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D28D" w14:textId="77777777" w:rsidR="00C0162A" w:rsidRDefault="00615D00">
      <w:r>
        <w:rPr>
          <w:rFonts w:ascii="Century Gothic" w:hAnsi="Century Gothic"/>
          <w:noProof/>
          <w:lang w:eastAsia="en-GB"/>
        </w:rPr>
        <w:drawing>
          <wp:anchor distT="0" distB="0" distL="114300" distR="114300" simplePos="0" relativeHeight="251675648" behindDoc="0" locked="0" layoutInCell="1" allowOverlap="1" wp14:anchorId="52B84B6C" wp14:editId="033250B2">
            <wp:simplePos x="0" y="0"/>
            <wp:positionH relativeFrom="column">
              <wp:posOffset>-518740</wp:posOffset>
            </wp:positionH>
            <wp:positionV relativeFrom="paragraph">
              <wp:posOffset>-294198</wp:posOffset>
            </wp:positionV>
            <wp:extent cx="2255077" cy="79502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176" cy="798228"/>
                    </a:xfrm>
                    <a:prstGeom prst="rect">
                      <a:avLst/>
                    </a:prstGeom>
                    <a:noFill/>
                  </pic:spPr>
                </pic:pic>
              </a:graphicData>
            </a:graphic>
            <wp14:sizeRelH relativeFrom="page">
              <wp14:pctWidth>0</wp14:pctWidth>
            </wp14:sizeRelH>
            <wp14:sizeRelV relativeFrom="page">
              <wp14:pctHeight>0</wp14:pctHeight>
            </wp14:sizeRelV>
          </wp:anchor>
        </w:drawing>
      </w:r>
      <w:r w:rsidR="0093483D" w:rsidRPr="0093483D">
        <w:rPr>
          <w:noProof/>
          <w:lang w:eastAsia="en-GB"/>
        </w:rPr>
        <w:drawing>
          <wp:anchor distT="0" distB="0" distL="114300" distR="114300" simplePos="0" relativeHeight="251670528" behindDoc="0" locked="0" layoutInCell="1" allowOverlap="1" wp14:anchorId="3C4E63B4" wp14:editId="2653BC39">
            <wp:simplePos x="0" y="0"/>
            <wp:positionH relativeFrom="column">
              <wp:posOffset>1028700</wp:posOffset>
            </wp:positionH>
            <wp:positionV relativeFrom="paragraph">
              <wp:posOffset>342900</wp:posOffset>
            </wp:positionV>
            <wp:extent cx="3543300" cy="3543300"/>
            <wp:effectExtent l="0" t="0" r="12700" b="12700"/>
            <wp:wrapNone/>
            <wp:docPr id="4" name="Picture 4" descr="Macintosh HD:Users:tomgifford:Desktop:a-educa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gifford:Desktop:a-education-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2A">
        <w:rPr>
          <w:noProof/>
          <w:lang w:eastAsia="en-GB"/>
        </w:rPr>
        <mc:AlternateContent>
          <mc:Choice Requires="wps">
            <w:drawing>
              <wp:inline distT="0" distB="0" distL="0" distR="0" wp14:anchorId="75689A4A" wp14:editId="48F402F1">
                <wp:extent cx="304800" cy="304800"/>
                <wp:effectExtent l="0" t="0" r="0" b="0"/>
                <wp:docPr id="1" name="Rectangle 1" descr="Image result for award in education and training lev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63E0C" id="Rectangle 1" o:spid="_x0000_s1026" alt="Image result for award in education and training level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I+BAjeAgAA+A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74454E20" w14:textId="77777777" w:rsidR="00C0162A" w:rsidRPr="00C0162A" w:rsidRDefault="00C0162A" w:rsidP="00C0162A"/>
    <w:p w14:paraId="21D318D7" w14:textId="77777777" w:rsidR="00C0162A" w:rsidRPr="00C0162A" w:rsidRDefault="00C0162A" w:rsidP="00C0162A"/>
    <w:p w14:paraId="3A6CA348" w14:textId="77777777" w:rsidR="00C0162A" w:rsidRPr="00C0162A" w:rsidRDefault="00C0162A" w:rsidP="00C0162A"/>
    <w:p w14:paraId="74C0DD51" w14:textId="77777777" w:rsidR="00E3535B" w:rsidRDefault="00E3535B" w:rsidP="00C0162A"/>
    <w:p w14:paraId="25F7564D" w14:textId="77777777" w:rsidR="00C0162A" w:rsidRDefault="00C0162A" w:rsidP="00C0162A"/>
    <w:p w14:paraId="1CB694C7" w14:textId="77777777" w:rsidR="00C0162A" w:rsidRDefault="00C0162A" w:rsidP="00C0162A"/>
    <w:p w14:paraId="237650BD" w14:textId="77777777" w:rsidR="006F73E9" w:rsidRDefault="006F73E9" w:rsidP="00C0162A">
      <w:pPr>
        <w:pStyle w:val="Title"/>
        <w:rPr>
          <w:rFonts w:ascii="Century Gothic" w:hAnsi="Century Gothic"/>
          <w:b/>
        </w:rPr>
      </w:pPr>
    </w:p>
    <w:p w14:paraId="0D043037" w14:textId="77777777" w:rsidR="006F73E9" w:rsidRDefault="006F73E9" w:rsidP="00C0162A">
      <w:pPr>
        <w:pStyle w:val="Title"/>
        <w:rPr>
          <w:rFonts w:ascii="Century Gothic" w:hAnsi="Century Gothic"/>
          <w:b/>
        </w:rPr>
      </w:pPr>
    </w:p>
    <w:p w14:paraId="74BA6161" w14:textId="77777777" w:rsidR="006F73E9" w:rsidRDefault="006F73E9" w:rsidP="00C0162A">
      <w:pPr>
        <w:pStyle w:val="Title"/>
        <w:rPr>
          <w:rFonts w:ascii="Century Gothic" w:hAnsi="Century Gothic"/>
          <w:b/>
        </w:rPr>
      </w:pPr>
    </w:p>
    <w:p w14:paraId="2D36B74E" w14:textId="77777777" w:rsidR="007F16C8" w:rsidRDefault="007F16C8" w:rsidP="00C0162A">
      <w:pPr>
        <w:pStyle w:val="Title"/>
        <w:rPr>
          <w:rFonts w:ascii="Century Gothic" w:hAnsi="Century Gothic"/>
          <w:b/>
        </w:rPr>
      </w:pPr>
    </w:p>
    <w:p w14:paraId="272308EC" w14:textId="77777777" w:rsidR="007F16C8" w:rsidRDefault="007F16C8" w:rsidP="00C0162A">
      <w:pPr>
        <w:pStyle w:val="Title"/>
        <w:rPr>
          <w:rFonts w:ascii="Century Gothic" w:hAnsi="Century Gothic"/>
          <w:b/>
        </w:rPr>
      </w:pPr>
    </w:p>
    <w:p w14:paraId="061A1A8F" w14:textId="77777777" w:rsidR="0093483D" w:rsidRPr="0093483D" w:rsidRDefault="0093483D" w:rsidP="0093483D"/>
    <w:p w14:paraId="327984BD" w14:textId="77777777" w:rsidR="009215F2" w:rsidRPr="00615D00" w:rsidRDefault="009215F2" w:rsidP="009215F2">
      <w:pPr>
        <w:pStyle w:val="Title"/>
        <w:rPr>
          <w:rFonts w:asciiTheme="minorHAnsi" w:hAnsiTheme="minorHAnsi" w:cstheme="minorHAnsi"/>
          <w:b/>
          <w:sz w:val="56"/>
          <w:szCs w:val="56"/>
        </w:rPr>
      </w:pPr>
      <w:r w:rsidRPr="00615D00">
        <w:rPr>
          <w:rFonts w:asciiTheme="minorHAnsi" w:hAnsiTheme="minorHAnsi" w:cstheme="minorHAnsi"/>
          <w:b/>
          <w:sz w:val="56"/>
          <w:szCs w:val="56"/>
        </w:rPr>
        <w:t xml:space="preserve">                                                   </w:t>
      </w:r>
    </w:p>
    <w:p w14:paraId="7AE6279D" w14:textId="77777777" w:rsidR="003E793E" w:rsidRPr="00615D00" w:rsidRDefault="003E793E" w:rsidP="003E793E">
      <w:pPr>
        <w:pStyle w:val="Title"/>
        <w:rPr>
          <w:rFonts w:asciiTheme="minorHAnsi" w:hAnsiTheme="minorHAnsi" w:cstheme="minorHAnsi"/>
          <w:b/>
          <w:sz w:val="56"/>
          <w:szCs w:val="56"/>
        </w:rPr>
      </w:pPr>
      <w:r>
        <w:rPr>
          <w:rFonts w:asciiTheme="minorHAnsi" w:hAnsiTheme="minorHAnsi" w:cstheme="minorHAnsi"/>
          <w:b/>
          <w:sz w:val="56"/>
          <w:szCs w:val="56"/>
        </w:rPr>
        <w:t>Certificate in Education, Training and Skills (Cert</w:t>
      </w:r>
      <w:r w:rsidR="00EA0515">
        <w:rPr>
          <w:rFonts w:asciiTheme="minorHAnsi" w:hAnsiTheme="minorHAnsi" w:cstheme="minorHAnsi"/>
          <w:b/>
          <w:sz w:val="56"/>
          <w:szCs w:val="56"/>
        </w:rPr>
        <w:t xml:space="preserve"> </w:t>
      </w:r>
      <w:r>
        <w:rPr>
          <w:rFonts w:asciiTheme="minorHAnsi" w:hAnsiTheme="minorHAnsi" w:cstheme="minorHAnsi"/>
          <w:b/>
          <w:sz w:val="56"/>
          <w:szCs w:val="56"/>
        </w:rPr>
        <w:t>ETS)</w:t>
      </w:r>
      <w:r w:rsidRPr="00615D00">
        <w:rPr>
          <w:rFonts w:asciiTheme="minorHAnsi" w:hAnsiTheme="minorHAnsi" w:cstheme="minorHAnsi"/>
          <w:b/>
          <w:sz w:val="56"/>
          <w:szCs w:val="56"/>
        </w:rPr>
        <w:t xml:space="preserve">                               </w:t>
      </w:r>
    </w:p>
    <w:p w14:paraId="6A8AB3E2" w14:textId="77777777" w:rsidR="003E793E" w:rsidRDefault="003E793E" w:rsidP="009215F2">
      <w:pPr>
        <w:pStyle w:val="Title"/>
        <w:rPr>
          <w:rFonts w:asciiTheme="minorHAnsi" w:hAnsiTheme="minorHAnsi" w:cstheme="minorHAnsi"/>
          <w:b/>
          <w:sz w:val="56"/>
          <w:szCs w:val="56"/>
        </w:rPr>
      </w:pPr>
    </w:p>
    <w:p w14:paraId="6623DD0F" w14:textId="77777777" w:rsidR="003E793E" w:rsidRDefault="009215F2" w:rsidP="009215F2">
      <w:pPr>
        <w:pStyle w:val="Title"/>
        <w:rPr>
          <w:rFonts w:asciiTheme="minorHAnsi" w:hAnsiTheme="minorHAnsi" w:cstheme="minorHAnsi"/>
          <w:b/>
          <w:sz w:val="56"/>
          <w:szCs w:val="56"/>
        </w:rPr>
      </w:pPr>
      <w:r w:rsidRPr="00615D00">
        <w:rPr>
          <w:rFonts w:asciiTheme="minorHAnsi" w:hAnsiTheme="minorHAnsi" w:cstheme="minorHAnsi"/>
          <w:b/>
          <w:sz w:val="56"/>
          <w:szCs w:val="56"/>
        </w:rPr>
        <w:t>Professional Graduate Diploma in Educatio</w:t>
      </w:r>
      <w:r w:rsidR="0093483D" w:rsidRPr="00615D00">
        <w:rPr>
          <w:rFonts w:asciiTheme="minorHAnsi" w:hAnsiTheme="minorHAnsi" w:cstheme="minorHAnsi"/>
          <w:b/>
          <w:sz w:val="56"/>
          <w:szCs w:val="56"/>
        </w:rPr>
        <w:t>n, Training &amp; Skills (</w:t>
      </w:r>
      <w:proofErr w:type="spellStart"/>
      <w:r w:rsidR="0093483D" w:rsidRPr="00615D00">
        <w:rPr>
          <w:rFonts w:asciiTheme="minorHAnsi" w:hAnsiTheme="minorHAnsi" w:cstheme="minorHAnsi"/>
          <w:b/>
          <w:sz w:val="56"/>
          <w:szCs w:val="56"/>
        </w:rPr>
        <w:t>pGD</w:t>
      </w:r>
      <w:proofErr w:type="spellEnd"/>
      <w:r w:rsidR="00BB2B07">
        <w:rPr>
          <w:rFonts w:asciiTheme="minorHAnsi" w:hAnsiTheme="minorHAnsi" w:cstheme="minorHAnsi"/>
          <w:b/>
          <w:sz w:val="56"/>
          <w:szCs w:val="56"/>
        </w:rPr>
        <w:t xml:space="preserve"> </w:t>
      </w:r>
      <w:r w:rsidR="0093483D" w:rsidRPr="00615D00">
        <w:rPr>
          <w:rFonts w:asciiTheme="minorHAnsi" w:hAnsiTheme="minorHAnsi" w:cstheme="minorHAnsi"/>
          <w:b/>
          <w:sz w:val="56"/>
          <w:szCs w:val="56"/>
        </w:rPr>
        <w:t>E</w:t>
      </w:r>
      <w:r w:rsidR="00BB2B07">
        <w:rPr>
          <w:rFonts w:asciiTheme="minorHAnsi" w:hAnsiTheme="minorHAnsi" w:cstheme="minorHAnsi"/>
          <w:b/>
          <w:sz w:val="56"/>
          <w:szCs w:val="56"/>
        </w:rPr>
        <w:t>TS</w:t>
      </w:r>
      <w:r w:rsidR="0093483D" w:rsidRPr="00615D00">
        <w:rPr>
          <w:rFonts w:asciiTheme="minorHAnsi" w:hAnsiTheme="minorHAnsi" w:cstheme="minorHAnsi"/>
          <w:b/>
          <w:sz w:val="56"/>
          <w:szCs w:val="56"/>
        </w:rPr>
        <w:t xml:space="preserve">)  </w:t>
      </w:r>
    </w:p>
    <w:p w14:paraId="08E4813D" w14:textId="77777777" w:rsidR="009215F2" w:rsidRDefault="009215F2" w:rsidP="006F73E9">
      <w:pPr>
        <w:pStyle w:val="Title"/>
        <w:rPr>
          <w:rFonts w:ascii="Century Gothic" w:hAnsi="Century Gothic"/>
          <w:b/>
          <w:sz w:val="48"/>
        </w:rPr>
      </w:pPr>
    </w:p>
    <w:p w14:paraId="413EAD25" w14:textId="5780F679" w:rsidR="00017A1D" w:rsidRPr="005A1AF1" w:rsidRDefault="005A1AF1" w:rsidP="00677964">
      <w:pPr>
        <w:pStyle w:val="Title"/>
        <w:rPr>
          <w:rFonts w:asciiTheme="minorHAnsi" w:hAnsiTheme="minorHAnsi" w:cstheme="minorHAnsi"/>
          <w:b/>
        </w:rPr>
      </w:pPr>
      <w:r w:rsidRPr="005A1AF1">
        <w:rPr>
          <w:rFonts w:asciiTheme="minorHAnsi" w:hAnsiTheme="minorHAnsi" w:cstheme="minorHAnsi"/>
          <w:b/>
        </w:rPr>
        <w:t>Handbook 20</w:t>
      </w:r>
      <w:r w:rsidR="00B639F8">
        <w:rPr>
          <w:rFonts w:asciiTheme="minorHAnsi" w:hAnsiTheme="minorHAnsi" w:cstheme="minorHAnsi"/>
          <w:b/>
        </w:rPr>
        <w:t>2</w:t>
      </w:r>
      <w:r w:rsidR="00462E7A">
        <w:rPr>
          <w:rFonts w:asciiTheme="minorHAnsi" w:hAnsiTheme="minorHAnsi" w:cstheme="minorHAnsi"/>
          <w:b/>
        </w:rPr>
        <w:t>1</w:t>
      </w:r>
      <w:r w:rsidRPr="005A1AF1">
        <w:rPr>
          <w:rFonts w:asciiTheme="minorHAnsi" w:hAnsiTheme="minorHAnsi" w:cstheme="minorHAnsi"/>
          <w:b/>
        </w:rPr>
        <w:t>-2</w:t>
      </w:r>
      <w:r w:rsidR="00462E7A">
        <w:rPr>
          <w:rFonts w:asciiTheme="minorHAnsi" w:hAnsiTheme="minorHAnsi" w:cstheme="minorHAnsi"/>
          <w:b/>
        </w:rPr>
        <w:t>2</w:t>
      </w:r>
    </w:p>
    <w:p w14:paraId="1C852FD2" w14:textId="77777777" w:rsidR="002451D8" w:rsidRDefault="002451D8" w:rsidP="002451D8"/>
    <w:p w14:paraId="3C885ACA" w14:textId="77777777" w:rsidR="0024541B" w:rsidRPr="00496AEE" w:rsidRDefault="0024541B" w:rsidP="0024541B">
      <w:pPr>
        <w:pStyle w:val="Heading1"/>
        <w:rPr>
          <w:rFonts w:asciiTheme="minorHAnsi" w:hAnsiTheme="minorHAnsi" w:cstheme="minorHAnsi"/>
          <w:sz w:val="24"/>
          <w:szCs w:val="24"/>
        </w:rPr>
      </w:pPr>
      <w:r w:rsidRPr="00496AEE">
        <w:rPr>
          <w:rFonts w:asciiTheme="minorHAnsi" w:hAnsiTheme="minorHAnsi" w:cstheme="minorHAnsi"/>
          <w:sz w:val="24"/>
          <w:szCs w:val="24"/>
        </w:rPr>
        <w:lastRenderedPageBreak/>
        <w:t xml:space="preserve">Welcome to </w:t>
      </w:r>
      <w:r w:rsidR="00EA2CB1">
        <w:rPr>
          <w:rFonts w:asciiTheme="minorHAnsi" w:hAnsiTheme="minorHAnsi" w:cstheme="minorHAnsi"/>
          <w:sz w:val="24"/>
          <w:szCs w:val="24"/>
        </w:rPr>
        <w:t>Bishop Grosseteste University</w:t>
      </w:r>
    </w:p>
    <w:p w14:paraId="560FC682" w14:textId="77777777" w:rsidR="0024541B" w:rsidRPr="00496AEE" w:rsidRDefault="0024541B" w:rsidP="007F16C8">
      <w:pPr>
        <w:jc w:val="both"/>
        <w:rPr>
          <w:rFonts w:cstheme="minorHAnsi"/>
          <w:sz w:val="24"/>
          <w:szCs w:val="24"/>
        </w:rPr>
      </w:pPr>
      <w:r w:rsidRPr="00496AEE">
        <w:rPr>
          <w:rFonts w:cstheme="minorHAnsi"/>
          <w:sz w:val="24"/>
          <w:szCs w:val="24"/>
        </w:rPr>
        <w:t>W</w:t>
      </w:r>
      <w:r w:rsidR="00017A1D" w:rsidRPr="00496AEE">
        <w:rPr>
          <w:rFonts w:cstheme="minorHAnsi"/>
          <w:sz w:val="24"/>
          <w:szCs w:val="24"/>
        </w:rPr>
        <w:t>e hope you will enjoy this</w:t>
      </w:r>
      <w:r w:rsidR="00BB4363" w:rsidRPr="00496AEE">
        <w:rPr>
          <w:rFonts w:cstheme="minorHAnsi"/>
          <w:sz w:val="24"/>
          <w:szCs w:val="24"/>
        </w:rPr>
        <w:t xml:space="preserve"> </w:t>
      </w:r>
      <w:r w:rsidR="007701F8">
        <w:rPr>
          <w:rFonts w:cstheme="minorHAnsi"/>
          <w:sz w:val="24"/>
          <w:szCs w:val="24"/>
        </w:rPr>
        <w:t>programm</w:t>
      </w:r>
      <w:r w:rsidR="00BB4363" w:rsidRPr="00496AEE">
        <w:rPr>
          <w:rFonts w:cstheme="minorHAnsi"/>
          <w:sz w:val="24"/>
          <w:szCs w:val="24"/>
        </w:rPr>
        <w:t xml:space="preserve">e and </w:t>
      </w:r>
      <w:r w:rsidR="007701F8">
        <w:rPr>
          <w:rFonts w:cstheme="minorHAnsi"/>
          <w:sz w:val="24"/>
          <w:szCs w:val="24"/>
        </w:rPr>
        <w:t xml:space="preserve">that </w:t>
      </w:r>
      <w:r w:rsidR="00BB4363" w:rsidRPr="00496AEE">
        <w:rPr>
          <w:rFonts w:cstheme="minorHAnsi"/>
          <w:sz w:val="24"/>
          <w:szCs w:val="24"/>
        </w:rPr>
        <w:t>it will provide you with an opportunity to deepen you</w:t>
      </w:r>
      <w:r w:rsidR="00691E62">
        <w:rPr>
          <w:rFonts w:cstheme="minorHAnsi"/>
          <w:sz w:val="24"/>
          <w:szCs w:val="24"/>
        </w:rPr>
        <w:t>r</w:t>
      </w:r>
      <w:r w:rsidR="00BB4363" w:rsidRPr="00496AEE">
        <w:rPr>
          <w:rFonts w:cstheme="minorHAnsi"/>
          <w:sz w:val="24"/>
          <w:szCs w:val="24"/>
        </w:rPr>
        <w:t xml:space="preserve"> knowledge and develop</w:t>
      </w:r>
      <w:r w:rsidRPr="00496AEE">
        <w:rPr>
          <w:rFonts w:cstheme="minorHAnsi"/>
          <w:sz w:val="24"/>
          <w:szCs w:val="24"/>
        </w:rPr>
        <w:t xml:space="preserve"> you</w:t>
      </w:r>
      <w:r w:rsidR="00BB4363" w:rsidRPr="00496AEE">
        <w:rPr>
          <w:rFonts w:cstheme="minorHAnsi"/>
          <w:sz w:val="24"/>
          <w:szCs w:val="24"/>
        </w:rPr>
        <w:t xml:space="preserve">r </w:t>
      </w:r>
      <w:r w:rsidR="007701F8">
        <w:rPr>
          <w:rFonts w:cstheme="minorHAnsi"/>
          <w:sz w:val="24"/>
          <w:szCs w:val="24"/>
        </w:rPr>
        <w:t xml:space="preserve">teaching </w:t>
      </w:r>
      <w:r w:rsidR="00BB4363" w:rsidRPr="00496AEE">
        <w:rPr>
          <w:rFonts w:cstheme="minorHAnsi"/>
          <w:sz w:val="24"/>
          <w:szCs w:val="24"/>
        </w:rPr>
        <w:t>practice</w:t>
      </w:r>
      <w:r w:rsidR="007701F8">
        <w:rPr>
          <w:rFonts w:cstheme="minorHAnsi"/>
          <w:sz w:val="24"/>
          <w:szCs w:val="24"/>
        </w:rPr>
        <w:t>,</w:t>
      </w:r>
      <w:r w:rsidR="00BB4363" w:rsidRPr="00496AEE">
        <w:rPr>
          <w:rFonts w:cstheme="minorHAnsi"/>
          <w:sz w:val="24"/>
          <w:szCs w:val="24"/>
        </w:rPr>
        <w:t xml:space="preserve"> so that you become an inspirational educator who leaves a positive impact on all those who you teach</w:t>
      </w:r>
      <w:r w:rsidRPr="00496AEE">
        <w:rPr>
          <w:rFonts w:cstheme="minorHAnsi"/>
          <w:sz w:val="24"/>
          <w:szCs w:val="24"/>
        </w:rPr>
        <w:t>.</w:t>
      </w:r>
    </w:p>
    <w:p w14:paraId="363F3BE0" w14:textId="77777777" w:rsidR="0024541B" w:rsidRPr="00496AEE" w:rsidRDefault="00350653" w:rsidP="0024541B">
      <w:pPr>
        <w:pStyle w:val="Heading1"/>
        <w:rPr>
          <w:rFonts w:asciiTheme="minorHAnsi" w:hAnsiTheme="minorHAnsi" w:cstheme="minorHAnsi"/>
          <w:sz w:val="24"/>
          <w:szCs w:val="24"/>
        </w:rPr>
      </w:pPr>
      <w:r w:rsidRPr="00496AEE">
        <w:rPr>
          <w:rFonts w:asciiTheme="minorHAnsi" w:hAnsiTheme="minorHAnsi" w:cstheme="minorHAnsi"/>
          <w:sz w:val="24"/>
          <w:szCs w:val="24"/>
        </w:rPr>
        <w:t xml:space="preserve">A little bit about the </w:t>
      </w:r>
      <w:r w:rsidR="00A738E3" w:rsidRPr="00496AEE">
        <w:rPr>
          <w:rFonts w:asciiTheme="minorHAnsi" w:hAnsiTheme="minorHAnsi" w:cstheme="minorHAnsi"/>
          <w:sz w:val="24"/>
          <w:szCs w:val="24"/>
        </w:rPr>
        <w:t>Cert</w:t>
      </w:r>
      <w:r w:rsidR="0092294E">
        <w:rPr>
          <w:rFonts w:asciiTheme="minorHAnsi" w:hAnsiTheme="minorHAnsi" w:cstheme="minorHAnsi"/>
          <w:sz w:val="24"/>
          <w:szCs w:val="24"/>
        </w:rPr>
        <w:t xml:space="preserve"> </w:t>
      </w:r>
      <w:r w:rsidR="00A738E3" w:rsidRPr="00496AEE">
        <w:rPr>
          <w:rFonts w:asciiTheme="minorHAnsi" w:hAnsiTheme="minorHAnsi" w:cstheme="minorHAnsi"/>
          <w:sz w:val="24"/>
          <w:szCs w:val="24"/>
        </w:rPr>
        <w:t>E</w:t>
      </w:r>
      <w:r w:rsidR="0092294E">
        <w:rPr>
          <w:rFonts w:asciiTheme="minorHAnsi" w:hAnsiTheme="minorHAnsi" w:cstheme="minorHAnsi"/>
          <w:sz w:val="24"/>
          <w:szCs w:val="24"/>
        </w:rPr>
        <w:t>TS</w:t>
      </w:r>
      <w:r w:rsidR="00A738E3" w:rsidRPr="00496AEE">
        <w:rPr>
          <w:rFonts w:asciiTheme="minorHAnsi" w:hAnsiTheme="minorHAnsi" w:cstheme="minorHAnsi"/>
          <w:sz w:val="24"/>
          <w:szCs w:val="24"/>
        </w:rPr>
        <w:t xml:space="preserve"> and </w:t>
      </w:r>
      <w:proofErr w:type="spellStart"/>
      <w:r w:rsidR="00A738E3" w:rsidRPr="00496AEE">
        <w:rPr>
          <w:rFonts w:asciiTheme="minorHAnsi" w:hAnsiTheme="minorHAnsi" w:cstheme="minorHAnsi"/>
          <w:sz w:val="24"/>
          <w:szCs w:val="24"/>
        </w:rPr>
        <w:t>pGD</w:t>
      </w:r>
      <w:proofErr w:type="spellEnd"/>
      <w:r w:rsidR="00165998">
        <w:rPr>
          <w:rFonts w:asciiTheme="minorHAnsi" w:hAnsiTheme="minorHAnsi" w:cstheme="minorHAnsi"/>
          <w:sz w:val="24"/>
          <w:szCs w:val="24"/>
        </w:rPr>
        <w:t xml:space="preserve"> </w:t>
      </w:r>
      <w:r w:rsidR="00A738E3" w:rsidRPr="00496AEE">
        <w:rPr>
          <w:rFonts w:asciiTheme="minorHAnsi" w:hAnsiTheme="minorHAnsi" w:cstheme="minorHAnsi"/>
          <w:sz w:val="24"/>
          <w:szCs w:val="24"/>
        </w:rPr>
        <w:t>E</w:t>
      </w:r>
      <w:r w:rsidR="00165998">
        <w:rPr>
          <w:rFonts w:asciiTheme="minorHAnsi" w:hAnsiTheme="minorHAnsi" w:cstheme="minorHAnsi"/>
          <w:sz w:val="24"/>
          <w:szCs w:val="24"/>
        </w:rPr>
        <w:t>TS</w:t>
      </w:r>
      <w:r w:rsidR="0092294E">
        <w:rPr>
          <w:rFonts w:asciiTheme="minorHAnsi" w:hAnsiTheme="minorHAnsi" w:cstheme="minorHAnsi"/>
          <w:sz w:val="24"/>
          <w:szCs w:val="24"/>
        </w:rPr>
        <w:t>:</w:t>
      </w:r>
    </w:p>
    <w:p w14:paraId="32E8C144" w14:textId="77777777" w:rsidR="006935B9" w:rsidRPr="00496AEE" w:rsidRDefault="006935B9" w:rsidP="00BB4363">
      <w:pPr>
        <w:spacing w:after="0"/>
        <w:jc w:val="both"/>
        <w:rPr>
          <w:rFonts w:eastAsia="Times New Roman" w:cstheme="minorHAnsi"/>
          <w:sz w:val="24"/>
          <w:szCs w:val="24"/>
          <w:lang w:eastAsia="en-GB"/>
        </w:rPr>
      </w:pPr>
      <w:r w:rsidRPr="00496AEE">
        <w:rPr>
          <w:rFonts w:eastAsia="Times New Roman" w:cstheme="minorHAnsi"/>
          <w:sz w:val="24"/>
          <w:szCs w:val="24"/>
          <w:lang w:eastAsia="en-GB"/>
        </w:rPr>
        <w:t>This programme offers education and develo</w:t>
      </w:r>
      <w:r w:rsidR="00130EF9" w:rsidRPr="00496AEE">
        <w:rPr>
          <w:rFonts w:eastAsia="Times New Roman" w:cstheme="minorHAnsi"/>
          <w:sz w:val="24"/>
          <w:szCs w:val="24"/>
          <w:lang w:eastAsia="en-GB"/>
        </w:rPr>
        <w:t>pment to aspiring</w:t>
      </w:r>
      <w:r w:rsidR="0092294E">
        <w:rPr>
          <w:rFonts w:eastAsia="Times New Roman" w:cstheme="minorHAnsi"/>
          <w:sz w:val="24"/>
          <w:szCs w:val="24"/>
          <w:lang w:eastAsia="en-GB"/>
        </w:rPr>
        <w:t xml:space="preserve"> </w:t>
      </w:r>
      <w:r w:rsidRPr="00496AEE">
        <w:rPr>
          <w:rFonts w:eastAsia="Times New Roman" w:cstheme="minorHAnsi"/>
          <w:sz w:val="24"/>
          <w:szCs w:val="24"/>
          <w:lang w:eastAsia="en-GB"/>
        </w:rPr>
        <w:t>teachers and trainers in the education, training an</w:t>
      </w:r>
      <w:r w:rsidR="00130EF9" w:rsidRPr="00496AEE">
        <w:rPr>
          <w:rFonts w:eastAsia="Times New Roman" w:cstheme="minorHAnsi"/>
          <w:sz w:val="24"/>
          <w:szCs w:val="24"/>
          <w:lang w:eastAsia="en-GB"/>
        </w:rPr>
        <w:t>d skills sector such as further</w:t>
      </w:r>
      <w:r w:rsidR="0092294E">
        <w:rPr>
          <w:rFonts w:eastAsia="Times New Roman" w:cstheme="minorHAnsi"/>
          <w:sz w:val="24"/>
          <w:szCs w:val="24"/>
          <w:lang w:eastAsia="en-GB"/>
        </w:rPr>
        <w:t xml:space="preserve"> </w:t>
      </w:r>
      <w:r w:rsidRPr="00496AEE">
        <w:rPr>
          <w:rFonts w:eastAsia="Times New Roman" w:cstheme="minorHAnsi"/>
          <w:sz w:val="24"/>
          <w:szCs w:val="24"/>
          <w:lang w:eastAsia="en-GB"/>
        </w:rPr>
        <w:t>education (FE) colleges, private sector training pro</w:t>
      </w:r>
      <w:r w:rsidR="00130EF9" w:rsidRPr="00496AEE">
        <w:rPr>
          <w:rFonts w:eastAsia="Times New Roman" w:cstheme="minorHAnsi"/>
          <w:sz w:val="24"/>
          <w:szCs w:val="24"/>
          <w:lang w:eastAsia="en-GB"/>
        </w:rPr>
        <w:t>viders and the criminal justice</w:t>
      </w:r>
      <w:r w:rsidR="0092294E">
        <w:rPr>
          <w:rFonts w:eastAsia="Times New Roman" w:cstheme="minorHAnsi"/>
          <w:sz w:val="24"/>
          <w:szCs w:val="24"/>
          <w:lang w:eastAsia="en-GB"/>
        </w:rPr>
        <w:t xml:space="preserve"> </w:t>
      </w:r>
      <w:r w:rsidRPr="00496AEE">
        <w:rPr>
          <w:rFonts w:eastAsia="Times New Roman" w:cstheme="minorHAnsi"/>
          <w:sz w:val="24"/>
          <w:szCs w:val="24"/>
          <w:lang w:eastAsia="en-GB"/>
        </w:rPr>
        <w:t xml:space="preserve">system (offender learning/prison education). This </w:t>
      </w:r>
      <w:r w:rsidR="00130EF9" w:rsidRPr="00496AEE">
        <w:rPr>
          <w:rFonts w:eastAsia="Times New Roman" w:cstheme="minorHAnsi"/>
          <w:sz w:val="24"/>
          <w:szCs w:val="24"/>
          <w:lang w:eastAsia="en-GB"/>
        </w:rPr>
        <w:t xml:space="preserve">is a </w:t>
      </w:r>
      <w:r w:rsidR="0092294E">
        <w:rPr>
          <w:rFonts w:eastAsia="Times New Roman" w:cstheme="minorHAnsi"/>
          <w:sz w:val="24"/>
          <w:szCs w:val="24"/>
          <w:lang w:eastAsia="en-GB"/>
        </w:rPr>
        <w:t>pre</w:t>
      </w:r>
      <w:r w:rsidR="00130EF9" w:rsidRPr="00496AEE">
        <w:rPr>
          <w:rFonts w:eastAsia="Times New Roman" w:cstheme="minorHAnsi"/>
          <w:sz w:val="24"/>
          <w:szCs w:val="24"/>
          <w:lang w:eastAsia="en-GB"/>
        </w:rPr>
        <w:t>-service qualification</w:t>
      </w:r>
      <w:r w:rsidR="0092294E">
        <w:rPr>
          <w:rFonts w:eastAsia="Times New Roman" w:cstheme="minorHAnsi"/>
          <w:sz w:val="24"/>
          <w:szCs w:val="24"/>
          <w:lang w:eastAsia="en-GB"/>
        </w:rPr>
        <w:t xml:space="preserve"> </w:t>
      </w:r>
      <w:r w:rsidRPr="00496AEE">
        <w:rPr>
          <w:rFonts w:eastAsia="Times New Roman" w:cstheme="minorHAnsi"/>
          <w:sz w:val="24"/>
          <w:szCs w:val="24"/>
          <w:lang w:eastAsia="en-GB"/>
        </w:rPr>
        <w:t>therefore</w:t>
      </w:r>
      <w:r w:rsidR="00BB4363" w:rsidRPr="00496AEE">
        <w:rPr>
          <w:rFonts w:eastAsia="Times New Roman" w:cstheme="minorHAnsi"/>
          <w:sz w:val="24"/>
          <w:szCs w:val="24"/>
          <w:lang w:eastAsia="en-GB"/>
        </w:rPr>
        <w:t xml:space="preserve"> you, and everyone else enrolling on it, are likely to be </w:t>
      </w:r>
      <w:r w:rsidR="00297A1E">
        <w:rPr>
          <w:rFonts w:eastAsia="Times New Roman" w:cstheme="minorHAnsi"/>
          <w:sz w:val="24"/>
          <w:szCs w:val="24"/>
          <w:lang w:eastAsia="en-GB"/>
        </w:rPr>
        <w:t>new to the</w:t>
      </w:r>
      <w:r w:rsidR="00130EF9" w:rsidRPr="00496AEE">
        <w:rPr>
          <w:rFonts w:eastAsia="Times New Roman" w:cstheme="minorHAnsi"/>
          <w:sz w:val="24"/>
          <w:szCs w:val="24"/>
          <w:lang w:eastAsia="en-GB"/>
        </w:rPr>
        <w:t xml:space="preserve"> teaching </w:t>
      </w:r>
      <w:r w:rsidR="00297A1E">
        <w:rPr>
          <w:rFonts w:eastAsia="Times New Roman" w:cstheme="minorHAnsi"/>
          <w:sz w:val="24"/>
          <w:szCs w:val="24"/>
          <w:lang w:eastAsia="en-GB"/>
        </w:rPr>
        <w:t>profession</w:t>
      </w:r>
      <w:r w:rsidRPr="00496AEE">
        <w:rPr>
          <w:rFonts w:eastAsia="Times New Roman" w:cstheme="minorHAnsi"/>
          <w:sz w:val="24"/>
          <w:szCs w:val="24"/>
          <w:lang w:eastAsia="en-GB"/>
        </w:rPr>
        <w:t xml:space="preserve">. </w:t>
      </w:r>
      <w:r w:rsidR="009D20CC">
        <w:rPr>
          <w:rFonts w:eastAsia="Times New Roman" w:cstheme="minorHAnsi"/>
          <w:sz w:val="24"/>
          <w:szCs w:val="24"/>
          <w:lang w:eastAsia="en-GB"/>
        </w:rPr>
        <w:t xml:space="preserve">You will spend one day a week (Fridays) attending sessions at the University; the rest of the week you will be in placement, undertaking a variety of activities to provide you with </w:t>
      </w:r>
      <w:r w:rsidR="00E0576F">
        <w:rPr>
          <w:rFonts w:eastAsia="Times New Roman" w:cstheme="minorHAnsi"/>
          <w:sz w:val="24"/>
          <w:szCs w:val="24"/>
          <w:lang w:eastAsia="en-GB"/>
        </w:rPr>
        <w:t xml:space="preserve">the opportunity to further develop knowledge and skills, to gain </w:t>
      </w:r>
      <w:r w:rsidR="009D20CC">
        <w:rPr>
          <w:rFonts w:eastAsia="Times New Roman" w:cstheme="minorHAnsi"/>
          <w:sz w:val="24"/>
          <w:szCs w:val="24"/>
          <w:lang w:eastAsia="en-GB"/>
        </w:rPr>
        <w:t xml:space="preserve">vital experience of working as a teaching practitioner within the Further Education sector. </w:t>
      </w:r>
    </w:p>
    <w:p w14:paraId="264B0CB8" w14:textId="77777777" w:rsidR="001D3408" w:rsidRPr="00496AEE" w:rsidRDefault="0024541B" w:rsidP="002451D8">
      <w:pPr>
        <w:pStyle w:val="Heading1"/>
        <w:rPr>
          <w:rFonts w:asciiTheme="minorHAnsi" w:hAnsiTheme="minorHAnsi" w:cstheme="minorHAnsi"/>
          <w:sz w:val="24"/>
          <w:szCs w:val="24"/>
        </w:rPr>
      </w:pPr>
      <w:r w:rsidRPr="00496AEE">
        <w:rPr>
          <w:rFonts w:asciiTheme="minorHAnsi" w:hAnsiTheme="minorHAnsi" w:cstheme="minorHAnsi"/>
          <w:sz w:val="24"/>
          <w:szCs w:val="24"/>
        </w:rPr>
        <w:t>What does this course offer you?</w:t>
      </w:r>
    </w:p>
    <w:p w14:paraId="2833BF78" w14:textId="77777777" w:rsidR="00BB4363" w:rsidRPr="00496AEE" w:rsidRDefault="001D3408" w:rsidP="00BB4363">
      <w:pPr>
        <w:spacing w:after="0"/>
        <w:jc w:val="both"/>
        <w:rPr>
          <w:rFonts w:eastAsia="Times New Roman" w:cstheme="minorHAnsi"/>
          <w:sz w:val="24"/>
          <w:szCs w:val="24"/>
          <w:lang w:eastAsia="en-GB"/>
        </w:rPr>
      </w:pPr>
      <w:r w:rsidRPr="00496AEE">
        <w:rPr>
          <w:rFonts w:eastAsia="Times New Roman" w:cstheme="minorHAnsi"/>
          <w:sz w:val="24"/>
          <w:szCs w:val="24"/>
          <w:lang w:eastAsia="en-GB"/>
        </w:rPr>
        <w:t>The programme will develop your knowledge and understanding of the</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principles and practice of teaching, assessment and learning, and wider</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professional engagement in the sector. It will offer a challenging, supportive and</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rewarding experience to promote informed, reflective practice</w:t>
      </w:r>
      <w:r w:rsidR="00D11841">
        <w:rPr>
          <w:rFonts w:eastAsia="Times New Roman" w:cstheme="minorHAnsi"/>
          <w:sz w:val="24"/>
          <w:szCs w:val="24"/>
          <w:lang w:eastAsia="en-GB"/>
        </w:rPr>
        <w:t>,</w:t>
      </w:r>
      <w:r w:rsidRPr="00496AEE">
        <w:rPr>
          <w:rFonts w:eastAsia="Times New Roman" w:cstheme="minorHAnsi"/>
          <w:sz w:val="24"/>
          <w:szCs w:val="24"/>
          <w:lang w:eastAsia="en-GB"/>
        </w:rPr>
        <w:t xml:space="preserve"> which will support</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 xml:space="preserve">effective teaching and professional development. </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There are three tailored pathways for you to follow allowing you to specialise in</w:t>
      </w:r>
      <w:r w:rsidR="00B80780">
        <w:rPr>
          <w:rFonts w:eastAsia="Times New Roman" w:cstheme="minorHAnsi"/>
          <w:sz w:val="24"/>
          <w:szCs w:val="24"/>
          <w:lang w:eastAsia="en-GB"/>
        </w:rPr>
        <w:t xml:space="preserve"> </w:t>
      </w:r>
      <w:r w:rsidRPr="00496AEE">
        <w:rPr>
          <w:rFonts w:eastAsia="Times New Roman" w:cstheme="minorHAnsi"/>
          <w:sz w:val="24"/>
          <w:szCs w:val="24"/>
          <w:lang w:eastAsia="en-GB"/>
        </w:rPr>
        <w:t>areas relevant to your experience and career aspirations; these pathways are teaching</w:t>
      </w:r>
      <w:r w:rsidR="00BB4363" w:rsidRPr="00496AEE">
        <w:rPr>
          <w:rFonts w:eastAsia="Times New Roman" w:cstheme="minorHAnsi"/>
          <w:sz w:val="24"/>
          <w:szCs w:val="24"/>
          <w:lang w:eastAsia="en-GB"/>
        </w:rPr>
        <w:t xml:space="preserve"> </w:t>
      </w:r>
      <w:r w:rsidRPr="00496AEE">
        <w:rPr>
          <w:rFonts w:eastAsia="Times New Roman" w:cstheme="minorHAnsi"/>
          <w:sz w:val="24"/>
          <w:szCs w:val="24"/>
          <w:lang w:eastAsia="en-GB"/>
        </w:rPr>
        <w:t xml:space="preserve">a </w:t>
      </w:r>
      <w:r w:rsidRPr="00496AEE">
        <w:rPr>
          <w:rFonts w:eastAsia="Times New Roman" w:cstheme="minorHAnsi"/>
          <w:b/>
          <w:sz w:val="24"/>
          <w:szCs w:val="24"/>
          <w:lang w:eastAsia="en-GB"/>
        </w:rPr>
        <w:t>specialist subject</w:t>
      </w:r>
      <w:r w:rsidRPr="00496AEE">
        <w:rPr>
          <w:rFonts w:eastAsia="Times New Roman" w:cstheme="minorHAnsi"/>
          <w:sz w:val="24"/>
          <w:szCs w:val="24"/>
          <w:lang w:eastAsia="en-GB"/>
        </w:rPr>
        <w:t xml:space="preserve"> in education and training, teaching </w:t>
      </w:r>
      <w:r w:rsidRPr="00496AEE">
        <w:rPr>
          <w:rFonts w:eastAsia="Times New Roman" w:cstheme="minorHAnsi"/>
          <w:b/>
          <w:sz w:val="24"/>
          <w:szCs w:val="24"/>
          <w:lang w:eastAsia="en-GB"/>
        </w:rPr>
        <w:t>English</w:t>
      </w:r>
      <w:r w:rsidRPr="00496AEE">
        <w:rPr>
          <w:rFonts w:eastAsia="Times New Roman" w:cstheme="minorHAnsi"/>
          <w:sz w:val="24"/>
          <w:szCs w:val="24"/>
          <w:lang w:eastAsia="en-GB"/>
        </w:rPr>
        <w:t xml:space="preserve"> in education and</w:t>
      </w:r>
      <w:r w:rsidR="00BB4363" w:rsidRPr="00496AEE">
        <w:rPr>
          <w:rFonts w:eastAsia="Times New Roman" w:cstheme="minorHAnsi"/>
          <w:sz w:val="24"/>
          <w:szCs w:val="24"/>
          <w:lang w:eastAsia="en-GB"/>
        </w:rPr>
        <w:t xml:space="preserve"> </w:t>
      </w:r>
      <w:r w:rsidRPr="00496AEE">
        <w:rPr>
          <w:rFonts w:eastAsia="Times New Roman" w:cstheme="minorHAnsi"/>
          <w:sz w:val="24"/>
          <w:szCs w:val="24"/>
          <w:lang w:eastAsia="en-GB"/>
        </w:rPr>
        <w:t xml:space="preserve">training or teaching </w:t>
      </w:r>
      <w:r w:rsidRPr="00496AEE">
        <w:rPr>
          <w:rFonts w:eastAsia="Times New Roman" w:cstheme="minorHAnsi"/>
          <w:b/>
          <w:sz w:val="24"/>
          <w:szCs w:val="24"/>
          <w:lang w:eastAsia="en-GB"/>
        </w:rPr>
        <w:t>maths</w:t>
      </w:r>
      <w:r w:rsidRPr="00496AEE">
        <w:rPr>
          <w:rFonts w:eastAsia="Times New Roman" w:cstheme="minorHAnsi"/>
          <w:sz w:val="24"/>
          <w:szCs w:val="24"/>
          <w:lang w:eastAsia="en-GB"/>
        </w:rPr>
        <w:t xml:space="preserve"> in education and training</w:t>
      </w:r>
    </w:p>
    <w:p w14:paraId="64452327" w14:textId="77777777" w:rsidR="00B56F26" w:rsidRPr="00496AEE" w:rsidRDefault="002451D8" w:rsidP="002451D8">
      <w:pPr>
        <w:pStyle w:val="Heading1"/>
        <w:rPr>
          <w:rFonts w:asciiTheme="minorHAnsi" w:hAnsiTheme="minorHAnsi" w:cstheme="minorHAnsi"/>
          <w:sz w:val="24"/>
          <w:szCs w:val="24"/>
        </w:rPr>
      </w:pPr>
      <w:r w:rsidRPr="00496AEE">
        <w:rPr>
          <w:rFonts w:asciiTheme="minorHAnsi" w:hAnsiTheme="minorHAnsi" w:cstheme="minorHAnsi"/>
          <w:sz w:val="24"/>
          <w:szCs w:val="24"/>
        </w:rPr>
        <w:t>Who is this qualification for?</w:t>
      </w:r>
    </w:p>
    <w:p w14:paraId="4B6270B9" w14:textId="77777777" w:rsidR="000E2DF2" w:rsidRDefault="005971F1" w:rsidP="005971F1">
      <w:pPr>
        <w:spacing w:after="0" w:line="240" w:lineRule="auto"/>
        <w:jc w:val="both"/>
        <w:rPr>
          <w:rFonts w:cstheme="minorHAnsi"/>
          <w:sz w:val="24"/>
          <w:szCs w:val="24"/>
        </w:rPr>
      </w:pPr>
      <w:r w:rsidRPr="00496AEE">
        <w:rPr>
          <w:rFonts w:cstheme="minorHAnsi"/>
          <w:sz w:val="24"/>
          <w:szCs w:val="24"/>
        </w:rPr>
        <w:t>You</w:t>
      </w:r>
      <w:r w:rsidR="00BB4363" w:rsidRPr="00496AEE">
        <w:rPr>
          <w:rFonts w:cstheme="minorHAnsi"/>
          <w:sz w:val="24"/>
          <w:szCs w:val="24"/>
        </w:rPr>
        <w:t xml:space="preserve"> and your peers on this programme </w:t>
      </w:r>
      <w:r w:rsidR="004F5B1C">
        <w:rPr>
          <w:rFonts w:cstheme="minorHAnsi"/>
          <w:sz w:val="24"/>
          <w:szCs w:val="24"/>
        </w:rPr>
        <w:t xml:space="preserve">will </w:t>
      </w:r>
      <w:r w:rsidR="00BB4363" w:rsidRPr="00496AEE">
        <w:rPr>
          <w:rFonts w:cstheme="minorHAnsi"/>
          <w:sz w:val="24"/>
          <w:szCs w:val="24"/>
        </w:rPr>
        <w:t xml:space="preserve">be </w:t>
      </w:r>
      <w:r w:rsidR="00D7216E">
        <w:rPr>
          <w:rFonts w:cstheme="minorHAnsi"/>
          <w:sz w:val="24"/>
          <w:szCs w:val="24"/>
        </w:rPr>
        <w:t>qualified</w:t>
      </w:r>
      <w:r w:rsidRPr="00496AEE">
        <w:rPr>
          <w:rFonts w:cstheme="minorHAnsi"/>
          <w:sz w:val="24"/>
          <w:szCs w:val="24"/>
        </w:rPr>
        <w:t xml:space="preserve"> professional</w:t>
      </w:r>
      <w:r w:rsidR="00BB4363" w:rsidRPr="00496AEE">
        <w:rPr>
          <w:rFonts w:cstheme="minorHAnsi"/>
          <w:sz w:val="24"/>
          <w:szCs w:val="24"/>
        </w:rPr>
        <w:t xml:space="preserve">s </w:t>
      </w:r>
      <w:r w:rsidR="00D7216E">
        <w:rPr>
          <w:rFonts w:cstheme="minorHAnsi"/>
          <w:sz w:val="24"/>
          <w:szCs w:val="24"/>
        </w:rPr>
        <w:t xml:space="preserve">in your subject area, </w:t>
      </w:r>
      <w:r w:rsidR="00BB4363" w:rsidRPr="00496AEE">
        <w:rPr>
          <w:rFonts w:cstheme="minorHAnsi"/>
          <w:sz w:val="24"/>
          <w:szCs w:val="24"/>
        </w:rPr>
        <w:t>who are</w:t>
      </w:r>
      <w:r w:rsidRPr="00496AEE">
        <w:rPr>
          <w:rFonts w:cstheme="minorHAnsi"/>
          <w:sz w:val="24"/>
          <w:szCs w:val="24"/>
        </w:rPr>
        <w:t xml:space="preserve"> completing this programme </w:t>
      </w:r>
      <w:r w:rsidR="00D7216E">
        <w:rPr>
          <w:rFonts w:cstheme="minorHAnsi"/>
          <w:sz w:val="24"/>
          <w:szCs w:val="24"/>
        </w:rPr>
        <w:t>full</w:t>
      </w:r>
      <w:r w:rsidRPr="00496AEE">
        <w:rPr>
          <w:rFonts w:cstheme="minorHAnsi"/>
          <w:sz w:val="24"/>
          <w:szCs w:val="24"/>
        </w:rPr>
        <w:t xml:space="preserve"> time. </w:t>
      </w:r>
      <w:r w:rsidR="00BB4363" w:rsidRPr="00496AEE">
        <w:rPr>
          <w:rFonts w:cstheme="minorHAnsi"/>
          <w:sz w:val="24"/>
          <w:szCs w:val="24"/>
        </w:rPr>
        <w:t>You will have</w:t>
      </w:r>
      <w:r w:rsidR="000E2DF2" w:rsidRPr="00496AEE">
        <w:rPr>
          <w:rFonts w:cstheme="minorHAnsi"/>
          <w:sz w:val="24"/>
          <w:szCs w:val="24"/>
        </w:rPr>
        <w:t xml:space="preserve"> </w:t>
      </w:r>
      <w:r w:rsidR="00D7216E">
        <w:rPr>
          <w:rFonts w:cstheme="minorHAnsi"/>
          <w:sz w:val="24"/>
          <w:szCs w:val="24"/>
        </w:rPr>
        <w:t>been allocated to an appropriate placement in order</w:t>
      </w:r>
      <w:r w:rsidR="000E2DF2" w:rsidRPr="00496AEE">
        <w:rPr>
          <w:rFonts w:cstheme="minorHAnsi"/>
          <w:sz w:val="24"/>
          <w:szCs w:val="24"/>
        </w:rPr>
        <w:t xml:space="preserve"> that you have at least </w:t>
      </w:r>
      <w:r w:rsidR="00D7216E">
        <w:rPr>
          <w:rFonts w:cstheme="minorHAnsi"/>
          <w:sz w:val="24"/>
          <w:szCs w:val="24"/>
        </w:rPr>
        <w:t>10</w:t>
      </w:r>
      <w:r w:rsidR="000E2DF2" w:rsidRPr="00496AEE">
        <w:rPr>
          <w:rFonts w:cstheme="minorHAnsi"/>
          <w:sz w:val="24"/>
          <w:szCs w:val="24"/>
        </w:rPr>
        <w:t>0 hours of teach</w:t>
      </w:r>
      <w:r w:rsidRPr="00496AEE">
        <w:rPr>
          <w:rFonts w:cstheme="minorHAnsi"/>
          <w:sz w:val="24"/>
          <w:szCs w:val="24"/>
        </w:rPr>
        <w:t>ing practice available to you</w:t>
      </w:r>
      <w:r w:rsidR="004F5B1C">
        <w:rPr>
          <w:rFonts w:cstheme="minorHAnsi"/>
          <w:sz w:val="24"/>
          <w:szCs w:val="24"/>
        </w:rPr>
        <w:t>;</w:t>
      </w:r>
      <w:r w:rsidR="00BB4363" w:rsidRPr="00496AEE">
        <w:rPr>
          <w:rFonts w:cstheme="minorHAnsi"/>
          <w:sz w:val="24"/>
          <w:szCs w:val="24"/>
        </w:rPr>
        <w:t xml:space="preserve"> </w:t>
      </w:r>
      <w:r w:rsidR="002656B2" w:rsidRPr="00496AEE">
        <w:rPr>
          <w:rFonts w:cstheme="minorHAnsi"/>
          <w:sz w:val="24"/>
          <w:szCs w:val="24"/>
        </w:rPr>
        <w:t>t</w:t>
      </w:r>
      <w:r w:rsidRPr="00496AEE">
        <w:rPr>
          <w:rFonts w:cstheme="minorHAnsi"/>
          <w:sz w:val="24"/>
          <w:szCs w:val="24"/>
        </w:rPr>
        <w:t xml:space="preserve">his </w:t>
      </w:r>
      <w:r w:rsidR="002A0719">
        <w:rPr>
          <w:rFonts w:cstheme="minorHAnsi"/>
          <w:sz w:val="24"/>
          <w:szCs w:val="24"/>
        </w:rPr>
        <w:t>will be within your subject</w:t>
      </w:r>
      <w:r w:rsidRPr="00496AEE">
        <w:rPr>
          <w:rFonts w:cstheme="minorHAnsi"/>
          <w:sz w:val="24"/>
          <w:szCs w:val="24"/>
        </w:rPr>
        <w:t xml:space="preserve"> area and should be </w:t>
      </w:r>
      <w:r w:rsidR="002656B2" w:rsidRPr="00496AEE">
        <w:rPr>
          <w:rFonts w:cstheme="minorHAnsi"/>
          <w:sz w:val="24"/>
          <w:szCs w:val="24"/>
        </w:rPr>
        <w:t>with post-</w:t>
      </w:r>
      <w:proofErr w:type="gramStart"/>
      <w:r w:rsidR="002656B2" w:rsidRPr="00496AEE">
        <w:rPr>
          <w:rFonts w:cstheme="minorHAnsi"/>
          <w:sz w:val="24"/>
          <w:szCs w:val="24"/>
        </w:rPr>
        <w:t>14 year old</w:t>
      </w:r>
      <w:proofErr w:type="gramEnd"/>
      <w:r w:rsidR="002656B2" w:rsidRPr="00496AEE">
        <w:rPr>
          <w:rFonts w:cstheme="minorHAnsi"/>
          <w:sz w:val="24"/>
          <w:szCs w:val="24"/>
        </w:rPr>
        <w:t xml:space="preserve"> learners. </w:t>
      </w:r>
    </w:p>
    <w:p w14:paraId="1A8B5615" w14:textId="77777777" w:rsidR="00D7216E" w:rsidRPr="00496AEE" w:rsidRDefault="00D7216E" w:rsidP="005971F1">
      <w:pPr>
        <w:spacing w:after="0" w:line="240" w:lineRule="auto"/>
        <w:jc w:val="both"/>
        <w:rPr>
          <w:rFonts w:cstheme="minorHAnsi"/>
          <w:sz w:val="24"/>
          <w:szCs w:val="24"/>
        </w:rPr>
      </w:pPr>
    </w:p>
    <w:p w14:paraId="6E72142E" w14:textId="77777777" w:rsidR="0024541B" w:rsidRDefault="002656B2" w:rsidP="00E13551">
      <w:pPr>
        <w:spacing w:after="0" w:line="240" w:lineRule="auto"/>
        <w:jc w:val="both"/>
        <w:rPr>
          <w:rFonts w:cstheme="minorHAnsi"/>
          <w:sz w:val="24"/>
          <w:szCs w:val="24"/>
        </w:rPr>
      </w:pPr>
      <w:r w:rsidRPr="00496AEE">
        <w:rPr>
          <w:rFonts w:cstheme="minorHAnsi"/>
          <w:sz w:val="24"/>
          <w:szCs w:val="24"/>
        </w:rPr>
        <w:t xml:space="preserve">You will </w:t>
      </w:r>
      <w:r w:rsidR="00D7216E">
        <w:rPr>
          <w:rFonts w:cstheme="minorHAnsi"/>
          <w:sz w:val="24"/>
          <w:szCs w:val="24"/>
        </w:rPr>
        <w:t>be allocated an appropriate</w:t>
      </w:r>
      <w:r w:rsidRPr="00496AEE">
        <w:rPr>
          <w:rFonts w:cstheme="minorHAnsi"/>
          <w:sz w:val="24"/>
          <w:szCs w:val="24"/>
        </w:rPr>
        <w:t xml:space="preserve"> mentor wi</w:t>
      </w:r>
      <w:r w:rsidR="00D7216E">
        <w:rPr>
          <w:rFonts w:cstheme="minorHAnsi"/>
          <w:sz w:val="24"/>
          <w:szCs w:val="24"/>
        </w:rPr>
        <w:t>thin your placement</w:t>
      </w:r>
      <w:r w:rsidRPr="00496AEE">
        <w:rPr>
          <w:rFonts w:cstheme="minorHAnsi"/>
          <w:sz w:val="24"/>
          <w:szCs w:val="24"/>
        </w:rPr>
        <w:t>. Your mentor will play a significant role in your professional development a</w:t>
      </w:r>
      <w:r w:rsidR="007D57EB">
        <w:rPr>
          <w:rFonts w:cstheme="minorHAnsi"/>
          <w:sz w:val="24"/>
          <w:szCs w:val="24"/>
        </w:rPr>
        <w:t>s</w:t>
      </w:r>
      <w:r w:rsidRPr="00496AEE">
        <w:rPr>
          <w:rFonts w:cstheme="minorHAnsi"/>
          <w:sz w:val="24"/>
          <w:szCs w:val="24"/>
        </w:rPr>
        <w:t xml:space="preserve"> they will work alongside you to support your development. Your mentor will </w:t>
      </w:r>
      <w:r w:rsidR="00D7216E">
        <w:rPr>
          <w:rFonts w:cstheme="minorHAnsi"/>
          <w:sz w:val="24"/>
          <w:szCs w:val="24"/>
        </w:rPr>
        <w:t>ideally be a fully qualified teacher/trainer</w:t>
      </w:r>
      <w:r w:rsidRPr="00496AEE">
        <w:rPr>
          <w:rFonts w:cstheme="minorHAnsi"/>
          <w:sz w:val="24"/>
          <w:szCs w:val="24"/>
        </w:rPr>
        <w:t xml:space="preserve"> within your setting who has subject specific knowledge. Your mentor will be expected to meet with you regula</w:t>
      </w:r>
      <w:r w:rsidR="002451D8" w:rsidRPr="00496AEE">
        <w:rPr>
          <w:rFonts w:cstheme="minorHAnsi"/>
          <w:sz w:val="24"/>
          <w:szCs w:val="24"/>
        </w:rPr>
        <w:t>rl</w:t>
      </w:r>
      <w:r w:rsidR="00D7216E">
        <w:rPr>
          <w:rFonts w:cstheme="minorHAnsi"/>
          <w:sz w:val="24"/>
          <w:szCs w:val="24"/>
        </w:rPr>
        <w:t xml:space="preserve">y, attend mentor </w:t>
      </w:r>
      <w:r w:rsidR="006A0B3E">
        <w:rPr>
          <w:rFonts w:cstheme="minorHAnsi"/>
          <w:sz w:val="24"/>
          <w:szCs w:val="24"/>
        </w:rPr>
        <w:t xml:space="preserve">and triangulation </w:t>
      </w:r>
      <w:r w:rsidR="00D7216E">
        <w:rPr>
          <w:rFonts w:cstheme="minorHAnsi"/>
          <w:sz w:val="24"/>
          <w:szCs w:val="24"/>
        </w:rPr>
        <w:t>meetings, undertake</w:t>
      </w:r>
      <w:r w:rsidR="002451D8" w:rsidRPr="00496AEE">
        <w:rPr>
          <w:rFonts w:cstheme="minorHAnsi"/>
          <w:sz w:val="24"/>
          <w:szCs w:val="24"/>
        </w:rPr>
        <w:t xml:space="preserve"> observations of your teaching practice, offer advice and support to you and fulfil all the other expectations as defined in the mentor agreement. </w:t>
      </w:r>
    </w:p>
    <w:p w14:paraId="297D1D87" w14:textId="77777777" w:rsidR="000136A6" w:rsidRPr="00496AEE" w:rsidRDefault="000136A6" w:rsidP="00E13551">
      <w:pPr>
        <w:spacing w:after="0" w:line="240" w:lineRule="auto"/>
        <w:jc w:val="both"/>
        <w:rPr>
          <w:rFonts w:cstheme="minorHAnsi"/>
          <w:sz w:val="24"/>
          <w:szCs w:val="24"/>
        </w:rPr>
      </w:pPr>
    </w:p>
    <w:p w14:paraId="3FE27E6A" w14:textId="77777777" w:rsidR="0006716A" w:rsidRPr="00496AEE" w:rsidRDefault="0024541B" w:rsidP="004C00F5">
      <w:pPr>
        <w:pStyle w:val="Heading1"/>
        <w:rPr>
          <w:rFonts w:asciiTheme="minorHAnsi" w:hAnsiTheme="minorHAnsi" w:cstheme="minorHAnsi"/>
          <w:sz w:val="24"/>
          <w:szCs w:val="24"/>
        </w:rPr>
      </w:pPr>
      <w:r w:rsidRPr="00496AEE">
        <w:rPr>
          <w:rFonts w:asciiTheme="minorHAnsi" w:hAnsiTheme="minorHAnsi" w:cstheme="minorHAnsi"/>
          <w:sz w:val="24"/>
          <w:szCs w:val="24"/>
        </w:rPr>
        <w:lastRenderedPageBreak/>
        <w:t>How is t</w:t>
      </w:r>
      <w:r w:rsidR="00CA2352">
        <w:rPr>
          <w:rFonts w:asciiTheme="minorHAnsi" w:hAnsiTheme="minorHAnsi" w:cstheme="minorHAnsi"/>
          <w:sz w:val="24"/>
          <w:szCs w:val="24"/>
        </w:rPr>
        <w:t>he programme</w:t>
      </w:r>
      <w:r w:rsidRPr="00496AEE">
        <w:rPr>
          <w:rFonts w:asciiTheme="minorHAnsi" w:hAnsiTheme="minorHAnsi" w:cstheme="minorHAnsi"/>
          <w:sz w:val="24"/>
          <w:szCs w:val="24"/>
        </w:rPr>
        <w:t xml:space="preserve"> assessed?</w:t>
      </w:r>
    </w:p>
    <w:p w14:paraId="6F186F16" w14:textId="77777777" w:rsidR="004C00F5" w:rsidRPr="00496AEE" w:rsidRDefault="004C00F5" w:rsidP="0045015B">
      <w:pPr>
        <w:spacing w:after="0"/>
        <w:rPr>
          <w:rFonts w:cstheme="minorHAnsi"/>
          <w:sz w:val="24"/>
          <w:szCs w:val="24"/>
        </w:rPr>
      </w:pPr>
    </w:p>
    <w:p w14:paraId="176AA33E" w14:textId="77777777" w:rsidR="002451D8" w:rsidRPr="00496AEE" w:rsidRDefault="0045015B" w:rsidP="002876A2">
      <w:pPr>
        <w:spacing w:after="0"/>
        <w:ind w:hanging="360"/>
        <w:jc w:val="both"/>
        <w:rPr>
          <w:rFonts w:eastAsia="Times New Roman" w:cstheme="minorHAnsi"/>
          <w:sz w:val="24"/>
          <w:szCs w:val="24"/>
          <w:lang w:eastAsia="en-GB"/>
        </w:rPr>
      </w:pPr>
      <w:r>
        <w:rPr>
          <w:rFonts w:eastAsia="Times New Roman" w:cstheme="minorHAnsi"/>
          <w:sz w:val="24"/>
          <w:szCs w:val="24"/>
          <w:lang w:eastAsia="en-GB"/>
        </w:rPr>
        <w:t xml:space="preserve">      </w:t>
      </w:r>
      <w:r w:rsidR="002451D8" w:rsidRPr="00496AEE">
        <w:rPr>
          <w:rFonts w:eastAsia="Times New Roman" w:cstheme="minorHAnsi"/>
          <w:sz w:val="24"/>
          <w:szCs w:val="24"/>
          <w:lang w:eastAsia="en-GB"/>
        </w:rPr>
        <w:t>You will be assessed in a variety of ways to demonstrate you have both the</w:t>
      </w:r>
    </w:p>
    <w:p w14:paraId="71054BED" w14:textId="77777777" w:rsidR="002451D8" w:rsidRPr="00496AEE" w:rsidRDefault="0045015B" w:rsidP="002876A2">
      <w:pPr>
        <w:spacing w:after="0"/>
        <w:ind w:hanging="360"/>
        <w:jc w:val="both"/>
        <w:rPr>
          <w:rFonts w:eastAsia="Times New Roman" w:cstheme="minorHAnsi"/>
          <w:sz w:val="24"/>
          <w:szCs w:val="24"/>
          <w:lang w:eastAsia="en-GB"/>
        </w:rPr>
      </w:pPr>
      <w:r>
        <w:rPr>
          <w:rFonts w:eastAsia="Times New Roman" w:cstheme="minorHAnsi"/>
          <w:sz w:val="24"/>
          <w:szCs w:val="24"/>
          <w:lang w:eastAsia="en-GB"/>
        </w:rPr>
        <w:t xml:space="preserve">      </w:t>
      </w:r>
      <w:r w:rsidR="002451D8" w:rsidRPr="00496AEE">
        <w:rPr>
          <w:rFonts w:eastAsia="Times New Roman" w:cstheme="minorHAnsi"/>
          <w:sz w:val="24"/>
          <w:szCs w:val="24"/>
          <w:lang w:eastAsia="en-GB"/>
        </w:rPr>
        <w:t xml:space="preserve">underpinning knowledge </w:t>
      </w:r>
      <w:r w:rsidR="00910FB2" w:rsidRPr="00496AEE">
        <w:rPr>
          <w:rFonts w:eastAsia="Times New Roman" w:cstheme="minorHAnsi"/>
          <w:sz w:val="24"/>
          <w:szCs w:val="24"/>
          <w:lang w:eastAsia="en-GB"/>
        </w:rPr>
        <w:t xml:space="preserve">and the practical skills </w:t>
      </w:r>
      <w:r w:rsidR="002451D8" w:rsidRPr="00496AEE">
        <w:rPr>
          <w:rFonts w:eastAsia="Times New Roman" w:cstheme="minorHAnsi"/>
          <w:sz w:val="24"/>
          <w:szCs w:val="24"/>
          <w:lang w:eastAsia="en-GB"/>
        </w:rPr>
        <w:t>needed to be an effective</w:t>
      </w:r>
      <w:r w:rsidR="00910FB2" w:rsidRPr="00496AEE">
        <w:rPr>
          <w:rFonts w:eastAsia="Times New Roman" w:cstheme="minorHAnsi"/>
          <w:sz w:val="24"/>
          <w:szCs w:val="24"/>
          <w:lang w:eastAsia="en-GB"/>
        </w:rPr>
        <w:t>, reflective</w:t>
      </w:r>
    </w:p>
    <w:p w14:paraId="733EAB18" w14:textId="77777777" w:rsidR="002451D8" w:rsidRPr="00496AEE" w:rsidRDefault="002451D8" w:rsidP="002876A2">
      <w:pPr>
        <w:spacing w:after="0"/>
        <w:jc w:val="both"/>
        <w:rPr>
          <w:rFonts w:eastAsia="Times New Roman" w:cstheme="minorHAnsi"/>
          <w:sz w:val="24"/>
          <w:szCs w:val="24"/>
          <w:lang w:eastAsia="en-GB"/>
        </w:rPr>
      </w:pPr>
      <w:r w:rsidRPr="00496AEE">
        <w:rPr>
          <w:rFonts w:eastAsia="Times New Roman" w:cstheme="minorHAnsi"/>
          <w:sz w:val="24"/>
          <w:szCs w:val="24"/>
          <w:lang w:eastAsia="en-GB"/>
        </w:rPr>
        <w:t>practitioner.</w:t>
      </w:r>
      <w:r w:rsidR="00022E3F" w:rsidRPr="00496AEE">
        <w:rPr>
          <w:rFonts w:eastAsia="Times New Roman" w:cstheme="minorHAnsi"/>
          <w:sz w:val="24"/>
          <w:szCs w:val="24"/>
          <w:lang w:eastAsia="en-GB"/>
        </w:rPr>
        <w:t xml:space="preserve"> </w:t>
      </w:r>
    </w:p>
    <w:p w14:paraId="4636BC6B" w14:textId="77777777" w:rsidR="00022E3F" w:rsidRPr="00496AEE" w:rsidRDefault="00022E3F" w:rsidP="002876A2">
      <w:pPr>
        <w:spacing w:after="0"/>
        <w:ind w:hanging="360"/>
        <w:jc w:val="both"/>
        <w:rPr>
          <w:rFonts w:eastAsia="Times New Roman" w:cstheme="minorHAnsi"/>
          <w:sz w:val="24"/>
          <w:szCs w:val="24"/>
          <w:lang w:eastAsia="en-GB"/>
        </w:rPr>
      </w:pPr>
    </w:p>
    <w:p w14:paraId="3CE722B9" w14:textId="77777777" w:rsidR="00E13551" w:rsidRPr="00496AEE" w:rsidRDefault="002451D8" w:rsidP="002876A2">
      <w:pPr>
        <w:spacing w:after="0"/>
        <w:jc w:val="both"/>
        <w:rPr>
          <w:rFonts w:eastAsia="Times New Roman" w:cstheme="minorHAnsi"/>
          <w:sz w:val="24"/>
          <w:szCs w:val="24"/>
          <w:lang w:eastAsia="en-GB"/>
        </w:rPr>
      </w:pPr>
      <w:r w:rsidRPr="00496AEE">
        <w:rPr>
          <w:rFonts w:eastAsia="Times New Roman" w:cstheme="minorHAnsi"/>
          <w:sz w:val="24"/>
          <w:szCs w:val="24"/>
          <w:lang w:eastAsia="en-GB"/>
        </w:rPr>
        <w:t>Academic work will be assessed using a range of assessment strategies; these may</w:t>
      </w:r>
      <w:r w:rsidR="00B539B2">
        <w:rPr>
          <w:rFonts w:eastAsia="Times New Roman" w:cstheme="minorHAnsi"/>
          <w:sz w:val="24"/>
          <w:szCs w:val="24"/>
          <w:lang w:eastAsia="en-GB"/>
        </w:rPr>
        <w:t xml:space="preserve"> </w:t>
      </w:r>
      <w:r w:rsidRPr="00496AEE">
        <w:rPr>
          <w:rFonts w:eastAsia="Times New Roman" w:cstheme="minorHAnsi"/>
          <w:sz w:val="24"/>
          <w:szCs w:val="24"/>
          <w:lang w:eastAsia="en-GB"/>
        </w:rPr>
        <w:t>include presentations, analytical case studies, essays, academic posters etc.</w:t>
      </w:r>
      <w:r w:rsidR="00BB4363" w:rsidRPr="00496AEE">
        <w:rPr>
          <w:rFonts w:eastAsia="Times New Roman" w:cstheme="minorHAnsi"/>
          <w:sz w:val="24"/>
          <w:szCs w:val="24"/>
          <w:lang w:eastAsia="en-GB"/>
        </w:rPr>
        <w:t xml:space="preserve"> </w:t>
      </w:r>
    </w:p>
    <w:p w14:paraId="0A2BE27C" w14:textId="77777777" w:rsidR="00E13551" w:rsidRPr="00496AEE" w:rsidRDefault="00E13551" w:rsidP="002876A2">
      <w:pPr>
        <w:spacing w:after="0"/>
        <w:jc w:val="both"/>
        <w:rPr>
          <w:rFonts w:eastAsia="Times New Roman" w:cstheme="minorHAnsi"/>
          <w:sz w:val="24"/>
          <w:szCs w:val="24"/>
          <w:lang w:eastAsia="en-GB"/>
        </w:rPr>
      </w:pPr>
    </w:p>
    <w:p w14:paraId="509C6944" w14:textId="77777777" w:rsidR="00BB4363" w:rsidRPr="00496AEE" w:rsidRDefault="00BB4363" w:rsidP="00B94639">
      <w:pPr>
        <w:spacing w:after="0"/>
        <w:jc w:val="both"/>
        <w:rPr>
          <w:rFonts w:eastAsia="Times New Roman" w:cstheme="minorHAnsi"/>
          <w:sz w:val="24"/>
          <w:szCs w:val="24"/>
          <w:lang w:eastAsia="en-GB"/>
        </w:rPr>
      </w:pPr>
      <w:r w:rsidRPr="00496AEE">
        <w:rPr>
          <w:rFonts w:eastAsia="Times New Roman" w:cstheme="minorHAnsi"/>
          <w:sz w:val="24"/>
          <w:szCs w:val="24"/>
          <w:lang w:eastAsia="en-GB"/>
        </w:rPr>
        <w:t>There are</w:t>
      </w:r>
      <w:r w:rsidR="00E13551" w:rsidRPr="00496AEE">
        <w:rPr>
          <w:rFonts w:eastAsia="Times New Roman" w:cstheme="minorHAnsi"/>
          <w:sz w:val="24"/>
          <w:szCs w:val="24"/>
          <w:lang w:eastAsia="en-GB"/>
        </w:rPr>
        <w:t xml:space="preserve"> </w:t>
      </w:r>
      <w:r w:rsidRPr="00496AEE">
        <w:rPr>
          <w:rFonts w:eastAsia="Times New Roman" w:cstheme="minorHAnsi"/>
          <w:sz w:val="24"/>
          <w:szCs w:val="24"/>
          <w:lang w:eastAsia="en-GB"/>
        </w:rPr>
        <w:t xml:space="preserve">typically three assessments per module </w:t>
      </w:r>
      <w:r w:rsidR="00E13551" w:rsidRPr="00496AEE">
        <w:rPr>
          <w:rFonts w:eastAsia="Times New Roman" w:cstheme="minorHAnsi"/>
          <w:sz w:val="24"/>
          <w:szCs w:val="24"/>
          <w:lang w:eastAsia="en-GB"/>
        </w:rPr>
        <w:t>and the module brief will</w:t>
      </w:r>
      <w:r w:rsidR="00B539B2">
        <w:rPr>
          <w:rFonts w:eastAsia="Times New Roman" w:cstheme="minorHAnsi"/>
          <w:sz w:val="24"/>
          <w:szCs w:val="24"/>
          <w:lang w:eastAsia="en-GB"/>
        </w:rPr>
        <w:t xml:space="preserve"> </w:t>
      </w:r>
      <w:r w:rsidR="00E13551" w:rsidRPr="00496AEE">
        <w:rPr>
          <w:rFonts w:eastAsia="Times New Roman" w:cstheme="minorHAnsi"/>
          <w:sz w:val="24"/>
          <w:szCs w:val="24"/>
          <w:lang w:eastAsia="en-GB"/>
        </w:rPr>
        <w:t>clearly explain the learning objectives, the assessment strategy and criteria and task</w:t>
      </w:r>
      <w:r w:rsidR="00B539B2">
        <w:rPr>
          <w:rFonts w:eastAsia="Times New Roman" w:cstheme="minorHAnsi"/>
          <w:sz w:val="24"/>
          <w:szCs w:val="24"/>
          <w:lang w:eastAsia="en-GB"/>
        </w:rPr>
        <w:t xml:space="preserve"> </w:t>
      </w:r>
      <w:r w:rsidR="00E13551" w:rsidRPr="00496AEE">
        <w:rPr>
          <w:rFonts w:eastAsia="Times New Roman" w:cstheme="minorHAnsi"/>
          <w:sz w:val="24"/>
          <w:szCs w:val="24"/>
          <w:lang w:eastAsia="en-GB"/>
        </w:rPr>
        <w:t>weighting within each module. All modules are graded as pass/fail only</w:t>
      </w:r>
      <w:r w:rsidR="002876A2">
        <w:rPr>
          <w:rFonts w:eastAsia="Times New Roman" w:cstheme="minorHAnsi"/>
          <w:sz w:val="24"/>
          <w:szCs w:val="24"/>
          <w:lang w:eastAsia="en-GB"/>
        </w:rPr>
        <w:t>,</w:t>
      </w:r>
      <w:r w:rsidR="00E13551" w:rsidRPr="00496AEE">
        <w:rPr>
          <w:rFonts w:eastAsia="Times New Roman" w:cstheme="minorHAnsi"/>
          <w:sz w:val="24"/>
          <w:szCs w:val="24"/>
          <w:lang w:eastAsia="en-GB"/>
        </w:rPr>
        <w:t xml:space="preserve"> however</w:t>
      </w:r>
      <w:r w:rsidR="002876A2">
        <w:rPr>
          <w:rFonts w:eastAsia="Times New Roman" w:cstheme="minorHAnsi"/>
          <w:sz w:val="24"/>
          <w:szCs w:val="24"/>
          <w:lang w:eastAsia="en-GB"/>
        </w:rPr>
        <w:t>,</w:t>
      </w:r>
      <w:r w:rsidR="00E13551" w:rsidRPr="00496AEE">
        <w:rPr>
          <w:rFonts w:eastAsia="Times New Roman" w:cstheme="minorHAnsi"/>
          <w:sz w:val="24"/>
          <w:szCs w:val="24"/>
          <w:lang w:eastAsia="en-GB"/>
        </w:rPr>
        <w:t xml:space="preserve"> you</w:t>
      </w:r>
      <w:r w:rsidR="00A87EC2">
        <w:rPr>
          <w:rFonts w:eastAsia="Times New Roman" w:cstheme="minorHAnsi"/>
          <w:sz w:val="24"/>
          <w:szCs w:val="24"/>
          <w:lang w:eastAsia="en-GB"/>
        </w:rPr>
        <w:t xml:space="preserve"> </w:t>
      </w:r>
      <w:r w:rsidR="00E13551" w:rsidRPr="00496AEE">
        <w:rPr>
          <w:rFonts w:eastAsia="Times New Roman" w:cstheme="minorHAnsi"/>
          <w:sz w:val="24"/>
          <w:szCs w:val="24"/>
          <w:lang w:eastAsia="en-GB"/>
        </w:rPr>
        <w:t>will be provided with a grading criteria matrix to show you how your tutor/assessor has</w:t>
      </w:r>
      <w:r w:rsidR="00A87EC2">
        <w:rPr>
          <w:rFonts w:eastAsia="Times New Roman" w:cstheme="minorHAnsi"/>
          <w:sz w:val="24"/>
          <w:szCs w:val="24"/>
          <w:lang w:eastAsia="en-GB"/>
        </w:rPr>
        <w:t xml:space="preserve"> </w:t>
      </w:r>
      <w:r w:rsidR="00E13551" w:rsidRPr="00496AEE">
        <w:rPr>
          <w:rFonts w:eastAsia="Times New Roman" w:cstheme="minorHAnsi"/>
          <w:sz w:val="24"/>
          <w:szCs w:val="24"/>
          <w:lang w:eastAsia="en-GB"/>
        </w:rPr>
        <w:t xml:space="preserve">arrived at their decision; you must achieve a minimum mark of 40 to gain a pass.   </w:t>
      </w:r>
    </w:p>
    <w:p w14:paraId="1B7F34B7" w14:textId="77777777" w:rsidR="002451D8" w:rsidRPr="00496AEE" w:rsidRDefault="002451D8" w:rsidP="002876A2">
      <w:pPr>
        <w:spacing w:after="0"/>
        <w:jc w:val="both"/>
        <w:rPr>
          <w:rFonts w:eastAsia="Times New Roman" w:cstheme="minorHAnsi"/>
          <w:sz w:val="24"/>
          <w:szCs w:val="24"/>
          <w:lang w:eastAsia="en-GB"/>
        </w:rPr>
      </w:pPr>
    </w:p>
    <w:p w14:paraId="7A16103E" w14:textId="77777777" w:rsidR="00E13551" w:rsidRPr="00496AEE" w:rsidRDefault="002451D8" w:rsidP="002876A2">
      <w:pPr>
        <w:spacing w:after="0"/>
        <w:jc w:val="both"/>
        <w:rPr>
          <w:rFonts w:eastAsia="Times New Roman" w:cstheme="minorHAnsi"/>
          <w:sz w:val="24"/>
          <w:szCs w:val="24"/>
          <w:lang w:eastAsia="en-GB"/>
        </w:rPr>
      </w:pPr>
      <w:r w:rsidRPr="00496AEE">
        <w:rPr>
          <w:rFonts w:eastAsia="Times New Roman" w:cstheme="minorHAnsi"/>
          <w:sz w:val="24"/>
          <w:szCs w:val="24"/>
          <w:lang w:eastAsia="en-GB"/>
        </w:rPr>
        <w:t>Observed teaching practice forms part of the assessment in three of the four modules</w:t>
      </w:r>
    </w:p>
    <w:p w14:paraId="3B7A0A78" w14:textId="77777777" w:rsidR="00783F36" w:rsidRPr="00496AEE" w:rsidRDefault="00E13551" w:rsidP="002876A2">
      <w:pPr>
        <w:spacing w:after="0"/>
        <w:jc w:val="both"/>
        <w:rPr>
          <w:rFonts w:eastAsia="Times New Roman" w:cstheme="minorHAnsi"/>
          <w:sz w:val="24"/>
          <w:szCs w:val="24"/>
          <w:lang w:eastAsia="en-GB"/>
        </w:rPr>
      </w:pPr>
      <w:r w:rsidRPr="00496AEE">
        <w:rPr>
          <w:rFonts w:eastAsia="Times New Roman" w:cstheme="minorHAnsi"/>
          <w:sz w:val="24"/>
          <w:szCs w:val="24"/>
          <w:lang w:eastAsia="en-GB"/>
        </w:rPr>
        <w:t>(</w:t>
      </w:r>
      <w:r w:rsidR="002876A2">
        <w:rPr>
          <w:rFonts w:eastAsia="Times New Roman" w:cstheme="minorHAnsi"/>
          <w:sz w:val="24"/>
          <w:szCs w:val="24"/>
          <w:lang w:eastAsia="en-GB"/>
        </w:rPr>
        <w:t>ETS401/601</w:t>
      </w:r>
      <w:r w:rsidRPr="00496AEE">
        <w:rPr>
          <w:rFonts w:eastAsia="Times New Roman" w:cstheme="minorHAnsi"/>
          <w:sz w:val="24"/>
          <w:szCs w:val="24"/>
          <w:lang w:eastAsia="en-GB"/>
        </w:rPr>
        <w:t xml:space="preserve">, </w:t>
      </w:r>
      <w:r w:rsidR="002876A2">
        <w:rPr>
          <w:rFonts w:eastAsia="Times New Roman" w:cstheme="minorHAnsi"/>
          <w:sz w:val="24"/>
          <w:szCs w:val="24"/>
          <w:lang w:eastAsia="en-GB"/>
        </w:rPr>
        <w:t>ETS502/602</w:t>
      </w:r>
      <w:r w:rsidRPr="00496AEE">
        <w:rPr>
          <w:rFonts w:eastAsia="Times New Roman" w:cstheme="minorHAnsi"/>
          <w:sz w:val="24"/>
          <w:szCs w:val="24"/>
          <w:lang w:eastAsia="en-GB"/>
        </w:rPr>
        <w:t xml:space="preserve"> &amp; </w:t>
      </w:r>
      <w:r w:rsidR="002876A2">
        <w:rPr>
          <w:rFonts w:eastAsia="Times New Roman" w:cstheme="minorHAnsi"/>
          <w:sz w:val="24"/>
          <w:szCs w:val="24"/>
          <w:lang w:eastAsia="en-GB"/>
        </w:rPr>
        <w:t>ETS504/</w:t>
      </w:r>
      <w:r w:rsidR="00D4126F">
        <w:rPr>
          <w:rFonts w:eastAsia="Times New Roman" w:cstheme="minorHAnsi"/>
          <w:sz w:val="24"/>
          <w:szCs w:val="24"/>
          <w:lang w:eastAsia="en-GB"/>
        </w:rPr>
        <w:t>505/506/</w:t>
      </w:r>
      <w:r w:rsidR="002876A2">
        <w:rPr>
          <w:rFonts w:eastAsia="Times New Roman" w:cstheme="minorHAnsi"/>
          <w:sz w:val="24"/>
          <w:szCs w:val="24"/>
          <w:lang w:eastAsia="en-GB"/>
        </w:rPr>
        <w:t>604</w:t>
      </w:r>
      <w:r w:rsidR="00D4126F">
        <w:rPr>
          <w:rFonts w:eastAsia="Times New Roman" w:cstheme="minorHAnsi"/>
          <w:sz w:val="24"/>
          <w:szCs w:val="24"/>
          <w:lang w:eastAsia="en-GB"/>
        </w:rPr>
        <w:t>/605/606</w:t>
      </w:r>
      <w:r w:rsidRPr="00496AEE">
        <w:rPr>
          <w:rFonts w:eastAsia="Times New Roman" w:cstheme="minorHAnsi"/>
          <w:sz w:val="24"/>
          <w:szCs w:val="24"/>
          <w:lang w:eastAsia="en-GB"/>
        </w:rPr>
        <w:t xml:space="preserve">) you will cover </w:t>
      </w:r>
      <w:r w:rsidR="002876A2">
        <w:rPr>
          <w:rFonts w:eastAsia="Times New Roman" w:cstheme="minorHAnsi"/>
          <w:sz w:val="24"/>
          <w:szCs w:val="24"/>
          <w:lang w:eastAsia="en-GB"/>
        </w:rPr>
        <w:t>th</w:t>
      </w:r>
      <w:r w:rsidRPr="00496AEE">
        <w:rPr>
          <w:rFonts w:eastAsia="Times New Roman" w:cstheme="minorHAnsi"/>
          <w:sz w:val="24"/>
          <w:szCs w:val="24"/>
          <w:lang w:eastAsia="en-GB"/>
        </w:rPr>
        <w:t xml:space="preserve">e year. </w:t>
      </w:r>
      <w:r w:rsidR="00AB6C60" w:rsidRPr="00496AEE">
        <w:rPr>
          <w:rFonts w:eastAsia="Times New Roman" w:cstheme="minorHAnsi"/>
          <w:sz w:val="24"/>
          <w:szCs w:val="24"/>
          <w:lang w:eastAsia="en-GB"/>
        </w:rPr>
        <w:t xml:space="preserve">You will </w:t>
      </w:r>
      <w:r w:rsidRPr="00496AEE">
        <w:rPr>
          <w:rFonts w:eastAsia="Times New Roman" w:cstheme="minorHAnsi"/>
          <w:sz w:val="24"/>
          <w:szCs w:val="24"/>
          <w:lang w:eastAsia="en-GB"/>
        </w:rPr>
        <w:t xml:space="preserve">have a minimum of </w:t>
      </w:r>
      <w:r w:rsidR="002876A2">
        <w:rPr>
          <w:rFonts w:eastAsia="Times New Roman" w:cstheme="minorHAnsi"/>
          <w:sz w:val="24"/>
          <w:szCs w:val="24"/>
          <w:lang w:eastAsia="en-GB"/>
        </w:rPr>
        <w:t>eight</w:t>
      </w:r>
      <w:r w:rsidRPr="00496AEE">
        <w:rPr>
          <w:rFonts w:eastAsia="Times New Roman" w:cstheme="minorHAnsi"/>
          <w:sz w:val="24"/>
          <w:szCs w:val="24"/>
          <w:lang w:eastAsia="en-GB"/>
        </w:rPr>
        <w:t xml:space="preserve"> observations </w:t>
      </w:r>
      <w:r w:rsidR="002451D8" w:rsidRPr="00496AEE">
        <w:rPr>
          <w:rFonts w:eastAsia="Times New Roman" w:cstheme="minorHAnsi"/>
          <w:sz w:val="24"/>
          <w:szCs w:val="24"/>
          <w:lang w:eastAsia="en-GB"/>
        </w:rPr>
        <w:t>ov</w:t>
      </w:r>
      <w:r w:rsidR="002876A2">
        <w:rPr>
          <w:rFonts w:eastAsia="Times New Roman" w:cstheme="minorHAnsi"/>
          <w:sz w:val="24"/>
          <w:szCs w:val="24"/>
          <w:lang w:eastAsia="en-GB"/>
        </w:rPr>
        <w:t>er the period</w:t>
      </w:r>
      <w:r w:rsidRPr="00496AEE">
        <w:rPr>
          <w:rFonts w:eastAsia="Times New Roman" w:cstheme="minorHAnsi"/>
          <w:sz w:val="24"/>
          <w:szCs w:val="24"/>
          <w:lang w:eastAsia="en-GB"/>
        </w:rPr>
        <w:t xml:space="preserve"> of </w:t>
      </w:r>
      <w:r w:rsidR="00AB6C60" w:rsidRPr="00496AEE">
        <w:rPr>
          <w:rFonts w:eastAsia="Times New Roman" w:cstheme="minorHAnsi"/>
          <w:sz w:val="24"/>
          <w:szCs w:val="24"/>
          <w:lang w:eastAsia="en-GB"/>
        </w:rPr>
        <w:t>your</w:t>
      </w:r>
      <w:r w:rsidRPr="00496AEE">
        <w:rPr>
          <w:rFonts w:eastAsia="Times New Roman" w:cstheme="minorHAnsi"/>
          <w:sz w:val="24"/>
          <w:szCs w:val="24"/>
          <w:lang w:eastAsia="en-GB"/>
        </w:rPr>
        <w:t xml:space="preserve"> programme.</w:t>
      </w:r>
      <w:r w:rsidR="002876A2">
        <w:rPr>
          <w:rFonts w:eastAsia="Times New Roman" w:cstheme="minorHAnsi"/>
          <w:sz w:val="24"/>
          <w:szCs w:val="24"/>
          <w:lang w:eastAsia="en-GB"/>
        </w:rPr>
        <w:t xml:space="preserve"> </w:t>
      </w:r>
      <w:r w:rsidRPr="00496AEE">
        <w:rPr>
          <w:rFonts w:eastAsia="Times New Roman" w:cstheme="minorHAnsi"/>
          <w:sz w:val="24"/>
          <w:szCs w:val="24"/>
          <w:lang w:eastAsia="en-GB"/>
        </w:rPr>
        <w:t>These will be conducted by your</w:t>
      </w:r>
      <w:r w:rsidR="002451D8" w:rsidRPr="00496AEE">
        <w:rPr>
          <w:rFonts w:eastAsia="Times New Roman" w:cstheme="minorHAnsi"/>
          <w:sz w:val="24"/>
          <w:szCs w:val="24"/>
          <w:lang w:eastAsia="en-GB"/>
        </w:rPr>
        <w:t xml:space="preserve"> course tutor and </w:t>
      </w:r>
      <w:r w:rsidRPr="00496AEE">
        <w:rPr>
          <w:rFonts w:eastAsia="Times New Roman" w:cstheme="minorHAnsi"/>
          <w:sz w:val="24"/>
          <w:szCs w:val="24"/>
          <w:lang w:eastAsia="en-GB"/>
        </w:rPr>
        <w:t>you</w:t>
      </w:r>
      <w:r w:rsidR="00AB6C60" w:rsidRPr="00496AEE">
        <w:rPr>
          <w:rFonts w:eastAsia="Times New Roman" w:cstheme="minorHAnsi"/>
          <w:sz w:val="24"/>
          <w:szCs w:val="24"/>
          <w:lang w:eastAsia="en-GB"/>
        </w:rPr>
        <w:t>r</w:t>
      </w:r>
      <w:r w:rsidRPr="00496AEE">
        <w:rPr>
          <w:rFonts w:eastAsia="Times New Roman" w:cstheme="minorHAnsi"/>
          <w:sz w:val="24"/>
          <w:szCs w:val="24"/>
          <w:lang w:eastAsia="en-GB"/>
        </w:rPr>
        <w:t xml:space="preserve"> </w:t>
      </w:r>
      <w:r w:rsidR="002451D8" w:rsidRPr="00496AEE">
        <w:rPr>
          <w:rFonts w:eastAsia="Times New Roman" w:cstheme="minorHAnsi"/>
          <w:sz w:val="24"/>
          <w:szCs w:val="24"/>
          <w:lang w:eastAsia="en-GB"/>
        </w:rPr>
        <w:t>subject specialist mentor</w:t>
      </w:r>
      <w:r w:rsidRPr="00496AEE">
        <w:rPr>
          <w:rFonts w:eastAsia="Times New Roman" w:cstheme="minorHAnsi"/>
          <w:sz w:val="24"/>
          <w:szCs w:val="24"/>
          <w:lang w:eastAsia="en-GB"/>
        </w:rPr>
        <w:t>. You</w:t>
      </w:r>
      <w:r w:rsidR="002451D8" w:rsidRPr="00496AEE">
        <w:rPr>
          <w:rFonts w:eastAsia="Times New Roman" w:cstheme="minorHAnsi"/>
          <w:sz w:val="24"/>
          <w:szCs w:val="24"/>
          <w:lang w:eastAsia="en-GB"/>
        </w:rPr>
        <w:t xml:space="preserve"> will be expected to engage in reflective practice and coaching dialogue before and after the</w:t>
      </w:r>
      <w:r w:rsidR="00EF45F0" w:rsidRPr="00496AEE">
        <w:rPr>
          <w:rFonts w:eastAsia="Times New Roman" w:cstheme="minorHAnsi"/>
          <w:sz w:val="24"/>
          <w:szCs w:val="24"/>
          <w:lang w:eastAsia="en-GB"/>
        </w:rPr>
        <w:t>se developmental observations as well as providing other evidence</w:t>
      </w:r>
      <w:r w:rsidR="002876A2">
        <w:rPr>
          <w:rFonts w:eastAsia="Times New Roman" w:cstheme="minorHAnsi"/>
          <w:sz w:val="24"/>
          <w:szCs w:val="24"/>
          <w:lang w:eastAsia="en-GB"/>
        </w:rPr>
        <w:t xml:space="preserve"> </w:t>
      </w:r>
      <w:r w:rsidR="00EF45F0" w:rsidRPr="00496AEE">
        <w:rPr>
          <w:rFonts w:eastAsia="Times New Roman" w:cstheme="minorHAnsi"/>
          <w:sz w:val="24"/>
          <w:szCs w:val="24"/>
          <w:lang w:eastAsia="en-GB"/>
        </w:rPr>
        <w:t>of your planning (scheme of work, lesson plan etc</w:t>
      </w:r>
      <w:r w:rsidR="002876A2">
        <w:rPr>
          <w:rFonts w:eastAsia="Times New Roman" w:cstheme="minorHAnsi"/>
          <w:sz w:val="24"/>
          <w:szCs w:val="24"/>
          <w:lang w:eastAsia="en-GB"/>
        </w:rPr>
        <w:t>.</w:t>
      </w:r>
      <w:r w:rsidR="00EF45F0" w:rsidRPr="00496AEE">
        <w:rPr>
          <w:rFonts w:eastAsia="Times New Roman" w:cstheme="minorHAnsi"/>
          <w:sz w:val="24"/>
          <w:szCs w:val="24"/>
          <w:lang w:eastAsia="en-GB"/>
        </w:rPr>
        <w:t xml:space="preserve">) and delivery (copy of resources). </w:t>
      </w:r>
      <w:r w:rsidR="00783F36" w:rsidRPr="00496AEE">
        <w:rPr>
          <w:rFonts w:eastAsia="Times New Roman" w:cstheme="minorHAnsi"/>
          <w:sz w:val="24"/>
          <w:szCs w:val="24"/>
          <w:lang w:eastAsia="en-GB"/>
        </w:rPr>
        <w:t xml:space="preserve">These observations will </w:t>
      </w:r>
      <w:r w:rsidR="009D20CC" w:rsidRPr="009D20CC">
        <w:rPr>
          <w:rFonts w:eastAsia="Times New Roman" w:cstheme="minorHAnsi"/>
          <w:sz w:val="24"/>
          <w:szCs w:val="24"/>
          <w:lang w:eastAsia="en-GB"/>
        </w:rPr>
        <w:t>not</w:t>
      </w:r>
      <w:r w:rsidR="00783F36" w:rsidRPr="009D20CC">
        <w:rPr>
          <w:rFonts w:eastAsia="Times New Roman" w:cstheme="minorHAnsi"/>
          <w:sz w:val="24"/>
          <w:szCs w:val="24"/>
          <w:lang w:eastAsia="en-GB"/>
        </w:rPr>
        <w:t xml:space="preserve"> be </w:t>
      </w:r>
      <w:r w:rsidR="0099262F" w:rsidRPr="009D20CC">
        <w:rPr>
          <w:rFonts w:eastAsia="Times New Roman" w:cstheme="minorHAnsi"/>
          <w:sz w:val="24"/>
          <w:szCs w:val="24"/>
          <w:lang w:eastAsia="en-GB"/>
        </w:rPr>
        <w:t>graded;</w:t>
      </w:r>
      <w:r w:rsidR="00783F36" w:rsidRPr="00496AEE">
        <w:rPr>
          <w:rFonts w:eastAsia="Times New Roman" w:cstheme="minorHAnsi"/>
          <w:sz w:val="24"/>
          <w:szCs w:val="24"/>
          <w:lang w:eastAsia="en-GB"/>
        </w:rPr>
        <w:t xml:space="preserve"> </w:t>
      </w:r>
      <w:r w:rsidR="001C654E" w:rsidRPr="00496AEE">
        <w:rPr>
          <w:rFonts w:eastAsia="Times New Roman" w:cstheme="minorHAnsi"/>
          <w:sz w:val="24"/>
          <w:szCs w:val="24"/>
          <w:lang w:eastAsia="en-GB"/>
        </w:rPr>
        <w:t>however</w:t>
      </w:r>
      <w:r w:rsidR="002876A2">
        <w:rPr>
          <w:rFonts w:eastAsia="Times New Roman" w:cstheme="minorHAnsi"/>
          <w:sz w:val="24"/>
          <w:szCs w:val="24"/>
          <w:lang w:eastAsia="en-GB"/>
        </w:rPr>
        <w:t>,</w:t>
      </w:r>
      <w:r w:rsidR="001C654E" w:rsidRPr="00496AEE">
        <w:rPr>
          <w:rFonts w:eastAsia="Times New Roman" w:cstheme="minorHAnsi"/>
          <w:sz w:val="24"/>
          <w:szCs w:val="24"/>
          <w:lang w:eastAsia="en-GB"/>
        </w:rPr>
        <w:t xml:space="preserve"> you must demonstrate you have met</w:t>
      </w:r>
      <w:r w:rsidR="002876A2">
        <w:rPr>
          <w:rFonts w:eastAsia="Times New Roman" w:cstheme="minorHAnsi"/>
          <w:sz w:val="24"/>
          <w:szCs w:val="24"/>
          <w:lang w:eastAsia="en-GB"/>
        </w:rPr>
        <w:t xml:space="preserve"> </w:t>
      </w:r>
      <w:r w:rsidR="001C654E" w:rsidRPr="00496AEE">
        <w:rPr>
          <w:rFonts w:eastAsia="Times New Roman" w:cstheme="minorHAnsi"/>
          <w:sz w:val="24"/>
          <w:szCs w:val="24"/>
          <w:lang w:eastAsia="en-GB"/>
        </w:rPr>
        <w:t>the learning objectives set for each observation. Your course tutor will provide verbal feedback, which will follow a coaching model where you will engage in professional discussion with the aim of identifying</w:t>
      </w:r>
      <w:r w:rsidR="002876A2">
        <w:rPr>
          <w:rFonts w:eastAsia="Times New Roman" w:cstheme="minorHAnsi"/>
          <w:sz w:val="24"/>
          <w:szCs w:val="24"/>
          <w:lang w:eastAsia="en-GB"/>
        </w:rPr>
        <w:t xml:space="preserve"> your own areas for development</w:t>
      </w:r>
      <w:r w:rsidR="0099262F">
        <w:rPr>
          <w:rFonts w:eastAsia="Times New Roman" w:cstheme="minorHAnsi"/>
          <w:sz w:val="24"/>
          <w:szCs w:val="24"/>
          <w:lang w:eastAsia="en-GB"/>
        </w:rPr>
        <w:t>.</w:t>
      </w:r>
      <w:r w:rsidR="001C654E" w:rsidRPr="00496AEE">
        <w:rPr>
          <w:rFonts w:eastAsia="Times New Roman" w:cstheme="minorHAnsi"/>
          <w:sz w:val="24"/>
          <w:szCs w:val="24"/>
          <w:lang w:eastAsia="en-GB"/>
        </w:rPr>
        <w:t xml:space="preserve"> </w:t>
      </w:r>
      <w:r w:rsidR="0099262F">
        <w:rPr>
          <w:rFonts w:eastAsia="Times New Roman" w:cstheme="minorHAnsi"/>
          <w:sz w:val="24"/>
          <w:szCs w:val="24"/>
          <w:lang w:eastAsia="en-GB"/>
        </w:rPr>
        <w:t>F</w:t>
      </w:r>
      <w:r w:rsidR="001C654E" w:rsidRPr="00496AEE">
        <w:rPr>
          <w:rFonts w:eastAsia="Times New Roman" w:cstheme="minorHAnsi"/>
          <w:sz w:val="24"/>
          <w:szCs w:val="24"/>
          <w:lang w:eastAsia="en-GB"/>
        </w:rPr>
        <w:t>ollowing this discussion</w:t>
      </w:r>
      <w:r w:rsidR="0099262F">
        <w:rPr>
          <w:rFonts w:eastAsia="Times New Roman" w:cstheme="minorHAnsi"/>
          <w:sz w:val="24"/>
          <w:szCs w:val="24"/>
          <w:lang w:eastAsia="en-GB"/>
        </w:rPr>
        <w:t>,</w:t>
      </w:r>
      <w:r w:rsidR="001C654E" w:rsidRPr="00496AEE">
        <w:rPr>
          <w:rFonts w:eastAsia="Times New Roman" w:cstheme="minorHAnsi"/>
          <w:sz w:val="24"/>
          <w:szCs w:val="24"/>
          <w:lang w:eastAsia="en-GB"/>
        </w:rPr>
        <w:t xml:space="preserve"> you will receive written feedback from your course tutor where they will state the extent to which each outcome was met, i.e. not met, satisfactorily met, met well etc.</w:t>
      </w:r>
    </w:p>
    <w:p w14:paraId="53F05F74" w14:textId="77777777" w:rsidR="002451D8" w:rsidRPr="00496AEE" w:rsidRDefault="002451D8" w:rsidP="002876A2">
      <w:pPr>
        <w:spacing w:after="0"/>
        <w:jc w:val="both"/>
        <w:rPr>
          <w:rFonts w:eastAsia="Times New Roman" w:cstheme="minorHAnsi"/>
          <w:sz w:val="24"/>
          <w:szCs w:val="24"/>
          <w:lang w:eastAsia="en-GB"/>
        </w:rPr>
      </w:pPr>
    </w:p>
    <w:p w14:paraId="478AD861" w14:textId="77777777" w:rsidR="00783F36" w:rsidRPr="00496AEE" w:rsidRDefault="00AB6C60" w:rsidP="00BB2B07">
      <w:pPr>
        <w:spacing w:after="0"/>
        <w:jc w:val="both"/>
        <w:rPr>
          <w:rFonts w:eastAsia="Times New Roman" w:cstheme="minorHAnsi"/>
          <w:sz w:val="24"/>
          <w:szCs w:val="24"/>
          <w:lang w:eastAsia="en-GB"/>
        </w:rPr>
      </w:pPr>
      <w:r w:rsidRPr="00496AEE">
        <w:rPr>
          <w:rFonts w:eastAsia="Times New Roman" w:cstheme="minorHAnsi"/>
          <w:sz w:val="24"/>
          <w:szCs w:val="24"/>
          <w:lang w:eastAsia="en-GB"/>
        </w:rPr>
        <w:t>You will also build a</w:t>
      </w:r>
      <w:r w:rsidR="002451D8" w:rsidRPr="00496AEE">
        <w:rPr>
          <w:rFonts w:eastAsia="Times New Roman" w:cstheme="minorHAnsi"/>
          <w:sz w:val="24"/>
          <w:szCs w:val="24"/>
          <w:lang w:eastAsia="en-GB"/>
        </w:rPr>
        <w:t xml:space="preserve"> professional development portfolio</w:t>
      </w:r>
      <w:r w:rsidR="00783F36" w:rsidRPr="00496AEE">
        <w:rPr>
          <w:rFonts w:eastAsia="Times New Roman" w:cstheme="minorHAnsi"/>
          <w:sz w:val="24"/>
          <w:szCs w:val="24"/>
          <w:lang w:eastAsia="en-GB"/>
        </w:rPr>
        <w:t xml:space="preserve"> (PDP)</w:t>
      </w:r>
      <w:r w:rsidR="002451D8" w:rsidRPr="00496AEE">
        <w:rPr>
          <w:rFonts w:eastAsia="Times New Roman" w:cstheme="minorHAnsi"/>
          <w:sz w:val="24"/>
          <w:szCs w:val="24"/>
          <w:lang w:eastAsia="en-GB"/>
        </w:rPr>
        <w:t xml:space="preserve"> </w:t>
      </w:r>
      <w:r w:rsidRPr="00496AEE">
        <w:rPr>
          <w:rFonts w:eastAsia="Times New Roman" w:cstheme="minorHAnsi"/>
          <w:sz w:val="24"/>
          <w:szCs w:val="24"/>
          <w:lang w:eastAsia="en-GB"/>
        </w:rPr>
        <w:t>throughout your</w:t>
      </w:r>
      <w:r w:rsidR="00BB2B07">
        <w:rPr>
          <w:rFonts w:eastAsia="Times New Roman" w:cstheme="minorHAnsi"/>
          <w:sz w:val="24"/>
          <w:szCs w:val="24"/>
          <w:lang w:eastAsia="en-GB"/>
        </w:rPr>
        <w:t xml:space="preserve"> </w:t>
      </w:r>
      <w:r w:rsidR="002451D8" w:rsidRPr="00496AEE">
        <w:rPr>
          <w:rFonts w:eastAsia="Times New Roman" w:cstheme="minorHAnsi"/>
          <w:sz w:val="24"/>
          <w:szCs w:val="24"/>
          <w:lang w:eastAsia="en-GB"/>
        </w:rPr>
        <w:t>programme</w:t>
      </w:r>
      <w:r w:rsidRPr="00496AEE">
        <w:rPr>
          <w:rFonts w:eastAsia="Times New Roman" w:cstheme="minorHAnsi"/>
          <w:sz w:val="24"/>
          <w:szCs w:val="24"/>
          <w:lang w:eastAsia="en-GB"/>
        </w:rPr>
        <w:t>. In</w:t>
      </w:r>
      <w:r w:rsidR="00783F36" w:rsidRPr="00496AEE">
        <w:rPr>
          <w:rFonts w:eastAsia="Times New Roman" w:cstheme="minorHAnsi"/>
          <w:sz w:val="24"/>
          <w:szCs w:val="24"/>
          <w:lang w:eastAsia="en-GB"/>
        </w:rPr>
        <w:t xml:space="preserve"> </w:t>
      </w:r>
      <w:r w:rsidRPr="00496AEE">
        <w:rPr>
          <w:rFonts w:eastAsia="Times New Roman" w:cstheme="minorHAnsi"/>
          <w:sz w:val="24"/>
          <w:szCs w:val="24"/>
          <w:lang w:eastAsia="en-GB"/>
        </w:rPr>
        <w:t>this you will log your</w:t>
      </w:r>
      <w:r w:rsidR="002451D8" w:rsidRPr="00496AEE">
        <w:rPr>
          <w:rFonts w:eastAsia="Times New Roman" w:cstheme="minorHAnsi"/>
          <w:sz w:val="24"/>
          <w:szCs w:val="24"/>
          <w:lang w:eastAsia="en-GB"/>
        </w:rPr>
        <w:t xml:space="preserve"> reflective accounts, peer observat</w:t>
      </w:r>
      <w:r w:rsidR="00783F36" w:rsidRPr="00496AEE">
        <w:rPr>
          <w:rFonts w:eastAsia="Times New Roman" w:cstheme="minorHAnsi"/>
          <w:sz w:val="24"/>
          <w:szCs w:val="24"/>
          <w:lang w:eastAsia="en-GB"/>
        </w:rPr>
        <w:t>ions, personal</w:t>
      </w:r>
      <w:r w:rsidR="00BB2B07">
        <w:rPr>
          <w:rFonts w:eastAsia="Times New Roman" w:cstheme="minorHAnsi"/>
          <w:sz w:val="24"/>
          <w:szCs w:val="24"/>
          <w:lang w:eastAsia="en-GB"/>
        </w:rPr>
        <w:t xml:space="preserve"> </w:t>
      </w:r>
      <w:r w:rsidRPr="00496AEE">
        <w:rPr>
          <w:rFonts w:eastAsia="Times New Roman" w:cstheme="minorHAnsi"/>
          <w:sz w:val="24"/>
          <w:szCs w:val="24"/>
          <w:lang w:eastAsia="en-GB"/>
        </w:rPr>
        <w:t>development</w:t>
      </w:r>
      <w:r w:rsidR="00783F36" w:rsidRPr="00496AEE">
        <w:rPr>
          <w:rFonts w:eastAsia="Times New Roman" w:cstheme="minorHAnsi"/>
          <w:sz w:val="24"/>
          <w:szCs w:val="24"/>
          <w:lang w:eastAsia="en-GB"/>
        </w:rPr>
        <w:t xml:space="preserve"> </w:t>
      </w:r>
      <w:r w:rsidRPr="00496AEE">
        <w:rPr>
          <w:rFonts w:eastAsia="Times New Roman" w:cstheme="minorHAnsi"/>
          <w:sz w:val="24"/>
          <w:szCs w:val="24"/>
          <w:lang w:eastAsia="en-GB"/>
        </w:rPr>
        <w:t>plan</w:t>
      </w:r>
      <w:r w:rsidR="00783F36" w:rsidRPr="00496AEE">
        <w:rPr>
          <w:rFonts w:eastAsia="Times New Roman" w:cstheme="minorHAnsi"/>
          <w:sz w:val="24"/>
          <w:szCs w:val="24"/>
          <w:lang w:eastAsia="en-GB"/>
        </w:rPr>
        <w:t xml:space="preserve"> and targets</w:t>
      </w:r>
      <w:r w:rsidRPr="00496AEE">
        <w:rPr>
          <w:rFonts w:eastAsia="Times New Roman" w:cstheme="minorHAnsi"/>
          <w:sz w:val="24"/>
          <w:szCs w:val="24"/>
          <w:lang w:eastAsia="en-GB"/>
        </w:rPr>
        <w:t>,</w:t>
      </w:r>
      <w:r w:rsidR="00783F36" w:rsidRPr="00496AEE">
        <w:rPr>
          <w:rFonts w:eastAsia="Times New Roman" w:cstheme="minorHAnsi"/>
          <w:sz w:val="24"/>
          <w:szCs w:val="24"/>
          <w:lang w:eastAsia="en-GB"/>
        </w:rPr>
        <w:t xml:space="preserve"> you will store</w:t>
      </w:r>
      <w:r w:rsidRPr="00496AEE">
        <w:rPr>
          <w:rFonts w:eastAsia="Times New Roman" w:cstheme="minorHAnsi"/>
          <w:sz w:val="24"/>
          <w:szCs w:val="24"/>
          <w:lang w:eastAsia="en-GB"/>
        </w:rPr>
        <w:t xml:space="preserve"> records of your engagement</w:t>
      </w:r>
      <w:r w:rsidR="00783F36" w:rsidRPr="00496AEE">
        <w:rPr>
          <w:rFonts w:eastAsia="Times New Roman" w:cstheme="minorHAnsi"/>
          <w:sz w:val="24"/>
          <w:szCs w:val="24"/>
          <w:lang w:eastAsia="en-GB"/>
        </w:rPr>
        <w:t xml:space="preserve"> with the E</w:t>
      </w:r>
      <w:r w:rsidR="00BB2B07">
        <w:rPr>
          <w:rFonts w:eastAsia="Times New Roman" w:cstheme="minorHAnsi"/>
          <w:sz w:val="24"/>
          <w:szCs w:val="24"/>
          <w:lang w:eastAsia="en-GB"/>
        </w:rPr>
        <w:t xml:space="preserve">ducation and Training </w:t>
      </w:r>
      <w:r w:rsidR="00783F36" w:rsidRPr="00496AEE">
        <w:rPr>
          <w:rFonts w:eastAsia="Times New Roman" w:cstheme="minorHAnsi"/>
          <w:sz w:val="24"/>
          <w:szCs w:val="24"/>
          <w:lang w:eastAsia="en-GB"/>
        </w:rPr>
        <w:t>F</w:t>
      </w:r>
      <w:r w:rsidR="00BB2B07">
        <w:rPr>
          <w:rFonts w:eastAsia="Times New Roman" w:cstheme="minorHAnsi"/>
          <w:sz w:val="24"/>
          <w:szCs w:val="24"/>
          <w:lang w:eastAsia="en-GB"/>
        </w:rPr>
        <w:t xml:space="preserve">oundation (ETF) 2014 </w:t>
      </w:r>
      <w:r w:rsidRPr="00496AEE">
        <w:rPr>
          <w:rFonts w:eastAsia="Times New Roman" w:cstheme="minorHAnsi"/>
          <w:sz w:val="24"/>
          <w:szCs w:val="24"/>
          <w:lang w:eastAsia="en-GB"/>
        </w:rPr>
        <w:t>Profess</w:t>
      </w:r>
      <w:r w:rsidR="00783F36" w:rsidRPr="00496AEE">
        <w:rPr>
          <w:rFonts w:eastAsia="Times New Roman" w:cstheme="minorHAnsi"/>
          <w:sz w:val="24"/>
          <w:szCs w:val="24"/>
          <w:lang w:eastAsia="en-GB"/>
        </w:rPr>
        <w:t xml:space="preserve">ional Standards self-assessment </w:t>
      </w:r>
      <w:r w:rsidRPr="00496AEE">
        <w:rPr>
          <w:rFonts w:eastAsia="Times New Roman" w:cstheme="minorHAnsi"/>
          <w:sz w:val="24"/>
          <w:szCs w:val="24"/>
          <w:lang w:eastAsia="en-GB"/>
        </w:rPr>
        <w:t xml:space="preserve">tool at the start, mid-way and end </w:t>
      </w:r>
      <w:r w:rsidR="00783F36" w:rsidRPr="00496AEE">
        <w:rPr>
          <w:rFonts w:eastAsia="Times New Roman" w:cstheme="minorHAnsi"/>
          <w:sz w:val="24"/>
          <w:szCs w:val="24"/>
          <w:lang w:eastAsia="en-GB"/>
        </w:rPr>
        <w:t xml:space="preserve">of </w:t>
      </w:r>
      <w:r w:rsidR="00FA5040">
        <w:rPr>
          <w:rFonts w:eastAsia="Times New Roman" w:cstheme="minorHAnsi"/>
          <w:sz w:val="24"/>
          <w:szCs w:val="24"/>
          <w:lang w:eastAsia="en-GB"/>
        </w:rPr>
        <w:t xml:space="preserve">the </w:t>
      </w:r>
      <w:r w:rsidR="00783F36" w:rsidRPr="00496AEE">
        <w:rPr>
          <w:rFonts w:eastAsia="Times New Roman" w:cstheme="minorHAnsi"/>
          <w:sz w:val="24"/>
          <w:szCs w:val="24"/>
          <w:lang w:eastAsia="en-GB"/>
        </w:rPr>
        <w:t>year,</w:t>
      </w:r>
      <w:r w:rsidR="00BB2B07">
        <w:rPr>
          <w:rFonts w:eastAsia="Times New Roman" w:cstheme="minorHAnsi"/>
          <w:sz w:val="24"/>
          <w:szCs w:val="24"/>
          <w:lang w:eastAsia="en-GB"/>
        </w:rPr>
        <w:t xml:space="preserve"> </w:t>
      </w:r>
      <w:r w:rsidRPr="00496AEE">
        <w:rPr>
          <w:rFonts w:eastAsia="Times New Roman" w:cstheme="minorHAnsi"/>
          <w:sz w:val="24"/>
          <w:szCs w:val="24"/>
          <w:lang w:eastAsia="en-GB"/>
        </w:rPr>
        <w:t>as well as</w:t>
      </w:r>
      <w:r w:rsidR="00783F36" w:rsidRPr="00496AEE">
        <w:rPr>
          <w:rFonts w:eastAsia="Times New Roman" w:cstheme="minorHAnsi"/>
          <w:sz w:val="24"/>
          <w:szCs w:val="24"/>
          <w:lang w:eastAsia="en-GB"/>
        </w:rPr>
        <w:t xml:space="preserve"> keeping </w:t>
      </w:r>
      <w:r w:rsidRPr="00496AEE">
        <w:rPr>
          <w:rFonts w:eastAsia="Times New Roman" w:cstheme="minorHAnsi"/>
          <w:sz w:val="24"/>
          <w:szCs w:val="24"/>
          <w:lang w:eastAsia="en-GB"/>
        </w:rPr>
        <w:t xml:space="preserve">evidence </w:t>
      </w:r>
      <w:r w:rsidR="00783F36" w:rsidRPr="00496AEE">
        <w:rPr>
          <w:rFonts w:eastAsia="Times New Roman" w:cstheme="minorHAnsi"/>
          <w:sz w:val="24"/>
          <w:szCs w:val="24"/>
          <w:lang w:eastAsia="en-GB"/>
        </w:rPr>
        <w:t>of</w:t>
      </w:r>
      <w:r w:rsidRPr="00496AEE">
        <w:rPr>
          <w:rFonts w:eastAsia="Times New Roman" w:cstheme="minorHAnsi"/>
          <w:sz w:val="24"/>
          <w:szCs w:val="24"/>
          <w:lang w:eastAsia="en-GB"/>
        </w:rPr>
        <w:t xml:space="preserve"> your teaching practice (schemes of work, lesson plans</w:t>
      </w:r>
      <w:r w:rsidR="00783F36" w:rsidRPr="00496AEE">
        <w:rPr>
          <w:rFonts w:eastAsia="Times New Roman" w:cstheme="minorHAnsi"/>
          <w:sz w:val="24"/>
          <w:szCs w:val="24"/>
          <w:lang w:eastAsia="en-GB"/>
        </w:rPr>
        <w:t>,</w:t>
      </w:r>
      <w:r w:rsidR="00BB2B07">
        <w:rPr>
          <w:rFonts w:eastAsia="Times New Roman" w:cstheme="minorHAnsi"/>
          <w:sz w:val="24"/>
          <w:szCs w:val="24"/>
          <w:lang w:eastAsia="en-GB"/>
        </w:rPr>
        <w:t xml:space="preserve"> </w:t>
      </w:r>
      <w:r w:rsidR="00783F36" w:rsidRPr="00496AEE">
        <w:rPr>
          <w:rFonts w:eastAsia="Times New Roman" w:cstheme="minorHAnsi"/>
          <w:sz w:val="24"/>
          <w:szCs w:val="24"/>
          <w:lang w:eastAsia="en-GB"/>
        </w:rPr>
        <w:t>assessment plans</w:t>
      </w:r>
      <w:r w:rsidRPr="00496AEE">
        <w:rPr>
          <w:rFonts w:eastAsia="Times New Roman" w:cstheme="minorHAnsi"/>
          <w:sz w:val="24"/>
          <w:szCs w:val="24"/>
          <w:lang w:eastAsia="en-GB"/>
        </w:rPr>
        <w:t>,</w:t>
      </w:r>
      <w:r w:rsidR="00783F36" w:rsidRPr="00496AEE">
        <w:rPr>
          <w:rFonts w:eastAsia="Times New Roman" w:cstheme="minorHAnsi"/>
          <w:sz w:val="24"/>
          <w:szCs w:val="24"/>
          <w:lang w:eastAsia="en-GB"/>
        </w:rPr>
        <w:t xml:space="preserve"> </w:t>
      </w:r>
      <w:r w:rsidRPr="00496AEE">
        <w:rPr>
          <w:rFonts w:eastAsia="Times New Roman" w:cstheme="minorHAnsi"/>
          <w:sz w:val="24"/>
          <w:szCs w:val="24"/>
          <w:lang w:eastAsia="en-GB"/>
        </w:rPr>
        <w:t>resources, learner feedback etc</w:t>
      </w:r>
      <w:r w:rsidR="00B94639">
        <w:rPr>
          <w:rFonts w:eastAsia="Times New Roman" w:cstheme="minorHAnsi"/>
          <w:sz w:val="24"/>
          <w:szCs w:val="24"/>
          <w:lang w:eastAsia="en-GB"/>
        </w:rPr>
        <w:t>.</w:t>
      </w:r>
      <w:r w:rsidRPr="00496AEE">
        <w:rPr>
          <w:rFonts w:eastAsia="Times New Roman" w:cstheme="minorHAnsi"/>
          <w:sz w:val="24"/>
          <w:szCs w:val="24"/>
          <w:lang w:eastAsia="en-GB"/>
        </w:rPr>
        <w:t>)</w:t>
      </w:r>
      <w:r w:rsidR="00783F36" w:rsidRPr="00496AEE">
        <w:rPr>
          <w:rFonts w:eastAsia="Times New Roman" w:cstheme="minorHAnsi"/>
          <w:sz w:val="24"/>
          <w:szCs w:val="24"/>
          <w:lang w:eastAsia="en-GB"/>
        </w:rPr>
        <w:t xml:space="preserve"> and your CV. This will be assessed</w:t>
      </w:r>
      <w:r w:rsidR="00BB2B07">
        <w:rPr>
          <w:rFonts w:eastAsia="Times New Roman" w:cstheme="minorHAnsi"/>
          <w:sz w:val="24"/>
          <w:szCs w:val="24"/>
          <w:lang w:eastAsia="en-GB"/>
        </w:rPr>
        <w:t xml:space="preserve"> </w:t>
      </w:r>
      <w:r w:rsidR="002451D8" w:rsidRPr="00496AEE">
        <w:rPr>
          <w:rFonts w:eastAsia="Times New Roman" w:cstheme="minorHAnsi"/>
          <w:sz w:val="24"/>
          <w:szCs w:val="24"/>
          <w:lang w:eastAsia="en-GB"/>
        </w:rPr>
        <w:t>throughout the course and submitted for final revi</w:t>
      </w:r>
      <w:r w:rsidR="00783F36" w:rsidRPr="00496AEE">
        <w:rPr>
          <w:rFonts w:eastAsia="Times New Roman" w:cstheme="minorHAnsi"/>
          <w:sz w:val="24"/>
          <w:szCs w:val="24"/>
          <w:lang w:eastAsia="en-GB"/>
        </w:rPr>
        <w:t>ew at the end of the programme.</w:t>
      </w:r>
      <w:r w:rsidR="00BB2B07">
        <w:rPr>
          <w:rFonts w:eastAsia="Times New Roman" w:cstheme="minorHAnsi"/>
          <w:sz w:val="24"/>
          <w:szCs w:val="24"/>
          <w:lang w:eastAsia="en-GB"/>
        </w:rPr>
        <w:t xml:space="preserve"> </w:t>
      </w:r>
    </w:p>
    <w:p w14:paraId="349BE904" w14:textId="77777777" w:rsidR="006618A3" w:rsidRDefault="006618A3" w:rsidP="006618A3">
      <w:pPr>
        <w:pStyle w:val="Heading1"/>
        <w:spacing w:before="120"/>
        <w:rPr>
          <w:rFonts w:asciiTheme="minorHAnsi" w:hAnsiTheme="minorHAnsi" w:cstheme="minorHAnsi"/>
          <w:sz w:val="24"/>
          <w:szCs w:val="24"/>
        </w:rPr>
      </w:pPr>
    </w:p>
    <w:p w14:paraId="5C4707E2" w14:textId="77777777" w:rsidR="0006716A" w:rsidRPr="00496AEE" w:rsidRDefault="0006716A" w:rsidP="006618A3">
      <w:pPr>
        <w:pStyle w:val="Heading1"/>
        <w:spacing w:before="120"/>
        <w:rPr>
          <w:rFonts w:asciiTheme="minorHAnsi" w:hAnsiTheme="minorHAnsi" w:cstheme="minorHAnsi"/>
          <w:sz w:val="24"/>
          <w:szCs w:val="24"/>
        </w:rPr>
      </w:pPr>
      <w:r w:rsidRPr="00496AEE">
        <w:rPr>
          <w:rFonts w:asciiTheme="minorHAnsi" w:hAnsiTheme="minorHAnsi" w:cstheme="minorHAnsi"/>
          <w:sz w:val="24"/>
          <w:szCs w:val="24"/>
        </w:rPr>
        <w:t>What after Cert</w:t>
      </w:r>
      <w:r w:rsidR="00074B50">
        <w:rPr>
          <w:rFonts w:asciiTheme="minorHAnsi" w:hAnsiTheme="minorHAnsi" w:cstheme="minorHAnsi"/>
          <w:sz w:val="24"/>
          <w:szCs w:val="24"/>
        </w:rPr>
        <w:t xml:space="preserve"> </w:t>
      </w:r>
      <w:r w:rsidRPr="00496AEE">
        <w:rPr>
          <w:rFonts w:asciiTheme="minorHAnsi" w:hAnsiTheme="minorHAnsi" w:cstheme="minorHAnsi"/>
          <w:sz w:val="24"/>
          <w:szCs w:val="24"/>
        </w:rPr>
        <w:t>E</w:t>
      </w:r>
      <w:r w:rsidR="00074B50">
        <w:rPr>
          <w:rFonts w:asciiTheme="minorHAnsi" w:hAnsiTheme="minorHAnsi" w:cstheme="minorHAnsi"/>
          <w:sz w:val="24"/>
          <w:szCs w:val="24"/>
        </w:rPr>
        <w:t>TS</w:t>
      </w:r>
      <w:r w:rsidRPr="00496AEE">
        <w:rPr>
          <w:rFonts w:asciiTheme="minorHAnsi" w:hAnsiTheme="minorHAnsi" w:cstheme="minorHAnsi"/>
          <w:sz w:val="24"/>
          <w:szCs w:val="24"/>
        </w:rPr>
        <w:t xml:space="preserve"> and </w:t>
      </w:r>
      <w:proofErr w:type="spellStart"/>
      <w:r w:rsidRPr="00496AEE">
        <w:rPr>
          <w:rFonts w:asciiTheme="minorHAnsi" w:hAnsiTheme="minorHAnsi" w:cstheme="minorHAnsi"/>
          <w:sz w:val="24"/>
          <w:szCs w:val="24"/>
        </w:rPr>
        <w:t>pGD</w:t>
      </w:r>
      <w:proofErr w:type="spellEnd"/>
      <w:r w:rsidR="00074B50">
        <w:rPr>
          <w:rFonts w:asciiTheme="minorHAnsi" w:hAnsiTheme="minorHAnsi" w:cstheme="minorHAnsi"/>
          <w:sz w:val="24"/>
          <w:szCs w:val="24"/>
        </w:rPr>
        <w:t xml:space="preserve"> </w:t>
      </w:r>
      <w:r w:rsidRPr="00496AEE">
        <w:rPr>
          <w:rFonts w:asciiTheme="minorHAnsi" w:hAnsiTheme="minorHAnsi" w:cstheme="minorHAnsi"/>
          <w:sz w:val="24"/>
          <w:szCs w:val="24"/>
        </w:rPr>
        <w:t>E</w:t>
      </w:r>
      <w:r w:rsidR="00074B50">
        <w:rPr>
          <w:rFonts w:asciiTheme="minorHAnsi" w:hAnsiTheme="minorHAnsi" w:cstheme="minorHAnsi"/>
          <w:sz w:val="24"/>
          <w:szCs w:val="24"/>
        </w:rPr>
        <w:t>TS</w:t>
      </w:r>
      <w:r w:rsidRPr="00496AEE">
        <w:rPr>
          <w:rFonts w:asciiTheme="minorHAnsi" w:hAnsiTheme="minorHAnsi" w:cstheme="minorHAnsi"/>
          <w:sz w:val="24"/>
          <w:szCs w:val="24"/>
        </w:rPr>
        <w:t>?</w:t>
      </w:r>
    </w:p>
    <w:p w14:paraId="2C06433E" w14:textId="77777777" w:rsidR="0006716A" w:rsidRPr="00496AEE" w:rsidRDefault="0006716A" w:rsidP="00BB2B07">
      <w:pPr>
        <w:spacing w:after="0"/>
        <w:jc w:val="both"/>
        <w:rPr>
          <w:rFonts w:eastAsia="Times New Roman" w:cstheme="minorHAnsi"/>
          <w:sz w:val="24"/>
          <w:szCs w:val="24"/>
          <w:lang w:eastAsia="en-GB"/>
        </w:rPr>
      </w:pPr>
      <w:r w:rsidRPr="00496AEE">
        <w:rPr>
          <w:rFonts w:eastAsia="Times New Roman" w:cstheme="minorHAnsi"/>
          <w:sz w:val="24"/>
          <w:szCs w:val="24"/>
          <w:lang w:eastAsia="en-GB"/>
        </w:rPr>
        <w:t>On successful completion of this programme, both Cert</w:t>
      </w:r>
      <w:r w:rsidR="002A40E3">
        <w:rPr>
          <w:rFonts w:eastAsia="Times New Roman" w:cstheme="minorHAnsi"/>
          <w:sz w:val="24"/>
          <w:szCs w:val="24"/>
          <w:lang w:eastAsia="en-GB"/>
        </w:rPr>
        <w:t xml:space="preserve"> </w:t>
      </w:r>
      <w:r w:rsidRPr="00496AEE">
        <w:rPr>
          <w:rFonts w:eastAsia="Times New Roman" w:cstheme="minorHAnsi"/>
          <w:sz w:val="24"/>
          <w:szCs w:val="24"/>
          <w:lang w:eastAsia="en-GB"/>
        </w:rPr>
        <w:t>E</w:t>
      </w:r>
      <w:r w:rsidR="00BB2B07">
        <w:rPr>
          <w:rFonts w:eastAsia="Times New Roman" w:cstheme="minorHAnsi"/>
          <w:sz w:val="24"/>
          <w:szCs w:val="24"/>
          <w:lang w:eastAsia="en-GB"/>
        </w:rPr>
        <w:t>TS</w:t>
      </w:r>
      <w:r w:rsidRPr="00496AEE">
        <w:rPr>
          <w:rFonts w:eastAsia="Times New Roman" w:cstheme="minorHAnsi"/>
          <w:sz w:val="24"/>
          <w:szCs w:val="24"/>
          <w:lang w:eastAsia="en-GB"/>
        </w:rPr>
        <w:t xml:space="preserve"> and </w:t>
      </w:r>
      <w:proofErr w:type="spellStart"/>
      <w:r w:rsidRPr="00496AEE">
        <w:rPr>
          <w:rFonts w:eastAsia="Times New Roman" w:cstheme="minorHAnsi"/>
          <w:sz w:val="24"/>
          <w:szCs w:val="24"/>
          <w:lang w:eastAsia="en-GB"/>
        </w:rPr>
        <w:t>pGD</w:t>
      </w:r>
      <w:proofErr w:type="spellEnd"/>
      <w:r w:rsidR="003C5172">
        <w:rPr>
          <w:rFonts w:eastAsia="Times New Roman" w:cstheme="minorHAnsi"/>
          <w:sz w:val="24"/>
          <w:szCs w:val="24"/>
          <w:lang w:eastAsia="en-GB"/>
        </w:rPr>
        <w:t xml:space="preserve"> </w:t>
      </w:r>
      <w:r w:rsidRPr="00496AEE">
        <w:rPr>
          <w:rFonts w:eastAsia="Times New Roman" w:cstheme="minorHAnsi"/>
          <w:sz w:val="24"/>
          <w:szCs w:val="24"/>
          <w:lang w:eastAsia="en-GB"/>
        </w:rPr>
        <w:t>E</w:t>
      </w:r>
      <w:r w:rsidR="003C5172">
        <w:rPr>
          <w:rFonts w:eastAsia="Times New Roman" w:cstheme="minorHAnsi"/>
          <w:sz w:val="24"/>
          <w:szCs w:val="24"/>
          <w:lang w:eastAsia="en-GB"/>
        </w:rPr>
        <w:t>TS</w:t>
      </w:r>
      <w:r w:rsidRPr="00496AEE">
        <w:rPr>
          <w:rFonts w:eastAsia="Times New Roman" w:cstheme="minorHAnsi"/>
          <w:sz w:val="24"/>
          <w:szCs w:val="24"/>
          <w:lang w:eastAsia="en-GB"/>
        </w:rPr>
        <w:t xml:space="preserve"> graduates will be</w:t>
      </w:r>
    </w:p>
    <w:p w14:paraId="074E68B6" w14:textId="77777777" w:rsidR="0006716A" w:rsidRPr="00496AEE" w:rsidRDefault="0006716A" w:rsidP="00BB2B07">
      <w:pPr>
        <w:spacing w:after="0"/>
        <w:jc w:val="both"/>
        <w:rPr>
          <w:rFonts w:eastAsia="Times New Roman" w:cstheme="minorHAnsi"/>
          <w:sz w:val="24"/>
          <w:szCs w:val="24"/>
          <w:lang w:eastAsia="en-GB"/>
        </w:rPr>
      </w:pPr>
      <w:r w:rsidRPr="00496AEE">
        <w:rPr>
          <w:rFonts w:eastAsia="Times New Roman" w:cstheme="minorHAnsi"/>
          <w:sz w:val="24"/>
          <w:szCs w:val="24"/>
          <w:lang w:eastAsia="en-GB"/>
        </w:rPr>
        <w:t>eligible to apply for Qualified Teacher Learning and Skills (QTLS) via the Society for</w:t>
      </w:r>
    </w:p>
    <w:p w14:paraId="6613B0A8" w14:textId="77777777" w:rsidR="0006716A" w:rsidRPr="00496AEE" w:rsidRDefault="0006716A" w:rsidP="00BB2B07">
      <w:pPr>
        <w:spacing w:after="0"/>
        <w:jc w:val="both"/>
        <w:rPr>
          <w:rFonts w:eastAsia="Times New Roman" w:cstheme="minorHAnsi"/>
          <w:sz w:val="24"/>
          <w:szCs w:val="24"/>
          <w:lang w:eastAsia="en-GB"/>
        </w:rPr>
      </w:pPr>
      <w:r w:rsidRPr="00496AEE">
        <w:rPr>
          <w:rFonts w:eastAsia="Times New Roman" w:cstheme="minorHAnsi"/>
          <w:sz w:val="24"/>
          <w:szCs w:val="24"/>
          <w:lang w:eastAsia="en-GB"/>
        </w:rPr>
        <w:lastRenderedPageBreak/>
        <w:t>Education and Training (</w:t>
      </w:r>
      <w:r w:rsidR="00BB2B07">
        <w:rPr>
          <w:rFonts w:eastAsia="Times New Roman" w:cstheme="minorHAnsi"/>
          <w:sz w:val="24"/>
          <w:szCs w:val="24"/>
          <w:lang w:eastAsia="en-GB"/>
        </w:rPr>
        <w:t>S</w:t>
      </w:r>
      <w:r w:rsidRPr="00496AEE">
        <w:rPr>
          <w:rFonts w:eastAsia="Times New Roman" w:cstheme="minorHAnsi"/>
          <w:sz w:val="24"/>
          <w:szCs w:val="24"/>
          <w:lang w:eastAsia="en-GB"/>
        </w:rPr>
        <w:t>ET).</w:t>
      </w:r>
      <w:r w:rsidR="00BB2B07">
        <w:rPr>
          <w:rFonts w:eastAsia="Times New Roman" w:cstheme="minorHAnsi"/>
          <w:sz w:val="24"/>
          <w:szCs w:val="24"/>
          <w:lang w:eastAsia="en-GB"/>
        </w:rPr>
        <w:t xml:space="preserve"> </w:t>
      </w:r>
      <w:r w:rsidRPr="00496AEE">
        <w:rPr>
          <w:rFonts w:eastAsia="Times New Roman" w:cstheme="minorHAnsi"/>
          <w:sz w:val="24"/>
          <w:szCs w:val="24"/>
          <w:lang w:eastAsia="en-GB"/>
        </w:rPr>
        <w:t>All graduates will be prepared to teach in the FE &amp; Skills sector. They will be qualified to teach in FE colleges, secondary schools (although only pupils post-14 until QTLS</w:t>
      </w:r>
      <w:r w:rsidR="0089222D">
        <w:rPr>
          <w:rFonts w:eastAsia="Times New Roman" w:cstheme="minorHAnsi"/>
          <w:sz w:val="24"/>
          <w:szCs w:val="24"/>
          <w:lang w:eastAsia="en-GB"/>
        </w:rPr>
        <w:t xml:space="preserve"> </w:t>
      </w:r>
      <w:r w:rsidRPr="00496AEE">
        <w:rPr>
          <w:rFonts w:eastAsia="Times New Roman" w:cstheme="minorHAnsi"/>
          <w:sz w:val="24"/>
          <w:szCs w:val="24"/>
          <w:lang w:eastAsia="en-GB"/>
        </w:rPr>
        <w:t>attained), sixth form colleges, academies, training providers, offender learning/prison.</w:t>
      </w:r>
    </w:p>
    <w:p w14:paraId="1C6D131F" w14:textId="77777777" w:rsidR="0006716A" w:rsidRPr="00496AEE" w:rsidRDefault="0006716A" w:rsidP="00BB2B07">
      <w:pPr>
        <w:spacing w:after="0"/>
        <w:jc w:val="both"/>
        <w:rPr>
          <w:rFonts w:eastAsia="Times New Roman" w:cstheme="minorHAnsi"/>
          <w:sz w:val="24"/>
          <w:szCs w:val="24"/>
          <w:lang w:eastAsia="en-GB"/>
        </w:rPr>
      </w:pPr>
    </w:p>
    <w:p w14:paraId="1F8349EE" w14:textId="77777777" w:rsidR="00710A10" w:rsidRPr="00496AEE" w:rsidRDefault="0006716A" w:rsidP="00BB2B07">
      <w:pPr>
        <w:spacing w:after="0"/>
        <w:jc w:val="both"/>
        <w:rPr>
          <w:rFonts w:eastAsia="Times New Roman" w:cstheme="minorHAnsi"/>
          <w:sz w:val="24"/>
          <w:szCs w:val="24"/>
          <w:lang w:eastAsia="en-GB"/>
        </w:rPr>
      </w:pPr>
      <w:r w:rsidRPr="00496AEE">
        <w:rPr>
          <w:rFonts w:eastAsia="Times New Roman" w:cstheme="minorHAnsi"/>
          <w:sz w:val="24"/>
          <w:szCs w:val="24"/>
          <w:lang w:eastAsia="en-GB"/>
        </w:rPr>
        <w:t xml:space="preserve">More information regarding QTLS may be found </w:t>
      </w:r>
      <w:r w:rsidR="00710A10" w:rsidRPr="00496AEE">
        <w:rPr>
          <w:rFonts w:eastAsia="Times New Roman" w:cstheme="minorHAnsi"/>
          <w:sz w:val="24"/>
          <w:szCs w:val="24"/>
          <w:lang w:eastAsia="en-GB"/>
        </w:rPr>
        <w:t>on the Society for Education and</w:t>
      </w:r>
    </w:p>
    <w:p w14:paraId="0AB7F5BF" w14:textId="77777777" w:rsidR="0006716A" w:rsidRPr="00496AEE" w:rsidRDefault="008229D8" w:rsidP="00BB2B07">
      <w:pPr>
        <w:spacing w:after="0"/>
        <w:jc w:val="both"/>
        <w:rPr>
          <w:rFonts w:eastAsia="Times New Roman" w:cstheme="minorHAnsi"/>
          <w:sz w:val="24"/>
          <w:szCs w:val="24"/>
          <w:lang w:eastAsia="en-GB"/>
        </w:rPr>
      </w:pPr>
      <w:r w:rsidRPr="00496AEE">
        <w:rPr>
          <w:rFonts w:eastAsia="Times New Roman" w:cstheme="minorHAnsi"/>
          <w:noProof/>
          <w:sz w:val="24"/>
          <w:szCs w:val="24"/>
          <w:lang w:eastAsia="en-GB"/>
        </w:rPr>
        <w:drawing>
          <wp:anchor distT="0" distB="0" distL="114300" distR="114300" simplePos="0" relativeHeight="251667456" behindDoc="1" locked="0" layoutInCell="1" allowOverlap="1" wp14:anchorId="5421AD58" wp14:editId="2B03E1FC">
            <wp:simplePos x="0" y="0"/>
            <wp:positionH relativeFrom="column">
              <wp:posOffset>4813300</wp:posOffset>
            </wp:positionH>
            <wp:positionV relativeFrom="paragraph">
              <wp:posOffset>135255</wp:posOffset>
            </wp:positionV>
            <wp:extent cx="1485900" cy="1287780"/>
            <wp:effectExtent l="0" t="0" r="0"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10" w:rsidRPr="00496AEE">
        <w:rPr>
          <w:rFonts w:eastAsia="Times New Roman" w:cstheme="minorHAnsi"/>
          <w:sz w:val="24"/>
          <w:szCs w:val="24"/>
          <w:lang w:eastAsia="en-GB"/>
        </w:rPr>
        <w:t>Training website – see URL below;</w:t>
      </w:r>
    </w:p>
    <w:p w14:paraId="4E5B6266" w14:textId="77777777" w:rsidR="00710A10" w:rsidRPr="00496AEE" w:rsidRDefault="00710A10" w:rsidP="0006716A">
      <w:pPr>
        <w:spacing w:after="0" w:line="240" w:lineRule="auto"/>
        <w:ind w:hanging="360"/>
        <w:jc w:val="both"/>
        <w:rPr>
          <w:rFonts w:eastAsia="Times New Roman" w:cstheme="minorHAnsi"/>
          <w:sz w:val="24"/>
          <w:szCs w:val="24"/>
          <w:lang w:eastAsia="en-GB"/>
        </w:rPr>
      </w:pPr>
    </w:p>
    <w:p w14:paraId="22DABDDF" w14:textId="77777777" w:rsidR="00710A10" w:rsidRPr="00496AEE" w:rsidRDefault="00462E7A" w:rsidP="0006716A">
      <w:pPr>
        <w:spacing w:after="0" w:line="240" w:lineRule="auto"/>
        <w:ind w:hanging="360"/>
        <w:jc w:val="both"/>
        <w:rPr>
          <w:rFonts w:eastAsia="Times New Roman" w:cstheme="minorHAnsi"/>
          <w:sz w:val="24"/>
          <w:szCs w:val="24"/>
          <w:lang w:eastAsia="en-GB"/>
        </w:rPr>
      </w:pPr>
      <w:hyperlink r:id="rId14" w:history="1">
        <w:r w:rsidR="00710A10" w:rsidRPr="00496AEE">
          <w:rPr>
            <w:rStyle w:val="Hyperlink"/>
            <w:rFonts w:eastAsia="Times New Roman" w:cstheme="minorHAnsi"/>
            <w:sz w:val="24"/>
            <w:szCs w:val="24"/>
            <w:lang w:eastAsia="en-GB"/>
          </w:rPr>
          <w:t>https://set.et-foundation.co.uk/professionalism/qtls/</w:t>
        </w:r>
      </w:hyperlink>
    </w:p>
    <w:p w14:paraId="3CB2CD2F" w14:textId="77777777" w:rsidR="00710A10" w:rsidRPr="00496AEE" w:rsidRDefault="00710A10" w:rsidP="0006716A">
      <w:pPr>
        <w:spacing w:after="0" w:line="240" w:lineRule="auto"/>
        <w:ind w:hanging="360"/>
        <w:jc w:val="both"/>
        <w:rPr>
          <w:rFonts w:eastAsia="Times New Roman" w:cstheme="minorHAnsi"/>
          <w:sz w:val="24"/>
          <w:szCs w:val="24"/>
          <w:lang w:eastAsia="en-GB"/>
        </w:rPr>
      </w:pPr>
    </w:p>
    <w:p w14:paraId="32764E41" w14:textId="77777777" w:rsidR="0006716A" w:rsidRPr="00496AEE" w:rsidRDefault="0006716A" w:rsidP="0006716A">
      <w:pPr>
        <w:rPr>
          <w:rFonts w:eastAsia="Times New Roman" w:cstheme="minorHAnsi"/>
          <w:sz w:val="24"/>
          <w:szCs w:val="24"/>
          <w:lang w:eastAsia="en-GB"/>
        </w:rPr>
      </w:pPr>
    </w:p>
    <w:p w14:paraId="7FA4E6B5" w14:textId="77777777" w:rsidR="008229D8" w:rsidRPr="00496AEE" w:rsidRDefault="008229D8" w:rsidP="0006716A">
      <w:pPr>
        <w:rPr>
          <w:rFonts w:eastAsia="Times New Roman" w:cstheme="minorHAnsi"/>
          <w:sz w:val="24"/>
          <w:szCs w:val="24"/>
          <w:lang w:eastAsia="en-GB"/>
        </w:rPr>
      </w:pPr>
    </w:p>
    <w:p w14:paraId="74339873" w14:textId="77777777" w:rsidR="0006716A" w:rsidRPr="00496AEE" w:rsidRDefault="008229D8" w:rsidP="0006716A">
      <w:pPr>
        <w:rPr>
          <w:rFonts w:eastAsia="Times New Roman" w:cstheme="minorHAnsi"/>
          <w:sz w:val="24"/>
          <w:szCs w:val="24"/>
          <w:lang w:eastAsia="en-GB"/>
        </w:rPr>
      </w:pPr>
      <w:r w:rsidRPr="00496AEE">
        <w:rPr>
          <w:rFonts w:cstheme="minorHAnsi"/>
          <w:b/>
          <w:color w:val="365F91" w:themeColor="accent1" w:themeShade="BF"/>
          <w:sz w:val="24"/>
          <w:szCs w:val="24"/>
        </w:rPr>
        <w:t>*** Free membership to the Society for Education and Training? ***</w:t>
      </w:r>
    </w:p>
    <w:p w14:paraId="7A6C66CA" w14:textId="77777777" w:rsidR="008229D8" w:rsidRPr="00496AEE" w:rsidRDefault="008229D8" w:rsidP="008229D8">
      <w:pPr>
        <w:spacing w:after="0"/>
        <w:ind w:hanging="360"/>
        <w:jc w:val="both"/>
        <w:rPr>
          <w:rFonts w:eastAsia="Times New Roman" w:cstheme="minorHAnsi"/>
          <w:sz w:val="24"/>
          <w:szCs w:val="24"/>
          <w:lang w:eastAsia="en-GB"/>
        </w:rPr>
      </w:pPr>
      <w:r w:rsidRPr="00496AEE">
        <w:rPr>
          <w:rFonts w:eastAsia="Times New Roman" w:cstheme="minorHAnsi"/>
          <w:sz w:val="24"/>
          <w:szCs w:val="24"/>
          <w:lang w:eastAsia="en-GB"/>
        </w:rPr>
        <w:t xml:space="preserve">     </w:t>
      </w:r>
    </w:p>
    <w:p w14:paraId="2BB04CB1" w14:textId="77777777" w:rsidR="008229D8" w:rsidRPr="00496AEE" w:rsidRDefault="008229D8" w:rsidP="008229D8">
      <w:pPr>
        <w:spacing w:after="0"/>
        <w:ind w:hanging="360"/>
        <w:jc w:val="both"/>
        <w:rPr>
          <w:rFonts w:eastAsia="Times New Roman" w:cstheme="minorHAnsi"/>
          <w:sz w:val="24"/>
          <w:szCs w:val="24"/>
          <w:lang w:eastAsia="en-GB"/>
        </w:rPr>
      </w:pPr>
      <w:r w:rsidRPr="00496AEE">
        <w:rPr>
          <w:rFonts w:eastAsia="Times New Roman" w:cstheme="minorHAnsi"/>
          <w:sz w:val="24"/>
          <w:szCs w:val="24"/>
          <w:lang w:eastAsia="en-GB"/>
        </w:rPr>
        <w:t>Whilst you are on your teacher training course you can benefit from free membership</w:t>
      </w:r>
    </w:p>
    <w:p w14:paraId="257AFF24" w14:textId="77777777" w:rsidR="008229D8" w:rsidRPr="00496AEE" w:rsidRDefault="008229D8" w:rsidP="008229D8">
      <w:pPr>
        <w:spacing w:after="0"/>
        <w:ind w:hanging="360"/>
        <w:jc w:val="both"/>
        <w:rPr>
          <w:rFonts w:eastAsia="Times New Roman" w:cstheme="minorHAnsi"/>
          <w:sz w:val="24"/>
          <w:szCs w:val="24"/>
          <w:lang w:eastAsia="en-GB"/>
        </w:rPr>
      </w:pPr>
      <w:r w:rsidRPr="00496AEE">
        <w:rPr>
          <w:rFonts w:eastAsia="Times New Roman" w:cstheme="minorHAnsi"/>
          <w:sz w:val="24"/>
          <w:szCs w:val="24"/>
          <w:lang w:eastAsia="en-GB"/>
        </w:rPr>
        <w:t>to the Society for Education and Training. Apply for this using the URL below or scan the</w:t>
      </w:r>
    </w:p>
    <w:p w14:paraId="7A9ABD93" w14:textId="77777777" w:rsidR="0006716A" w:rsidRPr="00496AEE" w:rsidRDefault="008229D8" w:rsidP="008229D8">
      <w:pPr>
        <w:spacing w:after="0"/>
        <w:ind w:hanging="360"/>
        <w:jc w:val="both"/>
        <w:rPr>
          <w:rFonts w:eastAsia="Times New Roman" w:cstheme="minorHAnsi"/>
          <w:sz w:val="24"/>
          <w:szCs w:val="24"/>
          <w:lang w:eastAsia="en-GB"/>
        </w:rPr>
      </w:pPr>
      <w:r w:rsidRPr="00496AEE">
        <w:rPr>
          <w:rFonts w:eastAsia="Times New Roman" w:cstheme="minorHAnsi"/>
          <w:sz w:val="24"/>
          <w:szCs w:val="24"/>
          <w:lang w:eastAsia="en-GB"/>
        </w:rPr>
        <w:t xml:space="preserve">QR code and you will be directed straight to the website. </w:t>
      </w:r>
    </w:p>
    <w:p w14:paraId="1D67A4C5" w14:textId="77777777" w:rsidR="008229D8" w:rsidRPr="00496AEE" w:rsidRDefault="008229D8" w:rsidP="008229D8">
      <w:pPr>
        <w:spacing w:after="0"/>
        <w:ind w:hanging="360"/>
        <w:jc w:val="both"/>
        <w:rPr>
          <w:rFonts w:eastAsia="Times New Roman" w:cstheme="minorHAnsi"/>
          <w:sz w:val="24"/>
          <w:szCs w:val="24"/>
          <w:lang w:eastAsia="en-GB"/>
        </w:rPr>
      </w:pPr>
    </w:p>
    <w:p w14:paraId="2C28D07E" w14:textId="77777777" w:rsidR="008229D8" w:rsidRPr="00496AEE" w:rsidRDefault="008229D8" w:rsidP="008229D8">
      <w:pPr>
        <w:spacing w:after="0"/>
        <w:ind w:hanging="360"/>
        <w:jc w:val="both"/>
        <w:rPr>
          <w:rFonts w:eastAsia="Times New Roman" w:cstheme="minorHAnsi"/>
          <w:sz w:val="24"/>
          <w:szCs w:val="24"/>
          <w:lang w:eastAsia="en-GB"/>
        </w:rPr>
      </w:pPr>
    </w:p>
    <w:p w14:paraId="34D32AB8" w14:textId="77777777" w:rsidR="0006716A" w:rsidRPr="00496AEE" w:rsidRDefault="00462E7A" w:rsidP="0006716A">
      <w:pPr>
        <w:rPr>
          <w:rFonts w:eastAsia="Times New Roman" w:cstheme="minorHAnsi"/>
          <w:sz w:val="24"/>
          <w:szCs w:val="24"/>
          <w:lang w:eastAsia="en-GB"/>
        </w:rPr>
      </w:pPr>
      <w:hyperlink r:id="rId15" w:history="1">
        <w:r w:rsidR="008229D8" w:rsidRPr="00496AEE">
          <w:rPr>
            <w:rStyle w:val="Hyperlink"/>
            <w:rFonts w:eastAsia="Times New Roman" w:cstheme="minorHAnsi"/>
            <w:sz w:val="24"/>
            <w:szCs w:val="24"/>
            <w:lang w:eastAsia="en-GB"/>
          </w:rPr>
          <w:t>https://set.et-foundation.co.uk/membership/free-student-membership-offer/#</w:t>
        </w:r>
      </w:hyperlink>
    </w:p>
    <w:p w14:paraId="241AB07C" w14:textId="77777777" w:rsidR="008229D8" w:rsidRPr="00496AEE" w:rsidRDefault="00496EB6" w:rsidP="0006716A">
      <w:pPr>
        <w:rPr>
          <w:rFonts w:eastAsia="Times New Roman" w:cstheme="minorHAnsi"/>
          <w:sz w:val="24"/>
          <w:szCs w:val="24"/>
          <w:lang w:eastAsia="en-GB"/>
        </w:rPr>
      </w:pPr>
      <w:r w:rsidRPr="00496AEE">
        <w:rPr>
          <w:rFonts w:cstheme="minorHAnsi"/>
          <w:noProof/>
          <w:sz w:val="24"/>
          <w:szCs w:val="24"/>
          <w:lang w:eastAsia="en-GB"/>
        </w:rPr>
        <w:drawing>
          <wp:anchor distT="0" distB="0" distL="114300" distR="114300" simplePos="0" relativeHeight="251668480" behindDoc="1" locked="0" layoutInCell="1" allowOverlap="1" wp14:anchorId="4F01524B" wp14:editId="00BEE79C">
            <wp:simplePos x="0" y="0"/>
            <wp:positionH relativeFrom="column">
              <wp:posOffset>1396365</wp:posOffset>
            </wp:positionH>
            <wp:positionV relativeFrom="paragraph">
              <wp:posOffset>180340</wp:posOffset>
            </wp:positionV>
            <wp:extent cx="3354705" cy="2667000"/>
            <wp:effectExtent l="0" t="0" r="0" b="0"/>
            <wp:wrapThrough wrapText="bothSides">
              <wp:wrapPolygon edited="0">
                <wp:start x="0" y="0"/>
                <wp:lineTo x="0" y="21446"/>
                <wp:lineTo x="21465" y="21446"/>
                <wp:lineTo x="214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54705" cy="2667000"/>
                    </a:xfrm>
                    <a:prstGeom prst="rect">
                      <a:avLst/>
                    </a:prstGeom>
                  </pic:spPr>
                </pic:pic>
              </a:graphicData>
            </a:graphic>
            <wp14:sizeRelH relativeFrom="page">
              <wp14:pctWidth>0</wp14:pctWidth>
            </wp14:sizeRelH>
            <wp14:sizeRelV relativeFrom="page">
              <wp14:pctHeight>0</wp14:pctHeight>
            </wp14:sizeRelV>
          </wp:anchor>
        </w:drawing>
      </w:r>
      <w:r w:rsidRPr="00496AEE">
        <w:rPr>
          <w:rFonts w:cstheme="minorHAnsi"/>
          <w:noProof/>
          <w:sz w:val="24"/>
          <w:szCs w:val="24"/>
          <w:lang w:eastAsia="en-GB"/>
        </w:rPr>
        <w:drawing>
          <wp:anchor distT="0" distB="0" distL="114300" distR="114300" simplePos="0" relativeHeight="251669504" behindDoc="1" locked="0" layoutInCell="1" allowOverlap="1" wp14:anchorId="36C7EF6A" wp14:editId="2F3881A3">
            <wp:simplePos x="0" y="0"/>
            <wp:positionH relativeFrom="column">
              <wp:posOffset>-158115</wp:posOffset>
            </wp:positionH>
            <wp:positionV relativeFrom="paragraph">
              <wp:posOffset>178435</wp:posOffset>
            </wp:positionV>
            <wp:extent cx="1174750" cy="1201420"/>
            <wp:effectExtent l="0" t="0" r="6350" b="0"/>
            <wp:wrapThrough wrapText="bothSides">
              <wp:wrapPolygon edited="0">
                <wp:start x="0" y="0"/>
                <wp:lineTo x="0" y="21235"/>
                <wp:lineTo x="21366" y="21235"/>
                <wp:lineTo x="2136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74750" cy="1201420"/>
                    </a:xfrm>
                    <a:prstGeom prst="rect">
                      <a:avLst/>
                    </a:prstGeom>
                  </pic:spPr>
                </pic:pic>
              </a:graphicData>
            </a:graphic>
            <wp14:sizeRelH relativeFrom="page">
              <wp14:pctWidth>0</wp14:pctWidth>
            </wp14:sizeRelH>
            <wp14:sizeRelV relativeFrom="page">
              <wp14:pctHeight>0</wp14:pctHeight>
            </wp14:sizeRelV>
          </wp:anchor>
        </w:drawing>
      </w:r>
    </w:p>
    <w:p w14:paraId="2EF13E25" w14:textId="77777777" w:rsidR="0006716A" w:rsidRPr="00496AEE" w:rsidRDefault="0006716A" w:rsidP="0006716A">
      <w:pPr>
        <w:rPr>
          <w:rFonts w:eastAsia="Times New Roman" w:cstheme="minorHAnsi"/>
          <w:sz w:val="24"/>
          <w:szCs w:val="24"/>
          <w:lang w:eastAsia="en-GB"/>
        </w:rPr>
      </w:pPr>
    </w:p>
    <w:p w14:paraId="77E9D4A6" w14:textId="77777777" w:rsidR="0006716A" w:rsidRPr="00496AEE" w:rsidRDefault="0006716A" w:rsidP="0006716A">
      <w:pPr>
        <w:rPr>
          <w:rFonts w:eastAsia="Times New Roman" w:cstheme="minorHAnsi"/>
          <w:sz w:val="24"/>
          <w:szCs w:val="24"/>
          <w:lang w:eastAsia="en-GB"/>
        </w:rPr>
      </w:pPr>
    </w:p>
    <w:p w14:paraId="608FE1E2" w14:textId="77777777" w:rsidR="00A50047" w:rsidRPr="00496AEE" w:rsidRDefault="00496EB6" w:rsidP="0089222D">
      <w:pPr>
        <w:rPr>
          <w:rFonts w:cstheme="minorHAnsi"/>
          <w:sz w:val="24"/>
          <w:szCs w:val="24"/>
        </w:rPr>
      </w:pPr>
      <w:r w:rsidRPr="00496AEE">
        <w:rPr>
          <w:rFonts w:cstheme="minorHAnsi"/>
          <w:sz w:val="24"/>
          <w:szCs w:val="24"/>
        </w:rPr>
        <w:t xml:space="preserve"> </w:t>
      </w:r>
      <w:r w:rsidR="00574D0D" w:rsidRPr="00496AEE">
        <w:rPr>
          <w:rFonts w:cstheme="minorHAnsi"/>
          <w:sz w:val="24"/>
          <w:szCs w:val="24"/>
        </w:rPr>
        <w:br w:type="page"/>
      </w:r>
    </w:p>
    <w:p w14:paraId="0AD9856E" w14:textId="77777777" w:rsidR="00A50047" w:rsidRPr="00496AEE" w:rsidRDefault="00A50047" w:rsidP="00A50047">
      <w:pPr>
        <w:tabs>
          <w:tab w:val="left" w:pos="3570"/>
        </w:tabs>
        <w:rPr>
          <w:rFonts w:cstheme="minorHAnsi"/>
          <w:sz w:val="24"/>
          <w:szCs w:val="24"/>
        </w:rPr>
      </w:pPr>
      <w:r w:rsidRPr="00496AEE">
        <w:rPr>
          <w:rFonts w:cstheme="minorHAnsi"/>
          <w:sz w:val="24"/>
          <w:szCs w:val="24"/>
        </w:rPr>
        <w:lastRenderedPageBreak/>
        <w:tab/>
      </w:r>
    </w:p>
    <w:p w14:paraId="55E076C5" w14:textId="77777777" w:rsidR="00A50047" w:rsidRPr="00496AEE" w:rsidRDefault="00A50047" w:rsidP="00A50047">
      <w:pPr>
        <w:pStyle w:val="Title"/>
        <w:rPr>
          <w:rFonts w:asciiTheme="minorHAnsi" w:hAnsiTheme="minorHAnsi" w:cstheme="minorHAnsi"/>
          <w:b/>
          <w:sz w:val="24"/>
          <w:szCs w:val="24"/>
        </w:rPr>
      </w:pPr>
      <w:r w:rsidRPr="00496AEE">
        <w:rPr>
          <w:rFonts w:asciiTheme="minorHAnsi" w:hAnsiTheme="minorHAnsi" w:cstheme="minorHAnsi"/>
          <w:b/>
          <w:color w:val="auto"/>
          <w:sz w:val="24"/>
          <w:szCs w:val="24"/>
        </w:rPr>
        <w:t xml:space="preserve">Assessment Policy </w:t>
      </w:r>
    </w:p>
    <w:p w14:paraId="1F394B0B" w14:textId="77777777" w:rsidR="00A50047" w:rsidRPr="00496AEE" w:rsidRDefault="00A50047" w:rsidP="00A50047">
      <w:pPr>
        <w:pStyle w:val="Heading3"/>
        <w:rPr>
          <w:rFonts w:asciiTheme="minorHAnsi" w:hAnsiTheme="minorHAnsi" w:cstheme="minorHAnsi"/>
          <w:color w:val="0070C0"/>
          <w:sz w:val="24"/>
          <w:szCs w:val="24"/>
        </w:rPr>
      </w:pPr>
      <w:r w:rsidRPr="00496AEE">
        <w:rPr>
          <w:rFonts w:asciiTheme="minorHAnsi" w:hAnsiTheme="minorHAnsi" w:cstheme="minorHAnsi"/>
          <w:color w:val="0070C0"/>
          <w:sz w:val="24"/>
          <w:szCs w:val="24"/>
        </w:rPr>
        <w:t>Q</w:t>
      </w:r>
      <w:r w:rsidR="00DE2B00">
        <w:rPr>
          <w:rFonts w:asciiTheme="minorHAnsi" w:hAnsiTheme="minorHAnsi" w:cstheme="minorHAnsi"/>
          <w:color w:val="0070C0"/>
          <w:sz w:val="24"/>
          <w:szCs w:val="24"/>
        </w:rPr>
        <w:t>uality</w:t>
      </w:r>
      <w:r w:rsidRPr="00496AEE">
        <w:rPr>
          <w:rFonts w:asciiTheme="minorHAnsi" w:hAnsiTheme="minorHAnsi" w:cstheme="minorHAnsi"/>
          <w:color w:val="0070C0"/>
          <w:sz w:val="24"/>
          <w:szCs w:val="24"/>
        </w:rPr>
        <w:t xml:space="preserve"> A</w:t>
      </w:r>
      <w:r w:rsidR="00DE2B00">
        <w:rPr>
          <w:rFonts w:asciiTheme="minorHAnsi" w:hAnsiTheme="minorHAnsi" w:cstheme="minorHAnsi"/>
          <w:color w:val="0070C0"/>
          <w:sz w:val="24"/>
          <w:szCs w:val="24"/>
        </w:rPr>
        <w:t>ssurance</w:t>
      </w:r>
    </w:p>
    <w:p w14:paraId="7400B8EA" w14:textId="77777777" w:rsidR="00A50047" w:rsidRPr="00496AEE" w:rsidRDefault="00A50047" w:rsidP="007F16C8">
      <w:pPr>
        <w:jc w:val="both"/>
        <w:rPr>
          <w:rFonts w:cstheme="minorHAnsi"/>
          <w:sz w:val="24"/>
          <w:szCs w:val="24"/>
        </w:rPr>
      </w:pPr>
      <w:r w:rsidRPr="00496AEE">
        <w:rPr>
          <w:rFonts w:cstheme="minorHAnsi"/>
          <w:sz w:val="24"/>
          <w:szCs w:val="24"/>
        </w:rPr>
        <w:t xml:space="preserve">To ensure that you have access to fair and objective assessment throughout the programme, all assessments are subject to rigorous monitoring both within </w:t>
      </w:r>
      <w:r w:rsidR="00710A10" w:rsidRPr="00496AEE">
        <w:rPr>
          <w:rFonts w:cstheme="minorHAnsi"/>
          <w:sz w:val="24"/>
          <w:szCs w:val="24"/>
        </w:rPr>
        <w:t xml:space="preserve">the </w:t>
      </w:r>
      <w:r w:rsidR="0089222D">
        <w:rPr>
          <w:rFonts w:cstheme="minorHAnsi"/>
          <w:sz w:val="24"/>
          <w:szCs w:val="24"/>
        </w:rPr>
        <w:t>University</w:t>
      </w:r>
      <w:r w:rsidR="00710A10" w:rsidRPr="00496AEE">
        <w:rPr>
          <w:rFonts w:cstheme="minorHAnsi"/>
          <w:sz w:val="24"/>
          <w:szCs w:val="24"/>
        </w:rPr>
        <w:t>, within the collaborative partners</w:t>
      </w:r>
      <w:r w:rsidR="004C00F5" w:rsidRPr="00496AEE">
        <w:rPr>
          <w:rFonts w:cstheme="minorHAnsi"/>
          <w:sz w:val="24"/>
          <w:szCs w:val="24"/>
        </w:rPr>
        <w:t xml:space="preserve">hip </w:t>
      </w:r>
      <w:r w:rsidR="0089222D">
        <w:rPr>
          <w:rFonts w:cstheme="minorHAnsi"/>
          <w:sz w:val="24"/>
          <w:szCs w:val="24"/>
        </w:rPr>
        <w:t xml:space="preserve">of BGU, Lincoln College and New College Stamford </w:t>
      </w:r>
      <w:r w:rsidR="004C00F5" w:rsidRPr="00496AEE">
        <w:rPr>
          <w:rFonts w:cstheme="minorHAnsi"/>
          <w:sz w:val="24"/>
          <w:szCs w:val="24"/>
        </w:rPr>
        <w:t xml:space="preserve">(via </w:t>
      </w:r>
      <w:r w:rsidR="00DE2B00">
        <w:rPr>
          <w:rFonts w:cstheme="minorHAnsi"/>
          <w:sz w:val="24"/>
          <w:szCs w:val="24"/>
        </w:rPr>
        <w:t>cross-</w:t>
      </w:r>
      <w:r w:rsidR="004C00F5" w:rsidRPr="00496AEE">
        <w:rPr>
          <w:rFonts w:cstheme="minorHAnsi"/>
          <w:sz w:val="24"/>
          <w:szCs w:val="24"/>
        </w:rPr>
        <w:t xml:space="preserve">moderation activities) </w:t>
      </w:r>
      <w:r w:rsidRPr="00496AEE">
        <w:rPr>
          <w:rFonts w:cstheme="minorHAnsi"/>
          <w:sz w:val="24"/>
          <w:szCs w:val="24"/>
        </w:rPr>
        <w:t>and</w:t>
      </w:r>
      <w:r w:rsidR="004C00F5" w:rsidRPr="00496AEE">
        <w:rPr>
          <w:rFonts w:cstheme="minorHAnsi"/>
          <w:sz w:val="24"/>
          <w:szCs w:val="24"/>
        </w:rPr>
        <w:t xml:space="preserve"> by the External Examiner</w:t>
      </w:r>
      <w:r w:rsidRPr="00496AEE">
        <w:rPr>
          <w:rFonts w:cstheme="minorHAnsi"/>
          <w:sz w:val="24"/>
          <w:szCs w:val="24"/>
        </w:rPr>
        <w:t xml:space="preserve">.  </w:t>
      </w:r>
    </w:p>
    <w:p w14:paraId="5AC2D3A1" w14:textId="77777777" w:rsidR="007F16C8" w:rsidRPr="00496AEE" w:rsidRDefault="0059177D" w:rsidP="007F16C8">
      <w:pPr>
        <w:rPr>
          <w:rFonts w:cstheme="minorHAnsi"/>
          <w:b/>
          <w:color w:val="0070C0"/>
          <w:sz w:val="24"/>
          <w:szCs w:val="24"/>
        </w:rPr>
      </w:pPr>
      <w:r w:rsidRPr="00496AEE">
        <w:rPr>
          <w:rFonts w:cstheme="minorHAnsi"/>
          <w:b/>
          <w:color w:val="0070C0"/>
          <w:sz w:val="24"/>
          <w:szCs w:val="24"/>
        </w:rPr>
        <w:t>P</w:t>
      </w:r>
      <w:r w:rsidR="00DE2B00">
        <w:rPr>
          <w:rFonts w:cstheme="minorHAnsi"/>
          <w:b/>
          <w:color w:val="0070C0"/>
          <w:sz w:val="24"/>
          <w:szCs w:val="24"/>
        </w:rPr>
        <w:t>lagiarism</w:t>
      </w:r>
    </w:p>
    <w:p w14:paraId="7F3DB39B" w14:textId="77777777" w:rsidR="00A50047" w:rsidRPr="00496AEE" w:rsidRDefault="00A50047" w:rsidP="007F16C8">
      <w:pPr>
        <w:rPr>
          <w:rFonts w:cstheme="minorHAnsi"/>
          <w:b/>
          <w:color w:val="0070C0"/>
          <w:sz w:val="24"/>
          <w:szCs w:val="24"/>
        </w:rPr>
      </w:pPr>
      <w:r w:rsidRPr="00496AEE">
        <w:rPr>
          <w:rFonts w:cstheme="minorHAnsi"/>
          <w:sz w:val="24"/>
          <w:szCs w:val="24"/>
        </w:rPr>
        <w:t>It is unacceptable to submit the work of others in assignments (either directly or by paraphrasing) without acknowledging it.  Your tutor reserves the right to check your assignments electronically if plagiarism is suspected.  Plagiaris</w:t>
      </w:r>
      <w:r w:rsidR="007F16C8" w:rsidRPr="00496AEE">
        <w:rPr>
          <w:rFonts w:cstheme="minorHAnsi"/>
          <w:sz w:val="24"/>
          <w:szCs w:val="24"/>
        </w:rPr>
        <w:t xml:space="preserve">m is considered </w:t>
      </w:r>
      <w:r w:rsidR="006F73E9" w:rsidRPr="00496AEE">
        <w:rPr>
          <w:rFonts w:cstheme="minorHAnsi"/>
          <w:sz w:val="24"/>
          <w:szCs w:val="24"/>
        </w:rPr>
        <w:t xml:space="preserve">as </w:t>
      </w:r>
      <w:r w:rsidRPr="00496AEE">
        <w:rPr>
          <w:rFonts w:cstheme="minorHAnsi"/>
          <w:sz w:val="24"/>
          <w:szCs w:val="24"/>
        </w:rPr>
        <w:t>academic misconduct, and will be subject to Student Disciplinary Procedures.</w:t>
      </w:r>
      <w:r w:rsidR="004C00F5" w:rsidRPr="00496AEE">
        <w:rPr>
          <w:rFonts w:cstheme="minorHAnsi"/>
          <w:sz w:val="24"/>
          <w:szCs w:val="24"/>
        </w:rPr>
        <w:t xml:space="preserve"> On submission of your assignment you will be required to declare that the work is your own and all sources have been properly acknowledged (APA </w:t>
      </w:r>
      <w:r w:rsidR="00DE5D69">
        <w:rPr>
          <w:rFonts w:cstheme="minorHAnsi"/>
          <w:sz w:val="24"/>
          <w:szCs w:val="24"/>
        </w:rPr>
        <w:t>7</w:t>
      </w:r>
      <w:r w:rsidR="00917AD9" w:rsidRPr="00917AD9">
        <w:rPr>
          <w:rFonts w:cstheme="minorHAnsi"/>
          <w:sz w:val="24"/>
          <w:szCs w:val="24"/>
          <w:vertAlign w:val="superscript"/>
        </w:rPr>
        <w:t>th</w:t>
      </w:r>
      <w:r w:rsidR="00917AD9">
        <w:rPr>
          <w:rFonts w:cstheme="minorHAnsi"/>
          <w:sz w:val="24"/>
          <w:szCs w:val="24"/>
        </w:rPr>
        <w:t xml:space="preserve"> </w:t>
      </w:r>
      <w:r w:rsidR="004C00F5" w:rsidRPr="00496AEE">
        <w:rPr>
          <w:rFonts w:cstheme="minorHAnsi"/>
          <w:sz w:val="24"/>
          <w:szCs w:val="24"/>
        </w:rPr>
        <w:t xml:space="preserve">referencing). </w:t>
      </w:r>
    </w:p>
    <w:p w14:paraId="7D2045A1" w14:textId="77777777" w:rsidR="00A50047" w:rsidRPr="00496AEE" w:rsidRDefault="00A50047" w:rsidP="0059177D">
      <w:pPr>
        <w:rPr>
          <w:rFonts w:cstheme="minorHAnsi"/>
          <w:b/>
          <w:color w:val="0070C0"/>
          <w:sz w:val="24"/>
          <w:szCs w:val="24"/>
        </w:rPr>
      </w:pPr>
      <w:r w:rsidRPr="00496AEE">
        <w:rPr>
          <w:rFonts w:cstheme="minorHAnsi"/>
          <w:b/>
          <w:color w:val="0070C0"/>
          <w:sz w:val="24"/>
          <w:szCs w:val="24"/>
        </w:rPr>
        <w:t>A</w:t>
      </w:r>
      <w:r w:rsidR="00E40684">
        <w:rPr>
          <w:rFonts w:cstheme="minorHAnsi"/>
          <w:b/>
          <w:color w:val="0070C0"/>
          <w:sz w:val="24"/>
          <w:szCs w:val="24"/>
        </w:rPr>
        <w:t>ssignment</w:t>
      </w:r>
      <w:r w:rsidRPr="00496AEE">
        <w:rPr>
          <w:rFonts w:cstheme="minorHAnsi"/>
          <w:b/>
          <w:color w:val="0070C0"/>
          <w:sz w:val="24"/>
          <w:szCs w:val="24"/>
        </w:rPr>
        <w:t xml:space="preserve"> S</w:t>
      </w:r>
      <w:r w:rsidR="00E40684">
        <w:rPr>
          <w:rFonts w:cstheme="minorHAnsi"/>
          <w:b/>
          <w:color w:val="0070C0"/>
          <w:sz w:val="24"/>
          <w:szCs w:val="24"/>
        </w:rPr>
        <w:t>ubmission</w:t>
      </w:r>
    </w:p>
    <w:p w14:paraId="5A1C294C" w14:textId="77777777" w:rsidR="00A50047" w:rsidRPr="00496AEE" w:rsidRDefault="00A50047" w:rsidP="007F16C8">
      <w:pPr>
        <w:jc w:val="both"/>
        <w:rPr>
          <w:rFonts w:cstheme="minorHAnsi"/>
          <w:sz w:val="24"/>
          <w:szCs w:val="24"/>
        </w:rPr>
      </w:pPr>
      <w:r w:rsidRPr="00496AEE">
        <w:rPr>
          <w:rFonts w:cstheme="minorHAnsi"/>
          <w:sz w:val="24"/>
          <w:szCs w:val="24"/>
        </w:rPr>
        <w:t>Assignments should normally be submitted according to the Schedule issued at the beginning of your course</w:t>
      </w:r>
      <w:r w:rsidR="004C00F5" w:rsidRPr="00496AEE">
        <w:rPr>
          <w:rFonts w:cstheme="minorHAnsi"/>
          <w:sz w:val="24"/>
          <w:szCs w:val="24"/>
        </w:rPr>
        <w:t>/module</w:t>
      </w:r>
      <w:r w:rsidRPr="00496AEE">
        <w:rPr>
          <w:rFonts w:cstheme="minorHAnsi"/>
          <w:sz w:val="24"/>
          <w:szCs w:val="24"/>
        </w:rPr>
        <w:t>.</w:t>
      </w:r>
      <w:r w:rsidR="004C00F5" w:rsidRPr="00496AEE">
        <w:rPr>
          <w:rFonts w:cstheme="minorHAnsi"/>
          <w:sz w:val="24"/>
          <w:szCs w:val="24"/>
        </w:rPr>
        <w:t xml:space="preserve"> Academic assignments will </w:t>
      </w:r>
      <w:r w:rsidR="00E40684">
        <w:rPr>
          <w:rFonts w:cstheme="minorHAnsi"/>
          <w:sz w:val="24"/>
          <w:szCs w:val="24"/>
        </w:rPr>
        <w:t xml:space="preserve">normally </w:t>
      </w:r>
      <w:r w:rsidR="004C00F5" w:rsidRPr="00496AEE">
        <w:rPr>
          <w:rFonts w:cstheme="minorHAnsi"/>
          <w:sz w:val="24"/>
          <w:szCs w:val="24"/>
        </w:rPr>
        <w:t>be s</w:t>
      </w:r>
      <w:r w:rsidR="00F871C8">
        <w:rPr>
          <w:rFonts w:cstheme="minorHAnsi"/>
          <w:sz w:val="24"/>
          <w:szCs w:val="24"/>
        </w:rPr>
        <w:t>ubmitted via Turnitin.</w:t>
      </w:r>
    </w:p>
    <w:p w14:paraId="05693389" w14:textId="77777777" w:rsidR="002272CC" w:rsidRPr="00496AEE" w:rsidRDefault="0059177D" w:rsidP="002272CC">
      <w:pPr>
        <w:pStyle w:val="Heading5"/>
        <w:rPr>
          <w:rFonts w:asciiTheme="minorHAnsi" w:hAnsiTheme="minorHAnsi" w:cstheme="minorHAnsi"/>
          <w:b/>
          <w:color w:val="0070C0"/>
          <w:sz w:val="24"/>
          <w:szCs w:val="24"/>
        </w:rPr>
      </w:pPr>
      <w:r w:rsidRPr="00496AEE">
        <w:rPr>
          <w:rFonts w:asciiTheme="minorHAnsi" w:hAnsiTheme="minorHAnsi" w:cstheme="minorHAnsi"/>
          <w:b/>
          <w:color w:val="0070C0"/>
          <w:sz w:val="24"/>
          <w:szCs w:val="24"/>
        </w:rPr>
        <w:t>S</w:t>
      </w:r>
      <w:r w:rsidR="001168E2">
        <w:rPr>
          <w:rFonts w:asciiTheme="minorHAnsi" w:hAnsiTheme="minorHAnsi" w:cstheme="minorHAnsi"/>
          <w:b/>
          <w:color w:val="0070C0"/>
          <w:sz w:val="24"/>
          <w:szCs w:val="24"/>
        </w:rPr>
        <w:t>pecial</w:t>
      </w:r>
      <w:r w:rsidRPr="00496AEE">
        <w:rPr>
          <w:rFonts w:asciiTheme="minorHAnsi" w:hAnsiTheme="minorHAnsi" w:cstheme="minorHAnsi"/>
          <w:b/>
          <w:color w:val="0070C0"/>
          <w:sz w:val="24"/>
          <w:szCs w:val="24"/>
        </w:rPr>
        <w:t xml:space="preserve"> C</w:t>
      </w:r>
      <w:r w:rsidR="001168E2">
        <w:rPr>
          <w:rFonts w:asciiTheme="minorHAnsi" w:hAnsiTheme="minorHAnsi" w:cstheme="minorHAnsi"/>
          <w:b/>
          <w:color w:val="0070C0"/>
          <w:sz w:val="24"/>
          <w:szCs w:val="24"/>
        </w:rPr>
        <w:t>ircumstances</w:t>
      </w:r>
    </w:p>
    <w:p w14:paraId="2FEAC9F7" w14:textId="77777777" w:rsidR="00A50047" w:rsidRPr="00496AEE" w:rsidRDefault="00A50047" w:rsidP="007F16C8">
      <w:pPr>
        <w:jc w:val="both"/>
        <w:rPr>
          <w:rFonts w:cstheme="minorHAnsi"/>
          <w:sz w:val="24"/>
          <w:szCs w:val="24"/>
        </w:rPr>
      </w:pPr>
      <w:r w:rsidRPr="00496AEE">
        <w:rPr>
          <w:rFonts w:cstheme="minorHAnsi"/>
          <w:sz w:val="24"/>
          <w:szCs w:val="24"/>
        </w:rPr>
        <w:t xml:space="preserve">If the need arises, you may negotiate an extension to the hand-in date of an assignment with your tutor. </w:t>
      </w:r>
      <w:r w:rsidR="002272CC" w:rsidRPr="00496AEE">
        <w:rPr>
          <w:rFonts w:cstheme="minorHAnsi"/>
          <w:sz w:val="24"/>
          <w:szCs w:val="24"/>
        </w:rPr>
        <w:t xml:space="preserve"> All requests for extensions must be submitted for approval at least </w:t>
      </w:r>
      <w:r w:rsidR="00BD2E84">
        <w:rPr>
          <w:rFonts w:cstheme="minorHAnsi"/>
          <w:sz w:val="24"/>
          <w:szCs w:val="24"/>
        </w:rPr>
        <w:t>one</w:t>
      </w:r>
      <w:r w:rsidR="002272CC" w:rsidRPr="00496AEE">
        <w:rPr>
          <w:rFonts w:cstheme="minorHAnsi"/>
          <w:sz w:val="24"/>
          <w:szCs w:val="24"/>
        </w:rPr>
        <w:t xml:space="preserve"> working day </w:t>
      </w:r>
      <w:r w:rsidR="001168E2">
        <w:rPr>
          <w:rFonts w:cstheme="minorHAnsi"/>
          <w:b/>
          <w:sz w:val="24"/>
          <w:szCs w:val="24"/>
        </w:rPr>
        <w:t>before</w:t>
      </w:r>
      <w:r w:rsidR="002272CC" w:rsidRPr="00496AEE">
        <w:rPr>
          <w:rFonts w:cstheme="minorHAnsi"/>
          <w:sz w:val="24"/>
          <w:szCs w:val="24"/>
        </w:rPr>
        <w:t xml:space="preserve"> the published deadline. Such claims must be on the standard extension form and must be accompanied by corroborating evidence. Penalties will be applied in accordance with the BGU Code of </w:t>
      </w:r>
      <w:r w:rsidR="00F871C8">
        <w:rPr>
          <w:rFonts w:cstheme="minorHAnsi"/>
          <w:sz w:val="24"/>
          <w:szCs w:val="24"/>
        </w:rPr>
        <w:t>P</w:t>
      </w:r>
      <w:r w:rsidR="002272CC" w:rsidRPr="00496AEE">
        <w:rPr>
          <w:rFonts w:cstheme="minorHAnsi"/>
          <w:sz w:val="24"/>
          <w:szCs w:val="24"/>
        </w:rPr>
        <w:t xml:space="preserve">ractice for the assessment of students if work is submitted late and work submitted more than 24 hours after the deadline will receive a mark of zero. </w:t>
      </w:r>
      <w:r w:rsidRPr="00496AEE">
        <w:rPr>
          <w:rFonts w:cstheme="minorHAnsi"/>
          <w:sz w:val="24"/>
          <w:szCs w:val="24"/>
        </w:rPr>
        <w:t xml:space="preserve"> </w:t>
      </w:r>
    </w:p>
    <w:p w14:paraId="5D52CF3D" w14:textId="77777777" w:rsidR="005C3A17" w:rsidRPr="00496AEE" w:rsidRDefault="002272CC" w:rsidP="005C3A17">
      <w:pPr>
        <w:pStyle w:val="Title"/>
        <w:rPr>
          <w:rFonts w:asciiTheme="minorHAnsi" w:hAnsiTheme="minorHAnsi" w:cstheme="minorHAnsi"/>
          <w:color w:val="auto"/>
          <w:sz w:val="24"/>
          <w:szCs w:val="24"/>
        </w:rPr>
      </w:pPr>
      <w:r w:rsidRPr="00496AEE">
        <w:rPr>
          <w:rFonts w:asciiTheme="minorHAnsi" w:hAnsiTheme="minorHAnsi" w:cstheme="minorHAnsi"/>
          <w:b/>
          <w:color w:val="0070C0"/>
          <w:sz w:val="24"/>
          <w:szCs w:val="24"/>
        </w:rPr>
        <w:t>R</w:t>
      </w:r>
      <w:r w:rsidR="001168E2">
        <w:rPr>
          <w:rFonts w:asciiTheme="minorHAnsi" w:hAnsiTheme="minorHAnsi" w:cstheme="minorHAnsi"/>
          <w:b/>
          <w:color w:val="0070C0"/>
          <w:sz w:val="24"/>
          <w:szCs w:val="24"/>
        </w:rPr>
        <w:t>eturn</w:t>
      </w:r>
      <w:r w:rsidRPr="00496AEE">
        <w:rPr>
          <w:rFonts w:asciiTheme="minorHAnsi" w:hAnsiTheme="minorHAnsi" w:cstheme="minorHAnsi"/>
          <w:b/>
          <w:color w:val="0070C0"/>
          <w:sz w:val="24"/>
          <w:szCs w:val="24"/>
        </w:rPr>
        <w:t xml:space="preserve"> D</w:t>
      </w:r>
      <w:r w:rsidR="001168E2">
        <w:rPr>
          <w:rFonts w:asciiTheme="minorHAnsi" w:hAnsiTheme="minorHAnsi" w:cstheme="minorHAnsi"/>
          <w:b/>
          <w:color w:val="0070C0"/>
          <w:sz w:val="24"/>
          <w:szCs w:val="24"/>
        </w:rPr>
        <w:t>ate</w:t>
      </w:r>
    </w:p>
    <w:p w14:paraId="4CE52E14" w14:textId="77777777" w:rsidR="005C3A17" w:rsidRPr="00496AEE" w:rsidRDefault="002272CC" w:rsidP="005C3A17">
      <w:pPr>
        <w:pStyle w:val="Title"/>
        <w:rPr>
          <w:rFonts w:asciiTheme="minorHAnsi" w:hAnsiTheme="minorHAnsi" w:cstheme="minorHAnsi"/>
          <w:color w:val="auto"/>
          <w:sz w:val="24"/>
          <w:szCs w:val="24"/>
        </w:rPr>
      </w:pPr>
      <w:r w:rsidRPr="00496AEE">
        <w:rPr>
          <w:rFonts w:asciiTheme="minorHAnsi" w:hAnsiTheme="minorHAnsi" w:cstheme="minorHAnsi"/>
          <w:sz w:val="24"/>
          <w:szCs w:val="24"/>
        </w:rPr>
        <w:t xml:space="preserve">Your work will be returned with personalised written feedback 20 working days from the date of submission. </w:t>
      </w:r>
    </w:p>
    <w:p w14:paraId="0F2583B8" w14:textId="77777777" w:rsidR="005C3A17" w:rsidRPr="00496AEE" w:rsidRDefault="005C3A17" w:rsidP="005C3A17">
      <w:pPr>
        <w:pStyle w:val="Title"/>
        <w:rPr>
          <w:rFonts w:asciiTheme="minorHAnsi" w:hAnsiTheme="minorHAnsi" w:cstheme="minorHAnsi"/>
          <w:color w:val="auto"/>
          <w:sz w:val="24"/>
          <w:szCs w:val="24"/>
        </w:rPr>
      </w:pPr>
    </w:p>
    <w:p w14:paraId="2D3AE424" w14:textId="77777777" w:rsidR="005C3A17" w:rsidRPr="00496AEE" w:rsidRDefault="005C3A17" w:rsidP="005C3A17">
      <w:pPr>
        <w:pStyle w:val="Title"/>
        <w:rPr>
          <w:rFonts w:asciiTheme="minorHAnsi" w:hAnsiTheme="minorHAnsi" w:cstheme="minorHAnsi"/>
          <w:color w:val="auto"/>
          <w:sz w:val="24"/>
          <w:szCs w:val="24"/>
        </w:rPr>
      </w:pPr>
    </w:p>
    <w:p w14:paraId="474EF8B1" w14:textId="77777777" w:rsidR="005C3A17" w:rsidRPr="00496AEE" w:rsidRDefault="005C3A17" w:rsidP="005C3A17">
      <w:pPr>
        <w:pStyle w:val="Title"/>
        <w:rPr>
          <w:rFonts w:asciiTheme="minorHAnsi" w:hAnsiTheme="minorHAnsi" w:cstheme="minorHAnsi"/>
          <w:color w:val="auto"/>
          <w:sz w:val="24"/>
          <w:szCs w:val="24"/>
        </w:rPr>
      </w:pPr>
    </w:p>
    <w:p w14:paraId="3BA7804F" w14:textId="77777777" w:rsidR="002C4782" w:rsidRDefault="002C4782" w:rsidP="002C4782">
      <w:pPr>
        <w:spacing w:after="0" w:line="240" w:lineRule="auto"/>
        <w:rPr>
          <w:rFonts w:eastAsia="Times New Roman" w:cstheme="minorHAnsi"/>
          <w:color w:val="0070C0"/>
          <w:sz w:val="24"/>
          <w:szCs w:val="24"/>
          <w:lang w:val="en-US"/>
        </w:rPr>
      </w:pPr>
    </w:p>
    <w:p w14:paraId="23F220A8" w14:textId="77777777" w:rsidR="005B15B5" w:rsidRDefault="005B15B5" w:rsidP="002C4782">
      <w:pPr>
        <w:spacing w:after="0" w:line="240" w:lineRule="auto"/>
        <w:rPr>
          <w:rFonts w:eastAsia="Times New Roman" w:cstheme="minorHAnsi"/>
          <w:color w:val="0070C0"/>
          <w:sz w:val="24"/>
          <w:szCs w:val="24"/>
          <w:lang w:val="en-US"/>
        </w:rPr>
      </w:pPr>
    </w:p>
    <w:p w14:paraId="1ADB8B39" w14:textId="77777777" w:rsidR="005B15B5" w:rsidRDefault="005B15B5" w:rsidP="002C4782">
      <w:pPr>
        <w:spacing w:after="0" w:line="240" w:lineRule="auto"/>
        <w:rPr>
          <w:rFonts w:eastAsia="Times New Roman" w:cstheme="minorHAnsi"/>
          <w:color w:val="0070C0"/>
          <w:sz w:val="24"/>
          <w:szCs w:val="24"/>
          <w:lang w:val="en-US"/>
        </w:rPr>
      </w:pPr>
    </w:p>
    <w:p w14:paraId="7378DA67" w14:textId="77777777" w:rsidR="005B15B5" w:rsidRPr="00496AEE" w:rsidRDefault="005B15B5" w:rsidP="002C4782">
      <w:pPr>
        <w:spacing w:after="0" w:line="240" w:lineRule="auto"/>
        <w:rPr>
          <w:rFonts w:eastAsia="Times New Roman" w:cstheme="minorHAnsi"/>
          <w:color w:val="0070C0"/>
          <w:sz w:val="24"/>
          <w:szCs w:val="24"/>
          <w:lang w:val="en-US"/>
        </w:rPr>
      </w:pPr>
    </w:p>
    <w:p w14:paraId="7E5F934E" w14:textId="77777777" w:rsidR="009C4E19" w:rsidRDefault="009C4E19" w:rsidP="002C4782">
      <w:pPr>
        <w:keepNext/>
        <w:spacing w:after="0" w:line="240" w:lineRule="auto"/>
        <w:outlineLvl w:val="2"/>
        <w:rPr>
          <w:rFonts w:eastAsia="Times New Roman" w:cstheme="minorHAnsi"/>
          <w:b/>
          <w:bCs/>
          <w:color w:val="0070C0"/>
          <w:sz w:val="24"/>
          <w:szCs w:val="24"/>
          <w:u w:val="single"/>
          <w:lang w:val="en-US"/>
        </w:rPr>
      </w:pPr>
    </w:p>
    <w:p w14:paraId="33A31B23" w14:textId="77777777" w:rsidR="002C4782" w:rsidRPr="00496AEE" w:rsidRDefault="002C4782" w:rsidP="002C4782">
      <w:pPr>
        <w:keepNext/>
        <w:spacing w:after="0" w:line="240" w:lineRule="auto"/>
        <w:outlineLvl w:val="2"/>
        <w:rPr>
          <w:rFonts w:eastAsia="Times New Roman" w:cstheme="minorHAnsi"/>
          <w:b/>
          <w:bCs/>
          <w:color w:val="0070C0"/>
          <w:sz w:val="24"/>
          <w:szCs w:val="24"/>
          <w:u w:val="single"/>
          <w:lang w:val="en-US"/>
        </w:rPr>
      </w:pPr>
      <w:r w:rsidRPr="00496AEE">
        <w:rPr>
          <w:rFonts w:eastAsia="Times New Roman" w:cstheme="minorHAnsi"/>
          <w:b/>
          <w:bCs/>
          <w:color w:val="0070C0"/>
          <w:sz w:val="24"/>
          <w:szCs w:val="24"/>
          <w:u w:val="single"/>
          <w:lang w:val="en-US"/>
        </w:rPr>
        <w:t>A</w:t>
      </w:r>
      <w:r w:rsidR="00D458C2">
        <w:rPr>
          <w:rFonts w:eastAsia="Times New Roman" w:cstheme="minorHAnsi"/>
          <w:b/>
          <w:bCs/>
          <w:color w:val="0070C0"/>
          <w:sz w:val="24"/>
          <w:szCs w:val="24"/>
          <w:u w:val="single"/>
          <w:lang w:val="en-US"/>
        </w:rPr>
        <w:t>s</w:t>
      </w:r>
      <w:r w:rsidR="00E511D4">
        <w:rPr>
          <w:rFonts w:eastAsia="Times New Roman" w:cstheme="minorHAnsi"/>
          <w:b/>
          <w:bCs/>
          <w:color w:val="0070C0"/>
          <w:sz w:val="24"/>
          <w:szCs w:val="24"/>
          <w:u w:val="single"/>
          <w:lang w:val="en-US"/>
        </w:rPr>
        <w:t>signment</w:t>
      </w:r>
      <w:r w:rsidRPr="00496AEE">
        <w:rPr>
          <w:rFonts w:eastAsia="Times New Roman" w:cstheme="minorHAnsi"/>
          <w:b/>
          <w:bCs/>
          <w:color w:val="0070C0"/>
          <w:sz w:val="24"/>
          <w:szCs w:val="24"/>
          <w:u w:val="single"/>
          <w:lang w:val="en-US"/>
        </w:rPr>
        <w:t xml:space="preserve"> S</w:t>
      </w:r>
      <w:r w:rsidR="00E511D4">
        <w:rPr>
          <w:rFonts w:eastAsia="Times New Roman" w:cstheme="minorHAnsi"/>
          <w:b/>
          <w:bCs/>
          <w:color w:val="0070C0"/>
          <w:sz w:val="24"/>
          <w:szCs w:val="24"/>
          <w:u w:val="single"/>
          <w:lang w:val="en-US"/>
        </w:rPr>
        <w:t>ubmission</w:t>
      </w:r>
      <w:r w:rsidRPr="00496AEE">
        <w:rPr>
          <w:rFonts w:eastAsia="Times New Roman" w:cstheme="minorHAnsi"/>
          <w:b/>
          <w:bCs/>
          <w:color w:val="0070C0"/>
          <w:sz w:val="24"/>
          <w:szCs w:val="24"/>
          <w:u w:val="single"/>
          <w:lang w:val="en-US"/>
        </w:rPr>
        <w:t xml:space="preserve"> G</w:t>
      </w:r>
      <w:r w:rsidR="00E511D4">
        <w:rPr>
          <w:rFonts w:eastAsia="Times New Roman" w:cstheme="minorHAnsi"/>
          <w:b/>
          <w:bCs/>
          <w:color w:val="0070C0"/>
          <w:sz w:val="24"/>
          <w:szCs w:val="24"/>
          <w:u w:val="single"/>
          <w:lang w:val="en-US"/>
        </w:rPr>
        <w:t>uidance</w:t>
      </w:r>
    </w:p>
    <w:p w14:paraId="1354D4AD" w14:textId="77777777" w:rsidR="002C4782" w:rsidRPr="00496AEE" w:rsidRDefault="002C4782" w:rsidP="002C4782">
      <w:pPr>
        <w:spacing w:after="0" w:line="240" w:lineRule="auto"/>
        <w:rPr>
          <w:rFonts w:eastAsia="Times New Roman" w:cstheme="minorHAnsi"/>
          <w:sz w:val="24"/>
          <w:szCs w:val="24"/>
          <w:lang w:val="en-US"/>
        </w:rPr>
      </w:pPr>
    </w:p>
    <w:p w14:paraId="386FA4D9" w14:textId="77777777" w:rsidR="002C4782" w:rsidRPr="00496AEE" w:rsidRDefault="002C4782" w:rsidP="007F16C8">
      <w:pPr>
        <w:jc w:val="both"/>
        <w:rPr>
          <w:rFonts w:cstheme="minorHAnsi"/>
          <w:sz w:val="24"/>
          <w:szCs w:val="24"/>
        </w:rPr>
      </w:pPr>
      <w:r w:rsidRPr="00496AEE">
        <w:rPr>
          <w:rFonts w:cstheme="minorHAnsi"/>
          <w:sz w:val="24"/>
          <w:szCs w:val="24"/>
        </w:rPr>
        <w:t>Presenting your work is a very important academic skill.  It is also a practical necessity for a tutor, who receives large numbers of assignments, to be able to see whose is whose! Please follow these guidelines:</w:t>
      </w:r>
    </w:p>
    <w:p w14:paraId="2E13F4EC" w14:textId="77777777" w:rsidR="002C4782" w:rsidRPr="00496AEE" w:rsidRDefault="002C4782"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 xml:space="preserve">Use a </w:t>
      </w:r>
      <w:r w:rsidRPr="00496AEE">
        <w:rPr>
          <w:rFonts w:cstheme="minorHAnsi"/>
          <w:b/>
          <w:sz w:val="24"/>
          <w:szCs w:val="24"/>
        </w:rPr>
        <w:t>header</w:t>
      </w:r>
      <w:r w:rsidRPr="00496AEE">
        <w:rPr>
          <w:rFonts w:cstheme="minorHAnsi"/>
          <w:sz w:val="24"/>
          <w:szCs w:val="24"/>
        </w:rPr>
        <w:t xml:space="preserve"> with your</w:t>
      </w:r>
      <w:r w:rsidR="002272CC" w:rsidRPr="00496AEE">
        <w:rPr>
          <w:rFonts w:cstheme="minorHAnsi"/>
          <w:sz w:val="24"/>
          <w:szCs w:val="24"/>
        </w:rPr>
        <w:t xml:space="preserve"> </w:t>
      </w:r>
      <w:r w:rsidR="009C4E19">
        <w:rPr>
          <w:rFonts w:cstheme="minorHAnsi"/>
          <w:sz w:val="24"/>
          <w:szCs w:val="24"/>
        </w:rPr>
        <w:t>Student Number</w:t>
      </w:r>
      <w:r w:rsidRPr="00496AEE">
        <w:rPr>
          <w:rFonts w:cstheme="minorHAnsi"/>
          <w:sz w:val="24"/>
          <w:szCs w:val="24"/>
        </w:rPr>
        <w:t xml:space="preserve"> </w:t>
      </w:r>
      <w:r w:rsidR="002272CC" w:rsidRPr="00496AEE">
        <w:rPr>
          <w:rFonts w:cstheme="minorHAnsi"/>
          <w:sz w:val="24"/>
          <w:szCs w:val="24"/>
        </w:rPr>
        <w:t>and the module number</w:t>
      </w:r>
      <w:r w:rsidRPr="00496AEE">
        <w:rPr>
          <w:rFonts w:cstheme="minorHAnsi"/>
          <w:sz w:val="24"/>
          <w:szCs w:val="24"/>
        </w:rPr>
        <w:t>.</w:t>
      </w:r>
    </w:p>
    <w:p w14:paraId="4EA7BE47" w14:textId="77777777" w:rsidR="002C4782" w:rsidRPr="00496AEE" w:rsidRDefault="002C4782"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 xml:space="preserve">Start with the title of the piece.  </w:t>
      </w:r>
    </w:p>
    <w:p w14:paraId="143B7AA5" w14:textId="77777777" w:rsidR="002C4782" w:rsidRPr="00496AEE" w:rsidRDefault="002C4782"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Use minimum 12 font and 1.5 line spacing, except for leaflets/ posters (for these, use your best judgement).</w:t>
      </w:r>
    </w:p>
    <w:p w14:paraId="48DCBF0B" w14:textId="77777777" w:rsidR="0093483D" w:rsidRPr="00496AEE" w:rsidRDefault="0093483D"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 xml:space="preserve">Use </w:t>
      </w:r>
      <w:r w:rsidRPr="00496AEE">
        <w:rPr>
          <w:rFonts w:cstheme="minorHAnsi"/>
          <w:b/>
          <w:sz w:val="24"/>
          <w:szCs w:val="24"/>
        </w:rPr>
        <w:t>page numbers</w:t>
      </w:r>
      <w:r w:rsidRPr="00496AEE">
        <w:rPr>
          <w:rFonts w:cstheme="minorHAnsi"/>
          <w:sz w:val="24"/>
          <w:szCs w:val="24"/>
        </w:rPr>
        <w:t xml:space="preserve"> as footer.</w:t>
      </w:r>
    </w:p>
    <w:p w14:paraId="5799DE30" w14:textId="77777777" w:rsidR="002C4782" w:rsidRPr="00496AEE" w:rsidRDefault="002C4782"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Follow the library advice</w:t>
      </w:r>
      <w:r w:rsidR="0093483D" w:rsidRPr="00496AEE">
        <w:rPr>
          <w:rFonts w:cstheme="minorHAnsi"/>
          <w:sz w:val="24"/>
          <w:szCs w:val="24"/>
        </w:rPr>
        <w:t xml:space="preserve"> / guidance</w:t>
      </w:r>
      <w:r w:rsidRPr="00496AEE">
        <w:rPr>
          <w:rFonts w:cstheme="minorHAnsi"/>
          <w:sz w:val="24"/>
          <w:szCs w:val="24"/>
        </w:rPr>
        <w:t xml:space="preserve"> on referencing; you need to show your wider reading and research.</w:t>
      </w:r>
      <w:r w:rsidR="002272CC" w:rsidRPr="00496AEE">
        <w:rPr>
          <w:rFonts w:cstheme="minorHAnsi"/>
          <w:sz w:val="24"/>
          <w:szCs w:val="24"/>
        </w:rPr>
        <w:t xml:space="preserve"> APA </w:t>
      </w:r>
      <w:r w:rsidR="00387CE1">
        <w:rPr>
          <w:rFonts w:cstheme="minorHAnsi"/>
          <w:sz w:val="24"/>
          <w:szCs w:val="24"/>
        </w:rPr>
        <w:t>7</w:t>
      </w:r>
      <w:r w:rsidR="0043793E" w:rsidRPr="0043793E">
        <w:rPr>
          <w:rFonts w:cstheme="minorHAnsi"/>
          <w:sz w:val="24"/>
          <w:szCs w:val="24"/>
          <w:vertAlign w:val="superscript"/>
        </w:rPr>
        <w:t>th</w:t>
      </w:r>
      <w:r w:rsidR="0043793E">
        <w:rPr>
          <w:rFonts w:cstheme="minorHAnsi"/>
          <w:sz w:val="24"/>
          <w:szCs w:val="24"/>
        </w:rPr>
        <w:t xml:space="preserve"> </w:t>
      </w:r>
      <w:r w:rsidR="002272CC" w:rsidRPr="00496AEE">
        <w:rPr>
          <w:rFonts w:cstheme="minorHAnsi"/>
          <w:sz w:val="24"/>
          <w:szCs w:val="24"/>
        </w:rPr>
        <w:t xml:space="preserve">referencing style is required. </w:t>
      </w:r>
    </w:p>
    <w:p w14:paraId="44EDC56F" w14:textId="77777777" w:rsidR="002C4782" w:rsidRPr="00496AEE" w:rsidRDefault="002C4782" w:rsidP="0093483D">
      <w:pPr>
        <w:pStyle w:val="ListParagraph"/>
        <w:numPr>
          <w:ilvl w:val="0"/>
          <w:numId w:val="6"/>
        </w:numPr>
        <w:spacing w:line="480" w:lineRule="auto"/>
        <w:jc w:val="both"/>
        <w:rPr>
          <w:rFonts w:cstheme="minorHAnsi"/>
          <w:b/>
          <w:sz w:val="24"/>
          <w:szCs w:val="24"/>
        </w:rPr>
      </w:pPr>
      <w:r w:rsidRPr="00496AEE">
        <w:rPr>
          <w:rFonts w:cstheme="minorHAnsi"/>
          <w:sz w:val="24"/>
          <w:szCs w:val="24"/>
        </w:rPr>
        <w:t xml:space="preserve">Save the document as follows: your </w:t>
      </w:r>
      <w:r w:rsidR="009C4E19">
        <w:rPr>
          <w:rFonts w:cstheme="minorHAnsi"/>
          <w:sz w:val="24"/>
          <w:szCs w:val="24"/>
        </w:rPr>
        <w:t>student number</w:t>
      </w:r>
      <w:r w:rsidR="002272CC" w:rsidRPr="00496AEE">
        <w:rPr>
          <w:rFonts w:cstheme="minorHAnsi"/>
          <w:sz w:val="24"/>
          <w:szCs w:val="24"/>
        </w:rPr>
        <w:t xml:space="preserve">, the module </w:t>
      </w:r>
      <w:r w:rsidRPr="00496AEE">
        <w:rPr>
          <w:rFonts w:cstheme="minorHAnsi"/>
          <w:sz w:val="24"/>
          <w:szCs w:val="24"/>
        </w:rPr>
        <w:t>number, the task</w:t>
      </w:r>
      <w:r w:rsidR="002272CC" w:rsidRPr="00496AEE">
        <w:rPr>
          <w:rFonts w:cstheme="minorHAnsi"/>
          <w:sz w:val="24"/>
          <w:szCs w:val="24"/>
        </w:rPr>
        <w:t>/assessment</w:t>
      </w:r>
      <w:r w:rsidRPr="00496AEE">
        <w:rPr>
          <w:rFonts w:cstheme="minorHAnsi"/>
          <w:sz w:val="24"/>
          <w:szCs w:val="24"/>
        </w:rPr>
        <w:t xml:space="preserve"> number e</w:t>
      </w:r>
      <w:r w:rsidR="00496EB6" w:rsidRPr="00496AEE">
        <w:rPr>
          <w:rFonts w:cstheme="minorHAnsi"/>
          <w:sz w:val="24"/>
          <w:szCs w:val="24"/>
        </w:rPr>
        <w:t>.</w:t>
      </w:r>
      <w:r w:rsidRPr="00496AEE">
        <w:rPr>
          <w:rFonts w:cstheme="minorHAnsi"/>
          <w:sz w:val="24"/>
          <w:szCs w:val="24"/>
        </w:rPr>
        <w:t>g</w:t>
      </w:r>
      <w:r w:rsidR="00496EB6" w:rsidRPr="00496AEE">
        <w:rPr>
          <w:rFonts w:cstheme="minorHAnsi"/>
          <w:sz w:val="24"/>
          <w:szCs w:val="24"/>
        </w:rPr>
        <w:t>.</w:t>
      </w:r>
      <w:r w:rsidRPr="00496AEE">
        <w:rPr>
          <w:rFonts w:cstheme="minorHAnsi"/>
          <w:sz w:val="24"/>
          <w:szCs w:val="24"/>
        </w:rPr>
        <w:t xml:space="preserve">  </w:t>
      </w:r>
      <w:r w:rsidR="009C4E19">
        <w:rPr>
          <w:rFonts w:cstheme="minorHAnsi"/>
          <w:b/>
          <w:sz w:val="24"/>
          <w:szCs w:val="24"/>
        </w:rPr>
        <w:t>B123456760</w:t>
      </w:r>
      <w:r w:rsidRPr="00496AEE">
        <w:rPr>
          <w:rFonts w:cstheme="minorHAnsi"/>
          <w:b/>
          <w:sz w:val="24"/>
          <w:szCs w:val="24"/>
        </w:rPr>
        <w:t>2Task1.doc</w:t>
      </w:r>
      <w:r w:rsidRPr="00496AEE">
        <w:rPr>
          <w:rFonts w:cstheme="minorHAnsi"/>
          <w:sz w:val="24"/>
          <w:szCs w:val="24"/>
        </w:rPr>
        <w:t xml:space="preserve">. If you have to resubmit, make that clear </w:t>
      </w:r>
      <w:proofErr w:type="gramStart"/>
      <w:r w:rsidRPr="00496AEE">
        <w:rPr>
          <w:rFonts w:cstheme="minorHAnsi"/>
          <w:sz w:val="24"/>
          <w:szCs w:val="24"/>
        </w:rPr>
        <w:t>e</w:t>
      </w:r>
      <w:r w:rsidR="006939AC" w:rsidRPr="00496AEE">
        <w:rPr>
          <w:rFonts w:cstheme="minorHAnsi"/>
          <w:sz w:val="24"/>
          <w:szCs w:val="24"/>
        </w:rPr>
        <w:t>.</w:t>
      </w:r>
      <w:r w:rsidRPr="00496AEE">
        <w:rPr>
          <w:rFonts w:cstheme="minorHAnsi"/>
          <w:sz w:val="24"/>
          <w:szCs w:val="24"/>
        </w:rPr>
        <w:t>g</w:t>
      </w:r>
      <w:r w:rsidR="006939AC" w:rsidRPr="00496AEE">
        <w:rPr>
          <w:rFonts w:cstheme="minorHAnsi"/>
          <w:sz w:val="24"/>
          <w:szCs w:val="24"/>
        </w:rPr>
        <w:t>.</w:t>
      </w:r>
      <w:proofErr w:type="gramEnd"/>
      <w:r w:rsidRPr="00496AEE">
        <w:rPr>
          <w:rFonts w:cstheme="minorHAnsi"/>
          <w:sz w:val="24"/>
          <w:szCs w:val="24"/>
        </w:rPr>
        <w:t xml:space="preserve"> </w:t>
      </w:r>
      <w:r w:rsidR="00A52A4B">
        <w:rPr>
          <w:rFonts w:cstheme="minorHAnsi"/>
          <w:b/>
          <w:sz w:val="24"/>
          <w:szCs w:val="24"/>
        </w:rPr>
        <w:t>B12345676</w:t>
      </w:r>
      <w:r w:rsidRPr="00496AEE">
        <w:rPr>
          <w:rFonts w:cstheme="minorHAnsi"/>
          <w:b/>
          <w:sz w:val="24"/>
          <w:szCs w:val="24"/>
        </w:rPr>
        <w:t>02Task1resub.doc</w:t>
      </w:r>
    </w:p>
    <w:p w14:paraId="70BBFFAC" w14:textId="77777777" w:rsidR="002C4782" w:rsidRPr="00496AEE" w:rsidRDefault="002C4782" w:rsidP="0093483D">
      <w:pPr>
        <w:pStyle w:val="ListParagraph"/>
        <w:numPr>
          <w:ilvl w:val="0"/>
          <w:numId w:val="6"/>
        </w:numPr>
        <w:spacing w:line="480" w:lineRule="auto"/>
        <w:jc w:val="both"/>
        <w:rPr>
          <w:rFonts w:cstheme="minorHAnsi"/>
          <w:sz w:val="24"/>
          <w:szCs w:val="24"/>
        </w:rPr>
      </w:pPr>
      <w:r w:rsidRPr="00496AEE">
        <w:rPr>
          <w:rFonts w:cstheme="minorHAnsi"/>
          <w:sz w:val="24"/>
          <w:szCs w:val="24"/>
        </w:rPr>
        <w:t xml:space="preserve">Check your work against the </w:t>
      </w:r>
      <w:r w:rsidR="00755C5F">
        <w:rPr>
          <w:rFonts w:cstheme="minorHAnsi"/>
          <w:sz w:val="24"/>
          <w:szCs w:val="24"/>
        </w:rPr>
        <w:t xml:space="preserve">required </w:t>
      </w:r>
      <w:r w:rsidRPr="00496AEE">
        <w:rPr>
          <w:rFonts w:cstheme="minorHAnsi"/>
          <w:sz w:val="24"/>
          <w:szCs w:val="24"/>
        </w:rPr>
        <w:t>criteria, and proofread carefully.</w:t>
      </w:r>
    </w:p>
    <w:p w14:paraId="774C6D35" w14:textId="77777777" w:rsidR="002C4782" w:rsidRPr="00496AEE" w:rsidRDefault="002C4782" w:rsidP="007F16C8">
      <w:pPr>
        <w:jc w:val="both"/>
        <w:rPr>
          <w:rFonts w:cstheme="minorHAnsi"/>
          <w:sz w:val="24"/>
          <w:szCs w:val="24"/>
        </w:rPr>
      </w:pPr>
      <w:r w:rsidRPr="00496AEE">
        <w:rPr>
          <w:rFonts w:cstheme="minorHAnsi"/>
          <w:sz w:val="24"/>
          <w:szCs w:val="24"/>
        </w:rPr>
        <w:t xml:space="preserve">Completed </w:t>
      </w:r>
      <w:r w:rsidR="0093483D" w:rsidRPr="00496AEE">
        <w:rPr>
          <w:rFonts w:cstheme="minorHAnsi"/>
          <w:sz w:val="24"/>
          <w:szCs w:val="24"/>
        </w:rPr>
        <w:t>academic assignments should</w:t>
      </w:r>
      <w:r w:rsidRPr="00496AEE">
        <w:rPr>
          <w:rFonts w:cstheme="minorHAnsi"/>
          <w:sz w:val="24"/>
          <w:szCs w:val="24"/>
        </w:rPr>
        <w:t xml:space="preserve"> be submitted electronically </w:t>
      </w:r>
      <w:r w:rsidR="0093483D" w:rsidRPr="00496AEE">
        <w:rPr>
          <w:rFonts w:cstheme="minorHAnsi"/>
          <w:sz w:val="24"/>
          <w:szCs w:val="24"/>
        </w:rPr>
        <w:t>via Turnitin</w:t>
      </w:r>
      <w:r w:rsidR="00BD02FD">
        <w:rPr>
          <w:rFonts w:cstheme="minorHAnsi"/>
          <w:sz w:val="24"/>
          <w:szCs w:val="24"/>
        </w:rPr>
        <w:t xml:space="preserve"> where appropriate.</w:t>
      </w:r>
    </w:p>
    <w:p w14:paraId="4A0670AE" w14:textId="77777777" w:rsidR="00CB5CCA" w:rsidRPr="00496AEE" w:rsidRDefault="005C3A17" w:rsidP="0059177D">
      <w:pPr>
        <w:rPr>
          <w:rFonts w:cstheme="minorHAnsi"/>
          <w:sz w:val="24"/>
          <w:szCs w:val="24"/>
        </w:rPr>
      </w:pPr>
      <w:r w:rsidRPr="00496AEE">
        <w:rPr>
          <w:rFonts w:cstheme="minorHAnsi"/>
          <w:noProof/>
          <w:sz w:val="24"/>
          <w:szCs w:val="24"/>
          <w:lang w:eastAsia="en-GB"/>
        </w:rPr>
        <mc:AlternateContent>
          <mc:Choice Requires="wps">
            <w:drawing>
              <wp:inline distT="0" distB="0" distL="0" distR="0" wp14:anchorId="25D21E23" wp14:editId="08DAE8FA">
                <wp:extent cx="304800" cy="304800"/>
                <wp:effectExtent l="0" t="0" r="0" b="0"/>
                <wp:docPr id="24" name="Rectangle 24" descr="Image result for assignm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20452" id="Rectangle 24" o:spid="_x0000_s1026" alt="Image result for assignm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&#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Y91ClzQIAAN4FAAAOAAAAAAAAAAAAAAAAAC4CAABkcnMvZTJvRG9jLnhtbFBLAQIt&#10;ABQABgAIAAAAIQBMoOks2AAAAAMBAAAPAAAAAAAAAAAAAAAAACcFAABkcnMvZG93bnJldi54bWxQ&#10;SwUGAAAAAAQABADzAAAALAYAAAAA&#10;" filled="f" stroked="f">
                <o:lock v:ext="edit" aspectratio="t"/>
                <w10:anchorlock/>
              </v:rect>
            </w:pict>
          </mc:Fallback>
        </mc:AlternateContent>
      </w:r>
    </w:p>
    <w:p w14:paraId="741DA8BC" w14:textId="77777777" w:rsidR="00CB5CCA" w:rsidRPr="00496AEE" w:rsidRDefault="00CB5CCA" w:rsidP="000A49CA">
      <w:pPr>
        <w:rPr>
          <w:rFonts w:cstheme="minorHAnsi"/>
          <w:sz w:val="24"/>
          <w:szCs w:val="24"/>
        </w:rPr>
      </w:pPr>
      <w:r w:rsidRPr="00496AEE">
        <w:rPr>
          <w:rFonts w:cstheme="minorHAnsi"/>
          <w:sz w:val="24"/>
          <w:szCs w:val="24"/>
        </w:rPr>
        <w:br w:type="page"/>
      </w:r>
    </w:p>
    <w:p w14:paraId="30DF3939" w14:textId="77777777" w:rsidR="00A738E3" w:rsidRPr="00496AEE" w:rsidRDefault="00854181" w:rsidP="00A738E3">
      <w:pPr>
        <w:pStyle w:val="Title"/>
        <w:rPr>
          <w:rFonts w:asciiTheme="minorHAnsi" w:hAnsiTheme="minorHAnsi" w:cstheme="minorHAnsi"/>
          <w:b/>
          <w:color w:val="auto"/>
          <w:sz w:val="24"/>
          <w:szCs w:val="24"/>
        </w:rPr>
      </w:pPr>
      <w:r w:rsidRPr="00496AEE">
        <w:rPr>
          <w:rFonts w:asciiTheme="minorHAnsi" w:hAnsiTheme="minorHAnsi" w:cstheme="minorHAnsi"/>
          <w:b/>
          <w:color w:val="auto"/>
          <w:sz w:val="24"/>
          <w:szCs w:val="24"/>
        </w:rPr>
        <w:lastRenderedPageBreak/>
        <w:t xml:space="preserve">Course structure </w:t>
      </w:r>
    </w:p>
    <w:p w14:paraId="7EA2FC2C" w14:textId="77777777" w:rsidR="00A738E3" w:rsidRPr="00496AEE" w:rsidRDefault="00A738E3" w:rsidP="00A738E3">
      <w:pPr>
        <w:autoSpaceDE w:val="0"/>
        <w:autoSpaceDN w:val="0"/>
        <w:adjustRightInd w:val="0"/>
        <w:spacing w:after="0"/>
        <w:rPr>
          <w:rFonts w:cstheme="minorHAnsi"/>
          <w:color w:val="000000"/>
          <w:sz w:val="24"/>
          <w:szCs w:val="24"/>
        </w:rPr>
      </w:pPr>
      <w:r w:rsidRPr="00496AEE">
        <w:rPr>
          <w:rFonts w:cstheme="minorHAnsi"/>
          <w:color w:val="000000"/>
          <w:sz w:val="24"/>
          <w:szCs w:val="24"/>
        </w:rPr>
        <w:t>The Cert</w:t>
      </w:r>
      <w:r w:rsidR="00165DC8">
        <w:rPr>
          <w:rFonts w:cstheme="minorHAnsi"/>
          <w:color w:val="000000"/>
          <w:sz w:val="24"/>
          <w:szCs w:val="24"/>
        </w:rPr>
        <w:t xml:space="preserve"> </w:t>
      </w:r>
      <w:r w:rsidRPr="00496AEE">
        <w:rPr>
          <w:rFonts w:cstheme="minorHAnsi"/>
          <w:color w:val="000000"/>
          <w:sz w:val="24"/>
          <w:szCs w:val="24"/>
        </w:rPr>
        <w:t>E</w:t>
      </w:r>
      <w:r w:rsidR="00990B30">
        <w:rPr>
          <w:rFonts w:cstheme="minorHAnsi"/>
          <w:color w:val="000000"/>
          <w:sz w:val="24"/>
          <w:szCs w:val="24"/>
        </w:rPr>
        <w:t>TS</w:t>
      </w:r>
      <w:r w:rsidRPr="00496AEE">
        <w:rPr>
          <w:rFonts w:cstheme="minorHAnsi"/>
          <w:color w:val="000000"/>
          <w:sz w:val="24"/>
          <w:szCs w:val="24"/>
        </w:rPr>
        <w:t xml:space="preserve"> and </w:t>
      </w:r>
      <w:proofErr w:type="spellStart"/>
      <w:r w:rsidRPr="00496AEE">
        <w:rPr>
          <w:rFonts w:cstheme="minorHAnsi"/>
          <w:color w:val="000000"/>
          <w:sz w:val="24"/>
          <w:szCs w:val="24"/>
        </w:rPr>
        <w:t>pGD</w:t>
      </w:r>
      <w:proofErr w:type="spellEnd"/>
      <w:r w:rsidR="00990B30">
        <w:rPr>
          <w:rFonts w:cstheme="minorHAnsi"/>
          <w:color w:val="000000"/>
          <w:sz w:val="24"/>
          <w:szCs w:val="24"/>
        </w:rPr>
        <w:t xml:space="preserve"> </w:t>
      </w:r>
      <w:r w:rsidRPr="00496AEE">
        <w:rPr>
          <w:rFonts w:cstheme="minorHAnsi"/>
          <w:color w:val="000000"/>
          <w:sz w:val="24"/>
          <w:szCs w:val="24"/>
        </w:rPr>
        <w:t>E</w:t>
      </w:r>
      <w:r w:rsidR="00990B30">
        <w:rPr>
          <w:rFonts w:cstheme="minorHAnsi"/>
          <w:color w:val="000000"/>
          <w:sz w:val="24"/>
          <w:szCs w:val="24"/>
        </w:rPr>
        <w:t>TS</w:t>
      </w:r>
      <w:r w:rsidRPr="00496AEE">
        <w:rPr>
          <w:rFonts w:cstheme="minorHAnsi"/>
          <w:color w:val="000000"/>
          <w:sz w:val="24"/>
          <w:szCs w:val="24"/>
        </w:rPr>
        <w:t>, is an in</w:t>
      </w:r>
      <w:r w:rsidR="00DD57D7">
        <w:rPr>
          <w:rFonts w:cstheme="minorHAnsi"/>
          <w:color w:val="000000"/>
          <w:sz w:val="24"/>
          <w:szCs w:val="24"/>
        </w:rPr>
        <w:t xml:space="preserve">tegrated programme for teachers and </w:t>
      </w:r>
      <w:r w:rsidRPr="00496AEE">
        <w:rPr>
          <w:rFonts w:cstheme="minorHAnsi"/>
          <w:color w:val="000000"/>
          <w:sz w:val="24"/>
          <w:szCs w:val="24"/>
        </w:rPr>
        <w:t>trainers within the diverse sec</w:t>
      </w:r>
      <w:r w:rsidR="0016761B">
        <w:rPr>
          <w:rFonts w:cstheme="minorHAnsi"/>
          <w:color w:val="000000"/>
          <w:sz w:val="24"/>
          <w:szCs w:val="24"/>
        </w:rPr>
        <w:t>tor that is post-14</w:t>
      </w:r>
      <w:r w:rsidRPr="00496AEE">
        <w:rPr>
          <w:rFonts w:cstheme="minorHAnsi"/>
          <w:color w:val="000000"/>
          <w:sz w:val="24"/>
          <w:szCs w:val="24"/>
        </w:rPr>
        <w:t xml:space="preserve"> education and training. This integrated programme has a shared delivery model with differentiated outcomes for trainees on Level 5 Cert</w:t>
      </w:r>
      <w:r w:rsidR="0090446B">
        <w:rPr>
          <w:rFonts w:cstheme="minorHAnsi"/>
          <w:color w:val="000000"/>
          <w:sz w:val="24"/>
          <w:szCs w:val="24"/>
        </w:rPr>
        <w:t xml:space="preserve"> </w:t>
      </w:r>
      <w:r w:rsidRPr="00496AEE">
        <w:rPr>
          <w:rFonts w:cstheme="minorHAnsi"/>
          <w:color w:val="000000"/>
          <w:sz w:val="24"/>
          <w:szCs w:val="24"/>
        </w:rPr>
        <w:t>E</w:t>
      </w:r>
      <w:r w:rsidR="0016761B">
        <w:rPr>
          <w:rFonts w:cstheme="minorHAnsi"/>
          <w:color w:val="000000"/>
          <w:sz w:val="24"/>
          <w:szCs w:val="24"/>
        </w:rPr>
        <w:t>TS</w:t>
      </w:r>
      <w:r w:rsidRPr="00496AEE">
        <w:rPr>
          <w:rFonts w:cstheme="minorHAnsi"/>
          <w:color w:val="000000"/>
          <w:sz w:val="24"/>
          <w:szCs w:val="24"/>
        </w:rPr>
        <w:t xml:space="preserve"> and Level 6 </w:t>
      </w:r>
      <w:proofErr w:type="spellStart"/>
      <w:r w:rsidRPr="00496AEE">
        <w:rPr>
          <w:rFonts w:cstheme="minorHAnsi"/>
          <w:color w:val="000000"/>
          <w:sz w:val="24"/>
          <w:szCs w:val="24"/>
        </w:rPr>
        <w:t>pGD</w:t>
      </w:r>
      <w:proofErr w:type="spellEnd"/>
      <w:r w:rsidR="0016761B">
        <w:rPr>
          <w:rFonts w:cstheme="minorHAnsi"/>
          <w:color w:val="000000"/>
          <w:sz w:val="24"/>
          <w:szCs w:val="24"/>
        </w:rPr>
        <w:t xml:space="preserve"> </w:t>
      </w:r>
      <w:r w:rsidRPr="00496AEE">
        <w:rPr>
          <w:rFonts w:cstheme="minorHAnsi"/>
          <w:color w:val="000000"/>
          <w:sz w:val="24"/>
          <w:szCs w:val="24"/>
        </w:rPr>
        <w:t>E</w:t>
      </w:r>
      <w:r w:rsidR="0016761B">
        <w:rPr>
          <w:rFonts w:cstheme="minorHAnsi"/>
          <w:color w:val="000000"/>
          <w:sz w:val="24"/>
          <w:szCs w:val="24"/>
        </w:rPr>
        <w:t>TS</w:t>
      </w:r>
      <w:r w:rsidRPr="00496AEE">
        <w:rPr>
          <w:rFonts w:cstheme="minorHAnsi"/>
          <w:color w:val="000000"/>
          <w:sz w:val="24"/>
          <w:szCs w:val="24"/>
        </w:rPr>
        <w:t xml:space="preserve">.  </w:t>
      </w:r>
    </w:p>
    <w:p w14:paraId="4DB1143A" w14:textId="77777777" w:rsidR="00A738E3" w:rsidRPr="00496AEE" w:rsidRDefault="00A738E3" w:rsidP="00A738E3">
      <w:pPr>
        <w:autoSpaceDE w:val="0"/>
        <w:autoSpaceDN w:val="0"/>
        <w:adjustRightInd w:val="0"/>
        <w:spacing w:after="0"/>
        <w:rPr>
          <w:rFonts w:cstheme="minorHAnsi"/>
          <w:color w:val="000000"/>
          <w:sz w:val="24"/>
          <w:szCs w:val="24"/>
        </w:rPr>
      </w:pPr>
      <w:r w:rsidRPr="00496AEE">
        <w:rPr>
          <w:rFonts w:cstheme="minorHAnsi"/>
          <w:color w:val="000000"/>
          <w:sz w:val="24"/>
          <w:szCs w:val="24"/>
        </w:rPr>
        <w:t xml:space="preserve"> </w:t>
      </w:r>
    </w:p>
    <w:p w14:paraId="1D61D2CF" w14:textId="77777777" w:rsidR="00A738E3" w:rsidRDefault="00A738E3" w:rsidP="00A738E3">
      <w:pPr>
        <w:autoSpaceDE w:val="0"/>
        <w:autoSpaceDN w:val="0"/>
        <w:adjustRightInd w:val="0"/>
        <w:spacing w:after="0"/>
        <w:rPr>
          <w:rFonts w:cstheme="minorHAnsi"/>
          <w:color w:val="000000"/>
          <w:sz w:val="24"/>
          <w:szCs w:val="24"/>
        </w:rPr>
      </w:pPr>
      <w:r w:rsidRPr="00496AEE">
        <w:rPr>
          <w:rFonts w:cstheme="minorHAnsi"/>
          <w:color w:val="000000"/>
          <w:sz w:val="24"/>
          <w:szCs w:val="24"/>
        </w:rPr>
        <w:t xml:space="preserve">In each </w:t>
      </w:r>
      <w:r w:rsidR="00426269">
        <w:rPr>
          <w:rFonts w:cstheme="minorHAnsi"/>
          <w:color w:val="000000"/>
          <w:sz w:val="24"/>
          <w:szCs w:val="24"/>
        </w:rPr>
        <w:t>semester</w:t>
      </w:r>
      <w:r w:rsidRPr="00496AEE">
        <w:rPr>
          <w:rFonts w:cstheme="minorHAnsi"/>
          <w:color w:val="000000"/>
          <w:sz w:val="24"/>
          <w:szCs w:val="24"/>
        </w:rPr>
        <w:t xml:space="preserve"> you will complete two modules. The first two modules (</w:t>
      </w:r>
      <w:r w:rsidR="00426269">
        <w:rPr>
          <w:rFonts w:cstheme="minorHAnsi"/>
          <w:color w:val="000000"/>
          <w:sz w:val="24"/>
          <w:szCs w:val="24"/>
        </w:rPr>
        <w:t>Semester</w:t>
      </w:r>
      <w:r w:rsidRPr="00496AEE">
        <w:rPr>
          <w:rFonts w:cstheme="minorHAnsi"/>
          <w:color w:val="000000"/>
          <w:sz w:val="24"/>
          <w:szCs w:val="24"/>
        </w:rPr>
        <w:t xml:space="preserve"> 1) will introduce you to the learning and skills sector, associated policies and professional expectations. These modules will also ensure you have all the ‘tools’ required to engage effectively with teaching practice and, for those who already have teaching experience, will enhance your ‘tool kit’ by providing you with greater understanding of the underpinning theories and introduce you to innovative and evidence base practice. </w:t>
      </w:r>
    </w:p>
    <w:p w14:paraId="4CE10B97" w14:textId="77777777" w:rsidR="00426269" w:rsidRPr="00496AEE" w:rsidRDefault="00426269" w:rsidP="00A738E3">
      <w:pPr>
        <w:autoSpaceDE w:val="0"/>
        <w:autoSpaceDN w:val="0"/>
        <w:adjustRightInd w:val="0"/>
        <w:spacing w:after="0"/>
        <w:rPr>
          <w:rFonts w:cstheme="minorHAnsi"/>
          <w:color w:val="000000"/>
          <w:sz w:val="24"/>
          <w:szCs w:val="24"/>
        </w:rPr>
      </w:pPr>
    </w:p>
    <w:p w14:paraId="70868921" w14:textId="77777777" w:rsidR="00A738E3" w:rsidRPr="00496AEE" w:rsidRDefault="00A738E3" w:rsidP="00A738E3">
      <w:pPr>
        <w:rPr>
          <w:rFonts w:cstheme="minorHAnsi"/>
          <w:sz w:val="24"/>
          <w:szCs w:val="24"/>
        </w:rPr>
      </w:pPr>
      <w:r w:rsidRPr="00496AEE">
        <w:rPr>
          <w:rFonts w:cstheme="minorHAnsi"/>
          <w:color w:val="000000"/>
          <w:sz w:val="24"/>
          <w:szCs w:val="24"/>
        </w:rPr>
        <w:t xml:space="preserve">In </w:t>
      </w:r>
      <w:r w:rsidR="00426269">
        <w:rPr>
          <w:rFonts w:cstheme="minorHAnsi"/>
          <w:color w:val="000000"/>
          <w:sz w:val="24"/>
          <w:szCs w:val="24"/>
        </w:rPr>
        <w:t>Semester 2,</w:t>
      </w:r>
      <w:r w:rsidRPr="00496AEE">
        <w:rPr>
          <w:rFonts w:cstheme="minorHAnsi"/>
          <w:color w:val="000000"/>
          <w:sz w:val="24"/>
          <w:szCs w:val="24"/>
        </w:rPr>
        <w:t xml:space="preserve"> you will have the opportunity to explore more deeply the philosophies of </w:t>
      </w:r>
      <w:r w:rsidR="007E5B9A">
        <w:rPr>
          <w:rFonts w:cstheme="minorHAnsi"/>
          <w:color w:val="000000"/>
          <w:sz w:val="24"/>
          <w:szCs w:val="24"/>
        </w:rPr>
        <w:t>the role of a teaching professional</w:t>
      </w:r>
      <w:r w:rsidRPr="00496AEE">
        <w:rPr>
          <w:rFonts w:cstheme="minorHAnsi"/>
          <w:color w:val="000000"/>
          <w:sz w:val="24"/>
          <w:szCs w:val="24"/>
        </w:rPr>
        <w:t xml:space="preserve">, curriculum design and the subject-specific characteristics of teaching and learning in your chosen subject area, whether vocational, </w:t>
      </w:r>
      <w:r w:rsidR="00B6402B">
        <w:rPr>
          <w:rFonts w:cstheme="minorHAnsi"/>
          <w:color w:val="000000"/>
          <w:sz w:val="24"/>
          <w:szCs w:val="24"/>
        </w:rPr>
        <w:t xml:space="preserve">academic, </w:t>
      </w:r>
      <w:r w:rsidRPr="00496AEE">
        <w:rPr>
          <w:rFonts w:cstheme="minorHAnsi"/>
          <w:color w:val="000000"/>
          <w:sz w:val="24"/>
          <w:szCs w:val="24"/>
        </w:rPr>
        <w:t xml:space="preserve">maths or English. </w:t>
      </w:r>
    </w:p>
    <w:p w14:paraId="744798B1" w14:textId="77777777" w:rsidR="00CB5CCA" w:rsidRPr="00496AEE" w:rsidRDefault="00DF0214" w:rsidP="000A49CA">
      <w:pPr>
        <w:jc w:val="both"/>
        <w:rPr>
          <w:rFonts w:cstheme="minorHAnsi"/>
          <w:sz w:val="24"/>
          <w:szCs w:val="24"/>
        </w:rPr>
      </w:pPr>
      <w:r w:rsidRPr="00496AEE">
        <w:rPr>
          <w:rFonts w:cstheme="minorHAnsi"/>
          <w:sz w:val="24"/>
          <w:szCs w:val="24"/>
        </w:rPr>
        <w:t xml:space="preserve">All modules carry a value of 30 credits. </w:t>
      </w:r>
      <w:r w:rsidR="000A49CA" w:rsidRPr="00496AEE">
        <w:rPr>
          <w:rFonts w:cstheme="minorHAnsi"/>
          <w:sz w:val="24"/>
          <w:szCs w:val="24"/>
        </w:rPr>
        <w:t>Modules 1 to 3 are core modules; module</w:t>
      </w:r>
      <w:r w:rsidRPr="00496AEE">
        <w:rPr>
          <w:rFonts w:cstheme="minorHAnsi"/>
          <w:sz w:val="24"/>
          <w:szCs w:val="24"/>
        </w:rPr>
        <w:t xml:space="preserve"> 4 is a pathway </w:t>
      </w:r>
      <w:r w:rsidR="000A49CA" w:rsidRPr="00496AEE">
        <w:rPr>
          <w:rFonts w:cstheme="minorHAnsi"/>
          <w:sz w:val="24"/>
          <w:szCs w:val="24"/>
        </w:rPr>
        <w:t>module</w:t>
      </w:r>
      <w:r w:rsidRPr="00496AEE">
        <w:rPr>
          <w:rFonts w:cstheme="minorHAnsi"/>
          <w:sz w:val="24"/>
          <w:szCs w:val="24"/>
        </w:rPr>
        <w:t xml:space="preserve"> where you choose one from the 3 options. </w:t>
      </w:r>
    </w:p>
    <w:tbl>
      <w:tblPr>
        <w:tblStyle w:val="MediumGrid1-Accent1"/>
        <w:tblW w:w="0" w:type="auto"/>
        <w:tblInd w:w="108" w:type="dxa"/>
        <w:tblLook w:val="04A0" w:firstRow="1" w:lastRow="0" w:firstColumn="1" w:lastColumn="0" w:noHBand="0" w:noVBand="1"/>
      </w:tblPr>
      <w:tblGrid>
        <w:gridCol w:w="2004"/>
        <w:gridCol w:w="3288"/>
        <w:gridCol w:w="3606"/>
      </w:tblGrid>
      <w:tr w:rsidR="00DF0214" w:rsidRPr="00496AEE" w14:paraId="7994E489" w14:textId="77777777" w:rsidTr="000A4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79B9B91B" w14:textId="77777777" w:rsidR="00DF0214" w:rsidRPr="00496AEE" w:rsidRDefault="00DF0214" w:rsidP="000A49CA">
            <w:pPr>
              <w:jc w:val="both"/>
              <w:rPr>
                <w:rFonts w:cstheme="minorHAnsi"/>
                <w:sz w:val="24"/>
                <w:szCs w:val="24"/>
              </w:rPr>
            </w:pPr>
          </w:p>
        </w:tc>
        <w:tc>
          <w:tcPr>
            <w:tcW w:w="3350" w:type="dxa"/>
          </w:tcPr>
          <w:p w14:paraId="64FF35EB" w14:textId="77777777" w:rsidR="00DF0214" w:rsidRPr="00496AEE" w:rsidRDefault="00DF0214" w:rsidP="000A49C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96AEE">
              <w:rPr>
                <w:rFonts w:cstheme="minorHAnsi"/>
                <w:sz w:val="24"/>
                <w:szCs w:val="24"/>
              </w:rPr>
              <w:t xml:space="preserve">September </w:t>
            </w:r>
          </w:p>
        </w:tc>
        <w:tc>
          <w:tcPr>
            <w:tcW w:w="3685" w:type="dxa"/>
          </w:tcPr>
          <w:p w14:paraId="2DC474FA" w14:textId="77777777" w:rsidR="00DF0214" w:rsidRPr="00496AEE" w:rsidRDefault="00DF0214" w:rsidP="000A49C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96AEE">
              <w:rPr>
                <w:rFonts w:cstheme="minorHAnsi"/>
                <w:sz w:val="24"/>
                <w:szCs w:val="24"/>
              </w:rPr>
              <w:t xml:space="preserve">January </w:t>
            </w:r>
          </w:p>
          <w:p w14:paraId="64C87748" w14:textId="77777777" w:rsidR="000A49CA" w:rsidRPr="00496AEE" w:rsidRDefault="000A49CA" w:rsidP="000A49C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F0214" w:rsidRPr="00496AEE" w14:paraId="7DD8C1E5" w14:textId="77777777" w:rsidTr="000A4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14:paraId="601064BD" w14:textId="77777777" w:rsidR="00DF0214" w:rsidRPr="00496AEE" w:rsidRDefault="00426269" w:rsidP="000A49CA">
            <w:pPr>
              <w:jc w:val="both"/>
              <w:rPr>
                <w:rFonts w:cstheme="minorHAnsi"/>
                <w:sz w:val="24"/>
                <w:szCs w:val="24"/>
              </w:rPr>
            </w:pPr>
            <w:r>
              <w:rPr>
                <w:rFonts w:cstheme="minorHAnsi"/>
                <w:sz w:val="24"/>
                <w:szCs w:val="24"/>
              </w:rPr>
              <w:t>Semester</w:t>
            </w:r>
            <w:r w:rsidR="00DF0214" w:rsidRPr="00496AEE">
              <w:rPr>
                <w:rFonts w:cstheme="minorHAnsi"/>
                <w:sz w:val="24"/>
                <w:szCs w:val="24"/>
              </w:rPr>
              <w:t xml:space="preserve"> 1</w:t>
            </w:r>
          </w:p>
        </w:tc>
        <w:tc>
          <w:tcPr>
            <w:tcW w:w="3350" w:type="dxa"/>
          </w:tcPr>
          <w:p w14:paraId="6FF581FF" w14:textId="77777777" w:rsidR="00DF0214" w:rsidRPr="00496AEE" w:rsidRDefault="00426269" w:rsidP="0042626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ETS401/601: Learning, T</w:t>
            </w:r>
            <w:r w:rsidR="00DF0214" w:rsidRPr="00496AEE">
              <w:rPr>
                <w:rFonts w:cstheme="minorHAnsi"/>
                <w:sz w:val="24"/>
                <w:szCs w:val="24"/>
              </w:rPr>
              <w:t>eaching and</w:t>
            </w:r>
            <w:r>
              <w:rPr>
                <w:rFonts w:cstheme="minorHAnsi"/>
                <w:sz w:val="24"/>
                <w:szCs w:val="24"/>
              </w:rPr>
              <w:t xml:space="preserve"> A</w:t>
            </w:r>
            <w:r w:rsidR="00DF0214" w:rsidRPr="00496AEE">
              <w:rPr>
                <w:rFonts w:cstheme="minorHAnsi"/>
                <w:sz w:val="24"/>
                <w:szCs w:val="24"/>
              </w:rPr>
              <w:t xml:space="preserve">ssessment in </w:t>
            </w:r>
            <w:r>
              <w:rPr>
                <w:rFonts w:cstheme="minorHAnsi"/>
                <w:sz w:val="24"/>
                <w:szCs w:val="24"/>
              </w:rPr>
              <w:t>the Ed</w:t>
            </w:r>
            <w:r w:rsidR="00DF0214" w:rsidRPr="00496AEE">
              <w:rPr>
                <w:rFonts w:cstheme="minorHAnsi"/>
                <w:sz w:val="24"/>
                <w:szCs w:val="24"/>
              </w:rPr>
              <w:t xml:space="preserve">ucation and </w:t>
            </w:r>
            <w:r>
              <w:rPr>
                <w:rFonts w:cstheme="minorHAnsi"/>
                <w:sz w:val="24"/>
                <w:szCs w:val="24"/>
              </w:rPr>
              <w:t>T</w:t>
            </w:r>
            <w:r w:rsidR="00DF0214" w:rsidRPr="00496AEE">
              <w:rPr>
                <w:rFonts w:cstheme="minorHAnsi"/>
                <w:sz w:val="24"/>
                <w:szCs w:val="24"/>
              </w:rPr>
              <w:t>raining</w:t>
            </w:r>
            <w:r>
              <w:rPr>
                <w:rFonts w:cstheme="minorHAnsi"/>
                <w:sz w:val="24"/>
                <w:szCs w:val="24"/>
              </w:rPr>
              <w:t xml:space="preserve"> Sector</w:t>
            </w:r>
          </w:p>
          <w:p w14:paraId="3888FD96" w14:textId="77777777" w:rsidR="000A49CA" w:rsidRPr="00496AEE" w:rsidRDefault="000A49CA" w:rsidP="000A49C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685" w:type="dxa"/>
          </w:tcPr>
          <w:p w14:paraId="7A753755" w14:textId="77777777" w:rsidR="00DF0214" w:rsidRPr="00496AEE" w:rsidRDefault="00426269" w:rsidP="0042626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ETS502/602</w:t>
            </w:r>
            <w:r w:rsidR="00DF0214" w:rsidRPr="00496AEE">
              <w:rPr>
                <w:rFonts w:cstheme="minorHAnsi"/>
                <w:sz w:val="24"/>
                <w:szCs w:val="24"/>
              </w:rPr>
              <w:t xml:space="preserve">: Responsive </w:t>
            </w:r>
            <w:r>
              <w:rPr>
                <w:rFonts w:cstheme="minorHAnsi"/>
                <w:sz w:val="24"/>
                <w:szCs w:val="24"/>
              </w:rPr>
              <w:t>T</w:t>
            </w:r>
            <w:r w:rsidR="00DF0214" w:rsidRPr="00496AEE">
              <w:rPr>
                <w:rFonts w:cstheme="minorHAnsi"/>
                <w:sz w:val="24"/>
                <w:szCs w:val="24"/>
              </w:rPr>
              <w:t xml:space="preserve">eaching in the </w:t>
            </w:r>
            <w:r>
              <w:rPr>
                <w:rFonts w:cstheme="minorHAnsi"/>
                <w:sz w:val="24"/>
                <w:szCs w:val="24"/>
              </w:rPr>
              <w:t>E</w:t>
            </w:r>
            <w:r w:rsidR="00DF0214" w:rsidRPr="00496AEE">
              <w:rPr>
                <w:rFonts w:cstheme="minorHAnsi"/>
                <w:sz w:val="24"/>
                <w:szCs w:val="24"/>
              </w:rPr>
              <w:t xml:space="preserve">ducation and </w:t>
            </w:r>
            <w:r>
              <w:rPr>
                <w:rFonts w:cstheme="minorHAnsi"/>
                <w:sz w:val="24"/>
                <w:szCs w:val="24"/>
              </w:rPr>
              <w:t>T</w:t>
            </w:r>
            <w:r w:rsidR="00DF0214" w:rsidRPr="00496AEE">
              <w:rPr>
                <w:rFonts w:cstheme="minorHAnsi"/>
                <w:sz w:val="24"/>
                <w:szCs w:val="24"/>
              </w:rPr>
              <w:t xml:space="preserve">raining </w:t>
            </w:r>
            <w:r>
              <w:rPr>
                <w:rFonts w:cstheme="minorHAnsi"/>
                <w:sz w:val="24"/>
                <w:szCs w:val="24"/>
              </w:rPr>
              <w:t>S</w:t>
            </w:r>
            <w:r w:rsidR="00DF0214" w:rsidRPr="00496AEE">
              <w:rPr>
                <w:rFonts w:cstheme="minorHAnsi"/>
                <w:sz w:val="24"/>
                <w:szCs w:val="24"/>
              </w:rPr>
              <w:t>ector</w:t>
            </w:r>
          </w:p>
        </w:tc>
      </w:tr>
      <w:tr w:rsidR="00DF0214" w:rsidRPr="00496AEE" w14:paraId="049C7206" w14:textId="77777777" w:rsidTr="000A49CA">
        <w:tc>
          <w:tcPr>
            <w:cnfStyle w:val="001000000000" w:firstRow="0" w:lastRow="0" w:firstColumn="1" w:lastColumn="0" w:oddVBand="0" w:evenVBand="0" w:oddHBand="0" w:evenHBand="0" w:firstRowFirstColumn="0" w:firstRowLastColumn="0" w:lastRowFirstColumn="0" w:lastRowLastColumn="0"/>
            <w:tcW w:w="2037" w:type="dxa"/>
          </w:tcPr>
          <w:p w14:paraId="7F935E81" w14:textId="77777777" w:rsidR="00DF0214" w:rsidRPr="00496AEE" w:rsidRDefault="00426269" w:rsidP="000A49CA">
            <w:pPr>
              <w:jc w:val="both"/>
              <w:rPr>
                <w:rFonts w:cstheme="minorHAnsi"/>
                <w:sz w:val="24"/>
                <w:szCs w:val="24"/>
              </w:rPr>
            </w:pPr>
            <w:r>
              <w:rPr>
                <w:rFonts w:cstheme="minorHAnsi"/>
                <w:sz w:val="24"/>
                <w:szCs w:val="24"/>
              </w:rPr>
              <w:t>Semester</w:t>
            </w:r>
            <w:r w:rsidR="00DF0214" w:rsidRPr="00496AEE">
              <w:rPr>
                <w:rFonts w:cstheme="minorHAnsi"/>
                <w:sz w:val="24"/>
                <w:szCs w:val="24"/>
              </w:rPr>
              <w:t xml:space="preserve"> 2</w:t>
            </w:r>
          </w:p>
        </w:tc>
        <w:tc>
          <w:tcPr>
            <w:tcW w:w="3350" w:type="dxa"/>
          </w:tcPr>
          <w:p w14:paraId="539D85DB" w14:textId="77777777" w:rsidR="00DF0214" w:rsidRPr="00496AEE" w:rsidRDefault="009B7C56" w:rsidP="009B7C5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ETS503/603</w:t>
            </w:r>
            <w:r w:rsidR="000A49CA" w:rsidRPr="00496AEE">
              <w:rPr>
                <w:rFonts w:cstheme="minorHAnsi"/>
                <w:sz w:val="24"/>
                <w:szCs w:val="24"/>
              </w:rPr>
              <w:t>0</w:t>
            </w:r>
            <w:r w:rsidR="00DF0214" w:rsidRPr="00496AEE">
              <w:rPr>
                <w:rFonts w:cstheme="minorHAnsi"/>
                <w:sz w:val="24"/>
                <w:szCs w:val="24"/>
              </w:rPr>
              <w:t>3:</w:t>
            </w:r>
            <w:r w:rsidR="00894122" w:rsidRPr="00496AEE">
              <w:rPr>
                <w:rFonts w:cstheme="minorHAnsi"/>
                <w:sz w:val="24"/>
                <w:szCs w:val="24"/>
              </w:rPr>
              <w:t xml:space="preserve"> </w:t>
            </w:r>
            <w:r>
              <w:rPr>
                <w:rFonts w:cstheme="minorHAnsi"/>
                <w:sz w:val="24"/>
                <w:szCs w:val="24"/>
              </w:rPr>
              <w:t>P</w:t>
            </w:r>
            <w:r w:rsidR="00DF0214" w:rsidRPr="00496AEE">
              <w:rPr>
                <w:rFonts w:cstheme="minorHAnsi"/>
                <w:sz w:val="24"/>
                <w:szCs w:val="24"/>
              </w:rPr>
              <w:t xml:space="preserve">rofessional </w:t>
            </w:r>
            <w:r>
              <w:rPr>
                <w:rFonts w:cstheme="minorHAnsi"/>
                <w:sz w:val="24"/>
                <w:szCs w:val="24"/>
              </w:rPr>
              <w:t>E</w:t>
            </w:r>
            <w:r w:rsidR="00DF0214" w:rsidRPr="00496AEE">
              <w:rPr>
                <w:rFonts w:cstheme="minorHAnsi"/>
                <w:sz w:val="24"/>
                <w:szCs w:val="24"/>
              </w:rPr>
              <w:t xml:space="preserve">ngagement in the </w:t>
            </w:r>
            <w:r>
              <w:rPr>
                <w:rFonts w:cstheme="minorHAnsi"/>
                <w:sz w:val="24"/>
                <w:szCs w:val="24"/>
              </w:rPr>
              <w:t>Education and T</w:t>
            </w:r>
            <w:r w:rsidR="00DF0214" w:rsidRPr="00496AEE">
              <w:rPr>
                <w:rFonts w:cstheme="minorHAnsi"/>
                <w:sz w:val="24"/>
                <w:szCs w:val="24"/>
              </w:rPr>
              <w:t xml:space="preserve">raining </w:t>
            </w:r>
            <w:r>
              <w:rPr>
                <w:rFonts w:cstheme="minorHAnsi"/>
                <w:sz w:val="24"/>
                <w:szCs w:val="24"/>
              </w:rPr>
              <w:t>S</w:t>
            </w:r>
            <w:r w:rsidR="00DF0214" w:rsidRPr="00496AEE">
              <w:rPr>
                <w:rFonts w:cstheme="minorHAnsi"/>
                <w:sz w:val="24"/>
                <w:szCs w:val="24"/>
              </w:rPr>
              <w:t>ector</w:t>
            </w:r>
          </w:p>
        </w:tc>
        <w:tc>
          <w:tcPr>
            <w:tcW w:w="3685" w:type="dxa"/>
          </w:tcPr>
          <w:p w14:paraId="5D24FA4C" w14:textId="77777777" w:rsidR="00DF0214" w:rsidRPr="00496AEE" w:rsidRDefault="009B7C56" w:rsidP="0042626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ETS 50</w:t>
            </w:r>
            <w:r w:rsidR="00DF0214" w:rsidRPr="00496AEE">
              <w:rPr>
                <w:rFonts w:cstheme="minorHAnsi"/>
                <w:sz w:val="24"/>
                <w:szCs w:val="24"/>
              </w:rPr>
              <w:t>4</w:t>
            </w:r>
            <w:r w:rsidR="003B56DA" w:rsidRPr="00496AEE">
              <w:rPr>
                <w:rFonts w:cstheme="minorHAnsi"/>
                <w:sz w:val="24"/>
                <w:szCs w:val="24"/>
              </w:rPr>
              <w:t>/</w:t>
            </w:r>
            <w:r>
              <w:rPr>
                <w:rFonts w:cstheme="minorHAnsi"/>
                <w:sz w:val="24"/>
                <w:szCs w:val="24"/>
              </w:rPr>
              <w:t>5</w:t>
            </w:r>
            <w:r w:rsidR="003B56DA" w:rsidRPr="00496AEE">
              <w:rPr>
                <w:rFonts w:cstheme="minorHAnsi"/>
                <w:sz w:val="24"/>
                <w:szCs w:val="24"/>
              </w:rPr>
              <w:t>05/</w:t>
            </w:r>
            <w:r>
              <w:rPr>
                <w:rFonts w:cstheme="minorHAnsi"/>
                <w:sz w:val="24"/>
                <w:szCs w:val="24"/>
              </w:rPr>
              <w:t>5</w:t>
            </w:r>
            <w:r w:rsidR="003B56DA" w:rsidRPr="00496AEE">
              <w:rPr>
                <w:rFonts w:cstheme="minorHAnsi"/>
                <w:sz w:val="24"/>
                <w:szCs w:val="24"/>
              </w:rPr>
              <w:t>06</w:t>
            </w:r>
            <w:r>
              <w:rPr>
                <w:rFonts w:cstheme="minorHAnsi"/>
                <w:sz w:val="24"/>
                <w:szCs w:val="24"/>
              </w:rPr>
              <w:t xml:space="preserve"> or ETS 604/605/606</w:t>
            </w:r>
            <w:r w:rsidR="00DF0214" w:rsidRPr="00496AEE">
              <w:rPr>
                <w:rFonts w:cstheme="minorHAnsi"/>
                <w:sz w:val="24"/>
                <w:szCs w:val="24"/>
              </w:rPr>
              <w:t xml:space="preserve">: Teaching a </w:t>
            </w:r>
            <w:r>
              <w:rPr>
                <w:rFonts w:cstheme="minorHAnsi"/>
                <w:sz w:val="24"/>
                <w:szCs w:val="24"/>
              </w:rPr>
              <w:t>Specialist S</w:t>
            </w:r>
            <w:r w:rsidR="00DF0214" w:rsidRPr="00496AEE">
              <w:rPr>
                <w:rFonts w:cstheme="minorHAnsi"/>
                <w:sz w:val="24"/>
                <w:szCs w:val="24"/>
              </w:rPr>
              <w:t xml:space="preserve">ubject or English or Maths in </w:t>
            </w:r>
            <w:r>
              <w:rPr>
                <w:rFonts w:cstheme="minorHAnsi"/>
                <w:sz w:val="24"/>
                <w:szCs w:val="24"/>
              </w:rPr>
              <w:t>the E</w:t>
            </w:r>
            <w:r w:rsidR="00DF0214" w:rsidRPr="00496AEE">
              <w:rPr>
                <w:rFonts w:cstheme="minorHAnsi"/>
                <w:sz w:val="24"/>
                <w:szCs w:val="24"/>
              </w:rPr>
              <w:t xml:space="preserve">ducation and </w:t>
            </w:r>
            <w:r>
              <w:rPr>
                <w:rFonts w:cstheme="minorHAnsi"/>
                <w:sz w:val="24"/>
                <w:szCs w:val="24"/>
              </w:rPr>
              <w:t>T</w:t>
            </w:r>
            <w:r w:rsidR="00DF0214" w:rsidRPr="00496AEE">
              <w:rPr>
                <w:rFonts w:cstheme="minorHAnsi"/>
                <w:sz w:val="24"/>
                <w:szCs w:val="24"/>
              </w:rPr>
              <w:t>raining</w:t>
            </w:r>
            <w:r>
              <w:rPr>
                <w:rFonts w:cstheme="minorHAnsi"/>
                <w:sz w:val="24"/>
                <w:szCs w:val="24"/>
              </w:rPr>
              <w:t xml:space="preserve"> Sector</w:t>
            </w:r>
          </w:p>
          <w:p w14:paraId="6EA32A58" w14:textId="77777777" w:rsidR="000A49CA" w:rsidRPr="00496AEE" w:rsidRDefault="000A49CA" w:rsidP="000A49CA">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0CF13FE" w14:textId="77777777" w:rsidR="00DF0214" w:rsidRPr="00496AEE" w:rsidRDefault="00DF0214" w:rsidP="000A49CA">
      <w:pPr>
        <w:jc w:val="both"/>
        <w:rPr>
          <w:rFonts w:cstheme="minorHAnsi"/>
          <w:sz w:val="24"/>
          <w:szCs w:val="24"/>
        </w:rPr>
      </w:pPr>
    </w:p>
    <w:p w14:paraId="233EB983" w14:textId="77777777" w:rsidR="00A738E3" w:rsidRPr="00496AEE" w:rsidRDefault="000A49CA" w:rsidP="00A738E3">
      <w:pPr>
        <w:jc w:val="both"/>
        <w:rPr>
          <w:rFonts w:cstheme="minorHAnsi"/>
          <w:sz w:val="24"/>
          <w:szCs w:val="24"/>
        </w:rPr>
      </w:pPr>
      <w:r w:rsidRPr="00496AEE">
        <w:rPr>
          <w:rFonts w:cstheme="minorHAnsi"/>
          <w:sz w:val="24"/>
          <w:szCs w:val="24"/>
        </w:rPr>
        <w:t xml:space="preserve">Each module will be assessed through a combination of assignments, which will be used to demonstrate your academic understanding, alongside practical observations of </w:t>
      </w:r>
      <w:r w:rsidR="00EB1083">
        <w:rPr>
          <w:rFonts w:cstheme="minorHAnsi"/>
          <w:sz w:val="24"/>
          <w:szCs w:val="24"/>
        </w:rPr>
        <w:t xml:space="preserve">your </w:t>
      </w:r>
      <w:r w:rsidRPr="00496AEE">
        <w:rPr>
          <w:rFonts w:cstheme="minorHAnsi"/>
          <w:sz w:val="24"/>
          <w:szCs w:val="24"/>
        </w:rPr>
        <w:t>teaching</w:t>
      </w:r>
      <w:r w:rsidR="00EB1083">
        <w:rPr>
          <w:rFonts w:cstheme="minorHAnsi"/>
          <w:sz w:val="24"/>
          <w:szCs w:val="24"/>
        </w:rPr>
        <w:t>/training</w:t>
      </w:r>
      <w:r w:rsidRPr="00496AEE">
        <w:rPr>
          <w:rFonts w:cstheme="minorHAnsi"/>
          <w:sz w:val="24"/>
          <w:szCs w:val="24"/>
        </w:rPr>
        <w:t xml:space="preserve"> so you are able to demonstrate that you can apply theory to your practice. There are clear learning outcomes for each module and each assessment within it; these will be included on your assignment brief so you </w:t>
      </w:r>
      <w:r w:rsidR="00A738E3" w:rsidRPr="00496AEE">
        <w:rPr>
          <w:rFonts w:cstheme="minorHAnsi"/>
          <w:sz w:val="24"/>
          <w:szCs w:val="24"/>
        </w:rPr>
        <w:t>are able to ensure you cover the criteria sufficiently.</w:t>
      </w:r>
    </w:p>
    <w:p w14:paraId="385F9FF2" w14:textId="77777777" w:rsidR="000B3ED2" w:rsidRDefault="000B3ED2" w:rsidP="00A738E3">
      <w:pPr>
        <w:autoSpaceDE w:val="0"/>
        <w:autoSpaceDN w:val="0"/>
        <w:adjustRightInd w:val="0"/>
        <w:spacing w:after="0"/>
        <w:jc w:val="both"/>
        <w:rPr>
          <w:rFonts w:cstheme="minorHAnsi"/>
          <w:b/>
          <w:color w:val="000000"/>
          <w:sz w:val="24"/>
          <w:szCs w:val="24"/>
        </w:rPr>
      </w:pPr>
      <w:r>
        <w:rPr>
          <w:rFonts w:cstheme="minorHAnsi"/>
          <w:b/>
          <w:color w:val="000000"/>
          <w:sz w:val="24"/>
          <w:szCs w:val="24"/>
        </w:rPr>
        <w:lastRenderedPageBreak/>
        <w:t xml:space="preserve">Key </w:t>
      </w:r>
      <w:r w:rsidR="00691E62">
        <w:rPr>
          <w:rFonts w:cstheme="minorHAnsi"/>
          <w:b/>
          <w:color w:val="000000"/>
          <w:sz w:val="24"/>
          <w:szCs w:val="24"/>
        </w:rPr>
        <w:t xml:space="preserve">programme </w:t>
      </w:r>
      <w:r>
        <w:rPr>
          <w:rFonts w:cstheme="minorHAnsi"/>
          <w:b/>
          <w:color w:val="000000"/>
          <w:sz w:val="24"/>
          <w:szCs w:val="24"/>
        </w:rPr>
        <w:t>dates:</w:t>
      </w:r>
    </w:p>
    <w:p w14:paraId="4787E596" w14:textId="77777777" w:rsidR="000B3ED2" w:rsidRDefault="000B3ED2" w:rsidP="00A738E3">
      <w:pPr>
        <w:autoSpaceDE w:val="0"/>
        <w:autoSpaceDN w:val="0"/>
        <w:adjustRightInd w:val="0"/>
        <w:spacing w:after="0"/>
        <w:jc w:val="both"/>
        <w:rPr>
          <w:rFonts w:cstheme="minorHAnsi"/>
          <w:b/>
          <w:color w:val="000000"/>
          <w:sz w:val="24"/>
          <w:szCs w:val="24"/>
        </w:rPr>
      </w:pPr>
    </w:p>
    <w:p w14:paraId="437F8568" w14:textId="5E75D622"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Pr</w:t>
      </w:r>
      <w:r w:rsidR="00691E62">
        <w:rPr>
          <w:rFonts w:cstheme="minorHAnsi"/>
          <w:color w:val="000000"/>
          <w:sz w:val="24"/>
          <w:szCs w:val="24"/>
        </w:rPr>
        <w:t xml:space="preserve">ogramme start </w:t>
      </w:r>
      <w:r w:rsidR="00462E7A">
        <w:rPr>
          <w:rFonts w:cstheme="minorHAnsi"/>
          <w:color w:val="000000"/>
          <w:sz w:val="24"/>
          <w:szCs w:val="24"/>
        </w:rPr>
        <w:t>3</w:t>
      </w:r>
      <w:r w:rsidR="00691E62">
        <w:rPr>
          <w:rFonts w:cstheme="minorHAnsi"/>
          <w:color w:val="000000"/>
          <w:sz w:val="24"/>
          <w:szCs w:val="24"/>
        </w:rPr>
        <w:t xml:space="preserve"> September 20</w:t>
      </w:r>
      <w:r w:rsidR="00DD7796">
        <w:rPr>
          <w:rFonts w:cstheme="minorHAnsi"/>
          <w:color w:val="000000"/>
          <w:sz w:val="24"/>
          <w:szCs w:val="24"/>
        </w:rPr>
        <w:t>2</w:t>
      </w:r>
      <w:r w:rsidR="00462E7A">
        <w:rPr>
          <w:rFonts w:cstheme="minorHAnsi"/>
          <w:color w:val="000000"/>
          <w:sz w:val="24"/>
          <w:szCs w:val="24"/>
        </w:rPr>
        <w:t>1</w:t>
      </w:r>
      <w:r w:rsidR="00691E62">
        <w:rPr>
          <w:rFonts w:cstheme="minorHAnsi"/>
          <w:color w:val="000000"/>
          <w:sz w:val="24"/>
          <w:szCs w:val="24"/>
        </w:rPr>
        <w:t>.</w:t>
      </w:r>
    </w:p>
    <w:p w14:paraId="0E2DBF6D" w14:textId="2F6B6458"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 xml:space="preserve">Half-term: (Independent Study) </w:t>
      </w:r>
      <w:r w:rsidR="00462E7A">
        <w:rPr>
          <w:rFonts w:cstheme="minorHAnsi"/>
          <w:color w:val="000000"/>
          <w:sz w:val="24"/>
          <w:szCs w:val="24"/>
        </w:rPr>
        <w:t>25-29</w:t>
      </w:r>
      <w:r w:rsidRPr="000B3ED2">
        <w:rPr>
          <w:rFonts w:cstheme="minorHAnsi"/>
          <w:color w:val="000000"/>
          <w:sz w:val="24"/>
          <w:szCs w:val="24"/>
        </w:rPr>
        <w:t xml:space="preserve"> Oct</w:t>
      </w:r>
      <w:r w:rsidR="00165DC8">
        <w:rPr>
          <w:rFonts w:cstheme="minorHAnsi"/>
          <w:color w:val="000000"/>
          <w:sz w:val="24"/>
          <w:szCs w:val="24"/>
        </w:rPr>
        <w:t>ober 202</w:t>
      </w:r>
      <w:r w:rsidR="00462E7A">
        <w:rPr>
          <w:rFonts w:cstheme="minorHAnsi"/>
          <w:color w:val="000000"/>
          <w:sz w:val="24"/>
          <w:szCs w:val="24"/>
        </w:rPr>
        <w:t>1</w:t>
      </w:r>
      <w:r w:rsidR="00691E62">
        <w:rPr>
          <w:rFonts w:cstheme="minorHAnsi"/>
          <w:color w:val="000000"/>
          <w:sz w:val="24"/>
          <w:szCs w:val="24"/>
        </w:rPr>
        <w:t>.</w:t>
      </w:r>
    </w:p>
    <w:p w14:paraId="0C156782" w14:textId="196C5C15"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Christmas: 2</w:t>
      </w:r>
      <w:r w:rsidR="00462E7A">
        <w:rPr>
          <w:rFonts w:cstheme="minorHAnsi"/>
          <w:color w:val="000000"/>
          <w:sz w:val="24"/>
          <w:szCs w:val="24"/>
        </w:rPr>
        <w:t>0</w:t>
      </w:r>
      <w:r w:rsidRPr="000B3ED2">
        <w:rPr>
          <w:rFonts w:cstheme="minorHAnsi"/>
          <w:color w:val="000000"/>
          <w:sz w:val="24"/>
          <w:szCs w:val="24"/>
        </w:rPr>
        <w:t xml:space="preserve"> December – </w:t>
      </w:r>
      <w:r w:rsidR="00462E7A">
        <w:rPr>
          <w:rFonts w:cstheme="minorHAnsi"/>
          <w:color w:val="000000"/>
          <w:sz w:val="24"/>
          <w:szCs w:val="24"/>
        </w:rPr>
        <w:t xml:space="preserve">3 </w:t>
      </w:r>
      <w:r w:rsidRPr="000B3ED2">
        <w:rPr>
          <w:rFonts w:cstheme="minorHAnsi"/>
          <w:color w:val="000000"/>
          <w:sz w:val="24"/>
          <w:szCs w:val="24"/>
        </w:rPr>
        <w:t>January 2020;</w:t>
      </w:r>
      <w:r w:rsidR="00691E62">
        <w:rPr>
          <w:rFonts w:cstheme="minorHAnsi"/>
          <w:color w:val="000000"/>
          <w:sz w:val="24"/>
          <w:szCs w:val="24"/>
        </w:rPr>
        <w:t xml:space="preserve"> last University day of attendance is Friday </w:t>
      </w:r>
      <w:r w:rsidR="00E53979">
        <w:rPr>
          <w:rFonts w:cstheme="minorHAnsi"/>
          <w:color w:val="000000"/>
          <w:sz w:val="24"/>
          <w:szCs w:val="24"/>
        </w:rPr>
        <w:t>1</w:t>
      </w:r>
      <w:r w:rsidR="00462E7A">
        <w:rPr>
          <w:rFonts w:cstheme="minorHAnsi"/>
          <w:color w:val="000000"/>
          <w:sz w:val="24"/>
          <w:szCs w:val="24"/>
        </w:rPr>
        <w:t>7</w:t>
      </w:r>
      <w:r w:rsidR="00691E62">
        <w:rPr>
          <w:rFonts w:cstheme="minorHAnsi"/>
          <w:color w:val="000000"/>
          <w:sz w:val="24"/>
          <w:szCs w:val="24"/>
        </w:rPr>
        <w:t xml:space="preserve"> December</w:t>
      </w:r>
      <w:r w:rsidR="00165DC8">
        <w:rPr>
          <w:rFonts w:cstheme="minorHAnsi"/>
          <w:color w:val="000000"/>
          <w:sz w:val="24"/>
          <w:szCs w:val="24"/>
        </w:rPr>
        <w:t xml:space="preserve"> 202</w:t>
      </w:r>
      <w:r w:rsidR="00462E7A">
        <w:rPr>
          <w:rFonts w:cstheme="minorHAnsi"/>
          <w:color w:val="000000"/>
          <w:sz w:val="24"/>
          <w:szCs w:val="24"/>
        </w:rPr>
        <w:t>1</w:t>
      </w:r>
      <w:r w:rsidR="00165DC8">
        <w:rPr>
          <w:rFonts w:cstheme="minorHAnsi"/>
          <w:color w:val="000000"/>
          <w:sz w:val="24"/>
          <w:szCs w:val="24"/>
        </w:rPr>
        <w:t>;</w:t>
      </w:r>
      <w:r w:rsidR="00691E62">
        <w:rPr>
          <w:rFonts w:cstheme="minorHAnsi"/>
          <w:color w:val="000000"/>
          <w:sz w:val="24"/>
          <w:szCs w:val="24"/>
        </w:rPr>
        <w:t xml:space="preserve"> first University day is Friday </w:t>
      </w:r>
      <w:r w:rsidR="00462E7A">
        <w:rPr>
          <w:rFonts w:cstheme="minorHAnsi"/>
          <w:color w:val="000000"/>
          <w:sz w:val="24"/>
          <w:szCs w:val="24"/>
        </w:rPr>
        <w:t xml:space="preserve">7 </w:t>
      </w:r>
      <w:r w:rsidR="00691E62">
        <w:rPr>
          <w:rFonts w:cstheme="minorHAnsi"/>
          <w:color w:val="000000"/>
          <w:sz w:val="24"/>
          <w:szCs w:val="24"/>
        </w:rPr>
        <w:t>January</w:t>
      </w:r>
      <w:r w:rsidR="00165DC8">
        <w:rPr>
          <w:rFonts w:cstheme="minorHAnsi"/>
          <w:color w:val="000000"/>
          <w:sz w:val="24"/>
          <w:szCs w:val="24"/>
        </w:rPr>
        <w:t xml:space="preserve"> 202</w:t>
      </w:r>
      <w:r w:rsidR="00462E7A">
        <w:rPr>
          <w:rFonts w:cstheme="minorHAnsi"/>
          <w:color w:val="000000"/>
          <w:sz w:val="24"/>
          <w:szCs w:val="24"/>
        </w:rPr>
        <w:t>2</w:t>
      </w:r>
      <w:r w:rsidR="00F923B8">
        <w:rPr>
          <w:rFonts w:cstheme="minorHAnsi"/>
          <w:color w:val="000000"/>
          <w:sz w:val="24"/>
          <w:szCs w:val="24"/>
        </w:rPr>
        <w:t xml:space="preserve">, though the placement will probably recommence on </w:t>
      </w:r>
      <w:r w:rsidR="00462E7A">
        <w:rPr>
          <w:rFonts w:cstheme="minorHAnsi"/>
          <w:color w:val="000000"/>
          <w:sz w:val="24"/>
          <w:szCs w:val="24"/>
        </w:rPr>
        <w:t>3/4</w:t>
      </w:r>
      <w:r w:rsidR="00F923B8">
        <w:rPr>
          <w:rFonts w:cstheme="minorHAnsi"/>
          <w:color w:val="000000"/>
          <w:sz w:val="24"/>
          <w:szCs w:val="24"/>
        </w:rPr>
        <w:t xml:space="preserve"> January 202</w:t>
      </w:r>
      <w:r w:rsidR="00462E7A">
        <w:rPr>
          <w:rFonts w:cstheme="minorHAnsi"/>
          <w:color w:val="000000"/>
          <w:sz w:val="24"/>
          <w:szCs w:val="24"/>
        </w:rPr>
        <w:t>1</w:t>
      </w:r>
      <w:r w:rsidR="00691E62">
        <w:rPr>
          <w:rFonts w:cstheme="minorHAnsi"/>
          <w:color w:val="000000"/>
          <w:sz w:val="24"/>
          <w:szCs w:val="24"/>
        </w:rPr>
        <w:t>.</w:t>
      </w:r>
    </w:p>
    <w:p w14:paraId="2C308E77" w14:textId="735ABA5A"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Half-term: (Independent Study) 1</w:t>
      </w:r>
      <w:r w:rsidR="00462E7A">
        <w:rPr>
          <w:rFonts w:cstheme="minorHAnsi"/>
          <w:color w:val="000000"/>
          <w:sz w:val="24"/>
          <w:szCs w:val="24"/>
        </w:rPr>
        <w:t>4</w:t>
      </w:r>
      <w:r w:rsidRPr="000B3ED2">
        <w:rPr>
          <w:rFonts w:cstheme="minorHAnsi"/>
          <w:color w:val="000000"/>
          <w:sz w:val="24"/>
          <w:szCs w:val="24"/>
        </w:rPr>
        <w:t xml:space="preserve"> – </w:t>
      </w:r>
      <w:r w:rsidR="00E53979">
        <w:rPr>
          <w:rFonts w:cstheme="minorHAnsi"/>
          <w:color w:val="000000"/>
          <w:sz w:val="24"/>
          <w:szCs w:val="24"/>
        </w:rPr>
        <w:t>1</w:t>
      </w:r>
      <w:r w:rsidR="00462E7A">
        <w:rPr>
          <w:rFonts w:cstheme="minorHAnsi"/>
          <w:color w:val="000000"/>
          <w:sz w:val="24"/>
          <w:szCs w:val="24"/>
        </w:rPr>
        <w:t>8</w:t>
      </w:r>
      <w:r w:rsidRPr="000B3ED2">
        <w:rPr>
          <w:rFonts w:cstheme="minorHAnsi"/>
          <w:color w:val="000000"/>
          <w:sz w:val="24"/>
          <w:szCs w:val="24"/>
        </w:rPr>
        <w:t xml:space="preserve"> Feb</w:t>
      </w:r>
      <w:r w:rsidR="00165DC8">
        <w:rPr>
          <w:rFonts w:cstheme="minorHAnsi"/>
          <w:color w:val="000000"/>
          <w:sz w:val="24"/>
          <w:szCs w:val="24"/>
        </w:rPr>
        <w:t xml:space="preserve">ruary </w:t>
      </w:r>
      <w:r w:rsidR="00462E7A">
        <w:rPr>
          <w:rFonts w:cstheme="minorHAnsi"/>
          <w:color w:val="000000"/>
          <w:sz w:val="24"/>
          <w:szCs w:val="24"/>
        </w:rPr>
        <w:t>2022</w:t>
      </w:r>
      <w:r w:rsidR="00462E7A" w:rsidRPr="000B3ED2">
        <w:rPr>
          <w:rFonts w:cstheme="minorHAnsi"/>
          <w:color w:val="000000"/>
          <w:sz w:val="24"/>
          <w:szCs w:val="24"/>
        </w:rPr>
        <w:t>.</w:t>
      </w:r>
    </w:p>
    <w:p w14:paraId="5DD63376" w14:textId="5D7A901B"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 xml:space="preserve">Easter: </w:t>
      </w:r>
      <w:r w:rsidR="00E53979">
        <w:rPr>
          <w:rFonts w:cstheme="minorHAnsi"/>
          <w:color w:val="000000"/>
          <w:sz w:val="24"/>
          <w:szCs w:val="24"/>
        </w:rPr>
        <w:t xml:space="preserve"> </w:t>
      </w:r>
      <w:r w:rsidR="00462E7A">
        <w:rPr>
          <w:rFonts w:cstheme="minorHAnsi"/>
          <w:color w:val="000000"/>
          <w:sz w:val="24"/>
          <w:szCs w:val="24"/>
        </w:rPr>
        <w:t>April 4</w:t>
      </w:r>
      <w:r w:rsidRPr="000B3ED2">
        <w:rPr>
          <w:rFonts w:cstheme="minorHAnsi"/>
          <w:color w:val="000000"/>
          <w:sz w:val="24"/>
          <w:szCs w:val="24"/>
        </w:rPr>
        <w:t xml:space="preserve"> – </w:t>
      </w:r>
      <w:r w:rsidR="00462E7A">
        <w:rPr>
          <w:rFonts w:cstheme="minorHAnsi"/>
          <w:color w:val="000000"/>
          <w:sz w:val="24"/>
          <w:szCs w:val="24"/>
        </w:rPr>
        <w:t>18</w:t>
      </w:r>
      <w:r w:rsidRPr="000B3ED2">
        <w:rPr>
          <w:rFonts w:cstheme="minorHAnsi"/>
          <w:color w:val="000000"/>
          <w:sz w:val="24"/>
          <w:szCs w:val="24"/>
        </w:rPr>
        <w:t xml:space="preserve"> April</w:t>
      </w:r>
      <w:r w:rsidR="00165DC8">
        <w:rPr>
          <w:rFonts w:cstheme="minorHAnsi"/>
          <w:color w:val="000000"/>
          <w:sz w:val="24"/>
          <w:szCs w:val="24"/>
        </w:rPr>
        <w:t xml:space="preserve"> </w:t>
      </w:r>
      <w:r w:rsidR="00462E7A">
        <w:rPr>
          <w:rFonts w:cstheme="minorHAnsi"/>
          <w:color w:val="000000"/>
          <w:sz w:val="24"/>
          <w:szCs w:val="24"/>
        </w:rPr>
        <w:t>2022</w:t>
      </w:r>
      <w:r w:rsidR="00462E7A" w:rsidRPr="000B3ED2">
        <w:rPr>
          <w:rFonts w:cstheme="minorHAnsi"/>
          <w:color w:val="000000"/>
          <w:sz w:val="24"/>
          <w:szCs w:val="24"/>
        </w:rPr>
        <w:t>.</w:t>
      </w:r>
    </w:p>
    <w:p w14:paraId="7D811399" w14:textId="4AE2F465"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 xml:space="preserve">Public Holiday </w:t>
      </w:r>
      <w:r w:rsidR="00462E7A">
        <w:rPr>
          <w:rFonts w:cstheme="minorHAnsi"/>
          <w:color w:val="000000"/>
          <w:sz w:val="24"/>
          <w:szCs w:val="24"/>
        </w:rPr>
        <w:t>2</w:t>
      </w:r>
      <w:r w:rsidRPr="000B3ED2">
        <w:rPr>
          <w:rFonts w:cstheme="minorHAnsi"/>
          <w:color w:val="000000"/>
          <w:sz w:val="24"/>
          <w:szCs w:val="24"/>
        </w:rPr>
        <w:t xml:space="preserve"> May</w:t>
      </w:r>
      <w:r w:rsidR="00165DC8">
        <w:rPr>
          <w:rFonts w:cstheme="minorHAnsi"/>
          <w:color w:val="000000"/>
          <w:sz w:val="24"/>
          <w:szCs w:val="24"/>
        </w:rPr>
        <w:t xml:space="preserve"> </w:t>
      </w:r>
      <w:r w:rsidR="00462E7A">
        <w:rPr>
          <w:rFonts w:cstheme="minorHAnsi"/>
          <w:color w:val="000000"/>
          <w:sz w:val="24"/>
          <w:szCs w:val="24"/>
        </w:rPr>
        <w:t>2022.</w:t>
      </w:r>
    </w:p>
    <w:p w14:paraId="5BD9DDB3" w14:textId="110EFB42"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 xml:space="preserve">Half-term (Independent Study) </w:t>
      </w:r>
      <w:r w:rsidR="0083094A">
        <w:rPr>
          <w:rFonts w:cstheme="minorHAnsi"/>
          <w:color w:val="000000"/>
          <w:sz w:val="24"/>
          <w:szCs w:val="24"/>
        </w:rPr>
        <w:t>3</w:t>
      </w:r>
      <w:r w:rsidR="00462E7A">
        <w:rPr>
          <w:rFonts w:cstheme="minorHAnsi"/>
          <w:color w:val="000000"/>
          <w:sz w:val="24"/>
          <w:szCs w:val="24"/>
        </w:rPr>
        <w:t>0</w:t>
      </w:r>
      <w:r w:rsidR="0083094A">
        <w:rPr>
          <w:rFonts w:cstheme="minorHAnsi"/>
          <w:color w:val="000000"/>
          <w:sz w:val="24"/>
          <w:szCs w:val="24"/>
        </w:rPr>
        <w:t xml:space="preserve"> May</w:t>
      </w:r>
      <w:r w:rsidRPr="000B3ED2">
        <w:rPr>
          <w:rFonts w:cstheme="minorHAnsi"/>
          <w:color w:val="000000"/>
          <w:sz w:val="24"/>
          <w:szCs w:val="24"/>
        </w:rPr>
        <w:t xml:space="preserve"> – </w:t>
      </w:r>
      <w:r w:rsidR="00462E7A">
        <w:rPr>
          <w:rFonts w:cstheme="minorHAnsi"/>
          <w:color w:val="000000"/>
          <w:sz w:val="24"/>
          <w:szCs w:val="24"/>
        </w:rPr>
        <w:t xml:space="preserve">3 </w:t>
      </w:r>
      <w:r w:rsidR="0083094A">
        <w:rPr>
          <w:rFonts w:cstheme="minorHAnsi"/>
          <w:color w:val="000000"/>
          <w:sz w:val="24"/>
          <w:szCs w:val="24"/>
        </w:rPr>
        <w:t>June</w:t>
      </w:r>
      <w:r w:rsidR="00165DC8">
        <w:rPr>
          <w:rFonts w:cstheme="minorHAnsi"/>
          <w:color w:val="000000"/>
          <w:sz w:val="24"/>
          <w:szCs w:val="24"/>
        </w:rPr>
        <w:t xml:space="preserve"> </w:t>
      </w:r>
      <w:r w:rsidR="00462E7A">
        <w:rPr>
          <w:rFonts w:cstheme="minorHAnsi"/>
          <w:color w:val="000000"/>
          <w:sz w:val="24"/>
          <w:szCs w:val="24"/>
        </w:rPr>
        <w:t>2022.</w:t>
      </w:r>
    </w:p>
    <w:p w14:paraId="501B0573" w14:textId="7A81C246"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Programme ends 2</w:t>
      </w:r>
      <w:r w:rsidR="00462E7A">
        <w:rPr>
          <w:rFonts w:cstheme="minorHAnsi"/>
          <w:color w:val="000000"/>
          <w:sz w:val="24"/>
          <w:szCs w:val="24"/>
        </w:rPr>
        <w:t>4</w:t>
      </w:r>
      <w:r w:rsidRPr="000B3ED2">
        <w:rPr>
          <w:rFonts w:cstheme="minorHAnsi"/>
          <w:color w:val="000000"/>
          <w:sz w:val="24"/>
          <w:szCs w:val="24"/>
        </w:rPr>
        <w:t xml:space="preserve"> June 202</w:t>
      </w:r>
      <w:r w:rsidR="00462E7A">
        <w:rPr>
          <w:rFonts w:cstheme="minorHAnsi"/>
          <w:color w:val="000000"/>
          <w:sz w:val="24"/>
          <w:szCs w:val="24"/>
        </w:rPr>
        <w:t>2.</w:t>
      </w:r>
    </w:p>
    <w:p w14:paraId="37ACFC6C" w14:textId="4251DF5E" w:rsidR="000B3ED2" w:rsidRPr="000B3ED2" w:rsidRDefault="000B3ED2" w:rsidP="000B3ED2">
      <w:pPr>
        <w:numPr>
          <w:ilvl w:val="0"/>
          <w:numId w:val="20"/>
        </w:numPr>
        <w:autoSpaceDE w:val="0"/>
        <w:autoSpaceDN w:val="0"/>
        <w:adjustRightInd w:val="0"/>
        <w:spacing w:after="0"/>
        <w:jc w:val="both"/>
        <w:rPr>
          <w:rFonts w:cstheme="minorHAnsi"/>
          <w:color w:val="000000"/>
          <w:sz w:val="24"/>
          <w:szCs w:val="24"/>
        </w:rPr>
      </w:pPr>
      <w:r w:rsidRPr="000B3ED2">
        <w:rPr>
          <w:rFonts w:cstheme="minorHAnsi"/>
          <w:color w:val="000000"/>
          <w:sz w:val="24"/>
          <w:szCs w:val="24"/>
        </w:rPr>
        <w:t>Graduation  July 202</w:t>
      </w:r>
      <w:r w:rsidR="00462E7A">
        <w:rPr>
          <w:rFonts w:cstheme="minorHAnsi"/>
          <w:color w:val="000000"/>
          <w:sz w:val="24"/>
          <w:szCs w:val="24"/>
        </w:rPr>
        <w:t>2</w:t>
      </w:r>
      <w:r w:rsidRPr="000B3ED2">
        <w:rPr>
          <w:rFonts w:cstheme="minorHAnsi"/>
          <w:color w:val="000000"/>
          <w:sz w:val="24"/>
          <w:szCs w:val="24"/>
        </w:rPr>
        <w:t>.</w:t>
      </w:r>
    </w:p>
    <w:p w14:paraId="025C8771" w14:textId="77777777" w:rsidR="000B3ED2" w:rsidRDefault="000B3ED2" w:rsidP="00A738E3">
      <w:pPr>
        <w:autoSpaceDE w:val="0"/>
        <w:autoSpaceDN w:val="0"/>
        <w:adjustRightInd w:val="0"/>
        <w:spacing w:after="0"/>
        <w:jc w:val="both"/>
        <w:rPr>
          <w:rFonts w:cstheme="minorHAnsi"/>
          <w:b/>
          <w:color w:val="000000"/>
          <w:sz w:val="24"/>
          <w:szCs w:val="24"/>
        </w:rPr>
      </w:pPr>
    </w:p>
    <w:p w14:paraId="32C4A31D" w14:textId="77777777" w:rsidR="000B3ED2" w:rsidRDefault="000B3ED2" w:rsidP="00A738E3">
      <w:pPr>
        <w:autoSpaceDE w:val="0"/>
        <w:autoSpaceDN w:val="0"/>
        <w:adjustRightInd w:val="0"/>
        <w:spacing w:after="0"/>
        <w:jc w:val="both"/>
        <w:rPr>
          <w:rFonts w:cstheme="minorHAnsi"/>
          <w:b/>
          <w:color w:val="000000"/>
          <w:sz w:val="24"/>
          <w:szCs w:val="24"/>
        </w:rPr>
      </w:pPr>
    </w:p>
    <w:p w14:paraId="3CB257B2" w14:textId="77777777" w:rsidR="000B3ED2" w:rsidRDefault="000B3ED2" w:rsidP="00A738E3">
      <w:pPr>
        <w:autoSpaceDE w:val="0"/>
        <w:autoSpaceDN w:val="0"/>
        <w:adjustRightInd w:val="0"/>
        <w:spacing w:after="0"/>
        <w:jc w:val="both"/>
        <w:rPr>
          <w:rFonts w:cstheme="minorHAnsi"/>
          <w:b/>
          <w:color w:val="000000"/>
          <w:sz w:val="24"/>
          <w:szCs w:val="24"/>
        </w:rPr>
      </w:pPr>
    </w:p>
    <w:p w14:paraId="20DB0F13" w14:textId="77777777" w:rsidR="000B3ED2" w:rsidRDefault="000B3ED2" w:rsidP="00A738E3">
      <w:pPr>
        <w:autoSpaceDE w:val="0"/>
        <w:autoSpaceDN w:val="0"/>
        <w:adjustRightInd w:val="0"/>
        <w:spacing w:after="0"/>
        <w:jc w:val="both"/>
        <w:rPr>
          <w:rFonts w:cstheme="minorHAnsi"/>
          <w:b/>
          <w:color w:val="000000"/>
          <w:sz w:val="24"/>
          <w:szCs w:val="24"/>
        </w:rPr>
      </w:pPr>
    </w:p>
    <w:p w14:paraId="0EDE035A" w14:textId="77777777" w:rsidR="000B3ED2" w:rsidRDefault="000B3ED2" w:rsidP="00A738E3">
      <w:pPr>
        <w:autoSpaceDE w:val="0"/>
        <w:autoSpaceDN w:val="0"/>
        <w:adjustRightInd w:val="0"/>
        <w:spacing w:after="0"/>
        <w:jc w:val="both"/>
        <w:rPr>
          <w:rFonts w:cstheme="minorHAnsi"/>
          <w:b/>
          <w:color w:val="000000"/>
          <w:sz w:val="24"/>
          <w:szCs w:val="24"/>
        </w:rPr>
      </w:pPr>
    </w:p>
    <w:p w14:paraId="7633570E" w14:textId="77777777" w:rsidR="000B3ED2" w:rsidRDefault="000B3ED2" w:rsidP="00A738E3">
      <w:pPr>
        <w:autoSpaceDE w:val="0"/>
        <w:autoSpaceDN w:val="0"/>
        <w:adjustRightInd w:val="0"/>
        <w:spacing w:after="0"/>
        <w:jc w:val="both"/>
        <w:rPr>
          <w:rFonts w:cstheme="minorHAnsi"/>
          <w:b/>
          <w:color w:val="000000"/>
          <w:sz w:val="24"/>
          <w:szCs w:val="24"/>
        </w:rPr>
      </w:pPr>
    </w:p>
    <w:p w14:paraId="2A9F993E" w14:textId="77777777" w:rsidR="000B3ED2" w:rsidRDefault="000B3ED2" w:rsidP="00A738E3">
      <w:pPr>
        <w:autoSpaceDE w:val="0"/>
        <w:autoSpaceDN w:val="0"/>
        <w:adjustRightInd w:val="0"/>
        <w:spacing w:after="0"/>
        <w:jc w:val="both"/>
        <w:rPr>
          <w:rFonts w:cstheme="minorHAnsi"/>
          <w:b/>
          <w:color w:val="000000"/>
          <w:sz w:val="24"/>
          <w:szCs w:val="24"/>
        </w:rPr>
      </w:pPr>
    </w:p>
    <w:p w14:paraId="47C69B64" w14:textId="77777777" w:rsidR="000B3ED2" w:rsidRDefault="000B3ED2" w:rsidP="00A738E3">
      <w:pPr>
        <w:autoSpaceDE w:val="0"/>
        <w:autoSpaceDN w:val="0"/>
        <w:adjustRightInd w:val="0"/>
        <w:spacing w:after="0"/>
        <w:jc w:val="both"/>
        <w:rPr>
          <w:rFonts w:cstheme="minorHAnsi"/>
          <w:b/>
          <w:color w:val="000000"/>
          <w:sz w:val="24"/>
          <w:szCs w:val="24"/>
        </w:rPr>
      </w:pPr>
    </w:p>
    <w:p w14:paraId="29442A30" w14:textId="77777777" w:rsidR="000B3ED2" w:rsidRDefault="000B3ED2" w:rsidP="00A738E3">
      <w:pPr>
        <w:autoSpaceDE w:val="0"/>
        <w:autoSpaceDN w:val="0"/>
        <w:adjustRightInd w:val="0"/>
        <w:spacing w:after="0"/>
        <w:jc w:val="both"/>
        <w:rPr>
          <w:rFonts w:cstheme="minorHAnsi"/>
          <w:b/>
          <w:color w:val="000000"/>
          <w:sz w:val="24"/>
          <w:szCs w:val="24"/>
        </w:rPr>
      </w:pPr>
    </w:p>
    <w:p w14:paraId="37134BA1" w14:textId="77777777" w:rsidR="000B3ED2" w:rsidRDefault="000B3ED2" w:rsidP="00A738E3">
      <w:pPr>
        <w:autoSpaceDE w:val="0"/>
        <w:autoSpaceDN w:val="0"/>
        <w:adjustRightInd w:val="0"/>
        <w:spacing w:after="0"/>
        <w:jc w:val="both"/>
        <w:rPr>
          <w:rFonts w:cstheme="minorHAnsi"/>
          <w:b/>
          <w:color w:val="000000"/>
          <w:sz w:val="24"/>
          <w:szCs w:val="24"/>
        </w:rPr>
      </w:pPr>
    </w:p>
    <w:p w14:paraId="7A49314F" w14:textId="77777777" w:rsidR="000B3ED2" w:rsidRDefault="000B3ED2" w:rsidP="00A738E3">
      <w:pPr>
        <w:autoSpaceDE w:val="0"/>
        <w:autoSpaceDN w:val="0"/>
        <w:adjustRightInd w:val="0"/>
        <w:spacing w:after="0"/>
        <w:jc w:val="both"/>
        <w:rPr>
          <w:rFonts w:cstheme="minorHAnsi"/>
          <w:b/>
          <w:color w:val="000000"/>
          <w:sz w:val="24"/>
          <w:szCs w:val="24"/>
        </w:rPr>
      </w:pPr>
    </w:p>
    <w:p w14:paraId="64F58B06" w14:textId="77777777" w:rsidR="000B3ED2" w:rsidRDefault="000B3ED2" w:rsidP="00A738E3">
      <w:pPr>
        <w:autoSpaceDE w:val="0"/>
        <w:autoSpaceDN w:val="0"/>
        <w:adjustRightInd w:val="0"/>
        <w:spacing w:after="0"/>
        <w:jc w:val="both"/>
        <w:rPr>
          <w:rFonts w:cstheme="minorHAnsi"/>
          <w:b/>
          <w:color w:val="000000"/>
          <w:sz w:val="24"/>
          <w:szCs w:val="24"/>
        </w:rPr>
      </w:pPr>
    </w:p>
    <w:p w14:paraId="3AE3519A" w14:textId="77777777" w:rsidR="000B3ED2" w:rsidRDefault="000B3ED2" w:rsidP="00A738E3">
      <w:pPr>
        <w:autoSpaceDE w:val="0"/>
        <w:autoSpaceDN w:val="0"/>
        <w:adjustRightInd w:val="0"/>
        <w:spacing w:after="0"/>
        <w:jc w:val="both"/>
        <w:rPr>
          <w:rFonts w:cstheme="minorHAnsi"/>
          <w:b/>
          <w:color w:val="000000"/>
          <w:sz w:val="24"/>
          <w:szCs w:val="24"/>
        </w:rPr>
      </w:pPr>
    </w:p>
    <w:p w14:paraId="3DBE546A" w14:textId="77777777" w:rsidR="000B3ED2" w:rsidRDefault="000B3ED2" w:rsidP="00A738E3">
      <w:pPr>
        <w:autoSpaceDE w:val="0"/>
        <w:autoSpaceDN w:val="0"/>
        <w:adjustRightInd w:val="0"/>
        <w:spacing w:after="0"/>
        <w:jc w:val="both"/>
        <w:rPr>
          <w:rFonts w:cstheme="minorHAnsi"/>
          <w:b/>
          <w:color w:val="000000"/>
          <w:sz w:val="24"/>
          <w:szCs w:val="24"/>
        </w:rPr>
      </w:pPr>
    </w:p>
    <w:p w14:paraId="49B94DAF" w14:textId="77777777" w:rsidR="000B3ED2" w:rsidRDefault="000B3ED2" w:rsidP="00A738E3">
      <w:pPr>
        <w:autoSpaceDE w:val="0"/>
        <w:autoSpaceDN w:val="0"/>
        <w:adjustRightInd w:val="0"/>
        <w:spacing w:after="0"/>
        <w:jc w:val="both"/>
        <w:rPr>
          <w:rFonts w:cstheme="minorHAnsi"/>
          <w:b/>
          <w:color w:val="000000"/>
          <w:sz w:val="24"/>
          <w:szCs w:val="24"/>
        </w:rPr>
      </w:pPr>
    </w:p>
    <w:p w14:paraId="64E610FB" w14:textId="77777777" w:rsidR="000B3ED2" w:rsidRDefault="000B3ED2" w:rsidP="00A738E3">
      <w:pPr>
        <w:autoSpaceDE w:val="0"/>
        <w:autoSpaceDN w:val="0"/>
        <w:adjustRightInd w:val="0"/>
        <w:spacing w:after="0"/>
        <w:jc w:val="both"/>
        <w:rPr>
          <w:rFonts w:cstheme="minorHAnsi"/>
          <w:b/>
          <w:color w:val="000000"/>
          <w:sz w:val="24"/>
          <w:szCs w:val="24"/>
        </w:rPr>
      </w:pPr>
    </w:p>
    <w:p w14:paraId="6926684A" w14:textId="77777777" w:rsidR="000B3ED2" w:rsidRDefault="000B3ED2" w:rsidP="00A738E3">
      <w:pPr>
        <w:autoSpaceDE w:val="0"/>
        <w:autoSpaceDN w:val="0"/>
        <w:adjustRightInd w:val="0"/>
        <w:spacing w:after="0"/>
        <w:jc w:val="both"/>
        <w:rPr>
          <w:rFonts w:cstheme="minorHAnsi"/>
          <w:b/>
          <w:color w:val="000000"/>
          <w:sz w:val="24"/>
          <w:szCs w:val="24"/>
        </w:rPr>
      </w:pPr>
    </w:p>
    <w:p w14:paraId="017BC96F" w14:textId="77777777" w:rsidR="000B3ED2" w:rsidRDefault="000B3ED2" w:rsidP="00A738E3">
      <w:pPr>
        <w:autoSpaceDE w:val="0"/>
        <w:autoSpaceDN w:val="0"/>
        <w:adjustRightInd w:val="0"/>
        <w:spacing w:after="0"/>
        <w:jc w:val="both"/>
        <w:rPr>
          <w:rFonts w:cstheme="minorHAnsi"/>
          <w:b/>
          <w:color w:val="000000"/>
          <w:sz w:val="24"/>
          <w:szCs w:val="24"/>
        </w:rPr>
      </w:pPr>
    </w:p>
    <w:p w14:paraId="04EB660B" w14:textId="77777777" w:rsidR="000B3ED2" w:rsidRDefault="000B3ED2" w:rsidP="00A738E3">
      <w:pPr>
        <w:autoSpaceDE w:val="0"/>
        <w:autoSpaceDN w:val="0"/>
        <w:adjustRightInd w:val="0"/>
        <w:spacing w:after="0"/>
        <w:jc w:val="both"/>
        <w:rPr>
          <w:rFonts w:cstheme="minorHAnsi"/>
          <w:b/>
          <w:color w:val="000000"/>
          <w:sz w:val="24"/>
          <w:szCs w:val="24"/>
        </w:rPr>
      </w:pPr>
    </w:p>
    <w:p w14:paraId="55B668BF" w14:textId="77777777" w:rsidR="000B3ED2" w:rsidRDefault="000B3ED2" w:rsidP="00A738E3">
      <w:pPr>
        <w:autoSpaceDE w:val="0"/>
        <w:autoSpaceDN w:val="0"/>
        <w:adjustRightInd w:val="0"/>
        <w:spacing w:after="0"/>
        <w:jc w:val="both"/>
        <w:rPr>
          <w:rFonts w:cstheme="minorHAnsi"/>
          <w:b/>
          <w:color w:val="000000"/>
          <w:sz w:val="24"/>
          <w:szCs w:val="24"/>
        </w:rPr>
      </w:pPr>
    </w:p>
    <w:p w14:paraId="51DD47ED" w14:textId="77777777" w:rsidR="000B3ED2" w:rsidRDefault="000B3ED2" w:rsidP="00A738E3">
      <w:pPr>
        <w:autoSpaceDE w:val="0"/>
        <w:autoSpaceDN w:val="0"/>
        <w:adjustRightInd w:val="0"/>
        <w:spacing w:after="0"/>
        <w:jc w:val="both"/>
        <w:rPr>
          <w:rFonts w:cstheme="minorHAnsi"/>
          <w:b/>
          <w:color w:val="000000"/>
          <w:sz w:val="24"/>
          <w:szCs w:val="24"/>
        </w:rPr>
      </w:pPr>
    </w:p>
    <w:p w14:paraId="311D3633" w14:textId="77777777" w:rsidR="000B3ED2" w:rsidRDefault="000B3ED2" w:rsidP="00A738E3">
      <w:pPr>
        <w:autoSpaceDE w:val="0"/>
        <w:autoSpaceDN w:val="0"/>
        <w:adjustRightInd w:val="0"/>
        <w:spacing w:after="0"/>
        <w:jc w:val="both"/>
        <w:rPr>
          <w:rFonts w:cstheme="minorHAnsi"/>
          <w:b/>
          <w:color w:val="000000"/>
          <w:sz w:val="24"/>
          <w:szCs w:val="24"/>
        </w:rPr>
      </w:pPr>
    </w:p>
    <w:p w14:paraId="48B519F8" w14:textId="77777777" w:rsidR="000B3ED2" w:rsidRDefault="000B3ED2" w:rsidP="00A738E3">
      <w:pPr>
        <w:autoSpaceDE w:val="0"/>
        <w:autoSpaceDN w:val="0"/>
        <w:adjustRightInd w:val="0"/>
        <w:spacing w:after="0"/>
        <w:jc w:val="both"/>
        <w:rPr>
          <w:rFonts w:cstheme="minorHAnsi"/>
          <w:b/>
          <w:color w:val="000000"/>
          <w:sz w:val="24"/>
          <w:szCs w:val="24"/>
        </w:rPr>
      </w:pPr>
    </w:p>
    <w:p w14:paraId="66B217F5" w14:textId="77777777" w:rsidR="000B3ED2" w:rsidRDefault="000B3ED2" w:rsidP="00A738E3">
      <w:pPr>
        <w:autoSpaceDE w:val="0"/>
        <w:autoSpaceDN w:val="0"/>
        <w:adjustRightInd w:val="0"/>
        <w:spacing w:after="0"/>
        <w:jc w:val="both"/>
        <w:rPr>
          <w:rFonts w:cstheme="minorHAnsi"/>
          <w:b/>
          <w:color w:val="000000"/>
          <w:sz w:val="24"/>
          <w:szCs w:val="24"/>
        </w:rPr>
      </w:pPr>
    </w:p>
    <w:p w14:paraId="594DFC2D" w14:textId="77777777" w:rsidR="000B3ED2" w:rsidRDefault="000B3ED2" w:rsidP="00A738E3">
      <w:pPr>
        <w:autoSpaceDE w:val="0"/>
        <w:autoSpaceDN w:val="0"/>
        <w:adjustRightInd w:val="0"/>
        <w:spacing w:after="0"/>
        <w:jc w:val="both"/>
        <w:rPr>
          <w:rFonts w:cstheme="minorHAnsi"/>
          <w:b/>
          <w:color w:val="000000"/>
          <w:sz w:val="24"/>
          <w:szCs w:val="24"/>
        </w:rPr>
      </w:pPr>
    </w:p>
    <w:p w14:paraId="1FD032F3" w14:textId="77777777" w:rsidR="000B3ED2" w:rsidRDefault="000B3ED2" w:rsidP="00A738E3">
      <w:pPr>
        <w:autoSpaceDE w:val="0"/>
        <w:autoSpaceDN w:val="0"/>
        <w:adjustRightInd w:val="0"/>
        <w:spacing w:after="0"/>
        <w:jc w:val="both"/>
        <w:rPr>
          <w:rFonts w:cstheme="minorHAnsi"/>
          <w:b/>
          <w:color w:val="000000"/>
          <w:sz w:val="24"/>
          <w:szCs w:val="24"/>
        </w:rPr>
      </w:pPr>
    </w:p>
    <w:p w14:paraId="113F5DA3" w14:textId="77777777" w:rsidR="000B3ED2" w:rsidRPr="000B3ED2" w:rsidRDefault="000B3ED2" w:rsidP="00A738E3">
      <w:pPr>
        <w:autoSpaceDE w:val="0"/>
        <w:autoSpaceDN w:val="0"/>
        <w:adjustRightInd w:val="0"/>
        <w:spacing w:after="0"/>
        <w:jc w:val="both"/>
        <w:rPr>
          <w:rFonts w:cstheme="minorHAnsi"/>
          <w:b/>
          <w:color w:val="000000"/>
          <w:sz w:val="24"/>
          <w:szCs w:val="24"/>
        </w:rPr>
      </w:pPr>
    </w:p>
    <w:p w14:paraId="46F7E306" w14:textId="77777777" w:rsidR="00894122" w:rsidRPr="00496AEE" w:rsidRDefault="00894122" w:rsidP="00C77E9B">
      <w:pPr>
        <w:autoSpaceDE w:val="0"/>
        <w:autoSpaceDN w:val="0"/>
        <w:adjustRightInd w:val="0"/>
        <w:spacing w:after="0" w:line="240" w:lineRule="auto"/>
        <w:jc w:val="both"/>
        <w:rPr>
          <w:rFonts w:cstheme="minorHAnsi"/>
          <w:color w:val="000000"/>
          <w:sz w:val="24"/>
          <w:szCs w:val="24"/>
        </w:rPr>
      </w:pPr>
    </w:p>
    <w:p w14:paraId="2ECD287C" w14:textId="77777777" w:rsidR="00550FAF" w:rsidRPr="00496AEE" w:rsidRDefault="00550FAF">
      <w:pPr>
        <w:rPr>
          <w:rFonts w:cstheme="minorHAnsi"/>
          <w:color w:val="121212"/>
          <w:sz w:val="24"/>
          <w:szCs w:val="24"/>
          <w:shd w:val="clear" w:color="auto" w:fill="FFFFFF"/>
        </w:rPr>
      </w:pPr>
    </w:p>
    <w:p w14:paraId="0F96E595" w14:textId="77777777" w:rsidR="00CB5CCA" w:rsidRPr="00496AEE" w:rsidRDefault="003A50F4" w:rsidP="0026461D">
      <w:pPr>
        <w:pBdr>
          <w:bottom w:val="single" w:sz="6" w:space="1" w:color="auto"/>
        </w:pBdr>
        <w:tabs>
          <w:tab w:val="left" w:pos="2280"/>
        </w:tabs>
        <w:rPr>
          <w:rStyle w:val="TitleChar"/>
          <w:rFonts w:asciiTheme="minorHAnsi" w:hAnsiTheme="minorHAnsi" w:cstheme="minorHAnsi"/>
          <w:b/>
          <w:color w:val="auto"/>
          <w:sz w:val="24"/>
          <w:szCs w:val="24"/>
        </w:rPr>
      </w:pPr>
      <w:r w:rsidRPr="00496AEE">
        <w:rPr>
          <w:rFonts w:cstheme="minorHAnsi"/>
          <w:b/>
          <w:noProof/>
          <w:sz w:val="24"/>
          <w:szCs w:val="24"/>
          <w:lang w:eastAsia="en-GB"/>
        </w:rPr>
        <w:drawing>
          <wp:anchor distT="0" distB="0" distL="114300" distR="114300" simplePos="0" relativeHeight="251654144" behindDoc="0" locked="0" layoutInCell="1" allowOverlap="1" wp14:anchorId="51288481" wp14:editId="1A701FDC">
            <wp:simplePos x="0" y="0"/>
            <wp:positionH relativeFrom="column">
              <wp:posOffset>4724400</wp:posOffset>
            </wp:positionH>
            <wp:positionV relativeFrom="paragraph">
              <wp:posOffset>-552450</wp:posOffset>
            </wp:positionV>
            <wp:extent cx="1533525" cy="155257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8802" t="32840" r="54409" b="18917"/>
                    <a:stretch/>
                  </pic:blipFill>
                  <pic:spPr bwMode="auto">
                    <a:xfrm>
                      <a:off x="0" y="0"/>
                      <a:ext cx="153352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AEE">
        <w:rPr>
          <w:rStyle w:val="TitleChar"/>
          <w:rFonts w:asciiTheme="minorHAnsi" w:hAnsiTheme="minorHAnsi" w:cstheme="minorHAnsi"/>
          <w:b/>
          <w:color w:val="auto"/>
          <w:sz w:val="24"/>
          <w:szCs w:val="24"/>
        </w:rPr>
        <w:t>Microsoft Teams</w:t>
      </w:r>
    </w:p>
    <w:p w14:paraId="2AF23203" w14:textId="77777777" w:rsidR="003A50F4" w:rsidRPr="00496AEE" w:rsidRDefault="003A50F4" w:rsidP="0026461D">
      <w:pPr>
        <w:tabs>
          <w:tab w:val="left" w:pos="2280"/>
        </w:tabs>
        <w:rPr>
          <w:rFonts w:cstheme="minorHAnsi"/>
          <w:sz w:val="24"/>
          <w:szCs w:val="24"/>
        </w:rPr>
      </w:pPr>
    </w:p>
    <w:p w14:paraId="28756F5D" w14:textId="77777777" w:rsidR="00616B67" w:rsidRPr="00496AEE" w:rsidRDefault="006F73E9" w:rsidP="003A50F4">
      <w:pPr>
        <w:rPr>
          <w:rFonts w:cstheme="minorHAnsi"/>
          <w:color w:val="000000"/>
          <w:sz w:val="24"/>
          <w:szCs w:val="24"/>
          <w:shd w:val="clear" w:color="auto" w:fill="FFFFFF"/>
        </w:rPr>
      </w:pPr>
      <w:r w:rsidRPr="00496AEE">
        <w:rPr>
          <w:rFonts w:cstheme="minorHAnsi"/>
          <w:color w:val="000000"/>
          <w:sz w:val="24"/>
          <w:szCs w:val="24"/>
          <w:shd w:val="clear" w:color="auto" w:fill="FFFFFF"/>
        </w:rPr>
        <w:t>Microsoft Teams is</w:t>
      </w:r>
      <w:r w:rsidR="00616B67" w:rsidRPr="00496AEE">
        <w:rPr>
          <w:rFonts w:cstheme="minorHAnsi"/>
          <w:color w:val="000000"/>
          <w:sz w:val="24"/>
          <w:szCs w:val="24"/>
          <w:shd w:val="clear" w:color="auto" w:fill="FFFFFF"/>
        </w:rPr>
        <w:t xml:space="preserve"> a chat-based collaboration tool that gives large, dispersed and remote teams the ability to work together and share information in a collaborative and common space.</w:t>
      </w:r>
    </w:p>
    <w:p w14:paraId="3C3E0732" w14:textId="77777777" w:rsidR="00616B67" w:rsidRPr="00496AEE" w:rsidRDefault="00616B67" w:rsidP="003A50F4">
      <w:pPr>
        <w:rPr>
          <w:rFonts w:cstheme="minorHAnsi"/>
          <w:color w:val="000000"/>
          <w:sz w:val="24"/>
          <w:szCs w:val="24"/>
          <w:shd w:val="clear" w:color="auto" w:fill="FFFFFF"/>
        </w:rPr>
      </w:pPr>
      <w:r w:rsidRPr="00496AEE">
        <w:rPr>
          <w:rFonts w:cstheme="minorHAnsi"/>
          <w:color w:val="000000"/>
          <w:sz w:val="24"/>
          <w:szCs w:val="24"/>
          <w:shd w:val="clear" w:color="auto" w:fill="FFFFFF"/>
        </w:rPr>
        <w:t xml:space="preserve">We would like to encourage you to engage with Microsoft Teams throughout your </w:t>
      </w:r>
      <w:r w:rsidR="00711C26">
        <w:rPr>
          <w:rFonts w:cstheme="minorHAnsi"/>
          <w:color w:val="000000"/>
          <w:sz w:val="24"/>
          <w:szCs w:val="24"/>
          <w:shd w:val="clear" w:color="auto" w:fill="FFFFFF"/>
        </w:rPr>
        <w:t>programme</w:t>
      </w:r>
      <w:r w:rsidRPr="00496AEE">
        <w:rPr>
          <w:rFonts w:cstheme="minorHAnsi"/>
          <w:color w:val="000000"/>
          <w:sz w:val="24"/>
          <w:szCs w:val="24"/>
          <w:shd w:val="clear" w:color="auto" w:fill="FFFFFF"/>
        </w:rPr>
        <w:t xml:space="preserve">. It </w:t>
      </w:r>
      <w:r w:rsidR="00B31200" w:rsidRPr="00496AEE">
        <w:rPr>
          <w:rFonts w:cstheme="minorHAnsi"/>
          <w:color w:val="000000"/>
          <w:sz w:val="24"/>
          <w:szCs w:val="24"/>
          <w:shd w:val="clear" w:color="auto" w:fill="FFFFFF"/>
        </w:rPr>
        <w:t>allows</w:t>
      </w:r>
      <w:r w:rsidRPr="00496AEE">
        <w:rPr>
          <w:rFonts w:cstheme="minorHAnsi"/>
          <w:color w:val="000000"/>
          <w:sz w:val="24"/>
          <w:szCs w:val="24"/>
          <w:shd w:val="clear" w:color="auto" w:fill="FFFFFF"/>
        </w:rPr>
        <w:t xml:space="preserve"> you to extend you</w:t>
      </w:r>
      <w:r w:rsidR="007F0027" w:rsidRPr="00496AEE">
        <w:rPr>
          <w:rFonts w:cstheme="minorHAnsi"/>
          <w:color w:val="000000"/>
          <w:sz w:val="24"/>
          <w:szCs w:val="24"/>
          <w:shd w:val="clear" w:color="auto" w:fill="FFFFFF"/>
        </w:rPr>
        <w:t>r</w:t>
      </w:r>
      <w:r w:rsidRPr="00496AEE">
        <w:rPr>
          <w:rFonts w:cstheme="minorHAnsi"/>
          <w:color w:val="000000"/>
          <w:sz w:val="24"/>
          <w:szCs w:val="24"/>
          <w:shd w:val="clear" w:color="auto" w:fill="FFFFFF"/>
        </w:rPr>
        <w:t xml:space="preserve"> </w:t>
      </w:r>
      <w:r w:rsidR="00711C26">
        <w:rPr>
          <w:rFonts w:cstheme="minorHAnsi"/>
          <w:color w:val="000000"/>
          <w:sz w:val="24"/>
          <w:szCs w:val="24"/>
          <w:shd w:val="clear" w:color="auto" w:fill="FFFFFF"/>
        </w:rPr>
        <w:t>studies</w:t>
      </w:r>
      <w:r w:rsidRPr="00496AEE">
        <w:rPr>
          <w:rFonts w:cstheme="minorHAnsi"/>
          <w:color w:val="000000"/>
          <w:sz w:val="24"/>
          <w:szCs w:val="24"/>
          <w:shd w:val="clear" w:color="auto" w:fill="FFFFFF"/>
        </w:rPr>
        <w:t xml:space="preserve"> </w:t>
      </w:r>
      <w:r w:rsidR="00B31200" w:rsidRPr="00496AEE">
        <w:rPr>
          <w:rFonts w:cstheme="minorHAnsi"/>
          <w:color w:val="000000"/>
          <w:sz w:val="24"/>
          <w:szCs w:val="24"/>
          <w:shd w:val="clear" w:color="auto" w:fill="FFFFFF"/>
        </w:rPr>
        <w:t>outside</w:t>
      </w:r>
      <w:r w:rsidRPr="00496AEE">
        <w:rPr>
          <w:rFonts w:cstheme="minorHAnsi"/>
          <w:color w:val="000000"/>
          <w:sz w:val="24"/>
          <w:szCs w:val="24"/>
          <w:shd w:val="clear" w:color="auto" w:fill="FFFFFF"/>
        </w:rPr>
        <w:t xml:space="preserve"> of the </w:t>
      </w:r>
      <w:r w:rsidR="00711C26">
        <w:rPr>
          <w:rFonts w:cstheme="minorHAnsi"/>
          <w:color w:val="000000"/>
          <w:sz w:val="24"/>
          <w:szCs w:val="24"/>
          <w:shd w:val="clear" w:color="auto" w:fill="FFFFFF"/>
        </w:rPr>
        <w:t>learning environment</w:t>
      </w:r>
      <w:r w:rsidRPr="00496AEE">
        <w:rPr>
          <w:rFonts w:cstheme="minorHAnsi"/>
          <w:color w:val="000000"/>
          <w:sz w:val="24"/>
          <w:szCs w:val="24"/>
          <w:shd w:val="clear" w:color="auto" w:fill="FFFFFF"/>
        </w:rPr>
        <w:t xml:space="preserve"> </w:t>
      </w:r>
      <w:r w:rsidR="00B31200" w:rsidRPr="00496AEE">
        <w:rPr>
          <w:rFonts w:cstheme="minorHAnsi"/>
          <w:color w:val="000000"/>
          <w:sz w:val="24"/>
          <w:szCs w:val="24"/>
          <w:shd w:val="clear" w:color="auto" w:fill="FFFFFF"/>
        </w:rPr>
        <w:t>and create</w:t>
      </w:r>
      <w:r w:rsidRPr="00496AEE">
        <w:rPr>
          <w:rFonts w:cstheme="minorHAnsi"/>
          <w:color w:val="000000"/>
          <w:sz w:val="24"/>
          <w:szCs w:val="24"/>
          <w:shd w:val="clear" w:color="auto" w:fill="FFFFFF"/>
        </w:rPr>
        <w:t xml:space="preserve"> your </w:t>
      </w:r>
      <w:r w:rsidR="00B31200" w:rsidRPr="00496AEE">
        <w:rPr>
          <w:rFonts w:cstheme="minorHAnsi"/>
          <w:color w:val="000000"/>
          <w:sz w:val="24"/>
          <w:szCs w:val="24"/>
          <w:shd w:val="clear" w:color="auto" w:fill="FFFFFF"/>
        </w:rPr>
        <w:t xml:space="preserve">own </w:t>
      </w:r>
      <w:r w:rsidRPr="00496AEE">
        <w:rPr>
          <w:rFonts w:cstheme="minorHAnsi"/>
          <w:color w:val="000000"/>
          <w:sz w:val="24"/>
          <w:szCs w:val="24"/>
          <w:shd w:val="clear" w:color="auto" w:fill="FFFFFF"/>
        </w:rPr>
        <w:t>community of pr</w:t>
      </w:r>
      <w:r w:rsidR="00B31200" w:rsidRPr="00496AEE">
        <w:rPr>
          <w:rFonts w:cstheme="minorHAnsi"/>
          <w:color w:val="000000"/>
          <w:sz w:val="24"/>
          <w:szCs w:val="24"/>
          <w:shd w:val="clear" w:color="auto" w:fill="FFFFFF"/>
        </w:rPr>
        <w:t>actice. These are vital elements</w:t>
      </w:r>
      <w:r w:rsidRPr="00496AEE">
        <w:rPr>
          <w:rFonts w:cstheme="minorHAnsi"/>
          <w:color w:val="000000"/>
          <w:sz w:val="24"/>
          <w:szCs w:val="24"/>
          <w:shd w:val="clear" w:color="auto" w:fill="FFFFFF"/>
        </w:rPr>
        <w:t xml:space="preserve"> in any education and train</w:t>
      </w:r>
      <w:r w:rsidR="00B31200" w:rsidRPr="00496AEE">
        <w:rPr>
          <w:rFonts w:cstheme="minorHAnsi"/>
          <w:color w:val="000000"/>
          <w:sz w:val="24"/>
          <w:szCs w:val="24"/>
          <w:shd w:val="clear" w:color="auto" w:fill="FFFFFF"/>
        </w:rPr>
        <w:t>in</w:t>
      </w:r>
      <w:r w:rsidRPr="00496AEE">
        <w:rPr>
          <w:rFonts w:cstheme="minorHAnsi"/>
          <w:color w:val="000000"/>
          <w:sz w:val="24"/>
          <w:szCs w:val="24"/>
          <w:shd w:val="clear" w:color="auto" w:fill="FFFFFF"/>
        </w:rPr>
        <w:t xml:space="preserve">g programmes. </w:t>
      </w:r>
    </w:p>
    <w:p w14:paraId="32A6DCC9" w14:textId="77777777" w:rsidR="00616B67" w:rsidRPr="00496AEE" w:rsidRDefault="00616B67" w:rsidP="003A50F4">
      <w:pPr>
        <w:rPr>
          <w:rFonts w:cstheme="minorHAnsi"/>
          <w:color w:val="000000"/>
          <w:sz w:val="24"/>
          <w:szCs w:val="24"/>
          <w:shd w:val="clear" w:color="auto" w:fill="FFFFFF"/>
        </w:rPr>
      </w:pPr>
      <w:proofErr w:type="gramStart"/>
      <w:r w:rsidRPr="00496AEE">
        <w:rPr>
          <w:rFonts w:cstheme="minorHAnsi"/>
          <w:color w:val="000000"/>
          <w:sz w:val="24"/>
          <w:szCs w:val="24"/>
          <w:shd w:val="clear" w:color="auto" w:fill="FFFFFF"/>
        </w:rPr>
        <w:t>All of</w:t>
      </w:r>
      <w:proofErr w:type="gramEnd"/>
      <w:r w:rsidRPr="00496AEE">
        <w:rPr>
          <w:rFonts w:cstheme="minorHAnsi"/>
          <w:color w:val="000000"/>
          <w:sz w:val="24"/>
          <w:szCs w:val="24"/>
          <w:shd w:val="clear" w:color="auto" w:fill="FFFFFF"/>
        </w:rPr>
        <w:t xml:space="preserve"> the teaching s</w:t>
      </w:r>
      <w:r w:rsidR="00B31200" w:rsidRPr="00496AEE">
        <w:rPr>
          <w:rFonts w:cstheme="minorHAnsi"/>
          <w:color w:val="000000"/>
          <w:sz w:val="24"/>
          <w:szCs w:val="24"/>
          <w:shd w:val="clear" w:color="auto" w:fill="FFFFFF"/>
        </w:rPr>
        <w:t>taff will be active participants</w:t>
      </w:r>
      <w:r w:rsidRPr="00496AEE">
        <w:rPr>
          <w:rFonts w:cstheme="minorHAnsi"/>
          <w:color w:val="000000"/>
          <w:sz w:val="24"/>
          <w:szCs w:val="24"/>
          <w:shd w:val="clear" w:color="auto" w:fill="FFFFFF"/>
        </w:rPr>
        <w:t xml:space="preserve"> in </w:t>
      </w:r>
      <w:r w:rsidR="00B31200" w:rsidRPr="00496AEE">
        <w:rPr>
          <w:rFonts w:cstheme="minorHAnsi"/>
          <w:color w:val="000000"/>
          <w:sz w:val="24"/>
          <w:szCs w:val="24"/>
          <w:shd w:val="clear" w:color="auto" w:fill="FFFFFF"/>
        </w:rPr>
        <w:t>Microsoft</w:t>
      </w:r>
      <w:r w:rsidRPr="00496AEE">
        <w:rPr>
          <w:rFonts w:cstheme="minorHAnsi"/>
          <w:color w:val="000000"/>
          <w:sz w:val="24"/>
          <w:szCs w:val="24"/>
          <w:shd w:val="clear" w:color="auto" w:fill="FFFFFF"/>
        </w:rPr>
        <w:t xml:space="preserve"> </w:t>
      </w:r>
      <w:r w:rsidR="00B31200" w:rsidRPr="00496AEE">
        <w:rPr>
          <w:rFonts w:cstheme="minorHAnsi"/>
          <w:color w:val="000000"/>
          <w:sz w:val="24"/>
          <w:szCs w:val="24"/>
          <w:shd w:val="clear" w:color="auto" w:fill="FFFFFF"/>
        </w:rPr>
        <w:t>T</w:t>
      </w:r>
      <w:r w:rsidRPr="00496AEE">
        <w:rPr>
          <w:rFonts w:cstheme="minorHAnsi"/>
          <w:color w:val="000000"/>
          <w:sz w:val="24"/>
          <w:szCs w:val="24"/>
          <w:shd w:val="clear" w:color="auto" w:fill="FFFFFF"/>
        </w:rPr>
        <w:t xml:space="preserve">eams. You will have access to a chat feature to </w:t>
      </w:r>
      <w:r w:rsidR="00B31200" w:rsidRPr="00496AEE">
        <w:rPr>
          <w:rFonts w:cstheme="minorHAnsi"/>
          <w:color w:val="000000"/>
          <w:sz w:val="24"/>
          <w:szCs w:val="24"/>
          <w:shd w:val="clear" w:color="auto" w:fill="FFFFFF"/>
        </w:rPr>
        <w:t>raise</w:t>
      </w:r>
      <w:r w:rsidRPr="00496AEE">
        <w:rPr>
          <w:rFonts w:cstheme="minorHAnsi"/>
          <w:color w:val="000000"/>
          <w:sz w:val="24"/>
          <w:szCs w:val="24"/>
          <w:shd w:val="clear" w:color="auto" w:fill="FFFFFF"/>
        </w:rPr>
        <w:t xml:space="preserve"> questions and share resources wi</w:t>
      </w:r>
      <w:r w:rsidR="00B31200" w:rsidRPr="00496AEE">
        <w:rPr>
          <w:rFonts w:cstheme="minorHAnsi"/>
          <w:color w:val="000000"/>
          <w:sz w:val="24"/>
          <w:szCs w:val="24"/>
          <w:shd w:val="clear" w:color="auto" w:fill="FFFFFF"/>
        </w:rPr>
        <w:t xml:space="preserve">th your staff and peers. </w:t>
      </w:r>
    </w:p>
    <w:p w14:paraId="4670D9C5" w14:textId="77777777" w:rsidR="00616B67" w:rsidRPr="00496AEE" w:rsidRDefault="00616B67" w:rsidP="003A50F4">
      <w:pPr>
        <w:rPr>
          <w:rFonts w:cstheme="minorHAnsi"/>
          <w:color w:val="000000"/>
          <w:sz w:val="24"/>
          <w:szCs w:val="24"/>
          <w:shd w:val="clear" w:color="auto" w:fill="FFFFFF"/>
        </w:rPr>
      </w:pPr>
      <w:r w:rsidRPr="00496AEE">
        <w:rPr>
          <w:rFonts w:cstheme="minorHAnsi"/>
          <w:color w:val="000000"/>
          <w:sz w:val="24"/>
          <w:szCs w:val="24"/>
          <w:shd w:val="clear" w:color="auto" w:fill="FFFFFF"/>
        </w:rPr>
        <w:t xml:space="preserve">As a </w:t>
      </w:r>
      <w:r w:rsidR="007E55BB">
        <w:rPr>
          <w:rFonts w:cstheme="minorHAnsi"/>
          <w:color w:val="000000"/>
          <w:sz w:val="24"/>
          <w:szCs w:val="24"/>
          <w:shd w:val="clear" w:color="auto" w:fill="FFFFFF"/>
        </w:rPr>
        <w:t>student</w:t>
      </w:r>
      <w:r w:rsidRPr="00496AEE">
        <w:rPr>
          <w:rFonts w:cstheme="minorHAnsi"/>
          <w:color w:val="000000"/>
          <w:sz w:val="24"/>
          <w:szCs w:val="24"/>
          <w:shd w:val="clear" w:color="auto" w:fill="FFFFFF"/>
        </w:rPr>
        <w:t xml:space="preserve"> of </w:t>
      </w:r>
      <w:r w:rsidR="007E55BB">
        <w:rPr>
          <w:rFonts w:cstheme="minorHAnsi"/>
          <w:color w:val="000000"/>
          <w:sz w:val="24"/>
          <w:szCs w:val="24"/>
          <w:shd w:val="clear" w:color="auto" w:fill="FFFFFF"/>
        </w:rPr>
        <w:t>BGU</w:t>
      </w:r>
      <w:r w:rsidRPr="00496AEE">
        <w:rPr>
          <w:rFonts w:cstheme="minorHAnsi"/>
          <w:color w:val="000000"/>
          <w:sz w:val="24"/>
          <w:szCs w:val="24"/>
          <w:shd w:val="clear" w:color="auto" w:fill="FFFFFF"/>
        </w:rPr>
        <w:t xml:space="preserve"> you </w:t>
      </w:r>
      <w:r w:rsidR="00B31200" w:rsidRPr="00496AEE">
        <w:rPr>
          <w:rFonts w:cstheme="minorHAnsi"/>
          <w:color w:val="000000"/>
          <w:sz w:val="24"/>
          <w:szCs w:val="24"/>
          <w:shd w:val="clear" w:color="auto" w:fill="FFFFFF"/>
        </w:rPr>
        <w:t>will</w:t>
      </w:r>
      <w:r w:rsidRPr="00496AEE">
        <w:rPr>
          <w:rFonts w:cstheme="minorHAnsi"/>
          <w:color w:val="000000"/>
          <w:sz w:val="24"/>
          <w:szCs w:val="24"/>
          <w:shd w:val="clear" w:color="auto" w:fill="FFFFFF"/>
        </w:rPr>
        <w:t xml:space="preserve"> have free access to Outlook 365. Therefore, you will all be able to be added to the </w:t>
      </w:r>
      <w:proofErr w:type="spellStart"/>
      <w:r w:rsidR="00D267E4">
        <w:rPr>
          <w:rFonts w:cstheme="minorHAnsi"/>
          <w:color w:val="000000"/>
          <w:sz w:val="24"/>
          <w:szCs w:val="24"/>
          <w:shd w:val="clear" w:color="auto" w:fill="FFFFFF"/>
        </w:rPr>
        <w:t>pGD</w:t>
      </w:r>
      <w:proofErr w:type="spellEnd"/>
      <w:r w:rsidR="00D267E4">
        <w:rPr>
          <w:rFonts w:cstheme="minorHAnsi"/>
          <w:color w:val="000000"/>
          <w:sz w:val="24"/>
          <w:szCs w:val="24"/>
          <w:shd w:val="clear" w:color="auto" w:fill="FFFFFF"/>
        </w:rPr>
        <w:t xml:space="preserve"> ETS 20</w:t>
      </w:r>
      <w:r w:rsidR="00C14228">
        <w:rPr>
          <w:rFonts w:cstheme="minorHAnsi"/>
          <w:color w:val="000000"/>
          <w:sz w:val="24"/>
          <w:szCs w:val="24"/>
          <w:shd w:val="clear" w:color="auto" w:fill="FFFFFF"/>
        </w:rPr>
        <w:t>20</w:t>
      </w:r>
      <w:r w:rsidR="00D267E4">
        <w:rPr>
          <w:rFonts w:cstheme="minorHAnsi"/>
          <w:color w:val="000000"/>
          <w:sz w:val="24"/>
          <w:szCs w:val="24"/>
          <w:shd w:val="clear" w:color="auto" w:fill="FFFFFF"/>
        </w:rPr>
        <w:t>-2</w:t>
      </w:r>
      <w:r w:rsidR="00C14228">
        <w:rPr>
          <w:rFonts w:cstheme="minorHAnsi"/>
          <w:color w:val="000000"/>
          <w:sz w:val="24"/>
          <w:szCs w:val="24"/>
          <w:shd w:val="clear" w:color="auto" w:fill="FFFFFF"/>
        </w:rPr>
        <w:t>1</w:t>
      </w:r>
      <w:r w:rsidR="00B31200" w:rsidRPr="00496AEE">
        <w:rPr>
          <w:rFonts w:cstheme="minorHAnsi"/>
          <w:color w:val="000000"/>
          <w:sz w:val="24"/>
          <w:szCs w:val="24"/>
          <w:shd w:val="clear" w:color="auto" w:fill="FFFFFF"/>
        </w:rPr>
        <w:t xml:space="preserve"> Microsoft Team and use this at home.</w:t>
      </w:r>
      <w:r w:rsidRPr="00496AEE">
        <w:rPr>
          <w:rFonts w:cstheme="minorHAnsi"/>
          <w:color w:val="000000"/>
          <w:sz w:val="24"/>
          <w:szCs w:val="24"/>
          <w:shd w:val="clear" w:color="auto" w:fill="FFFFFF"/>
        </w:rPr>
        <w:t xml:space="preserve"> You can </w:t>
      </w:r>
      <w:r w:rsidR="00B31200" w:rsidRPr="00496AEE">
        <w:rPr>
          <w:rFonts w:cstheme="minorHAnsi"/>
          <w:color w:val="000000"/>
          <w:sz w:val="24"/>
          <w:szCs w:val="24"/>
          <w:shd w:val="clear" w:color="auto" w:fill="FFFFFF"/>
        </w:rPr>
        <w:t>download</w:t>
      </w:r>
      <w:r w:rsidRPr="00496AEE">
        <w:rPr>
          <w:rFonts w:cstheme="minorHAnsi"/>
          <w:color w:val="000000"/>
          <w:sz w:val="24"/>
          <w:szCs w:val="24"/>
          <w:shd w:val="clear" w:color="auto" w:fill="FFFFFF"/>
        </w:rPr>
        <w:t xml:space="preserve"> the app</w:t>
      </w:r>
      <w:r w:rsidR="00B31200" w:rsidRPr="00496AEE">
        <w:rPr>
          <w:rFonts w:cstheme="minorHAnsi"/>
          <w:color w:val="000000"/>
          <w:sz w:val="24"/>
          <w:szCs w:val="24"/>
          <w:shd w:val="clear" w:color="auto" w:fill="FFFFFF"/>
        </w:rPr>
        <w:t xml:space="preserve"> for your mobile devices</w:t>
      </w:r>
      <w:r w:rsidRPr="00496AEE">
        <w:rPr>
          <w:rFonts w:cstheme="minorHAnsi"/>
          <w:color w:val="000000"/>
          <w:sz w:val="24"/>
          <w:szCs w:val="24"/>
          <w:shd w:val="clear" w:color="auto" w:fill="FFFFFF"/>
        </w:rPr>
        <w:t xml:space="preserve"> for free.</w:t>
      </w:r>
    </w:p>
    <w:p w14:paraId="725F30BB" w14:textId="77777777" w:rsidR="00616B67" w:rsidRPr="00496AEE" w:rsidRDefault="00616B67" w:rsidP="003A50F4">
      <w:pPr>
        <w:rPr>
          <w:rFonts w:cstheme="minorHAnsi"/>
          <w:sz w:val="24"/>
          <w:szCs w:val="24"/>
        </w:rPr>
      </w:pPr>
      <w:r w:rsidRPr="00496AEE">
        <w:rPr>
          <w:rFonts w:cstheme="minorHAnsi"/>
          <w:color w:val="000000"/>
          <w:sz w:val="24"/>
          <w:szCs w:val="24"/>
          <w:shd w:val="clear" w:color="auto" w:fill="FFFFFF"/>
        </w:rPr>
        <w:t xml:space="preserve">A full </w:t>
      </w:r>
      <w:r w:rsidR="00B31200" w:rsidRPr="00496AEE">
        <w:rPr>
          <w:rFonts w:cstheme="minorHAnsi"/>
          <w:color w:val="000000"/>
          <w:sz w:val="24"/>
          <w:szCs w:val="24"/>
          <w:shd w:val="clear" w:color="auto" w:fill="FFFFFF"/>
        </w:rPr>
        <w:t>induction</w:t>
      </w:r>
      <w:r w:rsidRPr="00496AEE">
        <w:rPr>
          <w:rFonts w:cstheme="minorHAnsi"/>
          <w:color w:val="000000"/>
          <w:sz w:val="24"/>
          <w:szCs w:val="24"/>
          <w:shd w:val="clear" w:color="auto" w:fill="FFFFFF"/>
        </w:rPr>
        <w:t xml:space="preserve"> to Microsoft Teams will be </w:t>
      </w:r>
      <w:r w:rsidR="00116BA4">
        <w:rPr>
          <w:rFonts w:cstheme="minorHAnsi"/>
          <w:color w:val="000000"/>
          <w:sz w:val="24"/>
          <w:szCs w:val="24"/>
          <w:shd w:val="clear" w:color="auto" w:fill="FFFFFF"/>
        </w:rPr>
        <w:t>provided</w:t>
      </w:r>
      <w:r w:rsidRPr="00496AEE">
        <w:rPr>
          <w:rFonts w:cstheme="minorHAnsi"/>
          <w:color w:val="000000"/>
          <w:sz w:val="24"/>
          <w:szCs w:val="24"/>
          <w:shd w:val="clear" w:color="auto" w:fill="FFFFFF"/>
        </w:rPr>
        <w:t xml:space="preserve">.  </w:t>
      </w:r>
    </w:p>
    <w:p w14:paraId="48DD71CA" w14:textId="77777777" w:rsidR="00616B67" w:rsidRPr="00496AEE" w:rsidRDefault="00B31200" w:rsidP="003A50F4">
      <w:pPr>
        <w:rPr>
          <w:rFonts w:cstheme="minorHAnsi"/>
          <w:sz w:val="24"/>
          <w:szCs w:val="24"/>
        </w:rPr>
      </w:pPr>
      <w:r w:rsidRPr="00496AEE">
        <w:rPr>
          <w:rFonts w:cstheme="minorHAnsi"/>
          <w:noProof/>
          <w:sz w:val="24"/>
          <w:szCs w:val="24"/>
          <w:lang w:eastAsia="en-GB"/>
        </w:rPr>
        <w:drawing>
          <wp:anchor distT="0" distB="0" distL="114300" distR="114300" simplePos="0" relativeHeight="251655168" behindDoc="0" locked="0" layoutInCell="1" allowOverlap="1" wp14:anchorId="5A82E9FA" wp14:editId="6B56F85B">
            <wp:simplePos x="0" y="0"/>
            <wp:positionH relativeFrom="column">
              <wp:posOffset>-66675</wp:posOffset>
            </wp:positionH>
            <wp:positionV relativeFrom="paragraph">
              <wp:posOffset>319405</wp:posOffset>
            </wp:positionV>
            <wp:extent cx="2162175" cy="2162175"/>
            <wp:effectExtent l="0" t="0" r="9525" b="9525"/>
            <wp:wrapSquare wrapText="bothSides"/>
            <wp:docPr id="44" name="Picture 44" descr="\\lincolncollege.ac.uk\staff\school of access\users\gknox\Downloads\qrcode.45803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colncollege.ac.uk\staff\school of access\users\gknox\Downloads\qrcode.4580308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335F6" w14:textId="77777777" w:rsidR="00616B67" w:rsidRPr="00496AEE" w:rsidRDefault="00616B67" w:rsidP="003A50F4">
      <w:pPr>
        <w:rPr>
          <w:rFonts w:cstheme="minorHAnsi"/>
          <w:sz w:val="24"/>
          <w:szCs w:val="24"/>
        </w:rPr>
      </w:pPr>
    </w:p>
    <w:p w14:paraId="631A0791" w14:textId="77777777" w:rsidR="00616B67" w:rsidRPr="00496AEE" w:rsidRDefault="00B31200" w:rsidP="003A50F4">
      <w:pPr>
        <w:rPr>
          <w:rFonts w:cstheme="minorHAnsi"/>
          <w:sz w:val="24"/>
          <w:szCs w:val="24"/>
        </w:rPr>
      </w:pPr>
      <w:r w:rsidRPr="00496AEE">
        <w:rPr>
          <w:rFonts w:cstheme="minorHAnsi"/>
          <w:noProof/>
          <w:sz w:val="24"/>
          <w:szCs w:val="24"/>
          <w:lang w:eastAsia="en-GB"/>
        </w:rPr>
        <mc:AlternateContent>
          <mc:Choice Requires="wps">
            <w:drawing>
              <wp:anchor distT="0" distB="0" distL="114300" distR="114300" simplePos="0" relativeHeight="251656192" behindDoc="0" locked="0" layoutInCell="1" allowOverlap="1" wp14:anchorId="0282A16A" wp14:editId="687717C7">
                <wp:simplePos x="0" y="0"/>
                <wp:positionH relativeFrom="column">
                  <wp:posOffset>4648200</wp:posOffset>
                </wp:positionH>
                <wp:positionV relativeFrom="paragraph">
                  <wp:posOffset>191135</wp:posOffset>
                </wp:positionV>
                <wp:extent cx="1447800" cy="120967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447800" cy="1209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86671" w14:textId="77777777" w:rsidR="0083094A" w:rsidRDefault="0083094A" w:rsidP="00616B67">
                            <w:pPr>
                              <w:jc w:val="center"/>
                            </w:pPr>
                            <w:r>
                              <w:t xml:space="preserve">Scan this code to learn more about Microsoft Teams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CA431" id="Rounded Rectangle 45" o:spid="_x0000_s1026" style="position:absolute;margin-left:366pt;margin-top:15.05pt;width:114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" fillcolor="#4f81bd [3204]" strokecolor="#243f60 [1604]" strokeweight="2pt">
                <v:textbox>
                  <w:txbxContent>
                    <w:p w:rsidR="0083094A" w:rsidRDefault="0083094A" w:rsidP="00616B67">
                      <w:pPr>
                        <w:jc w:val="center"/>
                      </w:pPr>
                      <w:r>
                        <w:t xml:space="preserve">Scan this code to learn more about Microsoft Teams </w:t>
                      </w:r>
                    </w:p>
                  </w:txbxContent>
                </v:textbox>
              </v:roundrect>
            </w:pict>
          </mc:Fallback>
        </mc:AlternateContent>
      </w:r>
    </w:p>
    <w:p w14:paraId="78A12069" w14:textId="77777777" w:rsidR="00616B67" w:rsidRPr="00496AEE" w:rsidRDefault="0037407E" w:rsidP="003A50F4">
      <w:pPr>
        <w:rPr>
          <w:rFonts w:cstheme="minorHAnsi"/>
          <w:sz w:val="24"/>
          <w:szCs w:val="24"/>
        </w:rPr>
      </w:pPr>
      <w:r w:rsidRPr="00496AEE">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3BD816F2" wp14:editId="6BF510BC">
                <wp:simplePos x="0" y="0"/>
                <wp:positionH relativeFrom="column">
                  <wp:posOffset>3524250</wp:posOffset>
                </wp:positionH>
                <wp:positionV relativeFrom="paragraph">
                  <wp:posOffset>323850</wp:posOffset>
                </wp:positionV>
                <wp:extent cx="762000" cy="314325"/>
                <wp:effectExtent l="0" t="0" r="19050" b="28575"/>
                <wp:wrapNone/>
                <wp:docPr id="48" name="Left Arrow 48"/>
                <wp:cNvGraphicFramePr/>
                <a:graphic xmlns:a="http://schemas.openxmlformats.org/drawingml/2006/main">
                  <a:graphicData uri="http://schemas.microsoft.com/office/word/2010/wordprocessingShape">
                    <wps:wsp>
                      <wps:cNvSpPr/>
                      <wps:spPr>
                        <a:xfrm>
                          <a:off x="0" y="0"/>
                          <a:ext cx="762000" cy="3143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00DB5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26" type="#_x0000_t66" style="position:absolute;margin-left:277.5pt;margin-top:25.5pt;width:60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" adj="4455" fillcolor="#4f81bd [3204]" strokecolor="#243f60 [1604]" strokeweight="2pt"/>
            </w:pict>
          </mc:Fallback>
        </mc:AlternateContent>
      </w:r>
      <w:r w:rsidR="00B31200" w:rsidRPr="00496AEE">
        <w:rPr>
          <w:rFonts w:cstheme="minorHAnsi"/>
          <w:noProof/>
          <w:sz w:val="24"/>
          <w:szCs w:val="24"/>
          <w:lang w:eastAsia="en-GB"/>
        </w:rPr>
        <w:drawing>
          <wp:anchor distT="0" distB="0" distL="114300" distR="114300" simplePos="0" relativeHeight="251657216" behindDoc="0" locked="0" layoutInCell="1" allowOverlap="1" wp14:anchorId="338FFFCC" wp14:editId="3655068F">
            <wp:simplePos x="0" y="0"/>
            <wp:positionH relativeFrom="margin">
              <wp:align>center</wp:align>
            </wp:positionH>
            <wp:positionV relativeFrom="paragraph">
              <wp:posOffset>145415</wp:posOffset>
            </wp:positionV>
            <wp:extent cx="769620" cy="779145"/>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9135" t="32249" r="55741" b="22467"/>
                    <a:stretch/>
                  </pic:blipFill>
                  <pic:spPr bwMode="auto">
                    <a:xfrm>
                      <a:off x="0" y="0"/>
                      <a:ext cx="769620"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55B12" w14:textId="77777777" w:rsidR="00616B67" w:rsidRPr="00496AEE" w:rsidRDefault="00616B67" w:rsidP="003A50F4">
      <w:pPr>
        <w:rPr>
          <w:rFonts w:cstheme="minorHAnsi"/>
          <w:sz w:val="24"/>
          <w:szCs w:val="24"/>
        </w:rPr>
      </w:pPr>
    </w:p>
    <w:p w14:paraId="4363B65A" w14:textId="77777777" w:rsidR="00616B67" w:rsidRPr="00496AEE" w:rsidRDefault="00616B67" w:rsidP="003A50F4">
      <w:pPr>
        <w:rPr>
          <w:rFonts w:cstheme="minorHAnsi"/>
          <w:sz w:val="24"/>
          <w:szCs w:val="24"/>
        </w:rPr>
      </w:pPr>
    </w:p>
    <w:p w14:paraId="63577B5A" w14:textId="77777777" w:rsidR="00616B67" w:rsidRPr="00496AEE" w:rsidRDefault="00616B67" w:rsidP="003A50F4">
      <w:pPr>
        <w:rPr>
          <w:rFonts w:cstheme="minorHAnsi"/>
          <w:sz w:val="24"/>
          <w:szCs w:val="24"/>
        </w:rPr>
      </w:pPr>
    </w:p>
    <w:p w14:paraId="2E2411AD" w14:textId="77777777" w:rsidR="00616B67" w:rsidRPr="00496AEE" w:rsidRDefault="00616B67" w:rsidP="003A50F4">
      <w:pPr>
        <w:rPr>
          <w:rFonts w:cstheme="minorHAnsi"/>
          <w:sz w:val="24"/>
          <w:szCs w:val="24"/>
        </w:rPr>
      </w:pPr>
    </w:p>
    <w:p w14:paraId="38C6D57E" w14:textId="77777777" w:rsidR="00616B67" w:rsidRPr="00496AEE" w:rsidRDefault="00616B67" w:rsidP="003A50F4">
      <w:pPr>
        <w:rPr>
          <w:rFonts w:cstheme="minorHAnsi"/>
          <w:sz w:val="24"/>
          <w:szCs w:val="24"/>
        </w:rPr>
      </w:pPr>
    </w:p>
    <w:p w14:paraId="3EF90CBA" w14:textId="77777777" w:rsidR="00616B67" w:rsidRPr="00496AEE" w:rsidRDefault="00B31200" w:rsidP="003A50F4">
      <w:pPr>
        <w:rPr>
          <w:rFonts w:cstheme="minorHAnsi"/>
          <w:sz w:val="24"/>
          <w:szCs w:val="24"/>
        </w:rPr>
      </w:pPr>
      <w:r w:rsidRPr="00496AEE">
        <w:rPr>
          <w:rFonts w:cstheme="minorHAnsi"/>
          <w:noProof/>
          <w:sz w:val="24"/>
          <w:szCs w:val="24"/>
          <w:lang w:eastAsia="en-GB"/>
        </w:rPr>
        <mc:AlternateContent>
          <mc:Choice Requires="wps">
            <w:drawing>
              <wp:inline distT="0" distB="0" distL="0" distR="0" wp14:anchorId="76E9606E" wp14:editId="72255CE9">
                <wp:extent cx="304800" cy="304800"/>
                <wp:effectExtent l="0" t="0" r="0" b="0"/>
                <wp:docPr id="46" name="Rectangle 46" descr="Image result for scan qr c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619E4" id="Rectangle 46" o:spid="_x0000_s1026" alt="Image result for scan qr c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kY8fs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16B67" w:rsidRPr="00496AEE">
        <w:rPr>
          <w:rFonts w:cstheme="minorHAnsi"/>
          <w:sz w:val="24"/>
          <w:szCs w:val="24"/>
        </w:rPr>
        <w:t xml:space="preserve"> </w:t>
      </w:r>
      <w:hyperlink r:id="rId21" w:history="1">
        <w:r w:rsidR="00616B67" w:rsidRPr="00496AEE">
          <w:rPr>
            <w:rStyle w:val="Hyperlink"/>
            <w:rFonts w:cstheme="minorHAnsi"/>
            <w:noProof/>
            <w:sz w:val="24"/>
            <w:szCs w:val="24"/>
            <w:lang w:eastAsia="en-GB"/>
          </w:rPr>
          <w:t>https://docs.microsoft.com/en-us/microsoftteams/teams-overview</w:t>
        </w:r>
      </w:hyperlink>
    </w:p>
    <w:p w14:paraId="736A201F" w14:textId="77777777" w:rsidR="00616B67" w:rsidRPr="00496AEE" w:rsidRDefault="00616B67" w:rsidP="003A50F4">
      <w:pPr>
        <w:rPr>
          <w:rFonts w:cstheme="minorHAnsi"/>
          <w:noProof/>
          <w:sz w:val="24"/>
          <w:szCs w:val="24"/>
          <w:lang w:eastAsia="en-GB"/>
        </w:rPr>
      </w:pPr>
    </w:p>
    <w:p w14:paraId="495F3C53" w14:textId="77777777" w:rsidR="00B31200" w:rsidRPr="00496AEE" w:rsidRDefault="003A50F4" w:rsidP="003A50F4">
      <w:pPr>
        <w:rPr>
          <w:rFonts w:cstheme="minorHAnsi"/>
          <w:noProof/>
          <w:sz w:val="24"/>
          <w:szCs w:val="24"/>
          <w:lang w:eastAsia="en-GB"/>
        </w:rPr>
      </w:pPr>
      <w:r w:rsidRPr="00496AEE">
        <w:rPr>
          <w:rFonts w:cstheme="minorHAnsi"/>
          <w:noProof/>
          <w:sz w:val="24"/>
          <w:szCs w:val="24"/>
          <w:lang w:eastAsia="en-GB"/>
        </w:rPr>
        <w:t xml:space="preserve"> </w:t>
      </w:r>
    </w:p>
    <w:p w14:paraId="659A07C1" w14:textId="77777777" w:rsidR="000B3ED2" w:rsidRDefault="000B3ED2" w:rsidP="003B1F94">
      <w:pPr>
        <w:pStyle w:val="Title"/>
        <w:rPr>
          <w:rFonts w:asciiTheme="minorHAnsi" w:hAnsiTheme="minorHAnsi" w:cstheme="minorHAnsi"/>
          <w:b/>
          <w:sz w:val="24"/>
          <w:szCs w:val="24"/>
        </w:rPr>
      </w:pPr>
    </w:p>
    <w:p w14:paraId="61285B84" w14:textId="77777777" w:rsidR="000B3ED2" w:rsidRDefault="000B3ED2" w:rsidP="003B1F94">
      <w:pPr>
        <w:pStyle w:val="Title"/>
        <w:rPr>
          <w:rFonts w:asciiTheme="minorHAnsi" w:hAnsiTheme="minorHAnsi" w:cstheme="minorHAnsi"/>
          <w:b/>
          <w:sz w:val="24"/>
          <w:szCs w:val="24"/>
        </w:rPr>
      </w:pPr>
    </w:p>
    <w:p w14:paraId="644BC013" w14:textId="77777777" w:rsidR="003A50F4" w:rsidRPr="00496AEE" w:rsidRDefault="003B1F94" w:rsidP="003B1F94">
      <w:pPr>
        <w:pStyle w:val="Title"/>
        <w:rPr>
          <w:rFonts w:asciiTheme="minorHAnsi" w:hAnsiTheme="minorHAnsi" w:cstheme="minorHAnsi"/>
          <w:b/>
          <w:sz w:val="24"/>
          <w:szCs w:val="24"/>
        </w:rPr>
      </w:pPr>
      <w:r w:rsidRPr="00496AEE">
        <w:rPr>
          <w:rFonts w:asciiTheme="minorHAnsi" w:hAnsiTheme="minorHAnsi" w:cstheme="minorHAnsi"/>
          <w:b/>
          <w:sz w:val="24"/>
          <w:szCs w:val="24"/>
        </w:rPr>
        <w:t>Good luck in your studies</w:t>
      </w:r>
    </w:p>
    <w:p w14:paraId="49149309" w14:textId="77777777" w:rsidR="003B1F94" w:rsidRPr="00496AEE" w:rsidRDefault="003B1F94" w:rsidP="003B1F94">
      <w:pPr>
        <w:pStyle w:val="Title"/>
        <w:rPr>
          <w:rFonts w:asciiTheme="minorHAnsi" w:hAnsiTheme="minorHAnsi" w:cstheme="minorHAnsi"/>
          <w:b/>
          <w:sz w:val="24"/>
          <w:szCs w:val="24"/>
        </w:rPr>
      </w:pPr>
      <w:r w:rsidRPr="00496AEE">
        <w:rPr>
          <w:rFonts w:asciiTheme="minorHAnsi" w:hAnsiTheme="minorHAnsi" w:cstheme="minorHAnsi"/>
          <w:b/>
          <w:sz w:val="24"/>
          <w:szCs w:val="24"/>
        </w:rPr>
        <w:t xml:space="preserve">We hope you enjoy the </w:t>
      </w:r>
      <w:r w:rsidR="00A56520">
        <w:rPr>
          <w:rFonts w:asciiTheme="minorHAnsi" w:hAnsiTheme="minorHAnsi" w:cstheme="minorHAnsi"/>
          <w:b/>
          <w:sz w:val="24"/>
          <w:szCs w:val="24"/>
        </w:rPr>
        <w:t>programme</w:t>
      </w:r>
    </w:p>
    <w:p w14:paraId="35599CF5" w14:textId="77777777" w:rsidR="003B1F94" w:rsidRPr="00496AEE" w:rsidRDefault="003B1F94" w:rsidP="00B31200">
      <w:pPr>
        <w:tabs>
          <w:tab w:val="left" w:pos="2460"/>
        </w:tabs>
        <w:rPr>
          <w:rFonts w:cstheme="minorHAnsi"/>
          <w:sz w:val="24"/>
          <w:szCs w:val="24"/>
        </w:rPr>
      </w:pPr>
    </w:p>
    <w:p w14:paraId="49E730EE" w14:textId="77777777" w:rsidR="003B1F94" w:rsidRPr="00496AEE" w:rsidRDefault="003B1F94" w:rsidP="00B31200">
      <w:pPr>
        <w:tabs>
          <w:tab w:val="left" w:pos="2460"/>
        </w:tabs>
        <w:rPr>
          <w:rFonts w:cstheme="minorHAnsi"/>
          <w:sz w:val="24"/>
          <w:szCs w:val="24"/>
        </w:rPr>
      </w:pPr>
    </w:p>
    <w:p w14:paraId="454CF0B4" w14:textId="77777777" w:rsidR="003B1F94" w:rsidRPr="00496AEE" w:rsidRDefault="003B1F94" w:rsidP="003B1F94">
      <w:pPr>
        <w:rPr>
          <w:rFonts w:cstheme="minorHAnsi"/>
          <w:sz w:val="24"/>
          <w:szCs w:val="24"/>
        </w:rPr>
      </w:pPr>
    </w:p>
    <w:p w14:paraId="33BB05DA" w14:textId="77777777" w:rsidR="003B1F94" w:rsidRPr="00496AEE" w:rsidRDefault="003B1F94" w:rsidP="003B1F94">
      <w:pPr>
        <w:rPr>
          <w:rFonts w:cstheme="minorHAnsi"/>
          <w:sz w:val="24"/>
          <w:szCs w:val="24"/>
        </w:rPr>
      </w:pPr>
      <w:r w:rsidRPr="00496AEE">
        <w:rPr>
          <w:rFonts w:cstheme="minorHAnsi"/>
          <w:noProof/>
          <w:sz w:val="24"/>
          <w:szCs w:val="24"/>
          <w:lang w:eastAsia="en-GB"/>
        </w:rPr>
        <w:drawing>
          <wp:anchor distT="0" distB="0" distL="114300" distR="114300" simplePos="0" relativeHeight="251661312" behindDoc="0" locked="0" layoutInCell="1" allowOverlap="1" wp14:anchorId="1E6A47B7" wp14:editId="6E4DEEB3">
            <wp:simplePos x="0" y="0"/>
            <wp:positionH relativeFrom="column">
              <wp:posOffset>1304925</wp:posOffset>
            </wp:positionH>
            <wp:positionV relativeFrom="paragraph">
              <wp:posOffset>15875</wp:posOffset>
            </wp:positionV>
            <wp:extent cx="3206750" cy="33147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jpg"/>
                    <pic:cNvPicPr/>
                  </pic:nvPicPr>
                  <pic:blipFill rotWithShape="1">
                    <a:blip r:embed="rId22">
                      <a:extLst>
                        <a:ext uri="{28A0092B-C50C-407E-A947-70E740481C1C}">
                          <a14:useLocalDpi xmlns:a14="http://schemas.microsoft.com/office/drawing/2010/main" val="0"/>
                        </a:ext>
                      </a:extLst>
                    </a:blip>
                    <a:srcRect b="3333"/>
                    <a:stretch/>
                  </pic:blipFill>
                  <pic:spPr bwMode="auto">
                    <a:xfrm>
                      <a:off x="0" y="0"/>
                      <a:ext cx="3206750"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DC5B95" w14:textId="77777777" w:rsidR="003B1F94" w:rsidRPr="00496AEE" w:rsidRDefault="003B1F94" w:rsidP="003B1F94">
      <w:pPr>
        <w:rPr>
          <w:rFonts w:cstheme="minorHAnsi"/>
          <w:sz w:val="24"/>
          <w:szCs w:val="24"/>
        </w:rPr>
      </w:pPr>
      <w:r w:rsidRPr="00496AEE">
        <w:rPr>
          <w:rFonts w:cstheme="minorHAnsi"/>
          <w:noProof/>
          <w:sz w:val="24"/>
          <w:szCs w:val="24"/>
          <w:lang w:eastAsia="en-GB"/>
        </w:rPr>
        <mc:AlternateContent>
          <mc:Choice Requires="wps">
            <w:drawing>
              <wp:inline distT="0" distB="0" distL="0" distR="0" wp14:anchorId="3ECB4436" wp14:editId="170496C6">
                <wp:extent cx="304800" cy="304800"/>
                <wp:effectExtent l="0" t="0" r="0" b="0"/>
                <wp:docPr id="52" name="Rectangle 52" descr="Image result for famous education quo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70229" id="Rectangle 52" o:spid="_x0000_s1026" alt="Image result for famous education quo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wCuqfVAgAA6Q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28B21F5F" w14:textId="77777777" w:rsidR="003B1F94" w:rsidRPr="00496AEE" w:rsidRDefault="003B1F94" w:rsidP="003B1F94">
      <w:pPr>
        <w:rPr>
          <w:rFonts w:cstheme="minorHAnsi"/>
          <w:sz w:val="24"/>
          <w:szCs w:val="24"/>
        </w:rPr>
      </w:pPr>
    </w:p>
    <w:p w14:paraId="546A5AD9" w14:textId="77777777" w:rsidR="003B1F94" w:rsidRPr="00496AEE" w:rsidRDefault="003B1F94" w:rsidP="003B1F94">
      <w:pPr>
        <w:rPr>
          <w:rFonts w:cstheme="minorHAnsi"/>
          <w:sz w:val="24"/>
          <w:szCs w:val="24"/>
        </w:rPr>
      </w:pPr>
    </w:p>
    <w:p w14:paraId="0F2C20C9" w14:textId="77777777" w:rsidR="003B1F94" w:rsidRPr="00496AEE" w:rsidRDefault="003B1F94" w:rsidP="003B1F94">
      <w:pPr>
        <w:rPr>
          <w:rFonts w:cstheme="minorHAnsi"/>
          <w:sz w:val="24"/>
          <w:szCs w:val="24"/>
        </w:rPr>
      </w:pPr>
    </w:p>
    <w:p w14:paraId="2AF26C5A" w14:textId="77777777" w:rsidR="003B1F94" w:rsidRPr="00496AEE" w:rsidRDefault="003B1F94" w:rsidP="003B1F94">
      <w:pPr>
        <w:rPr>
          <w:rFonts w:cstheme="minorHAnsi"/>
          <w:sz w:val="24"/>
          <w:szCs w:val="24"/>
        </w:rPr>
      </w:pPr>
    </w:p>
    <w:p w14:paraId="31338E6A" w14:textId="77777777" w:rsidR="003B1F94" w:rsidRPr="00496AEE" w:rsidRDefault="003B1F94" w:rsidP="003B1F94">
      <w:pPr>
        <w:rPr>
          <w:rFonts w:cstheme="minorHAnsi"/>
          <w:sz w:val="24"/>
          <w:szCs w:val="24"/>
        </w:rPr>
      </w:pPr>
    </w:p>
    <w:p w14:paraId="21EB4A8E" w14:textId="77777777" w:rsidR="003B1F94" w:rsidRPr="00496AEE" w:rsidRDefault="003B1F94" w:rsidP="003B1F94">
      <w:pPr>
        <w:rPr>
          <w:rFonts w:cstheme="minorHAnsi"/>
          <w:sz w:val="24"/>
          <w:szCs w:val="24"/>
        </w:rPr>
      </w:pPr>
    </w:p>
    <w:p w14:paraId="5A97FF74" w14:textId="77777777" w:rsidR="003B1F94" w:rsidRPr="00496AEE" w:rsidRDefault="003B1F94" w:rsidP="003B1F94">
      <w:pPr>
        <w:rPr>
          <w:rFonts w:cstheme="minorHAnsi"/>
          <w:sz w:val="24"/>
          <w:szCs w:val="24"/>
        </w:rPr>
      </w:pPr>
    </w:p>
    <w:p w14:paraId="142FE520" w14:textId="77777777" w:rsidR="003B1F94" w:rsidRPr="00496AEE" w:rsidRDefault="003B1F94" w:rsidP="003B1F94">
      <w:pPr>
        <w:rPr>
          <w:rFonts w:cstheme="minorHAnsi"/>
          <w:sz w:val="24"/>
          <w:szCs w:val="24"/>
        </w:rPr>
      </w:pPr>
    </w:p>
    <w:p w14:paraId="0C75CA41" w14:textId="77777777" w:rsidR="003B1F94" w:rsidRPr="00496AEE" w:rsidRDefault="003B1F94" w:rsidP="003B1F94">
      <w:pPr>
        <w:rPr>
          <w:rFonts w:cstheme="minorHAnsi"/>
          <w:sz w:val="24"/>
          <w:szCs w:val="24"/>
        </w:rPr>
      </w:pPr>
    </w:p>
    <w:p w14:paraId="1DDCD9FC" w14:textId="77777777" w:rsidR="003B1F94" w:rsidRPr="00496AEE" w:rsidRDefault="003B1F94" w:rsidP="003B1F94">
      <w:pPr>
        <w:rPr>
          <w:rFonts w:cstheme="minorHAnsi"/>
          <w:sz w:val="24"/>
          <w:szCs w:val="24"/>
        </w:rPr>
      </w:pPr>
    </w:p>
    <w:p w14:paraId="3CA35F21" w14:textId="77777777" w:rsidR="003B1F94" w:rsidRPr="00496AEE" w:rsidRDefault="003B1F94" w:rsidP="003B1F94">
      <w:pPr>
        <w:rPr>
          <w:rFonts w:cstheme="minorHAnsi"/>
          <w:sz w:val="24"/>
          <w:szCs w:val="24"/>
        </w:rPr>
      </w:pPr>
    </w:p>
    <w:p w14:paraId="628552DF" w14:textId="77777777" w:rsidR="003B1F94" w:rsidRPr="00496AEE" w:rsidRDefault="003B1F94" w:rsidP="003B1F94">
      <w:pPr>
        <w:rPr>
          <w:rFonts w:cstheme="minorHAnsi"/>
          <w:sz w:val="24"/>
          <w:szCs w:val="24"/>
        </w:rPr>
      </w:pPr>
    </w:p>
    <w:p w14:paraId="2FC925B5" w14:textId="77777777" w:rsidR="003B1F94" w:rsidRPr="00496AEE" w:rsidRDefault="003B1F94" w:rsidP="003B1F94">
      <w:pPr>
        <w:jc w:val="center"/>
        <w:rPr>
          <w:rFonts w:cstheme="minorHAnsi"/>
          <w:sz w:val="24"/>
          <w:szCs w:val="24"/>
        </w:rPr>
      </w:pPr>
    </w:p>
    <w:sectPr w:rsidR="003B1F94" w:rsidRPr="00496AEE" w:rsidSect="00C0162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D4A8" w14:textId="77777777" w:rsidR="0083094A" w:rsidRDefault="0083094A" w:rsidP="00AE62A2">
      <w:pPr>
        <w:spacing w:after="0" w:line="240" w:lineRule="auto"/>
      </w:pPr>
      <w:r>
        <w:separator/>
      </w:r>
    </w:p>
  </w:endnote>
  <w:endnote w:type="continuationSeparator" w:id="0">
    <w:p w14:paraId="2BE07614" w14:textId="77777777" w:rsidR="0083094A" w:rsidRDefault="0083094A" w:rsidP="00AE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gressSans">
    <w:altName w:val="Swis721 Lt B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02119"/>
      <w:docPartObj>
        <w:docPartGallery w:val="Page Numbers (Bottom of Page)"/>
        <w:docPartUnique/>
      </w:docPartObj>
    </w:sdtPr>
    <w:sdtEndPr>
      <w:rPr>
        <w:color w:val="808080" w:themeColor="background1" w:themeShade="80"/>
        <w:spacing w:val="60"/>
      </w:rPr>
    </w:sdtEndPr>
    <w:sdtContent>
      <w:p w14:paraId="7A1F099F" w14:textId="77777777" w:rsidR="0083094A" w:rsidRDefault="008309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11C26">
          <w:rPr>
            <w:b/>
            <w:bCs/>
            <w:noProof/>
          </w:rPr>
          <w:t>10</w:t>
        </w:r>
        <w:r>
          <w:rPr>
            <w:b/>
            <w:bCs/>
            <w:noProof/>
          </w:rPr>
          <w:fldChar w:fldCharType="end"/>
        </w:r>
        <w:r>
          <w:rPr>
            <w:b/>
            <w:bCs/>
          </w:rPr>
          <w:t xml:space="preserve"> | </w:t>
        </w:r>
        <w:r w:rsidRPr="00A50047">
          <w:rPr>
            <w:rFonts w:ascii="Century Gothic" w:hAnsi="Century Gothic"/>
            <w:color w:val="808080" w:themeColor="background1" w:themeShade="80"/>
            <w:spacing w:val="60"/>
          </w:rPr>
          <w:t>Page</w:t>
        </w:r>
      </w:p>
    </w:sdtContent>
  </w:sdt>
  <w:p w14:paraId="13C111A0" w14:textId="77777777" w:rsidR="0083094A" w:rsidRDefault="0083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E487" w14:textId="77777777" w:rsidR="0083094A" w:rsidRDefault="0083094A" w:rsidP="00AE62A2">
      <w:pPr>
        <w:spacing w:after="0" w:line="240" w:lineRule="auto"/>
      </w:pPr>
      <w:r>
        <w:separator/>
      </w:r>
    </w:p>
  </w:footnote>
  <w:footnote w:type="continuationSeparator" w:id="0">
    <w:p w14:paraId="3F897725" w14:textId="77777777" w:rsidR="0083094A" w:rsidRDefault="0083094A" w:rsidP="00AE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6C"/>
    <w:multiLevelType w:val="hybridMultilevel"/>
    <w:tmpl w:val="6E96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5F58"/>
    <w:multiLevelType w:val="hybridMultilevel"/>
    <w:tmpl w:val="E4F8ACBE"/>
    <w:lvl w:ilvl="0" w:tplc="9D068A62">
      <w:start w:val="1"/>
      <w:numFmt w:val="bullet"/>
      <w:lvlText w:val="•"/>
      <w:lvlJc w:val="left"/>
      <w:pPr>
        <w:tabs>
          <w:tab w:val="num" w:pos="720"/>
        </w:tabs>
        <w:ind w:left="720" w:hanging="360"/>
      </w:pPr>
      <w:rPr>
        <w:rFonts w:ascii="Times New Roman" w:hAnsi="Times New Roman" w:hint="default"/>
      </w:rPr>
    </w:lvl>
    <w:lvl w:ilvl="1" w:tplc="321CC652" w:tentative="1">
      <w:start w:val="1"/>
      <w:numFmt w:val="bullet"/>
      <w:lvlText w:val="•"/>
      <w:lvlJc w:val="left"/>
      <w:pPr>
        <w:tabs>
          <w:tab w:val="num" w:pos="1440"/>
        </w:tabs>
        <w:ind w:left="1440" w:hanging="360"/>
      </w:pPr>
      <w:rPr>
        <w:rFonts w:ascii="Times New Roman" w:hAnsi="Times New Roman" w:hint="default"/>
      </w:rPr>
    </w:lvl>
    <w:lvl w:ilvl="2" w:tplc="B9CA0C84" w:tentative="1">
      <w:start w:val="1"/>
      <w:numFmt w:val="bullet"/>
      <w:lvlText w:val="•"/>
      <w:lvlJc w:val="left"/>
      <w:pPr>
        <w:tabs>
          <w:tab w:val="num" w:pos="2160"/>
        </w:tabs>
        <w:ind w:left="2160" w:hanging="360"/>
      </w:pPr>
      <w:rPr>
        <w:rFonts w:ascii="Times New Roman" w:hAnsi="Times New Roman" w:hint="default"/>
      </w:rPr>
    </w:lvl>
    <w:lvl w:ilvl="3" w:tplc="8042F292" w:tentative="1">
      <w:start w:val="1"/>
      <w:numFmt w:val="bullet"/>
      <w:lvlText w:val="•"/>
      <w:lvlJc w:val="left"/>
      <w:pPr>
        <w:tabs>
          <w:tab w:val="num" w:pos="2880"/>
        </w:tabs>
        <w:ind w:left="2880" w:hanging="360"/>
      </w:pPr>
      <w:rPr>
        <w:rFonts w:ascii="Times New Roman" w:hAnsi="Times New Roman" w:hint="default"/>
      </w:rPr>
    </w:lvl>
    <w:lvl w:ilvl="4" w:tplc="616CC69E" w:tentative="1">
      <w:start w:val="1"/>
      <w:numFmt w:val="bullet"/>
      <w:lvlText w:val="•"/>
      <w:lvlJc w:val="left"/>
      <w:pPr>
        <w:tabs>
          <w:tab w:val="num" w:pos="3600"/>
        </w:tabs>
        <w:ind w:left="3600" w:hanging="360"/>
      </w:pPr>
      <w:rPr>
        <w:rFonts w:ascii="Times New Roman" w:hAnsi="Times New Roman" w:hint="default"/>
      </w:rPr>
    </w:lvl>
    <w:lvl w:ilvl="5" w:tplc="283C1350" w:tentative="1">
      <w:start w:val="1"/>
      <w:numFmt w:val="bullet"/>
      <w:lvlText w:val="•"/>
      <w:lvlJc w:val="left"/>
      <w:pPr>
        <w:tabs>
          <w:tab w:val="num" w:pos="4320"/>
        </w:tabs>
        <w:ind w:left="4320" w:hanging="360"/>
      </w:pPr>
      <w:rPr>
        <w:rFonts w:ascii="Times New Roman" w:hAnsi="Times New Roman" w:hint="default"/>
      </w:rPr>
    </w:lvl>
    <w:lvl w:ilvl="6" w:tplc="2EFCE7DE" w:tentative="1">
      <w:start w:val="1"/>
      <w:numFmt w:val="bullet"/>
      <w:lvlText w:val="•"/>
      <w:lvlJc w:val="left"/>
      <w:pPr>
        <w:tabs>
          <w:tab w:val="num" w:pos="5040"/>
        </w:tabs>
        <w:ind w:left="5040" w:hanging="360"/>
      </w:pPr>
      <w:rPr>
        <w:rFonts w:ascii="Times New Roman" w:hAnsi="Times New Roman" w:hint="default"/>
      </w:rPr>
    </w:lvl>
    <w:lvl w:ilvl="7" w:tplc="AE4AE078" w:tentative="1">
      <w:start w:val="1"/>
      <w:numFmt w:val="bullet"/>
      <w:lvlText w:val="•"/>
      <w:lvlJc w:val="left"/>
      <w:pPr>
        <w:tabs>
          <w:tab w:val="num" w:pos="5760"/>
        </w:tabs>
        <w:ind w:left="5760" w:hanging="360"/>
      </w:pPr>
      <w:rPr>
        <w:rFonts w:ascii="Times New Roman" w:hAnsi="Times New Roman" w:hint="default"/>
      </w:rPr>
    </w:lvl>
    <w:lvl w:ilvl="8" w:tplc="1966AB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8133AC"/>
    <w:multiLevelType w:val="multilevel"/>
    <w:tmpl w:val="4774BA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5CC6DFE"/>
    <w:multiLevelType w:val="multilevel"/>
    <w:tmpl w:val="1CD0BF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DF24BE"/>
    <w:multiLevelType w:val="hybridMultilevel"/>
    <w:tmpl w:val="8C82B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23821"/>
    <w:multiLevelType w:val="hybridMultilevel"/>
    <w:tmpl w:val="0E1A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41D41"/>
    <w:multiLevelType w:val="hybridMultilevel"/>
    <w:tmpl w:val="F38E3E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424925"/>
    <w:multiLevelType w:val="multilevel"/>
    <w:tmpl w:val="8EBA22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812CA7"/>
    <w:multiLevelType w:val="hybridMultilevel"/>
    <w:tmpl w:val="6ECE7092"/>
    <w:lvl w:ilvl="0" w:tplc="FCC6D5F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8669A0"/>
    <w:multiLevelType w:val="multilevel"/>
    <w:tmpl w:val="4774BA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355DB6"/>
    <w:multiLevelType w:val="hybridMultilevel"/>
    <w:tmpl w:val="AF9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84630"/>
    <w:multiLevelType w:val="hybridMultilevel"/>
    <w:tmpl w:val="CF3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57A6D"/>
    <w:multiLevelType w:val="multilevel"/>
    <w:tmpl w:val="B7302BEA"/>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7024AE9"/>
    <w:multiLevelType w:val="hybridMultilevel"/>
    <w:tmpl w:val="3C4C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046BFD"/>
    <w:multiLevelType w:val="multilevel"/>
    <w:tmpl w:val="4C5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54C98"/>
    <w:multiLevelType w:val="hybridMultilevel"/>
    <w:tmpl w:val="40F2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60DB1"/>
    <w:multiLevelType w:val="hybridMultilevel"/>
    <w:tmpl w:val="F65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D725E"/>
    <w:multiLevelType w:val="hybridMultilevel"/>
    <w:tmpl w:val="C42C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63543"/>
    <w:multiLevelType w:val="hybridMultilevel"/>
    <w:tmpl w:val="0D7EF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716D3"/>
    <w:multiLevelType w:val="hybridMultilevel"/>
    <w:tmpl w:val="3EB05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0"/>
  </w:num>
  <w:num w:numId="5">
    <w:abstractNumId w:val="4"/>
  </w:num>
  <w:num w:numId="6">
    <w:abstractNumId w:val="18"/>
  </w:num>
  <w:num w:numId="7">
    <w:abstractNumId w:val="15"/>
  </w:num>
  <w:num w:numId="8">
    <w:abstractNumId w:val="7"/>
  </w:num>
  <w:num w:numId="9">
    <w:abstractNumId w:val="13"/>
  </w:num>
  <w:num w:numId="10">
    <w:abstractNumId w:val="19"/>
  </w:num>
  <w:num w:numId="11">
    <w:abstractNumId w:val="8"/>
  </w:num>
  <w:num w:numId="12">
    <w:abstractNumId w:val="12"/>
  </w:num>
  <w:num w:numId="13">
    <w:abstractNumId w:val="6"/>
  </w:num>
  <w:num w:numId="14">
    <w:abstractNumId w:val="3"/>
  </w:num>
  <w:num w:numId="15">
    <w:abstractNumId w:val="2"/>
  </w:num>
  <w:num w:numId="16">
    <w:abstractNumId w:val="9"/>
  </w:num>
  <w:num w:numId="17">
    <w:abstractNumId w:val="14"/>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2A"/>
    <w:rsid w:val="000064C9"/>
    <w:rsid w:val="000103CC"/>
    <w:rsid w:val="00012D64"/>
    <w:rsid w:val="000136A6"/>
    <w:rsid w:val="00017A1D"/>
    <w:rsid w:val="00022E3F"/>
    <w:rsid w:val="0006716A"/>
    <w:rsid w:val="00074B50"/>
    <w:rsid w:val="000A49CA"/>
    <w:rsid w:val="000B31F0"/>
    <w:rsid w:val="000B3ED2"/>
    <w:rsid w:val="000D6637"/>
    <w:rsid w:val="000E2DF2"/>
    <w:rsid w:val="001168E2"/>
    <w:rsid w:val="00116BA4"/>
    <w:rsid w:val="00130EF9"/>
    <w:rsid w:val="00165998"/>
    <w:rsid w:val="00165DC8"/>
    <w:rsid w:val="0016761B"/>
    <w:rsid w:val="0017610B"/>
    <w:rsid w:val="001C654E"/>
    <w:rsid w:val="001D2243"/>
    <w:rsid w:val="001D3408"/>
    <w:rsid w:val="00221609"/>
    <w:rsid w:val="002272CC"/>
    <w:rsid w:val="002451D8"/>
    <w:rsid w:val="0024541B"/>
    <w:rsid w:val="0026461D"/>
    <w:rsid w:val="002656B2"/>
    <w:rsid w:val="00265C63"/>
    <w:rsid w:val="002876A2"/>
    <w:rsid w:val="00297A1E"/>
    <w:rsid w:val="002A0719"/>
    <w:rsid w:val="002A40E3"/>
    <w:rsid w:val="002C4782"/>
    <w:rsid w:val="00300A39"/>
    <w:rsid w:val="00334F86"/>
    <w:rsid w:val="00342608"/>
    <w:rsid w:val="00350653"/>
    <w:rsid w:val="0037407E"/>
    <w:rsid w:val="00387CE1"/>
    <w:rsid w:val="003A50F4"/>
    <w:rsid w:val="003B1F94"/>
    <w:rsid w:val="003B56DA"/>
    <w:rsid w:val="003C5172"/>
    <w:rsid w:val="003E021F"/>
    <w:rsid w:val="003E793E"/>
    <w:rsid w:val="00426269"/>
    <w:rsid w:val="0043793E"/>
    <w:rsid w:val="0045015B"/>
    <w:rsid w:val="00462E7A"/>
    <w:rsid w:val="004776E9"/>
    <w:rsid w:val="00496AEE"/>
    <w:rsid w:val="00496EB6"/>
    <w:rsid w:val="004B0AD6"/>
    <w:rsid w:val="004C00F5"/>
    <w:rsid w:val="004F5B1C"/>
    <w:rsid w:val="00550FAF"/>
    <w:rsid w:val="00574D0D"/>
    <w:rsid w:val="0059177D"/>
    <w:rsid w:val="005971F1"/>
    <w:rsid w:val="005A1AF1"/>
    <w:rsid w:val="005B15B5"/>
    <w:rsid w:val="005C3A17"/>
    <w:rsid w:val="00615D00"/>
    <w:rsid w:val="00616B67"/>
    <w:rsid w:val="006618A3"/>
    <w:rsid w:val="006629AD"/>
    <w:rsid w:val="00677964"/>
    <w:rsid w:val="00690DBB"/>
    <w:rsid w:val="00691E62"/>
    <w:rsid w:val="006935B9"/>
    <w:rsid w:val="006939AC"/>
    <w:rsid w:val="006A0B3E"/>
    <w:rsid w:val="006E5FDB"/>
    <w:rsid w:val="006F73E9"/>
    <w:rsid w:val="00710A10"/>
    <w:rsid w:val="0071108D"/>
    <w:rsid w:val="00711C26"/>
    <w:rsid w:val="007419E8"/>
    <w:rsid w:val="00755C5F"/>
    <w:rsid w:val="007701F8"/>
    <w:rsid w:val="00783F36"/>
    <w:rsid w:val="007D0F50"/>
    <w:rsid w:val="007D57EB"/>
    <w:rsid w:val="007E0745"/>
    <w:rsid w:val="007E55BB"/>
    <w:rsid w:val="007E5B9A"/>
    <w:rsid w:val="007F0027"/>
    <w:rsid w:val="007F16C8"/>
    <w:rsid w:val="008229D8"/>
    <w:rsid w:val="0083094A"/>
    <w:rsid w:val="00847EC8"/>
    <w:rsid w:val="00854181"/>
    <w:rsid w:val="0089222D"/>
    <w:rsid w:val="00894122"/>
    <w:rsid w:val="0090446B"/>
    <w:rsid w:val="00910FB2"/>
    <w:rsid w:val="00915057"/>
    <w:rsid w:val="00917AD9"/>
    <w:rsid w:val="009215F2"/>
    <w:rsid w:val="0092294E"/>
    <w:rsid w:val="0093483D"/>
    <w:rsid w:val="00990B30"/>
    <w:rsid w:val="00990E6B"/>
    <w:rsid w:val="0099262F"/>
    <w:rsid w:val="009B20AC"/>
    <w:rsid w:val="009B7C56"/>
    <w:rsid w:val="009C4E19"/>
    <w:rsid w:val="009D20CC"/>
    <w:rsid w:val="009E32ED"/>
    <w:rsid w:val="00A233F6"/>
    <w:rsid w:val="00A50047"/>
    <w:rsid w:val="00A52A4B"/>
    <w:rsid w:val="00A56520"/>
    <w:rsid w:val="00A738E3"/>
    <w:rsid w:val="00A76605"/>
    <w:rsid w:val="00A87EC2"/>
    <w:rsid w:val="00AB5F24"/>
    <w:rsid w:val="00AB6C60"/>
    <w:rsid w:val="00AE62A2"/>
    <w:rsid w:val="00B31200"/>
    <w:rsid w:val="00B47EDC"/>
    <w:rsid w:val="00B539B2"/>
    <w:rsid w:val="00B56F26"/>
    <w:rsid w:val="00B639F8"/>
    <w:rsid w:val="00B6402B"/>
    <w:rsid w:val="00B80780"/>
    <w:rsid w:val="00B94639"/>
    <w:rsid w:val="00BB2B07"/>
    <w:rsid w:val="00BB4363"/>
    <w:rsid w:val="00BD02FD"/>
    <w:rsid w:val="00BD27DD"/>
    <w:rsid w:val="00BD2E84"/>
    <w:rsid w:val="00C0162A"/>
    <w:rsid w:val="00C14228"/>
    <w:rsid w:val="00C20854"/>
    <w:rsid w:val="00C77E9B"/>
    <w:rsid w:val="00CA2352"/>
    <w:rsid w:val="00CB5CCA"/>
    <w:rsid w:val="00CD2659"/>
    <w:rsid w:val="00CD5E0C"/>
    <w:rsid w:val="00CF16A8"/>
    <w:rsid w:val="00D11841"/>
    <w:rsid w:val="00D267E4"/>
    <w:rsid w:val="00D4126F"/>
    <w:rsid w:val="00D458C2"/>
    <w:rsid w:val="00D7216E"/>
    <w:rsid w:val="00DD57D7"/>
    <w:rsid w:val="00DD7796"/>
    <w:rsid w:val="00DE2B00"/>
    <w:rsid w:val="00DE41A6"/>
    <w:rsid w:val="00DE5D69"/>
    <w:rsid w:val="00DF0214"/>
    <w:rsid w:val="00E0576F"/>
    <w:rsid w:val="00E13551"/>
    <w:rsid w:val="00E3535B"/>
    <w:rsid w:val="00E40684"/>
    <w:rsid w:val="00E511D4"/>
    <w:rsid w:val="00E53979"/>
    <w:rsid w:val="00E87461"/>
    <w:rsid w:val="00EA0515"/>
    <w:rsid w:val="00EA2CB1"/>
    <w:rsid w:val="00EB1083"/>
    <w:rsid w:val="00EF45F0"/>
    <w:rsid w:val="00F63A91"/>
    <w:rsid w:val="00F871C8"/>
    <w:rsid w:val="00F923B8"/>
    <w:rsid w:val="00F94545"/>
    <w:rsid w:val="00FA5040"/>
    <w:rsid w:val="00FD4917"/>
    <w:rsid w:val="00FE7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910005B"/>
  <w15:docId w15:val="{F15C719A-7FCC-4350-ACBE-0A480CE9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0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0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00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00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2A"/>
    <w:rPr>
      <w:rFonts w:ascii="Tahoma" w:hAnsi="Tahoma" w:cs="Tahoma"/>
      <w:sz w:val="16"/>
      <w:szCs w:val="16"/>
    </w:rPr>
  </w:style>
  <w:style w:type="paragraph" w:styleId="Title">
    <w:name w:val="Title"/>
    <w:basedOn w:val="Normal"/>
    <w:next w:val="Normal"/>
    <w:link w:val="TitleChar"/>
    <w:uiPriority w:val="10"/>
    <w:qFormat/>
    <w:rsid w:val="00C016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6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4D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4D0D"/>
    <w:pPr>
      <w:ind w:left="720"/>
      <w:contextualSpacing/>
    </w:pPr>
  </w:style>
  <w:style w:type="paragraph" w:styleId="Header">
    <w:name w:val="header"/>
    <w:basedOn w:val="Normal"/>
    <w:link w:val="HeaderChar"/>
    <w:unhideWhenUsed/>
    <w:rsid w:val="00AE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A2"/>
  </w:style>
  <w:style w:type="paragraph" w:styleId="Footer">
    <w:name w:val="footer"/>
    <w:basedOn w:val="Normal"/>
    <w:link w:val="FooterChar"/>
    <w:uiPriority w:val="99"/>
    <w:unhideWhenUsed/>
    <w:rsid w:val="00AE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A2"/>
  </w:style>
  <w:style w:type="character" w:customStyle="1" w:styleId="Heading2Char">
    <w:name w:val="Heading 2 Char"/>
    <w:basedOn w:val="DefaultParagraphFont"/>
    <w:link w:val="Heading2"/>
    <w:uiPriority w:val="9"/>
    <w:semiHidden/>
    <w:rsid w:val="00A500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00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00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004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C3A17"/>
    <w:rPr>
      <w:color w:val="0000FF" w:themeColor="hyperlink"/>
      <w:u w:val="single"/>
    </w:rPr>
  </w:style>
  <w:style w:type="paragraph" w:customStyle="1" w:styleId="Default">
    <w:name w:val="Default"/>
    <w:rsid w:val="00CB5CCA"/>
    <w:pPr>
      <w:autoSpaceDE w:val="0"/>
      <w:autoSpaceDN w:val="0"/>
      <w:adjustRightInd w:val="0"/>
      <w:spacing w:after="0" w:line="240" w:lineRule="auto"/>
    </w:pPr>
    <w:rPr>
      <w:rFonts w:ascii="CongressSans" w:eastAsia="Times New Roman" w:hAnsi="CongressSans" w:cs="CongressSans"/>
      <w:color w:val="000000"/>
      <w:sz w:val="24"/>
      <w:szCs w:val="24"/>
      <w:lang w:eastAsia="en-GB"/>
    </w:rPr>
  </w:style>
  <w:style w:type="character" w:customStyle="1" w:styleId="resultsbright">
    <w:name w:val="resultsbright"/>
    <w:rsid w:val="0026461D"/>
  </w:style>
  <w:style w:type="character" w:customStyle="1" w:styleId="extras">
    <w:name w:val="extras"/>
    <w:rsid w:val="0026461D"/>
  </w:style>
  <w:style w:type="table" w:styleId="TableGrid">
    <w:name w:val="Table Grid"/>
    <w:basedOn w:val="TableNormal"/>
    <w:uiPriority w:val="59"/>
    <w:rsid w:val="00D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DF02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0B3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4493">
      <w:bodyDiv w:val="1"/>
      <w:marLeft w:val="0"/>
      <w:marRight w:val="0"/>
      <w:marTop w:val="0"/>
      <w:marBottom w:val="0"/>
      <w:divBdr>
        <w:top w:val="none" w:sz="0" w:space="0" w:color="auto"/>
        <w:left w:val="none" w:sz="0" w:space="0" w:color="auto"/>
        <w:bottom w:val="none" w:sz="0" w:space="0" w:color="auto"/>
        <w:right w:val="none" w:sz="0" w:space="0" w:color="auto"/>
      </w:divBdr>
      <w:divsChild>
        <w:div w:id="1569224826">
          <w:marLeft w:val="547"/>
          <w:marRight w:val="0"/>
          <w:marTop w:val="134"/>
          <w:marBottom w:val="0"/>
          <w:divBdr>
            <w:top w:val="none" w:sz="0" w:space="0" w:color="auto"/>
            <w:left w:val="none" w:sz="0" w:space="0" w:color="auto"/>
            <w:bottom w:val="none" w:sz="0" w:space="0" w:color="auto"/>
            <w:right w:val="none" w:sz="0" w:space="0" w:color="auto"/>
          </w:divBdr>
        </w:div>
        <w:div w:id="620233366">
          <w:marLeft w:val="547"/>
          <w:marRight w:val="0"/>
          <w:marTop w:val="134"/>
          <w:marBottom w:val="0"/>
          <w:divBdr>
            <w:top w:val="none" w:sz="0" w:space="0" w:color="auto"/>
            <w:left w:val="none" w:sz="0" w:space="0" w:color="auto"/>
            <w:bottom w:val="none" w:sz="0" w:space="0" w:color="auto"/>
            <w:right w:val="none" w:sz="0" w:space="0" w:color="auto"/>
          </w:divBdr>
        </w:div>
        <w:div w:id="1098788713">
          <w:marLeft w:val="547"/>
          <w:marRight w:val="0"/>
          <w:marTop w:val="134"/>
          <w:marBottom w:val="0"/>
          <w:divBdr>
            <w:top w:val="none" w:sz="0" w:space="0" w:color="auto"/>
            <w:left w:val="none" w:sz="0" w:space="0" w:color="auto"/>
            <w:bottom w:val="none" w:sz="0" w:space="0" w:color="auto"/>
            <w:right w:val="none" w:sz="0" w:space="0" w:color="auto"/>
          </w:divBdr>
        </w:div>
        <w:div w:id="1383555398">
          <w:marLeft w:val="547"/>
          <w:marRight w:val="0"/>
          <w:marTop w:val="134"/>
          <w:marBottom w:val="0"/>
          <w:divBdr>
            <w:top w:val="none" w:sz="0" w:space="0" w:color="auto"/>
            <w:left w:val="none" w:sz="0" w:space="0" w:color="auto"/>
            <w:bottom w:val="none" w:sz="0" w:space="0" w:color="auto"/>
            <w:right w:val="none" w:sz="0" w:space="0" w:color="auto"/>
          </w:divBdr>
        </w:div>
        <w:div w:id="2058508266">
          <w:marLeft w:val="547"/>
          <w:marRight w:val="0"/>
          <w:marTop w:val="134"/>
          <w:marBottom w:val="0"/>
          <w:divBdr>
            <w:top w:val="none" w:sz="0" w:space="0" w:color="auto"/>
            <w:left w:val="none" w:sz="0" w:space="0" w:color="auto"/>
            <w:bottom w:val="none" w:sz="0" w:space="0" w:color="auto"/>
            <w:right w:val="none" w:sz="0" w:space="0" w:color="auto"/>
          </w:divBdr>
        </w:div>
        <w:div w:id="740256298">
          <w:marLeft w:val="547"/>
          <w:marRight w:val="0"/>
          <w:marTop w:val="134"/>
          <w:marBottom w:val="0"/>
          <w:divBdr>
            <w:top w:val="none" w:sz="0" w:space="0" w:color="auto"/>
            <w:left w:val="none" w:sz="0" w:space="0" w:color="auto"/>
            <w:bottom w:val="none" w:sz="0" w:space="0" w:color="auto"/>
            <w:right w:val="none" w:sz="0" w:space="0" w:color="auto"/>
          </w:divBdr>
        </w:div>
        <w:div w:id="865219736">
          <w:marLeft w:val="547"/>
          <w:marRight w:val="0"/>
          <w:marTop w:val="134"/>
          <w:marBottom w:val="0"/>
          <w:divBdr>
            <w:top w:val="none" w:sz="0" w:space="0" w:color="auto"/>
            <w:left w:val="none" w:sz="0" w:space="0" w:color="auto"/>
            <w:bottom w:val="none" w:sz="0" w:space="0" w:color="auto"/>
            <w:right w:val="none" w:sz="0" w:space="0" w:color="auto"/>
          </w:divBdr>
        </w:div>
        <w:div w:id="912742604">
          <w:marLeft w:val="547"/>
          <w:marRight w:val="0"/>
          <w:marTop w:val="134"/>
          <w:marBottom w:val="0"/>
          <w:divBdr>
            <w:top w:val="none" w:sz="0" w:space="0" w:color="auto"/>
            <w:left w:val="none" w:sz="0" w:space="0" w:color="auto"/>
            <w:bottom w:val="none" w:sz="0" w:space="0" w:color="auto"/>
            <w:right w:val="none" w:sz="0" w:space="0" w:color="auto"/>
          </w:divBdr>
        </w:div>
        <w:div w:id="1887401733">
          <w:marLeft w:val="547"/>
          <w:marRight w:val="0"/>
          <w:marTop w:val="134"/>
          <w:marBottom w:val="0"/>
          <w:divBdr>
            <w:top w:val="none" w:sz="0" w:space="0" w:color="auto"/>
            <w:left w:val="none" w:sz="0" w:space="0" w:color="auto"/>
            <w:bottom w:val="none" w:sz="0" w:space="0" w:color="auto"/>
            <w:right w:val="none" w:sz="0" w:space="0" w:color="auto"/>
          </w:divBdr>
        </w:div>
      </w:divsChild>
    </w:div>
    <w:div w:id="1069888120">
      <w:bodyDiv w:val="1"/>
      <w:marLeft w:val="0"/>
      <w:marRight w:val="0"/>
      <w:marTop w:val="0"/>
      <w:marBottom w:val="0"/>
      <w:divBdr>
        <w:top w:val="none" w:sz="0" w:space="0" w:color="auto"/>
        <w:left w:val="none" w:sz="0" w:space="0" w:color="auto"/>
        <w:bottom w:val="none" w:sz="0" w:space="0" w:color="auto"/>
        <w:right w:val="none" w:sz="0" w:space="0" w:color="auto"/>
      </w:divBdr>
      <w:divsChild>
        <w:div w:id="1501387020">
          <w:marLeft w:val="0"/>
          <w:marRight w:val="0"/>
          <w:marTop w:val="0"/>
          <w:marBottom w:val="0"/>
          <w:divBdr>
            <w:top w:val="none" w:sz="0" w:space="0" w:color="auto"/>
            <w:left w:val="none" w:sz="0" w:space="0" w:color="auto"/>
            <w:bottom w:val="none" w:sz="0" w:space="0" w:color="auto"/>
            <w:right w:val="none" w:sz="0" w:space="0" w:color="auto"/>
          </w:divBdr>
          <w:divsChild>
            <w:div w:id="1971276387">
              <w:marLeft w:val="0"/>
              <w:marRight w:val="0"/>
              <w:marTop w:val="0"/>
              <w:marBottom w:val="0"/>
              <w:divBdr>
                <w:top w:val="none" w:sz="0" w:space="0" w:color="auto"/>
                <w:left w:val="none" w:sz="0" w:space="0" w:color="auto"/>
                <w:bottom w:val="none" w:sz="0" w:space="0" w:color="auto"/>
                <w:right w:val="none" w:sz="0" w:space="0" w:color="auto"/>
              </w:divBdr>
              <w:divsChild>
                <w:div w:id="494030820">
                  <w:marLeft w:val="0"/>
                  <w:marRight w:val="0"/>
                  <w:marTop w:val="0"/>
                  <w:marBottom w:val="0"/>
                  <w:divBdr>
                    <w:top w:val="none" w:sz="0" w:space="0" w:color="auto"/>
                    <w:left w:val="none" w:sz="0" w:space="0" w:color="auto"/>
                    <w:bottom w:val="none" w:sz="0" w:space="0" w:color="auto"/>
                    <w:right w:val="none" w:sz="0" w:space="0" w:color="auto"/>
                  </w:divBdr>
                  <w:divsChild>
                    <w:div w:id="1316028820">
                      <w:marLeft w:val="0"/>
                      <w:marRight w:val="0"/>
                      <w:marTop w:val="0"/>
                      <w:marBottom w:val="0"/>
                      <w:divBdr>
                        <w:top w:val="none" w:sz="0" w:space="0" w:color="auto"/>
                        <w:left w:val="none" w:sz="0" w:space="0" w:color="auto"/>
                        <w:bottom w:val="none" w:sz="0" w:space="0" w:color="auto"/>
                        <w:right w:val="none" w:sz="0" w:space="0" w:color="auto"/>
                      </w:divBdr>
                      <w:divsChild>
                        <w:div w:id="735397905">
                          <w:marLeft w:val="0"/>
                          <w:marRight w:val="0"/>
                          <w:marTop w:val="0"/>
                          <w:marBottom w:val="0"/>
                          <w:divBdr>
                            <w:top w:val="none" w:sz="0" w:space="0" w:color="auto"/>
                            <w:left w:val="none" w:sz="0" w:space="0" w:color="auto"/>
                            <w:bottom w:val="none" w:sz="0" w:space="0" w:color="auto"/>
                            <w:right w:val="none" w:sz="0" w:space="0" w:color="auto"/>
                          </w:divBdr>
                          <w:divsChild>
                            <w:div w:id="2115591009">
                              <w:marLeft w:val="15"/>
                              <w:marRight w:val="195"/>
                              <w:marTop w:val="0"/>
                              <w:marBottom w:val="0"/>
                              <w:divBdr>
                                <w:top w:val="none" w:sz="0" w:space="0" w:color="auto"/>
                                <w:left w:val="none" w:sz="0" w:space="0" w:color="auto"/>
                                <w:bottom w:val="none" w:sz="0" w:space="0" w:color="auto"/>
                                <w:right w:val="none" w:sz="0" w:space="0" w:color="auto"/>
                              </w:divBdr>
                              <w:divsChild>
                                <w:div w:id="1151287667">
                                  <w:marLeft w:val="0"/>
                                  <w:marRight w:val="0"/>
                                  <w:marTop w:val="0"/>
                                  <w:marBottom w:val="0"/>
                                  <w:divBdr>
                                    <w:top w:val="none" w:sz="0" w:space="0" w:color="auto"/>
                                    <w:left w:val="none" w:sz="0" w:space="0" w:color="auto"/>
                                    <w:bottom w:val="none" w:sz="0" w:space="0" w:color="auto"/>
                                    <w:right w:val="none" w:sz="0" w:space="0" w:color="auto"/>
                                  </w:divBdr>
                                  <w:divsChild>
                                    <w:div w:id="1430465918">
                                      <w:marLeft w:val="0"/>
                                      <w:marRight w:val="0"/>
                                      <w:marTop w:val="0"/>
                                      <w:marBottom w:val="0"/>
                                      <w:divBdr>
                                        <w:top w:val="none" w:sz="0" w:space="0" w:color="auto"/>
                                        <w:left w:val="none" w:sz="0" w:space="0" w:color="auto"/>
                                        <w:bottom w:val="none" w:sz="0" w:space="0" w:color="auto"/>
                                        <w:right w:val="none" w:sz="0" w:space="0" w:color="auto"/>
                                      </w:divBdr>
                                      <w:divsChild>
                                        <w:div w:id="1812290292">
                                          <w:marLeft w:val="0"/>
                                          <w:marRight w:val="0"/>
                                          <w:marTop w:val="0"/>
                                          <w:marBottom w:val="0"/>
                                          <w:divBdr>
                                            <w:top w:val="none" w:sz="0" w:space="0" w:color="auto"/>
                                            <w:left w:val="none" w:sz="0" w:space="0" w:color="auto"/>
                                            <w:bottom w:val="none" w:sz="0" w:space="0" w:color="auto"/>
                                            <w:right w:val="none" w:sz="0" w:space="0" w:color="auto"/>
                                          </w:divBdr>
                                          <w:divsChild>
                                            <w:div w:id="2025741715">
                                              <w:marLeft w:val="0"/>
                                              <w:marRight w:val="0"/>
                                              <w:marTop w:val="0"/>
                                              <w:marBottom w:val="0"/>
                                              <w:divBdr>
                                                <w:top w:val="none" w:sz="0" w:space="0" w:color="auto"/>
                                                <w:left w:val="none" w:sz="0" w:space="0" w:color="auto"/>
                                                <w:bottom w:val="none" w:sz="0" w:space="0" w:color="auto"/>
                                                <w:right w:val="none" w:sz="0" w:space="0" w:color="auto"/>
                                              </w:divBdr>
                                              <w:divsChild>
                                                <w:div w:id="632978877">
                                                  <w:marLeft w:val="0"/>
                                                  <w:marRight w:val="0"/>
                                                  <w:marTop w:val="0"/>
                                                  <w:marBottom w:val="0"/>
                                                  <w:divBdr>
                                                    <w:top w:val="none" w:sz="0" w:space="0" w:color="auto"/>
                                                    <w:left w:val="none" w:sz="0" w:space="0" w:color="auto"/>
                                                    <w:bottom w:val="none" w:sz="0" w:space="0" w:color="auto"/>
                                                    <w:right w:val="none" w:sz="0" w:space="0" w:color="auto"/>
                                                  </w:divBdr>
                                                  <w:divsChild>
                                                    <w:div w:id="675614098">
                                                      <w:marLeft w:val="0"/>
                                                      <w:marRight w:val="0"/>
                                                      <w:marTop w:val="0"/>
                                                      <w:marBottom w:val="0"/>
                                                      <w:divBdr>
                                                        <w:top w:val="none" w:sz="0" w:space="0" w:color="auto"/>
                                                        <w:left w:val="none" w:sz="0" w:space="0" w:color="auto"/>
                                                        <w:bottom w:val="none" w:sz="0" w:space="0" w:color="auto"/>
                                                        <w:right w:val="none" w:sz="0" w:space="0" w:color="auto"/>
                                                      </w:divBdr>
                                                      <w:divsChild>
                                                        <w:div w:id="460734343">
                                                          <w:marLeft w:val="0"/>
                                                          <w:marRight w:val="0"/>
                                                          <w:marTop w:val="0"/>
                                                          <w:marBottom w:val="0"/>
                                                          <w:divBdr>
                                                            <w:top w:val="none" w:sz="0" w:space="0" w:color="auto"/>
                                                            <w:left w:val="none" w:sz="0" w:space="0" w:color="auto"/>
                                                            <w:bottom w:val="none" w:sz="0" w:space="0" w:color="auto"/>
                                                            <w:right w:val="none" w:sz="0" w:space="0" w:color="auto"/>
                                                          </w:divBdr>
                                                          <w:divsChild>
                                                            <w:div w:id="287205300">
                                                              <w:marLeft w:val="0"/>
                                                              <w:marRight w:val="0"/>
                                                              <w:marTop w:val="0"/>
                                                              <w:marBottom w:val="0"/>
                                                              <w:divBdr>
                                                                <w:top w:val="none" w:sz="0" w:space="0" w:color="auto"/>
                                                                <w:left w:val="none" w:sz="0" w:space="0" w:color="auto"/>
                                                                <w:bottom w:val="none" w:sz="0" w:space="0" w:color="auto"/>
                                                                <w:right w:val="none" w:sz="0" w:space="0" w:color="auto"/>
                                                              </w:divBdr>
                                                              <w:divsChild>
                                                                <w:div w:id="2126194631">
                                                                  <w:marLeft w:val="0"/>
                                                                  <w:marRight w:val="0"/>
                                                                  <w:marTop w:val="0"/>
                                                                  <w:marBottom w:val="0"/>
                                                                  <w:divBdr>
                                                                    <w:top w:val="none" w:sz="0" w:space="0" w:color="auto"/>
                                                                    <w:left w:val="none" w:sz="0" w:space="0" w:color="auto"/>
                                                                    <w:bottom w:val="none" w:sz="0" w:space="0" w:color="auto"/>
                                                                    <w:right w:val="none" w:sz="0" w:space="0" w:color="auto"/>
                                                                  </w:divBdr>
                                                                  <w:divsChild>
                                                                    <w:div w:id="327439002">
                                                                      <w:marLeft w:val="405"/>
                                                                      <w:marRight w:val="0"/>
                                                                      <w:marTop w:val="0"/>
                                                                      <w:marBottom w:val="0"/>
                                                                      <w:divBdr>
                                                                        <w:top w:val="none" w:sz="0" w:space="0" w:color="auto"/>
                                                                        <w:left w:val="none" w:sz="0" w:space="0" w:color="auto"/>
                                                                        <w:bottom w:val="none" w:sz="0" w:space="0" w:color="auto"/>
                                                                        <w:right w:val="none" w:sz="0" w:space="0" w:color="auto"/>
                                                                      </w:divBdr>
                                                                      <w:divsChild>
                                                                        <w:div w:id="1163010047">
                                                                          <w:marLeft w:val="0"/>
                                                                          <w:marRight w:val="0"/>
                                                                          <w:marTop w:val="0"/>
                                                                          <w:marBottom w:val="0"/>
                                                                          <w:divBdr>
                                                                            <w:top w:val="none" w:sz="0" w:space="0" w:color="auto"/>
                                                                            <w:left w:val="none" w:sz="0" w:space="0" w:color="auto"/>
                                                                            <w:bottom w:val="none" w:sz="0" w:space="0" w:color="auto"/>
                                                                            <w:right w:val="none" w:sz="0" w:space="0" w:color="auto"/>
                                                                          </w:divBdr>
                                                                          <w:divsChild>
                                                                            <w:div w:id="2068871919">
                                                                              <w:marLeft w:val="0"/>
                                                                              <w:marRight w:val="0"/>
                                                                              <w:marTop w:val="0"/>
                                                                              <w:marBottom w:val="0"/>
                                                                              <w:divBdr>
                                                                                <w:top w:val="none" w:sz="0" w:space="0" w:color="auto"/>
                                                                                <w:left w:val="none" w:sz="0" w:space="0" w:color="auto"/>
                                                                                <w:bottom w:val="none" w:sz="0" w:space="0" w:color="auto"/>
                                                                                <w:right w:val="none" w:sz="0" w:space="0" w:color="auto"/>
                                                                              </w:divBdr>
                                                                              <w:divsChild>
                                                                                <w:div w:id="778525639">
                                                                                  <w:marLeft w:val="0"/>
                                                                                  <w:marRight w:val="0"/>
                                                                                  <w:marTop w:val="0"/>
                                                                                  <w:marBottom w:val="0"/>
                                                                                  <w:divBdr>
                                                                                    <w:top w:val="none" w:sz="0" w:space="0" w:color="auto"/>
                                                                                    <w:left w:val="none" w:sz="0" w:space="0" w:color="auto"/>
                                                                                    <w:bottom w:val="none" w:sz="0" w:space="0" w:color="auto"/>
                                                                                    <w:right w:val="none" w:sz="0" w:space="0" w:color="auto"/>
                                                                                  </w:divBdr>
                                                                                  <w:divsChild>
                                                                                    <w:div w:id="2106873740">
                                                                                      <w:marLeft w:val="0"/>
                                                                                      <w:marRight w:val="0"/>
                                                                                      <w:marTop w:val="0"/>
                                                                                      <w:marBottom w:val="0"/>
                                                                                      <w:divBdr>
                                                                                        <w:top w:val="none" w:sz="0" w:space="0" w:color="auto"/>
                                                                                        <w:left w:val="none" w:sz="0" w:space="0" w:color="auto"/>
                                                                                        <w:bottom w:val="none" w:sz="0" w:space="0" w:color="auto"/>
                                                                                        <w:right w:val="none" w:sz="0" w:space="0" w:color="auto"/>
                                                                                      </w:divBdr>
                                                                                      <w:divsChild>
                                                                                        <w:div w:id="1770545522">
                                                                                          <w:marLeft w:val="0"/>
                                                                                          <w:marRight w:val="0"/>
                                                                                          <w:marTop w:val="0"/>
                                                                                          <w:marBottom w:val="0"/>
                                                                                          <w:divBdr>
                                                                                            <w:top w:val="none" w:sz="0" w:space="0" w:color="auto"/>
                                                                                            <w:left w:val="none" w:sz="0" w:space="0" w:color="auto"/>
                                                                                            <w:bottom w:val="none" w:sz="0" w:space="0" w:color="auto"/>
                                                                                            <w:right w:val="none" w:sz="0" w:space="0" w:color="auto"/>
                                                                                          </w:divBdr>
                                                                                          <w:divsChild>
                                                                                            <w:div w:id="1464156861">
                                                                                              <w:marLeft w:val="0"/>
                                                                                              <w:marRight w:val="0"/>
                                                                                              <w:marTop w:val="0"/>
                                                                                              <w:marBottom w:val="0"/>
                                                                                              <w:divBdr>
                                                                                                <w:top w:val="none" w:sz="0" w:space="0" w:color="auto"/>
                                                                                                <w:left w:val="none" w:sz="0" w:space="0" w:color="auto"/>
                                                                                                <w:bottom w:val="none" w:sz="0" w:space="0" w:color="auto"/>
                                                                                                <w:right w:val="none" w:sz="0" w:space="0" w:color="auto"/>
                                                                                              </w:divBdr>
                                                                                              <w:divsChild>
                                                                                                <w:div w:id="20401443">
                                                                                                  <w:marLeft w:val="0"/>
                                                                                                  <w:marRight w:val="0"/>
                                                                                                  <w:marTop w:val="0"/>
                                                                                                  <w:marBottom w:val="0"/>
                                                                                                  <w:divBdr>
                                                                                                    <w:top w:val="none" w:sz="0" w:space="0" w:color="auto"/>
                                                                                                    <w:left w:val="none" w:sz="0" w:space="0" w:color="auto"/>
                                                                                                    <w:bottom w:val="single" w:sz="6" w:space="15" w:color="auto"/>
                                                                                                    <w:right w:val="none" w:sz="0" w:space="0" w:color="auto"/>
                                                                                                  </w:divBdr>
                                                                                                  <w:divsChild>
                                                                                                    <w:div w:id="51080280">
                                                                                                      <w:marLeft w:val="0"/>
                                                                                                      <w:marRight w:val="0"/>
                                                                                                      <w:marTop w:val="0"/>
                                                                                                      <w:marBottom w:val="60"/>
                                                                                                      <w:divBdr>
                                                                                                        <w:top w:val="none" w:sz="0" w:space="0" w:color="auto"/>
                                                                                                        <w:left w:val="none" w:sz="0" w:space="0" w:color="auto"/>
                                                                                                        <w:bottom w:val="none" w:sz="0" w:space="0" w:color="auto"/>
                                                                                                        <w:right w:val="none" w:sz="0" w:space="0" w:color="auto"/>
                                                                                                      </w:divBdr>
                                                                                                      <w:divsChild>
                                                                                                        <w:div w:id="657685319">
                                                                                                          <w:marLeft w:val="0"/>
                                                                                                          <w:marRight w:val="0"/>
                                                                                                          <w:marTop w:val="0"/>
                                                                                                          <w:marBottom w:val="90"/>
                                                                                                          <w:divBdr>
                                                                                                            <w:top w:val="none" w:sz="0" w:space="0" w:color="auto"/>
                                                                                                            <w:left w:val="none" w:sz="0" w:space="0" w:color="auto"/>
                                                                                                            <w:bottom w:val="none" w:sz="0" w:space="0" w:color="auto"/>
                                                                                                            <w:right w:val="none" w:sz="0" w:space="0" w:color="auto"/>
                                                                                                          </w:divBdr>
                                                                                                          <w:divsChild>
                                                                                                            <w:div w:id="2072538237">
                                                                                                              <w:marLeft w:val="0"/>
                                                                                                              <w:marRight w:val="0"/>
                                                                                                              <w:marTop w:val="0"/>
                                                                                                              <w:marBottom w:val="0"/>
                                                                                                              <w:divBdr>
                                                                                                                <w:top w:val="none" w:sz="0" w:space="0" w:color="auto"/>
                                                                                                                <w:left w:val="none" w:sz="0" w:space="0" w:color="auto"/>
                                                                                                                <w:bottom w:val="none" w:sz="0" w:space="0" w:color="auto"/>
                                                                                                                <w:right w:val="none" w:sz="0" w:space="0" w:color="auto"/>
                                                                                                              </w:divBdr>
                                                                                                              <w:divsChild>
                                                                                                                <w:div w:id="332077461">
                                                                                                                  <w:marLeft w:val="0"/>
                                                                                                                  <w:marRight w:val="0"/>
                                                                                                                  <w:marTop w:val="0"/>
                                                                                                                  <w:marBottom w:val="30"/>
                                                                                                                  <w:divBdr>
                                                                                                                    <w:top w:val="none" w:sz="0" w:space="0" w:color="auto"/>
                                                                                                                    <w:left w:val="none" w:sz="0" w:space="0" w:color="auto"/>
                                                                                                                    <w:bottom w:val="none" w:sz="0" w:space="0" w:color="auto"/>
                                                                                                                    <w:right w:val="none" w:sz="0" w:space="0" w:color="auto"/>
                                                                                                                  </w:divBdr>
                                                                                                                  <w:divsChild>
                                                                                                                    <w:div w:id="1179734749">
                                                                                                                      <w:marLeft w:val="0"/>
                                                                                                                      <w:marRight w:val="0"/>
                                                                                                                      <w:marTop w:val="0"/>
                                                                                                                      <w:marBottom w:val="0"/>
                                                                                                                      <w:divBdr>
                                                                                                                        <w:top w:val="none" w:sz="0" w:space="0" w:color="auto"/>
                                                                                                                        <w:left w:val="none" w:sz="0" w:space="0" w:color="auto"/>
                                                                                                                        <w:bottom w:val="none" w:sz="0" w:space="0" w:color="auto"/>
                                                                                                                        <w:right w:val="none" w:sz="0" w:space="0" w:color="auto"/>
                                                                                                                      </w:divBdr>
                                                                                                                      <w:divsChild>
                                                                                                                        <w:div w:id="1391922215">
                                                                                                                          <w:marLeft w:val="0"/>
                                                                                                                          <w:marRight w:val="0"/>
                                                                                                                          <w:marTop w:val="0"/>
                                                                                                                          <w:marBottom w:val="0"/>
                                                                                                                          <w:divBdr>
                                                                                                                            <w:top w:val="none" w:sz="0" w:space="0" w:color="auto"/>
                                                                                                                            <w:left w:val="none" w:sz="0" w:space="0" w:color="auto"/>
                                                                                                                            <w:bottom w:val="none" w:sz="0" w:space="0" w:color="auto"/>
                                                                                                                            <w:right w:val="none" w:sz="0" w:space="0" w:color="auto"/>
                                                                                                                          </w:divBdr>
                                                                                                                          <w:divsChild>
                                                                                                                            <w:div w:id="174341527">
                                                                                                                              <w:marLeft w:val="0"/>
                                                                                                                              <w:marRight w:val="0"/>
                                                                                                                              <w:marTop w:val="0"/>
                                                                                                                              <w:marBottom w:val="0"/>
                                                                                                                              <w:divBdr>
                                                                                                                                <w:top w:val="none" w:sz="0" w:space="0" w:color="auto"/>
                                                                                                                                <w:left w:val="none" w:sz="0" w:space="0" w:color="auto"/>
                                                                                                                                <w:bottom w:val="none" w:sz="0" w:space="0" w:color="auto"/>
                                                                                                                                <w:right w:val="none" w:sz="0" w:space="0" w:color="auto"/>
                                                                                                                              </w:divBdr>
                                                                                                                              <w:divsChild>
                                                                                                                                <w:div w:id="1980063240">
                                                                                                                                  <w:marLeft w:val="0"/>
                                                                                                                                  <w:marRight w:val="0"/>
                                                                                                                                  <w:marTop w:val="0"/>
                                                                                                                                  <w:marBottom w:val="0"/>
                                                                                                                                  <w:divBdr>
                                                                                                                                    <w:top w:val="none" w:sz="0" w:space="0" w:color="auto"/>
                                                                                                                                    <w:left w:val="none" w:sz="0" w:space="0" w:color="auto"/>
                                                                                                                                    <w:bottom w:val="none" w:sz="0" w:space="0" w:color="auto"/>
                                                                                                                                    <w:right w:val="none" w:sz="0" w:space="0" w:color="auto"/>
                                                                                                                                  </w:divBdr>
                                                                                                                                  <w:divsChild>
                                                                                                                                    <w:div w:id="639388837">
                                                                                                                                      <w:marLeft w:val="0"/>
                                                                                                                                      <w:marRight w:val="0"/>
                                                                                                                                      <w:marTop w:val="0"/>
                                                                                                                                      <w:marBottom w:val="0"/>
                                                                                                                                      <w:divBdr>
                                                                                                                                        <w:top w:val="none" w:sz="0" w:space="0" w:color="auto"/>
                                                                                                                                        <w:left w:val="none" w:sz="0" w:space="0" w:color="auto"/>
                                                                                                                                        <w:bottom w:val="none" w:sz="0" w:space="0" w:color="auto"/>
                                                                                                                                        <w:right w:val="none" w:sz="0" w:space="0" w:color="auto"/>
                                                                                                                                      </w:divBdr>
                                                                                                                                      <w:divsChild>
                                                                                                                                        <w:div w:id="1026177766">
                                                                                                                                          <w:marLeft w:val="0"/>
                                                                                                                                          <w:marRight w:val="0"/>
                                                                                                                                          <w:marTop w:val="0"/>
                                                                                                                                          <w:marBottom w:val="0"/>
                                                                                                                                          <w:divBdr>
                                                                                                                                            <w:top w:val="none" w:sz="0" w:space="0" w:color="auto"/>
                                                                                                                                            <w:left w:val="none" w:sz="0" w:space="0" w:color="auto"/>
                                                                                                                                            <w:bottom w:val="none" w:sz="0" w:space="0" w:color="auto"/>
                                                                                                                                            <w:right w:val="none" w:sz="0" w:space="0" w:color="auto"/>
                                                                                                                                          </w:divBdr>
                                                                                                                                          <w:divsChild>
                                                                                                                                            <w:div w:id="1904680029">
                                                                                                                                              <w:marLeft w:val="0"/>
                                                                                                                                              <w:marRight w:val="0"/>
                                                                                                                                              <w:marTop w:val="0"/>
                                                                                                                                              <w:marBottom w:val="0"/>
                                                                                                                                              <w:divBdr>
                                                                                                                                                <w:top w:val="none" w:sz="0" w:space="0" w:color="auto"/>
                                                                                                                                                <w:left w:val="none" w:sz="0" w:space="0" w:color="auto"/>
                                                                                                                                                <w:bottom w:val="none" w:sz="0" w:space="0" w:color="auto"/>
                                                                                                                                                <w:right w:val="none" w:sz="0" w:space="0" w:color="auto"/>
                                                                                                                                              </w:divBdr>
                                                                                                                                              <w:divsChild>
                                                                                                                                                <w:div w:id="370809627">
                                                                                                                                                  <w:marLeft w:val="0"/>
                                                                                                                                                  <w:marRight w:val="0"/>
                                                                                                                                                  <w:marTop w:val="0"/>
                                                                                                                                                  <w:marBottom w:val="0"/>
                                                                                                                                                  <w:divBdr>
                                                                                                                                                    <w:top w:val="none" w:sz="0" w:space="0" w:color="auto"/>
                                                                                                                                                    <w:left w:val="none" w:sz="0" w:space="0" w:color="auto"/>
                                                                                                                                                    <w:bottom w:val="none" w:sz="0" w:space="0" w:color="auto"/>
                                                                                                                                                    <w:right w:val="none" w:sz="0" w:space="0" w:color="auto"/>
                                                                                                                                                  </w:divBdr>
                                                                                                                                                  <w:divsChild>
                                                                                                                                                    <w:div w:id="1198397345">
                                                                                                                                                      <w:marLeft w:val="0"/>
                                                                                                                                                      <w:marRight w:val="0"/>
                                                                                                                                                      <w:marTop w:val="0"/>
                                                                                                                                                      <w:marBottom w:val="0"/>
                                                                                                                                                      <w:divBdr>
                                                                                                                                                        <w:top w:val="none" w:sz="0" w:space="0" w:color="auto"/>
                                                                                                                                                        <w:left w:val="none" w:sz="0" w:space="0" w:color="auto"/>
                                                                                                                                                        <w:bottom w:val="none" w:sz="0" w:space="0" w:color="auto"/>
                                                                                                                                                        <w:right w:val="none" w:sz="0" w:space="0" w:color="auto"/>
                                                                                                                                                      </w:divBdr>
                                                                                                                                                      <w:divsChild>
                                                                                                                                                        <w:div w:id="1858999986">
                                                                                                                                                          <w:marLeft w:val="0"/>
                                                                                                                                                          <w:marRight w:val="0"/>
                                                                                                                                                          <w:marTop w:val="0"/>
                                                                                                                                                          <w:marBottom w:val="0"/>
                                                                                                                                                          <w:divBdr>
                                                                                                                                                            <w:top w:val="none" w:sz="0" w:space="0" w:color="auto"/>
                                                                                                                                                            <w:left w:val="none" w:sz="0" w:space="0" w:color="auto"/>
                                                                                                                                                            <w:bottom w:val="none" w:sz="0" w:space="0" w:color="auto"/>
                                                                                                                                                            <w:right w:val="none" w:sz="0" w:space="0" w:color="auto"/>
                                                                                                                                                          </w:divBdr>
                                                                                                                                                          <w:divsChild>
                                                                                                                                                            <w:div w:id="947077825">
                                                                                                                                                              <w:marLeft w:val="0"/>
                                                                                                                                                              <w:marRight w:val="0"/>
                                                                                                                                                              <w:marTop w:val="0"/>
                                                                                                                                                              <w:marBottom w:val="0"/>
                                                                                                                                                              <w:divBdr>
                                                                                                                                                                <w:top w:val="none" w:sz="0" w:space="0" w:color="auto"/>
                                                                                                                                                                <w:left w:val="none" w:sz="0" w:space="0" w:color="auto"/>
                                                                                                                                                                <w:bottom w:val="none" w:sz="0" w:space="0" w:color="auto"/>
                                                                                                                                                                <w:right w:val="none" w:sz="0" w:space="0" w:color="auto"/>
                                                                                                                                                              </w:divBdr>
                                                                                                                                                              <w:divsChild>
                                                                                                                                                                <w:div w:id="1321081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docs.microsoft.com/en-us/microsoftteams/teams-overview"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t.et-foundation.co.uk/membership/free-student-membership-off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t.et-foundation.co.uk/professionalism/qtls/" TargetMode="External"/><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959BB380A5824691FE49D270BC2104" ma:contentTypeVersion="1" ma:contentTypeDescription="Create a new document." ma:contentTypeScope="" ma:versionID="7c01f9261c6da56fbc85050c42a926bf">
  <xsd:schema xmlns:xsd="http://www.w3.org/2001/XMLSchema" xmlns:xs="http://www.w3.org/2001/XMLSchema" xmlns:p="http://schemas.microsoft.com/office/2006/metadata/properties" xmlns:ns2="c4bfaa11-2613-4c22-a934-cbb36f0fca8b" targetNamespace="http://schemas.microsoft.com/office/2006/metadata/properties" ma:root="true" ma:fieldsID="d53b7a9ed5314f37573d8cdc13d24605" ns2:_="">
    <xsd:import namespace="c4bfaa11-2613-4c22-a934-cbb36f0fca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faa11-2613-4c22-a934-cbb36f0fc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B6261-F948-48C9-9C09-C624BC65E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8A465-8C3B-45EE-89D0-5CFBE93995CF}">
  <ds:schemaRefs>
    <ds:schemaRef ds:uri="http://schemas.openxmlformats.org/officeDocument/2006/bibliography"/>
  </ds:schemaRefs>
</ds:datastoreItem>
</file>

<file path=customXml/itemProps3.xml><?xml version="1.0" encoding="utf-8"?>
<ds:datastoreItem xmlns:ds="http://schemas.openxmlformats.org/officeDocument/2006/customXml" ds:itemID="{B56707DB-8F7E-47DF-9E4B-B982EB03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faa11-2613-4c22-a934-cbb36f0fc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FB64B-4542-4ED3-9183-A6A474AF2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1992</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Gavin</dc:creator>
  <cp:lastModifiedBy>Stefan Fusenich</cp:lastModifiedBy>
  <cp:revision>2</cp:revision>
  <cp:lastPrinted>2018-09-25T11:04:00Z</cp:lastPrinted>
  <dcterms:created xsi:type="dcterms:W3CDTF">2021-06-18T11:28:00Z</dcterms:created>
  <dcterms:modified xsi:type="dcterms:W3CDTF">2021-06-18T11:28:00Z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0x010100A3959BB380A5824691FE49D270BC2104</vt:lpwstr>
  </property>
</Properties>
</file>