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14A3" w14:textId="77777777" w:rsidR="00A16FE5" w:rsidRDefault="00A16FE5" w:rsidP="00A16FE5">
      <w:pPr>
        <w:spacing w:before="1"/>
        <w:ind w:left="170" w:right="872"/>
        <w:jc w:val="center"/>
        <w:rPr>
          <w:b/>
        </w:rPr>
      </w:pPr>
      <w:r>
        <w:rPr>
          <w:b/>
        </w:rPr>
        <w:t>Research</w:t>
      </w:r>
      <w:r>
        <w:rPr>
          <w:b/>
          <w:spacing w:val="-8"/>
        </w:rPr>
        <w:t xml:space="preserve"> </w:t>
      </w:r>
      <w:r>
        <w:rPr>
          <w:b/>
        </w:rPr>
        <w:t>consent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form</w:t>
      </w:r>
    </w:p>
    <w:p w14:paraId="4AA1A2E1" w14:textId="77777777" w:rsidR="00A16FE5" w:rsidRDefault="00A16FE5" w:rsidP="00A16FE5">
      <w:pPr>
        <w:pStyle w:val="BodyText"/>
        <w:spacing w:before="181"/>
        <w:ind w:left="165"/>
      </w:pPr>
      <w:r>
        <w:t>Title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project:</w:t>
      </w:r>
    </w:p>
    <w:p w14:paraId="35F280B5" w14:textId="77777777" w:rsidR="00A16FE5" w:rsidRDefault="00A16FE5" w:rsidP="00A16FE5"/>
    <w:p w14:paraId="334079F8" w14:textId="77777777" w:rsidR="00A16FE5" w:rsidRDefault="00A16FE5" w:rsidP="00A16FE5"/>
    <w:p w14:paraId="4B93ED3E" w14:textId="77777777" w:rsidR="00A16FE5" w:rsidRDefault="00A16FE5" w:rsidP="00A16FE5">
      <w:pPr>
        <w:spacing w:before="51"/>
      </w:pPr>
    </w:p>
    <w:p w14:paraId="05014EAD" w14:textId="77777777" w:rsidR="00A16FE5" w:rsidRDefault="00A16FE5" w:rsidP="00A16FE5">
      <w:pPr>
        <w:pStyle w:val="BodyText"/>
        <w:ind w:left="165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researcher:</w:t>
      </w:r>
    </w:p>
    <w:p w14:paraId="1E33EC96" w14:textId="77777777" w:rsidR="00A16FE5" w:rsidRDefault="00A16FE5" w:rsidP="00A16FE5"/>
    <w:p w14:paraId="4907F0A3" w14:textId="77777777" w:rsidR="00A16FE5" w:rsidRDefault="00A16FE5" w:rsidP="00A16FE5"/>
    <w:p w14:paraId="50A77541" w14:textId="77777777" w:rsidR="00A16FE5" w:rsidRDefault="00A16FE5" w:rsidP="00A16FE5">
      <w:pPr>
        <w:spacing w:before="51"/>
      </w:pPr>
    </w:p>
    <w:p w14:paraId="434A28DD" w14:textId="77777777" w:rsidR="00A16FE5" w:rsidRDefault="00A16FE5" w:rsidP="00A16FE5">
      <w:pPr>
        <w:pStyle w:val="BodyText"/>
        <w:ind w:left="165"/>
      </w:pPr>
      <w:r>
        <w:t>By</w:t>
      </w:r>
      <w:r>
        <w:rPr>
          <w:spacing w:val="-11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0F0E6F7E" w14:textId="77777777" w:rsidR="00A16FE5" w:rsidRDefault="00A16FE5" w:rsidP="00A16FE5">
      <w:pPr>
        <w:spacing w:before="27"/>
      </w:pPr>
    </w:p>
    <w:p w14:paraId="37D7FA02" w14:textId="77777777" w:rsidR="00A16FE5" w:rsidRDefault="00A16FE5" w:rsidP="00A16FE5">
      <w:pPr>
        <w:pStyle w:val="ListParagraph"/>
        <w:numPr>
          <w:ilvl w:val="0"/>
          <w:numId w:val="1"/>
        </w:numPr>
        <w:tabs>
          <w:tab w:val="left" w:pos="1605"/>
        </w:tabs>
        <w:spacing w:line="360" w:lineRule="auto"/>
        <w:ind w:right="1541" w:firstLine="0"/>
        <w:contextualSpacing w:val="0"/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understood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sheet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 research project and have had the opportunity to ask questions.</w:t>
      </w:r>
    </w:p>
    <w:p w14:paraId="739EF245" w14:textId="77777777" w:rsidR="00A16FE5" w:rsidRDefault="00A16FE5" w:rsidP="00A16FE5">
      <w:pPr>
        <w:pStyle w:val="ListParagraph"/>
        <w:numPr>
          <w:ilvl w:val="0"/>
          <w:numId w:val="1"/>
        </w:numPr>
        <w:tabs>
          <w:tab w:val="left" w:pos="1605"/>
        </w:tabs>
        <w:spacing w:before="2" w:line="360" w:lineRule="auto"/>
        <w:ind w:right="954" w:firstLine="0"/>
        <w:contextualSpacing w:val="0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free</w:t>
      </w:r>
      <w:r>
        <w:rPr>
          <w:spacing w:val="-1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any time, without giving any reason.</w:t>
      </w:r>
    </w:p>
    <w:p w14:paraId="33C12F36" w14:textId="77777777" w:rsidR="00A16FE5" w:rsidRDefault="00A16FE5" w:rsidP="00A16FE5">
      <w:pPr>
        <w:pStyle w:val="ListParagraph"/>
        <w:numPr>
          <w:ilvl w:val="0"/>
          <w:numId w:val="1"/>
        </w:numPr>
        <w:tabs>
          <w:tab w:val="left" w:pos="1605"/>
        </w:tabs>
        <w:spacing w:line="360" w:lineRule="auto"/>
        <w:ind w:right="1282" w:firstLine="0"/>
        <w:contextualSpacing w:val="0"/>
      </w:pPr>
      <w:r>
        <w:t>I</w:t>
      </w:r>
      <w:r>
        <w:rPr>
          <w:spacing w:val="-3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sheet, including publication and other forms of dissemination as appropriate.</w:t>
      </w:r>
    </w:p>
    <w:p w14:paraId="153D050F" w14:textId="77777777" w:rsidR="00A16FE5" w:rsidRDefault="00A16FE5" w:rsidP="00A16FE5">
      <w:pPr>
        <w:pStyle w:val="ListParagraph"/>
        <w:numPr>
          <w:ilvl w:val="0"/>
          <w:numId w:val="1"/>
        </w:numPr>
        <w:tabs>
          <w:tab w:val="left" w:pos="1605"/>
        </w:tabs>
        <w:spacing w:line="360" w:lineRule="auto"/>
        <w:ind w:right="1575" w:firstLine="0"/>
        <w:contextualSpacing w:val="0"/>
      </w:pPr>
      <w:r>
        <w:t>I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proofErr w:type="spellStart"/>
      <w:r>
        <w:t>anonymised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dataset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shared publicly as a research resource.</w:t>
      </w:r>
    </w:p>
    <w:p w14:paraId="60F7CD24" w14:textId="77777777" w:rsidR="00A16FE5" w:rsidRDefault="00A16FE5" w:rsidP="00A16FE5">
      <w:pPr>
        <w:pStyle w:val="ListParagraph"/>
        <w:numPr>
          <w:ilvl w:val="0"/>
          <w:numId w:val="1"/>
        </w:numPr>
        <w:tabs>
          <w:tab w:val="left" w:pos="1605"/>
        </w:tabs>
        <w:ind w:left="1605"/>
        <w:contextualSpacing w:val="0"/>
      </w:pPr>
      <w:r>
        <w:t>I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project.</w:t>
      </w:r>
    </w:p>
    <w:p w14:paraId="1D85BCDD" w14:textId="77777777" w:rsidR="00A16FE5" w:rsidRDefault="00A16FE5" w:rsidP="00A16FE5"/>
    <w:p w14:paraId="2EAB3B82" w14:textId="77777777" w:rsidR="00A16FE5" w:rsidRDefault="00A16FE5" w:rsidP="00A16FE5">
      <w:pPr>
        <w:spacing w:before="72"/>
      </w:pPr>
    </w:p>
    <w:p w14:paraId="7A16C02B" w14:textId="77777777" w:rsidR="00A16FE5" w:rsidRDefault="00A16FE5" w:rsidP="00A16FE5">
      <w:pPr>
        <w:spacing w:before="1"/>
        <w:ind w:left="165"/>
        <w:rPr>
          <w:i/>
        </w:rPr>
      </w:pPr>
      <w:r>
        <w:t>For</w:t>
      </w:r>
      <w:r>
        <w:rPr>
          <w:spacing w:val="-13"/>
        </w:rPr>
        <w:t xml:space="preserve"> </w:t>
      </w:r>
      <w:r>
        <w:t>parents</w:t>
      </w:r>
      <w:r>
        <w:rPr>
          <w:spacing w:val="-12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rPr>
          <w:color w:val="44536A"/>
        </w:rPr>
        <w:t>(</w:t>
      </w:r>
      <w:r>
        <w:rPr>
          <w:i/>
          <w:color w:val="44536A"/>
        </w:rPr>
        <w:t>delete</w:t>
      </w:r>
      <w:r>
        <w:rPr>
          <w:i/>
          <w:color w:val="44536A"/>
          <w:spacing w:val="-12"/>
        </w:rPr>
        <w:t xml:space="preserve"> </w:t>
      </w:r>
      <w:r>
        <w:rPr>
          <w:i/>
          <w:color w:val="44536A"/>
        </w:rPr>
        <w:t>where</w:t>
      </w:r>
      <w:r>
        <w:rPr>
          <w:i/>
          <w:color w:val="44536A"/>
          <w:spacing w:val="-13"/>
        </w:rPr>
        <w:t xml:space="preserve"> </w:t>
      </w:r>
      <w:r>
        <w:rPr>
          <w:i/>
          <w:color w:val="44536A"/>
        </w:rPr>
        <w:t>not</w:t>
      </w:r>
      <w:r>
        <w:rPr>
          <w:i/>
          <w:color w:val="44536A"/>
          <w:spacing w:val="-12"/>
        </w:rPr>
        <w:t xml:space="preserve"> </w:t>
      </w:r>
      <w:r>
        <w:rPr>
          <w:i/>
          <w:color w:val="44536A"/>
        </w:rPr>
        <w:t>appropriate</w:t>
      </w:r>
      <w:r>
        <w:rPr>
          <w:i/>
          <w:color w:val="44536A"/>
          <w:spacing w:val="-13"/>
        </w:rPr>
        <w:t xml:space="preserve"> </w:t>
      </w:r>
      <w:r>
        <w:rPr>
          <w:i/>
          <w:color w:val="44536A"/>
        </w:rPr>
        <w:t>to</w:t>
      </w:r>
      <w:r>
        <w:rPr>
          <w:i/>
          <w:color w:val="44536A"/>
          <w:spacing w:val="-10"/>
        </w:rPr>
        <w:t xml:space="preserve"> </w:t>
      </w:r>
      <w:r>
        <w:rPr>
          <w:i/>
          <w:color w:val="44536A"/>
          <w:spacing w:val="-2"/>
        </w:rPr>
        <w:t>include):</w:t>
      </w:r>
    </w:p>
    <w:p w14:paraId="55D71892" w14:textId="77777777" w:rsidR="00A16FE5" w:rsidRDefault="00A16FE5" w:rsidP="00A16FE5">
      <w:pPr>
        <w:pStyle w:val="ListParagraph"/>
        <w:numPr>
          <w:ilvl w:val="0"/>
          <w:numId w:val="1"/>
        </w:numPr>
        <w:tabs>
          <w:tab w:val="left" w:pos="1344"/>
        </w:tabs>
        <w:spacing w:before="180"/>
        <w:ind w:left="1344" w:hanging="358"/>
        <w:contextualSpacing w:val="0"/>
      </w:pPr>
      <w:r>
        <w:t>I</w:t>
      </w:r>
      <w:r>
        <w:rPr>
          <w:spacing w:val="-4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child(ren)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approached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rPr>
          <w:spacing w:val="-4"/>
        </w:rPr>
        <w:t>part</w:t>
      </w:r>
    </w:p>
    <w:p w14:paraId="37D6890F" w14:textId="77777777" w:rsidR="00A16FE5" w:rsidRDefault="00A16FE5" w:rsidP="00A16FE5"/>
    <w:p w14:paraId="3C54CD21" w14:textId="77777777" w:rsidR="00A16FE5" w:rsidRDefault="00A16FE5" w:rsidP="00A16FE5"/>
    <w:p w14:paraId="1C4E4C2C" w14:textId="77777777" w:rsidR="00A16FE5" w:rsidRDefault="00A16FE5" w:rsidP="00A16FE5">
      <w:pPr>
        <w:spacing w:before="94"/>
      </w:pPr>
    </w:p>
    <w:p w14:paraId="02CCFE05" w14:textId="77777777" w:rsidR="00A16FE5" w:rsidRDefault="00A16FE5" w:rsidP="00A16FE5">
      <w:pPr>
        <w:pStyle w:val="BodyText"/>
        <w:ind w:left="165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participant/parent:</w:t>
      </w:r>
    </w:p>
    <w:p w14:paraId="0D39A49E" w14:textId="77777777" w:rsidR="00A16FE5" w:rsidRDefault="00A16FE5" w:rsidP="00A16FE5">
      <w:pPr>
        <w:spacing w:before="27"/>
      </w:pPr>
    </w:p>
    <w:p w14:paraId="776CE79C" w14:textId="77777777" w:rsidR="00A16FE5" w:rsidRDefault="00A16FE5" w:rsidP="00A16FE5">
      <w:pPr>
        <w:pStyle w:val="BodyText"/>
        <w:ind w:left="165"/>
      </w:pPr>
      <w:r>
        <w:rPr>
          <w:spacing w:val="-2"/>
        </w:rPr>
        <w:t>Signature:</w:t>
      </w:r>
    </w:p>
    <w:p w14:paraId="27FE54EF" w14:textId="77777777" w:rsidR="00A16FE5" w:rsidRDefault="00A16FE5" w:rsidP="00A16FE5">
      <w:pPr>
        <w:spacing w:before="25"/>
      </w:pPr>
    </w:p>
    <w:p w14:paraId="630D1689" w14:textId="77777777" w:rsidR="00A16FE5" w:rsidRDefault="00A16FE5" w:rsidP="00A16FE5">
      <w:pPr>
        <w:pStyle w:val="BodyText"/>
        <w:ind w:left="165"/>
      </w:pPr>
      <w:r>
        <w:rPr>
          <w:spacing w:val="-2"/>
        </w:rPr>
        <w:t>Date:</w:t>
      </w:r>
    </w:p>
    <w:p w14:paraId="08266B14" w14:textId="77777777" w:rsidR="00A16FE5" w:rsidRDefault="00A16FE5" w:rsidP="00A16FE5"/>
    <w:p w14:paraId="44E6818F" w14:textId="77777777" w:rsidR="00A16FE5" w:rsidRDefault="00A16FE5" w:rsidP="00A16FE5"/>
    <w:p w14:paraId="5A0513A1" w14:textId="77777777" w:rsidR="00A16FE5" w:rsidRDefault="00A16FE5" w:rsidP="00A16FE5">
      <w:pPr>
        <w:spacing w:before="52"/>
      </w:pPr>
    </w:p>
    <w:p w14:paraId="0FCEE8AC" w14:textId="77777777" w:rsidR="00A16FE5" w:rsidRDefault="00A16FE5" w:rsidP="00A16FE5">
      <w:pPr>
        <w:pStyle w:val="BodyText"/>
        <w:ind w:left="165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researcher:</w:t>
      </w:r>
    </w:p>
    <w:p w14:paraId="0FC0D884" w14:textId="77777777" w:rsidR="00A16FE5" w:rsidRDefault="00A16FE5" w:rsidP="00A16FE5">
      <w:pPr>
        <w:spacing w:before="26"/>
      </w:pPr>
    </w:p>
    <w:p w14:paraId="743F051C" w14:textId="77777777" w:rsidR="00A16FE5" w:rsidRDefault="00A16FE5" w:rsidP="00A16FE5">
      <w:pPr>
        <w:pStyle w:val="BodyText"/>
        <w:spacing w:before="1"/>
        <w:ind w:left="165"/>
      </w:pPr>
      <w:r>
        <w:rPr>
          <w:spacing w:val="-2"/>
        </w:rPr>
        <w:t>Signature:</w:t>
      </w:r>
    </w:p>
    <w:p w14:paraId="30B3F61D" w14:textId="77777777" w:rsidR="00A16FE5" w:rsidRDefault="00A16FE5" w:rsidP="00A16FE5">
      <w:pPr>
        <w:spacing w:before="24"/>
      </w:pPr>
    </w:p>
    <w:p w14:paraId="02F58297" w14:textId="77777777" w:rsidR="00A16FE5" w:rsidRDefault="00A16FE5" w:rsidP="00A16FE5">
      <w:pPr>
        <w:pStyle w:val="BodyText"/>
        <w:ind w:left="165"/>
      </w:pPr>
      <w:r>
        <w:rPr>
          <w:spacing w:val="-2"/>
        </w:rPr>
        <w:t>Date:</w:t>
      </w:r>
    </w:p>
    <w:p w14:paraId="1F9F9C58" w14:textId="77777777" w:rsidR="00A16FE5" w:rsidRDefault="00A16FE5" w:rsidP="00A16FE5">
      <w:pPr>
        <w:spacing w:before="26"/>
      </w:pPr>
    </w:p>
    <w:p w14:paraId="493DAC5E" w14:textId="77777777" w:rsidR="00A16FE5" w:rsidRDefault="00A16FE5" w:rsidP="00A16FE5">
      <w:pPr>
        <w:spacing w:before="1"/>
        <w:ind w:left="170" w:right="872"/>
        <w:jc w:val="center"/>
        <w:rPr>
          <w:sz w:val="16"/>
        </w:rPr>
      </w:pPr>
      <w:r>
        <w:rPr>
          <w:spacing w:val="-2"/>
          <w:sz w:val="16"/>
        </w:rPr>
        <w:t>This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research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z w:val="16"/>
        </w:rPr>
        <w:t xml:space="preserve"> </w:t>
      </w:r>
      <w:r>
        <w:rPr>
          <w:spacing w:val="-2"/>
          <w:sz w:val="16"/>
        </w:rPr>
        <w:t>being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conducted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interest.</w:t>
      </w:r>
    </w:p>
    <w:p w14:paraId="5E0A7F2B" w14:textId="77777777" w:rsidR="00A16FE5" w:rsidRDefault="00A16FE5" w:rsidP="00A16FE5">
      <w:pPr>
        <w:spacing w:before="174"/>
        <w:ind w:left="167" w:right="872"/>
        <w:jc w:val="center"/>
        <w:rPr>
          <w:sz w:val="16"/>
        </w:rPr>
      </w:pPr>
      <w:r>
        <w:rPr>
          <w:sz w:val="16"/>
        </w:rPr>
        <w:t>Lincoln</w:t>
      </w:r>
      <w:r>
        <w:rPr>
          <w:spacing w:val="-7"/>
          <w:sz w:val="16"/>
        </w:rPr>
        <w:t xml:space="preserve"> </w:t>
      </w:r>
      <w:r>
        <w:rPr>
          <w:sz w:val="16"/>
        </w:rPr>
        <w:t>Bishop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Limited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Guarantee;</w:t>
      </w:r>
      <w:r>
        <w:rPr>
          <w:spacing w:val="-4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11963500.</w:t>
      </w:r>
    </w:p>
    <w:p w14:paraId="3526E102" w14:textId="77777777" w:rsidR="000F78F1" w:rsidRDefault="000F78F1"/>
    <w:sectPr w:rsidR="000F78F1" w:rsidSect="00A16FE5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077F" w14:textId="77777777" w:rsidR="00CF1665" w:rsidRDefault="00CF1665" w:rsidP="00A16FE5">
      <w:r>
        <w:separator/>
      </w:r>
    </w:p>
  </w:endnote>
  <w:endnote w:type="continuationSeparator" w:id="0">
    <w:p w14:paraId="654C91F1" w14:textId="77777777" w:rsidR="00CF1665" w:rsidRDefault="00CF1665" w:rsidP="00A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6FBB" w14:textId="77777777" w:rsidR="00CF1665" w:rsidRDefault="00CF1665" w:rsidP="00A16FE5">
      <w:r>
        <w:separator/>
      </w:r>
    </w:p>
  </w:footnote>
  <w:footnote w:type="continuationSeparator" w:id="0">
    <w:p w14:paraId="5A292A3E" w14:textId="77777777" w:rsidR="00CF1665" w:rsidRDefault="00CF1665" w:rsidP="00A1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80A4" w14:textId="4BC79A8A" w:rsidR="00A16FE5" w:rsidRDefault="00A16FE5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3806C09" wp14:editId="54148F12">
          <wp:simplePos x="0" y="0"/>
          <wp:positionH relativeFrom="page">
            <wp:posOffset>257175</wp:posOffset>
          </wp:positionH>
          <wp:positionV relativeFrom="page">
            <wp:posOffset>182245</wp:posOffset>
          </wp:positionV>
          <wp:extent cx="2183130" cy="532117"/>
          <wp:effectExtent l="0" t="0" r="0" b="0"/>
          <wp:wrapNone/>
          <wp:docPr id="709377321" name="Image 142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 142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130" cy="53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47C18"/>
    <w:multiLevelType w:val="hybridMultilevel"/>
    <w:tmpl w:val="1360C86C"/>
    <w:lvl w:ilvl="0" w:tplc="580EA92E">
      <w:start w:val="1"/>
      <w:numFmt w:val="decimal"/>
      <w:lvlText w:val="%1."/>
      <w:lvlJc w:val="left"/>
      <w:pPr>
        <w:ind w:left="959" w:hanging="6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48E9E0">
      <w:numFmt w:val="bullet"/>
      <w:lvlText w:val="•"/>
      <w:lvlJc w:val="left"/>
      <w:pPr>
        <w:ind w:left="1870" w:hanging="646"/>
      </w:pPr>
      <w:rPr>
        <w:rFonts w:hint="default"/>
        <w:lang w:val="en-US" w:eastAsia="en-US" w:bidi="ar-SA"/>
      </w:rPr>
    </w:lvl>
    <w:lvl w:ilvl="2" w:tplc="BB2AD8E2">
      <w:numFmt w:val="bullet"/>
      <w:lvlText w:val="•"/>
      <w:lvlJc w:val="left"/>
      <w:pPr>
        <w:ind w:left="2781" w:hanging="646"/>
      </w:pPr>
      <w:rPr>
        <w:rFonts w:hint="default"/>
        <w:lang w:val="en-US" w:eastAsia="en-US" w:bidi="ar-SA"/>
      </w:rPr>
    </w:lvl>
    <w:lvl w:ilvl="3" w:tplc="0BBA2064">
      <w:numFmt w:val="bullet"/>
      <w:lvlText w:val="•"/>
      <w:lvlJc w:val="left"/>
      <w:pPr>
        <w:ind w:left="3691" w:hanging="646"/>
      </w:pPr>
      <w:rPr>
        <w:rFonts w:hint="default"/>
        <w:lang w:val="en-US" w:eastAsia="en-US" w:bidi="ar-SA"/>
      </w:rPr>
    </w:lvl>
    <w:lvl w:ilvl="4" w:tplc="233ADBB6">
      <w:numFmt w:val="bullet"/>
      <w:lvlText w:val="•"/>
      <w:lvlJc w:val="left"/>
      <w:pPr>
        <w:ind w:left="4602" w:hanging="646"/>
      </w:pPr>
      <w:rPr>
        <w:rFonts w:hint="default"/>
        <w:lang w:val="en-US" w:eastAsia="en-US" w:bidi="ar-SA"/>
      </w:rPr>
    </w:lvl>
    <w:lvl w:ilvl="5" w:tplc="86B8BD7C">
      <w:numFmt w:val="bullet"/>
      <w:lvlText w:val="•"/>
      <w:lvlJc w:val="left"/>
      <w:pPr>
        <w:ind w:left="5512" w:hanging="646"/>
      </w:pPr>
      <w:rPr>
        <w:rFonts w:hint="default"/>
        <w:lang w:val="en-US" w:eastAsia="en-US" w:bidi="ar-SA"/>
      </w:rPr>
    </w:lvl>
    <w:lvl w:ilvl="6" w:tplc="B6A8FC40">
      <w:numFmt w:val="bullet"/>
      <w:lvlText w:val="•"/>
      <w:lvlJc w:val="left"/>
      <w:pPr>
        <w:ind w:left="6423" w:hanging="646"/>
      </w:pPr>
      <w:rPr>
        <w:rFonts w:hint="default"/>
        <w:lang w:val="en-US" w:eastAsia="en-US" w:bidi="ar-SA"/>
      </w:rPr>
    </w:lvl>
    <w:lvl w:ilvl="7" w:tplc="D1CC10BE">
      <w:numFmt w:val="bullet"/>
      <w:lvlText w:val="•"/>
      <w:lvlJc w:val="left"/>
      <w:pPr>
        <w:ind w:left="7333" w:hanging="646"/>
      </w:pPr>
      <w:rPr>
        <w:rFonts w:hint="default"/>
        <w:lang w:val="en-US" w:eastAsia="en-US" w:bidi="ar-SA"/>
      </w:rPr>
    </w:lvl>
    <w:lvl w:ilvl="8" w:tplc="B958115E">
      <w:numFmt w:val="bullet"/>
      <w:lvlText w:val="•"/>
      <w:lvlJc w:val="left"/>
      <w:pPr>
        <w:ind w:left="8244" w:hanging="646"/>
      </w:pPr>
      <w:rPr>
        <w:rFonts w:hint="default"/>
        <w:lang w:val="en-US" w:eastAsia="en-US" w:bidi="ar-SA"/>
      </w:rPr>
    </w:lvl>
  </w:abstractNum>
  <w:num w:numId="1" w16cid:durableId="10218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5"/>
    <w:rsid w:val="000F78F1"/>
    <w:rsid w:val="004B09DF"/>
    <w:rsid w:val="00913BEF"/>
    <w:rsid w:val="00A16FE5"/>
    <w:rsid w:val="00C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939E"/>
  <w15:chartTrackingRefBased/>
  <w15:docId w15:val="{F328DB1E-A448-45EB-A0AD-66B9312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1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F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16FE5"/>
  </w:style>
  <w:style w:type="character" w:customStyle="1" w:styleId="BodyTextChar">
    <w:name w:val="Body Text Char"/>
    <w:basedOn w:val="DefaultParagraphFont"/>
    <w:link w:val="BodyText"/>
    <w:uiPriority w:val="1"/>
    <w:rsid w:val="00A16FE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6F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FE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6F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FE5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Ferguson</dc:creator>
  <cp:keywords/>
  <dc:description/>
  <cp:lastModifiedBy>Craig Ferguson</cp:lastModifiedBy>
  <cp:revision>1</cp:revision>
  <dcterms:created xsi:type="dcterms:W3CDTF">2025-11-06T14:19:00Z</dcterms:created>
  <dcterms:modified xsi:type="dcterms:W3CDTF">2025-11-06T14:20:00Z</dcterms:modified>
</cp:coreProperties>
</file>