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Heading1"/>
        <w:ind w:left="408"/>
      </w:pPr>
      <w:r>
        <w:rPr/>
        <w:drawing>
          <wp:anchor distT="0" distB="0" distL="0" distR="0" allowOverlap="1" layoutInCell="1" locked="0" behindDoc="1" simplePos="0" relativeHeight="487076352">
            <wp:simplePos x="0" y="0"/>
            <wp:positionH relativeFrom="page">
              <wp:posOffset>597851</wp:posOffset>
            </wp:positionH>
            <wp:positionV relativeFrom="paragraph">
              <wp:posOffset>2523272</wp:posOffset>
            </wp:positionV>
            <wp:extent cx="6646544" cy="267779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4" cy="267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Developing</w:t>
      </w:r>
      <w:r>
        <w:rPr>
          <w:spacing w:val="-7"/>
        </w:rPr>
        <w:t> </w:t>
      </w:r>
      <w:r>
        <w:rPr/>
        <w:t>Placement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99921pt;margin-top:9.154641pt;width:480pt;height:242.75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spacing w:before="73"/>
                    <w:ind w:left="3242" w:right="324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BGU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Placement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guidance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2021-22</w:t>
                  </w:r>
                </w:p>
                <w:p>
                  <w:pPr>
                    <w:pStyle w:val="BodyText"/>
                    <w:spacing w:before="8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ind w:left="502"/>
                  </w:pPr>
                  <w:r>
                    <w:rPr>
                      <w:u w:val="single"/>
                    </w:rPr>
                    <w:t>The</w:t>
                  </w:r>
                  <w:r>
                    <w:rPr>
                      <w:spacing w:val="-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guidance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contains</w:t>
                  </w:r>
                  <w:r>
                    <w:rPr>
                      <w:spacing w:val="-8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the</w:t>
                  </w:r>
                  <w:r>
                    <w:rPr>
                      <w:spacing w:val="-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following</w:t>
                  </w:r>
                  <w:r>
                    <w:rPr>
                      <w:spacing w:val="-6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sections</w:t>
                  </w:r>
                  <w:r>
                    <w:rPr/>
                    <w:t>:</w:t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3" w:val="left" w:leader="none"/>
                    </w:tabs>
                    <w:spacing w:line="240" w:lineRule="auto" w:before="0" w:after="0"/>
                    <w:ind w:left="862" w:right="0" w:hanging="362"/>
                    <w:jc w:val="left"/>
                  </w:pPr>
                  <w:r>
                    <w:rPr/>
                    <w:t>Outline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days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overview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trainee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SBM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UBM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responsibilities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3" w:val="left" w:leader="none"/>
                    </w:tabs>
                    <w:spacing w:line="240" w:lineRule="auto" w:before="19" w:after="0"/>
                    <w:ind w:left="862" w:right="0" w:hanging="362"/>
                    <w:jc w:val="left"/>
                  </w:pPr>
                  <w:r>
                    <w:rPr/>
                    <w:t>Key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Contacts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3" w:val="left" w:leader="none"/>
                    </w:tabs>
                    <w:spacing w:line="240" w:lineRule="auto" w:before="20" w:after="0"/>
                    <w:ind w:left="862" w:right="0" w:hanging="362"/>
                    <w:jc w:val="left"/>
                  </w:pPr>
                  <w:r>
                    <w:rPr/>
                    <w:t>Learning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Objectives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3" w:val="left" w:leader="none"/>
                    </w:tabs>
                    <w:spacing w:line="240" w:lineRule="auto" w:before="14" w:after="0"/>
                    <w:ind w:left="862" w:right="0" w:hanging="362"/>
                    <w:jc w:val="left"/>
                  </w:pPr>
                  <w:r>
                    <w:rPr/>
                    <w:t>Table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UBM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trainee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SBM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3" w:val="left" w:leader="none"/>
                    </w:tabs>
                    <w:spacing w:line="240" w:lineRule="auto" w:before="20" w:after="0"/>
                    <w:ind w:left="862" w:right="0" w:hanging="362"/>
                    <w:jc w:val="left"/>
                  </w:pPr>
                  <w:r>
                    <w:rPr/>
                    <w:t>Grid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showing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assessment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trainee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3" w:val="left" w:leader="none"/>
                    </w:tabs>
                    <w:spacing w:line="240" w:lineRule="auto" w:before="14" w:after="0"/>
                    <w:ind w:left="862" w:right="0" w:hanging="362"/>
                    <w:jc w:val="left"/>
                  </w:pPr>
                  <w:r>
                    <w:rPr/>
                    <w:t>School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Placement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file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recommended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layout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3" w:val="left" w:leader="none"/>
                    </w:tabs>
                    <w:spacing w:line="240" w:lineRule="auto" w:before="20" w:after="0"/>
                    <w:ind w:left="862" w:right="0" w:hanging="362"/>
                    <w:jc w:val="left"/>
                  </w:pPr>
                  <w:r>
                    <w:rPr/>
                    <w:t>Use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eRPD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placement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63" w:val="left" w:leader="none"/>
                    </w:tabs>
                    <w:spacing w:line="240" w:lineRule="auto" w:before="19" w:after="0"/>
                    <w:ind w:left="862" w:right="0" w:hanging="362"/>
                    <w:jc w:val="left"/>
                  </w:pPr>
                  <w:r>
                    <w:rPr/>
                    <w:t>Grid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showing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tasks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completed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preliminary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days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block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placement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31"/>
        <w:ind w:left="292"/>
      </w:pPr>
      <w:r>
        <w:rPr/>
        <w:t>This</w:t>
      </w:r>
      <w:r>
        <w:rPr>
          <w:spacing w:val="-11"/>
        </w:rPr>
        <w:t> </w:t>
      </w:r>
      <w:r>
        <w:rPr/>
        <w:t>guidance</w:t>
      </w:r>
      <w:r>
        <w:rPr>
          <w:spacing w:val="-8"/>
        </w:rPr>
        <w:t> </w:t>
      </w:r>
      <w:r>
        <w:rPr/>
        <w:t>should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available</w:t>
      </w:r>
      <w:r>
        <w:rPr>
          <w:spacing w:val="-9"/>
        </w:rPr>
        <w:t> </w:t>
      </w:r>
      <w:r>
        <w:rPr/>
        <w:t>online</w:t>
      </w:r>
      <w:r>
        <w:rPr>
          <w:spacing w:val="-9"/>
        </w:rPr>
        <w:t> </w:t>
      </w:r>
      <w:r>
        <w:rPr/>
        <w:t>at:</w:t>
      </w:r>
      <w:r>
        <w:rPr>
          <w:spacing w:val="-9"/>
        </w:rPr>
        <w:t> </w:t>
      </w:r>
      <w:hyperlink r:id="rId7">
        <w:r>
          <w:rPr>
            <w:color w:val="0462C1"/>
            <w:u w:val="single" w:color="0462C1"/>
          </w:rPr>
          <w:t>https://w</w:t>
        </w:r>
      </w:hyperlink>
      <w:r>
        <w:rPr>
          <w:color w:val="0462C1"/>
          <w:u w:val="single" w:color="0462C1"/>
        </w:rPr>
        <w:t>ww.bi</w:t>
      </w:r>
      <w:hyperlink r:id="rId7">
        <w:r>
          <w:rPr>
            <w:color w:val="0462C1"/>
            <w:u w:val="single" w:color="0462C1"/>
          </w:rPr>
          <w:t>shopg</w:t>
        </w:r>
      </w:hyperlink>
      <w:r>
        <w:rPr>
          <w:color w:val="0462C1"/>
          <w:u w:val="single" w:color="0462C1"/>
        </w:rPr>
        <w:t>.</w:t>
      </w:r>
      <w:hyperlink r:id="rId7">
        <w:r>
          <w:rPr>
            <w:color w:val="0462C1"/>
            <w:u w:val="single" w:color="0462C1"/>
          </w:rPr>
          <w:t>ac.</w:t>
        </w:r>
      </w:hyperlink>
      <w:r>
        <w:rPr>
          <w:color w:val="0462C1"/>
          <w:u w:val="single" w:color="0462C1"/>
        </w:rPr>
        <w:t>uk</w:t>
      </w:r>
      <w:hyperlink r:id="rId7">
        <w:r>
          <w:rPr>
            <w:color w:val="0462C1"/>
            <w:u w:val="single" w:color="0462C1"/>
          </w:rPr>
          <w:t>/ite-documents-centre/.</w:t>
        </w:r>
      </w:hyperlink>
    </w:p>
    <w:p>
      <w:pPr>
        <w:spacing w:after="0"/>
        <w:sectPr>
          <w:headerReference w:type="default" r:id="rId5"/>
          <w:type w:val="continuous"/>
          <w:pgSz w:w="11900" w:h="16840"/>
          <w:pgMar w:header="748" w:footer="0" w:top="1660" w:bottom="280" w:left="840" w:right="380"/>
          <w:pgNumType w:start="1"/>
        </w:sectPr>
      </w:pP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487077376">
            <wp:simplePos x="0" y="0"/>
            <wp:positionH relativeFrom="page">
              <wp:posOffset>597851</wp:posOffset>
            </wp:positionH>
            <wp:positionV relativeFrom="page">
              <wp:posOffset>4445951</wp:posOffset>
            </wp:positionV>
            <wp:extent cx="6646544" cy="2677794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4" cy="267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1"/>
        <w:ind w:left="292" w:right="964" w:firstLine="0"/>
        <w:jc w:val="left"/>
        <w:rPr>
          <w:sz w:val="44"/>
        </w:rPr>
      </w:pPr>
      <w:r>
        <w:rPr>
          <w:sz w:val="44"/>
        </w:rPr>
        <w:t>Primary ITE: Course Specific Guidance for PGCE </w:t>
      </w:r>
      <w:r>
        <w:rPr>
          <w:b/>
          <w:sz w:val="44"/>
        </w:rPr>
        <w:t>Full -</w:t>
      </w:r>
      <w:r>
        <w:rPr>
          <w:b/>
          <w:spacing w:val="-98"/>
          <w:sz w:val="44"/>
        </w:rPr>
        <w:t> </w:t>
      </w:r>
      <w:r>
        <w:rPr>
          <w:b/>
          <w:sz w:val="44"/>
        </w:rPr>
        <w:t>Time</w:t>
      </w:r>
      <w:r>
        <w:rPr>
          <w:b/>
          <w:spacing w:val="-4"/>
          <w:sz w:val="44"/>
        </w:rPr>
        <w:t> </w:t>
      </w:r>
      <w:r>
        <w:rPr>
          <w:sz w:val="44"/>
        </w:rPr>
        <w:t>Route:</w:t>
      </w:r>
      <w:r>
        <w:rPr>
          <w:spacing w:val="-3"/>
          <w:sz w:val="44"/>
        </w:rPr>
        <w:t> </w:t>
      </w:r>
      <w:r>
        <w:rPr>
          <w:sz w:val="44"/>
        </w:rPr>
        <w:t>SBM, UBM</w:t>
      </w:r>
      <w:r>
        <w:rPr>
          <w:spacing w:val="-3"/>
          <w:sz w:val="44"/>
        </w:rPr>
        <w:t> </w:t>
      </w:r>
      <w:r>
        <w:rPr>
          <w:sz w:val="44"/>
        </w:rPr>
        <w:t>and trainee</w:t>
      </w:r>
    </w:p>
    <w:p>
      <w:pPr>
        <w:spacing w:line="293" w:lineRule="exact" w:before="5"/>
        <w:ind w:left="292" w:right="0" w:firstLine="0"/>
        <w:jc w:val="left"/>
        <w:rPr>
          <w:b/>
          <w:sz w:val="24"/>
        </w:rPr>
      </w:pPr>
      <w:r>
        <w:rPr>
          <w:b/>
          <w:i/>
          <w:sz w:val="24"/>
        </w:rPr>
        <w:t>DEVELOPING</w:t>
      </w:r>
      <w:r>
        <w:rPr>
          <w:b/>
          <w:i/>
          <w:spacing w:val="29"/>
          <w:sz w:val="24"/>
        </w:rPr>
        <w:t> </w:t>
      </w:r>
      <w:r>
        <w:rPr>
          <w:b/>
          <w:i/>
          <w:sz w:val="24"/>
        </w:rPr>
        <w:t>PLACEMENT</w:t>
      </w:r>
      <w:r>
        <w:rPr>
          <w:b/>
          <w:i/>
          <w:spacing w:val="30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24"/>
          <w:sz w:val="24"/>
        </w:rPr>
        <w:t> </w:t>
      </w:r>
      <w:r>
        <w:rPr>
          <w:b/>
          <w:sz w:val="24"/>
        </w:rPr>
        <w:t>Outline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Placement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January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April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2022</w:t>
      </w:r>
    </w:p>
    <w:p>
      <w:pPr>
        <w:spacing w:line="191" w:lineRule="exact" w:before="0"/>
        <w:ind w:left="333" w:right="0" w:firstLine="0"/>
        <w:jc w:val="left"/>
        <w:rPr>
          <w:rFonts w:ascii="Calibri Light" w:hAnsi="Calibri Light"/>
          <w:b w:val="0"/>
          <w:i/>
          <w:sz w:val="16"/>
        </w:rPr>
      </w:pPr>
      <w:r>
        <w:rPr>
          <w:rFonts w:ascii="Calibri Light" w:hAnsi="Calibri Light"/>
          <w:b w:val="0"/>
          <w:i/>
          <w:sz w:val="16"/>
        </w:rPr>
        <w:t>(It</w:t>
      </w:r>
      <w:r>
        <w:rPr>
          <w:rFonts w:ascii="Calibri Light" w:hAnsi="Calibri Light"/>
          <w:b w:val="0"/>
          <w:i/>
          <w:spacing w:val="20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is</w:t>
      </w:r>
      <w:r>
        <w:rPr>
          <w:rFonts w:ascii="Calibri Light" w:hAnsi="Calibri Light"/>
          <w:b w:val="0"/>
          <w:i/>
          <w:spacing w:val="20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the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trainee´s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responsibility</w:t>
      </w:r>
      <w:r>
        <w:rPr>
          <w:rFonts w:ascii="Calibri Light" w:hAnsi="Calibri Light"/>
          <w:b w:val="0"/>
          <w:i/>
          <w:spacing w:val="19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to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ensure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the</w:t>
      </w:r>
      <w:r>
        <w:rPr>
          <w:rFonts w:ascii="Calibri Light" w:hAnsi="Calibri Light"/>
          <w:b w:val="0"/>
          <w:i/>
          <w:spacing w:val="22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SBM</w:t>
      </w:r>
      <w:r>
        <w:rPr>
          <w:rFonts w:ascii="Calibri Light" w:hAnsi="Calibri Light"/>
          <w:b w:val="0"/>
          <w:i/>
          <w:spacing w:val="22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has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a</w:t>
      </w:r>
      <w:r>
        <w:rPr>
          <w:rFonts w:ascii="Calibri Light" w:hAnsi="Calibri Light"/>
          <w:b w:val="0"/>
          <w:i/>
          <w:spacing w:val="20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copy</w:t>
      </w:r>
      <w:r>
        <w:rPr>
          <w:rFonts w:ascii="Calibri Light" w:hAnsi="Calibri Light"/>
          <w:b w:val="0"/>
          <w:i/>
          <w:spacing w:val="19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of</w:t>
      </w:r>
      <w:r>
        <w:rPr>
          <w:rFonts w:ascii="Calibri Light" w:hAnsi="Calibri Light"/>
          <w:b w:val="0"/>
          <w:i/>
          <w:spacing w:val="21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this</w:t>
      </w:r>
      <w:r>
        <w:rPr>
          <w:rFonts w:ascii="Calibri Light" w:hAnsi="Calibri Light"/>
          <w:b w:val="0"/>
          <w:i/>
          <w:spacing w:val="20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guidance</w:t>
      </w:r>
      <w:r>
        <w:rPr>
          <w:rFonts w:ascii="Calibri Light" w:hAnsi="Calibri Light"/>
          <w:b w:val="0"/>
          <w:i/>
          <w:spacing w:val="22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or</w:t>
      </w:r>
      <w:r>
        <w:rPr>
          <w:rFonts w:ascii="Calibri Light" w:hAnsi="Calibri Light"/>
          <w:b w:val="0"/>
          <w:i/>
          <w:spacing w:val="22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knows</w:t>
      </w:r>
      <w:r>
        <w:rPr>
          <w:rFonts w:ascii="Calibri Light" w:hAnsi="Calibri Light"/>
          <w:b w:val="0"/>
          <w:i/>
          <w:spacing w:val="20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where</w:t>
      </w:r>
      <w:r>
        <w:rPr>
          <w:rFonts w:ascii="Calibri Light" w:hAnsi="Calibri Light"/>
          <w:b w:val="0"/>
          <w:i/>
          <w:spacing w:val="22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it</w:t>
      </w:r>
      <w:r>
        <w:rPr>
          <w:rFonts w:ascii="Calibri Light" w:hAnsi="Calibri Light"/>
          <w:b w:val="0"/>
          <w:i/>
          <w:spacing w:val="9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can</w:t>
      </w:r>
      <w:r>
        <w:rPr>
          <w:rFonts w:ascii="Calibri Light" w:hAnsi="Calibri Light"/>
          <w:b w:val="0"/>
          <w:i/>
          <w:spacing w:val="20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be</w:t>
      </w:r>
      <w:r>
        <w:rPr>
          <w:rFonts w:ascii="Calibri Light" w:hAnsi="Calibri Light"/>
          <w:b w:val="0"/>
          <w:i/>
          <w:spacing w:val="18"/>
          <w:sz w:val="16"/>
        </w:rPr>
        <w:t> </w:t>
      </w:r>
      <w:r>
        <w:rPr>
          <w:rFonts w:ascii="Calibri Light" w:hAnsi="Calibri Light"/>
          <w:b w:val="0"/>
          <w:i/>
          <w:sz w:val="16"/>
        </w:rPr>
        <w:t>located.</w:t>
      </w:r>
    </w:p>
    <w:p>
      <w:pPr>
        <w:spacing w:line="338" w:lineRule="exact" w:before="0"/>
        <w:ind w:left="292" w:right="0" w:firstLine="0"/>
        <w:jc w:val="left"/>
        <w:rPr>
          <w:rFonts w:ascii="Calibri Light"/>
          <w:b w:val="0"/>
          <w:i/>
          <w:sz w:val="28"/>
        </w:rPr>
      </w:pPr>
      <w:r>
        <w:rPr>
          <w:rFonts w:ascii="Calibri Light"/>
          <w:b w:val="0"/>
          <w:color w:val="0462C1"/>
          <w:sz w:val="28"/>
          <w:u w:val="single" w:color="0462C1"/>
        </w:rPr>
        <w:t>https:</w:t>
      </w:r>
      <w:hyperlink r:id="rId8">
        <w:r>
          <w:rPr>
            <w:rFonts w:ascii="Calibri Light"/>
            <w:b w:val="0"/>
            <w:color w:val="0462C1"/>
            <w:sz w:val="28"/>
            <w:u w:val="single" w:color="0462C1"/>
          </w:rPr>
          <w:t>//w</w:t>
        </w:r>
      </w:hyperlink>
      <w:r>
        <w:rPr>
          <w:rFonts w:ascii="Calibri Light"/>
          <w:b w:val="0"/>
          <w:color w:val="0462C1"/>
          <w:sz w:val="28"/>
          <w:u w:val="single" w:color="0462C1"/>
        </w:rPr>
        <w:t>ww</w:t>
      </w:r>
      <w:hyperlink r:id="rId8">
        <w:r>
          <w:rPr>
            <w:rFonts w:ascii="Calibri Light"/>
            <w:b w:val="0"/>
            <w:color w:val="0462C1"/>
            <w:sz w:val="28"/>
            <w:u w:val="single" w:color="0462C1"/>
          </w:rPr>
          <w:t>.bishopg.ac.uk/ite-documents-centre/</w:t>
        </w:r>
        <w:r>
          <w:rPr>
            <w:rFonts w:ascii="Calibri Light"/>
            <w:b w:val="0"/>
            <w:i/>
            <w:sz w:val="28"/>
          </w:rPr>
          <w:t>)</w:t>
        </w:r>
      </w:hyperlink>
    </w:p>
    <w:p>
      <w:pPr>
        <w:spacing w:before="3"/>
        <w:ind w:left="292" w:right="0" w:firstLine="0"/>
        <w:jc w:val="left"/>
        <w:rPr>
          <w:sz w:val="28"/>
        </w:rPr>
      </w:pPr>
      <w:r>
        <w:rPr>
          <w:color w:val="313D4F"/>
          <w:sz w:val="28"/>
        </w:rPr>
        <w:t>Indicative</w:t>
      </w:r>
      <w:r>
        <w:rPr>
          <w:color w:val="313D4F"/>
          <w:spacing w:val="28"/>
          <w:sz w:val="28"/>
        </w:rPr>
        <w:t> </w:t>
      </w:r>
      <w:r>
        <w:rPr>
          <w:color w:val="313D4F"/>
          <w:sz w:val="28"/>
        </w:rPr>
        <w:t>Outline</w:t>
      </w:r>
      <w:r>
        <w:rPr>
          <w:color w:val="313D4F"/>
          <w:spacing w:val="24"/>
          <w:sz w:val="28"/>
        </w:rPr>
        <w:t> </w:t>
      </w:r>
      <w:r>
        <w:rPr>
          <w:color w:val="313D4F"/>
          <w:sz w:val="28"/>
        </w:rPr>
        <w:t>of</w:t>
      </w:r>
      <w:r>
        <w:rPr>
          <w:color w:val="313D4F"/>
          <w:spacing w:val="28"/>
          <w:sz w:val="28"/>
        </w:rPr>
        <w:t> </w:t>
      </w:r>
      <w:r>
        <w:rPr>
          <w:color w:val="313D4F"/>
          <w:sz w:val="28"/>
        </w:rPr>
        <w:t>Placement</w:t>
      </w:r>
    </w:p>
    <w:p>
      <w:pPr>
        <w:pStyle w:val="BodyText"/>
        <w:spacing w:before="7"/>
        <w:rPr>
          <w:sz w:val="4"/>
        </w:rPr>
      </w:pPr>
      <w:r>
        <w:rPr/>
        <w:pict>
          <v:rect style="position:absolute;margin-left:55.199921pt;margin-top:4.0348pt;width:484.89998pt;height:.95pt;mso-position-horizontal-relative:page;mso-position-vertical-relative:paragraph;z-index:-15727616;mso-wrap-distance-left:0;mso-wrap-distance-right:0" id="docshape2" filled="true" fillcolor="#4471c4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3"/>
        <w:gridCol w:w="4819"/>
        <w:gridCol w:w="3530"/>
      </w:tblGrid>
      <w:tr>
        <w:trPr>
          <w:trHeight w:val="268" w:hRule="atLeast"/>
        </w:trPr>
        <w:tc>
          <w:tcPr>
            <w:tcW w:w="1543" w:type="dxa"/>
            <w:tcBorders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6"/>
              <w:ind w:left="124"/>
              <w:rPr>
                <w:sz w:val="20"/>
              </w:rPr>
            </w:pPr>
            <w:r>
              <w:rPr>
                <w:sz w:val="20"/>
              </w:rPr>
              <w:t>Teaching</w:t>
            </w:r>
          </w:p>
        </w:tc>
        <w:tc>
          <w:tcPr>
            <w:tcW w:w="35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2" w:lineRule="exact" w:before="6"/>
              <w:ind w:left="129"/>
              <w:rPr>
                <w:sz w:val="20"/>
              </w:rPr>
            </w:pPr>
            <w:r>
              <w:rPr>
                <w:sz w:val="20"/>
              </w:rPr>
              <w:t>UBM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visits</w:t>
            </w:r>
          </w:p>
        </w:tc>
      </w:tr>
      <w:tr>
        <w:trPr>
          <w:trHeight w:val="9916" w:hRule="atLeast"/>
        </w:trPr>
        <w:tc>
          <w:tcPr>
            <w:tcW w:w="1543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Preliminary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Week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w/c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  <w:r>
              <w:rPr>
                <w:b/>
                <w:position w:val="5"/>
                <w:sz w:val="12"/>
              </w:rPr>
              <w:t>st</w:t>
            </w:r>
            <w:r>
              <w:rPr>
                <w:b/>
                <w:sz w:val="18"/>
              </w:rPr>
              <w:t>January</w:t>
            </w:r>
          </w:p>
          <w:p>
            <w:pPr>
              <w:pStyle w:val="TableParagraph"/>
              <w:spacing w:before="1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(5)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Preliminary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Week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Establish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roles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relationships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class.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Collect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begin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experience.</w:t>
            </w:r>
          </w:p>
          <w:p>
            <w:pPr>
              <w:pStyle w:val="TableParagraph"/>
              <w:spacing w:line="235" w:lineRule="auto" w:before="6"/>
              <w:ind w:left="124" w:right="256"/>
              <w:rPr>
                <w:sz w:val="18"/>
              </w:rPr>
            </w:pPr>
            <w:r>
              <w:rPr>
                <w:sz w:val="18"/>
              </w:rPr>
              <w:t>Share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Review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Point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previous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placement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SBM.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Share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PSP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C4C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SBM.</w:t>
            </w:r>
          </w:p>
          <w:p>
            <w:pPr>
              <w:pStyle w:val="TableParagraph"/>
              <w:spacing w:before="3"/>
              <w:ind w:left="124" w:right="2728"/>
              <w:rPr>
                <w:sz w:val="18"/>
              </w:rPr>
            </w:pPr>
            <w:r>
              <w:rPr>
                <w:sz w:val="18"/>
              </w:rPr>
              <w:t>Agree teaching with SBM.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Invite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SBM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access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eRPD.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7" w:lineRule="auto"/>
              <w:ind w:left="124" w:right="268"/>
              <w:jc w:val="both"/>
              <w:rPr>
                <w:sz w:val="18"/>
              </w:rPr>
            </w:pPr>
            <w:r>
              <w:rPr>
                <w:sz w:val="18"/>
              </w:rPr>
              <w:t>READ the school’s CP/safeguarding policy (do NOT upload it)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and answer the 4 questions (below), recording your answers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eRPD.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4" w:val="left" w:leader="none"/>
                <w:tab w:pos="485" w:val="left" w:leader="none"/>
              </w:tabs>
              <w:spacing w:line="240" w:lineRule="auto" w:before="4" w:after="0"/>
              <w:ind w:left="524" w:right="633" w:hanging="40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The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name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job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title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safeguarding/CP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lead</w:t>
            </w:r>
            <w:r>
              <w:rPr>
                <w:i/>
                <w:spacing w:val="-37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school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4" w:val="left" w:leader="none"/>
                <w:tab w:pos="485" w:val="left" w:leader="none"/>
              </w:tabs>
              <w:spacing w:line="235" w:lineRule="auto" w:before="5" w:after="0"/>
              <w:ind w:left="484" w:right="1136" w:hanging="36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What the process is if a child discloses a CP/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safeguarding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worry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4" w:val="left" w:leader="none"/>
                <w:tab w:pos="485" w:val="left" w:leader="none"/>
              </w:tabs>
              <w:spacing w:line="240" w:lineRule="auto" w:before="3" w:after="0"/>
              <w:ind w:left="484" w:right="0" w:hanging="361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What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process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trainee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concerned</w:t>
            </w:r>
          </w:p>
          <w:p>
            <w:pPr>
              <w:pStyle w:val="TableParagraph"/>
              <w:spacing w:line="218" w:lineRule="exact" w:before="6"/>
              <w:ind w:left="484"/>
              <w:rPr>
                <w:i/>
                <w:sz w:val="18"/>
              </w:rPr>
            </w:pPr>
            <w:r>
              <w:rPr>
                <w:i/>
                <w:sz w:val="18"/>
              </w:rPr>
              <w:t>about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way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member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staff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interacts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with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pupils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0" w:val="left" w:leader="none"/>
                <w:tab w:pos="451" w:val="left" w:leader="none"/>
              </w:tabs>
              <w:spacing w:line="240" w:lineRule="auto" w:before="0" w:after="0"/>
              <w:ind w:left="450" w:right="1225" w:hanging="326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Who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trainee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should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his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her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concerns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about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Head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Teacher.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4" w:right="145"/>
              <w:rPr>
                <w:sz w:val="18"/>
              </w:rPr>
            </w:pPr>
            <w:r>
              <w:rPr>
                <w:sz w:val="18"/>
              </w:rPr>
              <w:t>Meet staff. Become familiar with school procedures and all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key policies. Observe class teacher, work with groups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directed.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story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session.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teaching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Block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phase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week if starting block next week. </w:t>
            </w:r>
            <w:r>
              <w:rPr>
                <w:sz w:val="18"/>
                <w:u w:val="single"/>
              </w:rPr>
              <w:t>The trainee must add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  <w:u w:val="single"/>
              </w:rPr>
              <w:t>SBM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to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the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eRPD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on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their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first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day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in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school.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week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trainees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discussed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agreed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timetable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teaching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BW1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onwards.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4" w:right="229"/>
              <w:jc w:val="both"/>
              <w:rPr>
                <w:sz w:val="18"/>
              </w:rPr>
            </w:pPr>
            <w:r>
              <w:rPr>
                <w:sz w:val="18"/>
              </w:rPr>
              <w:t>Each week of the placement the Placement Lead will post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weekly reminder of key tasks to be completed by the end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following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week.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responsibility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it.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124" w:right="256"/>
              <w:rPr>
                <w:sz w:val="20"/>
              </w:rPr>
            </w:pPr>
            <w:r>
              <w:rPr>
                <w:sz w:val="20"/>
              </w:rPr>
              <w:t>The trainee should have regard to the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Progress Guide </w:t>
            </w:r>
            <w:r>
              <w:rPr>
                <w:sz w:val="20"/>
              </w:rPr>
              <w:t>from the outset of the placement 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reflection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mentor.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29" w:right="448"/>
              <w:rPr>
                <w:sz w:val="18"/>
              </w:rPr>
            </w:pPr>
            <w:r>
              <w:rPr>
                <w:sz w:val="18"/>
              </w:rPr>
              <w:t>UBM to make initial contact with school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Purpose: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Quality Assurance.</w:t>
            </w:r>
          </w:p>
          <w:p>
            <w:pPr>
              <w:pStyle w:val="TableParagraph"/>
              <w:spacing w:before="2"/>
              <w:ind w:left="129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confident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trainee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ready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to commence placement/share concerns/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implement PSP (Personal Support Plan) if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necessary.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sz w:val="18"/>
              </w:rPr>
              <w:t>SBM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Weekly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Curriculum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Progress</w:t>
            </w:r>
          </w:p>
          <w:p>
            <w:pPr>
              <w:pStyle w:val="TableParagraph"/>
              <w:spacing w:before="2"/>
              <w:ind w:left="129"/>
              <w:rPr>
                <w:sz w:val="18"/>
              </w:rPr>
            </w:pPr>
            <w:r>
              <w:rPr>
                <w:sz w:val="18"/>
              </w:rPr>
              <w:t>meeting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trainee.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spacing w:line="218" w:lineRule="exact"/>
              <w:ind w:left="904"/>
              <w:rPr>
                <w:sz w:val="18"/>
              </w:rPr>
            </w:pPr>
            <w:r>
              <w:rPr>
                <w:sz w:val="18"/>
                <w:u w:val="single"/>
              </w:rPr>
              <w:t>PLANNING</w:t>
            </w:r>
            <w:r>
              <w:rPr>
                <w:spacing w:val="-8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STATEMENT</w:t>
            </w:r>
          </w:p>
          <w:p>
            <w:pPr>
              <w:pStyle w:val="TableParagraph"/>
              <w:ind w:left="129" w:right="67"/>
              <w:jc w:val="both"/>
              <w:rPr>
                <w:sz w:val="18"/>
              </w:rPr>
            </w:pPr>
            <w:r>
              <w:rPr>
                <w:sz w:val="18"/>
              </w:rPr>
              <w:t>Adapt planning from teacher’s whenever you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can for teaching. Trainees are encouraged 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use BG format where they feel it is helpful to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clarify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learning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intentions,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success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criteria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framework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ensuring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elements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effective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lessons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included.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helpful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early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placement,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teaching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50%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and/or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in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new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setting,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create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lesson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plans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teacher’s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planning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develop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understanding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elements of effective planning. You may be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required to use BG format by your SBM for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specified duration on any placement if this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arises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conjunction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PSP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target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S2&amp;4.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see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detailed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guidance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re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planning in Introductory Handbook. </w:t>
            </w:r>
            <w:r>
              <w:rPr>
                <w:sz w:val="18"/>
              </w:rPr>
              <w:t>Trainees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should annotate plans and put AfL notes 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bottom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plan.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9" w:right="60"/>
              <w:rPr>
                <w:sz w:val="18"/>
              </w:rPr>
            </w:pPr>
            <w:r>
              <w:rPr>
                <w:sz w:val="18"/>
              </w:rPr>
              <w:t>UBM to liaise with school to ensure trainee is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ready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Block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29" w:right="121"/>
              <w:rPr>
                <w:sz w:val="18"/>
              </w:rPr>
            </w:pPr>
            <w:r>
              <w:rPr>
                <w:sz w:val="18"/>
              </w:rPr>
              <w:t>UBM and SBM ensure evidence is up to date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eRPD.</w:t>
            </w:r>
          </w:p>
        </w:tc>
      </w:tr>
      <w:tr>
        <w:trPr>
          <w:trHeight w:val="609" w:hRule="atLeast"/>
        </w:trPr>
        <w:tc>
          <w:tcPr>
            <w:tcW w:w="98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388" w:lineRule="exact"/>
              <w:ind w:left="2231" w:right="219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BLOCK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PLACEMENT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(six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weeks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–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30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days)</w:t>
            </w:r>
          </w:p>
        </w:tc>
      </w:tr>
    </w:tbl>
    <w:p>
      <w:pPr>
        <w:spacing w:after="0" w:line="388" w:lineRule="exact"/>
        <w:jc w:val="center"/>
        <w:rPr>
          <w:sz w:val="32"/>
        </w:rPr>
        <w:sectPr>
          <w:pgSz w:w="11900" w:h="16840"/>
          <w:pgMar w:header="748" w:footer="0" w:top="1660" w:bottom="280" w:left="840" w:right="3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77888">
            <wp:simplePos x="0" y="0"/>
            <wp:positionH relativeFrom="page">
              <wp:posOffset>597851</wp:posOffset>
            </wp:positionH>
            <wp:positionV relativeFrom="page">
              <wp:posOffset>4445951</wp:posOffset>
            </wp:positionV>
            <wp:extent cx="6646544" cy="2677794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4" cy="267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3"/>
        <w:gridCol w:w="4829"/>
        <w:gridCol w:w="3521"/>
      </w:tblGrid>
      <w:tr>
        <w:trPr>
          <w:trHeight w:val="986" w:hRule="atLeast"/>
        </w:trPr>
        <w:tc>
          <w:tcPr>
            <w:tcW w:w="1543" w:type="dxa"/>
            <w:tcBorders>
              <w:left w:val="single" w:sz="8" w:space="0" w:color="000000"/>
              <w:bottom w:val="nil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Block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Week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</w:p>
          <w:p>
            <w:pPr>
              <w:pStyle w:val="TableParagraph"/>
              <w:spacing w:before="1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w/c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7</w:t>
            </w:r>
            <w:r>
              <w:rPr>
                <w:b/>
                <w:position w:val="5"/>
                <w:sz w:val="10"/>
              </w:rPr>
              <w:t>th</w:t>
            </w:r>
            <w:r>
              <w:rPr>
                <w:b/>
                <w:spacing w:val="10"/>
                <w:position w:val="5"/>
                <w:sz w:val="10"/>
              </w:rPr>
              <w:t> </w:t>
            </w:r>
            <w:r>
              <w:rPr>
                <w:b/>
                <w:sz w:val="16"/>
              </w:rPr>
              <w:t>February</w:t>
            </w:r>
          </w:p>
        </w:tc>
        <w:tc>
          <w:tcPr>
            <w:tcW w:w="4829" w:type="dxa"/>
            <w:tcBorders>
              <w:left w:val="sing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4"/>
              <w:ind w:left="124" w:right="3784"/>
              <w:rPr>
                <w:sz w:val="18"/>
              </w:rPr>
            </w:pPr>
            <w:r>
              <w:rPr>
                <w:spacing w:val="-2"/>
                <w:sz w:val="18"/>
              </w:rPr>
              <w:t>Teach </w:t>
            </w:r>
            <w:r>
              <w:rPr>
                <w:spacing w:val="-1"/>
                <w:sz w:val="18"/>
              </w:rPr>
              <w:t>up to: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maths</w:t>
            </w:r>
          </w:p>
          <w:p>
            <w:pPr>
              <w:pStyle w:val="TableParagraph"/>
              <w:spacing w:line="218" w:lineRule="exact" w:before="8"/>
              <w:ind w:left="12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English/CLL</w:t>
            </w:r>
          </w:p>
          <w:p>
            <w:pPr>
              <w:pStyle w:val="TableParagraph"/>
              <w:spacing w:line="218" w:lineRule="exact"/>
              <w:ind w:left="12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other</w:t>
            </w:r>
          </w:p>
        </w:tc>
        <w:tc>
          <w:tcPr>
            <w:tcW w:w="3521" w:type="dxa"/>
            <w:vMerge w:val="restart"/>
            <w:tcBorders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12" w:right="117"/>
              <w:rPr>
                <w:sz w:val="18"/>
              </w:rPr>
            </w:pPr>
            <w:r>
              <w:rPr>
                <w:sz w:val="18"/>
              </w:rPr>
              <w:t>Each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week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Block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SBM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carry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out an observation using </w:t>
            </w:r>
            <w:r>
              <w:rPr>
                <w:b/>
                <w:sz w:val="18"/>
              </w:rPr>
              <w:t>The Lesson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Observation and Progress Review </w:t>
            </w:r>
            <w:r>
              <w:rPr>
                <w:sz w:val="18"/>
              </w:rPr>
              <w:t>form (see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ITE handbook). Lesson observation feedback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will be based on areas of the ITE curriculum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graded.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2" w:right="80"/>
              <w:rPr>
                <w:sz w:val="18"/>
              </w:rPr>
            </w:pPr>
            <w:r>
              <w:rPr>
                <w:sz w:val="18"/>
              </w:rPr>
              <w:t>Trainee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mentor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weekly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basis the </w:t>
            </w:r>
            <w:r>
              <w:rPr>
                <w:b/>
                <w:sz w:val="18"/>
              </w:rPr>
              <w:t>Weekly Curriculum Progress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Review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(see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Handbook).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2" w:right="176"/>
              <w:rPr>
                <w:sz w:val="18"/>
              </w:rPr>
            </w:pPr>
            <w:r>
              <w:rPr>
                <w:sz w:val="18"/>
              </w:rPr>
              <w:t>In weekly Curriculum Progress Review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Meetings,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formative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progress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check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ask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whether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trainee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2" w:val="left" w:leader="none"/>
                <w:tab w:pos="473" w:val="left" w:leader="none"/>
              </w:tabs>
              <w:spacing w:line="240" w:lineRule="exact" w:before="0" w:after="0"/>
              <w:ind w:left="472" w:right="0" w:hanging="3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track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2" w:val="left" w:leader="none"/>
                <w:tab w:pos="473" w:val="left" w:leader="none"/>
              </w:tabs>
              <w:spacing w:line="243" w:lineRule="exact" w:before="0" w:after="0"/>
              <w:ind w:left="472" w:right="0" w:hanging="3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Requires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Personal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Support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Plan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2" w:val="left" w:leader="none"/>
                <w:tab w:pos="473" w:val="left" w:leader="none"/>
              </w:tabs>
              <w:spacing w:line="240" w:lineRule="auto" w:before="5" w:after="0"/>
              <w:ind w:left="472" w:right="0" w:hanging="36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Requires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Cause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Concern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12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Where insufficient progress is being made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the SBM may decide to put a supportive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Personal Support Plan (PSP) in place which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may address developmental needs. Refer to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Primary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Placement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Handbook.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12" w:right="165"/>
              <w:rPr>
                <w:sz w:val="18"/>
              </w:rPr>
            </w:pPr>
            <w:r>
              <w:rPr>
                <w:sz w:val="18"/>
              </w:rPr>
              <w:t>Over the course of the Block Placement 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trainee should use the </w:t>
            </w:r>
            <w:r>
              <w:rPr>
                <w:b/>
                <w:sz w:val="18"/>
              </w:rPr>
              <w:t>End of Placement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Professional Discussion </w:t>
            </w:r>
            <w:r>
              <w:rPr>
                <w:sz w:val="18"/>
              </w:rPr>
              <w:t>to collect evidence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towards areas of the ITE curriculum (see ITE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Handbook)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12" w:right="176"/>
              <w:rPr>
                <w:sz w:val="18"/>
              </w:rPr>
            </w:pPr>
            <w:r>
              <w:rPr>
                <w:sz w:val="18"/>
              </w:rPr>
              <w:t>UBM will visit at least once during the block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to conduct partial joint observations.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priority of the first visit should be to ensure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SBM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</w:p>
          <w:p>
            <w:pPr>
              <w:pStyle w:val="TableParagraph"/>
              <w:ind w:left="112" w:right="176"/>
              <w:rPr>
                <w:sz w:val="18"/>
              </w:rPr>
            </w:pPr>
            <w:r>
              <w:rPr>
                <w:sz w:val="18"/>
              </w:rPr>
              <w:t>placement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expectations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confident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BGU paperwork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</w:p>
          <w:p>
            <w:pPr>
              <w:pStyle w:val="TableParagraph"/>
              <w:spacing w:before="1"/>
              <w:ind w:left="112" w:right="117"/>
              <w:rPr>
                <w:sz w:val="18"/>
              </w:rPr>
            </w:pPr>
            <w:r>
              <w:rPr>
                <w:sz w:val="18"/>
              </w:rPr>
              <w:t>the eRPD. The SBM training record (see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appendix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handbook)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as a guide to the minimum requirements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training needed by the SBM and the UBM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should ensure that all aspects have been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discussed. A longer visit may be required if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in-depth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training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required.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If</w:t>
            </w:r>
          </w:p>
          <w:p>
            <w:pPr>
              <w:pStyle w:val="TableParagraph"/>
              <w:ind w:left="112" w:right="176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SBM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confident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items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training record, this may be completed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remotely. The first visit may also include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meeting or partial observation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trainee.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2" w:right="80" w:firstLine="40"/>
              <w:rPr>
                <w:sz w:val="18"/>
              </w:rPr>
            </w:pPr>
            <w:r>
              <w:rPr>
                <w:sz w:val="18"/>
              </w:rPr>
              <w:t>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trainee’s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responsibility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observation feedback is uploaded to their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eRPD. Only one set of feedback (which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reflects the shared views of the SBM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UBM)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uploaded.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12" w:right="11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UBM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arrangements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visit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BW4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BW5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(which</w:t>
            </w:r>
          </w:p>
        </w:tc>
      </w:tr>
      <w:tr>
        <w:trPr>
          <w:trHeight w:val="878" w:hRule="atLeast"/>
        </w:trPr>
        <w:tc>
          <w:tcPr>
            <w:tcW w:w="1543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9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24" w:right="148"/>
              <w:rPr>
                <w:sz w:val="18"/>
              </w:rPr>
            </w:pPr>
            <w:r>
              <w:rPr>
                <w:sz w:val="18"/>
              </w:rPr>
              <w:t>Adapt planning from teacher´s planning whenever possible.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EYFS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trainees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build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planning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continuous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provision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Block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4.</w:t>
            </w:r>
          </w:p>
        </w:tc>
        <w:tc>
          <w:tcPr>
            <w:tcW w:w="3521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9" w:hRule="atLeast"/>
        </w:trPr>
        <w:tc>
          <w:tcPr>
            <w:tcW w:w="1543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9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24" w:right="148"/>
              <w:rPr>
                <w:sz w:val="18"/>
              </w:rPr>
            </w:pPr>
            <w:r>
              <w:rPr>
                <w:sz w:val="18"/>
              </w:rPr>
              <w:t>Maintain Standard 3 Portfolio Action Plan, eRPD and School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Placement file as required by guidance. You should ensure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Placement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Professional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Discussion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document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nearing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weeks.</w:t>
            </w:r>
          </w:p>
        </w:tc>
        <w:tc>
          <w:tcPr>
            <w:tcW w:w="3521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6" w:hRule="atLeast"/>
        </w:trPr>
        <w:tc>
          <w:tcPr>
            <w:tcW w:w="1543" w:type="dxa"/>
            <w:tcBorders>
              <w:top w:val="nil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9" w:type="dxa"/>
            <w:tcBorders>
              <w:top w:val="nil"/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124"/>
              <w:rPr>
                <w:b/>
                <w:sz w:val="18"/>
              </w:rPr>
            </w:pPr>
            <w:r>
              <w:rPr>
                <w:sz w:val="18"/>
              </w:rPr>
              <w:t>Trainee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Extending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Placement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Standards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Review</w:t>
            </w:r>
          </w:p>
          <w:p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placement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gather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towards</w:t>
            </w:r>
          </w:p>
          <w:p>
            <w:pPr>
              <w:pStyle w:val="TableParagraph"/>
              <w:spacing w:line="206" w:lineRule="exact" w:before="4"/>
              <w:ind w:left="124" w:right="148"/>
              <w:rPr>
                <w:i/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Standards.</w:t>
            </w:r>
            <w:r>
              <w:rPr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However,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should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used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7"/>
                <w:sz w:val="18"/>
              </w:rPr>
              <w:t> </w:t>
            </w:r>
            <w:r>
              <w:rPr>
                <w:i/>
                <w:sz w:val="18"/>
              </w:rPr>
              <w:t>assessment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until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then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final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placement.</w:t>
            </w:r>
          </w:p>
        </w:tc>
        <w:tc>
          <w:tcPr>
            <w:tcW w:w="3521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1543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20" w:lineRule="atLeast" w:before="14"/>
              <w:ind w:left="119" w:right="720"/>
              <w:rPr>
                <w:b/>
                <w:sz w:val="18"/>
              </w:rPr>
            </w:pPr>
            <w:r>
              <w:rPr>
                <w:b/>
                <w:sz w:val="18"/>
              </w:rPr>
              <w:t>w/c 14</w:t>
            </w:r>
            <w:r>
              <w:rPr>
                <w:b/>
                <w:position w:val="5"/>
                <w:sz w:val="12"/>
              </w:rPr>
              <w:t>TH</w:t>
            </w:r>
            <w:r>
              <w:rPr>
                <w:b/>
                <w:spacing w:val="-25"/>
                <w:position w:val="5"/>
                <w:sz w:val="12"/>
              </w:rPr>
              <w:t> </w:t>
            </w:r>
            <w:r>
              <w:rPr>
                <w:b/>
                <w:sz w:val="18"/>
              </w:rPr>
              <w:t>February</w:t>
            </w:r>
          </w:p>
        </w:tc>
        <w:tc>
          <w:tcPr>
            <w:tcW w:w="482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18" w:lineRule="exact" w:before="25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HALF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TERM</w:t>
            </w:r>
          </w:p>
          <w:p>
            <w:pPr>
              <w:pStyle w:val="TableParagraph"/>
              <w:spacing w:line="212" w:lineRule="exact"/>
              <w:ind w:left="123"/>
              <w:rPr>
                <w:sz w:val="18"/>
              </w:rPr>
            </w:pPr>
            <w:r>
              <w:rPr>
                <w:sz w:val="18"/>
              </w:rPr>
              <w:t>(Lincs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Notts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share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half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term)</w:t>
            </w:r>
          </w:p>
        </w:tc>
        <w:tc>
          <w:tcPr>
            <w:tcW w:w="3521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8" w:hRule="atLeast"/>
        </w:trPr>
        <w:tc>
          <w:tcPr>
            <w:tcW w:w="1543" w:type="dxa"/>
            <w:tcBorders>
              <w:top w:val="single" w:sz="6" w:space="0" w:color="000000"/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before="20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BW2</w:t>
            </w:r>
          </w:p>
          <w:p>
            <w:pPr>
              <w:pStyle w:val="TableParagraph"/>
              <w:spacing w:before="1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w/c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position w:val="5"/>
                <w:sz w:val="12"/>
              </w:rPr>
              <w:t>st</w:t>
            </w:r>
            <w:r>
              <w:rPr>
                <w:b/>
                <w:spacing w:val="9"/>
                <w:position w:val="5"/>
                <w:sz w:val="12"/>
              </w:rPr>
              <w:t> </w:t>
            </w:r>
            <w:r>
              <w:rPr>
                <w:b/>
                <w:sz w:val="18"/>
              </w:rPr>
              <w:t>February</w:t>
            </w:r>
          </w:p>
        </w:tc>
        <w:tc>
          <w:tcPr>
            <w:tcW w:w="4829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23"/>
              <w:rPr>
                <w:sz w:val="18"/>
              </w:rPr>
            </w:pPr>
            <w:r>
              <w:rPr>
                <w:sz w:val="18"/>
              </w:rPr>
              <w:t>Trainees must be prepared to teach at least 80% of the class’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timetable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week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suggested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BW2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trainees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teach</w:t>
            </w:r>
          </w:p>
          <w:p>
            <w:pPr>
              <w:pStyle w:val="TableParagraph"/>
              <w:spacing w:line="199" w:lineRule="exact"/>
              <w:ind w:left="12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sequence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maths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English/CLL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lessons.</w:t>
            </w:r>
          </w:p>
        </w:tc>
        <w:tc>
          <w:tcPr>
            <w:tcW w:w="3521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9" w:hRule="atLeast"/>
        </w:trPr>
        <w:tc>
          <w:tcPr>
            <w:tcW w:w="1543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215" w:lineRule="exact" w:before="3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BW3</w:t>
            </w:r>
          </w:p>
          <w:p>
            <w:pPr>
              <w:pStyle w:val="TableParagraph"/>
              <w:spacing w:line="215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w/c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28</w:t>
            </w:r>
            <w:r>
              <w:rPr>
                <w:b/>
                <w:position w:val="5"/>
                <w:sz w:val="12"/>
              </w:rPr>
              <w:t>th</w:t>
            </w:r>
            <w:r>
              <w:rPr>
                <w:b/>
                <w:spacing w:val="10"/>
                <w:position w:val="5"/>
                <w:sz w:val="12"/>
              </w:rPr>
              <w:t> </w:t>
            </w:r>
            <w:r>
              <w:rPr>
                <w:b/>
                <w:sz w:val="18"/>
              </w:rPr>
              <w:t>February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BW4</w:t>
            </w:r>
          </w:p>
          <w:p>
            <w:pPr>
              <w:pStyle w:val="TableParagraph"/>
              <w:spacing w:line="202" w:lineRule="exact" w:before="1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w/c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7</w:t>
            </w:r>
            <w:r>
              <w:rPr>
                <w:b/>
                <w:position w:val="5"/>
                <w:sz w:val="12"/>
              </w:rPr>
              <w:t>th</w:t>
            </w:r>
            <w:r>
              <w:rPr>
                <w:b/>
                <w:spacing w:val="12"/>
                <w:position w:val="5"/>
                <w:sz w:val="12"/>
              </w:rPr>
              <w:t> </w:t>
            </w:r>
            <w:r>
              <w:rPr>
                <w:b/>
                <w:sz w:val="18"/>
              </w:rPr>
              <w:t>March</w:t>
            </w:r>
          </w:p>
        </w:tc>
        <w:tc>
          <w:tcPr>
            <w:tcW w:w="48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23" w:right="15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BW5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latest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trainees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maths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English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In KS1/2 must teach some science and PE. FS physical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development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aspects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understanding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world.</w:t>
            </w:r>
          </w:p>
        </w:tc>
        <w:tc>
          <w:tcPr>
            <w:tcW w:w="3521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7" w:hRule="atLeast"/>
        </w:trPr>
        <w:tc>
          <w:tcPr>
            <w:tcW w:w="1543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18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BW5</w:t>
            </w:r>
          </w:p>
          <w:p>
            <w:pPr>
              <w:pStyle w:val="TableParagraph"/>
              <w:spacing w:line="200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w/c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14</w:t>
            </w:r>
            <w:r>
              <w:rPr>
                <w:b/>
                <w:position w:val="5"/>
                <w:sz w:val="12"/>
              </w:rPr>
              <w:t>th</w:t>
            </w:r>
            <w:r>
              <w:rPr>
                <w:b/>
                <w:spacing w:val="11"/>
                <w:position w:val="5"/>
                <w:sz w:val="12"/>
              </w:rPr>
              <w:t> </w:t>
            </w:r>
            <w:r>
              <w:rPr>
                <w:b/>
                <w:sz w:val="18"/>
              </w:rPr>
              <w:t>March</w:t>
            </w:r>
          </w:p>
        </w:tc>
        <w:tc>
          <w:tcPr>
            <w:tcW w:w="48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10"/>
              <w:ind w:left="123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ALL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trainees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phonics/spelling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class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necessary</w:t>
            </w:r>
          </w:p>
        </w:tc>
        <w:tc>
          <w:tcPr>
            <w:tcW w:w="3521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543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3"/>
              <w:ind w:left="123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teach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Foundation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subjects</w:t>
            </w:r>
          </w:p>
        </w:tc>
        <w:tc>
          <w:tcPr>
            <w:tcW w:w="3521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3" w:hRule="atLeast"/>
        </w:trPr>
        <w:tc>
          <w:tcPr>
            <w:tcW w:w="1543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215" w:lineRule="exact" w:before="1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BW6</w:t>
            </w:r>
          </w:p>
          <w:p>
            <w:pPr>
              <w:pStyle w:val="TableParagraph"/>
              <w:spacing w:line="215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w/c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21</w:t>
            </w:r>
            <w:r>
              <w:rPr>
                <w:b/>
                <w:position w:val="5"/>
                <w:sz w:val="12"/>
              </w:rPr>
              <w:t>st</w:t>
            </w:r>
            <w:r>
              <w:rPr>
                <w:b/>
                <w:spacing w:val="10"/>
                <w:position w:val="5"/>
                <w:sz w:val="12"/>
              </w:rPr>
              <w:t> </w:t>
            </w:r>
            <w:r>
              <w:rPr>
                <w:b/>
                <w:sz w:val="18"/>
              </w:rPr>
              <w:t>March</w:t>
            </w:r>
          </w:p>
        </w:tc>
        <w:tc>
          <w:tcPr>
            <w:tcW w:w="48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23" w:right="272"/>
              <w:rPr>
                <w:sz w:val="18"/>
              </w:rPr>
            </w:pPr>
            <w:r>
              <w:rPr>
                <w:sz w:val="18"/>
              </w:rPr>
              <w:t>(Ensure you have collected your data for your PI research by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placement).</w:t>
            </w:r>
          </w:p>
        </w:tc>
        <w:tc>
          <w:tcPr>
            <w:tcW w:w="3521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7" w:hRule="atLeast"/>
        </w:trPr>
        <w:tc>
          <w:tcPr>
            <w:tcW w:w="1543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123"/>
              <w:rPr>
                <w:b/>
                <w:sz w:val="18"/>
              </w:rPr>
            </w:pPr>
            <w:r>
              <w:rPr>
                <w:sz w:val="18"/>
              </w:rPr>
              <w:t>Trainee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add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Developing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Placement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Subject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Tracker</w:t>
            </w:r>
          </w:p>
          <w:p>
            <w:pPr>
              <w:pStyle w:val="TableParagraph"/>
              <w:spacing w:before="2"/>
              <w:ind w:left="123"/>
              <w:rPr>
                <w:sz w:val="18"/>
              </w:rPr>
            </w:pPr>
            <w:r>
              <w:rPr>
                <w:sz w:val="18"/>
              </w:rPr>
              <w:t>before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final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complete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this.</w:t>
            </w:r>
          </w:p>
        </w:tc>
        <w:tc>
          <w:tcPr>
            <w:tcW w:w="3521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6" w:hRule="atLeast"/>
        </w:trPr>
        <w:tc>
          <w:tcPr>
            <w:tcW w:w="1543" w:type="dxa"/>
            <w:tcBorders>
              <w:top w:val="nil"/>
              <w:left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9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123" w:right="220"/>
              <w:rPr>
                <w:i/>
                <w:sz w:val="18"/>
              </w:rPr>
            </w:pPr>
            <w:r>
              <w:rPr>
                <w:sz w:val="18"/>
                <w:u w:val="single"/>
              </w:rPr>
              <w:t>The trainee must ensure that the </w:t>
            </w:r>
            <w:r>
              <w:rPr>
                <w:b/>
                <w:sz w:val="18"/>
                <w:u w:val="single"/>
              </w:rPr>
              <w:t>Developing Placement End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of Placement Professional Discussion </w:t>
            </w:r>
            <w:r>
              <w:rPr>
                <w:sz w:val="18"/>
                <w:u w:val="single"/>
              </w:rPr>
              <w:t>is nearing completion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  <w:u w:val="single"/>
              </w:rPr>
              <w:t>by week 5. An incomplete review may indicate a lack 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  <w:u w:val="single"/>
              </w:rPr>
              <w:t>evidence without which the UBM will not be able to make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  <w:u w:val="single"/>
              </w:rPr>
              <w:t>fair assessment. </w:t>
            </w:r>
            <w:r>
              <w:rPr>
                <w:i/>
                <w:sz w:val="18"/>
                <w:u w:val="single"/>
              </w:rPr>
              <w:t>Trainees will remind their SBM that their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  <w:u w:val="single"/>
              </w:rPr>
              <w:t>comments</w:t>
            </w:r>
            <w:r>
              <w:rPr>
                <w:i/>
                <w:spacing w:val="-4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must</w:t>
            </w:r>
            <w:r>
              <w:rPr>
                <w:i/>
                <w:spacing w:val="-2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be</w:t>
            </w:r>
            <w:r>
              <w:rPr>
                <w:i/>
                <w:spacing w:val="-3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added</w:t>
            </w:r>
            <w:r>
              <w:rPr>
                <w:i/>
                <w:spacing w:val="-5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before</w:t>
            </w:r>
            <w:r>
              <w:rPr>
                <w:i/>
                <w:spacing w:val="-4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your</w:t>
            </w:r>
            <w:r>
              <w:rPr>
                <w:i/>
                <w:spacing w:val="-2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final</w:t>
            </w:r>
            <w:r>
              <w:rPr>
                <w:i/>
                <w:spacing w:val="-5"/>
                <w:sz w:val="18"/>
                <w:u w:val="single"/>
              </w:rPr>
              <w:t> </w:t>
            </w:r>
            <w:r>
              <w:rPr>
                <w:i/>
                <w:sz w:val="18"/>
                <w:u w:val="single"/>
              </w:rPr>
              <w:t>review</w:t>
            </w:r>
          </w:p>
        </w:tc>
        <w:tc>
          <w:tcPr>
            <w:tcW w:w="3521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3" w:hRule="atLeast"/>
        </w:trPr>
        <w:tc>
          <w:tcPr>
            <w:tcW w:w="1543" w:type="dxa"/>
            <w:tcBorders>
              <w:top w:val="nil"/>
              <w:left w:val="single" w:sz="8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9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123"/>
              <w:rPr>
                <w:sz w:val="18"/>
              </w:rPr>
            </w:pPr>
            <w:r>
              <w:rPr>
                <w:sz w:val="18"/>
              </w:rPr>
              <w:t>End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assessed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placement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normal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circumstances</w:t>
            </w:r>
          </w:p>
        </w:tc>
        <w:tc>
          <w:tcPr>
            <w:tcW w:w="3521" w:type="dxa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748" w:footer="0" w:top="1660" w:bottom="280" w:left="840" w:right="3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99.80011pt;margin-top:105.600098pt;width:2.65pt;height:10.9pt;mso-position-horizontal-relative:page;mso-position-vertical-relative:page;z-index:-16237568" id="docshape3" filled="true" fillcolor="#ecebe9" stroked="false">
            <v:fill type="solid"/>
            <w10:wrap type="none"/>
          </v:rect>
        </w:pict>
      </w:r>
    </w:p>
    <w:p>
      <w:pPr>
        <w:pStyle w:val="BodyText"/>
        <w:spacing w:before="4" w:after="1"/>
        <w:rPr>
          <w:sz w:val="14"/>
        </w:rPr>
      </w:pPr>
    </w:p>
    <w:tbl>
      <w:tblPr>
        <w:tblW w:w="0" w:type="auto"/>
        <w:jc w:val="left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4820"/>
        <w:gridCol w:w="3529"/>
      </w:tblGrid>
      <w:tr>
        <w:trPr>
          <w:trHeight w:val="3377" w:hRule="atLeast"/>
        </w:trPr>
        <w:tc>
          <w:tcPr>
            <w:tcW w:w="154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may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face-to-face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remote).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final</w:t>
            </w:r>
          </w:p>
          <w:p>
            <w:pPr>
              <w:pStyle w:val="TableParagraph"/>
              <w:spacing w:before="1"/>
              <w:ind w:left="115" w:right="236"/>
              <w:rPr>
                <w:sz w:val="18"/>
              </w:rPr>
            </w:pPr>
            <w:r>
              <w:rPr>
                <w:sz w:val="18"/>
              </w:rPr>
              <w:t>visit, which may be face-to-face or remote,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moderate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</w:p>
          <w:p>
            <w:pPr>
              <w:pStyle w:val="TableParagraph"/>
              <w:ind w:left="115" w:right="115"/>
              <w:rPr>
                <w:sz w:val="18"/>
              </w:rPr>
            </w:pPr>
            <w:r>
              <w:rPr>
                <w:sz w:val="18"/>
              </w:rPr>
              <w:t>trainee’s overall performance progress 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placement. The evidence of progress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within the eRPD (trainee observation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progress records, weekly curriculum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progress reviews, etc.) should be used as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basis for the discussion. The evidence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presented should be reviewed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moderated, before discussing targets for the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next placement and any PSP/CFC required.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Please refer to Primary ITE Placement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Handbook.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Evidence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reviewed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moderated.</w:t>
            </w:r>
          </w:p>
        </w:tc>
      </w:tr>
      <w:tr>
        <w:trPr>
          <w:trHeight w:val="755" w:hRule="atLeast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15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placement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trainees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ensure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</w:t>
            </w:r>
          </w:p>
          <w:p>
            <w:pPr>
              <w:pStyle w:val="TableParagraph"/>
              <w:spacing w:line="206" w:lineRule="exact" w:before="1"/>
              <w:ind w:left="115" w:right="236"/>
              <w:rPr>
                <w:sz w:val="18"/>
              </w:rPr>
            </w:pPr>
            <w:r>
              <w:rPr>
                <w:sz w:val="18"/>
              </w:rPr>
              <w:t>weekly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meetings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observations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marked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‘complete’</w:t>
            </w:r>
          </w:p>
        </w:tc>
      </w:tr>
      <w:tr>
        <w:trPr>
          <w:trHeight w:val="1293" w:hRule="atLeast"/>
        </w:trPr>
        <w:tc>
          <w:tcPr>
            <w:tcW w:w="1546" w:type="dxa"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"/>
              <w:ind w:left="119" w:right="1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Enrichment Days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and/or Alternate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Key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Stage</w:t>
            </w:r>
          </w:p>
          <w:p>
            <w:pPr>
              <w:pStyle w:val="TableParagraph"/>
              <w:spacing w:before="3"/>
              <w:ind w:left="11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w/c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28</w:t>
            </w:r>
            <w:r>
              <w:rPr>
                <w:b/>
                <w:position w:val="5"/>
                <w:sz w:val="10"/>
              </w:rPr>
              <w:t>th</w:t>
            </w:r>
            <w:r>
              <w:rPr>
                <w:b/>
                <w:spacing w:val="9"/>
                <w:position w:val="5"/>
                <w:sz w:val="10"/>
              </w:rPr>
              <w:t> </w:t>
            </w:r>
            <w:r>
              <w:rPr>
                <w:b/>
                <w:sz w:val="16"/>
              </w:rPr>
              <w:t>March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(5)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sz w:val="18"/>
              </w:rPr>
              <w:t>(see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booklet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Blackboard)</w:t>
            </w:r>
          </w:p>
          <w:p>
            <w:pPr>
              <w:pStyle w:val="TableParagraph"/>
              <w:spacing w:before="1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Leading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Learning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week</w:t>
            </w:r>
          </w:p>
        </w:tc>
        <w:tc>
          <w:tcPr>
            <w:tcW w:w="352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3"/>
              <w:ind w:left="120"/>
              <w:rPr>
                <w:sz w:val="18"/>
              </w:rPr>
            </w:pPr>
            <w:r>
              <w:rPr>
                <w:sz w:val="18"/>
              </w:rPr>
              <w:t>Weekly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mentor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meeting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place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uploaded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eRPD</w:t>
            </w: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20" w:right="148"/>
              <w:rPr>
                <w:sz w:val="18"/>
              </w:rPr>
            </w:pPr>
            <w:r>
              <w:rPr>
                <w:sz w:val="18"/>
              </w:rPr>
              <w:t>Weekly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reflection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written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uploaded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eRPD</w:t>
            </w:r>
          </w:p>
        </w:tc>
      </w:tr>
      <w:tr>
        <w:trPr>
          <w:trHeight w:val="253" w:hRule="atLeast"/>
        </w:trPr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 w:before="20"/>
              <w:ind w:left="120"/>
              <w:rPr>
                <w:sz w:val="18"/>
              </w:rPr>
            </w:pPr>
            <w:r>
              <w:rPr>
                <w:sz w:val="18"/>
              </w:rPr>
              <w:t>Refer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Enrichment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Week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booklet</w:t>
            </w:r>
          </w:p>
        </w:tc>
      </w:tr>
    </w:tbl>
    <w:p>
      <w:pPr>
        <w:pStyle w:val="BodyText"/>
        <w:spacing w:before="8"/>
        <w:ind w:left="292"/>
      </w:pPr>
      <w:r>
        <w:rPr/>
        <w:drawing>
          <wp:anchor distT="0" distB="0" distL="0" distR="0" allowOverlap="1" layoutInCell="1" locked="0" behindDoc="1" simplePos="0" relativeHeight="487078400">
            <wp:simplePos x="0" y="0"/>
            <wp:positionH relativeFrom="page">
              <wp:posOffset>597851</wp:posOffset>
            </wp:positionH>
            <wp:positionV relativeFrom="paragraph">
              <wp:posOffset>-530497</wp:posOffset>
            </wp:positionV>
            <wp:extent cx="6646544" cy="2677794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4" cy="267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Total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Days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40</w:t>
      </w:r>
    </w:p>
    <w:p>
      <w:pPr>
        <w:spacing w:after="0"/>
        <w:sectPr>
          <w:pgSz w:w="11900" w:h="16840"/>
          <w:pgMar w:header="748" w:footer="0" w:top="1660" w:bottom="280" w:left="840" w:right="380"/>
        </w:sectPr>
      </w:pPr>
    </w:p>
    <w:p>
      <w:pPr>
        <w:pStyle w:val="BodyText"/>
        <w:rPr>
          <w:sz w:val="25"/>
        </w:rPr>
      </w:pPr>
    </w:p>
    <w:p>
      <w:pPr>
        <w:pStyle w:val="BodyText"/>
        <w:spacing w:before="101"/>
        <w:ind w:left="292"/>
      </w:pPr>
      <w:r>
        <w:rPr/>
        <w:t>Key</w:t>
      </w:r>
      <w:r>
        <w:rPr>
          <w:spacing w:val="-7"/>
        </w:rPr>
        <w:t> </w:t>
      </w:r>
      <w:r>
        <w:rPr/>
        <w:t>Contacts:</w:t>
      </w:r>
    </w:p>
    <w:p>
      <w:pPr>
        <w:pStyle w:val="Heading4"/>
        <w:spacing w:before="201"/>
      </w:pPr>
      <w:r>
        <w:rPr/>
        <w:t>Placement</w:t>
      </w:r>
      <w:r>
        <w:rPr>
          <w:spacing w:val="-8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Office</w:t>
      </w:r>
    </w:p>
    <w:p>
      <w:pPr>
        <w:pStyle w:val="BodyText"/>
        <w:spacing w:before="1"/>
        <w:ind w:left="292"/>
      </w:pPr>
      <w:r>
        <w:rPr/>
        <w:t>01522</w:t>
      </w:r>
      <w:r>
        <w:rPr>
          <w:spacing w:val="-7"/>
        </w:rPr>
        <w:t> </w:t>
      </w:r>
      <w:r>
        <w:rPr/>
        <w:t>583720</w:t>
      </w:r>
    </w:p>
    <w:p>
      <w:pPr>
        <w:pStyle w:val="BodyText"/>
        <w:ind w:left="292"/>
      </w:pPr>
      <w:hyperlink r:id="rId9">
        <w:r>
          <w:rPr>
            <w:color w:val="0462C1"/>
            <w:u w:val="single" w:color="0462C1"/>
          </w:rPr>
          <w:t>placements@bishopg.ac.uk</w:t>
        </w:r>
      </w:hyperlink>
    </w:p>
    <w:p>
      <w:pPr>
        <w:pStyle w:val="BodyText"/>
      </w:pPr>
    </w:p>
    <w:p>
      <w:pPr>
        <w:pStyle w:val="Heading4"/>
      </w:pPr>
      <w:r>
        <w:rPr/>
        <w:t>Programme</w:t>
      </w:r>
      <w:r>
        <w:rPr>
          <w:spacing w:val="-8"/>
        </w:rPr>
        <w:t> </w:t>
      </w:r>
      <w:r>
        <w:rPr/>
        <w:t>Leader</w:t>
      </w:r>
    </w:p>
    <w:p>
      <w:pPr>
        <w:pStyle w:val="BodyText"/>
        <w:spacing w:before="1"/>
        <w:ind w:left="292" w:right="7352"/>
      </w:pPr>
      <w:r>
        <w:rPr/>
        <w:t>Hannah Wells</w:t>
      </w:r>
      <w:r>
        <w:rPr>
          <w:spacing w:val="1"/>
        </w:rPr>
        <w:t> </w:t>
      </w:r>
      <w:hyperlink r:id="rId10">
        <w:r>
          <w:rPr>
            <w:color w:val="0462C1"/>
            <w:spacing w:val="-2"/>
            <w:u w:val="single" w:color="0462C1"/>
          </w:rPr>
          <w:t>Hannah.wells@bishopg.ac.uk</w:t>
        </w:r>
      </w:hyperlink>
    </w:p>
    <w:p>
      <w:pPr>
        <w:pStyle w:val="BodyText"/>
      </w:pPr>
    </w:p>
    <w:p>
      <w:pPr>
        <w:pStyle w:val="Heading4"/>
      </w:pPr>
      <w:r>
        <w:rPr/>
        <w:t>Regional</w:t>
      </w:r>
      <w:r>
        <w:rPr>
          <w:spacing w:val="-7"/>
        </w:rPr>
        <w:t> </w:t>
      </w:r>
      <w:r>
        <w:rPr/>
        <w:t>ITT</w:t>
      </w:r>
      <w:r>
        <w:rPr>
          <w:spacing w:val="-6"/>
        </w:rPr>
        <w:t> </w:t>
      </w:r>
      <w:r>
        <w:rPr/>
        <w:t>Lead</w:t>
      </w:r>
    </w:p>
    <w:p>
      <w:pPr>
        <w:pStyle w:val="BodyText"/>
        <w:spacing w:before="1"/>
        <w:ind w:left="292" w:right="7352"/>
      </w:pPr>
      <w:r>
        <w:rPr/>
        <w:t>Shaun Thompson</w:t>
      </w:r>
      <w:r>
        <w:rPr>
          <w:spacing w:val="1"/>
        </w:rPr>
        <w:t> </w:t>
      </w:r>
      <w:hyperlink r:id="rId11">
        <w:r>
          <w:rPr>
            <w:color w:val="0462C1"/>
            <w:spacing w:val="-1"/>
            <w:u w:val="single" w:color="0462C1"/>
          </w:rPr>
          <w:t>shaun.thompson@bishopg.ac.uk</w:t>
        </w:r>
      </w:hyperlink>
    </w:p>
    <w:p>
      <w:pPr>
        <w:pStyle w:val="BodyText"/>
      </w:pPr>
    </w:p>
    <w:p>
      <w:pPr>
        <w:pStyle w:val="Heading4"/>
        <w:spacing w:line="266" w:lineRule="exact"/>
      </w:pPr>
      <w:r>
        <w:rPr/>
        <w:t>Placement</w:t>
      </w:r>
      <w:r>
        <w:rPr>
          <w:spacing w:val="-7"/>
        </w:rPr>
        <w:t> </w:t>
      </w:r>
      <w:r>
        <w:rPr/>
        <w:t>Lead</w:t>
      </w:r>
    </w:p>
    <w:p>
      <w:pPr>
        <w:pStyle w:val="BodyText"/>
        <w:ind w:left="292" w:right="7352"/>
      </w:pPr>
      <w:r>
        <w:rPr/>
        <w:drawing>
          <wp:anchor distT="0" distB="0" distL="0" distR="0" allowOverlap="1" layoutInCell="1" locked="0" behindDoc="1" simplePos="0" relativeHeight="487079424">
            <wp:simplePos x="0" y="0"/>
            <wp:positionH relativeFrom="page">
              <wp:posOffset>597851</wp:posOffset>
            </wp:positionH>
            <wp:positionV relativeFrom="paragraph">
              <wp:posOffset>610470</wp:posOffset>
            </wp:positionV>
            <wp:extent cx="6646544" cy="2677794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4" cy="267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Mark Larrad</w:t>
      </w:r>
      <w:r>
        <w:rPr>
          <w:spacing w:val="1"/>
        </w:rPr>
        <w:t> </w:t>
      </w:r>
      <w:hyperlink r:id="rId12">
        <w:r>
          <w:rPr>
            <w:color w:val="0462C1"/>
            <w:spacing w:val="-1"/>
            <w:u w:val="single" w:color="0462C1"/>
          </w:rPr>
          <w:t>Mark.Larrad@bishopg.ac.uk</w:t>
        </w:r>
      </w:hyperlink>
      <w:r>
        <w:rPr>
          <w:color w:val="0462C1"/>
          <w:spacing w:val="-47"/>
        </w:rPr>
        <w:t> </w:t>
      </w:r>
      <w:r>
        <w:rPr/>
        <w:t>01522</w:t>
      </w:r>
      <w:r>
        <w:rPr>
          <w:spacing w:val="-3"/>
        </w:rPr>
        <w:t> </w:t>
      </w:r>
      <w:r>
        <w:rPr/>
        <w:t>583758</w:t>
      </w:r>
    </w:p>
    <w:p>
      <w:pPr>
        <w:spacing w:after="0"/>
        <w:sectPr>
          <w:pgSz w:w="11900" w:h="16840"/>
          <w:pgMar w:header="748" w:footer="0" w:top="1660" w:bottom="280" w:left="84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rPr>
          <w:b w:val="0"/>
        </w:rPr>
      </w:pPr>
      <w:r>
        <w:rPr>
          <w:b w:val="0"/>
        </w:rPr>
        <w:t>Learning</w:t>
      </w:r>
      <w:r>
        <w:rPr>
          <w:b w:val="0"/>
          <w:spacing w:val="-5"/>
        </w:rPr>
        <w:t> </w:t>
      </w:r>
      <w:r>
        <w:rPr>
          <w:b w:val="0"/>
        </w:rPr>
        <w:t>Objectives</w:t>
      </w:r>
    </w:p>
    <w:p>
      <w:pPr>
        <w:pStyle w:val="BodyText"/>
        <w:spacing w:before="7"/>
        <w:rPr>
          <w:rFonts w:ascii="Calibri Light"/>
          <w:b w:val="0"/>
          <w:sz w:val="41"/>
        </w:rPr>
      </w:pPr>
    </w:p>
    <w:p>
      <w:pPr>
        <w:spacing w:before="1"/>
        <w:ind w:left="443" w:right="0" w:firstLine="0"/>
        <w:jc w:val="left"/>
        <w:rPr>
          <w:i/>
          <w:sz w:val="22"/>
        </w:rPr>
      </w:pPr>
      <w:r>
        <w:rPr>
          <w:i/>
          <w:sz w:val="22"/>
        </w:rPr>
        <w:t>By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Developing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Stage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Placement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trainees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expected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demonstrate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ability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to:</w:t>
      </w:r>
    </w:p>
    <w:p>
      <w:pPr>
        <w:pStyle w:val="ListParagraph"/>
        <w:numPr>
          <w:ilvl w:val="0"/>
          <w:numId w:val="4"/>
        </w:numPr>
        <w:tabs>
          <w:tab w:pos="1147" w:val="left" w:leader="none"/>
          <w:tab w:pos="1148" w:val="left" w:leader="none"/>
        </w:tabs>
        <w:spacing w:line="240" w:lineRule="auto" w:before="3" w:after="0"/>
        <w:ind w:left="1147" w:right="0" w:hanging="357"/>
        <w:jc w:val="left"/>
        <w:rPr>
          <w:sz w:val="22"/>
        </w:rPr>
      </w:pPr>
      <w:r>
        <w:rPr>
          <w:sz w:val="22"/>
        </w:rPr>
        <w:t>establish</w:t>
      </w:r>
      <w:r>
        <w:rPr>
          <w:spacing w:val="-6"/>
          <w:sz w:val="22"/>
        </w:rPr>
        <w:t> </w:t>
      </w:r>
      <w:r>
        <w:rPr>
          <w:sz w:val="22"/>
        </w:rPr>
        <w:t>effective</w:t>
      </w:r>
      <w:r>
        <w:rPr>
          <w:spacing w:val="-7"/>
          <w:sz w:val="22"/>
        </w:rPr>
        <w:t> </w:t>
      </w:r>
      <w:r>
        <w:rPr>
          <w:sz w:val="22"/>
        </w:rPr>
        <w:t>relationships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individual</w:t>
      </w:r>
      <w:r>
        <w:rPr>
          <w:spacing w:val="-5"/>
          <w:sz w:val="22"/>
        </w:rPr>
        <w:t> </w:t>
      </w:r>
      <w:r>
        <w:rPr>
          <w:sz w:val="22"/>
        </w:rPr>
        <w:t>pupils,</w:t>
      </w:r>
      <w:r>
        <w:rPr>
          <w:spacing w:val="-7"/>
          <w:sz w:val="22"/>
        </w:rPr>
        <w:t> </w:t>
      </w:r>
      <w:r>
        <w:rPr>
          <w:sz w:val="22"/>
        </w:rPr>
        <w:t>groups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whole</w:t>
      </w:r>
      <w:r>
        <w:rPr>
          <w:spacing w:val="-8"/>
          <w:sz w:val="22"/>
        </w:rPr>
        <w:t> </w:t>
      </w:r>
      <w:r>
        <w:rPr>
          <w:sz w:val="22"/>
        </w:rPr>
        <w:t>class;</w:t>
      </w:r>
    </w:p>
    <w:p>
      <w:pPr>
        <w:pStyle w:val="ListParagraph"/>
        <w:numPr>
          <w:ilvl w:val="0"/>
          <w:numId w:val="4"/>
        </w:numPr>
        <w:tabs>
          <w:tab w:pos="1125" w:val="left" w:leader="none"/>
          <w:tab w:pos="1126" w:val="left" w:leader="none"/>
        </w:tabs>
        <w:spacing w:line="278" w:lineRule="auto" w:before="41" w:after="0"/>
        <w:ind w:left="1125" w:right="770" w:hanging="363"/>
        <w:jc w:val="left"/>
        <w:rPr>
          <w:sz w:val="22"/>
        </w:rPr>
      </w:pPr>
      <w:r>
        <w:rPr>
          <w:sz w:val="22"/>
        </w:rPr>
        <w:t>teach</w:t>
      </w:r>
      <w:r>
        <w:rPr>
          <w:spacing w:val="5"/>
          <w:sz w:val="22"/>
        </w:rPr>
        <w:t> </w:t>
      </w:r>
      <w:r>
        <w:rPr>
          <w:sz w:val="22"/>
        </w:rPr>
        <w:t>weekly</w:t>
      </w:r>
      <w:r>
        <w:rPr>
          <w:spacing w:val="10"/>
          <w:sz w:val="22"/>
        </w:rPr>
        <w:t> </w:t>
      </w:r>
      <w:r>
        <w:rPr>
          <w:sz w:val="22"/>
        </w:rPr>
        <w:t>sequences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work</w:t>
      </w:r>
      <w:r>
        <w:rPr>
          <w:spacing w:val="7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English/Communication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Language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mathematics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-47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subjects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(adapted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teacher’s</w:t>
      </w:r>
      <w:r>
        <w:rPr>
          <w:spacing w:val="-3"/>
          <w:sz w:val="22"/>
        </w:rPr>
        <w:t> </w:t>
      </w:r>
      <w:r>
        <w:rPr>
          <w:sz w:val="22"/>
        </w:rPr>
        <w:t>ST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MT</w:t>
      </w:r>
      <w:r>
        <w:rPr>
          <w:spacing w:val="-5"/>
          <w:sz w:val="22"/>
        </w:rPr>
        <w:t> </w:t>
      </w:r>
      <w:r>
        <w:rPr>
          <w:sz w:val="22"/>
        </w:rPr>
        <w:t>planning);</w:t>
      </w:r>
    </w:p>
    <w:p>
      <w:pPr>
        <w:pStyle w:val="ListParagraph"/>
        <w:numPr>
          <w:ilvl w:val="0"/>
          <w:numId w:val="4"/>
        </w:numPr>
        <w:tabs>
          <w:tab w:pos="1149" w:val="left" w:leader="none"/>
          <w:tab w:pos="1150" w:val="left" w:leader="none"/>
        </w:tabs>
        <w:spacing w:line="274" w:lineRule="exact" w:before="0" w:after="0"/>
        <w:ind w:left="1149" w:right="0" w:hanging="359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effective</w:t>
      </w:r>
      <w:r>
        <w:rPr>
          <w:spacing w:val="-7"/>
          <w:sz w:val="22"/>
        </w:rPr>
        <w:t> </w:t>
      </w:r>
      <w:r>
        <w:rPr>
          <w:sz w:val="22"/>
        </w:rPr>
        <w:t>teaching</w:t>
      </w:r>
      <w:r>
        <w:rPr>
          <w:spacing w:val="-8"/>
          <w:sz w:val="22"/>
        </w:rPr>
        <w:t> </w:t>
      </w:r>
      <w:r>
        <w:rPr>
          <w:sz w:val="22"/>
        </w:rPr>
        <w:t>(appropriate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stage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training)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English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mathematics;</w:t>
      </w:r>
    </w:p>
    <w:p>
      <w:pPr>
        <w:pStyle w:val="ListParagraph"/>
        <w:numPr>
          <w:ilvl w:val="0"/>
          <w:numId w:val="4"/>
        </w:numPr>
        <w:tabs>
          <w:tab w:pos="1118" w:val="left" w:leader="none"/>
          <w:tab w:pos="1119" w:val="left" w:leader="none"/>
        </w:tabs>
        <w:spacing w:line="240" w:lineRule="auto" w:before="41" w:after="0"/>
        <w:ind w:left="1118" w:right="0" w:hanging="356"/>
        <w:jc w:val="left"/>
        <w:rPr>
          <w:sz w:val="22"/>
        </w:rPr>
      </w:pPr>
      <w:r>
        <w:rPr>
          <w:sz w:val="22"/>
        </w:rPr>
        <w:t>keep</w:t>
      </w:r>
      <w:r>
        <w:rPr>
          <w:spacing w:val="-5"/>
          <w:sz w:val="22"/>
        </w:rPr>
        <w:t> </w:t>
      </w:r>
      <w:r>
        <w:rPr>
          <w:sz w:val="22"/>
        </w:rPr>
        <w:t>informal</w:t>
      </w:r>
      <w:r>
        <w:rPr>
          <w:spacing w:val="-5"/>
          <w:sz w:val="22"/>
        </w:rPr>
        <w:t> </w:t>
      </w:r>
      <w:r>
        <w:rPr>
          <w:sz w:val="22"/>
        </w:rPr>
        <w:t>records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children's</w:t>
      </w:r>
      <w:r>
        <w:rPr>
          <w:spacing w:val="-4"/>
          <w:sz w:val="22"/>
        </w:rPr>
        <w:t> </w:t>
      </w:r>
      <w:r>
        <w:rPr>
          <w:sz w:val="22"/>
        </w:rPr>
        <w:t>learning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English/C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Mathematics;</w:t>
      </w:r>
    </w:p>
    <w:p>
      <w:pPr>
        <w:pStyle w:val="ListParagraph"/>
        <w:numPr>
          <w:ilvl w:val="0"/>
          <w:numId w:val="4"/>
        </w:numPr>
        <w:tabs>
          <w:tab w:pos="1118" w:val="left" w:leader="none"/>
          <w:tab w:pos="1119" w:val="left" w:leader="none"/>
        </w:tabs>
        <w:spacing w:line="240" w:lineRule="auto" w:before="42" w:after="0"/>
        <w:ind w:left="1118" w:right="0" w:hanging="356"/>
        <w:jc w:val="left"/>
        <w:rPr>
          <w:sz w:val="22"/>
        </w:rPr>
      </w:pP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Assessment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Learning</w:t>
      </w:r>
      <w:r>
        <w:rPr>
          <w:spacing w:val="-6"/>
          <w:sz w:val="22"/>
        </w:rPr>
        <w:t> </w:t>
      </w:r>
      <w:r>
        <w:rPr>
          <w:sz w:val="22"/>
        </w:rPr>
        <w:t>(AfL)</w:t>
      </w:r>
      <w:r>
        <w:rPr>
          <w:spacing w:val="-7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inform</w:t>
      </w:r>
      <w:r>
        <w:rPr>
          <w:spacing w:val="-6"/>
          <w:sz w:val="22"/>
        </w:rPr>
        <w:t> </w:t>
      </w:r>
      <w:r>
        <w:rPr>
          <w:sz w:val="22"/>
        </w:rPr>
        <w:t>planning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progress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differentiation;</w:t>
      </w:r>
    </w:p>
    <w:p>
      <w:pPr>
        <w:pStyle w:val="ListParagraph"/>
        <w:numPr>
          <w:ilvl w:val="0"/>
          <w:numId w:val="4"/>
        </w:numPr>
        <w:tabs>
          <w:tab w:pos="1118" w:val="left" w:leader="none"/>
          <w:tab w:pos="1119" w:val="left" w:leader="none"/>
        </w:tabs>
        <w:spacing w:line="278" w:lineRule="auto" w:before="36" w:after="0"/>
        <w:ind w:left="1118" w:right="748" w:hanging="356"/>
        <w:jc w:val="left"/>
        <w:rPr>
          <w:sz w:val="22"/>
        </w:rPr>
      </w:pPr>
      <w:r>
        <w:rPr>
          <w:sz w:val="22"/>
        </w:rPr>
        <w:t>demonstrate</w:t>
      </w:r>
      <w:r>
        <w:rPr>
          <w:spacing w:val="-5"/>
          <w:sz w:val="22"/>
        </w:rPr>
        <w:t> </w:t>
      </w:r>
      <w:r>
        <w:rPr>
          <w:sz w:val="22"/>
        </w:rPr>
        <w:t>knowledge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National</w:t>
      </w:r>
      <w:r>
        <w:rPr>
          <w:spacing w:val="-5"/>
          <w:sz w:val="22"/>
        </w:rPr>
        <w:t> </w:t>
      </w:r>
      <w:r>
        <w:rPr>
          <w:sz w:val="22"/>
        </w:rPr>
        <w:t>Curriculum/</w:t>
      </w:r>
      <w:r>
        <w:rPr>
          <w:spacing w:val="-5"/>
          <w:sz w:val="22"/>
        </w:rPr>
        <w:t> </w:t>
      </w:r>
      <w:r>
        <w:rPr>
          <w:sz w:val="22"/>
        </w:rPr>
        <w:t>Statutory</w:t>
      </w:r>
      <w:r>
        <w:rPr>
          <w:spacing w:val="-5"/>
          <w:sz w:val="22"/>
        </w:rPr>
        <w:t> </w:t>
      </w:r>
      <w:r>
        <w:rPr>
          <w:sz w:val="22"/>
        </w:rPr>
        <w:t>Framework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EYFS/</w:t>
      </w:r>
      <w:r>
        <w:rPr>
          <w:spacing w:val="-5"/>
          <w:sz w:val="22"/>
        </w:rPr>
        <w:t> </w:t>
      </w:r>
      <w:r>
        <w:rPr>
          <w:sz w:val="22"/>
        </w:rPr>
        <w:t>Assessing</w:t>
      </w:r>
      <w:r>
        <w:rPr>
          <w:spacing w:val="-5"/>
          <w:sz w:val="22"/>
        </w:rPr>
        <w:t> </w:t>
      </w:r>
      <w:r>
        <w:rPr>
          <w:sz w:val="22"/>
        </w:rPr>
        <w:t>without</w:t>
      </w:r>
      <w:r>
        <w:rPr>
          <w:spacing w:val="-47"/>
          <w:sz w:val="22"/>
        </w:rPr>
        <w:t> </w:t>
      </w:r>
      <w:r>
        <w:rPr>
          <w:sz w:val="22"/>
        </w:rPr>
        <w:t>Levels</w:t>
      </w:r>
    </w:p>
    <w:p>
      <w:pPr>
        <w:pStyle w:val="ListParagraph"/>
        <w:numPr>
          <w:ilvl w:val="0"/>
          <w:numId w:val="4"/>
        </w:numPr>
        <w:tabs>
          <w:tab w:pos="1118" w:val="left" w:leader="none"/>
          <w:tab w:pos="1119" w:val="left" w:leader="none"/>
        </w:tabs>
        <w:spacing w:line="279" w:lineRule="exact" w:before="0" w:after="0"/>
        <w:ind w:left="1118" w:right="0" w:hanging="356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8"/>
          <w:sz w:val="22"/>
        </w:rPr>
        <w:t> </w:t>
      </w:r>
      <w:r>
        <w:rPr>
          <w:sz w:val="22"/>
        </w:rPr>
        <w:t>personal</w:t>
      </w:r>
      <w:r>
        <w:rPr>
          <w:spacing w:val="-7"/>
          <w:sz w:val="22"/>
        </w:rPr>
        <w:t> </w:t>
      </w:r>
      <w:r>
        <w:rPr>
          <w:sz w:val="22"/>
        </w:rPr>
        <w:t>teaching</w:t>
      </w:r>
      <w:r>
        <w:rPr>
          <w:spacing w:val="-11"/>
          <w:sz w:val="22"/>
        </w:rPr>
        <w:t> </w:t>
      </w:r>
      <w:r>
        <w:rPr>
          <w:sz w:val="22"/>
        </w:rPr>
        <w:t>skills</w:t>
      </w:r>
      <w:r>
        <w:rPr>
          <w:spacing w:val="-7"/>
          <w:sz w:val="22"/>
        </w:rPr>
        <w:t> </w:t>
      </w:r>
      <w:r>
        <w:rPr>
          <w:sz w:val="22"/>
        </w:rPr>
        <w:t>through</w:t>
      </w:r>
      <w:r>
        <w:rPr>
          <w:spacing w:val="-9"/>
          <w:sz w:val="22"/>
        </w:rPr>
        <w:t> </w:t>
      </w:r>
      <w:r>
        <w:rPr>
          <w:sz w:val="22"/>
        </w:rPr>
        <w:t>self-evaluation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target-setting;</w:t>
      </w:r>
    </w:p>
    <w:p>
      <w:pPr>
        <w:pStyle w:val="ListParagraph"/>
        <w:numPr>
          <w:ilvl w:val="0"/>
          <w:numId w:val="4"/>
        </w:numPr>
        <w:tabs>
          <w:tab w:pos="1118" w:val="left" w:leader="none"/>
          <w:tab w:pos="1119" w:val="left" w:leader="none"/>
        </w:tabs>
        <w:spacing w:line="240" w:lineRule="auto" w:before="37" w:after="0"/>
        <w:ind w:left="1118" w:right="0" w:hanging="356"/>
        <w:jc w:val="left"/>
        <w:rPr>
          <w:sz w:val="22"/>
        </w:rPr>
      </w:pP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effective</w:t>
      </w:r>
      <w:r>
        <w:rPr>
          <w:spacing w:val="-5"/>
          <w:sz w:val="22"/>
        </w:rPr>
        <w:t> </w:t>
      </w:r>
      <w:r>
        <w:rPr>
          <w:sz w:val="22"/>
        </w:rPr>
        <w:t>class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behaviour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strategies;</w:t>
      </w:r>
    </w:p>
    <w:p>
      <w:pPr>
        <w:pStyle w:val="ListParagraph"/>
        <w:numPr>
          <w:ilvl w:val="0"/>
          <w:numId w:val="4"/>
        </w:numPr>
        <w:tabs>
          <w:tab w:pos="1118" w:val="left" w:leader="none"/>
          <w:tab w:pos="1119" w:val="left" w:leader="none"/>
        </w:tabs>
        <w:spacing w:line="240" w:lineRule="auto" w:before="41" w:after="0"/>
        <w:ind w:left="1118" w:right="0" w:hanging="356"/>
        <w:jc w:val="left"/>
        <w:rPr>
          <w:sz w:val="22"/>
        </w:rPr>
      </w:pPr>
      <w:r>
        <w:rPr>
          <w:sz w:val="22"/>
        </w:rPr>
        <w:t>work</w:t>
      </w:r>
      <w:r>
        <w:rPr>
          <w:spacing w:val="-9"/>
          <w:sz w:val="22"/>
        </w:rPr>
        <w:t> </w:t>
      </w:r>
      <w:r>
        <w:rPr>
          <w:sz w:val="22"/>
        </w:rPr>
        <w:t>collaboratively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trainee</w:t>
      </w:r>
      <w:r>
        <w:rPr>
          <w:spacing w:val="-5"/>
          <w:sz w:val="22"/>
        </w:rPr>
        <w:t> </w:t>
      </w:r>
      <w:r>
        <w:rPr>
          <w:sz w:val="22"/>
        </w:rPr>
        <w:t>colleagues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Teacher</w:t>
      </w:r>
      <w:r>
        <w:rPr>
          <w:spacing w:val="-5"/>
          <w:sz w:val="22"/>
        </w:rPr>
        <w:t> </w:t>
      </w:r>
      <w:r>
        <w:rPr>
          <w:sz w:val="22"/>
        </w:rPr>
        <w:t>Mentor</w:t>
      </w:r>
      <w:r>
        <w:rPr>
          <w:spacing w:val="-6"/>
          <w:sz w:val="22"/>
        </w:rPr>
        <w:t> </w:t>
      </w:r>
      <w:r>
        <w:rPr>
          <w:sz w:val="22"/>
        </w:rPr>
        <w:t>(SBM);</w:t>
      </w:r>
    </w:p>
    <w:p>
      <w:pPr>
        <w:pStyle w:val="ListParagraph"/>
        <w:numPr>
          <w:ilvl w:val="0"/>
          <w:numId w:val="4"/>
        </w:numPr>
        <w:tabs>
          <w:tab w:pos="1118" w:val="left" w:leader="none"/>
          <w:tab w:pos="1119" w:val="left" w:leader="none"/>
        </w:tabs>
        <w:spacing w:line="240" w:lineRule="auto" w:before="37" w:after="0"/>
        <w:ind w:left="1118" w:right="0" w:hanging="356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080448">
            <wp:simplePos x="0" y="0"/>
            <wp:positionH relativeFrom="page">
              <wp:posOffset>597851</wp:posOffset>
            </wp:positionH>
            <wp:positionV relativeFrom="paragraph">
              <wp:posOffset>101904</wp:posOffset>
            </wp:positionV>
            <wp:extent cx="6646544" cy="2677794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4" cy="267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demonstrate</w:t>
      </w:r>
      <w:r>
        <w:rPr>
          <w:spacing w:val="-4"/>
          <w:sz w:val="22"/>
        </w:rPr>
        <w:t> </w:t>
      </w:r>
      <w:r>
        <w:rPr>
          <w:sz w:val="22"/>
        </w:rPr>
        <w:t>secure</w:t>
      </w:r>
      <w:r>
        <w:rPr>
          <w:spacing w:val="-6"/>
          <w:sz w:val="22"/>
        </w:rPr>
        <w:t> </w:t>
      </w:r>
      <w:r>
        <w:rPr>
          <w:sz w:val="22"/>
        </w:rPr>
        <w:t>subject</w:t>
      </w:r>
      <w:r>
        <w:rPr>
          <w:spacing w:val="-6"/>
          <w:sz w:val="22"/>
        </w:rPr>
        <w:t> </w:t>
      </w:r>
      <w:r>
        <w:rPr>
          <w:sz w:val="22"/>
        </w:rPr>
        <w:t>knowledge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English/C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Mathematics;</w:t>
      </w:r>
    </w:p>
    <w:p>
      <w:pPr>
        <w:pStyle w:val="ListParagraph"/>
        <w:numPr>
          <w:ilvl w:val="0"/>
          <w:numId w:val="4"/>
        </w:numPr>
        <w:tabs>
          <w:tab w:pos="1118" w:val="left" w:leader="none"/>
          <w:tab w:pos="1119" w:val="left" w:leader="none"/>
        </w:tabs>
        <w:spacing w:line="240" w:lineRule="auto" w:before="41" w:after="0"/>
        <w:ind w:left="1118" w:right="0" w:hanging="356"/>
        <w:jc w:val="left"/>
        <w:rPr>
          <w:sz w:val="22"/>
        </w:rPr>
      </w:pPr>
      <w:r>
        <w:rPr>
          <w:sz w:val="22"/>
        </w:rPr>
        <w:t>assess</w:t>
      </w:r>
      <w:r>
        <w:rPr>
          <w:spacing w:val="-7"/>
          <w:sz w:val="22"/>
        </w:rPr>
        <w:t> </w:t>
      </w:r>
      <w:r>
        <w:rPr>
          <w:sz w:val="22"/>
        </w:rPr>
        <w:t>children's</w:t>
      </w:r>
      <w:r>
        <w:rPr>
          <w:spacing w:val="-4"/>
          <w:sz w:val="22"/>
        </w:rPr>
        <w:t> </w:t>
      </w:r>
      <w:r>
        <w:rPr>
          <w:sz w:val="22"/>
        </w:rPr>
        <w:t>achievements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reading,</w:t>
      </w:r>
      <w:r>
        <w:rPr>
          <w:spacing w:val="-4"/>
          <w:sz w:val="22"/>
        </w:rPr>
        <w:t> </w:t>
      </w:r>
      <w:r>
        <w:rPr>
          <w:sz w:val="22"/>
        </w:rPr>
        <w:t>early</w:t>
      </w:r>
      <w:r>
        <w:rPr>
          <w:spacing w:val="-6"/>
          <w:sz w:val="22"/>
        </w:rPr>
        <w:t> </w:t>
      </w:r>
      <w:r>
        <w:rPr>
          <w:sz w:val="22"/>
        </w:rPr>
        <w:t>reading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phonics;</w:t>
      </w:r>
    </w:p>
    <w:p>
      <w:pPr>
        <w:pStyle w:val="ListParagraph"/>
        <w:numPr>
          <w:ilvl w:val="0"/>
          <w:numId w:val="4"/>
        </w:numPr>
        <w:tabs>
          <w:tab w:pos="1118" w:val="left" w:leader="none"/>
          <w:tab w:pos="1119" w:val="left" w:leader="none"/>
        </w:tabs>
        <w:spacing w:line="240" w:lineRule="auto" w:before="22" w:after="0"/>
        <w:ind w:left="1118" w:right="0" w:hanging="356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-8"/>
          <w:sz w:val="22"/>
        </w:rPr>
        <w:t> </w:t>
      </w:r>
      <w:r>
        <w:rPr>
          <w:sz w:val="22"/>
        </w:rPr>
        <w:t>advice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feedback.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748" w:footer="0" w:top="1660" w:bottom="280" w:left="840" w:right="380"/>
        </w:sectPr>
      </w:pPr>
    </w:p>
    <w:p>
      <w:pPr>
        <w:spacing w:line="254" w:lineRule="auto" w:before="100"/>
        <w:ind w:left="431" w:right="21" w:hanging="139"/>
        <w:jc w:val="left"/>
        <w:rPr>
          <w:b/>
          <w:sz w:val="22"/>
        </w:rPr>
      </w:pPr>
      <w:r>
        <w:rPr/>
        <w:pict>
          <v:shape style="position:absolute;margin-left:56.640003pt;margin-top:20.977903pt;width:482.2pt;height:54.75pt;mso-position-horizontal-relative:page;mso-position-vertical-relative:paragraph;z-index:-16235520" id="docshape4" coordorigin="1133,420" coordsize="9644,1095" path="m10747,420l3878,420,3850,420,1162,420,1133,420,1133,448,1133,1485,1133,1514,1162,1514,3835,1514,3850,1514,3864,1514,10747,1514,10747,1485,3864,1485,3850,1485,3835,1485,1162,1485,1162,448,3850,448,3878,448,10747,448,10747,420xm10776,448l10747,448,10747,1485,10776,1485,10776,448xe" filled="true" fillcolor="#000000" stroked="false">
            <v:path arrowok="t"/>
            <v:fill type="solid"/>
            <w10:wrap type="none"/>
          </v:shape>
        </w:pict>
      </w:r>
      <w:r>
        <w:rPr>
          <w:rFonts w:ascii="Calibri Light"/>
          <w:b w:val="0"/>
          <w:sz w:val="26"/>
        </w:rPr>
        <w:t>Support for School</w:t>
      </w:r>
      <w:r>
        <w:rPr>
          <w:rFonts w:ascii="Calibri Light"/>
          <w:b w:val="0"/>
          <w:spacing w:val="1"/>
          <w:sz w:val="26"/>
        </w:rPr>
        <w:t> </w:t>
      </w:r>
      <w:r>
        <w:rPr>
          <w:b/>
          <w:sz w:val="22"/>
        </w:rPr>
        <w:t>University Based Mentor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(UBM)Visits/Contact</w:t>
      </w:r>
    </w:p>
    <w:p>
      <w:pPr>
        <w:spacing w:line="240" w:lineRule="auto" w:before="0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ListParagraph"/>
        <w:numPr>
          <w:ilvl w:val="0"/>
          <w:numId w:val="5"/>
        </w:numPr>
        <w:tabs>
          <w:tab w:pos="655" w:val="left" w:leader="none"/>
          <w:tab w:pos="656" w:val="left" w:leader="none"/>
        </w:tabs>
        <w:spacing w:line="240" w:lineRule="auto" w:before="1" w:after="0"/>
        <w:ind w:left="655" w:right="1162" w:hanging="358"/>
        <w:jc w:val="left"/>
        <w:rPr>
          <w:sz w:val="22"/>
        </w:rPr>
      </w:pPr>
      <w:r>
        <w:rPr>
          <w:sz w:val="22"/>
        </w:rPr>
        <w:t>4 hours of support can be made if deemed to be beneficial to the</w:t>
      </w:r>
      <w:r>
        <w:rPr>
          <w:spacing w:val="-47"/>
          <w:sz w:val="22"/>
        </w:rPr>
        <w:t> </w:t>
      </w:r>
      <w:r>
        <w:rPr>
          <w:sz w:val="22"/>
        </w:rPr>
        <w:t>trainee</w:t>
      </w:r>
    </w:p>
    <w:p>
      <w:pPr>
        <w:pStyle w:val="ListParagraph"/>
        <w:numPr>
          <w:ilvl w:val="0"/>
          <w:numId w:val="5"/>
        </w:numPr>
        <w:tabs>
          <w:tab w:pos="655" w:val="left" w:leader="none"/>
          <w:tab w:pos="656" w:val="left" w:leader="none"/>
        </w:tabs>
        <w:spacing w:line="259" w:lineRule="exact" w:before="0" w:after="0"/>
        <w:ind w:left="655" w:right="0" w:hanging="364"/>
        <w:jc w:val="left"/>
        <w:rPr>
          <w:sz w:val="22"/>
        </w:rPr>
      </w:pP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least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joint</w:t>
      </w:r>
      <w:r>
        <w:rPr>
          <w:spacing w:val="-5"/>
          <w:sz w:val="22"/>
        </w:rPr>
        <w:t> </w:t>
      </w:r>
      <w:r>
        <w:rPr>
          <w:sz w:val="22"/>
        </w:rPr>
        <w:t>observation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school-based</w:t>
      </w:r>
      <w:r>
        <w:rPr>
          <w:spacing w:val="-7"/>
          <w:sz w:val="22"/>
        </w:rPr>
        <w:t> </w:t>
      </w:r>
      <w:r>
        <w:rPr>
          <w:sz w:val="22"/>
        </w:rPr>
        <w:t>mentor</w:t>
      </w:r>
    </w:p>
    <w:p>
      <w:pPr>
        <w:spacing w:after="0" w:line="259" w:lineRule="exact"/>
        <w:jc w:val="left"/>
        <w:rPr>
          <w:sz w:val="22"/>
        </w:rPr>
        <w:sectPr>
          <w:type w:val="continuous"/>
          <w:pgSz w:w="11900" w:h="16840"/>
          <w:pgMar w:header="748" w:footer="0" w:top="1660" w:bottom="280" w:left="840" w:right="380"/>
          <w:cols w:num="2" w:equalWidth="0">
            <w:col w:w="2745" w:space="294"/>
            <w:col w:w="76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2"/>
        <w:spacing w:after="2"/>
        <w:rPr>
          <w:b w:val="0"/>
        </w:rPr>
      </w:pPr>
      <w:r>
        <w:rPr>
          <w:b w:val="0"/>
        </w:rPr>
        <w:t>Support</w:t>
      </w:r>
      <w:r>
        <w:rPr>
          <w:b w:val="0"/>
          <w:spacing w:val="-3"/>
        </w:rPr>
        <w:t> </w:t>
      </w:r>
      <w:r>
        <w:rPr>
          <w:b w:val="0"/>
        </w:rPr>
        <w:t>for</w:t>
      </w:r>
      <w:r>
        <w:rPr>
          <w:b w:val="0"/>
          <w:spacing w:val="-3"/>
        </w:rPr>
        <w:t> </w:t>
      </w:r>
      <w:r>
        <w:rPr>
          <w:b w:val="0"/>
        </w:rPr>
        <w:t>Student</w:t>
      </w:r>
    </w:p>
    <w:p>
      <w:pPr>
        <w:pStyle w:val="BodyText"/>
        <w:ind w:left="259"/>
        <w:rPr>
          <w:rFonts w:ascii="Calibri Light"/>
          <w:sz w:val="20"/>
        </w:rPr>
      </w:pPr>
      <w:r>
        <w:rPr>
          <w:rFonts w:ascii="Calibri Light"/>
          <w:sz w:val="20"/>
        </w:rPr>
        <w:pict>
          <v:group style="width:483.85pt;height:112.6pt;mso-position-horizontal-relative:char;mso-position-vertical-relative:line" id="docshapegroup5" coordorigin="0,0" coordsize="9677,2252">
            <v:shape style="position:absolute;left:0;top:0;width:9677;height:2252" id="docshape6" coordorigin="0,0" coordsize="9677,2252" path="m9648,0l2525,0,2496,0,2496,29,2496,2222,29,2222,29,29,2496,29,2496,0,29,0,0,0,0,29,0,2222,0,2251,29,2251,2496,2251,2525,2251,9648,2251,9648,2222,2525,2222,2506,2222,2506,29,2525,29,9648,29,9648,0xm9677,29l9648,29,9648,2222,9677,2222,9677,29xe" filled="true" fillcolor="#000000" stroked="false">
              <v:path arrowok="t"/>
              <v:fill type="solid"/>
            </v:shape>
            <v:shape style="position:absolute;left:2505;top:28;width:7143;height:2194" type="#_x0000_t202" id="docshape7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1196" w:val="left" w:leader="none"/>
                        <w:tab w:pos="1197" w:val="left" w:leader="none"/>
                      </w:tabs>
                      <w:spacing w:line="231" w:lineRule="exact" w:before="0"/>
                      <w:ind w:left="1197" w:right="0" w:hanging="36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ST/MT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planning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shared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trainee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196" w:val="left" w:leader="none"/>
                        <w:tab w:pos="1197" w:val="left" w:leader="none"/>
                      </w:tabs>
                      <w:spacing w:line="213" w:lineRule="auto" w:before="8"/>
                      <w:ind w:left="1197" w:right="772" w:hanging="36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One weekly written observation (including phonics) for all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trainees.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196" w:val="left" w:leader="none"/>
                        <w:tab w:pos="1197" w:val="left" w:leader="none"/>
                      </w:tabs>
                      <w:spacing w:line="211" w:lineRule="auto" w:before="2"/>
                      <w:ind w:left="1197" w:right="550" w:hanging="36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Weekly mentor meeting record completed with trainee – on</w:t>
                    </w:r>
                    <w:r>
                      <w:rPr>
                        <w:spacing w:val="-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eRPD.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196" w:val="left" w:leader="none"/>
                        <w:tab w:pos="1197" w:val="left" w:leader="none"/>
                      </w:tabs>
                      <w:spacing w:line="221" w:lineRule="exact" w:before="0"/>
                      <w:ind w:left="1197" w:right="0" w:hanging="36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Appropriate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support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trainees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meet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targets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196" w:val="left" w:leader="none"/>
                        <w:tab w:pos="1197" w:val="left" w:leader="none"/>
                      </w:tabs>
                      <w:spacing w:line="247" w:lineRule="exact" w:before="0"/>
                      <w:ind w:left="1197" w:right="0" w:hanging="36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On-going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verbal/informal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feedback.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1196" w:val="left" w:leader="none"/>
                        <w:tab w:pos="1197" w:val="left" w:leader="none"/>
                      </w:tabs>
                      <w:spacing w:line="267" w:lineRule="exact" w:before="0"/>
                      <w:ind w:left="1197" w:right="0" w:hanging="36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Complete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end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placement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report/review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eRPD.</w:t>
                    </w:r>
                  </w:p>
                </w:txbxContent>
              </v:textbox>
              <w10:wrap type="none"/>
            </v:shape>
            <v:shape style="position:absolute;left:28;top:28;width:2468;height:2194" type="#_x0000_t202" id="docshape8" filled="true" fillcolor="#d9d9d9" stroked="false">
              <v:textbox inset="0,0,0,0">
                <w:txbxContent>
                  <w:p>
                    <w:pPr>
                      <w:spacing w:line="235" w:lineRule="auto" w:before="10"/>
                      <w:ind w:left="109" w:right="392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School Based Mentor</w:t>
                    </w:r>
                    <w:r>
                      <w:rPr>
                        <w:b/>
                        <w:color w:val="000000"/>
                        <w:spacing w:val="-47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(SBM)</w:t>
                    </w:r>
                    <w:r>
                      <w:rPr>
                        <w:b/>
                        <w:color w:val="000000"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Requirements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Calibri Light"/>
          <w:sz w:val="20"/>
        </w:rPr>
      </w:r>
    </w:p>
    <w:p>
      <w:pPr>
        <w:spacing w:before="160" w:after="2"/>
        <w:ind w:left="292" w:right="0" w:firstLine="0"/>
        <w:jc w:val="left"/>
        <w:rPr>
          <w:rFonts w:ascii="Calibri Light"/>
          <w:b w:val="0"/>
          <w:sz w:val="26"/>
        </w:rPr>
      </w:pPr>
      <w:r>
        <w:rPr>
          <w:rFonts w:ascii="Calibri Light"/>
          <w:b w:val="0"/>
          <w:sz w:val="26"/>
        </w:rPr>
        <w:t>Formative</w:t>
      </w:r>
      <w:r>
        <w:rPr>
          <w:rFonts w:ascii="Calibri Light"/>
          <w:b w:val="0"/>
          <w:spacing w:val="-8"/>
          <w:sz w:val="26"/>
        </w:rPr>
        <w:t> </w:t>
      </w:r>
      <w:r>
        <w:rPr>
          <w:rFonts w:ascii="Calibri Light"/>
          <w:b w:val="0"/>
          <w:sz w:val="26"/>
        </w:rPr>
        <w:t>Assessment</w:t>
      </w:r>
      <w:r>
        <w:rPr>
          <w:rFonts w:ascii="Calibri Light"/>
          <w:b w:val="0"/>
          <w:spacing w:val="-2"/>
          <w:sz w:val="26"/>
        </w:rPr>
        <w:t> </w:t>
      </w:r>
      <w:r>
        <w:rPr>
          <w:rFonts w:ascii="Calibri Light"/>
          <w:b w:val="0"/>
          <w:sz w:val="26"/>
        </w:rPr>
        <w:t>of</w:t>
      </w:r>
      <w:r>
        <w:rPr>
          <w:rFonts w:ascii="Calibri Light"/>
          <w:b w:val="0"/>
          <w:spacing w:val="-4"/>
          <w:sz w:val="26"/>
        </w:rPr>
        <w:t> </w:t>
      </w:r>
      <w:r>
        <w:rPr>
          <w:rFonts w:ascii="Calibri Light"/>
          <w:b w:val="0"/>
          <w:sz w:val="26"/>
        </w:rPr>
        <w:t>Trainee</w:t>
      </w:r>
    </w:p>
    <w:tbl>
      <w:tblPr>
        <w:tblW w:w="0" w:type="auto"/>
        <w:jc w:val="left"/>
        <w:tblInd w:w="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0"/>
        <w:gridCol w:w="3404"/>
      </w:tblGrid>
      <w:tr>
        <w:trPr>
          <w:trHeight w:val="267" w:hRule="atLeast"/>
        </w:trPr>
        <w:tc>
          <w:tcPr>
            <w:tcW w:w="6490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sz w:val="22"/>
              </w:rPr>
              <w:t>Formative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Assessment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132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recorded?</w:t>
            </w:r>
          </w:p>
        </w:tc>
      </w:tr>
      <w:tr>
        <w:trPr>
          <w:trHeight w:val="536" w:hRule="atLeast"/>
        </w:trPr>
        <w:tc>
          <w:tcPr>
            <w:tcW w:w="64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9"/>
              <w:ind w:left="123"/>
              <w:rPr>
                <w:sz w:val="22"/>
              </w:rPr>
            </w:pPr>
            <w:r>
              <w:rPr>
                <w:sz w:val="22"/>
              </w:rPr>
              <w:t>Weekly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observation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SBM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(Inc.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joint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observation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UBM)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recorded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on/attached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eRPD</w:t>
            </w:r>
          </w:p>
        </w:tc>
      </w:tr>
      <w:tr>
        <w:trPr>
          <w:trHeight w:val="268" w:hRule="atLeast"/>
        </w:trPr>
        <w:tc>
          <w:tcPr>
            <w:tcW w:w="6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sz w:val="22"/>
              </w:rPr>
              <w:t>Six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weekly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meetings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SBM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6" w:hRule="atLeast"/>
        </w:trPr>
        <w:tc>
          <w:tcPr>
            <w:tcW w:w="649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8"/>
              <w:ind w:left="123"/>
              <w:rPr>
                <w:sz w:val="22"/>
              </w:rPr>
            </w:pPr>
            <w:r>
              <w:rPr>
                <w:sz w:val="22"/>
              </w:rPr>
              <w:t>SBM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Discussion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trainee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UBM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header="748" w:footer="0" w:top="1660" w:bottom="280" w:left="840" w:right="380"/>
        </w:sectPr>
      </w:pPr>
    </w:p>
    <w:p>
      <w:pPr>
        <w:pStyle w:val="BodyText"/>
        <w:spacing w:before="4"/>
        <w:rPr>
          <w:rFonts w:ascii="Calibri Light"/>
          <w:b w:val="0"/>
          <w:sz w:val="25"/>
        </w:rPr>
      </w:pPr>
    </w:p>
    <w:p>
      <w:pPr>
        <w:spacing w:before="101"/>
        <w:ind w:left="3351" w:right="1176" w:hanging="2624"/>
        <w:jc w:val="left"/>
        <w:rPr>
          <w:rFonts w:ascii="Calibri Light"/>
          <w:b w:val="0"/>
          <w:sz w:val="20"/>
        </w:rPr>
      </w:pPr>
      <w:r>
        <w:rPr>
          <w:rFonts w:ascii="Calibri Light"/>
          <w:b w:val="0"/>
          <w:sz w:val="20"/>
        </w:rPr>
        <w:t>The information below is an outline. Please refer to the detailed guidance in the Primary ITE Handbook about</w:t>
      </w:r>
      <w:r>
        <w:rPr>
          <w:rFonts w:ascii="Calibri Light"/>
          <w:b w:val="0"/>
          <w:spacing w:val="-44"/>
          <w:sz w:val="20"/>
        </w:rPr>
        <w:t> </w:t>
      </w:r>
      <w:r>
        <w:rPr>
          <w:rFonts w:ascii="Calibri Light"/>
          <w:b w:val="0"/>
          <w:sz w:val="20"/>
        </w:rPr>
        <w:t>professional</w:t>
      </w:r>
      <w:r>
        <w:rPr>
          <w:rFonts w:ascii="Calibri Light"/>
          <w:b w:val="0"/>
          <w:spacing w:val="-4"/>
          <w:sz w:val="20"/>
        </w:rPr>
        <w:t> </w:t>
      </w:r>
      <w:r>
        <w:rPr>
          <w:rFonts w:ascii="Calibri Light"/>
          <w:b w:val="0"/>
          <w:sz w:val="20"/>
        </w:rPr>
        <w:t>expectations</w:t>
      </w:r>
      <w:r>
        <w:rPr>
          <w:rFonts w:ascii="Calibri Light"/>
          <w:b w:val="0"/>
          <w:spacing w:val="-2"/>
          <w:sz w:val="20"/>
        </w:rPr>
        <w:t> </w:t>
      </w:r>
      <w:r>
        <w:rPr>
          <w:rFonts w:ascii="Calibri Light"/>
          <w:b w:val="0"/>
          <w:sz w:val="20"/>
        </w:rPr>
        <w:t>of</w:t>
      </w:r>
      <w:r>
        <w:rPr>
          <w:rFonts w:ascii="Calibri Light"/>
          <w:b w:val="0"/>
          <w:spacing w:val="-1"/>
          <w:sz w:val="20"/>
        </w:rPr>
        <w:t> </w:t>
      </w:r>
      <w:r>
        <w:rPr>
          <w:rFonts w:ascii="Calibri Light"/>
          <w:b w:val="0"/>
          <w:sz w:val="20"/>
        </w:rPr>
        <w:t>SBM</w:t>
      </w:r>
      <w:r>
        <w:rPr>
          <w:rFonts w:ascii="Calibri Light"/>
          <w:b w:val="0"/>
          <w:spacing w:val="-3"/>
          <w:sz w:val="20"/>
        </w:rPr>
        <w:t> </w:t>
      </w:r>
      <w:r>
        <w:rPr>
          <w:rFonts w:ascii="Calibri Light"/>
          <w:b w:val="0"/>
          <w:sz w:val="20"/>
        </w:rPr>
        <w:t>and</w:t>
      </w:r>
      <w:r>
        <w:rPr>
          <w:rFonts w:ascii="Calibri Light"/>
          <w:b w:val="0"/>
          <w:spacing w:val="-2"/>
          <w:sz w:val="20"/>
        </w:rPr>
        <w:t> </w:t>
      </w:r>
      <w:r>
        <w:rPr>
          <w:rFonts w:ascii="Calibri Light"/>
          <w:b w:val="0"/>
          <w:sz w:val="20"/>
        </w:rPr>
        <w:t>UBM.</w:t>
      </w:r>
    </w:p>
    <w:tbl>
      <w:tblPr>
        <w:tblW w:w="0" w:type="auto"/>
        <w:jc w:val="left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1"/>
        <w:gridCol w:w="7157"/>
      </w:tblGrid>
      <w:tr>
        <w:trPr>
          <w:trHeight w:val="1707" w:hRule="atLeast"/>
        </w:trPr>
        <w:tc>
          <w:tcPr>
            <w:tcW w:w="2491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23" w:right="55"/>
              <w:rPr>
                <w:b/>
                <w:sz w:val="22"/>
              </w:rPr>
            </w:pPr>
            <w:r>
              <w:rPr>
                <w:b/>
                <w:sz w:val="22"/>
              </w:rPr>
              <w:t>Support for school: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University Based Mentor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(UBM)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Visits/Contact</w:t>
            </w:r>
          </w:p>
        </w:tc>
        <w:tc>
          <w:tcPr>
            <w:tcW w:w="7157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900" w:val="left" w:leader="none"/>
                <w:tab w:pos="901" w:val="left" w:leader="none"/>
              </w:tabs>
              <w:spacing w:line="255" w:lineRule="exact" w:before="0" w:after="0"/>
              <w:ind w:left="900" w:right="0" w:hanging="364"/>
              <w:jc w:val="lef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preliminary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week,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SBM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expectations.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00" w:val="left" w:leader="none"/>
                <w:tab w:pos="901" w:val="left" w:leader="none"/>
              </w:tabs>
              <w:spacing w:line="250" w:lineRule="exact" w:before="0" w:after="0"/>
              <w:ind w:left="900" w:right="0" w:hanging="364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joint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observation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school-based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mentor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00" w:val="left" w:leader="none"/>
                <w:tab w:pos="901" w:val="left" w:leader="none"/>
              </w:tabs>
              <w:spacing w:line="245" w:lineRule="exact" w:before="0" w:after="0"/>
              <w:ind w:left="900" w:right="0" w:hanging="364"/>
              <w:jc w:val="left"/>
              <w:rPr>
                <w:sz w:val="20"/>
              </w:rPr>
            </w:pPr>
            <w:r>
              <w:rPr>
                <w:sz w:val="20"/>
              </w:rPr>
              <w:t>Extra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visits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deemed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trainee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00" w:val="left" w:leader="none"/>
                <w:tab w:pos="901" w:val="left" w:leader="none"/>
              </w:tabs>
              <w:spacing w:line="235" w:lineRule="auto" w:before="0" w:after="0"/>
              <w:ind w:left="900" w:right="69" w:hanging="358"/>
              <w:jc w:val="left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mentoring,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Partnership,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QA,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placement,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files,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tasks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00" w:val="left" w:leader="none"/>
                <w:tab w:pos="901" w:val="left" w:leader="none"/>
              </w:tabs>
              <w:spacing w:line="220" w:lineRule="exact" w:before="9" w:after="0"/>
              <w:ind w:left="900" w:right="259" w:hanging="363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imposition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PSP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C4C.</w:t>
            </w:r>
          </w:p>
        </w:tc>
      </w:tr>
      <w:tr>
        <w:trPr>
          <w:trHeight w:val="2739" w:hRule="atLeast"/>
        </w:trPr>
        <w:tc>
          <w:tcPr>
            <w:tcW w:w="2491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23" w:right="381"/>
              <w:rPr>
                <w:b/>
                <w:sz w:val="22"/>
              </w:rPr>
            </w:pPr>
            <w:r>
              <w:rPr>
                <w:b/>
                <w:sz w:val="22"/>
              </w:rPr>
              <w:t>Support for trainee: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School Based Mentor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(SBM)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Requirements</w:t>
            </w:r>
          </w:p>
        </w:tc>
        <w:tc>
          <w:tcPr>
            <w:tcW w:w="7157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54" w:val="left" w:leader="none"/>
                <w:tab w:pos="855" w:val="left" w:leader="none"/>
              </w:tabs>
              <w:spacing w:line="240" w:lineRule="auto" w:before="0" w:after="0"/>
              <w:ind w:left="854" w:right="179" w:hanging="360"/>
              <w:jc w:val="left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weekly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observation,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observations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for aspects of Maths &amp; English for each trainee, including phonics for 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trainees.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4" w:val="left" w:leader="none"/>
                <w:tab w:pos="855" w:val="left" w:leader="none"/>
              </w:tabs>
              <w:spacing w:line="240" w:lineRule="auto" w:before="1" w:after="0"/>
              <w:ind w:left="854" w:right="213" w:hanging="360"/>
              <w:jc w:val="left"/>
              <w:rPr>
                <w:sz w:val="20"/>
              </w:rPr>
            </w:pPr>
            <w:r>
              <w:rPr>
                <w:sz w:val="20"/>
              </w:rPr>
              <w:t>Weekly Curriculum Progress Review completed with trainee – on eRPD.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Trainee is expected to complete their section </w:t>
            </w:r>
            <w:r>
              <w:rPr>
                <w:i/>
                <w:sz w:val="20"/>
                <w:u w:val="single"/>
              </w:rPr>
              <w:t>and bring evidence of how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they have met targets and supported pupils to make progress</w:t>
            </w:r>
            <w:r>
              <w:rPr>
                <w:i/>
                <w:sz w:val="20"/>
              </w:rPr>
              <w:t> </w:t>
            </w:r>
            <w:r>
              <w:rPr>
                <w:sz w:val="20"/>
              </w:rPr>
              <w:t>to each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meeting.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targets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together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next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week.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Targets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highlighted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revisit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weeks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targets.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4" w:val="left" w:leader="none"/>
                <w:tab w:pos="855" w:val="left" w:leader="none"/>
              </w:tabs>
              <w:spacing w:line="255" w:lineRule="exact" w:before="2" w:after="0"/>
              <w:ind w:left="85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On-going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verbal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feedback.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4" w:val="left" w:leader="none"/>
                <w:tab w:pos="855" w:val="left" w:leader="none"/>
              </w:tabs>
              <w:spacing w:line="245" w:lineRule="exact" w:before="0" w:after="0"/>
              <w:ind w:left="85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trainees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CPD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targets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54" w:val="left" w:leader="none"/>
                <w:tab w:pos="855" w:val="left" w:leader="none"/>
              </w:tabs>
              <w:spacing w:line="243" w:lineRule="exact" w:before="0" w:after="0"/>
              <w:ind w:left="85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Placement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trainee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UBM.</w:t>
            </w:r>
          </w:p>
        </w:tc>
      </w:tr>
    </w:tbl>
    <w:p>
      <w:pPr>
        <w:pStyle w:val="Heading1"/>
        <w:spacing w:before="203"/>
      </w:pPr>
      <w:r>
        <w:rPr/>
        <w:drawing>
          <wp:anchor distT="0" distB="0" distL="0" distR="0" allowOverlap="1" layoutInCell="1" locked="0" behindDoc="1" simplePos="0" relativeHeight="487081472">
            <wp:simplePos x="0" y="0"/>
            <wp:positionH relativeFrom="page">
              <wp:posOffset>597851</wp:posOffset>
            </wp:positionH>
            <wp:positionV relativeFrom="paragraph">
              <wp:posOffset>-68544</wp:posOffset>
            </wp:positionV>
            <wp:extent cx="6646544" cy="2677794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4" cy="267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Evaluation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Student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0"/>
        <w:gridCol w:w="3404"/>
      </w:tblGrid>
      <w:tr>
        <w:trPr>
          <w:trHeight w:val="267" w:hRule="atLeast"/>
        </w:trPr>
        <w:tc>
          <w:tcPr>
            <w:tcW w:w="6490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sz w:val="22"/>
              </w:rPr>
              <w:t>Evaluation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six-week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Block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Placement</w:t>
            </w:r>
          </w:p>
        </w:tc>
        <w:tc>
          <w:tcPr>
            <w:tcW w:w="3404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8" w:lineRule="exact"/>
              <w:ind w:left="132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recorded</w:t>
            </w:r>
          </w:p>
        </w:tc>
      </w:tr>
      <w:tr>
        <w:trPr>
          <w:trHeight w:val="536" w:hRule="atLeast"/>
        </w:trPr>
        <w:tc>
          <w:tcPr>
            <w:tcW w:w="64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9"/>
              <w:ind w:left="123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weekly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lesson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observation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summary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SBM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z w:val="22"/>
              </w:rPr>
              <w:t>Recorded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eRPD</w:t>
            </w:r>
          </w:p>
        </w:tc>
      </w:tr>
      <w:tr>
        <w:trPr>
          <w:trHeight w:val="268" w:hRule="atLeast"/>
        </w:trPr>
        <w:tc>
          <w:tcPr>
            <w:tcW w:w="6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weekly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SBM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6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 w:before="9"/>
              <w:ind w:left="123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weekly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observation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UBM,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jointly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SBM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guidance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Handbook)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2" w:hRule="atLeast"/>
        </w:trPr>
        <w:tc>
          <w:tcPr>
            <w:tcW w:w="6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23" w:right="116"/>
              <w:rPr>
                <w:sz w:val="22"/>
              </w:rPr>
            </w:pPr>
            <w:r>
              <w:rPr>
                <w:sz w:val="22"/>
              </w:rPr>
              <w:t>Trainees will undertake a final summative review of their placement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the final Extending Placement. At this stage formative discussion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 take place between UBM, SBM and trainee to verify progress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against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eRPD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Trainee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folder.</w:t>
            </w:r>
          </w:p>
          <w:p>
            <w:pPr>
              <w:pStyle w:val="TableParagraph"/>
              <w:spacing w:line="260" w:lineRule="exact"/>
              <w:ind w:left="123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conversation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evidence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readiness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training.</w:t>
            </w: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748" w:footer="0" w:top="1660" w:bottom="280" w:left="840" w:right="380"/>
        </w:sectPr>
      </w:pPr>
    </w:p>
    <w:p>
      <w:pPr>
        <w:pStyle w:val="BodyText"/>
        <w:spacing w:before="5"/>
        <w:rPr>
          <w:b/>
          <w:sz w:val="25"/>
        </w:rPr>
      </w:pPr>
    </w:p>
    <w:p>
      <w:pPr>
        <w:pStyle w:val="Heading3"/>
        <w:ind w:firstLine="0"/>
        <w:rPr>
          <w:u w:val="none"/>
        </w:rPr>
      </w:pPr>
      <w:r>
        <w:rPr>
          <w:u w:val="single"/>
        </w:rPr>
        <w:t>School</w:t>
      </w:r>
      <w:r>
        <w:rPr>
          <w:spacing w:val="-8"/>
          <w:u w:val="single"/>
        </w:rPr>
        <w:t> </w:t>
      </w:r>
      <w:r>
        <w:rPr>
          <w:u w:val="single"/>
        </w:rPr>
        <w:t>Placement</w:t>
      </w:r>
      <w:r>
        <w:rPr>
          <w:spacing w:val="-5"/>
          <w:u w:val="single"/>
        </w:rPr>
        <w:t> </w:t>
      </w:r>
      <w:r>
        <w:rPr>
          <w:u w:val="single"/>
        </w:rPr>
        <w:t>File/s:</w:t>
      </w:r>
      <w:r>
        <w:rPr>
          <w:spacing w:val="-7"/>
          <w:u w:val="single"/>
        </w:rPr>
        <w:t> </w:t>
      </w:r>
      <w:r>
        <w:rPr>
          <w:u w:val="single"/>
        </w:rPr>
        <w:t>recommended</w:t>
      </w:r>
      <w:r>
        <w:rPr>
          <w:spacing w:val="-5"/>
          <w:u w:val="single"/>
        </w:rPr>
        <w:t> </w:t>
      </w:r>
      <w:r>
        <w:rPr>
          <w:u w:val="single"/>
        </w:rPr>
        <w:t>layout*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92"/>
      </w:pPr>
      <w:r>
        <w:rPr/>
        <w:t>Please</w:t>
      </w:r>
      <w:r>
        <w:rPr>
          <w:spacing w:val="-5"/>
        </w:rPr>
        <w:t> </w:t>
      </w:r>
      <w:r>
        <w:rPr/>
        <w:t>refer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detailed</w:t>
      </w:r>
      <w:r>
        <w:rPr>
          <w:spacing w:val="-6"/>
        </w:rPr>
        <w:t> </w:t>
      </w:r>
      <w:r>
        <w:rPr/>
        <w:t>guidance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Primary</w:t>
      </w:r>
      <w:r>
        <w:rPr>
          <w:spacing w:val="-4"/>
        </w:rPr>
        <w:t> </w:t>
      </w:r>
      <w:r>
        <w:rPr/>
        <w:t>ITE</w:t>
      </w:r>
      <w:r>
        <w:rPr>
          <w:spacing w:val="-6"/>
        </w:rPr>
        <w:t> </w:t>
      </w:r>
      <w:r>
        <w:rPr/>
        <w:t>Placement</w:t>
      </w:r>
      <w:r>
        <w:rPr>
          <w:spacing w:val="-7"/>
        </w:rPr>
        <w:t> </w:t>
      </w:r>
      <w:r>
        <w:rPr/>
        <w:t>Handbook</w:t>
      </w:r>
    </w:p>
    <w:p>
      <w:pPr>
        <w:pStyle w:val="BodyText"/>
      </w:pPr>
    </w:p>
    <w:p>
      <w:pPr>
        <w:pStyle w:val="Heading4"/>
      </w:pP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use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eRPD</w:t>
      </w:r>
      <w:r>
        <w:rPr>
          <w:spacing w:val="-5"/>
          <w:u w:val="single"/>
        </w:rPr>
        <w:t> </w:t>
      </w:r>
      <w:r>
        <w:rPr>
          <w:u w:val="single"/>
        </w:rPr>
        <w:t>during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Developing</w:t>
      </w:r>
      <w:r>
        <w:rPr>
          <w:spacing w:val="-5"/>
          <w:u w:val="single"/>
        </w:rPr>
        <w:t> </w:t>
      </w:r>
      <w:r>
        <w:rPr>
          <w:u w:val="single"/>
        </w:rPr>
        <w:t>Phase: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0" w:hanging="362"/>
        <w:jc w:val="left"/>
        <w:rPr>
          <w:b/>
          <w:sz w:val="22"/>
        </w:rPr>
      </w:pPr>
      <w:r>
        <w:rPr>
          <w:b/>
          <w:sz w:val="22"/>
          <w:u w:val="single"/>
        </w:rPr>
        <w:t>Weekly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Curriculum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Records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13" w:lineRule="auto"/>
        <w:ind w:left="1013" w:right="811"/>
      </w:pPr>
      <w:r>
        <w:rPr/>
        <w:t>Weekly Curriculum Progress review (using the introductory phase booklet tasks as the basis for the</w:t>
      </w:r>
      <w:r>
        <w:rPr>
          <w:spacing w:val="-48"/>
        </w:rPr>
        <w:t> </w:t>
      </w:r>
      <w:r>
        <w:rPr/>
        <w:t>agenda). Ensure you add a weekly meeting every week you are in school (even if, in exceptional</w:t>
      </w:r>
      <w:r>
        <w:rPr>
          <w:spacing w:val="1"/>
        </w:rPr>
        <w:t> </w:t>
      </w:r>
      <w:r>
        <w:rPr/>
        <w:t>circumstances, the SBM is not present). The first part of the Weekly Curriculum Progress review is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reflections.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reflection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include:</w:t>
      </w:r>
    </w:p>
    <w:p>
      <w:pPr>
        <w:pStyle w:val="BodyText"/>
      </w:pP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40" w:lineRule="auto" w:before="0" w:after="0"/>
        <w:ind w:left="1373" w:right="1099" w:hanging="360"/>
        <w:jc w:val="left"/>
        <w:rPr>
          <w:sz w:val="22"/>
        </w:rPr>
      </w:pPr>
      <w:r>
        <w:rPr>
          <w:sz w:val="22"/>
          <w:u w:val="single"/>
        </w:rPr>
        <w:t>Consideration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SMART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targets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what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impact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are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they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going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to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have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on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your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(and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pupil)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learning</w:t>
      </w:r>
      <w:r>
        <w:rPr>
          <w:sz w:val="22"/>
        </w:rPr>
        <w:t>;</w:t>
      </w: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66" w:lineRule="exact" w:before="6" w:after="0"/>
        <w:ind w:left="1373" w:right="0" w:hanging="362"/>
        <w:jc w:val="left"/>
        <w:rPr>
          <w:sz w:val="22"/>
        </w:rPr>
      </w:pPr>
      <w:r>
        <w:rPr>
          <w:sz w:val="22"/>
        </w:rPr>
        <w:t>More</w:t>
      </w:r>
      <w:r>
        <w:rPr>
          <w:spacing w:val="-4"/>
          <w:sz w:val="22"/>
        </w:rPr>
        <w:t> </w:t>
      </w:r>
      <w:r>
        <w:rPr>
          <w:sz w:val="22"/>
        </w:rPr>
        <w:t>detailed</w:t>
      </w:r>
      <w:r>
        <w:rPr>
          <w:spacing w:val="-4"/>
          <w:sz w:val="22"/>
        </w:rPr>
        <w:t> </w:t>
      </w:r>
      <w:r>
        <w:rPr>
          <w:sz w:val="22"/>
        </w:rPr>
        <w:t>consideration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sessions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experiences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had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week;</w:t>
      </w:r>
    </w:p>
    <w:p>
      <w:pPr>
        <w:pStyle w:val="ListParagraph"/>
        <w:numPr>
          <w:ilvl w:val="2"/>
          <w:numId w:val="5"/>
        </w:numPr>
        <w:tabs>
          <w:tab w:pos="1373" w:val="left" w:leader="none"/>
          <w:tab w:pos="1374" w:val="left" w:leader="none"/>
        </w:tabs>
        <w:spacing w:line="266" w:lineRule="exact" w:before="0" w:after="0"/>
        <w:ind w:left="1373" w:right="0" w:hanging="362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next</w:t>
      </w:r>
      <w:r>
        <w:rPr>
          <w:spacing w:val="-4"/>
          <w:sz w:val="22"/>
        </w:rPr>
        <w:t> </w:t>
      </w:r>
      <w:r>
        <w:rPr>
          <w:sz w:val="22"/>
        </w:rPr>
        <w:t>steps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be.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inform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Targets</w:t>
      </w:r>
      <w:r>
        <w:rPr>
          <w:spacing w:val="-3"/>
          <w:sz w:val="22"/>
        </w:rPr>
        <w:t> </w:t>
      </w:r>
      <w:r>
        <w:rPr>
          <w:sz w:val="22"/>
        </w:rPr>
        <w:t>section.</w:t>
      </w: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40" w:lineRule="auto" w:before="0" w:after="0"/>
        <w:ind w:left="1373" w:right="908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081984">
            <wp:simplePos x="0" y="0"/>
            <wp:positionH relativeFrom="page">
              <wp:posOffset>597851</wp:posOffset>
            </wp:positionH>
            <wp:positionV relativeFrom="paragraph">
              <wp:posOffset>299574</wp:posOffset>
            </wp:positionV>
            <wp:extent cx="6646544" cy="2677794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4" cy="267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important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SBM</w:t>
      </w:r>
      <w:r>
        <w:rPr>
          <w:spacing w:val="-3"/>
          <w:sz w:val="22"/>
        </w:rPr>
        <w:t> </w:t>
      </w:r>
      <w:r>
        <w:rPr>
          <w:sz w:val="22"/>
        </w:rPr>
        <w:t>indicates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making</w:t>
      </w:r>
      <w:r>
        <w:rPr>
          <w:spacing w:val="-3"/>
          <w:sz w:val="22"/>
        </w:rPr>
        <w:t> </w:t>
      </w:r>
      <w:r>
        <w:rPr>
          <w:sz w:val="22"/>
        </w:rPr>
        <w:t>expected</w:t>
      </w:r>
      <w:r>
        <w:rPr>
          <w:spacing w:val="-3"/>
          <w:sz w:val="22"/>
        </w:rPr>
        <w:t> </w:t>
      </w:r>
      <w:r>
        <w:rPr>
          <w:sz w:val="22"/>
        </w:rPr>
        <w:t>progress,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not,</w:t>
      </w:r>
      <w:r>
        <w:rPr>
          <w:spacing w:val="-3"/>
          <w:sz w:val="22"/>
        </w:rPr>
        <w:t> </w:t>
      </w:r>
      <w:r>
        <w:rPr>
          <w:sz w:val="22"/>
        </w:rPr>
        <w:t>whether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PSP</w:t>
      </w:r>
      <w:r>
        <w:rPr>
          <w:spacing w:val="-47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C4C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spacing w:before="6"/>
        <w:rPr>
          <w:sz w:val="20"/>
        </w:rPr>
      </w:pPr>
    </w:p>
    <w:p>
      <w:pPr>
        <w:pStyle w:val="Heading4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0" w:hanging="362"/>
        <w:jc w:val="left"/>
      </w:pPr>
      <w:r>
        <w:rPr>
          <w:u w:val="single"/>
        </w:rPr>
        <w:t>Action</w:t>
      </w:r>
      <w:r>
        <w:rPr>
          <w:spacing w:val="-10"/>
          <w:u w:val="single"/>
        </w:rPr>
        <w:t> </w:t>
      </w:r>
      <w:r>
        <w:rPr>
          <w:u w:val="single"/>
        </w:rPr>
        <w:t>Plans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5"/>
        </w:numPr>
        <w:tabs>
          <w:tab w:pos="1374" w:val="left" w:leader="none"/>
        </w:tabs>
        <w:spacing w:line="213" w:lineRule="auto" w:before="0" w:after="0"/>
        <w:ind w:left="1373" w:right="3366" w:hanging="360"/>
        <w:jc w:val="left"/>
        <w:rPr>
          <w:sz w:val="22"/>
        </w:rPr>
      </w:pPr>
      <w:r>
        <w:rPr>
          <w:sz w:val="22"/>
        </w:rPr>
        <w:t>Subject Knowledge Portfolio Portfolio Action Plan and audit scores</w:t>
      </w:r>
      <w:r>
        <w:rPr>
          <w:spacing w:val="-47"/>
          <w:sz w:val="22"/>
        </w:rPr>
        <w:t> </w:t>
      </w: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follow</w:t>
      </w:r>
      <w:r>
        <w:rPr>
          <w:spacing w:val="-3"/>
          <w:sz w:val="22"/>
        </w:rPr>
        <w:t> </w:t>
      </w:r>
      <w:r>
        <w:rPr>
          <w:sz w:val="22"/>
        </w:rPr>
        <w:t>guidance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Subject</w:t>
      </w:r>
      <w:r>
        <w:rPr>
          <w:spacing w:val="-5"/>
          <w:sz w:val="22"/>
        </w:rPr>
        <w:t> </w:t>
      </w:r>
      <w:r>
        <w:rPr>
          <w:sz w:val="22"/>
        </w:rPr>
        <w:t>Knowledge</w:t>
      </w:r>
      <w:r>
        <w:rPr>
          <w:spacing w:val="-4"/>
          <w:sz w:val="22"/>
        </w:rPr>
        <w:t> </w:t>
      </w:r>
      <w:r>
        <w:rPr>
          <w:sz w:val="22"/>
        </w:rPr>
        <w:t>Portfolio</w:t>
      </w:r>
      <w:r>
        <w:rPr>
          <w:spacing w:val="-8"/>
          <w:sz w:val="22"/>
        </w:rPr>
        <w:t> </w:t>
      </w:r>
      <w:r>
        <w:rPr>
          <w:sz w:val="22"/>
        </w:rPr>
        <w:t>Handbook</w:t>
      </w:r>
    </w:p>
    <w:p>
      <w:pPr>
        <w:pStyle w:val="Heading4"/>
        <w:numPr>
          <w:ilvl w:val="1"/>
          <w:numId w:val="5"/>
        </w:numPr>
        <w:tabs>
          <w:tab w:pos="1014" w:val="left" w:leader="none"/>
        </w:tabs>
        <w:spacing w:line="240" w:lineRule="auto" w:before="224" w:after="0"/>
        <w:ind w:left="1013" w:right="0" w:hanging="362"/>
        <w:jc w:val="left"/>
      </w:pPr>
      <w:r>
        <w:rPr>
          <w:u w:val="single"/>
        </w:rPr>
        <w:t>Observations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013"/>
      </w:pPr>
      <w:r>
        <w:rPr/>
        <w:t>Record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all</w:t>
      </w:r>
      <w:r>
        <w:rPr>
          <w:spacing w:val="-5"/>
        </w:rPr>
        <w:t> </w:t>
      </w:r>
      <w:r>
        <w:rPr/>
        <w:t>formal</w:t>
      </w:r>
      <w:r>
        <w:rPr>
          <w:spacing w:val="-8"/>
        </w:rPr>
        <w:t> </w:t>
      </w:r>
      <w:r>
        <w:rPr/>
        <w:t>lesson</w:t>
      </w:r>
      <w:r>
        <w:rPr>
          <w:spacing w:val="-8"/>
        </w:rPr>
        <w:t> </w:t>
      </w:r>
      <w:r>
        <w:rPr/>
        <w:t>observations</w:t>
      </w:r>
      <w:r>
        <w:rPr>
          <w:spacing w:val="-6"/>
        </w:rPr>
        <w:t> </w:t>
      </w:r>
      <w:r>
        <w:rPr/>
        <w:t>(including</w:t>
      </w:r>
      <w:r>
        <w:rPr>
          <w:spacing w:val="-6"/>
        </w:rPr>
        <w:t> </w:t>
      </w:r>
      <w:r>
        <w:rPr/>
        <w:t>initial</w:t>
      </w:r>
      <w:r>
        <w:rPr>
          <w:spacing w:val="-7"/>
        </w:rPr>
        <w:t> </w:t>
      </w:r>
      <w:r>
        <w:rPr/>
        <w:t>story-telling</w:t>
      </w:r>
      <w:r>
        <w:rPr>
          <w:spacing w:val="-6"/>
        </w:rPr>
        <w:t> </w:t>
      </w:r>
      <w:r>
        <w:rPr/>
        <w:t>activity)</w:t>
      </w:r>
    </w:p>
    <w:p>
      <w:pPr>
        <w:pStyle w:val="Heading3"/>
        <w:numPr>
          <w:ilvl w:val="1"/>
          <w:numId w:val="5"/>
        </w:numPr>
        <w:tabs>
          <w:tab w:pos="1014" w:val="left" w:leader="none"/>
        </w:tabs>
        <w:spacing w:line="240" w:lineRule="auto" w:before="192" w:after="0"/>
        <w:ind w:left="1013" w:right="0" w:hanging="362"/>
        <w:jc w:val="left"/>
        <w:rPr>
          <w:u w:val="none"/>
        </w:rPr>
      </w:pPr>
      <w:r>
        <w:rPr>
          <w:u w:val="single"/>
        </w:rPr>
        <w:t>Reviews</w:t>
      </w:r>
    </w:p>
    <w:p>
      <w:pPr>
        <w:pStyle w:val="ListParagraph"/>
        <w:numPr>
          <w:ilvl w:val="0"/>
          <w:numId w:val="9"/>
        </w:numPr>
        <w:tabs>
          <w:tab w:pos="1014" w:val="left" w:leader="none"/>
        </w:tabs>
        <w:spacing w:line="257" w:lineRule="exact" w:before="250" w:after="0"/>
        <w:ind w:left="1013" w:right="0" w:hanging="362"/>
        <w:jc w:val="left"/>
        <w:rPr>
          <w:sz w:val="22"/>
        </w:rPr>
      </w:pPr>
      <w:r>
        <w:rPr>
          <w:sz w:val="22"/>
          <w:u w:val="single"/>
        </w:rPr>
        <w:t>Safeguarding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&amp;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SBM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details</w:t>
      </w:r>
    </w:p>
    <w:p>
      <w:pPr>
        <w:pStyle w:val="ListParagraph"/>
        <w:numPr>
          <w:ilvl w:val="0"/>
          <w:numId w:val="9"/>
        </w:numPr>
        <w:tabs>
          <w:tab w:pos="1014" w:val="left" w:leader="none"/>
        </w:tabs>
        <w:spacing w:line="242" w:lineRule="exact" w:before="0" w:after="0"/>
        <w:ind w:left="1013" w:right="0" w:hanging="362"/>
        <w:jc w:val="left"/>
        <w:rPr>
          <w:sz w:val="22"/>
        </w:rPr>
      </w:pPr>
      <w:r>
        <w:rPr>
          <w:sz w:val="22"/>
          <w:u w:val="single"/>
        </w:rPr>
        <w:t>Breadth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of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Experience</w:t>
      </w:r>
    </w:p>
    <w:p>
      <w:pPr>
        <w:pStyle w:val="ListParagraph"/>
        <w:numPr>
          <w:ilvl w:val="0"/>
          <w:numId w:val="9"/>
        </w:numPr>
        <w:tabs>
          <w:tab w:pos="1013" w:val="left" w:leader="none"/>
          <w:tab w:pos="1014" w:val="left" w:leader="none"/>
        </w:tabs>
        <w:spacing w:line="245" w:lineRule="exact" w:before="0" w:after="0"/>
        <w:ind w:left="1013" w:right="0" w:hanging="362"/>
        <w:jc w:val="left"/>
        <w:rPr>
          <w:rFonts w:ascii="Calibri Light"/>
          <w:b w:val="0"/>
          <w:sz w:val="22"/>
        </w:rPr>
      </w:pPr>
      <w:r>
        <w:rPr>
          <w:sz w:val="22"/>
          <w:u w:val="single"/>
        </w:rPr>
        <w:t>Developing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Placement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Subject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Tracker</w:t>
      </w:r>
    </w:p>
    <w:p>
      <w:pPr>
        <w:pStyle w:val="ListParagraph"/>
        <w:numPr>
          <w:ilvl w:val="0"/>
          <w:numId w:val="9"/>
        </w:numPr>
        <w:tabs>
          <w:tab w:pos="1014" w:val="left" w:leader="none"/>
        </w:tabs>
        <w:spacing w:line="259" w:lineRule="exact" w:before="0" w:after="0"/>
        <w:ind w:left="1013" w:right="0" w:hanging="362"/>
        <w:jc w:val="left"/>
        <w:rPr>
          <w:b/>
          <w:sz w:val="22"/>
        </w:rPr>
      </w:pPr>
      <w:r>
        <w:rPr>
          <w:sz w:val="22"/>
          <w:u w:val="single"/>
        </w:rPr>
        <w:t>Final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Review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with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UBM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to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moderate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SBM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judgement</w:t>
      </w:r>
    </w:p>
    <w:p>
      <w:pPr>
        <w:spacing w:after="0" w:line="259" w:lineRule="exact"/>
        <w:jc w:val="left"/>
        <w:rPr>
          <w:sz w:val="22"/>
        </w:rPr>
        <w:sectPr>
          <w:pgSz w:w="11900" w:h="16840"/>
          <w:pgMar w:header="748" w:footer="0" w:top="1660" w:bottom="280" w:left="840" w:right="3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082496">
            <wp:simplePos x="0" y="0"/>
            <wp:positionH relativeFrom="page">
              <wp:posOffset>597851</wp:posOffset>
            </wp:positionH>
            <wp:positionV relativeFrom="page">
              <wp:posOffset>4445951</wp:posOffset>
            </wp:positionV>
            <wp:extent cx="6646544" cy="2677794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4" cy="267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7"/>
        </w:rPr>
      </w:pPr>
    </w:p>
    <w:tbl>
      <w:tblPr>
        <w:tblW w:w="0" w:type="auto"/>
        <w:jc w:val="left"/>
        <w:tblInd w:w="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3710"/>
        <w:gridCol w:w="4656"/>
        <w:gridCol w:w="110"/>
        <w:gridCol w:w="864"/>
        <w:gridCol w:w="682"/>
      </w:tblGrid>
      <w:tr>
        <w:trPr>
          <w:trHeight w:val="219" w:hRule="atLeast"/>
        </w:trPr>
        <w:tc>
          <w:tcPr>
            <w:tcW w:w="11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  <w:tcBorders>
              <w:top w:val="single" w:sz="18" w:space="0" w:color="000000"/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line="199" w:lineRule="exact"/>
              <w:ind w:left="28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Tasks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before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commencing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preliminary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days</w:t>
            </w:r>
          </w:p>
        </w:tc>
        <w:tc>
          <w:tcPr>
            <w:tcW w:w="4656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" w:type="dxa"/>
            <w:tcBorders>
              <w:left w:val="single" w:sz="4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single" w:sz="18" w:space="0" w:color="000000"/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line="199" w:lineRule="exact"/>
              <w:ind w:left="27" w:right="-29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Completed</w:t>
            </w:r>
          </w:p>
        </w:tc>
        <w:tc>
          <w:tcPr>
            <w:tcW w:w="68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00" w:hRule="atLeast"/>
        </w:trPr>
        <w:tc>
          <w:tcPr>
            <w:tcW w:w="84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23" w:right="231"/>
              <w:rPr>
                <w:sz w:val="19"/>
              </w:rPr>
            </w:pPr>
            <w:r>
              <w:rPr>
                <w:sz w:val="19"/>
              </w:rPr>
              <w:t>Ensure you have details of your placement (sent to you via email) and have contacted the school.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Introduce yourself, to find out what time to arrive, which entrance to use and, if relevant, where to park.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Ensure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take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first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visit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know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transport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arrangements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placement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clear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about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responsibilities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tasks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placement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Tasks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during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Preliminary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Days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84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"/>
              <w:ind w:left="123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provide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school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with your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contact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telephone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and email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know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who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</w:p>
          <w:p>
            <w:pPr>
              <w:pStyle w:val="TableParagraph"/>
              <w:spacing w:line="213" w:lineRule="exact"/>
              <w:ind w:left="123"/>
              <w:rPr>
                <w:sz w:val="19"/>
              </w:rPr>
            </w:pPr>
            <w:r>
              <w:rPr>
                <w:sz w:val="19"/>
              </w:rPr>
              <w:t>contact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school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case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non-attendance.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23"/>
              <w:rPr>
                <w:sz w:val="19"/>
              </w:rPr>
            </w:pPr>
            <w:r>
              <w:rPr>
                <w:sz w:val="19"/>
              </w:rPr>
              <w:t>Obtain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relevant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ST/MT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planning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from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SBM.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"/>
              <w:ind w:left="123"/>
              <w:rPr>
                <w:sz w:val="19"/>
              </w:rPr>
            </w:pPr>
            <w:r>
              <w:rPr>
                <w:sz w:val="19"/>
              </w:rPr>
              <w:t>Become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familiar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school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policies,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handbooks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codes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conduct,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including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safeguarding/child</w:t>
            </w:r>
          </w:p>
          <w:p>
            <w:pPr>
              <w:pStyle w:val="TableParagraph"/>
              <w:spacing w:line="213" w:lineRule="exact"/>
              <w:ind w:left="123"/>
              <w:rPr>
                <w:sz w:val="19"/>
              </w:rPr>
            </w:pPr>
            <w:r>
              <w:rPr>
                <w:sz w:val="19"/>
              </w:rPr>
              <w:t>protection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procedures,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e-safety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Safety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procedures.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Spend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time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observing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getting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acquainted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school.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Spend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time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becoming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acquainted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class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resources.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"/>
              <w:ind w:left="123"/>
              <w:rPr>
                <w:sz w:val="19"/>
              </w:rPr>
            </w:pPr>
            <w:r>
              <w:rPr>
                <w:sz w:val="19"/>
              </w:rPr>
              <w:t>Agree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teaching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coming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week(s)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prepare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planning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required.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Gather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resources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prepare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teaching</w:t>
            </w:r>
          </w:p>
          <w:p>
            <w:pPr>
              <w:pStyle w:val="TableParagraph"/>
              <w:spacing w:line="213" w:lineRule="exact"/>
              <w:ind w:left="123"/>
              <w:rPr>
                <w:sz w:val="19"/>
              </w:rPr>
            </w:pP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each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subject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taught.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 w:before="8"/>
              <w:ind w:left="123"/>
              <w:rPr>
                <w:sz w:val="19"/>
              </w:rPr>
            </w:pPr>
            <w:r>
              <w:rPr>
                <w:sz w:val="19"/>
              </w:rPr>
              <w:t>Share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eRPD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SBM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+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Review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Point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from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previous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placement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+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personal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support plan/special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needs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may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have.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847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23"/>
              <w:rPr>
                <w:sz w:val="19"/>
              </w:rPr>
            </w:pPr>
            <w:r>
              <w:rPr>
                <w:sz w:val="19"/>
              </w:rPr>
              <w:t>Hold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diary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meeting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SBM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plan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PPA/CPD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+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weekly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reviews.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4" w:hRule="atLeast"/>
        </w:trPr>
        <w:tc>
          <w:tcPr>
            <w:tcW w:w="10132" w:type="dxa"/>
            <w:gridSpan w:val="6"/>
          </w:tcPr>
          <w:p>
            <w:pPr>
              <w:pStyle w:val="TableParagraph"/>
              <w:spacing w:line="194" w:lineRule="exact"/>
              <w:ind w:left="123"/>
              <w:rPr>
                <w:i/>
                <w:sz w:val="16"/>
              </w:rPr>
            </w:pPr>
            <w:r>
              <w:rPr>
                <w:i/>
                <w:sz w:val="16"/>
              </w:rPr>
              <w:t>PPA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time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based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school´s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actual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teaching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hours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10%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each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should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only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counted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when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occurs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during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actual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teaching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time.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</w:p>
          <w:p>
            <w:pPr>
              <w:pStyle w:val="TableParagraph"/>
              <w:spacing w:line="182" w:lineRule="exact" w:before="5"/>
              <w:ind w:left="123" w:right="122"/>
              <w:rPr>
                <w:i/>
                <w:sz w:val="16"/>
              </w:rPr>
            </w:pPr>
            <w:r>
              <w:rPr>
                <w:i/>
                <w:sz w:val="16"/>
              </w:rPr>
              <w:t>not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acceptable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lunchtime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used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purpose,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but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expected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work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before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after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school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addition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to out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class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time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day.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It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acceptable for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time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small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blocks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least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30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minutes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different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days.</w:t>
            </w:r>
          </w:p>
        </w:tc>
      </w:tr>
      <w:tr>
        <w:trPr>
          <w:trHeight w:val="229" w:hRule="atLeast"/>
        </w:trPr>
        <w:tc>
          <w:tcPr>
            <w:tcW w:w="10132" w:type="dxa"/>
            <w:gridSpan w:val="6"/>
          </w:tcPr>
          <w:p>
            <w:pPr>
              <w:pStyle w:val="TableParagraph"/>
              <w:spacing w:line="209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During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first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two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weeks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placement</w:t>
            </w:r>
          </w:p>
        </w:tc>
      </w:tr>
      <w:tr>
        <w:trPr>
          <w:trHeight w:val="233" w:hRule="atLeast"/>
        </w:trPr>
        <w:tc>
          <w:tcPr>
            <w:tcW w:w="10132" w:type="dxa"/>
            <w:gridSpan w:val="6"/>
          </w:tcPr>
          <w:p>
            <w:pPr>
              <w:pStyle w:val="TableParagraph"/>
              <w:spacing w:line="214" w:lineRule="exact"/>
              <w:ind w:left="123"/>
              <w:rPr>
                <w:sz w:val="19"/>
              </w:rPr>
            </w:pPr>
            <w:r>
              <w:rPr>
                <w:sz w:val="19"/>
              </w:rPr>
              <w:t>UBM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contact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SBM/trainee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ensure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preparations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teaching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satisfactory.</w:t>
            </w: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Weekly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Tasks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(Weeks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1-6)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8476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23"/>
              <w:rPr>
                <w:sz w:val="19"/>
              </w:rPr>
            </w:pPr>
            <w:r>
              <w:rPr>
                <w:sz w:val="19"/>
              </w:rPr>
              <w:t>Write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collect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become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familiar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ST/MT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areas/subjects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taught.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Adapt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lesson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plans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lessons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taught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Reflect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taught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lessons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annotate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plans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show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learning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has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considered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next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steps.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30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"/>
              <w:ind w:left="123" w:right="123"/>
              <w:rPr>
                <w:sz w:val="19"/>
              </w:rPr>
            </w:pPr>
            <w:r>
              <w:rPr>
                <w:sz w:val="19"/>
              </w:rPr>
              <w:t>SBM to complete a lesson observations and discuss with student (see ITE Primary Placement Handbook).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KS1/2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placements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trainee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least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English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maths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formal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observations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Lesson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observation</w:t>
            </w:r>
          </w:p>
          <w:p>
            <w:pPr>
              <w:pStyle w:val="TableParagraph"/>
              <w:spacing w:line="220" w:lineRule="exact" w:before="1"/>
              <w:ind w:left="123" w:right="123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included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eRPD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(by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attachment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necessary)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NB: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Phonics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and/or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guided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reading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classed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English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observations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5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23" w:right="123"/>
              <w:rPr>
                <w:sz w:val="19"/>
              </w:rPr>
            </w:pPr>
            <w:r>
              <w:rPr>
                <w:sz w:val="19"/>
              </w:rPr>
              <w:t>SBM and student hold a weekly reflection meeting. At this meeting discuss trainee’s progress, pupil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progress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lesson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evaluations,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lesson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observations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targets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forthcoming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week.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Record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</w:t>
            </w:r>
          </w:p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eRPD.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3"/>
              <w:rPr>
                <w:sz w:val="19"/>
              </w:rPr>
            </w:pPr>
            <w:r>
              <w:rPr>
                <w:sz w:val="19"/>
              </w:rPr>
              <w:t>Record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pupils’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achievement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progress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class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teacher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would.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Other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tasks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complete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during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placement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5" w:hRule="atLeast"/>
        </w:trPr>
        <w:tc>
          <w:tcPr>
            <w:tcW w:w="84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9"/>
              </w:rPr>
            </w:pPr>
            <w:r>
              <w:rPr>
                <w:sz w:val="19"/>
              </w:rPr>
              <w:t>Wherever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possible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undertake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other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tasks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required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class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teacher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e.g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wall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displays,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develop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activity</w:t>
            </w:r>
          </w:p>
          <w:p>
            <w:pPr>
              <w:pStyle w:val="TableParagraph"/>
              <w:spacing w:line="216" w:lineRule="exact" w:before="10"/>
              <w:ind w:left="123" w:right="231"/>
              <w:rPr>
                <w:sz w:val="19"/>
              </w:rPr>
            </w:pPr>
            <w:r>
              <w:rPr>
                <w:sz w:val="19"/>
              </w:rPr>
              <w:t>areas,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playground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duty,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attend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staff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meetings,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assist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lunchtime/after-school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clubs,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attend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parent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meetings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etc.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847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23" w:right="231"/>
              <w:rPr>
                <w:sz w:val="19"/>
              </w:rPr>
            </w:pPr>
            <w:r>
              <w:rPr>
                <w:sz w:val="19"/>
              </w:rPr>
              <w:t>Discuss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CFD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task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SBM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(and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Headteacher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necessary)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conduct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classroom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research,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including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seeking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relevant permissions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etc.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8476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4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Tasks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end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your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block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teaching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4" w:lineRule="exact"/>
              <w:ind w:left="132"/>
              <w:rPr>
                <w:b/>
                <w:sz w:val="19"/>
              </w:rPr>
            </w:pPr>
            <w:r>
              <w:rPr>
                <w:b/>
                <w:sz w:val="19"/>
              </w:rPr>
              <w:t>Completed</w:t>
            </w:r>
          </w:p>
        </w:tc>
      </w:tr>
      <w:tr>
        <w:trPr>
          <w:trHeight w:val="460" w:hRule="atLeast"/>
        </w:trPr>
        <w:tc>
          <w:tcPr>
            <w:tcW w:w="84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16"/>
              <w:ind w:left="123" w:right="231"/>
              <w:rPr>
                <w:sz w:val="19"/>
              </w:rPr>
            </w:pPr>
            <w:r>
              <w:rPr>
                <w:sz w:val="19"/>
              </w:rPr>
              <w:t>Student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SBM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meet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ensure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eRPD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completed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including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final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standards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review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targets,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next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placement,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set.</w:t>
            </w:r>
          </w:p>
        </w:tc>
        <w:tc>
          <w:tcPr>
            <w:tcW w:w="165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23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complete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online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Evaluation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questionnaire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placement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further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details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</w:t>
            </w:r>
          </w:p>
          <w:p>
            <w:pPr>
              <w:pStyle w:val="TableParagraph"/>
              <w:spacing w:line="209" w:lineRule="exact" w:before="3"/>
              <w:ind w:left="123"/>
              <w:rPr>
                <w:sz w:val="19"/>
              </w:rPr>
            </w:pPr>
            <w:r>
              <w:rPr>
                <w:sz w:val="19"/>
              </w:rPr>
              <w:t>emailed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you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84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23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returned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resources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school/staff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847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0" w:lineRule="exact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Prepare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Alternate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Key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Stage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Enrichment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Experience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(see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Leading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Learning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Booklet)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00" w:h="16840"/>
      <w:pgMar w:header="748" w:footer="0" w:top="1660" w:bottom="280" w:left="8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75840">
          <wp:simplePos x="0" y="0"/>
          <wp:positionH relativeFrom="page">
            <wp:posOffset>5554978</wp:posOffset>
          </wp:positionH>
          <wp:positionV relativeFrom="page">
            <wp:posOffset>474978</wp:posOffset>
          </wp:positionV>
          <wp:extent cx="857159" cy="44386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159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76352">
          <wp:simplePos x="0" y="0"/>
          <wp:positionH relativeFrom="page">
            <wp:posOffset>720088</wp:posOffset>
          </wp:positionH>
          <wp:positionV relativeFrom="page">
            <wp:posOffset>489586</wp:posOffset>
          </wp:positionV>
          <wp:extent cx="1420141" cy="49974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0141" cy="4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left="1013" w:hanging="361"/>
        <w:jc w:val="left"/>
      </w:pPr>
      <w:rPr>
        <w:rFonts w:hint="default"/>
        <w:spacing w:val="-2"/>
        <w:w w:val="100"/>
      </w:rPr>
    </w:lvl>
    <w:lvl w:ilvl="1">
      <w:start w:val="0"/>
      <w:numFmt w:val="bullet"/>
      <w:lvlText w:val="•"/>
      <w:lvlJc w:val="left"/>
      <w:pPr>
        <w:ind w:left="198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8" w:hanging="36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5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48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1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00" w:hanging="363"/>
      </w:pPr>
      <w:rPr>
        <w:rFonts w:hint="default" w:ascii="Symbol" w:hAnsi="Symbol" w:eastAsia="Symbol" w:cs="Symbol"/>
        <w:b w:val="0"/>
        <w:bCs w:val="0"/>
        <w:i w:val="0"/>
        <w:iCs w:val="0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1523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7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1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4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8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2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65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9" w:hanging="363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197" w:hanging="36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94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8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2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6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1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5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9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3" w:hanging="36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655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13" w:hanging="361"/>
        <w:jc w:val="left"/>
      </w:pPr>
      <w:rPr>
        <w:rFonts w:hint="default"/>
        <w:spacing w:val="-1"/>
        <w:w w:val="100"/>
      </w:rPr>
    </w:lvl>
    <w:lvl w:ilvl="2">
      <w:start w:val="1"/>
      <w:numFmt w:val="lowerLetter"/>
      <w:lvlText w:val="%3)"/>
      <w:lvlJc w:val="left"/>
      <w:pPr>
        <w:ind w:left="1373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1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76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125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7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8" w:hanging="35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2" w:hanging="363"/>
      </w:pPr>
      <w:rPr>
        <w:rFonts w:hint="default" w:ascii="Symbol" w:hAnsi="Symbol" w:eastAsia="Symbol" w:cs="Symbol"/>
        <w:b w:val="0"/>
        <w:bCs w:val="0"/>
        <w:i w:val="0"/>
        <w:iCs w:val="0"/>
        <w:w w:val="96"/>
        <w:sz w:val="20"/>
        <w:szCs w:val="20"/>
      </w:rPr>
    </w:lvl>
    <w:lvl w:ilvl="1">
      <w:start w:val="0"/>
      <w:numFmt w:val="bullet"/>
      <w:lvlText w:val="•"/>
      <w:lvlJc w:val="left"/>
      <w:pPr>
        <w:ind w:left="78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4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9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91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94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96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8" w:hanging="36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2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94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2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2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0" w:hanging="36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9"/>
      <w:ind w:left="292"/>
      <w:outlineLvl w:val="1"/>
    </w:pPr>
    <w:rPr>
      <w:rFonts w:ascii="Calibri" w:hAnsi="Calibri" w:eastAsia="Calibri" w:cs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99"/>
      <w:ind w:left="292"/>
      <w:outlineLvl w:val="2"/>
    </w:pPr>
    <w:rPr>
      <w:rFonts w:ascii="Calibri Light" w:hAnsi="Calibri Light" w:eastAsia="Calibri Light" w:cs="Calibri Light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01"/>
      <w:ind w:left="292" w:hanging="362"/>
      <w:outlineLvl w:val="3"/>
    </w:pPr>
    <w:rPr>
      <w:rFonts w:ascii="Calibri" w:hAnsi="Calibri" w:eastAsia="Calibri" w:cs="Calibri"/>
      <w:b/>
      <w:bCs/>
      <w:sz w:val="24"/>
      <w:szCs w:val="24"/>
      <w:u w:val="single" w:color="000000"/>
    </w:rPr>
  </w:style>
  <w:style w:styleId="Heading4" w:type="paragraph">
    <w:name w:val="Heading 4"/>
    <w:basedOn w:val="Normal"/>
    <w:uiPriority w:val="1"/>
    <w:qFormat/>
    <w:pPr>
      <w:ind w:left="292"/>
      <w:outlineLvl w:val="4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18" w:hanging="36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yperlink" Target="http://www.bishopg.ac.uk/ite-documents-centre/" TargetMode="External"/><Relationship Id="rId8" Type="http://schemas.openxmlformats.org/officeDocument/2006/relationships/hyperlink" Target="http://www.bishopg.ac.uk/ite-documents-centre/)" TargetMode="External"/><Relationship Id="rId9" Type="http://schemas.openxmlformats.org/officeDocument/2006/relationships/hyperlink" Target="mailto:placements@bishopg.ac.uk" TargetMode="External"/><Relationship Id="rId10" Type="http://schemas.openxmlformats.org/officeDocument/2006/relationships/hyperlink" Target="mailto:Hannah.wells@bishopg.ac.uk" TargetMode="External"/><Relationship Id="rId11" Type="http://schemas.openxmlformats.org/officeDocument/2006/relationships/hyperlink" Target="mailto:shaun.thompson@bishopg.ac.uk" TargetMode="External"/><Relationship Id="rId12" Type="http://schemas.openxmlformats.org/officeDocument/2006/relationships/hyperlink" Target="mailto:Mark.Larrad@bishopg.ac.uk" TargetMode="Externa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PGCE-full-time-Developing-Placement-Guidance-January-to-March-2022-Copy_1.docx</dc:title>
  <dcterms:created xsi:type="dcterms:W3CDTF">2021-12-06T14:40:53Z</dcterms:created>
  <dcterms:modified xsi:type="dcterms:W3CDTF">2021-12-06T14:40:53Z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2021-12-06T00:00:00Z</vt:filetime>
  </property>
</Properties>
</file>