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908" w:val="left" w:leader="none"/>
        </w:tabs>
        <w:spacing w:line="240" w:lineRule="auto"/>
        <w:ind w:left="29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12111" cy="49691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111" cy="49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drawing>
          <wp:inline distT="0" distB="0" distL="0" distR="0">
            <wp:extent cx="865988" cy="44843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988" cy="44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720088</wp:posOffset>
            </wp:positionH>
            <wp:positionV relativeFrom="paragraph">
              <wp:posOffset>219734</wp:posOffset>
            </wp:positionV>
            <wp:extent cx="5478211" cy="275272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211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14"/>
        </w:rPr>
      </w:pPr>
    </w:p>
    <w:p>
      <w:pPr>
        <w:pStyle w:val="Heading2"/>
        <w:spacing w:before="99"/>
        <w:rPr>
          <w:b w:val="0"/>
        </w:rPr>
      </w:pPr>
      <w:r>
        <w:rPr/>
        <w:drawing>
          <wp:anchor distT="0" distB="0" distL="0" distR="0" allowOverlap="1" layoutInCell="1" locked="0" behindDoc="1" simplePos="0" relativeHeight="487051264">
            <wp:simplePos x="0" y="0"/>
            <wp:positionH relativeFrom="page">
              <wp:posOffset>599123</wp:posOffset>
            </wp:positionH>
            <wp:positionV relativeFrom="paragraph">
              <wp:posOffset>33565</wp:posOffset>
            </wp:positionV>
            <wp:extent cx="6957376" cy="2804794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376" cy="280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Extending</w:t>
      </w:r>
      <w:r>
        <w:rPr>
          <w:b w:val="0"/>
          <w:spacing w:val="-4"/>
        </w:rPr>
        <w:t> </w:t>
      </w:r>
      <w:r>
        <w:rPr>
          <w:b w:val="0"/>
        </w:rPr>
        <w:t>placement</w:t>
      </w:r>
    </w:p>
    <w:p>
      <w:pPr>
        <w:spacing w:after="0"/>
        <w:sectPr>
          <w:type w:val="continuous"/>
          <w:pgSz w:w="11900" w:h="16840"/>
          <w:pgMar w:top="740" w:bottom="280" w:left="840" w:right="0"/>
        </w:sectPr>
      </w:pPr>
    </w:p>
    <w:p>
      <w:pPr>
        <w:pStyle w:val="BodyText"/>
        <w:spacing w:before="3"/>
        <w:rPr>
          <w:rFonts w:ascii="Calibri Light"/>
          <w:b w:val="0"/>
          <w:sz w:val="16"/>
        </w:rPr>
      </w:pPr>
    </w:p>
    <w:p>
      <w:pPr>
        <w:spacing w:line="211" w:lineRule="auto" w:before="0"/>
        <w:ind w:left="1157" w:right="0" w:firstLine="3"/>
        <w:jc w:val="left"/>
        <w:rPr>
          <w:rFonts w:ascii="Times New Roman"/>
          <w:sz w:val="20"/>
        </w:rPr>
      </w:pPr>
      <w:r>
        <w:rPr>
          <w:rFonts w:ascii="Times New Roman"/>
          <w:color w:val="643A60"/>
          <w:sz w:val="20"/>
        </w:rPr>
        <w:t>BISHOP</w:t>
      </w:r>
      <w:r>
        <w:rPr>
          <w:rFonts w:ascii="Times New Roman"/>
          <w:color w:val="643A60"/>
          <w:spacing w:val="1"/>
          <w:sz w:val="20"/>
        </w:rPr>
        <w:t> </w:t>
      </w:r>
      <w:r>
        <w:rPr>
          <w:rFonts w:ascii="Times New Roman"/>
          <w:color w:val="643A60"/>
          <w:w w:val="95"/>
          <w:sz w:val="20"/>
        </w:rPr>
        <w:t>GROSSETESTE</w:t>
      </w:r>
    </w:p>
    <w:p>
      <w:pPr>
        <w:pStyle w:val="ListParagraph"/>
        <w:numPr>
          <w:ilvl w:val="0"/>
          <w:numId w:val="1"/>
        </w:numPr>
        <w:tabs>
          <w:tab w:pos="1163" w:val="left" w:leader="none"/>
          <w:tab w:pos="1164" w:val="left" w:leader="none"/>
        </w:tabs>
        <w:spacing w:line="208" w:lineRule="auto" w:before="0" w:after="0"/>
        <w:ind w:left="1163" w:right="0" w:hanging="97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643A60"/>
          <w:w w:val="105"/>
          <w:sz w:val="20"/>
        </w:rPr>
        <w:t>UNIVERSITY</w:t>
      </w:r>
    </w:p>
    <w:p>
      <w:pPr>
        <w:spacing w:line="223" w:lineRule="auto" w:before="81"/>
        <w:ind w:left="187" w:right="1826" w:hanging="1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color w:val="6B2669"/>
          <w:sz w:val="18"/>
        </w:rPr>
        <w:t>BG</w:t>
      </w:r>
      <w:r>
        <w:rPr>
          <w:rFonts w:ascii="Arial"/>
          <w:color w:val="59595B"/>
          <w:sz w:val="18"/>
        </w:rPr>
        <w:t>TEACH</w:t>
      </w:r>
      <w:r>
        <w:rPr>
          <w:rFonts w:ascii="Arial"/>
          <w:color w:val="747475"/>
          <w:sz w:val="18"/>
        </w:rPr>
        <w:t>E</w:t>
      </w:r>
      <w:r>
        <w:rPr>
          <w:rFonts w:ascii="Arial"/>
          <w:color w:val="6B2669"/>
          <w:sz w:val="18"/>
        </w:rPr>
        <w:t>.</w:t>
      </w:r>
      <w:r>
        <w:rPr>
          <w:rFonts w:ascii="Arial"/>
          <w:color w:val="59595B"/>
          <w:sz w:val="18"/>
        </w:rPr>
        <w:t>R</w:t>
      </w:r>
      <w:r>
        <w:rPr>
          <w:rFonts w:ascii="Arial"/>
          <w:color w:val="59595B"/>
          <w:spacing w:val="1"/>
          <w:sz w:val="18"/>
        </w:rPr>
        <w:t> </w:t>
      </w:r>
      <w:r>
        <w:rPr>
          <w:rFonts w:ascii="Arial"/>
          <w:color w:val="59595B"/>
          <w:w w:val="95"/>
          <w:sz w:val="18"/>
        </w:rPr>
        <w:t>DEVELOPMENT</w:t>
      </w:r>
      <w:r>
        <w:rPr>
          <w:rFonts w:ascii="Arial"/>
          <w:color w:val="59595B"/>
          <w:spacing w:val="-45"/>
          <w:w w:val="95"/>
          <w:sz w:val="18"/>
        </w:rPr>
        <w:t> </w:t>
      </w:r>
      <w:r>
        <w:rPr>
          <w:rFonts w:ascii="Arial"/>
          <w:b/>
          <w:color w:val="6B2669"/>
          <w:sz w:val="17"/>
        </w:rPr>
        <w:t>PARTNERSHIP</w:t>
      </w:r>
    </w:p>
    <w:p>
      <w:pPr>
        <w:spacing w:line="88" w:lineRule="exact" w:before="0"/>
        <w:ind w:left="193" w:right="0" w:firstLine="0"/>
        <w:jc w:val="left"/>
        <w:rPr>
          <w:rFonts w:ascii="Times New Roman"/>
          <w:i/>
          <w:sz w:val="10"/>
        </w:rPr>
      </w:pPr>
      <w:r>
        <w:rPr>
          <w:rFonts w:ascii="Times New Roman"/>
          <w:i/>
          <w:color w:val="858587"/>
          <w:w w:val="85"/>
          <w:sz w:val="10"/>
        </w:rPr>
        <w:t>Ln1.r111:r</w:t>
      </w:r>
      <w:r>
        <w:rPr>
          <w:rFonts w:ascii="Times New Roman"/>
          <w:i/>
          <w:color w:val="858587"/>
          <w:spacing w:val="5"/>
          <w:w w:val="85"/>
          <w:sz w:val="10"/>
        </w:rPr>
        <w:t> </w:t>
      </w:r>
      <w:r>
        <w:rPr>
          <w:rFonts w:ascii="Times New Roman"/>
          <w:i/>
          <w:color w:val="747475"/>
          <w:w w:val="85"/>
          <w:sz w:val="10"/>
        </w:rPr>
        <w:t>ruu.l</w:t>
      </w:r>
      <w:r>
        <w:rPr>
          <w:rFonts w:ascii="Times New Roman"/>
          <w:i/>
          <w:color w:val="747475"/>
          <w:spacing w:val="6"/>
          <w:w w:val="85"/>
          <w:sz w:val="10"/>
        </w:rPr>
        <w:t> </w:t>
      </w:r>
      <w:r>
        <w:rPr>
          <w:rFonts w:ascii="Times New Roman"/>
          <w:color w:val="747475"/>
          <w:w w:val="85"/>
          <w:sz w:val="7"/>
        </w:rPr>
        <w:t>l1l'mi1:11</w:t>
      </w:r>
      <w:r>
        <w:rPr>
          <w:rFonts w:ascii="Times New Roman"/>
          <w:color w:val="747475"/>
          <w:spacing w:val="5"/>
          <w:w w:val="85"/>
          <w:sz w:val="7"/>
        </w:rPr>
        <w:t> </w:t>
      </w:r>
      <w:r>
        <w:rPr>
          <w:rFonts w:ascii="Arial"/>
          <w:i/>
          <w:color w:val="747475"/>
          <w:w w:val="85"/>
          <w:sz w:val="8"/>
        </w:rPr>
        <w:t>'1t</w:t>
      </w:r>
      <w:r>
        <w:rPr>
          <w:rFonts w:ascii="Arial"/>
          <w:i/>
          <w:color w:val="747475"/>
          <w:spacing w:val="3"/>
          <w:w w:val="85"/>
          <w:sz w:val="8"/>
        </w:rPr>
        <w:t> </w:t>
      </w:r>
      <w:r>
        <w:rPr>
          <w:rFonts w:ascii="Times New Roman"/>
          <w:color w:val="747475"/>
          <w:w w:val="85"/>
          <w:sz w:val="7"/>
        </w:rPr>
        <w:t>i:t.e</w:t>
      </w:r>
      <w:r>
        <w:rPr>
          <w:rFonts w:ascii="Times New Roman"/>
          <w:color w:val="747475"/>
          <w:spacing w:val="12"/>
          <w:w w:val="85"/>
          <w:sz w:val="7"/>
        </w:rPr>
        <w:t> </w:t>
      </w:r>
      <w:r>
        <w:rPr>
          <w:rFonts w:ascii="Times New Roman"/>
          <w:i/>
          <w:color w:val="747475"/>
          <w:w w:val="85"/>
          <w:sz w:val="10"/>
        </w:rPr>
        <w:t>/wurt</w:t>
      </w:r>
    </w:p>
    <w:p>
      <w:pPr>
        <w:spacing w:after="0" w:line="88" w:lineRule="exact"/>
        <w:jc w:val="left"/>
        <w:rPr>
          <w:rFonts w:ascii="Times New Roman"/>
          <w:sz w:val="10"/>
        </w:rPr>
        <w:sectPr>
          <w:pgSz w:w="11900" w:h="16840"/>
          <w:pgMar w:top="680" w:bottom="280" w:left="840" w:right="0"/>
          <w:cols w:num="2" w:equalWidth="0">
            <w:col w:w="2553" w:space="5181"/>
            <w:col w:w="3326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8"/>
        <w:rPr>
          <w:rFonts w:ascii="Times New Roman"/>
          <w:i/>
          <w:sz w:val="16"/>
        </w:rPr>
      </w:pPr>
    </w:p>
    <w:p>
      <w:pPr>
        <w:spacing w:line="273" w:lineRule="auto" w:before="102"/>
        <w:ind w:left="292" w:right="1256" w:firstLine="0"/>
        <w:jc w:val="left"/>
        <w:rPr>
          <w:sz w:val="44"/>
        </w:rPr>
      </w:pPr>
      <w:r>
        <w:rPr>
          <w:sz w:val="44"/>
        </w:rPr>
        <w:t>Primary</w:t>
      </w:r>
      <w:r>
        <w:rPr>
          <w:spacing w:val="-7"/>
          <w:sz w:val="44"/>
        </w:rPr>
        <w:t> </w:t>
      </w:r>
      <w:r>
        <w:rPr>
          <w:sz w:val="44"/>
        </w:rPr>
        <w:t>ITE:</w:t>
      </w:r>
      <w:r>
        <w:rPr>
          <w:spacing w:val="-4"/>
          <w:sz w:val="44"/>
        </w:rPr>
        <w:t> </w:t>
      </w:r>
      <w:r>
        <w:rPr>
          <w:sz w:val="44"/>
        </w:rPr>
        <w:t>Course</w:t>
      </w:r>
      <w:r>
        <w:rPr>
          <w:spacing w:val="-6"/>
          <w:sz w:val="44"/>
        </w:rPr>
        <w:t> </w:t>
      </w:r>
      <w:r>
        <w:rPr>
          <w:sz w:val="44"/>
        </w:rPr>
        <w:t>Specific</w:t>
      </w:r>
      <w:r>
        <w:rPr>
          <w:spacing w:val="-6"/>
          <w:sz w:val="44"/>
        </w:rPr>
        <w:t> </w:t>
      </w:r>
      <w:r>
        <w:rPr>
          <w:sz w:val="44"/>
        </w:rPr>
        <w:t>Guidance</w:t>
      </w:r>
      <w:r>
        <w:rPr>
          <w:spacing w:val="-6"/>
          <w:sz w:val="44"/>
        </w:rPr>
        <w:t> </w:t>
      </w:r>
      <w:r>
        <w:rPr>
          <w:sz w:val="44"/>
        </w:rPr>
        <w:t>for</w:t>
      </w:r>
      <w:r>
        <w:rPr>
          <w:spacing w:val="-6"/>
          <w:sz w:val="44"/>
        </w:rPr>
        <w:t> </w:t>
      </w:r>
      <w:r>
        <w:rPr>
          <w:sz w:val="44"/>
        </w:rPr>
        <w:t>PGCE</w:t>
      </w:r>
      <w:r>
        <w:rPr>
          <w:spacing w:val="-6"/>
          <w:sz w:val="44"/>
        </w:rPr>
        <w:t> </w:t>
      </w:r>
      <w:r>
        <w:rPr>
          <w:sz w:val="44"/>
        </w:rPr>
        <w:t>Full</w:t>
      </w:r>
      <w:r>
        <w:rPr>
          <w:spacing w:val="-97"/>
          <w:sz w:val="44"/>
        </w:rPr>
        <w:t> </w:t>
      </w:r>
      <w:r>
        <w:rPr>
          <w:sz w:val="44"/>
        </w:rPr>
        <w:t>Time</w:t>
      </w:r>
      <w:r>
        <w:rPr>
          <w:spacing w:val="-4"/>
          <w:sz w:val="44"/>
        </w:rPr>
        <w:t> </w:t>
      </w:r>
      <w:r>
        <w:rPr>
          <w:sz w:val="44"/>
        </w:rPr>
        <w:t>Route:</w:t>
      </w:r>
      <w:r>
        <w:rPr>
          <w:spacing w:val="-3"/>
          <w:sz w:val="44"/>
        </w:rPr>
        <w:t> </w:t>
      </w:r>
      <w:r>
        <w:rPr>
          <w:sz w:val="44"/>
        </w:rPr>
        <w:t>SBM</w:t>
      </w:r>
      <w:r>
        <w:rPr>
          <w:spacing w:val="-3"/>
          <w:sz w:val="44"/>
        </w:rPr>
        <w:t> </w:t>
      </w:r>
      <w:r>
        <w:rPr>
          <w:sz w:val="44"/>
        </w:rPr>
        <w:t>and trainee</w:t>
      </w:r>
    </w:p>
    <w:p>
      <w:pPr>
        <w:spacing w:before="209"/>
        <w:ind w:left="292" w:right="0" w:firstLine="0"/>
        <w:jc w:val="left"/>
        <w:rPr>
          <w:b/>
          <w:sz w:val="24"/>
        </w:rPr>
      </w:pPr>
      <w:r>
        <w:rPr>
          <w:b/>
          <w:i/>
          <w:sz w:val="24"/>
        </w:rPr>
        <w:t>EXTENDING</w:t>
      </w:r>
      <w:r>
        <w:rPr>
          <w:b/>
          <w:i/>
          <w:spacing w:val="21"/>
          <w:sz w:val="24"/>
        </w:rPr>
        <w:t> </w:t>
      </w:r>
      <w:r>
        <w:rPr>
          <w:b/>
          <w:i/>
          <w:sz w:val="24"/>
        </w:rPr>
        <w:t>PLACEMENT</w:t>
      </w:r>
      <w:r>
        <w:rPr>
          <w:b/>
          <w:i/>
          <w:spacing w:val="33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27"/>
          <w:sz w:val="24"/>
        </w:rPr>
        <w:t> </w:t>
      </w:r>
      <w:r>
        <w:rPr>
          <w:b/>
          <w:sz w:val="24"/>
        </w:rPr>
        <w:t>Outline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Placement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April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June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2022</w:t>
      </w:r>
    </w:p>
    <w:p>
      <w:pPr>
        <w:spacing w:line="195" w:lineRule="exact" w:before="4"/>
        <w:ind w:left="333" w:right="0" w:firstLine="0"/>
        <w:jc w:val="left"/>
        <w:rPr>
          <w:rFonts w:ascii="Calibri Light" w:hAnsi="Calibri Light"/>
          <w:b w:val="0"/>
          <w:i/>
          <w:sz w:val="16"/>
        </w:rPr>
      </w:pPr>
      <w:r>
        <w:rPr>
          <w:rFonts w:ascii="Calibri Light" w:hAnsi="Calibri Light"/>
          <w:b w:val="0"/>
          <w:i/>
          <w:sz w:val="16"/>
        </w:rPr>
        <w:t>(It</w:t>
      </w:r>
      <w:r>
        <w:rPr>
          <w:rFonts w:ascii="Calibri Light" w:hAnsi="Calibri Light"/>
          <w:b w:val="0"/>
          <w:i/>
          <w:spacing w:val="20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is</w:t>
      </w:r>
      <w:r>
        <w:rPr>
          <w:rFonts w:ascii="Calibri Light" w:hAnsi="Calibri Light"/>
          <w:b w:val="0"/>
          <w:i/>
          <w:spacing w:val="20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the</w:t>
      </w:r>
      <w:r>
        <w:rPr>
          <w:rFonts w:ascii="Calibri Light" w:hAnsi="Calibri Light"/>
          <w:b w:val="0"/>
          <w:i/>
          <w:spacing w:val="23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trainee´s</w:t>
      </w:r>
      <w:r>
        <w:rPr>
          <w:rFonts w:ascii="Calibri Light" w:hAnsi="Calibri Light"/>
          <w:b w:val="0"/>
          <w:i/>
          <w:spacing w:val="21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responsibility</w:t>
      </w:r>
      <w:r>
        <w:rPr>
          <w:rFonts w:ascii="Calibri Light" w:hAnsi="Calibri Light"/>
          <w:b w:val="0"/>
          <w:i/>
          <w:spacing w:val="19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to</w:t>
      </w:r>
      <w:r>
        <w:rPr>
          <w:rFonts w:ascii="Calibri Light" w:hAnsi="Calibri Light"/>
          <w:b w:val="0"/>
          <w:i/>
          <w:spacing w:val="21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ensure</w:t>
      </w:r>
      <w:r>
        <w:rPr>
          <w:rFonts w:ascii="Calibri Light" w:hAnsi="Calibri Light"/>
          <w:b w:val="0"/>
          <w:i/>
          <w:spacing w:val="22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the</w:t>
      </w:r>
      <w:r>
        <w:rPr>
          <w:rFonts w:ascii="Calibri Light" w:hAnsi="Calibri Light"/>
          <w:b w:val="0"/>
          <w:i/>
          <w:spacing w:val="23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SBM</w:t>
      </w:r>
      <w:r>
        <w:rPr>
          <w:rFonts w:ascii="Calibri Light" w:hAnsi="Calibri Light"/>
          <w:b w:val="0"/>
          <w:i/>
          <w:spacing w:val="22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has</w:t>
      </w:r>
      <w:r>
        <w:rPr>
          <w:rFonts w:ascii="Calibri Light" w:hAnsi="Calibri Light"/>
          <w:b w:val="0"/>
          <w:i/>
          <w:spacing w:val="21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a</w:t>
      </w:r>
      <w:r>
        <w:rPr>
          <w:rFonts w:ascii="Calibri Light" w:hAnsi="Calibri Light"/>
          <w:b w:val="0"/>
          <w:i/>
          <w:spacing w:val="21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copy</w:t>
      </w:r>
      <w:r>
        <w:rPr>
          <w:rFonts w:ascii="Calibri Light" w:hAnsi="Calibri Light"/>
          <w:b w:val="0"/>
          <w:i/>
          <w:spacing w:val="19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of</w:t>
      </w:r>
      <w:r>
        <w:rPr>
          <w:rFonts w:ascii="Calibri Light" w:hAnsi="Calibri Light"/>
          <w:b w:val="0"/>
          <w:i/>
          <w:spacing w:val="21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this  guidance</w:t>
      </w:r>
      <w:r>
        <w:rPr>
          <w:rFonts w:ascii="Calibri Light" w:hAnsi="Calibri Light"/>
          <w:b w:val="0"/>
          <w:i/>
          <w:spacing w:val="22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or</w:t>
      </w:r>
      <w:r>
        <w:rPr>
          <w:rFonts w:ascii="Calibri Light" w:hAnsi="Calibri Light"/>
          <w:b w:val="0"/>
          <w:i/>
          <w:spacing w:val="23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knows</w:t>
      </w:r>
      <w:r>
        <w:rPr>
          <w:rFonts w:ascii="Calibri Light" w:hAnsi="Calibri Light"/>
          <w:b w:val="0"/>
          <w:i/>
          <w:spacing w:val="20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where</w:t>
      </w:r>
      <w:r>
        <w:rPr>
          <w:rFonts w:ascii="Calibri Light" w:hAnsi="Calibri Light"/>
          <w:b w:val="0"/>
          <w:i/>
          <w:spacing w:val="22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it</w:t>
      </w:r>
      <w:r>
        <w:rPr>
          <w:rFonts w:ascii="Calibri Light" w:hAnsi="Calibri Light"/>
          <w:b w:val="0"/>
          <w:i/>
          <w:spacing w:val="21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can</w:t>
      </w:r>
      <w:r>
        <w:rPr>
          <w:rFonts w:ascii="Calibri Light" w:hAnsi="Calibri Light"/>
          <w:b w:val="0"/>
          <w:i/>
          <w:spacing w:val="21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be</w:t>
      </w:r>
      <w:r>
        <w:rPr>
          <w:rFonts w:ascii="Calibri Light" w:hAnsi="Calibri Light"/>
          <w:b w:val="0"/>
          <w:i/>
          <w:spacing w:val="19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located.</w:t>
      </w:r>
    </w:p>
    <w:p>
      <w:pPr>
        <w:spacing w:line="488" w:lineRule="exact" w:before="0"/>
        <w:ind w:left="292" w:right="0" w:firstLine="0"/>
        <w:jc w:val="left"/>
        <w:rPr>
          <w:rFonts w:ascii="Calibri Light"/>
          <w:b w:val="0"/>
          <w:i/>
          <w:sz w:val="10"/>
        </w:rPr>
      </w:pPr>
      <w:r>
        <w:rPr>
          <w:rFonts w:ascii="Calibri Light"/>
          <w:b w:val="0"/>
          <w:color w:val="0462C1"/>
          <w:w w:val="99"/>
          <w:sz w:val="40"/>
          <w:u w:val="single" w:color="0462C1"/>
        </w:rPr>
        <w:t>h</w:t>
      </w:r>
      <w:r>
        <w:rPr>
          <w:rFonts w:ascii="Calibri Light"/>
          <w:b w:val="0"/>
          <w:color w:val="0462C1"/>
          <w:spacing w:val="-2"/>
          <w:w w:val="99"/>
          <w:sz w:val="40"/>
          <w:u w:val="single" w:color="0462C1"/>
        </w:rPr>
        <w:t>t</w:t>
      </w:r>
      <w:r>
        <w:rPr>
          <w:rFonts w:ascii="Calibri Light"/>
          <w:b w:val="0"/>
          <w:color w:val="0462C1"/>
          <w:spacing w:val="4"/>
          <w:w w:val="99"/>
          <w:sz w:val="40"/>
          <w:u w:val="single" w:color="0462C1"/>
        </w:rPr>
        <w:t>t</w:t>
      </w:r>
      <w:r>
        <w:rPr>
          <w:rFonts w:ascii="Calibri Light"/>
          <w:b w:val="0"/>
          <w:color w:val="0462C1"/>
          <w:spacing w:val="2"/>
          <w:w w:val="99"/>
          <w:sz w:val="40"/>
          <w:u w:val="single" w:color="0462C1"/>
        </w:rPr>
        <w:t>p</w:t>
      </w:r>
      <w:r>
        <w:rPr>
          <w:rFonts w:ascii="Calibri Light"/>
          <w:b w:val="0"/>
          <w:color w:val="0462C1"/>
          <w:spacing w:val="5"/>
          <w:w w:val="99"/>
          <w:sz w:val="40"/>
          <w:u w:val="single" w:color="0462C1"/>
        </w:rPr>
        <w:t>s</w:t>
      </w:r>
      <w:r>
        <w:rPr>
          <w:rFonts w:ascii="Calibri Light"/>
          <w:b w:val="0"/>
          <w:color w:val="0462C1"/>
          <w:spacing w:val="4"/>
          <w:w w:val="99"/>
          <w:sz w:val="40"/>
          <w:u w:val="single" w:color="0462C1"/>
        </w:rPr>
        <w:t>:</w:t>
      </w:r>
      <w:r>
        <w:rPr>
          <w:rFonts w:ascii="Calibri Light"/>
          <w:b w:val="0"/>
          <w:color w:val="0462C1"/>
          <w:spacing w:val="5"/>
          <w:w w:val="99"/>
          <w:sz w:val="40"/>
          <w:u w:val="single" w:color="0462C1"/>
        </w:rPr>
        <w:t>/</w:t>
      </w:r>
      <w:r>
        <w:rPr>
          <w:rFonts w:ascii="Calibri Light"/>
          <w:b w:val="0"/>
          <w:color w:val="0462C1"/>
          <w:spacing w:val="3"/>
          <w:w w:val="99"/>
          <w:sz w:val="40"/>
          <w:u w:val="single" w:color="0462C1"/>
        </w:rPr>
        <w:t>/</w:t>
      </w:r>
      <w:hyperlink r:id="rId11">
        <w:r>
          <w:rPr>
            <w:rFonts w:ascii="Calibri Light"/>
            <w:b w:val="0"/>
            <w:color w:val="0462C1"/>
            <w:spacing w:val="6"/>
            <w:w w:val="99"/>
            <w:sz w:val="40"/>
            <w:u w:val="single" w:color="0462C1"/>
          </w:rPr>
          <w:t>ww</w:t>
        </w:r>
        <w:r>
          <w:rPr>
            <w:rFonts w:ascii="Calibri Light"/>
            <w:b w:val="0"/>
            <w:color w:val="0462C1"/>
            <w:spacing w:val="-20"/>
            <w:w w:val="99"/>
            <w:sz w:val="40"/>
            <w:u w:val="single" w:color="0462C1"/>
          </w:rPr>
          <w:t>w</w:t>
        </w:r>
        <w:r>
          <w:rPr>
            <w:rFonts w:ascii="Calibri Light"/>
            <w:b w:val="0"/>
            <w:color w:val="0462C1"/>
            <w:spacing w:val="4"/>
            <w:w w:val="99"/>
            <w:sz w:val="40"/>
            <w:u w:val="single" w:color="0462C1"/>
          </w:rPr>
          <w:t>.</w:t>
        </w:r>
        <w:r>
          <w:rPr>
            <w:rFonts w:ascii="Calibri Light"/>
            <w:b w:val="0"/>
            <w:color w:val="0462C1"/>
            <w:spacing w:val="2"/>
            <w:w w:val="99"/>
            <w:sz w:val="40"/>
            <w:u w:val="single" w:color="0462C1"/>
          </w:rPr>
          <w:t>b</w:t>
        </w:r>
        <w:r>
          <w:rPr>
            <w:rFonts w:ascii="Calibri Light"/>
            <w:b w:val="0"/>
            <w:color w:val="0462C1"/>
            <w:spacing w:val="4"/>
            <w:w w:val="99"/>
            <w:sz w:val="40"/>
            <w:u w:val="single" w:color="0462C1"/>
          </w:rPr>
          <w:t>i</w:t>
        </w:r>
        <w:r>
          <w:rPr>
            <w:rFonts w:ascii="Calibri Light"/>
            <w:b w:val="0"/>
            <w:color w:val="0462C1"/>
            <w:spacing w:val="5"/>
            <w:w w:val="99"/>
            <w:sz w:val="40"/>
            <w:u w:val="single" w:color="0462C1"/>
          </w:rPr>
          <w:t>sh</w:t>
        </w:r>
        <w:r>
          <w:rPr>
            <w:rFonts w:ascii="Calibri Light"/>
            <w:b w:val="0"/>
            <w:color w:val="0462C1"/>
            <w:spacing w:val="4"/>
            <w:w w:val="99"/>
            <w:sz w:val="40"/>
            <w:u w:val="single" w:color="0462C1"/>
          </w:rPr>
          <w:t>o</w:t>
        </w:r>
        <w:r>
          <w:rPr>
            <w:rFonts w:ascii="Calibri Light"/>
            <w:b w:val="0"/>
            <w:color w:val="0462C1"/>
            <w:spacing w:val="5"/>
            <w:w w:val="99"/>
            <w:sz w:val="40"/>
            <w:u w:val="single" w:color="0462C1"/>
          </w:rPr>
          <w:t>p</w:t>
        </w:r>
        <w:r>
          <w:rPr>
            <w:rFonts w:ascii="Calibri Light"/>
            <w:b w:val="0"/>
            <w:color w:val="0462C1"/>
            <w:spacing w:val="3"/>
            <w:w w:val="99"/>
            <w:sz w:val="40"/>
            <w:u w:val="single" w:color="0462C1"/>
          </w:rPr>
          <w:t>g</w:t>
        </w:r>
        <w:r>
          <w:rPr>
            <w:rFonts w:ascii="Calibri Light"/>
            <w:b w:val="0"/>
            <w:color w:val="0462C1"/>
            <w:spacing w:val="2"/>
            <w:w w:val="99"/>
            <w:sz w:val="40"/>
            <w:u w:val="single" w:color="0462C1"/>
          </w:rPr>
          <w:t>.</w:t>
        </w:r>
        <w:r>
          <w:rPr>
            <w:rFonts w:ascii="Calibri Light"/>
            <w:b w:val="0"/>
            <w:color w:val="0462C1"/>
            <w:spacing w:val="5"/>
            <w:w w:val="99"/>
            <w:sz w:val="40"/>
            <w:u w:val="single" w:color="0462C1"/>
          </w:rPr>
          <w:t>a</w:t>
        </w:r>
        <w:r>
          <w:rPr>
            <w:rFonts w:ascii="Calibri Light"/>
            <w:b w:val="0"/>
            <w:color w:val="0462C1"/>
            <w:spacing w:val="4"/>
            <w:w w:val="99"/>
            <w:sz w:val="40"/>
            <w:u w:val="single" w:color="0462C1"/>
          </w:rPr>
          <w:t>c.</w:t>
        </w:r>
        <w:r>
          <w:rPr>
            <w:rFonts w:ascii="Calibri Light"/>
            <w:b w:val="0"/>
            <w:color w:val="0462C1"/>
            <w:spacing w:val="2"/>
            <w:w w:val="99"/>
            <w:sz w:val="40"/>
            <w:u w:val="single" w:color="0462C1"/>
          </w:rPr>
          <w:t>u</w:t>
        </w:r>
        <w:r>
          <w:rPr>
            <w:rFonts w:ascii="Calibri Light"/>
            <w:b w:val="0"/>
            <w:color w:val="0462C1"/>
            <w:spacing w:val="5"/>
            <w:w w:val="99"/>
            <w:sz w:val="40"/>
            <w:u w:val="single" w:color="0462C1"/>
          </w:rPr>
          <w:t>k/</w:t>
        </w:r>
        <w:r>
          <w:rPr>
            <w:rFonts w:ascii="Calibri Light"/>
            <w:b w:val="0"/>
            <w:color w:val="0462C1"/>
            <w:spacing w:val="4"/>
            <w:w w:val="99"/>
            <w:sz w:val="40"/>
            <w:u w:val="single" w:color="0462C1"/>
          </w:rPr>
          <w:t>i</w:t>
        </w:r>
        <w:r>
          <w:rPr>
            <w:rFonts w:ascii="Calibri Light"/>
            <w:b w:val="0"/>
            <w:color w:val="0462C1"/>
            <w:spacing w:val="-3"/>
            <w:w w:val="99"/>
            <w:sz w:val="40"/>
            <w:u w:val="single" w:color="0462C1"/>
          </w:rPr>
          <w:t>t</w:t>
        </w:r>
        <w:r>
          <w:rPr>
            <w:rFonts w:ascii="Calibri Light"/>
            <w:b w:val="0"/>
            <w:color w:val="0462C1"/>
            <w:spacing w:val="17"/>
            <w:w w:val="99"/>
            <w:sz w:val="40"/>
            <w:u w:val="single" w:color="0462C1"/>
          </w:rPr>
          <w:t>e</w:t>
        </w:r>
        <w:r>
          <w:rPr>
            <w:rFonts w:ascii="Calibri Light"/>
            <w:b w:val="0"/>
            <w:color w:val="0462C1"/>
            <w:spacing w:val="4"/>
            <w:w w:val="99"/>
            <w:sz w:val="40"/>
            <w:u w:val="single" w:color="0462C1"/>
          </w:rPr>
          <w:t>-</w:t>
        </w:r>
        <w:r>
          <w:rPr>
            <w:rFonts w:ascii="Calibri Light"/>
            <w:b w:val="0"/>
            <w:color w:val="0462C1"/>
            <w:spacing w:val="5"/>
            <w:w w:val="99"/>
            <w:sz w:val="40"/>
            <w:u w:val="single" w:color="0462C1"/>
          </w:rPr>
          <w:t>d</w:t>
        </w:r>
        <w:r>
          <w:rPr>
            <w:rFonts w:ascii="Calibri Light"/>
            <w:b w:val="0"/>
            <w:color w:val="0462C1"/>
            <w:spacing w:val="4"/>
            <w:w w:val="99"/>
            <w:sz w:val="40"/>
            <w:u w:val="single" w:color="0462C1"/>
          </w:rPr>
          <w:t>oc</w:t>
        </w:r>
        <w:r>
          <w:rPr>
            <w:rFonts w:ascii="Calibri Light"/>
            <w:b w:val="0"/>
            <w:color w:val="0462C1"/>
            <w:spacing w:val="5"/>
            <w:w w:val="99"/>
            <w:sz w:val="40"/>
            <w:u w:val="single" w:color="0462C1"/>
          </w:rPr>
          <w:t>u</w:t>
        </w:r>
        <w:r>
          <w:rPr>
            <w:rFonts w:ascii="Calibri Light"/>
            <w:b w:val="0"/>
            <w:color w:val="0462C1"/>
            <w:spacing w:val="2"/>
            <w:w w:val="99"/>
            <w:sz w:val="40"/>
            <w:u w:val="single" w:color="0462C1"/>
          </w:rPr>
          <w:t>m</w:t>
        </w:r>
        <w:r>
          <w:rPr>
            <w:rFonts w:ascii="Calibri Light"/>
            <w:b w:val="0"/>
            <w:color w:val="0462C1"/>
            <w:spacing w:val="5"/>
            <w:w w:val="99"/>
            <w:sz w:val="40"/>
            <w:u w:val="single" w:color="0462C1"/>
          </w:rPr>
          <w:t>e</w:t>
        </w:r>
        <w:r>
          <w:rPr>
            <w:rFonts w:ascii="Calibri Light"/>
            <w:b w:val="0"/>
            <w:color w:val="0462C1"/>
            <w:w w:val="99"/>
            <w:sz w:val="40"/>
            <w:u w:val="single" w:color="0462C1"/>
          </w:rPr>
          <w:t>n</w:t>
        </w:r>
        <w:r>
          <w:rPr>
            <w:rFonts w:ascii="Calibri Light"/>
            <w:b w:val="0"/>
            <w:color w:val="0462C1"/>
            <w:spacing w:val="5"/>
            <w:w w:val="99"/>
            <w:sz w:val="40"/>
            <w:u w:val="single" w:color="0462C1"/>
          </w:rPr>
          <w:t>t</w:t>
        </w:r>
        <w:r>
          <w:rPr>
            <w:rFonts w:ascii="Calibri Light"/>
            <w:b w:val="0"/>
            <w:color w:val="0462C1"/>
            <w:spacing w:val="8"/>
            <w:w w:val="99"/>
            <w:sz w:val="40"/>
            <w:u w:val="single" w:color="0462C1"/>
          </w:rPr>
          <w:t>s</w:t>
        </w:r>
        <w:r>
          <w:rPr>
            <w:rFonts w:ascii="Calibri Light"/>
            <w:b w:val="0"/>
            <w:color w:val="0462C1"/>
            <w:spacing w:val="2"/>
            <w:w w:val="99"/>
            <w:sz w:val="40"/>
            <w:u w:val="single" w:color="0462C1"/>
          </w:rPr>
          <w:t>-</w:t>
        </w:r>
        <w:r>
          <w:rPr>
            <w:rFonts w:ascii="Calibri Light"/>
            <w:b w:val="0"/>
            <w:color w:val="0462C1"/>
            <w:spacing w:val="4"/>
            <w:w w:val="99"/>
            <w:sz w:val="40"/>
            <w:u w:val="single" w:color="0462C1"/>
          </w:rPr>
          <w:t>c</w:t>
        </w:r>
        <w:r>
          <w:rPr>
            <w:rFonts w:ascii="Calibri Light"/>
            <w:b w:val="0"/>
            <w:color w:val="0462C1"/>
            <w:spacing w:val="5"/>
            <w:w w:val="99"/>
            <w:sz w:val="40"/>
            <w:u w:val="single" w:color="0462C1"/>
          </w:rPr>
          <w:t>e</w:t>
        </w:r>
        <w:r>
          <w:rPr>
            <w:rFonts w:ascii="Calibri Light"/>
            <w:b w:val="0"/>
            <w:color w:val="0462C1"/>
            <w:w w:val="99"/>
            <w:sz w:val="40"/>
            <w:u w:val="single" w:color="0462C1"/>
          </w:rPr>
          <w:t>n</w:t>
        </w:r>
        <w:r>
          <w:rPr>
            <w:rFonts w:ascii="Calibri Light"/>
            <w:b w:val="0"/>
            <w:color w:val="0462C1"/>
            <w:spacing w:val="5"/>
            <w:w w:val="99"/>
            <w:sz w:val="40"/>
            <w:u w:val="single" w:color="0462C1"/>
          </w:rPr>
          <w:t>t</w:t>
        </w:r>
        <w:r>
          <w:rPr>
            <w:rFonts w:ascii="Calibri Light"/>
            <w:b w:val="0"/>
            <w:color w:val="0462C1"/>
            <w:spacing w:val="-2"/>
            <w:w w:val="99"/>
            <w:sz w:val="40"/>
            <w:u w:val="single" w:color="0462C1"/>
          </w:rPr>
          <w:t>r</w:t>
        </w:r>
        <w:r>
          <w:rPr>
            <w:rFonts w:ascii="Calibri Light"/>
            <w:b w:val="0"/>
            <w:color w:val="0462C1"/>
            <w:spacing w:val="3"/>
            <w:w w:val="99"/>
            <w:sz w:val="40"/>
            <w:u w:val="single" w:color="0462C1"/>
          </w:rPr>
          <w:t>e</w:t>
        </w:r>
        <w:r>
          <w:rPr>
            <w:rFonts w:ascii="Calibri Light"/>
            <w:b w:val="0"/>
            <w:color w:val="0462C1"/>
            <w:spacing w:val="8"/>
            <w:w w:val="99"/>
            <w:sz w:val="40"/>
            <w:u w:val="single" w:color="0462C1"/>
          </w:rPr>
          <w:t>/</w:t>
        </w:r>
        <w:r>
          <w:rPr>
            <w:rFonts w:ascii="Calibri Light"/>
            <w:b w:val="0"/>
            <w:i/>
            <w:w w:val="100"/>
            <w:sz w:val="10"/>
          </w:rPr>
          <w:t>)</w:t>
        </w:r>
      </w:hyperlink>
    </w:p>
    <w:p>
      <w:pPr>
        <w:pStyle w:val="BodyText"/>
        <w:spacing w:before="7"/>
        <w:rPr>
          <w:rFonts w:ascii="Calibri Light"/>
          <w:b w:val="0"/>
          <w:i/>
          <w:sz w:val="4"/>
        </w:rPr>
      </w:pPr>
      <w:r>
        <w:rPr/>
        <w:pict>
          <v:rect style="position:absolute;margin-left:55.199921pt;margin-top:4.014475pt;width:484.89998pt;height:.95pt;mso-position-horizontal-relative:page;mso-position-vertical-relative:paragraph;z-index:-15727616;mso-wrap-distance-left:0;mso-wrap-distance-right:0" id="docshape1" filled="true" fillcolor="#4471c4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rFonts w:ascii="Calibri Light"/>
          <w:b w:val="0"/>
          <w:i/>
          <w:sz w:val="16"/>
        </w:rPr>
      </w:pPr>
    </w:p>
    <w:p>
      <w:pPr>
        <w:pStyle w:val="Heading1"/>
        <w:spacing w:after="2"/>
      </w:pPr>
      <w:r>
        <w:rPr/>
        <w:drawing>
          <wp:anchor distT="0" distB="0" distL="0" distR="0" allowOverlap="1" layoutInCell="1" locked="0" behindDoc="1" simplePos="0" relativeHeight="487052288">
            <wp:simplePos x="0" y="0"/>
            <wp:positionH relativeFrom="page">
              <wp:posOffset>599123</wp:posOffset>
            </wp:positionH>
            <wp:positionV relativeFrom="paragraph">
              <wp:posOffset>1338744</wp:posOffset>
            </wp:positionV>
            <wp:extent cx="6957376" cy="2804794"/>
            <wp:effectExtent l="0" t="0" r="0" b="0"/>
            <wp:wrapNone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376" cy="280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Outline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Placement</w:t>
      </w:r>
    </w:p>
    <w:tbl>
      <w:tblPr>
        <w:tblW w:w="0" w:type="auto"/>
        <w:jc w:val="left"/>
        <w:tblInd w:w="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4992"/>
        <w:gridCol w:w="3266"/>
      </w:tblGrid>
      <w:tr>
        <w:trPr>
          <w:trHeight w:val="267" w:hRule="atLeast"/>
        </w:trPr>
        <w:tc>
          <w:tcPr>
            <w:tcW w:w="1634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</w:p>
        </w:tc>
        <w:tc>
          <w:tcPr>
            <w:tcW w:w="3266" w:type="dxa"/>
            <w:tcBorders>
              <w:lef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UBM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visits</w:t>
            </w:r>
          </w:p>
        </w:tc>
      </w:tr>
      <w:tr>
        <w:trPr>
          <w:trHeight w:val="450" w:hRule="atLeast"/>
        </w:trPr>
        <w:tc>
          <w:tcPr>
            <w:tcW w:w="1634" w:type="dxa"/>
            <w:tcBorders>
              <w:bottom w:val="single" w:sz="4" w:space="0" w:color="FFFFFF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Preliminary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Days</w:t>
            </w:r>
          </w:p>
        </w:tc>
        <w:tc>
          <w:tcPr>
            <w:tcW w:w="4992" w:type="dxa"/>
            <w:vMerge w:val="restart"/>
            <w:tcBorders>
              <w:left w:val="single" w:sz="2" w:space="0" w:color="000000"/>
              <w:bottom w:val="single" w:sz="4" w:space="0" w:color="FFFFFF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34" w:right="422"/>
              <w:rPr>
                <w:sz w:val="18"/>
              </w:rPr>
            </w:pPr>
            <w:r>
              <w:rPr>
                <w:sz w:val="18"/>
              </w:rPr>
              <w:t>Establish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roles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relationships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class.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Collect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begin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experience.</w:t>
            </w:r>
          </w:p>
          <w:p>
            <w:pPr>
              <w:pStyle w:val="TableParagraph"/>
              <w:spacing w:before="2"/>
              <w:ind w:left="134" w:right="422"/>
              <w:rPr>
                <w:sz w:val="18"/>
              </w:rPr>
            </w:pPr>
            <w:r>
              <w:rPr>
                <w:sz w:val="18"/>
              </w:rPr>
              <w:t>Share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Review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Point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previous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placement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SBM.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Share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PSP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C4C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SBM.</w:t>
            </w:r>
          </w:p>
          <w:p>
            <w:pPr>
              <w:pStyle w:val="TableParagraph"/>
              <w:spacing w:line="235" w:lineRule="auto" w:before="5"/>
              <w:ind w:left="134" w:right="2891"/>
              <w:rPr>
                <w:sz w:val="18"/>
              </w:rPr>
            </w:pPr>
            <w:r>
              <w:rPr>
                <w:sz w:val="18"/>
              </w:rPr>
              <w:t>Agree teaching with SBM.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Invite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SBM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access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eRPD.</w:t>
            </w:r>
          </w:p>
        </w:tc>
        <w:tc>
          <w:tcPr>
            <w:tcW w:w="3266" w:type="dxa"/>
            <w:vMerge w:val="restart"/>
            <w:tcBorders>
              <w:left w:val="single" w:sz="2" w:space="0" w:color="000000"/>
              <w:bottom w:val="single" w:sz="4" w:space="0" w:color="FFFFFF"/>
            </w:tcBorders>
          </w:tcPr>
          <w:p>
            <w:pPr>
              <w:pStyle w:val="TableParagraph"/>
              <w:spacing w:line="230" w:lineRule="auto" w:before="12"/>
              <w:ind w:left="141"/>
              <w:rPr>
                <w:sz w:val="18"/>
              </w:rPr>
            </w:pPr>
            <w:r>
              <w:rPr>
                <w:sz w:val="18"/>
              </w:rPr>
              <w:t>UBM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make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initial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Purpose: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Quality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Assurance.</w:t>
            </w:r>
          </w:p>
          <w:p>
            <w:pPr>
              <w:pStyle w:val="TableParagraph"/>
              <w:spacing w:line="235" w:lineRule="auto" w:before="21"/>
              <w:ind w:left="141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ensure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confident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trainee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ready to commence placement/share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concerns/ implement PSP (Personal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Plan)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necessary.</w:t>
            </w:r>
          </w:p>
        </w:tc>
      </w:tr>
      <w:tr>
        <w:trPr>
          <w:trHeight w:val="431" w:hRule="atLeast"/>
        </w:trPr>
        <w:tc>
          <w:tcPr>
            <w:tcW w:w="1634" w:type="dxa"/>
            <w:tcBorders>
              <w:top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05" w:lineRule="exact"/>
              <w:ind w:left="123"/>
              <w:rPr>
                <w:sz w:val="18"/>
              </w:rPr>
            </w:pPr>
            <w:r>
              <w:rPr>
                <w:sz w:val="18"/>
              </w:rPr>
              <w:t>Thursday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21</w:t>
            </w:r>
            <w:r>
              <w:rPr>
                <w:position w:val="5"/>
                <w:sz w:val="12"/>
              </w:rPr>
              <w:t>st</w:t>
            </w:r>
            <w:r>
              <w:rPr>
                <w:spacing w:val="10"/>
                <w:position w:val="5"/>
                <w:sz w:val="12"/>
              </w:rPr>
              <w:t> </w:t>
            </w:r>
            <w:r>
              <w:rPr>
                <w:sz w:val="18"/>
              </w:rPr>
              <w:t>April</w:t>
            </w:r>
          </w:p>
          <w:p>
            <w:pPr>
              <w:pStyle w:val="TableParagraph"/>
              <w:spacing w:line="207" w:lineRule="exact"/>
              <w:ind w:left="123"/>
              <w:rPr>
                <w:sz w:val="18"/>
              </w:rPr>
            </w:pPr>
            <w:r>
              <w:rPr>
                <w:sz w:val="18"/>
              </w:rPr>
              <w:t>Friday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22</w:t>
            </w:r>
            <w:r>
              <w:rPr>
                <w:position w:val="5"/>
                <w:sz w:val="12"/>
              </w:rPr>
              <w:t>nd</w:t>
            </w:r>
            <w:r>
              <w:rPr>
                <w:spacing w:val="9"/>
                <w:position w:val="5"/>
                <w:sz w:val="12"/>
              </w:rPr>
              <w:t> </w:t>
            </w:r>
            <w:r>
              <w:rPr>
                <w:sz w:val="18"/>
              </w:rPr>
              <w:t>April</w:t>
            </w:r>
          </w:p>
        </w:tc>
        <w:tc>
          <w:tcPr>
            <w:tcW w:w="4992" w:type="dxa"/>
            <w:vMerge/>
            <w:tcBorders>
              <w:top w:val="nil"/>
              <w:left w:val="single" w:sz="2" w:space="0" w:color="000000"/>
              <w:bottom w:val="single" w:sz="4" w:space="0" w:color="FFFFFF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2" w:space="0" w:color="000000"/>
              <w:bottom w:val="single" w:sz="4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1634" w:type="dxa"/>
            <w:tcBorders>
              <w:top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14" w:lineRule="exact" w:before="193"/>
              <w:ind w:left="123"/>
              <w:rPr>
                <w:sz w:val="12"/>
              </w:rPr>
            </w:pPr>
            <w:r>
              <w:rPr>
                <w:sz w:val="18"/>
              </w:rPr>
              <w:t>w/c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Monday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25</w:t>
            </w:r>
            <w:r>
              <w:rPr>
                <w:position w:val="5"/>
                <w:sz w:val="12"/>
              </w:rPr>
              <w:t>th</w:t>
            </w:r>
          </w:p>
        </w:tc>
        <w:tc>
          <w:tcPr>
            <w:tcW w:w="4992" w:type="dxa"/>
            <w:vMerge/>
            <w:tcBorders>
              <w:top w:val="nil"/>
              <w:left w:val="single" w:sz="2" w:space="0" w:color="000000"/>
              <w:bottom w:val="single" w:sz="4" w:space="0" w:color="FFFFFF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2" w:space="0" w:color="000000"/>
              <w:bottom w:val="single" w:sz="4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634" w:type="dxa"/>
            <w:tcBorders>
              <w:top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123"/>
              <w:rPr>
                <w:sz w:val="18"/>
              </w:rPr>
            </w:pPr>
            <w:r>
              <w:rPr>
                <w:sz w:val="18"/>
              </w:rPr>
              <w:t>April</w:t>
            </w:r>
          </w:p>
        </w:tc>
        <w:tc>
          <w:tcPr>
            <w:tcW w:w="4992" w:type="dxa"/>
            <w:vMerge/>
            <w:tcBorders>
              <w:top w:val="nil"/>
              <w:left w:val="single" w:sz="2" w:space="0" w:color="000000"/>
              <w:bottom w:val="single" w:sz="4" w:space="0" w:color="FFFFFF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2" w:space="0" w:color="000000"/>
              <w:bottom w:val="single" w:sz="4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1634" w:type="dxa"/>
            <w:tcBorders>
              <w:top w:val="single" w:sz="4" w:space="0" w:color="FFFFFF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31" w:lineRule="exact"/>
              <w:ind w:left="123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4992" w:type="dxa"/>
            <w:vMerge w:val="restart"/>
            <w:tcBorders>
              <w:top w:val="single" w:sz="4" w:space="0" w:color="FFFFFF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134"/>
              <w:rPr>
                <w:sz w:val="18"/>
              </w:rPr>
            </w:pPr>
            <w:r>
              <w:rPr>
                <w:sz w:val="18"/>
              </w:rPr>
              <w:t>READ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school’s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CP/safeguarding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upload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it)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</w:p>
          <w:p>
            <w:pPr>
              <w:pStyle w:val="TableParagraph"/>
              <w:spacing w:line="235" w:lineRule="auto" w:before="4"/>
              <w:ind w:left="134"/>
              <w:rPr>
                <w:sz w:val="18"/>
              </w:rPr>
            </w:pPr>
            <w:r>
              <w:rPr>
                <w:sz w:val="18"/>
              </w:rPr>
              <w:t>answer the 4 questions (below), recording your answers on your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eRPD.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4" w:val="left" w:leader="none"/>
                <w:tab w:pos="495" w:val="left" w:leader="none"/>
              </w:tabs>
              <w:spacing w:line="240" w:lineRule="auto" w:before="3" w:after="0"/>
              <w:ind w:left="534" w:right="796" w:hanging="40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The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name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job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title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safeguarding/CP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lead</w:t>
            </w:r>
            <w:r>
              <w:rPr>
                <w:i/>
                <w:spacing w:val="-37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school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4" w:val="left" w:leader="none"/>
                <w:tab w:pos="495" w:val="left" w:leader="none"/>
              </w:tabs>
              <w:spacing w:line="240" w:lineRule="auto" w:before="2" w:after="0"/>
              <w:ind w:left="494" w:right="1299" w:hanging="36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What the process is if a child discloses a CP/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safeguarding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worry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4" w:val="left" w:leader="none"/>
                <w:tab w:pos="495" w:val="left" w:leader="none"/>
              </w:tabs>
              <w:spacing w:line="227" w:lineRule="exact" w:before="0" w:after="0"/>
              <w:ind w:left="494" w:right="0" w:hanging="361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What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process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trainee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concerned</w:t>
            </w:r>
          </w:p>
          <w:p>
            <w:pPr>
              <w:pStyle w:val="TableParagraph"/>
              <w:spacing w:before="1"/>
              <w:ind w:left="494"/>
              <w:rPr>
                <w:i/>
                <w:sz w:val="18"/>
              </w:rPr>
            </w:pPr>
            <w:r>
              <w:rPr>
                <w:i/>
                <w:sz w:val="18"/>
              </w:rPr>
              <w:t>about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way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member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staff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interacts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with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pupils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0" w:val="left" w:leader="none"/>
                <w:tab w:pos="461" w:val="left" w:leader="none"/>
              </w:tabs>
              <w:spacing w:line="240" w:lineRule="auto" w:before="1" w:after="0"/>
              <w:ind w:left="460" w:right="1388" w:hanging="326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Who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trainee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should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contact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his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her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concerns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about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Head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Teacher.</w:t>
            </w: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34" w:right="259"/>
              <w:rPr>
                <w:sz w:val="18"/>
              </w:rPr>
            </w:pPr>
            <w:r>
              <w:rPr>
                <w:sz w:val="18"/>
              </w:rPr>
              <w:t>Meet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staff.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Become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procedures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key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policies. Observe class teacher, work with groups as directed.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Plan story session. Plan teaching for Block phase this week if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starting block next week. </w:t>
            </w:r>
            <w:r>
              <w:rPr>
                <w:sz w:val="18"/>
                <w:u w:val="single"/>
              </w:rPr>
              <w:t>The trainee must add the SBM to the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  <w:u w:val="single"/>
              </w:rPr>
              <w:t>eRPD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on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their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first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day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in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school.</w:t>
            </w: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134" w:right="422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week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trainees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discussed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agreed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timetable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teaching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BW1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onwards.</w:t>
            </w: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37" w:lineRule="auto"/>
              <w:ind w:left="134" w:right="392"/>
              <w:jc w:val="both"/>
              <w:rPr>
                <w:sz w:val="18"/>
              </w:rPr>
            </w:pPr>
            <w:r>
              <w:rPr>
                <w:sz w:val="18"/>
              </w:rPr>
              <w:t>Each week of the placement the Placement Lead will post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weekly reminder of key tasks to be completed by the end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following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week.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responsibility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ensure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it.</w:t>
            </w: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34" w:right="422"/>
              <w:rPr>
                <w:sz w:val="18"/>
              </w:rPr>
            </w:pPr>
            <w:r>
              <w:rPr>
                <w:sz w:val="18"/>
              </w:rPr>
              <w:t>You should ensure your </w:t>
            </w:r>
            <w:r>
              <w:rPr>
                <w:b/>
                <w:sz w:val="18"/>
              </w:rPr>
              <w:t>End of Placement Professional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Discussion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document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nearing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completion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during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weeks.</w:t>
            </w:r>
          </w:p>
        </w:tc>
        <w:tc>
          <w:tcPr>
            <w:tcW w:w="3266" w:type="dxa"/>
            <w:vMerge w:val="restart"/>
            <w:tcBorders>
              <w:top w:val="single" w:sz="4" w:space="0" w:color="FFFFFF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141"/>
              <w:rPr>
                <w:b/>
                <w:sz w:val="18"/>
              </w:rPr>
            </w:pPr>
            <w:r>
              <w:rPr>
                <w:sz w:val="18"/>
              </w:rPr>
              <w:t>SBM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plan</w:t>
            </w:r>
            <w:r>
              <w:rPr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Weekly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Curriculum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Progress</w:t>
            </w:r>
          </w:p>
          <w:p>
            <w:pPr>
              <w:pStyle w:val="TableParagraph"/>
              <w:spacing w:line="218" w:lineRule="exact"/>
              <w:ind w:left="141"/>
              <w:rPr>
                <w:sz w:val="18"/>
              </w:rPr>
            </w:pPr>
            <w:r>
              <w:rPr>
                <w:sz w:val="18"/>
              </w:rPr>
              <w:t>meeting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trainee.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784"/>
              <w:rPr>
                <w:sz w:val="18"/>
              </w:rPr>
            </w:pPr>
            <w:r>
              <w:rPr>
                <w:sz w:val="18"/>
                <w:u w:val="single"/>
              </w:rPr>
              <w:t>PLANNING</w:t>
            </w:r>
            <w:r>
              <w:rPr>
                <w:spacing w:val="-8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STATEMENT</w:t>
            </w:r>
          </w:p>
          <w:p>
            <w:pPr>
              <w:pStyle w:val="TableParagraph"/>
              <w:spacing w:before="10"/>
              <w:ind w:left="141" w:right="87"/>
              <w:rPr>
                <w:i/>
                <w:sz w:val="18"/>
              </w:rPr>
            </w:pPr>
            <w:r>
              <w:rPr>
                <w:sz w:val="18"/>
              </w:rPr>
              <w:t>Adapt planning from teacher’s whenever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you can for teaching. Trainees 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encouraged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format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where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feel it is helpful to clarify the learning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intentions, and success criteria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provide a framework for ensuring all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elements of effective lessons 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included. It may also be helpful early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placement, when teaching less than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50% and/or in a new setting, to create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lesson plans from teacher’s planning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ensure you develop a good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understanding of all the elements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effective planning. You may be required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 use BG format by your SBM for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specified duration on any placement if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this arises in conjunction with a PSP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target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related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S2&amp;4.</w:t>
            </w:r>
            <w:r>
              <w:rPr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Please</w:t>
            </w:r>
          </w:p>
          <w:p>
            <w:pPr>
              <w:pStyle w:val="TableParagraph"/>
              <w:spacing w:line="237" w:lineRule="auto" w:before="2"/>
              <w:ind w:left="141"/>
              <w:rPr>
                <w:sz w:val="18"/>
              </w:rPr>
            </w:pPr>
            <w:r>
              <w:rPr>
                <w:i/>
                <w:sz w:val="18"/>
              </w:rPr>
              <w:t>see detailed guidance re planning in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Introductory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Handbook.</w:t>
            </w:r>
            <w:r>
              <w:rPr>
                <w:i/>
                <w:spacing w:val="27"/>
                <w:sz w:val="18"/>
              </w:rPr>
              <w:t> </w:t>
            </w:r>
            <w:r>
              <w:rPr>
                <w:sz w:val="18"/>
              </w:rPr>
              <w:t>Trainees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should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annotate plans and put AfL notes 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bottom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6" w:lineRule="auto" w:before="161"/>
              <w:ind w:left="141" w:right="87"/>
              <w:rPr>
                <w:sz w:val="18"/>
              </w:rPr>
            </w:pPr>
            <w:r>
              <w:rPr>
                <w:sz w:val="18"/>
              </w:rPr>
              <w:t>UBM to liaise with school to ensure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trainee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ready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commence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Block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235" w:lineRule="auto"/>
              <w:ind w:left="141"/>
              <w:rPr>
                <w:sz w:val="18"/>
              </w:rPr>
            </w:pPr>
            <w:r>
              <w:rPr>
                <w:sz w:val="18"/>
              </w:rPr>
              <w:t>UBM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SBM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ensure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evidence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up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eRPD.</w:t>
            </w:r>
          </w:p>
        </w:tc>
      </w:tr>
      <w:tr>
        <w:trPr>
          <w:trHeight w:val="978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1634" w:type="dxa"/>
            <w:tcBorders>
              <w:top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1634" w:type="dxa"/>
            <w:tcBorders>
              <w:top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FFFFFF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34" w:type="dxa"/>
            <w:tcBorders>
              <w:top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1634" w:type="dxa"/>
            <w:tcBorders>
              <w:top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1634" w:type="dxa"/>
            <w:tcBorders>
              <w:top w:val="single" w:sz="4" w:space="0" w:color="FFFFFF"/>
              <w:bottom w:val="single" w:sz="6" w:space="0" w:color="FFFFFF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1634" w:type="dxa"/>
            <w:tcBorders>
              <w:top w:val="single" w:sz="6" w:space="0" w:color="FFFFFF"/>
              <w:bottom w:val="single" w:sz="4" w:space="0" w:color="FFFFFF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1634" w:type="dxa"/>
            <w:tcBorders>
              <w:top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34" w:type="dxa"/>
            <w:tcBorders>
              <w:top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634" w:type="dxa"/>
            <w:tcBorders>
              <w:top w:val="single" w:sz="4" w:space="0" w:color="FFFFFF"/>
              <w:bottom w:val="single" w:sz="6" w:space="0" w:color="FFFFFF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4" w:hRule="atLeast"/>
        </w:trPr>
        <w:tc>
          <w:tcPr>
            <w:tcW w:w="1634" w:type="dxa"/>
            <w:tcBorders>
              <w:top w:val="single" w:sz="6" w:space="0" w:color="FFFFFF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9"/>
          <w:headerReference w:type="even" r:id="rId10"/>
          <w:pgSz w:w="11900" w:h="16840"/>
          <w:pgMar w:header="748" w:footer="0" w:top="1540" w:bottom="280" w:left="8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spacing w:after="0"/>
        <w:rPr>
          <w:sz w:val="16"/>
        </w:rPr>
        <w:sectPr>
          <w:pgSz w:w="11900" w:h="16840"/>
          <w:pgMar w:header="748" w:footer="0" w:top="1540" w:bottom="280" w:left="840" w:right="0"/>
        </w:sect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422" w:right="0" w:firstLine="0"/>
        <w:jc w:val="left"/>
        <w:rPr>
          <w:b/>
          <w:sz w:val="18"/>
        </w:rPr>
      </w:pPr>
      <w:r>
        <w:rPr>
          <w:b/>
          <w:sz w:val="18"/>
        </w:rPr>
        <w:t>BLOCK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WEEKS</w:t>
      </w:r>
    </w:p>
    <w:p>
      <w:pPr>
        <w:spacing w:line="204" w:lineRule="exact" w:before="1"/>
        <w:ind w:left="422" w:right="0" w:firstLine="0"/>
        <w:jc w:val="left"/>
        <w:rPr>
          <w:sz w:val="18"/>
        </w:rPr>
      </w:pPr>
      <w:r>
        <w:rPr>
          <w:spacing w:val="-2"/>
          <w:sz w:val="18"/>
        </w:rPr>
        <w:t>6X5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DAYS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(except</w:t>
      </w:r>
    </w:p>
    <w:p>
      <w:pPr>
        <w:spacing w:before="101"/>
        <w:ind w:left="811" w:right="0" w:firstLine="0"/>
        <w:jc w:val="left"/>
        <w:rPr>
          <w:b/>
          <w:sz w:val="32"/>
        </w:rPr>
      </w:pPr>
      <w:r>
        <w:rPr/>
        <w:br w:type="column"/>
      </w:r>
      <w:r>
        <w:rPr>
          <w:b/>
          <w:sz w:val="32"/>
        </w:rPr>
        <w:t>BLOCK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PLACEMENT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(six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weeks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–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29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days)</w:t>
      </w:r>
    </w:p>
    <w:p>
      <w:pPr>
        <w:spacing w:line="213" w:lineRule="exact" w:before="17"/>
        <w:ind w:left="328" w:right="0" w:firstLine="0"/>
        <w:jc w:val="left"/>
        <w:rPr>
          <w:sz w:val="18"/>
        </w:rPr>
      </w:pPr>
      <w:r>
        <w:rPr>
          <w:sz w:val="18"/>
        </w:rPr>
        <w:t>Block</w:t>
      </w:r>
      <w:r>
        <w:rPr>
          <w:spacing w:val="-4"/>
          <w:sz w:val="18"/>
        </w:rPr>
        <w:t> </w:t>
      </w:r>
      <w:r>
        <w:rPr>
          <w:sz w:val="18"/>
        </w:rPr>
        <w:t>Week</w:t>
      </w:r>
      <w:r>
        <w:rPr>
          <w:spacing w:val="-4"/>
          <w:sz w:val="18"/>
        </w:rPr>
        <w:t> </w:t>
      </w:r>
      <w:r>
        <w:rPr>
          <w:sz w:val="18"/>
        </w:rPr>
        <w:t>1Teach</w:t>
      </w:r>
      <w:r>
        <w:rPr>
          <w:spacing w:val="-5"/>
          <w:sz w:val="18"/>
        </w:rPr>
        <w:t> </w:t>
      </w:r>
      <w:r>
        <w:rPr>
          <w:sz w:val="18"/>
        </w:rPr>
        <w:t>up</w:t>
      </w:r>
      <w:r>
        <w:rPr>
          <w:spacing w:val="-3"/>
          <w:sz w:val="18"/>
        </w:rPr>
        <w:t> </w:t>
      </w:r>
      <w:r>
        <w:rPr>
          <w:sz w:val="18"/>
        </w:rPr>
        <w:t>to:</w:t>
      </w:r>
    </w:p>
    <w:p>
      <w:pPr>
        <w:spacing w:line="212" w:lineRule="exact" w:before="0"/>
        <w:ind w:left="5322" w:right="0" w:firstLine="0"/>
        <w:jc w:val="left"/>
        <w:rPr>
          <w:sz w:val="18"/>
        </w:rPr>
      </w:pPr>
      <w:r>
        <w:rPr>
          <w:sz w:val="18"/>
        </w:rPr>
        <w:t>Each</w:t>
      </w:r>
      <w:r>
        <w:rPr>
          <w:spacing w:val="-6"/>
          <w:sz w:val="18"/>
        </w:rPr>
        <w:t> </w:t>
      </w:r>
      <w:r>
        <w:rPr>
          <w:sz w:val="18"/>
        </w:rPr>
        <w:t>week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Block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SBM</w:t>
      </w:r>
      <w:r>
        <w:rPr>
          <w:spacing w:val="-3"/>
          <w:sz w:val="18"/>
        </w:rPr>
        <w:t> </w:t>
      </w:r>
      <w:r>
        <w:rPr>
          <w:sz w:val="18"/>
        </w:rPr>
        <w:t>should</w:t>
      </w:r>
    </w:p>
    <w:p>
      <w:pPr>
        <w:spacing w:after="0" w:line="212" w:lineRule="exact"/>
        <w:jc w:val="left"/>
        <w:rPr>
          <w:sz w:val="18"/>
        </w:rPr>
        <w:sectPr>
          <w:type w:val="continuous"/>
          <w:pgSz w:w="11900" w:h="16840"/>
          <w:pgMar w:header="748" w:footer="0" w:top="740" w:bottom="280" w:left="840" w:right="0"/>
          <w:cols w:num="2" w:equalWidth="0">
            <w:col w:w="1693" w:space="40"/>
            <w:col w:w="9327"/>
          </w:cols>
        </w:sectPr>
      </w:pPr>
    </w:p>
    <w:p>
      <w:pPr>
        <w:spacing w:before="16"/>
        <w:ind w:left="422" w:right="0" w:firstLine="0"/>
        <w:jc w:val="left"/>
        <w:rPr>
          <w:sz w:val="18"/>
        </w:rPr>
      </w:pPr>
      <w:r>
        <w:rPr/>
        <w:pict>
          <v:group style="position:absolute;margin-left:56.599918pt;margin-top:104.800003pt;width:538.4pt;height:672.1pt;mso-position-horizontal-relative:page;mso-position-vertical-relative:page;z-index:-16263168" id="docshapegroup2" coordorigin="1132,2096" coordsize="10768,13442">
            <v:rect style="position:absolute;left:1164;top:2107;width:9862;height:389" id="docshape3" filled="true" fillcolor="#f1f1f1" stroked="false">
              <v:fill type="solid"/>
            </v:rect>
            <v:shape style="position:absolute;left:1131;top:2096;width:9921;height:2828" id="docshape4" coordorigin="1132,2096" coordsize="9921,2828" path="m11053,2104l11024,2104,11024,2495,2788,2495,2788,2505,11024,2505,11053,2505,11053,2104xm11053,2096l1132,2096,1132,2104,1132,2496,1132,2501,1132,2506,1132,4924,1152,4924,1152,2506,2779,2506,2779,2501,2779,2496,1161,2496,1161,2104,11053,2104,11053,2096xe" filled="true" fillcolor="#000000" stroked="false">
              <v:path arrowok="t"/>
              <v:fill type="solid"/>
            </v:shape>
            <v:rect style="position:absolute;left:4589;top:2630;width:7311;height:32" id="docshape5" filled="true" fillcolor="#9f9f9f" stroked="false">
              <v:fill type="solid"/>
            </v:rect>
            <v:shape style="position:absolute;left:4588;top:2657;width:7312;height:5" id="docshape6" coordorigin="4589,2657" coordsize="7312,5" path="m11900,2657l4594,2657,4589,2657,4589,2662,4594,2662,11900,2662,11900,2657xe" filled="true" fillcolor="#e2e2e2" stroked="false">
              <v:path arrowok="t"/>
              <v:fill type="solid"/>
            </v:shape>
            <v:shape style="position:absolute;left:1131;top:2506;width:9921;height:13026" id="docshape7" coordorigin="1132,2506" coordsize="9921,13026" path="m1161,4957l1132,4957,1132,15532,1161,15532,1161,4957xm1161,4925l1132,4925,1132,4934,1132,4956,1161,4956,1161,4934,1161,4925xm11053,4957l11024,4957,11024,15532,11053,15532,11053,4957xm11053,2506l11024,2506,11024,4956,11053,4956,11053,2506xe" filled="true" fillcolor="#000000" stroked="false">
              <v:path arrowok="t"/>
              <v:fill type="solid"/>
            </v:shape>
            <v:rect style="position:absolute;left:8569;top:15063;width:56;height:221" id="docshape8" filled="true" fillcolor="#ecebe9" stroked="false">
              <v:fill type="solid"/>
            </v:rect>
            <v:rect style="position:absolute;left:1152;top:2500;width:1632;height:2424" id="docshape9" filled="true" fillcolor="#d9d9d9" stroked="false">
              <v:fill type="solid"/>
            </v:rect>
            <v:shape style="position:absolute;left:2788;top:2500;width:5007;height:2424" id="docshape10" coordorigin="2789,2501" coordsize="5007,2424" path="m2798,2501l2789,2501,2789,4925,2798,4925,2798,2501xm7795,2501l7786,2501,7786,4925,7795,4925,7795,2501xe" filled="true" fillcolor="#000000" stroked="false">
              <v:path arrowok="t"/>
              <v:fill type="solid"/>
            </v:shape>
            <v:rect style="position:absolute;left:1152;top:4934;width:1632;height:1997" id="docshape11" filled="true" fillcolor="#d9d9d9" stroked="false">
              <v:fill type="solid"/>
            </v:rect>
            <v:shape style="position:absolute;left:1152;top:4924;width:6644;height:2007" id="docshape12" coordorigin="1152,4925" coordsize="6644,2007" path="m7786,4925l2798,4925,2789,4925,1152,4925,1152,4934,2789,4934,2789,6931,2798,6931,2798,4934,7786,4934,7786,4925xm7795,4934l7786,4934,7786,6931,7795,6931,7795,4934xe" filled="true" fillcolor="#000000" stroked="false">
              <v:path arrowok="t"/>
              <v:fill type="solid"/>
            </v:shape>
            <v:shape style="position:absolute;left:1152;top:6940;width:6634;height:725" id="docshape13" coordorigin="1152,6941" coordsize="6634,725" path="m7786,6941l2789,6941,1152,6941,1152,7666,2789,7666,7786,7666,7786,6941xe" filled="true" fillcolor="#f1f1f1" stroked="false">
              <v:path arrowok="t"/>
              <v:fill type="solid"/>
            </v:shape>
            <v:shape style="position:absolute;left:1152;top:6931;width:6644;height:735" id="docshape14" coordorigin="1152,6931" coordsize="6644,735" path="m7786,6931l2808,6931,2798,6931,2789,6931,1152,6931,1152,6941,2789,6941,2798,6941,2808,6941,7786,6941,7786,6931xm7795,6941l7786,6941,7786,7666,7795,7666,7795,6941xe" filled="true" fillcolor="#000000" stroked="false">
              <v:path arrowok="t"/>
              <v:fill type="solid"/>
            </v:shape>
            <v:rect style="position:absolute;left:1152;top:7680;width:1632;height:7848" id="docshape15" filled="true" fillcolor="#d9d9d9" stroked="false">
              <v:fill type="solid"/>
            </v:rect>
            <v:shape style="position:absolute;left:1152;top:7665;width:10748;height:7872" id="docshape16" coordorigin="1152,7666" coordsize="10748,7872" path="m11900,15528l7795,15528,7795,7675,7786,7675,7786,15528,2798,15528,2798,7675,2808,7675,7786,7675,7786,7666,2808,7666,2798,7666,2789,7666,1152,7666,1152,7675,2789,7675,2789,15528,1152,15528,1152,15538,11900,15538,11900,1552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BW1)</w:t>
      </w:r>
    </w:p>
    <w:p>
      <w:pPr>
        <w:pStyle w:val="BodyText"/>
        <w:spacing w:before="11"/>
        <w:rPr>
          <w:sz w:val="17"/>
        </w:rPr>
      </w:pPr>
    </w:p>
    <w:p>
      <w:pPr>
        <w:spacing w:line="237" w:lineRule="auto" w:before="1"/>
        <w:ind w:left="422" w:right="3" w:firstLine="0"/>
        <w:jc w:val="left"/>
        <w:rPr>
          <w:sz w:val="18"/>
        </w:rPr>
      </w:pPr>
      <w:r>
        <w:rPr>
          <w:b/>
          <w:sz w:val="18"/>
        </w:rPr>
        <w:t>Block Week 1</w:t>
      </w:r>
      <w:r>
        <w:rPr>
          <w:b/>
          <w:spacing w:val="1"/>
          <w:sz w:val="18"/>
        </w:rPr>
        <w:t> </w:t>
      </w:r>
      <w:r>
        <w:rPr>
          <w:sz w:val="18"/>
        </w:rPr>
        <w:t>Tuesday 3</w:t>
      </w:r>
      <w:r>
        <w:rPr>
          <w:position w:val="5"/>
          <w:sz w:val="12"/>
        </w:rPr>
        <w:t>rd </w:t>
      </w:r>
      <w:r>
        <w:rPr>
          <w:sz w:val="18"/>
        </w:rPr>
        <w:t>May-</w:t>
      </w:r>
      <w:r>
        <w:rPr>
          <w:spacing w:val="-38"/>
          <w:sz w:val="18"/>
        </w:rPr>
        <w:t> </w:t>
      </w:r>
      <w:r>
        <w:rPr>
          <w:sz w:val="18"/>
        </w:rPr>
        <w:t>Friday</w:t>
      </w:r>
      <w:r>
        <w:rPr>
          <w:spacing w:val="-4"/>
          <w:sz w:val="18"/>
        </w:rPr>
        <w:t> </w:t>
      </w:r>
      <w:r>
        <w:rPr>
          <w:sz w:val="18"/>
        </w:rPr>
        <w:t>6</w:t>
      </w:r>
      <w:r>
        <w:rPr>
          <w:position w:val="5"/>
          <w:sz w:val="12"/>
        </w:rPr>
        <w:t>th </w:t>
      </w:r>
      <w:r>
        <w:rPr>
          <w:sz w:val="18"/>
        </w:rPr>
        <w:t>May</w:t>
      </w:r>
    </w:p>
    <w:p>
      <w:pPr>
        <w:pStyle w:val="BodyText"/>
        <w:spacing w:before="4"/>
        <w:rPr>
          <w:sz w:val="18"/>
        </w:rPr>
      </w:pPr>
    </w:p>
    <w:p>
      <w:pPr>
        <w:spacing w:before="0"/>
        <w:ind w:left="422" w:right="-18" w:firstLine="0"/>
        <w:jc w:val="left"/>
        <w:rPr>
          <w:sz w:val="18"/>
        </w:rPr>
      </w:pPr>
      <w:r>
        <w:rPr>
          <w:sz w:val="18"/>
        </w:rPr>
        <w:t>(Monday 2</w:t>
      </w:r>
      <w:r>
        <w:rPr>
          <w:position w:val="5"/>
          <w:sz w:val="12"/>
        </w:rPr>
        <w:t>nd </w:t>
      </w:r>
      <w:r>
        <w:rPr>
          <w:sz w:val="18"/>
        </w:rPr>
        <w:t>May</w:t>
      </w:r>
      <w:r>
        <w:rPr>
          <w:spacing w:val="-39"/>
          <w:sz w:val="18"/>
        </w:rPr>
        <w:t> </w:t>
      </w:r>
      <w:r>
        <w:rPr>
          <w:sz w:val="18"/>
        </w:rPr>
        <w:t>BH)</w:t>
      </w:r>
    </w:p>
    <w:p>
      <w:pPr>
        <w:pStyle w:val="BodyText"/>
        <w:spacing w:before="7"/>
        <w:rPr>
          <w:sz w:val="20"/>
        </w:rPr>
      </w:pPr>
    </w:p>
    <w:p>
      <w:pPr>
        <w:spacing w:before="1"/>
        <w:ind w:left="422" w:right="0" w:firstLine="0"/>
        <w:jc w:val="left"/>
        <w:rPr>
          <w:b/>
          <w:sz w:val="18"/>
        </w:rPr>
      </w:pPr>
      <w:r>
        <w:rPr>
          <w:b/>
          <w:sz w:val="18"/>
        </w:rPr>
        <w:t>Block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Week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2</w:t>
      </w:r>
    </w:p>
    <w:p>
      <w:pPr>
        <w:spacing w:before="1"/>
        <w:ind w:left="422" w:right="0" w:firstLine="0"/>
        <w:jc w:val="left"/>
        <w:rPr>
          <w:sz w:val="18"/>
        </w:rPr>
      </w:pPr>
      <w:r>
        <w:rPr>
          <w:sz w:val="18"/>
        </w:rPr>
        <w:t>w/c</w:t>
      </w:r>
      <w:r>
        <w:rPr>
          <w:spacing w:val="-4"/>
          <w:sz w:val="18"/>
        </w:rPr>
        <w:t> </w:t>
      </w:r>
      <w:r>
        <w:rPr>
          <w:sz w:val="18"/>
        </w:rPr>
        <w:t>9</w:t>
      </w:r>
      <w:r>
        <w:rPr>
          <w:position w:val="5"/>
          <w:sz w:val="12"/>
        </w:rPr>
        <w:t>th</w:t>
      </w:r>
      <w:r>
        <w:rPr>
          <w:spacing w:val="13"/>
          <w:position w:val="5"/>
          <w:sz w:val="12"/>
        </w:rPr>
        <w:t> </w:t>
      </w:r>
      <w:r>
        <w:rPr>
          <w:sz w:val="18"/>
        </w:rPr>
        <w:t>May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422" w:right="0" w:firstLine="0"/>
        <w:jc w:val="left"/>
        <w:rPr>
          <w:b/>
          <w:sz w:val="18"/>
        </w:rPr>
      </w:pPr>
      <w:r>
        <w:rPr>
          <w:b/>
          <w:sz w:val="18"/>
        </w:rPr>
        <w:t>Block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Week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3</w:t>
      </w:r>
    </w:p>
    <w:p>
      <w:pPr>
        <w:spacing w:before="1"/>
        <w:ind w:left="422" w:right="0" w:firstLine="0"/>
        <w:jc w:val="left"/>
        <w:rPr>
          <w:sz w:val="18"/>
        </w:rPr>
      </w:pPr>
      <w:r>
        <w:rPr>
          <w:sz w:val="18"/>
        </w:rPr>
        <w:t>w/c</w:t>
      </w:r>
      <w:r>
        <w:rPr>
          <w:spacing w:val="-4"/>
          <w:sz w:val="18"/>
        </w:rPr>
        <w:t> </w:t>
      </w:r>
      <w:r>
        <w:rPr>
          <w:sz w:val="18"/>
        </w:rPr>
        <w:t>16</w:t>
      </w:r>
      <w:r>
        <w:rPr>
          <w:position w:val="5"/>
          <w:sz w:val="12"/>
        </w:rPr>
        <w:t>th</w:t>
      </w:r>
      <w:r>
        <w:rPr>
          <w:spacing w:val="-2"/>
          <w:position w:val="5"/>
          <w:sz w:val="12"/>
        </w:rPr>
        <w:t> </w:t>
      </w:r>
      <w:r>
        <w:rPr>
          <w:sz w:val="18"/>
        </w:rPr>
        <w:t>May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422" w:right="0" w:firstLine="0"/>
        <w:jc w:val="left"/>
        <w:rPr>
          <w:b/>
          <w:sz w:val="18"/>
        </w:rPr>
      </w:pPr>
      <w:r>
        <w:rPr>
          <w:b/>
          <w:sz w:val="18"/>
        </w:rPr>
        <w:t>Block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Week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4</w:t>
      </w:r>
    </w:p>
    <w:p>
      <w:pPr>
        <w:spacing w:before="1"/>
        <w:ind w:left="422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052800">
            <wp:simplePos x="0" y="0"/>
            <wp:positionH relativeFrom="page">
              <wp:posOffset>599123</wp:posOffset>
            </wp:positionH>
            <wp:positionV relativeFrom="paragraph">
              <wp:posOffset>258246</wp:posOffset>
            </wp:positionV>
            <wp:extent cx="6957376" cy="2804794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376" cy="280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w/c</w:t>
      </w:r>
      <w:r>
        <w:rPr>
          <w:spacing w:val="-4"/>
          <w:sz w:val="18"/>
        </w:rPr>
        <w:t> </w:t>
      </w:r>
      <w:r>
        <w:rPr>
          <w:sz w:val="18"/>
        </w:rPr>
        <w:t>23</w:t>
      </w:r>
      <w:r>
        <w:rPr>
          <w:position w:val="5"/>
          <w:sz w:val="12"/>
        </w:rPr>
        <w:t>rd</w:t>
      </w:r>
      <w:r>
        <w:rPr>
          <w:spacing w:val="-3"/>
          <w:position w:val="5"/>
          <w:sz w:val="12"/>
        </w:rPr>
        <w:t> </w:t>
      </w:r>
      <w:r>
        <w:rPr>
          <w:sz w:val="18"/>
        </w:rPr>
        <w:t>May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80"/>
        <w:ind w:left="422" w:right="0" w:firstLine="0"/>
        <w:jc w:val="left"/>
        <w:rPr>
          <w:b/>
          <w:sz w:val="18"/>
        </w:rPr>
      </w:pPr>
      <w:r>
        <w:rPr>
          <w:b/>
          <w:sz w:val="18"/>
        </w:rPr>
        <w:t>Block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Week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5</w:t>
      </w:r>
    </w:p>
    <w:p>
      <w:pPr>
        <w:spacing w:before="1"/>
        <w:ind w:left="422" w:right="0" w:firstLine="0"/>
        <w:jc w:val="left"/>
        <w:rPr>
          <w:sz w:val="18"/>
        </w:rPr>
      </w:pPr>
      <w:r>
        <w:rPr>
          <w:sz w:val="18"/>
        </w:rPr>
        <w:t>w/c</w:t>
      </w:r>
      <w:r>
        <w:rPr>
          <w:spacing w:val="-4"/>
          <w:sz w:val="18"/>
        </w:rPr>
        <w:t> </w:t>
      </w:r>
      <w:r>
        <w:rPr>
          <w:sz w:val="18"/>
        </w:rPr>
        <w:t>6</w:t>
      </w:r>
      <w:r>
        <w:rPr>
          <w:position w:val="5"/>
          <w:sz w:val="12"/>
        </w:rPr>
        <w:t>th</w:t>
      </w:r>
      <w:r>
        <w:rPr>
          <w:spacing w:val="12"/>
          <w:position w:val="5"/>
          <w:sz w:val="12"/>
        </w:rPr>
        <w:t> </w:t>
      </w:r>
      <w:r>
        <w:rPr>
          <w:sz w:val="18"/>
        </w:rPr>
        <w:t>June</w:t>
      </w:r>
    </w:p>
    <w:p>
      <w:pPr>
        <w:pStyle w:val="BodyText"/>
        <w:spacing w:before="11"/>
        <w:rPr>
          <w:sz w:val="17"/>
        </w:rPr>
      </w:pPr>
    </w:p>
    <w:p>
      <w:pPr>
        <w:spacing w:line="237" w:lineRule="auto" w:before="0"/>
        <w:ind w:left="422" w:right="255" w:firstLine="0"/>
        <w:jc w:val="both"/>
        <w:rPr>
          <w:sz w:val="18"/>
        </w:rPr>
      </w:pPr>
      <w:r>
        <w:rPr>
          <w:b/>
          <w:sz w:val="18"/>
        </w:rPr>
        <w:t>Block Week 6</w:t>
      </w:r>
      <w:r>
        <w:rPr>
          <w:b/>
          <w:spacing w:val="-38"/>
          <w:sz w:val="18"/>
        </w:rPr>
        <w:t> </w:t>
      </w:r>
      <w:r>
        <w:rPr>
          <w:sz w:val="18"/>
        </w:rPr>
        <w:t>w/c 13</w:t>
      </w:r>
      <w:r>
        <w:rPr>
          <w:position w:val="5"/>
          <w:sz w:val="12"/>
        </w:rPr>
        <w:t>th </w:t>
      </w:r>
      <w:r>
        <w:rPr>
          <w:sz w:val="18"/>
        </w:rPr>
        <w:t>June</w:t>
      </w:r>
      <w:r>
        <w:rPr>
          <w:spacing w:val="1"/>
          <w:sz w:val="18"/>
        </w:rPr>
        <w:t> </w:t>
      </w:r>
      <w:r>
        <w:rPr>
          <w:sz w:val="18"/>
        </w:rPr>
        <w:t>(29)</w:t>
      </w:r>
    </w:p>
    <w:p>
      <w:pPr>
        <w:spacing w:before="12"/>
        <w:ind w:left="33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</w:t>
      </w:r>
      <w:r>
        <w:rPr>
          <w:spacing w:val="-3"/>
          <w:sz w:val="18"/>
        </w:rPr>
        <w:t> </w:t>
      </w:r>
      <w:r>
        <w:rPr>
          <w:sz w:val="18"/>
        </w:rPr>
        <w:t>maths</w:t>
      </w:r>
    </w:p>
    <w:p>
      <w:pPr>
        <w:spacing w:before="5"/>
        <w:ind w:left="331" w:right="0" w:firstLine="0"/>
        <w:jc w:val="left"/>
        <w:rPr>
          <w:sz w:val="18"/>
        </w:rPr>
      </w:pPr>
      <w:r>
        <w:rPr>
          <w:sz w:val="18"/>
        </w:rPr>
        <w:t>2</w:t>
      </w:r>
      <w:r>
        <w:rPr>
          <w:spacing w:val="-6"/>
          <w:sz w:val="18"/>
        </w:rPr>
        <w:t> </w:t>
      </w:r>
      <w:r>
        <w:rPr>
          <w:sz w:val="18"/>
        </w:rPr>
        <w:t>English/CLL</w:t>
      </w:r>
    </w:p>
    <w:p>
      <w:pPr>
        <w:spacing w:before="1"/>
        <w:ind w:left="331" w:right="0" w:firstLine="0"/>
        <w:jc w:val="left"/>
        <w:rPr>
          <w:sz w:val="18"/>
        </w:rPr>
      </w:pPr>
      <w:r>
        <w:rPr>
          <w:sz w:val="18"/>
        </w:rPr>
        <w:t>2</w:t>
      </w:r>
      <w:r>
        <w:rPr>
          <w:spacing w:val="-4"/>
          <w:sz w:val="18"/>
        </w:rPr>
        <w:t> </w:t>
      </w:r>
      <w:r>
        <w:rPr>
          <w:sz w:val="18"/>
        </w:rPr>
        <w:t>other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31" w:right="0" w:firstLine="0"/>
        <w:jc w:val="left"/>
        <w:rPr>
          <w:sz w:val="18"/>
        </w:rPr>
      </w:pPr>
      <w:r>
        <w:rPr>
          <w:sz w:val="18"/>
        </w:rPr>
        <w:t>Adapt planning from teacher´s planning whenever possible. EYFS</w:t>
      </w:r>
      <w:r>
        <w:rPr>
          <w:spacing w:val="-38"/>
          <w:sz w:val="18"/>
        </w:rPr>
        <w:t> </w:t>
      </w:r>
      <w:r>
        <w:rPr>
          <w:sz w:val="18"/>
        </w:rPr>
        <w:t>trainees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build</w:t>
      </w:r>
      <w:r>
        <w:rPr>
          <w:spacing w:val="-5"/>
          <w:sz w:val="18"/>
        </w:rPr>
        <w:t> </w:t>
      </w:r>
      <w:r>
        <w:rPr>
          <w:sz w:val="18"/>
        </w:rPr>
        <w:t>up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planning</w:t>
      </w:r>
      <w:r>
        <w:rPr>
          <w:spacing w:val="-6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continuous</w:t>
      </w:r>
      <w:r>
        <w:rPr>
          <w:spacing w:val="-5"/>
          <w:sz w:val="18"/>
        </w:rPr>
        <w:t> </w:t>
      </w:r>
      <w:r>
        <w:rPr>
          <w:sz w:val="18"/>
        </w:rPr>
        <w:t>provision</w:t>
      </w:r>
      <w:r>
        <w:rPr>
          <w:spacing w:val="-4"/>
          <w:sz w:val="18"/>
        </w:rPr>
        <w:t> </w:t>
      </w:r>
      <w:r>
        <w:rPr>
          <w:sz w:val="18"/>
        </w:rPr>
        <w:t>by</w:t>
      </w:r>
      <w:r>
        <w:rPr>
          <w:spacing w:val="-2"/>
          <w:sz w:val="18"/>
        </w:rPr>
        <w:t> </w:t>
      </w:r>
      <w:r>
        <w:rPr>
          <w:sz w:val="18"/>
        </w:rPr>
        <w:t>BW4.</w:t>
      </w:r>
    </w:p>
    <w:p>
      <w:pPr>
        <w:pStyle w:val="BodyText"/>
        <w:spacing w:before="8"/>
        <w:rPr>
          <w:sz w:val="16"/>
        </w:rPr>
      </w:pPr>
    </w:p>
    <w:p>
      <w:pPr>
        <w:spacing w:before="1"/>
        <w:ind w:left="331" w:right="0" w:firstLine="0"/>
        <w:jc w:val="left"/>
        <w:rPr>
          <w:sz w:val="18"/>
        </w:rPr>
      </w:pPr>
      <w:r>
        <w:rPr>
          <w:sz w:val="18"/>
        </w:rPr>
        <w:t>Maintain</w:t>
      </w:r>
      <w:r>
        <w:rPr>
          <w:spacing w:val="-7"/>
          <w:sz w:val="18"/>
        </w:rPr>
        <w:t> </w:t>
      </w:r>
      <w:r>
        <w:rPr>
          <w:sz w:val="18"/>
        </w:rPr>
        <w:t>Subject</w:t>
      </w:r>
      <w:r>
        <w:rPr>
          <w:spacing w:val="-5"/>
          <w:sz w:val="18"/>
        </w:rPr>
        <w:t> </w:t>
      </w:r>
      <w:r>
        <w:rPr>
          <w:sz w:val="18"/>
        </w:rPr>
        <w:t>Knowledge</w:t>
      </w:r>
      <w:r>
        <w:rPr>
          <w:spacing w:val="-8"/>
          <w:sz w:val="18"/>
        </w:rPr>
        <w:t> </w:t>
      </w:r>
      <w:r>
        <w:rPr>
          <w:sz w:val="18"/>
        </w:rPr>
        <w:t>Action</w:t>
      </w:r>
      <w:r>
        <w:rPr>
          <w:spacing w:val="-7"/>
          <w:sz w:val="18"/>
        </w:rPr>
        <w:t> </w:t>
      </w:r>
      <w:r>
        <w:rPr>
          <w:sz w:val="18"/>
        </w:rPr>
        <w:t>Plan,</w:t>
      </w:r>
      <w:r>
        <w:rPr>
          <w:spacing w:val="-5"/>
          <w:sz w:val="18"/>
        </w:rPr>
        <w:t> </w:t>
      </w:r>
      <w:r>
        <w:rPr>
          <w:sz w:val="18"/>
        </w:rPr>
        <w:t>eRPD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-8"/>
          <w:sz w:val="18"/>
        </w:rPr>
        <w:t> </w:t>
      </w:r>
      <w:r>
        <w:rPr>
          <w:sz w:val="18"/>
        </w:rPr>
        <w:t>School</w:t>
      </w:r>
      <w:r>
        <w:rPr>
          <w:spacing w:val="-38"/>
          <w:sz w:val="18"/>
        </w:rPr>
        <w:t> </w:t>
      </w:r>
      <w:r>
        <w:rPr>
          <w:sz w:val="18"/>
        </w:rPr>
        <w:t>Placement</w:t>
      </w:r>
      <w:r>
        <w:rPr>
          <w:spacing w:val="-4"/>
          <w:sz w:val="18"/>
        </w:rPr>
        <w:t> </w:t>
      </w:r>
      <w:r>
        <w:rPr>
          <w:sz w:val="18"/>
        </w:rPr>
        <w:t>file</w:t>
      </w:r>
      <w:r>
        <w:rPr>
          <w:spacing w:val="-3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required</w:t>
      </w:r>
      <w:r>
        <w:rPr>
          <w:spacing w:val="-5"/>
          <w:sz w:val="18"/>
        </w:rPr>
        <w:t> </w:t>
      </w:r>
      <w:r>
        <w:rPr>
          <w:sz w:val="18"/>
        </w:rPr>
        <w:t>by</w:t>
      </w:r>
      <w:r>
        <w:rPr>
          <w:spacing w:val="-2"/>
          <w:sz w:val="18"/>
        </w:rPr>
        <w:t> </w:t>
      </w:r>
      <w:r>
        <w:rPr>
          <w:sz w:val="18"/>
        </w:rPr>
        <w:t>guidance.</w:t>
      </w:r>
    </w:p>
    <w:p>
      <w:pPr>
        <w:spacing w:line="237" w:lineRule="auto" w:before="52"/>
        <w:ind w:left="331" w:right="0" w:firstLine="0"/>
        <w:jc w:val="left"/>
        <w:rPr>
          <w:sz w:val="18"/>
        </w:rPr>
      </w:pPr>
      <w:r>
        <w:rPr>
          <w:sz w:val="18"/>
        </w:rPr>
        <w:t>Trainees must be prepared to teach at least 80% of the class’</w:t>
      </w:r>
      <w:r>
        <w:rPr>
          <w:spacing w:val="1"/>
          <w:sz w:val="18"/>
        </w:rPr>
        <w:t> </w:t>
      </w:r>
      <w:r>
        <w:rPr>
          <w:sz w:val="18"/>
        </w:rPr>
        <w:t>timetable</w:t>
      </w:r>
      <w:r>
        <w:rPr>
          <w:spacing w:val="-5"/>
          <w:sz w:val="18"/>
        </w:rPr>
        <w:t> </w:t>
      </w:r>
      <w:r>
        <w:rPr>
          <w:sz w:val="18"/>
        </w:rPr>
        <w:t>by</w:t>
      </w:r>
      <w:r>
        <w:rPr>
          <w:spacing w:val="-4"/>
          <w:sz w:val="18"/>
        </w:rPr>
        <w:t> </w:t>
      </w:r>
      <w:r>
        <w:rPr>
          <w:sz w:val="18"/>
        </w:rPr>
        <w:t>week</w:t>
      </w:r>
      <w:r>
        <w:rPr>
          <w:spacing w:val="-3"/>
          <w:sz w:val="18"/>
        </w:rPr>
        <w:t> </w:t>
      </w:r>
      <w:r>
        <w:rPr>
          <w:sz w:val="18"/>
        </w:rPr>
        <w:t>5.</w:t>
      </w:r>
      <w:r>
        <w:rPr>
          <w:spacing w:val="-2"/>
          <w:sz w:val="18"/>
        </w:rPr>
        <w:t> </w:t>
      </w:r>
      <w:r>
        <w:rPr>
          <w:sz w:val="18"/>
        </w:rPr>
        <w:t>It</w:t>
      </w:r>
      <w:r>
        <w:rPr>
          <w:spacing w:val="-3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suggested</w:t>
      </w:r>
      <w:r>
        <w:rPr>
          <w:spacing w:val="-5"/>
          <w:sz w:val="18"/>
        </w:rPr>
        <w:t> </w:t>
      </w:r>
      <w:r>
        <w:rPr>
          <w:sz w:val="18"/>
        </w:rPr>
        <w:t>that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BW2</w:t>
      </w:r>
      <w:r>
        <w:rPr>
          <w:spacing w:val="-4"/>
          <w:sz w:val="18"/>
        </w:rPr>
        <w:t> </w:t>
      </w:r>
      <w:r>
        <w:rPr>
          <w:sz w:val="18"/>
        </w:rPr>
        <w:t>trainees</w:t>
      </w:r>
      <w:r>
        <w:rPr>
          <w:spacing w:val="-4"/>
          <w:sz w:val="18"/>
        </w:rPr>
        <w:t> </w:t>
      </w:r>
      <w:r>
        <w:rPr>
          <w:sz w:val="18"/>
        </w:rPr>
        <w:t>teach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8"/>
          <w:sz w:val="18"/>
        </w:rPr>
        <w:t> </w:t>
      </w:r>
      <w:r>
        <w:rPr>
          <w:sz w:val="18"/>
        </w:rPr>
        <w:t>sequence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up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4</w:t>
      </w:r>
      <w:r>
        <w:rPr>
          <w:spacing w:val="-2"/>
          <w:sz w:val="18"/>
        </w:rPr>
        <w:t> </w:t>
      </w:r>
      <w:r>
        <w:rPr>
          <w:sz w:val="18"/>
        </w:rPr>
        <w:t>maths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English/CLL</w:t>
      </w:r>
      <w:r>
        <w:rPr>
          <w:spacing w:val="-3"/>
          <w:sz w:val="18"/>
        </w:rPr>
        <w:t> </w:t>
      </w:r>
      <w:r>
        <w:rPr>
          <w:sz w:val="18"/>
        </w:rPr>
        <w:t>+</w:t>
      </w:r>
      <w:r>
        <w:rPr>
          <w:spacing w:val="-4"/>
          <w:sz w:val="18"/>
        </w:rPr>
        <w:t> </w:t>
      </w:r>
      <w:r>
        <w:rPr>
          <w:sz w:val="18"/>
        </w:rPr>
        <w:t>3</w:t>
      </w:r>
      <w:r>
        <w:rPr>
          <w:spacing w:val="-3"/>
          <w:sz w:val="18"/>
        </w:rPr>
        <w:t> </w:t>
      </w:r>
      <w:r>
        <w:rPr>
          <w:sz w:val="18"/>
        </w:rPr>
        <w:t>other</w:t>
      </w:r>
      <w:r>
        <w:rPr>
          <w:spacing w:val="-3"/>
          <w:sz w:val="18"/>
        </w:rPr>
        <w:t> </w:t>
      </w:r>
      <w:r>
        <w:rPr>
          <w:sz w:val="18"/>
        </w:rPr>
        <w:t>lessons.</w:t>
      </w:r>
    </w:p>
    <w:p>
      <w:pPr>
        <w:pStyle w:val="BodyText"/>
        <w:spacing w:before="4"/>
        <w:rPr>
          <w:sz w:val="18"/>
        </w:rPr>
      </w:pPr>
    </w:p>
    <w:p>
      <w:pPr>
        <w:spacing w:before="0"/>
        <w:ind w:left="331" w:right="0" w:firstLine="0"/>
        <w:jc w:val="left"/>
        <w:rPr>
          <w:sz w:val="18"/>
        </w:rPr>
      </w:pPr>
      <w:r>
        <w:rPr>
          <w:sz w:val="18"/>
        </w:rPr>
        <w:t>Adapt planning from teacher´s planning whenever possible. EYFS</w:t>
      </w:r>
      <w:r>
        <w:rPr>
          <w:spacing w:val="-38"/>
          <w:sz w:val="18"/>
        </w:rPr>
        <w:t> </w:t>
      </w:r>
      <w:r>
        <w:rPr>
          <w:sz w:val="18"/>
        </w:rPr>
        <w:t>trainees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build</w:t>
      </w:r>
      <w:r>
        <w:rPr>
          <w:spacing w:val="-4"/>
          <w:sz w:val="18"/>
        </w:rPr>
        <w:t> </w:t>
      </w:r>
      <w:r>
        <w:rPr>
          <w:sz w:val="18"/>
        </w:rPr>
        <w:t>up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planning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continuous</w:t>
      </w:r>
      <w:r>
        <w:rPr>
          <w:spacing w:val="-3"/>
          <w:sz w:val="18"/>
        </w:rPr>
        <w:t> </w:t>
      </w:r>
      <w:r>
        <w:rPr>
          <w:sz w:val="18"/>
        </w:rPr>
        <w:t>provision</w:t>
      </w:r>
    </w:p>
    <w:p>
      <w:pPr>
        <w:pStyle w:val="BodyText"/>
      </w:pPr>
    </w:p>
    <w:p>
      <w:pPr>
        <w:pStyle w:val="BodyText"/>
      </w:pPr>
    </w:p>
    <w:p>
      <w:pPr>
        <w:pStyle w:val="Heading3"/>
        <w:spacing w:before="147"/>
        <w:ind w:left="268" w:right="1555"/>
        <w:jc w:val="center"/>
      </w:pPr>
      <w:r>
        <w:rPr/>
        <w:t>HALF</w:t>
      </w:r>
      <w:r>
        <w:rPr>
          <w:spacing w:val="-5"/>
        </w:rPr>
        <w:t> </w:t>
      </w:r>
      <w:r>
        <w:rPr/>
        <w:t>TERM</w:t>
      </w:r>
    </w:p>
    <w:p>
      <w:pPr>
        <w:spacing w:line="215" w:lineRule="exact" w:before="0"/>
        <w:ind w:left="268" w:right="1555" w:firstLine="0"/>
        <w:jc w:val="center"/>
        <w:rPr>
          <w:b/>
          <w:sz w:val="18"/>
        </w:rPr>
      </w:pPr>
      <w:r>
        <w:rPr>
          <w:b/>
          <w:sz w:val="18"/>
        </w:rPr>
        <w:t>w/c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30</w:t>
      </w:r>
      <w:r>
        <w:rPr>
          <w:b/>
          <w:position w:val="5"/>
          <w:sz w:val="12"/>
        </w:rPr>
        <w:t>th</w:t>
      </w:r>
      <w:r>
        <w:rPr>
          <w:b/>
          <w:spacing w:val="11"/>
          <w:position w:val="5"/>
          <w:sz w:val="12"/>
        </w:rPr>
        <w:t> </w:t>
      </w:r>
      <w:r>
        <w:rPr>
          <w:b/>
          <w:sz w:val="18"/>
        </w:rPr>
        <w:t>May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Friday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3</w:t>
      </w:r>
      <w:r>
        <w:rPr>
          <w:b/>
          <w:position w:val="5"/>
          <w:sz w:val="12"/>
        </w:rPr>
        <w:t>rd</w:t>
      </w:r>
      <w:r>
        <w:rPr>
          <w:b/>
          <w:spacing w:val="-2"/>
          <w:position w:val="5"/>
          <w:sz w:val="12"/>
        </w:rPr>
        <w:t> </w:t>
      </w:r>
      <w:r>
        <w:rPr>
          <w:b/>
          <w:sz w:val="18"/>
        </w:rPr>
        <w:t>June</w:t>
      </w:r>
    </w:p>
    <w:p>
      <w:pPr>
        <w:spacing w:line="215" w:lineRule="exact" w:before="0"/>
        <w:ind w:left="268" w:right="1558" w:firstLine="0"/>
        <w:jc w:val="center"/>
        <w:rPr>
          <w:sz w:val="18"/>
        </w:rPr>
      </w:pPr>
      <w:r>
        <w:rPr>
          <w:sz w:val="18"/>
        </w:rPr>
        <w:t>Half</w:t>
      </w:r>
      <w:r>
        <w:rPr>
          <w:spacing w:val="-5"/>
          <w:sz w:val="18"/>
        </w:rPr>
        <w:t> </w:t>
      </w:r>
      <w:r>
        <w:rPr>
          <w:sz w:val="18"/>
        </w:rPr>
        <w:t>term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Lincs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Notts</w:t>
      </w:r>
      <w:r>
        <w:rPr>
          <w:spacing w:val="-6"/>
          <w:sz w:val="18"/>
        </w:rPr>
        <w:t> </w:t>
      </w:r>
      <w:r>
        <w:rPr>
          <w:sz w:val="18"/>
        </w:rPr>
        <w:t>schools</w:t>
      </w:r>
      <w:r>
        <w:rPr>
          <w:spacing w:val="-4"/>
          <w:sz w:val="18"/>
        </w:rPr>
        <w:t> </w:t>
      </w:r>
      <w:r>
        <w:rPr>
          <w:sz w:val="18"/>
        </w:rPr>
        <w:t>coincide</w:t>
      </w:r>
    </w:p>
    <w:p>
      <w:pPr>
        <w:spacing w:line="235" w:lineRule="auto" w:before="48"/>
        <w:ind w:left="331" w:right="280" w:firstLine="0"/>
        <w:jc w:val="left"/>
        <w:rPr>
          <w:sz w:val="18"/>
        </w:rPr>
      </w:pPr>
      <w:r>
        <w:rPr>
          <w:b/>
          <w:sz w:val="18"/>
          <w:u w:val="single"/>
        </w:rPr>
        <w:t>ALL</w:t>
      </w:r>
      <w:r>
        <w:rPr>
          <w:b/>
          <w:sz w:val="18"/>
        </w:rPr>
        <w:t> </w:t>
      </w:r>
      <w:r>
        <w:rPr>
          <w:sz w:val="18"/>
        </w:rPr>
        <w:t>trainees must teach phonics/spelling – to another class if</w:t>
      </w:r>
      <w:r>
        <w:rPr>
          <w:spacing w:val="-38"/>
          <w:sz w:val="18"/>
        </w:rPr>
        <w:t> </w:t>
      </w:r>
      <w:r>
        <w:rPr>
          <w:sz w:val="18"/>
        </w:rPr>
        <w:t>necessary</w:t>
      </w:r>
    </w:p>
    <w:p>
      <w:pPr>
        <w:pStyle w:val="BodyText"/>
        <w:spacing w:before="7"/>
        <w:rPr>
          <w:sz w:val="18"/>
        </w:rPr>
      </w:pPr>
    </w:p>
    <w:p>
      <w:pPr>
        <w:spacing w:line="235" w:lineRule="auto" w:before="0"/>
        <w:ind w:left="331" w:right="83" w:firstLine="0"/>
        <w:jc w:val="left"/>
        <w:rPr>
          <w:sz w:val="18"/>
        </w:rPr>
      </w:pPr>
      <w:r>
        <w:rPr>
          <w:sz w:val="18"/>
        </w:rPr>
        <w:t>From</w:t>
      </w:r>
      <w:r>
        <w:rPr>
          <w:spacing w:val="-6"/>
          <w:sz w:val="18"/>
        </w:rPr>
        <w:t> </w:t>
      </w:r>
      <w:r>
        <w:rPr>
          <w:sz w:val="18"/>
        </w:rPr>
        <w:t>BW5</w:t>
      </w:r>
      <w:r>
        <w:rPr>
          <w:spacing w:val="-4"/>
          <w:sz w:val="18"/>
        </w:rPr>
        <w:t> </w:t>
      </w:r>
      <w:r>
        <w:rPr>
          <w:sz w:val="18"/>
        </w:rPr>
        <w:t>at</w:t>
      </w:r>
      <w:r>
        <w:rPr>
          <w:spacing w:val="-4"/>
          <w:sz w:val="18"/>
        </w:rPr>
        <w:t> </w:t>
      </w:r>
      <w:r>
        <w:rPr>
          <w:sz w:val="18"/>
        </w:rPr>
        <w:t>latest</w:t>
      </w:r>
      <w:r>
        <w:rPr>
          <w:spacing w:val="-3"/>
          <w:sz w:val="18"/>
        </w:rPr>
        <w:t> </w:t>
      </w:r>
      <w:r>
        <w:rPr>
          <w:sz w:val="18"/>
        </w:rPr>
        <w:t>trainees</w:t>
      </w:r>
      <w:r>
        <w:rPr>
          <w:spacing w:val="-2"/>
          <w:sz w:val="18"/>
        </w:rPr>
        <w:t> </w:t>
      </w:r>
      <w:r>
        <w:rPr>
          <w:sz w:val="18"/>
        </w:rPr>
        <w:t>should</w:t>
      </w:r>
      <w:r>
        <w:rPr>
          <w:spacing w:val="-5"/>
          <w:sz w:val="18"/>
        </w:rPr>
        <w:t> </w:t>
      </w:r>
      <w:r>
        <w:rPr>
          <w:sz w:val="18"/>
        </w:rPr>
        <w:t>teach</w:t>
      </w:r>
      <w:r>
        <w:rPr>
          <w:spacing w:val="-5"/>
          <w:sz w:val="18"/>
        </w:rPr>
        <w:t> </w:t>
      </w:r>
      <w:r>
        <w:rPr>
          <w:sz w:val="18"/>
        </w:rPr>
        <w:t>all</w:t>
      </w:r>
      <w:r>
        <w:rPr>
          <w:spacing w:val="-4"/>
          <w:sz w:val="18"/>
        </w:rPr>
        <w:t> </w:t>
      </w:r>
      <w:r>
        <w:rPr>
          <w:sz w:val="18"/>
        </w:rPr>
        <w:t>maths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English</w:t>
      </w:r>
      <w:r>
        <w:rPr>
          <w:spacing w:val="-37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KS1/2</w:t>
      </w:r>
      <w:r>
        <w:rPr>
          <w:spacing w:val="-2"/>
          <w:sz w:val="18"/>
        </w:rPr>
        <w:t> </w:t>
      </w:r>
      <w:r>
        <w:rPr>
          <w:sz w:val="18"/>
        </w:rPr>
        <w:t>must</w:t>
      </w:r>
      <w:r>
        <w:rPr>
          <w:spacing w:val="-1"/>
          <w:sz w:val="18"/>
        </w:rPr>
        <w:t> </w:t>
      </w:r>
      <w:r>
        <w:rPr>
          <w:sz w:val="18"/>
        </w:rPr>
        <w:t>teach</w:t>
      </w:r>
      <w:r>
        <w:rPr>
          <w:spacing w:val="-3"/>
          <w:sz w:val="18"/>
        </w:rPr>
        <w:t> </w:t>
      </w:r>
      <w:r>
        <w:rPr>
          <w:sz w:val="18"/>
        </w:rPr>
        <w:t>some</w:t>
      </w:r>
      <w:r>
        <w:rPr>
          <w:spacing w:val="-3"/>
          <w:sz w:val="18"/>
        </w:rPr>
        <w:t> </w:t>
      </w:r>
      <w:r>
        <w:rPr>
          <w:sz w:val="18"/>
        </w:rPr>
        <w:t>science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PE.</w:t>
      </w:r>
    </w:p>
    <w:p>
      <w:pPr>
        <w:pStyle w:val="BodyText"/>
        <w:spacing w:before="3"/>
        <w:rPr>
          <w:sz w:val="18"/>
        </w:rPr>
      </w:pPr>
    </w:p>
    <w:p>
      <w:pPr>
        <w:spacing w:before="1"/>
        <w:ind w:left="331" w:right="0" w:firstLine="0"/>
        <w:jc w:val="left"/>
        <w:rPr>
          <w:sz w:val="18"/>
        </w:rPr>
      </w:pPr>
      <w:r>
        <w:rPr>
          <w:sz w:val="18"/>
        </w:rPr>
        <w:t>Trainee</w:t>
      </w:r>
      <w:r>
        <w:rPr>
          <w:spacing w:val="-8"/>
          <w:sz w:val="18"/>
        </w:rPr>
        <w:t> </w:t>
      </w:r>
      <w:r>
        <w:rPr>
          <w:sz w:val="18"/>
        </w:rPr>
        <w:t>to</w:t>
      </w:r>
      <w:r>
        <w:rPr>
          <w:spacing w:val="-7"/>
          <w:sz w:val="18"/>
        </w:rPr>
        <w:t> </w:t>
      </w:r>
      <w:r>
        <w:rPr>
          <w:sz w:val="18"/>
        </w:rPr>
        <w:t>add</w:t>
      </w:r>
      <w:r>
        <w:rPr>
          <w:spacing w:val="-6"/>
          <w:sz w:val="18"/>
        </w:rPr>
        <w:t> </w:t>
      </w:r>
      <w:r>
        <w:rPr>
          <w:b/>
          <w:sz w:val="18"/>
        </w:rPr>
        <w:t>Extending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Placement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Subject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Tracker</w:t>
      </w:r>
      <w:r>
        <w:rPr>
          <w:b/>
          <w:spacing w:val="-5"/>
          <w:sz w:val="18"/>
        </w:rPr>
        <w:t> </w:t>
      </w:r>
      <w:r>
        <w:rPr>
          <w:sz w:val="18"/>
        </w:rPr>
        <w:t>before</w:t>
      </w:r>
      <w:r>
        <w:rPr>
          <w:spacing w:val="-8"/>
          <w:sz w:val="18"/>
        </w:rPr>
        <w:t> </w:t>
      </w:r>
      <w:r>
        <w:rPr>
          <w:sz w:val="18"/>
        </w:rPr>
        <w:t>final</w:t>
      </w:r>
      <w:r>
        <w:rPr>
          <w:spacing w:val="-37"/>
          <w:sz w:val="18"/>
        </w:rPr>
        <w:t> </w:t>
      </w:r>
      <w:r>
        <w:rPr>
          <w:sz w:val="18"/>
        </w:rPr>
        <w:t>assessment.</w:t>
      </w:r>
    </w:p>
    <w:p>
      <w:pPr>
        <w:pStyle w:val="BodyText"/>
        <w:spacing w:before="6"/>
        <w:rPr>
          <w:sz w:val="18"/>
        </w:rPr>
      </w:pPr>
    </w:p>
    <w:p>
      <w:pPr>
        <w:spacing w:line="235" w:lineRule="auto" w:before="0"/>
        <w:ind w:left="331" w:right="0" w:firstLine="0"/>
        <w:jc w:val="left"/>
        <w:rPr>
          <w:sz w:val="18"/>
        </w:rPr>
      </w:pPr>
      <w:r>
        <w:rPr>
          <w:sz w:val="18"/>
        </w:rPr>
        <w:t>EYFS: Use rest of the time to teach other Foundation subjects</w:t>
      </w:r>
      <w:r>
        <w:rPr>
          <w:spacing w:val="1"/>
          <w:sz w:val="18"/>
        </w:rPr>
        <w:t> </w:t>
      </w:r>
      <w:r>
        <w:rPr>
          <w:sz w:val="18"/>
        </w:rPr>
        <w:t>physical</w:t>
      </w:r>
      <w:r>
        <w:rPr>
          <w:spacing w:val="-6"/>
          <w:sz w:val="18"/>
        </w:rPr>
        <w:t> </w:t>
      </w:r>
      <w:r>
        <w:rPr>
          <w:sz w:val="18"/>
        </w:rPr>
        <w:t>development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aspects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understanding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world.</w:t>
      </w:r>
    </w:p>
    <w:p>
      <w:pPr>
        <w:spacing w:line="237" w:lineRule="auto" w:before="4"/>
        <w:ind w:left="193" w:right="1272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carry out an observation using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Lesson Observation and Progress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Review</w:t>
      </w:r>
      <w:r>
        <w:rPr>
          <w:b/>
          <w:spacing w:val="-4"/>
          <w:sz w:val="18"/>
        </w:rPr>
        <w:t> </w:t>
      </w:r>
      <w:r>
        <w:rPr>
          <w:sz w:val="18"/>
        </w:rPr>
        <w:t>form</w:t>
      </w:r>
      <w:r>
        <w:rPr>
          <w:spacing w:val="-3"/>
          <w:sz w:val="18"/>
        </w:rPr>
        <w:t> </w:t>
      </w:r>
      <w:r>
        <w:rPr>
          <w:sz w:val="18"/>
        </w:rPr>
        <w:t>(see</w:t>
      </w:r>
      <w:r>
        <w:rPr>
          <w:spacing w:val="-5"/>
          <w:sz w:val="18"/>
        </w:rPr>
        <w:t> </w:t>
      </w:r>
      <w:r>
        <w:rPr>
          <w:sz w:val="18"/>
        </w:rPr>
        <w:t>ITE</w:t>
      </w:r>
      <w:r>
        <w:rPr>
          <w:spacing w:val="-3"/>
          <w:sz w:val="18"/>
        </w:rPr>
        <w:t> </w:t>
      </w:r>
      <w:r>
        <w:rPr>
          <w:sz w:val="18"/>
        </w:rPr>
        <w:t>handbook).</w:t>
      </w:r>
    </w:p>
    <w:p>
      <w:pPr>
        <w:spacing w:before="3"/>
        <w:ind w:left="193" w:right="1001" w:firstLine="0"/>
        <w:jc w:val="left"/>
        <w:rPr>
          <w:sz w:val="18"/>
        </w:rPr>
      </w:pPr>
      <w:r>
        <w:rPr>
          <w:sz w:val="18"/>
        </w:rPr>
        <w:t>Lesson observation feedback will be</w:t>
      </w:r>
      <w:r>
        <w:rPr>
          <w:spacing w:val="1"/>
          <w:sz w:val="18"/>
        </w:rPr>
        <w:t> </w:t>
      </w:r>
      <w:r>
        <w:rPr>
          <w:sz w:val="18"/>
        </w:rPr>
        <w:t>based on areas of the ITE curriculum and</w:t>
      </w:r>
      <w:r>
        <w:rPr>
          <w:spacing w:val="-38"/>
          <w:sz w:val="18"/>
        </w:rPr>
        <w:t> </w:t>
      </w:r>
      <w:r>
        <w:rPr>
          <w:sz w:val="18"/>
        </w:rPr>
        <w:t>will</w:t>
      </w:r>
      <w:r>
        <w:rPr>
          <w:spacing w:val="-4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graded</w:t>
      </w:r>
    </w:p>
    <w:p>
      <w:pPr>
        <w:pStyle w:val="BodyText"/>
        <w:spacing w:before="11"/>
        <w:rPr>
          <w:sz w:val="17"/>
        </w:rPr>
      </w:pPr>
    </w:p>
    <w:p>
      <w:pPr>
        <w:spacing w:before="1"/>
        <w:ind w:left="193" w:right="1272" w:firstLine="0"/>
        <w:jc w:val="left"/>
        <w:rPr>
          <w:sz w:val="18"/>
        </w:rPr>
      </w:pPr>
      <w:r>
        <w:rPr>
          <w:sz w:val="18"/>
        </w:rPr>
        <w:t>Trainee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mentor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complete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38"/>
          <w:sz w:val="18"/>
        </w:rPr>
        <w:t> </w:t>
      </w:r>
      <w:r>
        <w:rPr>
          <w:sz w:val="18"/>
        </w:rPr>
        <w:t>weekly basis the </w:t>
      </w:r>
      <w:r>
        <w:rPr>
          <w:b/>
          <w:sz w:val="18"/>
        </w:rPr>
        <w:t>Weekly Curriculum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Progress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Review</w:t>
      </w:r>
      <w:r>
        <w:rPr>
          <w:b/>
          <w:spacing w:val="-6"/>
          <w:sz w:val="18"/>
        </w:rPr>
        <w:t> </w:t>
      </w:r>
      <w:r>
        <w:rPr>
          <w:sz w:val="18"/>
        </w:rPr>
        <w:t>(see</w:t>
      </w:r>
      <w:r>
        <w:rPr>
          <w:spacing w:val="-7"/>
          <w:sz w:val="18"/>
        </w:rPr>
        <w:t> </w:t>
      </w:r>
      <w:r>
        <w:rPr>
          <w:sz w:val="18"/>
        </w:rPr>
        <w:t>ITE</w:t>
      </w:r>
      <w:r>
        <w:rPr>
          <w:spacing w:val="-6"/>
          <w:sz w:val="18"/>
        </w:rPr>
        <w:t> </w:t>
      </w:r>
      <w:r>
        <w:rPr>
          <w:sz w:val="18"/>
        </w:rPr>
        <w:t>Handbook).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93" w:right="950" w:firstLine="0"/>
        <w:jc w:val="left"/>
        <w:rPr>
          <w:sz w:val="18"/>
        </w:rPr>
      </w:pPr>
      <w:r>
        <w:rPr>
          <w:sz w:val="18"/>
        </w:rPr>
        <w:t>In weekly Curriculum Progress Review</w:t>
      </w:r>
      <w:r>
        <w:rPr>
          <w:spacing w:val="1"/>
          <w:sz w:val="18"/>
        </w:rPr>
        <w:t> </w:t>
      </w:r>
      <w:r>
        <w:rPr>
          <w:sz w:val="18"/>
        </w:rPr>
        <w:t>Meetings, a formative progress check will</w:t>
      </w:r>
      <w:r>
        <w:rPr>
          <w:spacing w:val="-38"/>
          <w:sz w:val="18"/>
        </w:rPr>
        <w:t> </w:t>
      </w:r>
      <w:r>
        <w:rPr>
          <w:sz w:val="18"/>
        </w:rPr>
        <w:t>ask</w:t>
      </w:r>
      <w:r>
        <w:rPr>
          <w:spacing w:val="-4"/>
          <w:sz w:val="18"/>
        </w:rPr>
        <w:t> </w:t>
      </w:r>
      <w:r>
        <w:rPr>
          <w:sz w:val="18"/>
        </w:rPr>
        <w:t>whether</w:t>
      </w:r>
      <w:r>
        <w:rPr>
          <w:spacing w:val="-1"/>
          <w:sz w:val="18"/>
        </w:rPr>
        <w:t> </w:t>
      </w:r>
      <w:r>
        <w:rPr>
          <w:sz w:val="18"/>
        </w:rPr>
        <w:t>the trainee</w:t>
      </w:r>
      <w:r>
        <w:rPr>
          <w:spacing w:val="-4"/>
          <w:sz w:val="18"/>
        </w:rPr>
        <w:t> </w:t>
      </w:r>
      <w:r>
        <w:rPr>
          <w:sz w:val="18"/>
        </w:rPr>
        <w:t>is:</w:t>
      </w:r>
    </w:p>
    <w:p>
      <w:pPr>
        <w:pStyle w:val="ListParagraph"/>
        <w:numPr>
          <w:ilvl w:val="0"/>
          <w:numId w:val="3"/>
        </w:numPr>
        <w:tabs>
          <w:tab w:pos="553" w:val="left" w:leader="none"/>
          <w:tab w:pos="554" w:val="left" w:leader="none"/>
        </w:tabs>
        <w:spacing w:line="242" w:lineRule="exact" w:before="0" w:after="0"/>
        <w:ind w:left="553" w:right="0" w:hanging="360"/>
        <w:jc w:val="left"/>
        <w:rPr>
          <w:i/>
          <w:sz w:val="16"/>
        </w:rPr>
      </w:pPr>
      <w:r>
        <w:rPr>
          <w:i/>
          <w:sz w:val="16"/>
        </w:rPr>
        <w:t>On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track</w:t>
      </w:r>
    </w:p>
    <w:p>
      <w:pPr>
        <w:pStyle w:val="ListParagraph"/>
        <w:numPr>
          <w:ilvl w:val="0"/>
          <w:numId w:val="3"/>
        </w:numPr>
        <w:tabs>
          <w:tab w:pos="553" w:val="left" w:leader="none"/>
          <w:tab w:pos="554" w:val="left" w:leader="none"/>
        </w:tabs>
        <w:spacing w:line="245" w:lineRule="exact" w:before="0" w:after="0"/>
        <w:ind w:left="553" w:right="0" w:hanging="360"/>
        <w:jc w:val="left"/>
        <w:rPr>
          <w:i/>
          <w:sz w:val="16"/>
        </w:rPr>
      </w:pPr>
      <w:r>
        <w:rPr>
          <w:i/>
          <w:sz w:val="16"/>
        </w:rPr>
        <w:t>Requires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Personal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Support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Plan</w:t>
      </w:r>
    </w:p>
    <w:p>
      <w:pPr>
        <w:pStyle w:val="ListParagraph"/>
        <w:numPr>
          <w:ilvl w:val="0"/>
          <w:numId w:val="3"/>
        </w:numPr>
        <w:tabs>
          <w:tab w:pos="553" w:val="left" w:leader="none"/>
          <w:tab w:pos="554" w:val="left" w:leader="none"/>
        </w:tabs>
        <w:spacing w:line="240" w:lineRule="auto" w:before="0" w:after="0"/>
        <w:ind w:left="553" w:right="0" w:hanging="360"/>
        <w:jc w:val="left"/>
        <w:rPr>
          <w:i/>
          <w:sz w:val="16"/>
        </w:rPr>
      </w:pPr>
      <w:r>
        <w:rPr>
          <w:i/>
          <w:sz w:val="16"/>
        </w:rPr>
        <w:t>Requires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Cause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for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Concern</w:t>
      </w:r>
    </w:p>
    <w:p>
      <w:pPr>
        <w:pStyle w:val="BodyText"/>
        <w:spacing w:before="2"/>
        <w:rPr>
          <w:i/>
          <w:sz w:val="18"/>
        </w:rPr>
      </w:pPr>
    </w:p>
    <w:p>
      <w:pPr>
        <w:spacing w:line="240" w:lineRule="auto" w:before="0"/>
        <w:ind w:left="193" w:right="1047" w:firstLine="0"/>
        <w:jc w:val="left"/>
        <w:rPr>
          <w:b/>
          <w:sz w:val="18"/>
        </w:rPr>
      </w:pPr>
      <w:r>
        <w:rPr>
          <w:b/>
          <w:sz w:val="18"/>
        </w:rPr>
        <w:t>Where insufficient progress is being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made the SBM may decide to put 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supportive Personal Support Plan (PSP)</w:t>
      </w:r>
      <w:r>
        <w:rPr>
          <w:b/>
          <w:spacing w:val="-38"/>
          <w:sz w:val="18"/>
        </w:rPr>
        <w:t> </w:t>
      </w:r>
      <w:r>
        <w:rPr>
          <w:b/>
          <w:sz w:val="18"/>
        </w:rPr>
        <w:t>in place which may address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developmental needs. Refer to Primary</w:t>
      </w:r>
      <w:r>
        <w:rPr>
          <w:b/>
          <w:spacing w:val="-38"/>
          <w:sz w:val="18"/>
        </w:rPr>
        <w:t> </w:t>
      </w:r>
      <w:r>
        <w:rPr>
          <w:b/>
          <w:sz w:val="18"/>
        </w:rPr>
        <w:t>ITE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Placement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Handbook.</w:t>
      </w:r>
    </w:p>
    <w:p>
      <w:pPr>
        <w:pStyle w:val="BodyText"/>
        <w:rPr>
          <w:b/>
        </w:rPr>
      </w:pPr>
    </w:p>
    <w:p>
      <w:pPr>
        <w:spacing w:line="240" w:lineRule="auto" w:before="175"/>
        <w:ind w:left="193" w:right="960" w:firstLine="0"/>
        <w:jc w:val="left"/>
        <w:rPr>
          <w:sz w:val="18"/>
        </w:rPr>
      </w:pPr>
      <w:r>
        <w:rPr>
          <w:sz w:val="18"/>
        </w:rPr>
        <w:t>UBM will visit at least once during the</w:t>
      </w:r>
      <w:r>
        <w:rPr>
          <w:spacing w:val="1"/>
          <w:sz w:val="18"/>
        </w:rPr>
        <w:t> </w:t>
      </w:r>
      <w:r>
        <w:rPr>
          <w:sz w:val="18"/>
        </w:rPr>
        <w:t>block to conduct partial joint</w:t>
      </w:r>
      <w:r>
        <w:rPr>
          <w:spacing w:val="1"/>
          <w:sz w:val="18"/>
        </w:rPr>
        <w:t> </w:t>
      </w:r>
      <w:r>
        <w:rPr>
          <w:sz w:val="18"/>
        </w:rPr>
        <w:t>observations. The priority of the first visit</w:t>
      </w:r>
      <w:r>
        <w:rPr>
          <w:spacing w:val="-38"/>
          <w:sz w:val="18"/>
        </w:rPr>
        <w:t> </w:t>
      </w:r>
      <w:r>
        <w:rPr>
          <w:sz w:val="18"/>
        </w:rPr>
        <w:t>should be to ensure that the SBM is</w:t>
      </w:r>
      <w:r>
        <w:rPr>
          <w:spacing w:val="1"/>
          <w:sz w:val="18"/>
        </w:rPr>
        <w:t> </w:t>
      </w:r>
      <w:r>
        <w:rPr>
          <w:sz w:val="18"/>
        </w:rPr>
        <w:t>familiar with the placement expectations</w:t>
      </w:r>
      <w:r>
        <w:rPr>
          <w:spacing w:val="-38"/>
          <w:sz w:val="18"/>
        </w:rPr>
        <w:t> </w:t>
      </w:r>
      <w:r>
        <w:rPr>
          <w:sz w:val="18"/>
        </w:rPr>
        <w:t>and is confident with the BGU paperwork</w:t>
      </w:r>
      <w:r>
        <w:rPr>
          <w:spacing w:val="-39"/>
          <w:sz w:val="18"/>
        </w:rPr>
        <w:t> </w:t>
      </w:r>
      <w:r>
        <w:rPr>
          <w:sz w:val="18"/>
        </w:rPr>
        <w:t>and use of the eRPD. The SBM training</w:t>
      </w:r>
      <w:r>
        <w:rPr>
          <w:spacing w:val="1"/>
          <w:sz w:val="18"/>
        </w:rPr>
        <w:t> </w:t>
      </w:r>
      <w:r>
        <w:rPr>
          <w:sz w:val="18"/>
        </w:rPr>
        <w:t>record (see appendix 5 in the handbook)</w:t>
      </w:r>
      <w:r>
        <w:rPr>
          <w:spacing w:val="1"/>
          <w:sz w:val="18"/>
        </w:rPr>
        <w:t> </w:t>
      </w:r>
      <w:r>
        <w:rPr>
          <w:sz w:val="18"/>
        </w:rPr>
        <w:t>should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used</w:t>
      </w:r>
      <w:r>
        <w:rPr>
          <w:spacing w:val="-3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guide</w:t>
      </w:r>
      <w:r>
        <w:rPr>
          <w:spacing w:val="-4"/>
          <w:sz w:val="18"/>
        </w:rPr>
        <w:t> </w:t>
      </w:r>
      <w:r>
        <w:rPr>
          <w:sz w:val="18"/>
        </w:rPr>
        <w:t>to</w:t>
      </w:r>
    </w:p>
    <w:p>
      <w:pPr>
        <w:spacing w:line="240" w:lineRule="auto" w:before="0"/>
        <w:ind w:left="193" w:right="1015" w:firstLine="0"/>
        <w:jc w:val="left"/>
        <w:rPr>
          <w:sz w:val="18"/>
        </w:rPr>
      </w:pPr>
      <w:r>
        <w:rPr>
          <w:sz w:val="18"/>
        </w:rPr>
        <w:t>the minimum requirements of training</w:t>
      </w:r>
      <w:r>
        <w:rPr>
          <w:spacing w:val="1"/>
          <w:sz w:val="18"/>
        </w:rPr>
        <w:t> </w:t>
      </w:r>
      <w:r>
        <w:rPr>
          <w:sz w:val="18"/>
        </w:rPr>
        <w:t>needed by the SBM and the UBM should</w:t>
      </w:r>
      <w:r>
        <w:rPr>
          <w:spacing w:val="-38"/>
          <w:sz w:val="18"/>
        </w:rPr>
        <w:t> </w:t>
      </w:r>
      <w:r>
        <w:rPr>
          <w:sz w:val="18"/>
        </w:rPr>
        <w:t>ensure that all aspects have been</w:t>
      </w:r>
      <w:r>
        <w:rPr>
          <w:spacing w:val="1"/>
          <w:sz w:val="18"/>
        </w:rPr>
        <w:t> </w:t>
      </w:r>
      <w:r>
        <w:rPr>
          <w:sz w:val="18"/>
        </w:rPr>
        <w:t>discussed.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longer</w:t>
      </w:r>
      <w:r>
        <w:rPr>
          <w:spacing w:val="-4"/>
          <w:sz w:val="18"/>
        </w:rPr>
        <w:t> </w:t>
      </w:r>
      <w:r>
        <w:rPr>
          <w:sz w:val="18"/>
        </w:rPr>
        <w:t>visit</w:t>
      </w:r>
      <w:r>
        <w:rPr>
          <w:spacing w:val="-4"/>
          <w:sz w:val="18"/>
        </w:rPr>
        <w:t> </w:t>
      </w:r>
      <w:r>
        <w:rPr>
          <w:sz w:val="18"/>
        </w:rPr>
        <w:t>may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6"/>
          <w:sz w:val="18"/>
        </w:rPr>
        <w:t> </w:t>
      </w:r>
      <w:r>
        <w:rPr>
          <w:sz w:val="18"/>
        </w:rPr>
        <w:t>required</w:t>
      </w:r>
      <w:r>
        <w:rPr>
          <w:spacing w:val="-38"/>
          <w:sz w:val="18"/>
        </w:rPr>
        <w:t> </w:t>
      </w:r>
      <w:r>
        <w:rPr>
          <w:sz w:val="18"/>
        </w:rPr>
        <w:t>if more in-depth training is required. If</w:t>
      </w:r>
      <w:r>
        <w:rPr>
          <w:spacing w:val="1"/>
          <w:sz w:val="18"/>
        </w:rPr>
        <w:t> </w:t>
      </w:r>
      <w:r>
        <w:rPr>
          <w:sz w:val="18"/>
        </w:rPr>
        <w:t>the SBM is confident with the items on</w:t>
      </w:r>
      <w:r>
        <w:rPr>
          <w:spacing w:val="1"/>
          <w:sz w:val="18"/>
        </w:rPr>
        <w:t> </w:t>
      </w:r>
      <w:r>
        <w:rPr>
          <w:sz w:val="18"/>
        </w:rPr>
        <w:t>the training record, this may be</w:t>
      </w:r>
      <w:r>
        <w:rPr>
          <w:spacing w:val="1"/>
          <w:sz w:val="18"/>
        </w:rPr>
        <w:t> </w:t>
      </w:r>
      <w:r>
        <w:rPr>
          <w:sz w:val="18"/>
        </w:rPr>
        <w:t>completed remotely. The first visit may</w:t>
      </w:r>
      <w:r>
        <w:rPr>
          <w:spacing w:val="1"/>
          <w:sz w:val="18"/>
        </w:rPr>
        <w:t> </w:t>
      </w:r>
      <w:r>
        <w:rPr>
          <w:sz w:val="18"/>
        </w:rPr>
        <w:t>also include a meeting or partial</w:t>
      </w:r>
      <w:r>
        <w:rPr>
          <w:spacing w:val="1"/>
          <w:sz w:val="18"/>
        </w:rPr>
        <w:t> </w:t>
      </w:r>
      <w:r>
        <w:rPr>
          <w:sz w:val="18"/>
        </w:rPr>
        <w:t>observation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trainee.</w:t>
      </w:r>
    </w:p>
    <w:p>
      <w:pPr>
        <w:pStyle w:val="BodyText"/>
        <w:spacing w:before="9"/>
        <w:rPr>
          <w:sz w:val="17"/>
        </w:rPr>
      </w:pPr>
    </w:p>
    <w:p>
      <w:pPr>
        <w:spacing w:line="240" w:lineRule="auto" w:before="0"/>
        <w:ind w:left="193" w:right="1004" w:firstLine="0"/>
        <w:jc w:val="left"/>
        <w:rPr>
          <w:sz w:val="18"/>
        </w:rPr>
      </w:pPr>
      <w:r>
        <w:rPr>
          <w:sz w:val="18"/>
        </w:rPr>
        <w:t>It is the trainee’s responsibility to ensure</w:t>
      </w:r>
      <w:r>
        <w:rPr>
          <w:spacing w:val="-38"/>
          <w:sz w:val="18"/>
        </w:rPr>
        <w:t> </w:t>
      </w:r>
      <w:r>
        <w:rPr>
          <w:sz w:val="18"/>
        </w:rPr>
        <w:t>the observation feedback is uploaded to</w:t>
      </w:r>
      <w:r>
        <w:rPr>
          <w:spacing w:val="1"/>
          <w:sz w:val="18"/>
        </w:rPr>
        <w:t> </w:t>
      </w:r>
      <w:r>
        <w:rPr>
          <w:sz w:val="18"/>
        </w:rPr>
        <w:t>their eRPD. Only one set of feedback</w:t>
      </w:r>
      <w:r>
        <w:rPr>
          <w:spacing w:val="1"/>
          <w:sz w:val="18"/>
        </w:rPr>
        <w:t> </w:t>
      </w:r>
      <w:r>
        <w:rPr>
          <w:sz w:val="18"/>
        </w:rPr>
        <w:t>(which reflects the shared views of the</w:t>
      </w:r>
      <w:r>
        <w:rPr>
          <w:spacing w:val="1"/>
          <w:sz w:val="18"/>
        </w:rPr>
        <w:t> </w:t>
      </w:r>
      <w:r>
        <w:rPr>
          <w:sz w:val="18"/>
        </w:rPr>
        <w:t>SBM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UBM)</w:t>
      </w:r>
      <w:r>
        <w:rPr>
          <w:spacing w:val="-3"/>
          <w:sz w:val="18"/>
        </w:rPr>
        <w:t> </w:t>
      </w:r>
      <w:r>
        <w:rPr>
          <w:sz w:val="18"/>
        </w:rPr>
        <w:t>will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4"/>
          <w:sz w:val="18"/>
        </w:rPr>
        <w:t> </w:t>
      </w:r>
      <w:r>
        <w:rPr>
          <w:sz w:val="18"/>
        </w:rPr>
        <w:t>uploaded.</w:t>
      </w:r>
    </w:p>
    <w:p>
      <w:pPr>
        <w:pStyle w:val="BodyText"/>
        <w:spacing w:before="5"/>
        <w:rPr>
          <w:sz w:val="18"/>
        </w:rPr>
      </w:pPr>
    </w:p>
    <w:p>
      <w:pPr>
        <w:spacing w:line="235" w:lineRule="auto" w:before="0"/>
        <w:ind w:left="193" w:right="1012" w:firstLine="0"/>
        <w:jc w:val="left"/>
        <w:rPr>
          <w:sz w:val="18"/>
        </w:rPr>
      </w:pPr>
      <w:r>
        <w:rPr>
          <w:sz w:val="18"/>
        </w:rPr>
        <w:t>The UBM should have made</w:t>
      </w:r>
      <w:r>
        <w:rPr>
          <w:spacing w:val="1"/>
          <w:sz w:val="18"/>
        </w:rPr>
        <w:t> </w:t>
      </w:r>
      <w:r>
        <w:rPr>
          <w:sz w:val="18"/>
        </w:rPr>
        <w:t>arrangements</w:t>
      </w:r>
      <w:r>
        <w:rPr>
          <w:spacing w:val="-7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final</w:t>
      </w:r>
      <w:r>
        <w:rPr>
          <w:spacing w:val="-4"/>
          <w:sz w:val="18"/>
        </w:rPr>
        <w:t> </w:t>
      </w:r>
      <w:r>
        <w:rPr>
          <w:sz w:val="18"/>
        </w:rPr>
        <w:t>visit</w:t>
      </w:r>
      <w:r>
        <w:rPr>
          <w:spacing w:val="-5"/>
          <w:sz w:val="18"/>
        </w:rPr>
        <w:t> </w:t>
      </w:r>
      <w:r>
        <w:rPr>
          <w:sz w:val="18"/>
        </w:rPr>
        <w:t>during</w:t>
      </w:r>
      <w:r>
        <w:rPr>
          <w:spacing w:val="-5"/>
          <w:sz w:val="18"/>
        </w:rPr>
        <w:t> </w:t>
      </w:r>
      <w:r>
        <w:rPr>
          <w:sz w:val="18"/>
        </w:rPr>
        <w:t>BW4</w:t>
      </w:r>
      <w:r>
        <w:rPr>
          <w:spacing w:val="-38"/>
          <w:sz w:val="18"/>
        </w:rPr>
        <w:t> </w:t>
      </w:r>
      <w:r>
        <w:rPr>
          <w:sz w:val="18"/>
        </w:rPr>
        <w:t>or BW5 (which may be face-to-face or</w:t>
      </w:r>
      <w:r>
        <w:rPr>
          <w:spacing w:val="1"/>
          <w:sz w:val="18"/>
        </w:rPr>
        <w:t> </w:t>
      </w:r>
      <w:r>
        <w:rPr>
          <w:sz w:val="18"/>
        </w:rPr>
        <w:t>remote). This final visit, which may be</w:t>
      </w:r>
      <w:r>
        <w:rPr>
          <w:spacing w:val="1"/>
          <w:sz w:val="18"/>
        </w:rPr>
        <w:t> </w:t>
      </w:r>
      <w:r>
        <w:rPr>
          <w:sz w:val="18"/>
        </w:rPr>
        <w:t>face-to-face</w:t>
      </w:r>
      <w:r>
        <w:rPr>
          <w:spacing w:val="-7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remote,</w:t>
      </w:r>
      <w:r>
        <w:rPr>
          <w:spacing w:val="-4"/>
          <w:sz w:val="18"/>
        </w:rPr>
        <w:t> </w:t>
      </w:r>
      <w:r>
        <w:rPr>
          <w:sz w:val="18"/>
        </w:rPr>
        <w:t>should</w:t>
      </w:r>
      <w:r>
        <w:rPr>
          <w:spacing w:val="-6"/>
          <w:sz w:val="18"/>
        </w:rPr>
        <w:t> </w:t>
      </w:r>
      <w:r>
        <w:rPr>
          <w:sz w:val="18"/>
        </w:rPr>
        <w:t>be</w:t>
      </w:r>
      <w:r>
        <w:rPr>
          <w:spacing w:val="-6"/>
          <w:sz w:val="18"/>
        </w:rPr>
        <w:t> </w:t>
      </w:r>
      <w:r>
        <w:rPr>
          <w:sz w:val="18"/>
        </w:rPr>
        <w:t>used</w:t>
      </w:r>
    </w:p>
    <w:p>
      <w:pPr>
        <w:spacing w:after="0" w:line="235" w:lineRule="auto"/>
        <w:jc w:val="left"/>
        <w:rPr>
          <w:sz w:val="18"/>
        </w:rPr>
        <w:sectPr>
          <w:type w:val="continuous"/>
          <w:pgSz w:w="11900" w:h="16840"/>
          <w:pgMar w:header="748" w:footer="0" w:top="740" w:bottom="280" w:left="840" w:right="0"/>
          <w:cols w:num="3" w:equalWidth="0">
            <w:col w:w="1691" w:space="40"/>
            <w:col w:w="5092" w:space="39"/>
            <w:col w:w="41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4992"/>
        <w:gridCol w:w="3264"/>
      </w:tblGrid>
      <w:tr>
        <w:trPr>
          <w:trHeight w:val="4612" w:hRule="atLeast"/>
        </w:trPr>
        <w:tc>
          <w:tcPr>
            <w:tcW w:w="1637" w:type="dxa"/>
            <w:tcBorders>
              <w:left w:val="single" w:sz="1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31" w:right="144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>The trainee must ensure that the </w:t>
            </w:r>
            <w:r>
              <w:rPr>
                <w:b/>
                <w:sz w:val="18"/>
                <w:u w:val="single"/>
              </w:rPr>
              <w:t>Extending End of Placement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Final Teachers Standards Assessment </w:t>
            </w:r>
            <w:r>
              <w:rPr>
                <w:sz w:val="18"/>
                <w:u w:val="single"/>
              </w:rPr>
              <w:t>is nearing completion by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  <w:u w:val="single"/>
              </w:rPr>
              <w:t>week 5. An incomplete review may indicate a lack of evidence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  <w:u w:val="single"/>
              </w:rPr>
              <w:t>without which the UBM will not be able to make a fair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  <w:u w:val="single"/>
              </w:rPr>
              <w:t>assessment. </w:t>
            </w:r>
            <w:r>
              <w:rPr>
                <w:i/>
                <w:sz w:val="18"/>
                <w:u w:val="single"/>
              </w:rPr>
              <w:t>Trainees will remind their SBM that their comments</w:t>
            </w:r>
            <w:r>
              <w:rPr>
                <w:i/>
                <w:spacing w:val="-39"/>
                <w:sz w:val="18"/>
              </w:rPr>
              <w:t> </w:t>
            </w:r>
            <w:r>
              <w:rPr>
                <w:i/>
                <w:sz w:val="18"/>
                <w:u w:val="single"/>
              </w:rPr>
              <w:t>must</w:t>
            </w:r>
            <w:r>
              <w:rPr>
                <w:i/>
                <w:spacing w:val="-4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be</w:t>
            </w:r>
            <w:r>
              <w:rPr>
                <w:i/>
                <w:spacing w:val="-2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added</w:t>
            </w:r>
            <w:r>
              <w:rPr>
                <w:i/>
                <w:spacing w:val="-4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before</w:t>
            </w:r>
            <w:r>
              <w:rPr>
                <w:i/>
                <w:spacing w:val="-4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your</w:t>
            </w:r>
            <w:r>
              <w:rPr>
                <w:i/>
                <w:spacing w:val="-2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final</w:t>
            </w:r>
            <w:r>
              <w:rPr>
                <w:i/>
                <w:spacing w:val="-2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review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14" w:lineRule="exact"/>
              <w:ind w:left="131"/>
              <w:rPr>
                <w:sz w:val="18"/>
              </w:rPr>
            </w:pPr>
            <w:r>
              <w:rPr>
                <w:sz w:val="18"/>
              </w:rPr>
              <w:t>End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assessed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placement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circumstances</w:t>
            </w:r>
          </w:p>
        </w:tc>
        <w:tc>
          <w:tcPr>
            <w:tcW w:w="326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33" w:right="280"/>
              <w:jc w:val="both"/>
              <w:rPr>
                <w:sz w:val="18"/>
              </w:rPr>
            </w:pPr>
            <w:r>
              <w:rPr>
                <w:sz w:val="18"/>
              </w:rPr>
              <w:t>to assess the trainee against QTS using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the </w:t>
            </w:r>
            <w:r>
              <w:rPr>
                <w:b/>
                <w:sz w:val="18"/>
                <w:u w:val="single"/>
              </w:rPr>
              <w:t>Extending End of Placement Final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Teachers Standards Assessment</w:t>
            </w:r>
            <w:r>
              <w:rPr>
                <w:b/>
                <w:sz w:val="18"/>
              </w:rPr>
              <w:t>.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evidence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progress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within</w:t>
            </w:r>
          </w:p>
          <w:p>
            <w:pPr>
              <w:pStyle w:val="TableParagraph"/>
              <w:ind w:left="133" w:right="102"/>
              <w:rPr>
                <w:sz w:val="18"/>
              </w:rPr>
            </w:pPr>
            <w:r>
              <w:rPr>
                <w:sz w:val="18"/>
              </w:rPr>
              <w:t>the eRPD (trainee observation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progress records, weekly curriculum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progress reviews, etc.) should be used as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 basis for the discussion. The evidence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presented should be reviewed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moderated, before discussing targets for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the next placement and any PSP/CFC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required.Please refer to Primary ITE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Placement Handbook. Evidence should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reviewed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moderated.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44" w:lineRule="auto"/>
              <w:ind w:left="133" w:right="102"/>
              <w:rPr>
                <w:sz w:val="18"/>
              </w:rPr>
            </w:pPr>
            <w:r>
              <w:rPr>
                <w:sz w:val="18"/>
              </w:rPr>
              <w:t>By end of placement trainees must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ensure all weekly meetings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observations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marked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‘complete’.</w:t>
            </w:r>
          </w:p>
        </w:tc>
      </w:tr>
      <w:tr>
        <w:trPr>
          <w:trHeight w:val="529" w:hRule="atLeast"/>
        </w:trPr>
        <w:tc>
          <w:tcPr>
            <w:tcW w:w="1637" w:type="dxa"/>
            <w:tcBorders>
              <w:left w:val="single" w:sz="12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Enrichment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Days</w:t>
            </w:r>
          </w:p>
          <w:p>
            <w:pPr>
              <w:pStyle w:val="TableParagraph"/>
              <w:spacing w:before="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b/>
                <w:position w:val="5"/>
                <w:sz w:val="10"/>
              </w:rPr>
              <w:t>th</w:t>
            </w:r>
            <w:r>
              <w:rPr>
                <w:b/>
                <w:spacing w:val="9"/>
                <w:position w:val="5"/>
                <w:sz w:val="10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22</w:t>
            </w:r>
            <w:r>
              <w:rPr>
                <w:b/>
                <w:position w:val="5"/>
                <w:sz w:val="10"/>
              </w:rPr>
              <w:t>nd</w:t>
            </w:r>
            <w:r>
              <w:rPr>
                <w:b/>
                <w:spacing w:val="11"/>
                <w:position w:val="5"/>
                <w:sz w:val="10"/>
              </w:rPr>
              <w:t> </w:t>
            </w:r>
            <w:r>
              <w:rPr>
                <w:b/>
                <w:sz w:val="16"/>
              </w:rPr>
              <w:t>June</w:t>
            </w:r>
          </w:p>
        </w:tc>
        <w:tc>
          <w:tcPr>
            <w:tcW w:w="499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31" w:right="502"/>
              <w:rPr>
                <w:sz w:val="18"/>
              </w:rPr>
            </w:pPr>
            <w:r>
              <w:rPr>
                <w:b/>
                <w:sz w:val="18"/>
              </w:rPr>
              <w:t>Enrichment Week: Leading Learning Week </w:t>
            </w:r>
            <w:r>
              <w:rPr>
                <w:sz w:val="18"/>
              </w:rPr>
              <w:t>(see booklet on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Blackboard)</w:t>
            </w:r>
          </w:p>
        </w:tc>
        <w:tc>
          <w:tcPr>
            <w:tcW w:w="3264" w:type="dxa"/>
            <w:vMerge w:val="restart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before="9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(3)</w:t>
            </w:r>
          </w:p>
        </w:tc>
        <w:tc>
          <w:tcPr>
            <w:tcW w:w="4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4" w:hRule="atLeast"/>
        </w:trPr>
        <w:tc>
          <w:tcPr>
            <w:tcW w:w="1637" w:type="dxa"/>
            <w:tcBorders>
              <w:top w:val="nil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4"/>
              <w:ind w:left="123" w:right="191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position w:val="5"/>
                <w:sz w:val="12"/>
              </w:rPr>
              <w:t>rd</w:t>
            </w:r>
            <w:r>
              <w:rPr>
                <w:spacing w:val="5"/>
                <w:position w:val="5"/>
                <w:sz w:val="12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24</w:t>
            </w:r>
            <w:r>
              <w:rPr>
                <w:position w:val="5"/>
                <w:sz w:val="12"/>
              </w:rPr>
              <w:t>th</w:t>
            </w:r>
            <w:r>
              <w:rPr>
                <w:spacing w:val="7"/>
                <w:position w:val="5"/>
                <w:sz w:val="12"/>
              </w:rPr>
              <w:t> </w:t>
            </w:r>
            <w:r>
              <w:rPr>
                <w:sz w:val="18"/>
              </w:rPr>
              <w:t>June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BGU</w:t>
            </w:r>
          </w:p>
        </w:tc>
        <w:tc>
          <w:tcPr>
            <w:tcW w:w="499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ind w:left="292"/>
      </w:pPr>
      <w:r>
        <w:rPr/>
        <w:drawing>
          <wp:anchor distT="0" distB="0" distL="0" distR="0" allowOverlap="1" layoutInCell="1" locked="0" behindDoc="1" simplePos="0" relativeHeight="487053824">
            <wp:simplePos x="0" y="0"/>
            <wp:positionH relativeFrom="page">
              <wp:posOffset>599123</wp:posOffset>
            </wp:positionH>
            <wp:positionV relativeFrom="paragraph">
              <wp:posOffset>-1151907</wp:posOffset>
            </wp:positionV>
            <wp:extent cx="6957376" cy="2804794"/>
            <wp:effectExtent l="0" t="0" r="0" b="0"/>
            <wp:wrapNone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376" cy="280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Total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Days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39</w:t>
      </w:r>
    </w:p>
    <w:p>
      <w:pPr>
        <w:spacing w:after="0"/>
        <w:sectPr>
          <w:pgSz w:w="11900" w:h="16840"/>
          <w:pgMar w:header="748" w:footer="0" w:top="1540" w:bottom="280" w:left="840" w:right="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78"/>
        <w:rPr>
          <w:b w:val="0"/>
        </w:rPr>
      </w:pPr>
      <w:r>
        <w:rPr>
          <w:b w:val="0"/>
        </w:rPr>
        <w:t>Key</w:t>
      </w:r>
      <w:r>
        <w:rPr>
          <w:b w:val="0"/>
          <w:spacing w:val="-4"/>
        </w:rPr>
        <w:t> </w:t>
      </w:r>
      <w:r>
        <w:rPr>
          <w:b w:val="0"/>
        </w:rPr>
        <w:t>Contacts:</w:t>
      </w:r>
    </w:p>
    <w:p>
      <w:pPr>
        <w:pStyle w:val="BodyText"/>
        <w:spacing w:before="5"/>
        <w:rPr>
          <w:rFonts w:ascii="Calibri Light"/>
          <w:b w:val="0"/>
          <w:sz w:val="38"/>
        </w:rPr>
      </w:pPr>
    </w:p>
    <w:p>
      <w:pPr>
        <w:pStyle w:val="Heading3"/>
      </w:pPr>
      <w:r>
        <w:rPr/>
        <w:t>Placement</w:t>
      </w:r>
      <w:r>
        <w:rPr>
          <w:spacing w:val="-8"/>
        </w:rPr>
        <w:t> </w:t>
      </w:r>
      <w:r>
        <w:rPr/>
        <w:t>Services</w:t>
      </w:r>
      <w:r>
        <w:rPr>
          <w:spacing w:val="-8"/>
        </w:rPr>
        <w:t> </w:t>
      </w:r>
      <w:r>
        <w:rPr/>
        <w:t>Office</w:t>
      </w:r>
    </w:p>
    <w:p>
      <w:pPr>
        <w:pStyle w:val="BodyText"/>
        <w:ind w:left="292"/>
      </w:pPr>
      <w:r>
        <w:rPr/>
        <w:t>01522</w:t>
      </w:r>
      <w:r>
        <w:rPr>
          <w:spacing w:val="-7"/>
        </w:rPr>
        <w:t> </w:t>
      </w:r>
      <w:r>
        <w:rPr/>
        <w:t>583720</w:t>
      </w:r>
    </w:p>
    <w:p>
      <w:pPr>
        <w:pStyle w:val="BodyText"/>
        <w:ind w:left="292"/>
      </w:pPr>
      <w:hyperlink r:id="rId12">
        <w:r>
          <w:rPr>
            <w:color w:val="0462C1"/>
            <w:u w:val="single" w:color="0462C1"/>
          </w:rPr>
          <w:t>placements@bishopg.ac.uk</w:t>
        </w:r>
      </w:hyperlink>
    </w:p>
    <w:p>
      <w:pPr>
        <w:pStyle w:val="BodyText"/>
      </w:pPr>
    </w:p>
    <w:p>
      <w:pPr>
        <w:pStyle w:val="Heading3"/>
      </w:pPr>
      <w:r>
        <w:rPr/>
        <w:t>Programme</w:t>
      </w:r>
      <w:r>
        <w:rPr>
          <w:spacing w:val="-8"/>
        </w:rPr>
        <w:t> </w:t>
      </w:r>
      <w:r>
        <w:rPr/>
        <w:t>Leader</w:t>
      </w:r>
    </w:p>
    <w:p>
      <w:pPr>
        <w:pStyle w:val="BodyText"/>
        <w:ind w:left="292" w:right="7732"/>
      </w:pPr>
      <w:r>
        <w:rPr/>
        <w:t>Hannah Wells</w:t>
      </w:r>
      <w:r>
        <w:rPr>
          <w:spacing w:val="1"/>
        </w:rPr>
        <w:t> </w:t>
      </w:r>
      <w:hyperlink r:id="rId13">
        <w:r>
          <w:rPr>
            <w:color w:val="0462C1"/>
            <w:spacing w:val="-2"/>
            <w:u w:val="single" w:color="0462C1"/>
          </w:rPr>
          <w:t>Hannah.wells@bishopg.ac.uk</w:t>
        </w:r>
      </w:hyperlink>
    </w:p>
    <w:p>
      <w:pPr>
        <w:pStyle w:val="BodyText"/>
      </w:pPr>
    </w:p>
    <w:p>
      <w:pPr>
        <w:pStyle w:val="Heading3"/>
      </w:pPr>
      <w:r>
        <w:rPr/>
        <w:t>Regional</w:t>
      </w:r>
      <w:r>
        <w:rPr>
          <w:spacing w:val="-7"/>
        </w:rPr>
        <w:t> </w:t>
      </w:r>
      <w:r>
        <w:rPr/>
        <w:t>ITT</w:t>
      </w:r>
      <w:r>
        <w:rPr>
          <w:spacing w:val="-6"/>
        </w:rPr>
        <w:t> </w:t>
      </w:r>
      <w:r>
        <w:rPr/>
        <w:t>Lead</w:t>
      </w:r>
    </w:p>
    <w:p>
      <w:pPr>
        <w:pStyle w:val="BodyText"/>
        <w:ind w:left="292" w:right="7732"/>
      </w:pPr>
      <w:r>
        <w:rPr/>
        <w:t>Shaun Thompson</w:t>
      </w:r>
      <w:r>
        <w:rPr>
          <w:spacing w:val="1"/>
        </w:rPr>
        <w:t> </w:t>
      </w:r>
      <w:hyperlink r:id="rId14">
        <w:r>
          <w:rPr>
            <w:color w:val="0462C1"/>
            <w:spacing w:val="-1"/>
            <w:u w:val="single" w:color="0462C1"/>
          </w:rPr>
          <w:t>shaun.thompson@bishopg.ac.uk</w:t>
        </w:r>
      </w:hyperlink>
    </w:p>
    <w:p>
      <w:pPr>
        <w:pStyle w:val="BodyText"/>
      </w:pPr>
    </w:p>
    <w:p>
      <w:pPr>
        <w:pStyle w:val="Heading3"/>
      </w:pPr>
      <w:r>
        <w:rPr/>
        <w:t>Placement</w:t>
      </w:r>
      <w:r>
        <w:rPr>
          <w:spacing w:val="-7"/>
        </w:rPr>
        <w:t> </w:t>
      </w:r>
      <w:r>
        <w:rPr/>
        <w:t>Lead</w:t>
      </w:r>
    </w:p>
    <w:p>
      <w:pPr>
        <w:pStyle w:val="BodyText"/>
        <w:ind w:left="292" w:right="7732"/>
      </w:pPr>
      <w:r>
        <w:rPr/>
        <w:drawing>
          <wp:anchor distT="0" distB="0" distL="0" distR="0" allowOverlap="1" layoutInCell="1" locked="0" behindDoc="1" simplePos="0" relativeHeight="487054336">
            <wp:simplePos x="0" y="0"/>
            <wp:positionH relativeFrom="page">
              <wp:posOffset>599123</wp:posOffset>
            </wp:positionH>
            <wp:positionV relativeFrom="paragraph">
              <wp:posOffset>342755</wp:posOffset>
            </wp:positionV>
            <wp:extent cx="6957376" cy="2804794"/>
            <wp:effectExtent l="0" t="0" r="0" b="0"/>
            <wp:wrapNone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376" cy="280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Mark Larrad</w:t>
      </w:r>
      <w:r>
        <w:rPr>
          <w:spacing w:val="1"/>
        </w:rPr>
        <w:t> </w:t>
      </w:r>
      <w:hyperlink r:id="rId15">
        <w:r>
          <w:rPr>
            <w:color w:val="0462C1"/>
            <w:spacing w:val="-1"/>
            <w:u w:val="single" w:color="0462C1"/>
          </w:rPr>
          <w:t>Mark.Larrad@bishopg.ac.uk</w:t>
        </w:r>
      </w:hyperlink>
      <w:r>
        <w:rPr>
          <w:color w:val="0462C1"/>
          <w:spacing w:val="-47"/>
        </w:rPr>
        <w:t> </w:t>
      </w:r>
      <w:r>
        <w:rPr/>
        <w:t>01522</w:t>
      </w:r>
      <w:r>
        <w:rPr>
          <w:spacing w:val="-3"/>
        </w:rPr>
        <w:t> </w:t>
      </w:r>
      <w:r>
        <w:rPr/>
        <w:t>583758</w:t>
      </w:r>
    </w:p>
    <w:p>
      <w:pPr>
        <w:spacing w:after="0"/>
        <w:sectPr>
          <w:pgSz w:w="11900" w:h="16840"/>
          <w:pgMar w:header="748" w:footer="0" w:top="1540" w:bottom="280" w:left="8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406" w:right="0" w:firstLine="0"/>
        <w:jc w:val="left"/>
        <w:rPr>
          <w:i/>
          <w:sz w:val="22"/>
        </w:rPr>
      </w:pPr>
      <w:r>
        <w:rPr>
          <w:i/>
          <w:sz w:val="22"/>
        </w:rPr>
        <w:t>By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Extending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Stage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Placement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trainees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expected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demonstrate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ability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to:</w:t>
      </w:r>
    </w:p>
    <w:p>
      <w:pPr>
        <w:pStyle w:val="ListParagraph"/>
        <w:numPr>
          <w:ilvl w:val="1"/>
          <w:numId w:val="3"/>
        </w:numPr>
        <w:tabs>
          <w:tab w:pos="1148" w:val="left" w:leader="none"/>
          <w:tab w:pos="1149" w:val="left" w:leader="none"/>
        </w:tabs>
        <w:spacing w:line="240" w:lineRule="auto" w:before="3" w:after="0"/>
        <w:ind w:left="1148" w:right="0" w:hanging="358"/>
        <w:jc w:val="left"/>
        <w:rPr>
          <w:sz w:val="22"/>
        </w:rPr>
      </w:pPr>
      <w:r>
        <w:rPr>
          <w:sz w:val="22"/>
        </w:rPr>
        <w:t>establish</w:t>
      </w:r>
      <w:r>
        <w:rPr>
          <w:spacing w:val="-7"/>
          <w:sz w:val="22"/>
        </w:rPr>
        <w:t> </w:t>
      </w:r>
      <w:r>
        <w:rPr>
          <w:sz w:val="22"/>
        </w:rPr>
        <w:t>effective</w:t>
      </w:r>
      <w:r>
        <w:rPr>
          <w:spacing w:val="-7"/>
          <w:sz w:val="22"/>
        </w:rPr>
        <w:t> </w:t>
      </w:r>
      <w:r>
        <w:rPr>
          <w:sz w:val="22"/>
        </w:rPr>
        <w:t>relationships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individual</w:t>
      </w:r>
      <w:r>
        <w:rPr>
          <w:spacing w:val="-4"/>
          <w:sz w:val="22"/>
        </w:rPr>
        <w:t> </w:t>
      </w:r>
      <w:r>
        <w:rPr>
          <w:sz w:val="22"/>
        </w:rPr>
        <w:t>pupils,</w:t>
      </w:r>
      <w:r>
        <w:rPr>
          <w:spacing w:val="-7"/>
          <w:sz w:val="22"/>
        </w:rPr>
        <w:t> </w:t>
      </w:r>
      <w:r>
        <w:rPr>
          <w:sz w:val="22"/>
        </w:rPr>
        <w:t>groups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children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whole</w:t>
      </w:r>
      <w:r>
        <w:rPr>
          <w:spacing w:val="-8"/>
          <w:sz w:val="22"/>
        </w:rPr>
        <w:t> </w:t>
      </w:r>
      <w:r>
        <w:rPr>
          <w:sz w:val="22"/>
        </w:rPr>
        <w:t>class;</w:t>
      </w:r>
    </w:p>
    <w:p>
      <w:pPr>
        <w:pStyle w:val="ListParagraph"/>
        <w:numPr>
          <w:ilvl w:val="1"/>
          <w:numId w:val="3"/>
        </w:numPr>
        <w:tabs>
          <w:tab w:pos="1125" w:val="left" w:leader="none"/>
          <w:tab w:pos="1126" w:val="left" w:leader="none"/>
        </w:tabs>
        <w:spacing w:line="278" w:lineRule="auto" w:before="42" w:after="0"/>
        <w:ind w:left="1125" w:right="1150" w:hanging="363"/>
        <w:jc w:val="left"/>
        <w:rPr>
          <w:sz w:val="22"/>
        </w:rPr>
      </w:pPr>
      <w:r>
        <w:rPr>
          <w:sz w:val="22"/>
        </w:rPr>
        <w:t>teach</w:t>
      </w:r>
      <w:r>
        <w:rPr>
          <w:spacing w:val="5"/>
          <w:sz w:val="22"/>
        </w:rPr>
        <w:t> </w:t>
      </w:r>
      <w:r>
        <w:rPr>
          <w:sz w:val="22"/>
        </w:rPr>
        <w:t>weekly</w:t>
      </w:r>
      <w:r>
        <w:rPr>
          <w:spacing w:val="10"/>
          <w:sz w:val="22"/>
        </w:rPr>
        <w:t> </w:t>
      </w:r>
      <w:r>
        <w:rPr>
          <w:sz w:val="22"/>
        </w:rPr>
        <w:t>sequences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work</w:t>
      </w:r>
      <w:r>
        <w:rPr>
          <w:spacing w:val="7"/>
          <w:sz w:val="22"/>
        </w:rPr>
        <w:t> </w:t>
      </w:r>
      <w:r>
        <w:rPr>
          <w:sz w:val="22"/>
        </w:rPr>
        <w:t>for</w:t>
      </w:r>
      <w:r>
        <w:rPr>
          <w:spacing w:val="6"/>
          <w:sz w:val="22"/>
        </w:rPr>
        <w:t> </w:t>
      </w:r>
      <w:r>
        <w:rPr>
          <w:sz w:val="22"/>
        </w:rPr>
        <w:t>English/Communication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Language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mathematics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subjects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(adapted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teacher’s</w:t>
      </w:r>
      <w:r>
        <w:rPr>
          <w:spacing w:val="-3"/>
          <w:sz w:val="22"/>
        </w:rPr>
        <w:t> </w:t>
      </w:r>
      <w:r>
        <w:rPr>
          <w:sz w:val="22"/>
        </w:rPr>
        <w:t>ST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MT</w:t>
      </w:r>
      <w:r>
        <w:rPr>
          <w:spacing w:val="-5"/>
          <w:sz w:val="22"/>
        </w:rPr>
        <w:t> </w:t>
      </w:r>
      <w:r>
        <w:rPr>
          <w:sz w:val="22"/>
        </w:rPr>
        <w:t>planning);</w:t>
      </w:r>
    </w:p>
    <w:p>
      <w:pPr>
        <w:pStyle w:val="ListParagraph"/>
        <w:numPr>
          <w:ilvl w:val="1"/>
          <w:numId w:val="3"/>
        </w:numPr>
        <w:tabs>
          <w:tab w:pos="1150" w:val="left" w:leader="none"/>
          <w:tab w:pos="1151" w:val="left" w:leader="none"/>
        </w:tabs>
        <w:spacing w:line="274" w:lineRule="exact" w:before="0" w:after="0"/>
        <w:ind w:left="1150" w:right="0" w:hanging="355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5"/>
          <w:sz w:val="22"/>
        </w:rPr>
        <w:t> </w:t>
      </w:r>
      <w:r>
        <w:rPr>
          <w:sz w:val="22"/>
        </w:rPr>
        <w:t>effective</w:t>
      </w:r>
      <w:r>
        <w:rPr>
          <w:spacing w:val="-8"/>
          <w:sz w:val="22"/>
        </w:rPr>
        <w:t> </w:t>
      </w:r>
      <w:r>
        <w:rPr>
          <w:sz w:val="22"/>
        </w:rPr>
        <w:t>teaching</w:t>
      </w:r>
      <w:r>
        <w:rPr>
          <w:spacing w:val="-7"/>
          <w:sz w:val="22"/>
        </w:rPr>
        <w:t> </w:t>
      </w:r>
      <w:r>
        <w:rPr>
          <w:sz w:val="22"/>
        </w:rPr>
        <w:t>(appropriate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stage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training)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English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mathematics;</w:t>
      </w:r>
    </w:p>
    <w:p>
      <w:pPr>
        <w:pStyle w:val="ListParagraph"/>
        <w:numPr>
          <w:ilvl w:val="1"/>
          <w:numId w:val="3"/>
        </w:numPr>
        <w:tabs>
          <w:tab w:pos="1118" w:val="left" w:leader="none"/>
          <w:tab w:pos="1119" w:val="left" w:leader="none"/>
        </w:tabs>
        <w:spacing w:line="240" w:lineRule="auto" w:before="41" w:after="0"/>
        <w:ind w:left="1118" w:right="0" w:hanging="356"/>
        <w:jc w:val="left"/>
        <w:rPr>
          <w:sz w:val="22"/>
        </w:rPr>
      </w:pPr>
      <w:r>
        <w:rPr>
          <w:sz w:val="22"/>
        </w:rPr>
        <w:t>keep</w:t>
      </w:r>
      <w:r>
        <w:rPr>
          <w:spacing w:val="-5"/>
          <w:sz w:val="22"/>
        </w:rPr>
        <w:t> </w:t>
      </w:r>
      <w:r>
        <w:rPr>
          <w:sz w:val="22"/>
        </w:rPr>
        <w:t>informal</w:t>
      </w:r>
      <w:r>
        <w:rPr>
          <w:spacing w:val="-5"/>
          <w:sz w:val="22"/>
        </w:rPr>
        <w:t> </w:t>
      </w:r>
      <w:r>
        <w:rPr>
          <w:sz w:val="22"/>
        </w:rPr>
        <w:t>records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children's</w:t>
      </w:r>
      <w:r>
        <w:rPr>
          <w:spacing w:val="-4"/>
          <w:sz w:val="22"/>
        </w:rPr>
        <w:t> </w:t>
      </w:r>
      <w:r>
        <w:rPr>
          <w:sz w:val="22"/>
        </w:rPr>
        <w:t>learning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English/C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L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Mathematics;</w:t>
      </w:r>
    </w:p>
    <w:p>
      <w:pPr>
        <w:pStyle w:val="ListParagraph"/>
        <w:numPr>
          <w:ilvl w:val="1"/>
          <w:numId w:val="3"/>
        </w:numPr>
        <w:tabs>
          <w:tab w:pos="1118" w:val="left" w:leader="none"/>
          <w:tab w:pos="1119" w:val="left" w:leader="none"/>
        </w:tabs>
        <w:spacing w:line="240" w:lineRule="auto" w:before="41" w:after="0"/>
        <w:ind w:left="1118" w:right="0" w:hanging="356"/>
        <w:jc w:val="left"/>
        <w:rPr>
          <w:sz w:val="22"/>
        </w:rPr>
      </w:pPr>
      <w:r>
        <w:rPr>
          <w:sz w:val="22"/>
        </w:rPr>
        <w:t>use</w:t>
      </w:r>
      <w:r>
        <w:rPr>
          <w:spacing w:val="-7"/>
          <w:sz w:val="22"/>
        </w:rPr>
        <w:t> </w:t>
      </w:r>
      <w:r>
        <w:rPr>
          <w:sz w:val="22"/>
        </w:rPr>
        <w:t>Assessment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Learning</w:t>
      </w:r>
      <w:r>
        <w:rPr>
          <w:spacing w:val="-7"/>
          <w:sz w:val="22"/>
        </w:rPr>
        <w:t> </w:t>
      </w:r>
      <w:r>
        <w:rPr>
          <w:sz w:val="22"/>
        </w:rPr>
        <w:t>(AfL)</w:t>
      </w:r>
      <w:r>
        <w:rPr>
          <w:spacing w:val="-7"/>
          <w:sz w:val="22"/>
        </w:rPr>
        <w:t> </w:t>
      </w:r>
      <w:r>
        <w:rPr>
          <w:sz w:val="22"/>
        </w:rPr>
        <w:t>information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inform</w:t>
      </w:r>
      <w:r>
        <w:rPr>
          <w:spacing w:val="-4"/>
          <w:sz w:val="22"/>
        </w:rPr>
        <w:t> </w:t>
      </w:r>
      <w:r>
        <w:rPr>
          <w:sz w:val="22"/>
        </w:rPr>
        <w:t>planning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progress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differentiation;</w:t>
      </w:r>
    </w:p>
    <w:p>
      <w:pPr>
        <w:pStyle w:val="ListParagraph"/>
        <w:numPr>
          <w:ilvl w:val="1"/>
          <w:numId w:val="3"/>
        </w:numPr>
        <w:tabs>
          <w:tab w:pos="1118" w:val="left" w:leader="none"/>
          <w:tab w:pos="1119" w:val="left" w:leader="none"/>
        </w:tabs>
        <w:spacing w:line="278" w:lineRule="auto" w:before="37" w:after="0"/>
        <w:ind w:left="1118" w:right="1128" w:hanging="356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5"/>
          <w:sz w:val="22"/>
        </w:rPr>
        <w:t> </w:t>
      </w:r>
      <w:r>
        <w:rPr>
          <w:sz w:val="22"/>
        </w:rPr>
        <w:t>knowledge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National</w:t>
      </w:r>
      <w:r>
        <w:rPr>
          <w:spacing w:val="-5"/>
          <w:sz w:val="22"/>
        </w:rPr>
        <w:t> </w:t>
      </w:r>
      <w:r>
        <w:rPr>
          <w:sz w:val="22"/>
        </w:rPr>
        <w:t>Curriculum/</w:t>
      </w:r>
      <w:r>
        <w:rPr>
          <w:spacing w:val="-5"/>
          <w:sz w:val="22"/>
        </w:rPr>
        <w:t> </w:t>
      </w:r>
      <w:r>
        <w:rPr>
          <w:sz w:val="22"/>
        </w:rPr>
        <w:t>Statutory</w:t>
      </w:r>
      <w:r>
        <w:rPr>
          <w:spacing w:val="-5"/>
          <w:sz w:val="22"/>
        </w:rPr>
        <w:t> </w:t>
      </w:r>
      <w:r>
        <w:rPr>
          <w:sz w:val="22"/>
        </w:rPr>
        <w:t>Framework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EYFS/</w:t>
      </w:r>
      <w:r>
        <w:rPr>
          <w:spacing w:val="-5"/>
          <w:sz w:val="22"/>
        </w:rPr>
        <w:t> </w:t>
      </w:r>
      <w:r>
        <w:rPr>
          <w:sz w:val="22"/>
        </w:rPr>
        <w:t>Assessing</w:t>
      </w:r>
      <w:r>
        <w:rPr>
          <w:spacing w:val="-5"/>
          <w:sz w:val="22"/>
        </w:rPr>
        <w:t> </w:t>
      </w:r>
      <w:r>
        <w:rPr>
          <w:sz w:val="22"/>
        </w:rPr>
        <w:t>without</w:t>
      </w:r>
      <w:r>
        <w:rPr>
          <w:spacing w:val="-47"/>
          <w:sz w:val="22"/>
        </w:rPr>
        <w:t> </w:t>
      </w:r>
      <w:r>
        <w:rPr>
          <w:sz w:val="22"/>
        </w:rPr>
        <w:t>Levels</w:t>
      </w:r>
    </w:p>
    <w:p>
      <w:pPr>
        <w:pStyle w:val="ListParagraph"/>
        <w:numPr>
          <w:ilvl w:val="1"/>
          <w:numId w:val="3"/>
        </w:numPr>
        <w:tabs>
          <w:tab w:pos="1118" w:val="left" w:leader="none"/>
          <w:tab w:pos="1119" w:val="left" w:leader="none"/>
        </w:tabs>
        <w:spacing w:line="279" w:lineRule="exact" w:before="0" w:after="0"/>
        <w:ind w:left="1118" w:right="0" w:hanging="356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8"/>
          <w:sz w:val="22"/>
        </w:rPr>
        <w:t> </w:t>
      </w:r>
      <w:r>
        <w:rPr>
          <w:sz w:val="22"/>
        </w:rPr>
        <w:t>personal</w:t>
      </w:r>
      <w:r>
        <w:rPr>
          <w:spacing w:val="-7"/>
          <w:sz w:val="22"/>
        </w:rPr>
        <w:t> </w:t>
      </w:r>
      <w:r>
        <w:rPr>
          <w:sz w:val="22"/>
        </w:rPr>
        <w:t>teaching</w:t>
      </w:r>
      <w:r>
        <w:rPr>
          <w:spacing w:val="-11"/>
          <w:sz w:val="22"/>
        </w:rPr>
        <w:t> </w:t>
      </w:r>
      <w:r>
        <w:rPr>
          <w:sz w:val="22"/>
        </w:rPr>
        <w:t>skills</w:t>
      </w:r>
      <w:r>
        <w:rPr>
          <w:spacing w:val="-7"/>
          <w:sz w:val="22"/>
        </w:rPr>
        <w:t> </w:t>
      </w:r>
      <w:r>
        <w:rPr>
          <w:sz w:val="22"/>
        </w:rPr>
        <w:t>through</w:t>
      </w:r>
      <w:r>
        <w:rPr>
          <w:spacing w:val="-9"/>
          <w:sz w:val="22"/>
        </w:rPr>
        <w:t> </w:t>
      </w:r>
      <w:r>
        <w:rPr>
          <w:sz w:val="22"/>
        </w:rPr>
        <w:t>self-evaluation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target-setting;</w:t>
      </w:r>
    </w:p>
    <w:p>
      <w:pPr>
        <w:pStyle w:val="ListParagraph"/>
        <w:numPr>
          <w:ilvl w:val="1"/>
          <w:numId w:val="3"/>
        </w:numPr>
        <w:tabs>
          <w:tab w:pos="1118" w:val="left" w:leader="none"/>
          <w:tab w:pos="1119" w:val="left" w:leader="none"/>
        </w:tabs>
        <w:spacing w:line="240" w:lineRule="auto" w:before="36" w:after="0"/>
        <w:ind w:left="1118" w:right="0" w:hanging="356"/>
        <w:jc w:val="left"/>
        <w:rPr>
          <w:sz w:val="22"/>
        </w:rPr>
      </w:pP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effective</w:t>
      </w:r>
      <w:r>
        <w:rPr>
          <w:spacing w:val="-5"/>
          <w:sz w:val="22"/>
        </w:rPr>
        <w:t> </w:t>
      </w:r>
      <w:r>
        <w:rPr>
          <w:sz w:val="22"/>
        </w:rPr>
        <w:t>class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behaviour</w:t>
      </w:r>
      <w:r>
        <w:rPr>
          <w:spacing w:val="-7"/>
          <w:sz w:val="22"/>
        </w:rPr>
        <w:t> </w:t>
      </w:r>
      <w:r>
        <w:rPr>
          <w:sz w:val="22"/>
        </w:rPr>
        <w:t>management</w:t>
      </w:r>
      <w:r>
        <w:rPr>
          <w:spacing w:val="-6"/>
          <w:sz w:val="22"/>
        </w:rPr>
        <w:t> </w:t>
      </w:r>
      <w:r>
        <w:rPr>
          <w:sz w:val="22"/>
        </w:rPr>
        <w:t>strategies;</w:t>
      </w:r>
    </w:p>
    <w:p>
      <w:pPr>
        <w:pStyle w:val="ListParagraph"/>
        <w:numPr>
          <w:ilvl w:val="1"/>
          <w:numId w:val="3"/>
        </w:numPr>
        <w:tabs>
          <w:tab w:pos="1118" w:val="left" w:leader="none"/>
          <w:tab w:pos="1119" w:val="left" w:leader="none"/>
        </w:tabs>
        <w:spacing w:line="240" w:lineRule="auto" w:before="42" w:after="0"/>
        <w:ind w:left="1118" w:right="0" w:hanging="356"/>
        <w:jc w:val="left"/>
        <w:rPr>
          <w:sz w:val="22"/>
        </w:rPr>
      </w:pPr>
      <w:r>
        <w:rPr>
          <w:sz w:val="22"/>
        </w:rPr>
        <w:t>work</w:t>
      </w:r>
      <w:r>
        <w:rPr>
          <w:spacing w:val="-9"/>
          <w:sz w:val="22"/>
        </w:rPr>
        <w:t> </w:t>
      </w:r>
      <w:r>
        <w:rPr>
          <w:sz w:val="22"/>
        </w:rPr>
        <w:t>collaboratively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trainee</w:t>
      </w:r>
      <w:r>
        <w:rPr>
          <w:spacing w:val="-5"/>
          <w:sz w:val="22"/>
        </w:rPr>
        <w:t> </w:t>
      </w:r>
      <w:r>
        <w:rPr>
          <w:sz w:val="22"/>
        </w:rPr>
        <w:t>colleagues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Teacher</w:t>
      </w:r>
      <w:r>
        <w:rPr>
          <w:spacing w:val="-5"/>
          <w:sz w:val="22"/>
        </w:rPr>
        <w:t> </w:t>
      </w:r>
      <w:r>
        <w:rPr>
          <w:sz w:val="22"/>
        </w:rPr>
        <w:t>Mentor;</w:t>
      </w:r>
    </w:p>
    <w:p>
      <w:pPr>
        <w:pStyle w:val="ListParagraph"/>
        <w:numPr>
          <w:ilvl w:val="1"/>
          <w:numId w:val="3"/>
        </w:numPr>
        <w:tabs>
          <w:tab w:pos="1118" w:val="left" w:leader="none"/>
          <w:tab w:pos="1119" w:val="left" w:leader="none"/>
        </w:tabs>
        <w:spacing w:line="240" w:lineRule="auto" w:before="36" w:after="0"/>
        <w:ind w:left="1118" w:right="0" w:hanging="356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055360">
            <wp:simplePos x="0" y="0"/>
            <wp:positionH relativeFrom="page">
              <wp:posOffset>599123</wp:posOffset>
            </wp:positionH>
            <wp:positionV relativeFrom="paragraph">
              <wp:posOffset>37770</wp:posOffset>
            </wp:positionV>
            <wp:extent cx="6957376" cy="2804794"/>
            <wp:effectExtent l="0" t="0" r="0" b="0"/>
            <wp:wrapNone/>
            <wp:docPr id="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376" cy="280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demonstrate</w:t>
      </w:r>
      <w:r>
        <w:rPr>
          <w:spacing w:val="-4"/>
          <w:sz w:val="22"/>
        </w:rPr>
        <w:t> </w:t>
      </w:r>
      <w:r>
        <w:rPr>
          <w:sz w:val="22"/>
        </w:rPr>
        <w:t>secure</w:t>
      </w:r>
      <w:r>
        <w:rPr>
          <w:spacing w:val="-6"/>
          <w:sz w:val="22"/>
        </w:rPr>
        <w:t> </w:t>
      </w:r>
      <w:r>
        <w:rPr>
          <w:sz w:val="22"/>
        </w:rPr>
        <w:t>subject</w:t>
      </w:r>
      <w:r>
        <w:rPr>
          <w:spacing w:val="-6"/>
          <w:sz w:val="22"/>
        </w:rPr>
        <w:t> </w:t>
      </w:r>
      <w:r>
        <w:rPr>
          <w:sz w:val="22"/>
        </w:rPr>
        <w:t>knowledge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English/C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Mathematics;</w:t>
      </w:r>
    </w:p>
    <w:p>
      <w:pPr>
        <w:pStyle w:val="ListParagraph"/>
        <w:numPr>
          <w:ilvl w:val="1"/>
          <w:numId w:val="3"/>
        </w:numPr>
        <w:tabs>
          <w:tab w:pos="1118" w:val="left" w:leader="none"/>
          <w:tab w:pos="1119" w:val="left" w:leader="none"/>
        </w:tabs>
        <w:spacing w:line="240" w:lineRule="auto" w:before="42" w:after="0"/>
        <w:ind w:left="1118" w:right="0" w:hanging="356"/>
        <w:jc w:val="left"/>
        <w:rPr>
          <w:sz w:val="22"/>
        </w:rPr>
      </w:pPr>
      <w:r>
        <w:rPr>
          <w:sz w:val="22"/>
        </w:rPr>
        <w:t>assess</w:t>
      </w:r>
      <w:r>
        <w:rPr>
          <w:spacing w:val="-7"/>
          <w:sz w:val="22"/>
        </w:rPr>
        <w:t> </w:t>
      </w:r>
      <w:r>
        <w:rPr>
          <w:sz w:val="22"/>
        </w:rPr>
        <w:t>children's</w:t>
      </w:r>
      <w:r>
        <w:rPr>
          <w:spacing w:val="-4"/>
          <w:sz w:val="22"/>
        </w:rPr>
        <w:t> </w:t>
      </w:r>
      <w:r>
        <w:rPr>
          <w:sz w:val="22"/>
        </w:rPr>
        <w:t>achievements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reading,</w:t>
      </w:r>
      <w:r>
        <w:rPr>
          <w:spacing w:val="-4"/>
          <w:sz w:val="22"/>
        </w:rPr>
        <w:t> </w:t>
      </w:r>
      <w:r>
        <w:rPr>
          <w:sz w:val="22"/>
        </w:rPr>
        <w:t>early</w:t>
      </w:r>
      <w:r>
        <w:rPr>
          <w:spacing w:val="-6"/>
          <w:sz w:val="22"/>
        </w:rPr>
        <w:t> </w:t>
      </w:r>
      <w:r>
        <w:rPr>
          <w:sz w:val="22"/>
        </w:rPr>
        <w:t>reading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phonics;</w:t>
      </w:r>
    </w:p>
    <w:p>
      <w:pPr>
        <w:pStyle w:val="ListParagraph"/>
        <w:numPr>
          <w:ilvl w:val="1"/>
          <w:numId w:val="3"/>
        </w:numPr>
        <w:tabs>
          <w:tab w:pos="1118" w:val="left" w:leader="none"/>
          <w:tab w:pos="1119" w:val="left" w:leader="none"/>
        </w:tabs>
        <w:spacing w:line="240" w:lineRule="auto" w:before="22" w:after="0"/>
        <w:ind w:left="1118" w:right="0" w:hanging="356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act</w:t>
      </w:r>
      <w:r>
        <w:rPr>
          <w:spacing w:val="-2"/>
          <w:sz w:val="22"/>
        </w:rPr>
        <w:t> </w:t>
      </w:r>
      <w:r>
        <w:rPr>
          <w:sz w:val="22"/>
        </w:rPr>
        <w:t>upon</w:t>
      </w:r>
      <w:r>
        <w:rPr>
          <w:spacing w:val="-8"/>
          <w:sz w:val="22"/>
        </w:rPr>
        <w:t> </w:t>
      </w:r>
      <w:r>
        <w:rPr>
          <w:sz w:val="22"/>
        </w:rPr>
        <w:t>advice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feedback.</w:t>
      </w:r>
    </w:p>
    <w:p>
      <w:pPr>
        <w:pStyle w:val="BodyText"/>
        <w:spacing w:before="11"/>
      </w:pPr>
    </w:p>
    <w:p>
      <w:pPr>
        <w:spacing w:after="0"/>
        <w:sectPr>
          <w:headerReference w:type="default" r:id="rId16"/>
          <w:headerReference w:type="even" r:id="rId17"/>
          <w:pgSz w:w="11900" w:h="16840"/>
          <w:pgMar w:header="748" w:footer="0" w:top="2580" w:bottom="280" w:left="840" w:right="0"/>
        </w:sectPr>
      </w:pPr>
    </w:p>
    <w:p>
      <w:pPr>
        <w:spacing w:line="252" w:lineRule="auto" w:before="100"/>
        <w:ind w:left="431" w:right="21" w:hanging="139"/>
        <w:jc w:val="left"/>
        <w:rPr>
          <w:b/>
          <w:sz w:val="22"/>
        </w:rPr>
      </w:pPr>
      <w:r>
        <w:rPr/>
        <w:pict>
          <v:shape style="position:absolute;margin-left:56.640003pt;margin-top:20.97790pt;width:482.2pt;height:68.9pt;mso-position-horizontal-relative:page;mso-position-vertical-relative:paragraph;z-index:-16260608" id="docshape18" coordorigin="1133,420" coordsize="9644,1378" path="m10747,420l3878,420,3850,420,1162,420,1133,420,1133,448,1133,1768,1133,1797,1162,1797,3835,1797,3850,1797,3864,1797,10747,1797,10747,1768,3864,1768,3850,1768,3835,1768,1162,1768,1162,448,3850,448,3878,448,10747,448,10747,420xm10776,448l10747,448,10747,1768,10776,1768,10776,448xe" filled="true" fillcolor="#000000" stroked="false">
            <v:path arrowok="t"/>
            <v:fill type="solid"/>
            <w10:wrap type="none"/>
          </v:shape>
        </w:pict>
      </w:r>
      <w:r>
        <w:rPr>
          <w:rFonts w:ascii="Calibri Light"/>
          <w:b w:val="0"/>
          <w:sz w:val="26"/>
        </w:rPr>
        <w:t>Support for School</w:t>
      </w:r>
      <w:r>
        <w:rPr>
          <w:rFonts w:ascii="Calibri Light"/>
          <w:b w:val="0"/>
          <w:spacing w:val="1"/>
          <w:sz w:val="26"/>
        </w:rPr>
        <w:t> </w:t>
      </w:r>
      <w:r>
        <w:rPr>
          <w:b/>
          <w:sz w:val="22"/>
        </w:rPr>
        <w:t>University Based Mentor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(UBM)Visits/Contact</w:t>
      </w:r>
    </w:p>
    <w:p>
      <w:pPr>
        <w:spacing w:line="240" w:lineRule="auto" w:before="0"/>
        <w:rPr>
          <w:b/>
          <w:sz w:val="37"/>
        </w:rPr>
      </w:pPr>
      <w:r>
        <w:rPr/>
        <w:br w:type="column"/>
      </w:r>
      <w:r>
        <w:rPr>
          <w:b/>
          <w:sz w:val="37"/>
        </w:rPr>
      </w:r>
    </w:p>
    <w:p>
      <w:pPr>
        <w:pStyle w:val="ListParagraph"/>
        <w:numPr>
          <w:ilvl w:val="0"/>
          <w:numId w:val="4"/>
        </w:numPr>
        <w:tabs>
          <w:tab w:pos="650" w:val="left" w:leader="none"/>
          <w:tab w:pos="651" w:val="left" w:leader="none"/>
        </w:tabs>
        <w:spacing w:line="240" w:lineRule="auto" w:before="0" w:after="0"/>
        <w:ind w:left="650" w:right="1395" w:hanging="358"/>
        <w:jc w:val="left"/>
        <w:rPr>
          <w:rFonts w:ascii="Symbol" w:hAnsi="Symbol"/>
          <w:sz w:val="24"/>
        </w:rPr>
      </w:pPr>
      <w:r>
        <w:rPr>
          <w:sz w:val="24"/>
        </w:rPr>
        <w:t>4 hours of support can be made if deemed to be beneficial to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trainee</w:t>
      </w:r>
    </w:p>
    <w:p>
      <w:pPr>
        <w:pStyle w:val="ListParagraph"/>
        <w:numPr>
          <w:ilvl w:val="0"/>
          <w:numId w:val="4"/>
        </w:numPr>
        <w:tabs>
          <w:tab w:pos="650" w:val="left" w:leader="none"/>
          <w:tab w:pos="651" w:val="left" w:leader="none"/>
        </w:tabs>
        <w:spacing w:line="192" w:lineRule="auto" w:before="7" w:after="0"/>
        <w:ind w:left="650" w:right="1497" w:hanging="358"/>
        <w:jc w:val="left"/>
        <w:rPr>
          <w:rFonts w:ascii="Symbol" w:hAnsi="Symbol"/>
          <w:sz w:val="22"/>
        </w:rPr>
      </w:pPr>
      <w:r>
        <w:rPr>
          <w:sz w:val="24"/>
        </w:rPr>
        <w:t>At least one joint observation with the school-based mentor</w:t>
      </w:r>
      <w:r>
        <w:rPr>
          <w:spacing w:val="-53"/>
          <w:sz w:val="24"/>
        </w:rPr>
        <w:t> </w:t>
      </w:r>
      <w:r>
        <w:rPr>
          <w:sz w:val="24"/>
        </w:rPr>
        <w:t>(as</w:t>
      </w:r>
      <w:r>
        <w:rPr>
          <w:spacing w:val="-3"/>
          <w:sz w:val="24"/>
        </w:rPr>
        <w:t> </w:t>
      </w:r>
      <w:r>
        <w:rPr>
          <w:sz w:val="24"/>
        </w:rPr>
        <w:t>per guidance in Primary</w:t>
      </w:r>
      <w:r>
        <w:rPr>
          <w:spacing w:val="1"/>
          <w:sz w:val="24"/>
        </w:rPr>
        <w:t> </w:t>
      </w:r>
      <w:r>
        <w:rPr>
          <w:sz w:val="24"/>
        </w:rPr>
        <w:t>ITE Handbook)</w:t>
      </w:r>
    </w:p>
    <w:p>
      <w:pPr>
        <w:spacing w:after="0" w:line="192" w:lineRule="auto"/>
        <w:jc w:val="left"/>
        <w:rPr>
          <w:rFonts w:ascii="Symbol" w:hAnsi="Symbol"/>
          <w:sz w:val="22"/>
        </w:rPr>
        <w:sectPr>
          <w:type w:val="continuous"/>
          <w:pgSz w:w="11900" w:h="16840"/>
          <w:pgMar w:header="748" w:footer="0" w:top="740" w:bottom="280" w:left="840" w:right="0"/>
          <w:cols w:num="2" w:equalWidth="0">
            <w:col w:w="2745" w:space="299"/>
            <w:col w:w="80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spacing w:before="100" w:after="2"/>
        <w:rPr>
          <w:b w:val="0"/>
        </w:rPr>
      </w:pPr>
      <w:r>
        <w:rPr>
          <w:b w:val="0"/>
        </w:rPr>
        <w:t>Support</w:t>
      </w:r>
      <w:r>
        <w:rPr>
          <w:b w:val="0"/>
          <w:spacing w:val="-3"/>
        </w:rPr>
        <w:t> </w:t>
      </w:r>
      <w:r>
        <w:rPr>
          <w:b w:val="0"/>
        </w:rPr>
        <w:t>for</w:t>
      </w:r>
      <w:r>
        <w:rPr>
          <w:b w:val="0"/>
          <w:spacing w:val="-5"/>
        </w:rPr>
        <w:t> </w:t>
      </w:r>
      <w:r>
        <w:rPr>
          <w:b w:val="0"/>
        </w:rPr>
        <w:t>Student</w:t>
      </w:r>
    </w:p>
    <w:p>
      <w:pPr>
        <w:pStyle w:val="BodyText"/>
        <w:ind w:left="259"/>
        <w:rPr>
          <w:rFonts w:ascii="Calibri Light"/>
          <w:sz w:val="20"/>
        </w:rPr>
      </w:pPr>
      <w:r>
        <w:rPr>
          <w:rFonts w:ascii="Calibri Light"/>
          <w:sz w:val="20"/>
        </w:rPr>
        <w:pict>
          <v:group style="width:483.6pt;height:135.15pt;mso-position-horizontal-relative:char;mso-position-vertical-relative:line" id="docshapegroup19" coordorigin="0,0" coordsize="9672,2703">
            <v:shape style="position:absolute;left:0;top:0;width:9672;height:2703" id="docshape20" coordorigin="0,0" coordsize="9672,2703" path="m9643,0l2525,0,2496,0,2496,29,2496,2674,29,2674,29,29,2496,29,2496,0,29,0,0,0,0,29,0,2674,0,2702,29,2702,2496,2702,2525,2702,9643,2702,9643,2674,2525,2674,2506,2674,2506,29,2525,29,9643,29,9643,0xm9672,29l9643,29,9643,2674,9672,2674,9672,29xe" filled="true" fillcolor="#000000" stroked="false">
              <v:path arrowok="t"/>
              <v:fill type="solid"/>
            </v:shape>
            <v:shape style="position:absolute;left:2505;top:28;width:7138;height:2645" type="#_x0000_t202" id="docshape21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1199" w:val="left" w:leader="none"/>
                        <w:tab w:pos="1200" w:val="left" w:leader="none"/>
                      </w:tabs>
                      <w:spacing w:line="216" w:lineRule="exact" w:before="0"/>
                      <w:ind w:left="1200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ST/MT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planning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shared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trainee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199" w:val="left" w:leader="none"/>
                        <w:tab w:pos="1200" w:val="left" w:leader="none"/>
                      </w:tabs>
                      <w:spacing w:line="196" w:lineRule="auto" w:before="15"/>
                      <w:ind w:left="1199" w:right="296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One weekly written observation (including phonics) for all</w:t>
                    </w:r>
                    <w:r>
                      <w:rPr>
                        <w:spacing w:val="-5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trainees.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199" w:val="left" w:leader="none"/>
                        <w:tab w:pos="1200" w:val="left" w:leader="none"/>
                      </w:tabs>
                      <w:spacing w:line="189" w:lineRule="auto" w:before="0"/>
                      <w:ind w:left="1199" w:right="374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Weekly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mentor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meeting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record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completed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trainee –</w:t>
                    </w:r>
                    <w:r>
                      <w:rPr>
                        <w:spacing w:val="-5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eRPD.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199" w:val="left" w:leader="none"/>
                        <w:tab w:pos="1200" w:val="left" w:leader="none"/>
                      </w:tabs>
                      <w:spacing w:line="220" w:lineRule="exact" w:before="0"/>
                      <w:ind w:left="1200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Appropriate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support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trainees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meet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targets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199" w:val="left" w:leader="none"/>
                        <w:tab w:pos="1200" w:val="left" w:leader="none"/>
                      </w:tabs>
                      <w:spacing w:line="240" w:lineRule="exact" w:before="0"/>
                      <w:ind w:left="1200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Completion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final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assessment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against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QTS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Standards.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199" w:val="left" w:leader="none"/>
                        <w:tab w:pos="1200" w:val="left" w:leader="none"/>
                      </w:tabs>
                      <w:spacing w:line="247" w:lineRule="exact" w:before="0"/>
                      <w:ind w:left="1200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On-going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verbal/informal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feedback.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199" w:val="left" w:leader="none"/>
                        <w:tab w:pos="1200" w:val="left" w:leader="none"/>
                      </w:tabs>
                      <w:spacing w:line="196" w:lineRule="auto" w:before="5"/>
                      <w:ind w:left="1199" w:right="368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Complete End of Placement final assessment against QTS</w:t>
                    </w:r>
                    <w:r>
                      <w:rPr>
                        <w:spacing w:val="-5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Standards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 trainee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 UBM –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eRPD.</w:t>
                    </w:r>
                  </w:p>
                </w:txbxContent>
              </v:textbox>
              <w10:wrap type="none"/>
            </v:shape>
            <v:shape style="position:absolute;left:28;top:28;width:2468;height:2645" type="#_x0000_t202" id="docshape22" filled="true" fillcolor="#d9d9d9" stroked="false">
              <v:textbox inset="0,0,0,0">
                <w:txbxContent>
                  <w:p>
                    <w:pPr>
                      <w:spacing w:before="1"/>
                      <w:ind w:left="109" w:right="392" w:firstLine="0"/>
                      <w:jc w:val="left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School Based Mentor</w:t>
                    </w:r>
                    <w:r>
                      <w:rPr>
                        <w:b/>
                        <w:color w:val="000000"/>
                        <w:spacing w:val="-47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(SBM)</w:t>
                    </w:r>
                    <w:r>
                      <w:rPr>
                        <w:b/>
                        <w:color w:val="000000"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Requirements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Calibri Light"/>
          <w:sz w:val="20"/>
        </w:rPr>
      </w:r>
    </w:p>
    <w:p>
      <w:pPr>
        <w:spacing w:before="161" w:after="2"/>
        <w:ind w:left="292" w:right="0" w:firstLine="0"/>
        <w:jc w:val="left"/>
        <w:rPr>
          <w:rFonts w:ascii="Calibri Light"/>
          <w:b w:val="0"/>
          <w:sz w:val="26"/>
        </w:rPr>
      </w:pPr>
      <w:r>
        <w:rPr>
          <w:rFonts w:ascii="Calibri Light"/>
          <w:b w:val="0"/>
          <w:sz w:val="26"/>
        </w:rPr>
        <w:t>Assessment</w:t>
      </w:r>
      <w:r>
        <w:rPr>
          <w:rFonts w:ascii="Calibri Light"/>
          <w:b w:val="0"/>
          <w:spacing w:val="-4"/>
          <w:sz w:val="26"/>
        </w:rPr>
        <w:t> </w:t>
      </w:r>
      <w:r>
        <w:rPr>
          <w:rFonts w:ascii="Calibri Light"/>
          <w:b w:val="0"/>
          <w:sz w:val="26"/>
        </w:rPr>
        <w:t>of</w:t>
      </w:r>
      <w:r>
        <w:rPr>
          <w:rFonts w:ascii="Calibri Light"/>
          <w:b w:val="0"/>
          <w:spacing w:val="-4"/>
          <w:sz w:val="26"/>
        </w:rPr>
        <w:t> </w:t>
      </w:r>
      <w:r>
        <w:rPr>
          <w:rFonts w:ascii="Calibri Light"/>
          <w:b w:val="0"/>
          <w:sz w:val="26"/>
        </w:rPr>
        <w:t>Trainee</w:t>
      </w:r>
    </w:p>
    <w:tbl>
      <w:tblPr>
        <w:tblW w:w="0" w:type="auto"/>
        <w:jc w:val="left"/>
        <w:tblInd w:w="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0"/>
        <w:gridCol w:w="3140"/>
      </w:tblGrid>
      <w:tr>
        <w:trPr>
          <w:trHeight w:val="296" w:hRule="atLeast"/>
        </w:trPr>
        <w:tc>
          <w:tcPr>
            <w:tcW w:w="6490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exact"/>
              <w:ind w:left="123"/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</w:tc>
        <w:tc>
          <w:tcPr>
            <w:tcW w:w="3140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exact"/>
              <w:ind w:left="132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recorded?</w:t>
            </w:r>
          </w:p>
        </w:tc>
      </w:tr>
      <w:tr>
        <w:trPr>
          <w:trHeight w:val="560" w:hRule="atLeast"/>
        </w:trPr>
        <w:tc>
          <w:tcPr>
            <w:tcW w:w="649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4"/>
              <w:ind w:left="123" w:right="132"/>
              <w:rPr>
                <w:sz w:val="24"/>
              </w:rPr>
            </w:pPr>
            <w:r>
              <w:rPr>
                <w:sz w:val="24"/>
              </w:rPr>
              <w:t>Lesson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observation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SBM using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TOPR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guidance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Placement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Handbook</w:t>
            </w:r>
          </w:p>
        </w:tc>
        <w:tc>
          <w:tcPr>
            <w:tcW w:w="3140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32" w:right="253"/>
              <w:rPr>
                <w:sz w:val="24"/>
              </w:rPr>
            </w:pPr>
            <w:r>
              <w:rPr>
                <w:sz w:val="24"/>
              </w:rPr>
              <w:t>All recorded on/attached to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eRPD</w:t>
            </w:r>
          </w:p>
        </w:tc>
      </w:tr>
      <w:tr>
        <w:trPr>
          <w:trHeight w:val="272" w:hRule="atLeast"/>
        </w:trPr>
        <w:tc>
          <w:tcPr>
            <w:tcW w:w="6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23"/>
              <w:rPr>
                <w:sz w:val="24"/>
              </w:rPr>
            </w:pPr>
            <w:r>
              <w:rPr>
                <w:sz w:val="24"/>
              </w:rPr>
              <w:t>Six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weekly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mentor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meetings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SBM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49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123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standards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SBM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UBM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748" w:footer="0" w:top="740" w:bottom="280" w:left="840" w:right="0"/>
        </w:sect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spacing w:before="12"/>
        <w:rPr>
          <w:rFonts w:ascii="Calibri Light"/>
          <w:b w:val="0"/>
          <w:sz w:val="14"/>
        </w:rPr>
      </w:pPr>
    </w:p>
    <w:p>
      <w:pPr>
        <w:spacing w:before="100"/>
        <w:ind w:left="292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School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Placement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File</w:t>
      </w:r>
    </w:p>
    <w:p>
      <w:pPr>
        <w:pStyle w:val="BodyText"/>
        <w:spacing w:before="249"/>
        <w:ind w:left="1013"/>
      </w:pPr>
      <w:r>
        <w:rPr/>
        <w:t>See</w:t>
      </w:r>
      <w:r>
        <w:rPr>
          <w:spacing w:val="-6"/>
        </w:rPr>
        <w:t> </w:t>
      </w:r>
      <w:r>
        <w:rPr/>
        <w:t>Guidance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Primary</w:t>
      </w:r>
      <w:r>
        <w:rPr>
          <w:spacing w:val="-5"/>
        </w:rPr>
        <w:t> </w:t>
      </w:r>
      <w:r>
        <w:rPr/>
        <w:t>ITE</w:t>
      </w:r>
      <w:r>
        <w:rPr>
          <w:spacing w:val="-4"/>
        </w:rPr>
        <w:t> </w:t>
      </w:r>
      <w:r>
        <w:rPr/>
        <w:t>Placement</w:t>
      </w:r>
      <w:r>
        <w:rPr>
          <w:spacing w:val="-5"/>
        </w:rPr>
        <w:t> </w:t>
      </w:r>
      <w:r>
        <w:rPr/>
        <w:t>handbook</w:t>
      </w:r>
    </w:p>
    <w:p>
      <w:pPr>
        <w:pStyle w:val="Heading3"/>
        <w:spacing w:before="226"/>
      </w:pP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use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eRPD</w:t>
      </w:r>
      <w:r>
        <w:rPr>
          <w:spacing w:val="-3"/>
          <w:u w:val="single"/>
        </w:rPr>
        <w:t> </w:t>
      </w:r>
      <w:r>
        <w:rPr>
          <w:u w:val="single"/>
        </w:rPr>
        <w:t>during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Extending</w:t>
      </w:r>
      <w:r>
        <w:rPr>
          <w:spacing w:val="-3"/>
          <w:u w:val="single"/>
        </w:rPr>
        <w:t> </w:t>
      </w:r>
      <w:r>
        <w:rPr>
          <w:u w:val="single"/>
        </w:rPr>
        <w:t>Phase</w:t>
      </w:r>
      <w:r>
        <w:rPr/>
        <w:t>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1014" w:val="left" w:leader="none"/>
        </w:tabs>
        <w:spacing w:line="240" w:lineRule="auto" w:before="0" w:after="0"/>
        <w:ind w:left="1013" w:right="0" w:hanging="362"/>
        <w:jc w:val="left"/>
        <w:rPr>
          <w:b/>
          <w:sz w:val="22"/>
        </w:rPr>
      </w:pPr>
      <w:r>
        <w:rPr>
          <w:b/>
          <w:sz w:val="22"/>
        </w:rPr>
        <w:t>Weekly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Records</w:t>
      </w:r>
    </w:p>
    <w:p>
      <w:pPr>
        <w:pStyle w:val="BodyText"/>
        <w:spacing w:before="221"/>
        <w:ind w:left="1013" w:right="1256"/>
      </w:pPr>
      <w:r>
        <w:rPr>
          <w:i/>
        </w:rPr>
        <w:t>Weekly Meeting </w:t>
      </w:r>
      <w:r>
        <w:rPr/>
        <w:t>(using the introductory phase booklet tasks as the basis for the agenda). Ensure</w:t>
      </w:r>
      <w:r>
        <w:rPr>
          <w:spacing w:val="1"/>
        </w:rPr>
        <w:t> </w:t>
      </w:r>
      <w:r>
        <w:rPr/>
        <w:t>you add a weekly meeting every week you are in school (even if, in exceptional circumstances, the</w:t>
      </w:r>
      <w:r>
        <w:rPr>
          <w:spacing w:val="-47"/>
        </w:rPr>
        <w:t> </w:t>
      </w:r>
      <w:r>
        <w:rPr/>
        <w:t>SBM is not present). The first part of the Weekly Meeting is for you to add your reflections. The</w:t>
      </w:r>
      <w:r>
        <w:rPr>
          <w:spacing w:val="1"/>
        </w:rPr>
        <w:t> </w:t>
      </w:r>
      <w:r>
        <w:rPr/>
        <w:t>tasks in the introductory booklets will guide the weekly reflections that are to be done while you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school.</w:t>
      </w:r>
      <w:r>
        <w:rPr>
          <w:spacing w:val="-4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reflection</w:t>
      </w:r>
      <w:r>
        <w:rPr>
          <w:i/>
          <w:spacing w:val="-2"/>
        </w:rPr>
        <w:t> </w:t>
      </w:r>
      <w:r>
        <w:rPr>
          <w:i/>
        </w:rPr>
        <w:t>should</w:t>
      </w:r>
      <w:r>
        <w:rPr>
          <w:i/>
          <w:spacing w:val="-3"/>
        </w:rPr>
        <w:t> </w:t>
      </w:r>
      <w:r>
        <w:rPr>
          <w:i/>
        </w:rPr>
        <w:t>include</w:t>
      </w:r>
      <w:r>
        <w:rPr/>
        <w:t>:</w:t>
      </w:r>
    </w:p>
    <w:p>
      <w:pPr>
        <w:pStyle w:val="ListParagraph"/>
        <w:numPr>
          <w:ilvl w:val="1"/>
          <w:numId w:val="6"/>
        </w:numPr>
        <w:tabs>
          <w:tab w:pos="1374" w:val="left" w:leader="none"/>
        </w:tabs>
        <w:spacing w:line="240" w:lineRule="auto" w:before="2" w:after="0"/>
        <w:ind w:left="1373" w:right="1479" w:hanging="360"/>
        <w:jc w:val="left"/>
        <w:rPr>
          <w:sz w:val="22"/>
        </w:rPr>
      </w:pPr>
      <w:r>
        <w:rPr>
          <w:sz w:val="22"/>
        </w:rPr>
        <w:t>Consideration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SMART</w:t>
      </w:r>
      <w:r>
        <w:rPr>
          <w:spacing w:val="-3"/>
          <w:sz w:val="22"/>
        </w:rPr>
        <w:t> </w:t>
      </w:r>
      <w:r>
        <w:rPr>
          <w:sz w:val="22"/>
        </w:rPr>
        <w:t>targets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impact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going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(and</w:t>
      </w:r>
      <w:r>
        <w:rPr>
          <w:spacing w:val="-2"/>
          <w:sz w:val="22"/>
        </w:rPr>
        <w:t> </w:t>
      </w:r>
      <w:r>
        <w:rPr>
          <w:sz w:val="22"/>
        </w:rPr>
        <w:t>pupil)</w:t>
      </w:r>
      <w:r>
        <w:rPr>
          <w:spacing w:val="-47"/>
          <w:sz w:val="22"/>
        </w:rPr>
        <w:t> </w:t>
      </w:r>
      <w:r>
        <w:rPr>
          <w:sz w:val="22"/>
        </w:rPr>
        <w:t>learning;</w:t>
      </w:r>
    </w:p>
    <w:p>
      <w:pPr>
        <w:pStyle w:val="ListParagraph"/>
        <w:numPr>
          <w:ilvl w:val="1"/>
          <w:numId w:val="6"/>
        </w:numPr>
        <w:tabs>
          <w:tab w:pos="1374" w:val="left" w:leader="none"/>
        </w:tabs>
        <w:spacing w:line="240" w:lineRule="auto" w:before="0" w:after="0"/>
        <w:ind w:left="1373" w:right="0" w:hanging="362"/>
        <w:jc w:val="left"/>
        <w:rPr>
          <w:sz w:val="22"/>
        </w:rPr>
      </w:pP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detailed</w:t>
      </w:r>
      <w:r>
        <w:rPr>
          <w:spacing w:val="-4"/>
          <w:sz w:val="22"/>
        </w:rPr>
        <w:t> </w:t>
      </w:r>
      <w:r>
        <w:rPr>
          <w:sz w:val="22"/>
        </w:rPr>
        <w:t>consideration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one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sessions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experiences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had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week;</w:t>
      </w:r>
    </w:p>
    <w:p>
      <w:pPr>
        <w:pStyle w:val="ListParagraph"/>
        <w:numPr>
          <w:ilvl w:val="1"/>
          <w:numId w:val="6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0" w:hanging="362"/>
        <w:jc w:val="left"/>
        <w:rPr>
          <w:sz w:val="22"/>
        </w:rPr>
      </w:pPr>
      <w:r>
        <w:rPr>
          <w:sz w:val="22"/>
        </w:rPr>
        <w:t>What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next</w:t>
      </w:r>
      <w:r>
        <w:rPr>
          <w:spacing w:val="-4"/>
          <w:sz w:val="22"/>
        </w:rPr>
        <w:t> </w:t>
      </w:r>
      <w:r>
        <w:rPr>
          <w:sz w:val="22"/>
        </w:rPr>
        <w:t>steps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be.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inform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Targets</w:t>
      </w:r>
      <w:r>
        <w:rPr>
          <w:spacing w:val="-4"/>
          <w:sz w:val="22"/>
        </w:rPr>
        <w:t> </w:t>
      </w:r>
      <w:r>
        <w:rPr>
          <w:sz w:val="22"/>
        </w:rPr>
        <w:t>section;</w:t>
      </w:r>
    </w:p>
    <w:p>
      <w:pPr>
        <w:pStyle w:val="ListParagraph"/>
        <w:numPr>
          <w:ilvl w:val="1"/>
          <w:numId w:val="6"/>
        </w:numPr>
        <w:tabs>
          <w:tab w:pos="1374" w:val="left" w:leader="none"/>
        </w:tabs>
        <w:spacing w:line="240" w:lineRule="auto" w:before="1" w:after="0"/>
        <w:ind w:left="1373" w:right="1195" w:hanging="36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056384">
            <wp:simplePos x="0" y="0"/>
            <wp:positionH relativeFrom="page">
              <wp:posOffset>599123</wp:posOffset>
            </wp:positionH>
            <wp:positionV relativeFrom="paragraph">
              <wp:posOffset>212326</wp:posOffset>
            </wp:positionV>
            <wp:extent cx="6957376" cy="2804794"/>
            <wp:effectExtent l="0" t="0" r="0" b="0"/>
            <wp:wrapNone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376" cy="280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u w:val="single"/>
        </w:rPr>
        <w:t>It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is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essential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your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SBM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indicates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you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are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making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expected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progress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in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penultimate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section.</w:t>
      </w:r>
      <w:r>
        <w:rPr>
          <w:spacing w:val="-46"/>
          <w:sz w:val="22"/>
        </w:rPr>
        <w:t> </w:t>
      </w:r>
      <w:r>
        <w:rPr>
          <w:sz w:val="22"/>
          <w:u w:val="single"/>
        </w:rPr>
        <w:t>Failure to do this (or non-submission of the Weekly Meeting) could result in your UBM calling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the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school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to investigate further. </w:t>
      </w:r>
      <w:r>
        <w:rPr>
          <w:spacing w:val="-3"/>
          <w:sz w:val="22"/>
          <w:u w:val="single"/>
        </w:rPr>
        <w:t> </w:t>
      </w:r>
    </w:p>
    <w:p>
      <w:pPr>
        <w:pStyle w:val="BodyText"/>
      </w:pPr>
    </w:p>
    <w:p>
      <w:pPr>
        <w:pStyle w:val="Heading3"/>
        <w:numPr>
          <w:ilvl w:val="0"/>
          <w:numId w:val="6"/>
        </w:numPr>
        <w:tabs>
          <w:tab w:pos="1014" w:val="left" w:leader="none"/>
        </w:tabs>
        <w:spacing w:line="240" w:lineRule="auto" w:before="1" w:after="0"/>
        <w:ind w:left="1013" w:right="0" w:hanging="362"/>
        <w:jc w:val="left"/>
      </w:pPr>
      <w:r>
        <w:rPr/>
        <w:t>Action</w:t>
      </w:r>
      <w:r>
        <w:rPr>
          <w:spacing w:val="-6"/>
        </w:rPr>
        <w:t> </w:t>
      </w:r>
      <w:r>
        <w:rPr/>
        <w:t>Plans</w:t>
      </w:r>
    </w:p>
    <w:p>
      <w:pPr>
        <w:pStyle w:val="ListParagraph"/>
        <w:numPr>
          <w:ilvl w:val="1"/>
          <w:numId w:val="6"/>
        </w:numPr>
        <w:tabs>
          <w:tab w:pos="1374" w:val="left" w:leader="none"/>
        </w:tabs>
        <w:spacing w:line="240" w:lineRule="auto" w:before="0" w:after="0"/>
        <w:ind w:left="1373" w:right="0" w:hanging="362"/>
        <w:jc w:val="left"/>
        <w:rPr>
          <w:sz w:val="22"/>
        </w:rPr>
      </w:pPr>
      <w:r>
        <w:rPr>
          <w:sz w:val="22"/>
        </w:rPr>
        <w:t>Subject</w:t>
      </w:r>
      <w:r>
        <w:rPr>
          <w:spacing w:val="-5"/>
          <w:sz w:val="22"/>
        </w:rPr>
        <w:t> </w:t>
      </w:r>
      <w:r>
        <w:rPr>
          <w:sz w:val="22"/>
        </w:rPr>
        <w:t>Knowledge</w:t>
      </w:r>
      <w:r>
        <w:rPr>
          <w:spacing w:val="-4"/>
          <w:sz w:val="22"/>
        </w:rPr>
        <w:t> </w:t>
      </w:r>
      <w:r>
        <w:rPr>
          <w:sz w:val="22"/>
        </w:rPr>
        <w:t>Portfolio</w:t>
      </w:r>
      <w:r>
        <w:rPr>
          <w:spacing w:val="-4"/>
          <w:sz w:val="22"/>
        </w:rPr>
        <w:t> </w:t>
      </w:r>
      <w:r>
        <w:rPr>
          <w:sz w:val="22"/>
        </w:rPr>
        <w:t>Action</w:t>
      </w:r>
      <w:r>
        <w:rPr>
          <w:spacing w:val="-7"/>
          <w:sz w:val="22"/>
        </w:rPr>
        <w:t> </w:t>
      </w:r>
      <w:r>
        <w:rPr>
          <w:sz w:val="22"/>
        </w:rPr>
        <w:t>Plan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audit</w:t>
      </w:r>
      <w:r>
        <w:rPr>
          <w:spacing w:val="-5"/>
          <w:sz w:val="22"/>
        </w:rPr>
        <w:t> </w:t>
      </w:r>
      <w:r>
        <w:rPr>
          <w:sz w:val="22"/>
        </w:rPr>
        <w:t>scores</w:t>
      </w:r>
    </w:p>
    <w:p>
      <w:pPr>
        <w:pStyle w:val="ListParagraph"/>
        <w:numPr>
          <w:ilvl w:val="1"/>
          <w:numId w:val="6"/>
        </w:numPr>
        <w:tabs>
          <w:tab w:pos="1374" w:val="left" w:leader="none"/>
        </w:tabs>
        <w:spacing w:line="240" w:lineRule="auto" w:before="0" w:after="0"/>
        <w:ind w:left="1373" w:right="0" w:hanging="362"/>
        <w:jc w:val="left"/>
        <w:rPr>
          <w:sz w:val="22"/>
        </w:rPr>
      </w:pPr>
      <w:r>
        <w:rPr>
          <w:sz w:val="22"/>
        </w:rPr>
        <w:t>Assessment</w:t>
      </w:r>
      <w:r>
        <w:rPr>
          <w:spacing w:val="-8"/>
          <w:sz w:val="22"/>
        </w:rPr>
        <w:t> </w:t>
      </w:r>
      <w:r>
        <w:rPr>
          <w:sz w:val="22"/>
        </w:rPr>
        <w:t>toolkit</w:t>
      </w:r>
      <w:r>
        <w:rPr>
          <w:spacing w:val="-5"/>
          <w:sz w:val="22"/>
        </w:rPr>
        <w:t> </w:t>
      </w:r>
      <w:r>
        <w:rPr>
          <w:sz w:val="22"/>
        </w:rPr>
        <w:t>(update</w:t>
      </w:r>
      <w:r>
        <w:rPr>
          <w:spacing w:val="-7"/>
          <w:sz w:val="22"/>
        </w:rPr>
        <w:t> </w:t>
      </w:r>
      <w:r>
        <w:rPr>
          <w:sz w:val="22"/>
        </w:rPr>
        <w:t>online</w:t>
      </w:r>
      <w:r>
        <w:rPr>
          <w:spacing w:val="-4"/>
          <w:sz w:val="22"/>
        </w:rPr>
        <w:t> </w:t>
      </w:r>
      <w:r>
        <w:rPr>
          <w:sz w:val="22"/>
        </w:rPr>
        <w:t>layers).</w:t>
      </w:r>
      <w:r>
        <w:rPr>
          <w:spacing w:val="-5"/>
          <w:sz w:val="22"/>
        </w:rPr>
        <w:t> </w:t>
      </w:r>
      <w:r>
        <w:rPr>
          <w:sz w:val="22"/>
        </w:rPr>
        <w:t>Use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support</w:t>
      </w:r>
      <w:r>
        <w:rPr>
          <w:spacing w:val="-5"/>
          <w:sz w:val="22"/>
        </w:rPr>
        <w:t> </w:t>
      </w:r>
      <w:r>
        <w:rPr>
          <w:sz w:val="22"/>
        </w:rPr>
        <w:t>SMART</w:t>
      </w:r>
      <w:r>
        <w:rPr>
          <w:spacing w:val="-8"/>
          <w:sz w:val="22"/>
        </w:rPr>
        <w:t> </w:t>
      </w:r>
      <w:r>
        <w:rPr>
          <w:sz w:val="22"/>
        </w:rPr>
        <w:t>target</w:t>
      </w:r>
      <w:r>
        <w:rPr>
          <w:spacing w:val="-7"/>
          <w:sz w:val="22"/>
        </w:rPr>
        <w:t> </w:t>
      </w:r>
      <w:r>
        <w:rPr>
          <w:sz w:val="22"/>
        </w:rPr>
        <w:t>setting</w:t>
      </w:r>
    </w:p>
    <w:p>
      <w:pPr>
        <w:pStyle w:val="BodyText"/>
      </w:pPr>
    </w:p>
    <w:p>
      <w:pPr>
        <w:pStyle w:val="Heading3"/>
        <w:numPr>
          <w:ilvl w:val="0"/>
          <w:numId w:val="6"/>
        </w:numPr>
        <w:tabs>
          <w:tab w:pos="1014" w:val="left" w:leader="none"/>
        </w:tabs>
        <w:spacing w:line="240" w:lineRule="auto" w:before="1" w:after="0"/>
        <w:ind w:left="1013" w:right="0" w:hanging="362"/>
        <w:jc w:val="left"/>
      </w:pPr>
      <w:r>
        <w:rPr/>
        <w:t>Observations</w:t>
      </w:r>
    </w:p>
    <w:p>
      <w:pPr>
        <w:pStyle w:val="BodyText"/>
        <w:ind w:left="1013"/>
      </w:pPr>
      <w:r>
        <w:rPr/>
        <w:t>As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guidance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ITE</w:t>
      </w:r>
      <w:r>
        <w:rPr>
          <w:spacing w:val="-5"/>
        </w:rPr>
        <w:t> </w:t>
      </w:r>
      <w:r>
        <w:rPr/>
        <w:t>Primary</w:t>
      </w:r>
      <w:r>
        <w:rPr>
          <w:spacing w:val="-6"/>
        </w:rPr>
        <w:t> </w:t>
      </w:r>
      <w:r>
        <w:rPr/>
        <w:t>Placement</w:t>
      </w:r>
      <w:r>
        <w:rPr>
          <w:spacing w:val="-3"/>
        </w:rPr>
        <w:t> </w:t>
      </w:r>
      <w:r>
        <w:rPr/>
        <w:t>Handbook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0"/>
          <w:numId w:val="6"/>
        </w:numPr>
        <w:tabs>
          <w:tab w:pos="1014" w:val="left" w:leader="none"/>
        </w:tabs>
        <w:spacing w:line="240" w:lineRule="auto" w:before="0" w:after="0"/>
        <w:ind w:left="1013" w:right="0" w:hanging="362"/>
        <w:jc w:val="left"/>
      </w:pPr>
      <w:r>
        <w:rPr/>
        <w:t>Reviews</w:t>
      </w:r>
    </w:p>
    <w:p>
      <w:pPr>
        <w:pStyle w:val="ListParagraph"/>
        <w:numPr>
          <w:ilvl w:val="1"/>
          <w:numId w:val="6"/>
        </w:numPr>
        <w:tabs>
          <w:tab w:pos="1374" w:val="left" w:leader="none"/>
        </w:tabs>
        <w:spacing w:line="240" w:lineRule="auto" w:before="0" w:after="0"/>
        <w:ind w:left="1373" w:right="0" w:hanging="362"/>
        <w:jc w:val="left"/>
        <w:rPr>
          <w:sz w:val="22"/>
        </w:rPr>
      </w:pPr>
      <w:r>
        <w:rPr>
          <w:sz w:val="22"/>
        </w:rPr>
        <w:t>Safeguarding</w:t>
      </w:r>
      <w:r>
        <w:rPr>
          <w:spacing w:val="-8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sz w:val="22"/>
        </w:rPr>
        <w:t>SBM</w:t>
      </w:r>
      <w:r>
        <w:rPr>
          <w:spacing w:val="-7"/>
          <w:sz w:val="22"/>
        </w:rPr>
        <w:t> </w:t>
      </w:r>
      <w:r>
        <w:rPr>
          <w:sz w:val="22"/>
        </w:rPr>
        <w:t>details</w:t>
      </w:r>
    </w:p>
    <w:p>
      <w:pPr>
        <w:pStyle w:val="ListParagraph"/>
        <w:numPr>
          <w:ilvl w:val="1"/>
          <w:numId w:val="6"/>
        </w:numPr>
        <w:tabs>
          <w:tab w:pos="1374" w:val="left" w:leader="none"/>
        </w:tabs>
        <w:spacing w:line="266" w:lineRule="exact" w:before="0" w:after="0"/>
        <w:ind w:left="1373" w:right="0" w:hanging="362"/>
        <w:jc w:val="left"/>
        <w:rPr>
          <w:sz w:val="22"/>
        </w:rPr>
      </w:pPr>
      <w:r>
        <w:rPr>
          <w:sz w:val="22"/>
        </w:rPr>
        <w:t>Breadth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Experience</w:t>
      </w:r>
    </w:p>
    <w:p>
      <w:pPr>
        <w:pStyle w:val="ListParagraph"/>
        <w:numPr>
          <w:ilvl w:val="1"/>
          <w:numId w:val="6"/>
        </w:numPr>
        <w:tabs>
          <w:tab w:pos="1374" w:val="left" w:leader="none"/>
        </w:tabs>
        <w:spacing w:line="266" w:lineRule="exact" w:before="0" w:after="0"/>
        <w:ind w:left="1373" w:right="0" w:hanging="362"/>
        <w:jc w:val="left"/>
        <w:rPr>
          <w:rFonts w:ascii="Times New Roman"/>
          <w:sz w:val="22"/>
        </w:rPr>
      </w:pPr>
      <w:r>
        <w:rPr>
          <w:sz w:val="22"/>
        </w:rPr>
        <w:t>Extending</w:t>
      </w:r>
      <w:r>
        <w:rPr>
          <w:spacing w:val="-8"/>
          <w:sz w:val="22"/>
        </w:rPr>
        <w:t> </w:t>
      </w:r>
      <w:r>
        <w:rPr>
          <w:sz w:val="22"/>
        </w:rPr>
        <w:t>Placement</w:t>
      </w:r>
      <w:r>
        <w:rPr>
          <w:spacing w:val="-8"/>
          <w:sz w:val="22"/>
        </w:rPr>
        <w:t> </w:t>
      </w:r>
      <w:r>
        <w:rPr>
          <w:sz w:val="22"/>
        </w:rPr>
        <w:t>Subject</w:t>
      </w:r>
      <w:r>
        <w:rPr>
          <w:spacing w:val="-6"/>
          <w:sz w:val="22"/>
        </w:rPr>
        <w:t> </w:t>
      </w:r>
      <w:r>
        <w:rPr>
          <w:sz w:val="22"/>
        </w:rPr>
        <w:t>Tracker</w:t>
      </w:r>
    </w:p>
    <w:p>
      <w:pPr>
        <w:pStyle w:val="ListParagraph"/>
        <w:numPr>
          <w:ilvl w:val="1"/>
          <w:numId w:val="6"/>
        </w:numPr>
        <w:tabs>
          <w:tab w:pos="1374" w:val="left" w:leader="none"/>
        </w:tabs>
        <w:spacing w:line="240" w:lineRule="auto" w:before="1" w:after="0"/>
        <w:ind w:left="1373" w:right="1682" w:hanging="360"/>
        <w:jc w:val="left"/>
        <w:rPr>
          <w:sz w:val="22"/>
        </w:rPr>
      </w:pPr>
      <w:r>
        <w:rPr>
          <w:sz w:val="22"/>
        </w:rPr>
        <w:t>Extending Placement Standards Review </w:t>
      </w:r>
      <w:r>
        <w:rPr>
          <w:i/>
          <w:sz w:val="22"/>
        </w:rPr>
        <w:t>– </w:t>
      </w:r>
      <w:r>
        <w:rPr>
          <w:sz w:val="22"/>
        </w:rPr>
        <w:t>upload this at the outset of your placement and</w:t>
      </w:r>
      <w:r>
        <w:rPr>
          <w:spacing w:val="-48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it </w:t>
      </w:r>
      <w:r>
        <w:rPr>
          <w:i/>
          <w:sz w:val="22"/>
        </w:rPr>
        <w:t>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weekly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basis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Share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SBM.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748" w:footer="0" w:top="1540" w:bottom="280" w:left="84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56896">
            <wp:simplePos x="0" y="0"/>
            <wp:positionH relativeFrom="page">
              <wp:posOffset>599123</wp:posOffset>
            </wp:positionH>
            <wp:positionV relativeFrom="page">
              <wp:posOffset>4382452</wp:posOffset>
            </wp:positionV>
            <wp:extent cx="6957376" cy="2804794"/>
            <wp:effectExtent l="0" t="0" r="0" b="0"/>
            <wp:wrapNone/>
            <wp:docPr id="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376" cy="280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"/>
        <w:gridCol w:w="3710"/>
        <w:gridCol w:w="4656"/>
        <w:gridCol w:w="110"/>
        <w:gridCol w:w="864"/>
        <w:gridCol w:w="682"/>
      </w:tblGrid>
      <w:tr>
        <w:trPr>
          <w:trHeight w:val="219" w:hRule="atLeast"/>
        </w:trPr>
        <w:tc>
          <w:tcPr>
            <w:tcW w:w="110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0" w:type="dxa"/>
            <w:tcBorders>
              <w:top w:val="single" w:sz="18" w:space="0" w:color="000000"/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line="199" w:lineRule="exact"/>
              <w:ind w:left="28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Tasks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before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commencing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preliminary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days</w:t>
            </w:r>
          </w:p>
        </w:tc>
        <w:tc>
          <w:tcPr>
            <w:tcW w:w="4656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" w:type="dxa"/>
            <w:tcBorders>
              <w:left w:val="single" w:sz="4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single" w:sz="18" w:space="0" w:color="000000"/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line="199" w:lineRule="exact"/>
              <w:ind w:left="27" w:right="-29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Completed</w:t>
            </w:r>
          </w:p>
        </w:tc>
        <w:tc>
          <w:tcPr>
            <w:tcW w:w="682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00" w:hRule="atLeast"/>
        </w:trPr>
        <w:tc>
          <w:tcPr>
            <w:tcW w:w="847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23"/>
              <w:rPr>
                <w:sz w:val="19"/>
              </w:rPr>
            </w:pPr>
            <w:r>
              <w:rPr>
                <w:sz w:val="19"/>
              </w:rPr>
              <w:t>Ensure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have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placement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(sent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via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email)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have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contacted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school.</w:t>
            </w:r>
          </w:p>
          <w:p>
            <w:pPr>
              <w:pStyle w:val="TableParagraph"/>
              <w:spacing w:line="216" w:lineRule="exact" w:before="11"/>
              <w:ind w:left="123"/>
              <w:rPr>
                <w:sz w:val="19"/>
              </w:rPr>
            </w:pPr>
            <w:r>
              <w:rPr>
                <w:sz w:val="19"/>
              </w:rPr>
              <w:t>Introduce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yourself,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find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out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what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time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arrive,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which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entrance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use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and,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relevant,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where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park.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Ensure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take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first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visit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23"/>
              <w:rPr>
                <w:sz w:val="19"/>
              </w:rPr>
            </w:pPr>
            <w:r>
              <w:rPr>
                <w:sz w:val="19"/>
              </w:rPr>
              <w:t>Ensure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know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transport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arrangements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placement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847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23"/>
              <w:rPr>
                <w:sz w:val="19"/>
              </w:rPr>
            </w:pPr>
            <w:r>
              <w:rPr>
                <w:sz w:val="19"/>
              </w:rPr>
              <w:t>Ensure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are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clear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about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responsibilities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tasks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placement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8476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4" w:lineRule="exact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Tasks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during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preliminary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days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847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auto" w:before="22"/>
              <w:ind w:left="123"/>
              <w:rPr>
                <w:sz w:val="19"/>
              </w:rPr>
            </w:pPr>
            <w:r>
              <w:rPr>
                <w:sz w:val="19"/>
              </w:rPr>
              <w:t>Ensure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provide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school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contact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telephone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number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email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know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who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contact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school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case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any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non-attendance.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23"/>
              <w:rPr>
                <w:sz w:val="19"/>
              </w:rPr>
            </w:pPr>
            <w:r>
              <w:rPr>
                <w:sz w:val="19"/>
              </w:rPr>
              <w:t>Obtain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relevant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ST/MT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planning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from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SBM.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1"/>
              <w:ind w:left="123"/>
              <w:rPr>
                <w:sz w:val="19"/>
              </w:rPr>
            </w:pPr>
            <w:r>
              <w:rPr>
                <w:sz w:val="19"/>
              </w:rPr>
              <w:t>Become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familiar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school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policies,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handbooks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codes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conduct,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including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safeguarding/child</w:t>
            </w:r>
          </w:p>
          <w:p>
            <w:pPr>
              <w:pStyle w:val="TableParagraph"/>
              <w:spacing w:line="213" w:lineRule="exact"/>
              <w:ind w:left="123"/>
              <w:rPr>
                <w:sz w:val="19"/>
              </w:rPr>
            </w:pPr>
            <w:r>
              <w:rPr>
                <w:sz w:val="19"/>
              </w:rPr>
              <w:t>protection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procedures,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e-safety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Health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&amp;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Safety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procedures.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23"/>
              <w:rPr>
                <w:sz w:val="19"/>
              </w:rPr>
            </w:pPr>
            <w:r>
              <w:rPr>
                <w:sz w:val="19"/>
              </w:rPr>
              <w:t>Spend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time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observing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getting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acquainted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school.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23"/>
              <w:rPr>
                <w:sz w:val="19"/>
              </w:rPr>
            </w:pPr>
            <w:r>
              <w:rPr>
                <w:sz w:val="19"/>
              </w:rPr>
              <w:t>Spend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time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becoming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acquainted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class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resources.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1"/>
              <w:ind w:left="123"/>
              <w:rPr>
                <w:sz w:val="19"/>
              </w:rPr>
            </w:pPr>
            <w:r>
              <w:rPr>
                <w:sz w:val="19"/>
              </w:rPr>
              <w:t>Agree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teaching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coming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week(s)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prepare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planning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required.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Gather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resources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prepare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teaching</w:t>
            </w:r>
          </w:p>
          <w:p>
            <w:pPr>
              <w:pStyle w:val="TableParagraph"/>
              <w:spacing w:line="213" w:lineRule="exact"/>
              <w:ind w:left="123"/>
              <w:rPr>
                <w:sz w:val="19"/>
              </w:rPr>
            </w:pP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each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subject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taught.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 w:before="8"/>
              <w:ind w:left="123"/>
              <w:rPr>
                <w:sz w:val="19"/>
              </w:rPr>
            </w:pPr>
            <w:r>
              <w:rPr>
                <w:sz w:val="19"/>
              </w:rPr>
              <w:t>Share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eRPD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SBM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+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Review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Point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from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previous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placement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+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personal support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plan/special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needs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may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have.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847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23"/>
              <w:rPr>
                <w:sz w:val="19"/>
              </w:rPr>
            </w:pPr>
            <w:r>
              <w:rPr>
                <w:sz w:val="19"/>
              </w:rPr>
              <w:t>Hold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diary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meeting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SBM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plan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PPA/CPD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+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weekly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reviews.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4" w:hRule="atLeast"/>
        </w:trPr>
        <w:tc>
          <w:tcPr>
            <w:tcW w:w="10132" w:type="dxa"/>
            <w:gridSpan w:val="6"/>
          </w:tcPr>
          <w:p>
            <w:pPr>
              <w:pStyle w:val="TableParagraph"/>
              <w:spacing w:line="194" w:lineRule="exact"/>
              <w:ind w:left="123"/>
              <w:rPr>
                <w:i/>
                <w:sz w:val="16"/>
              </w:rPr>
            </w:pPr>
            <w:r>
              <w:rPr>
                <w:i/>
                <w:sz w:val="16"/>
              </w:rPr>
              <w:t>PPA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time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based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school´s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actual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teaching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hours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10%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each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should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only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counted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when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it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occurs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during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actual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teaching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time.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It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</w:p>
          <w:p>
            <w:pPr>
              <w:pStyle w:val="TableParagraph"/>
              <w:spacing w:line="188" w:lineRule="exact"/>
              <w:ind w:left="123" w:right="122"/>
              <w:rPr>
                <w:i/>
                <w:sz w:val="16"/>
              </w:rPr>
            </w:pPr>
            <w:r>
              <w:rPr>
                <w:i/>
                <w:sz w:val="16"/>
              </w:rPr>
              <w:t>not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acceptable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lunchtime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used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this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purpose,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but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you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will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expected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work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before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after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school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addition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to out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class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time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day.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It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acceptable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time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small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blocks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at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least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30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minutes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different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days.</w:t>
            </w:r>
          </w:p>
        </w:tc>
      </w:tr>
      <w:tr>
        <w:trPr>
          <w:trHeight w:val="234" w:hRule="atLeast"/>
        </w:trPr>
        <w:tc>
          <w:tcPr>
            <w:tcW w:w="8476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4" w:lineRule="exact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During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first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two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weeks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placement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8476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23"/>
              <w:rPr>
                <w:sz w:val="19"/>
              </w:rPr>
            </w:pPr>
            <w:r>
              <w:rPr>
                <w:sz w:val="19"/>
              </w:rPr>
              <w:t>UBM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contact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SBM/trainee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ensure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preparations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teaching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have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been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satisfactory.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8476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Weekly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Tasks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(Weeks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1-6)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8476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23"/>
              <w:rPr>
                <w:sz w:val="19"/>
              </w:rPr>
            </w:pPr>
            <w:r>
              <w:rPr>
                <w:sz w:val="19"/>
              </w:rPr>
              <w:t>Write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collect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become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familiar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ST/MT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plans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areas/subjects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taught.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847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23"/>
              <w:rPr>
                <w:sz w:val="19"/>
              </w:rPr>
            </w:pPr>
            <w:r>
              <w:rPr>
                <w:sz w:val="19"/>
              </w:rPr>
              <w:t>Adapt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lesson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plans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lessons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taught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23"/>
              <w:rPr>
                <w:sz w:val="19"/>
              </w:rPr>
            </w:pPr>
            <w:r>
              <w:rPr>
                <w:sz w:val="19"/>
              </w:rPr>
              <w:t>Reflect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taught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lessons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annotate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plans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show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learning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has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considered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next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steps.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25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23"/>
              <w:rPr>
                <w:sz w:val="19"/>
              </w:rPr>
            </w:pPr>
            <w:r>
              <w:rPr>
                <w:sz w:val="19"/>
              </w:rPr>
              <w:t>SBM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complete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formal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lesson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observation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discuss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student.</w:t>
            </w:r>
          </w:p>
          <w:p>
            <w:pPr>
              <w:pStyle w:val="TableParagraph"/>
              <w:spacing w:before="3"/>
              <w:ind w:left="123"/>
              <w:rPr>
                <w:sz w:val="19"/>
              </w:rPr>
            </w:pPr>
            <w:r>
              <w:rPr>
                <w:sz w:val="19"/>
              </w:rPr>
              <w:t>In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KS1/2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placements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trainee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have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least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2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English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2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maths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formal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observations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Lesson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observation</w:t>
            </w:r>
          </w:p>
          <w:p>
            <w:pPr>
              <w:pStyle w:val="TableParagraph"/>
              <w:spacing w:line="216" w:lineRule="exact" w:before="10"/>
              <w:ind w:left="123" w:right="84"/>
              <w:rPr>
                <w:sz w:val="19"/>
              </w:rPr>
            </w:pP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included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eRPD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(by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attachment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necessary)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NB: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Phonics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and/or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guided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reading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classed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English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observations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6"/>
              <w:ind w:left="123"/>
              <w:rPr>
                <w:sz w:val="19"/>
              </w:rPr>
            </w:pPr>
            <w:r>
              <w:rPr>
                <w:sz w:val="19"/>
              </w:rPr>
              <w:t>SBM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student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hold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weekly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reflection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meeting.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this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meeting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discuss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trainee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progress,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pupil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progress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lesson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evaluations,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lesson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observations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set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targets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forthcoming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week.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Record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this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eRPD.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847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23"/>
              <w:rPr>
                <w:sz w:val="19"/>
              </w:rPr>
            </w:pPr>
            <w:r>
              <w:rPr>
                <w:sz w:val="19"/>
              </w:rPr>
              <w:t>Record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pupils’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achievement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progress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class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teacher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would.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8476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Other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tasks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complete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during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placement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5" w:hRule="atLeast"/>
        </w:trPr>
        <w:tc>
          <w:tcPr>
            <w:tcW w:w="847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23"/>
              <w:rPr>
                <w:sz w:val="19"/>
              </w:rPr>
            </w:pPr>
            <w:r>
              <w:rPr>
                <w:sz w:val="19"/>
              </w:rPr>
              <w:t>Wherever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possible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undertake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other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tasks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required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class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teacher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e.g.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wall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displays,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develop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activity</w:t>
            </w:r>
          </w:p>
          <w:p>
            <w:pPr>
              <w:pStyle w:val="TableParagraph"/>
              <w:spacing w:line="230" w:lineRule="exact"/>
              <w:ind w:left="123" w:right="669"/>
              <w:rPr>
                <w:sz w:val="19"/>
              </w:rPr>
            </w:pPr>
            <w:r>
              <w:rPr>
                <w:sz w:val="19"/>
              </w:rPr>
              <w:t>areas, playground duty, attend staff meetings, assist in lunchtime/after-school clubs, attend parent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meetings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etc.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847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 w:before="13"/>
              <w:ind w:left="123"/>
              <w:rPr>
                <w:sz w:val="19"/>
              </w:rPr>
            </w:pPr>
            <w:r>
              <w:rPr>
                <w:sz w:val="19"/>
              </w:rPr>
              <w:t>Discuss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CFD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task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SBM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(and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Headteacher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necessary)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then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conduct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classroom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research,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including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seeking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relevant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permissions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etc.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8476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Tasks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end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your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block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teaching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32"/>
              <w:rPr>
                <w:b/>
                <w:sz w:val="19"/>
              </w:rPr>
            </w:pPr>
            <w:r>
              <w:rPr>
                <w:b/>
                <w:sz w:val="19"/>
              </w:rPr>
              <w:t>Completed</w:t>
            </w:r>
          </w:p>
        </w:tc>
      </w:tr>
      <w:tr>
        <w:trPr>
          <w:trHeight w:val="464" w:hRule="atLeast"/>
        </w:trPr>
        <w:tc>
          <w:tcPr>
            <w:tcW w:w="847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23" w:right="358"/>
              <w:rPr>
                <w:sz w:val="19"/>
              </w:rPr>
            </w:pPr>
            <w:r>
              <w:rPr>
                <w:sz w:val="19"/>
              </w:rPr>
              <w:t>Student &amp; SBM meet to ensure that the eRPD has been completed including final standards review and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targets,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next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placement,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have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been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set.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auto" w:before="22"/>
              <w:ind w:left="123" w:right="84"/>
              <w:rPr>
                <w:sz w:val="19"/>
              </w:rPr>
            </w:pPr>
            <w:r>
              <w:rPr>
                <w:sz w:val="19"/>
              </w:rPr>
              <w:t>Ensure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complete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online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Evaluation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questionnaire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placement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further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will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emailed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you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23"/>
              <w:rPr>
                <w:sz w:val="19"/>
              </w:rPr>
            </w:pPr>
            <w:r>
              <w:rPr>
                <w:sz w:val="19"/>
              </w:rPr>
              <w:t>Ensure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have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returned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resources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school/staff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8476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 w:before="1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Prepare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for</w:t>
            </w:r>
          </w:p>
          <w:p>
            <w:pPr>
              <w:pStyle w:val="TableParagraph"/>
              <w:spacing w:line="220" w:lineRule="exact"/>
              <w:ind w:left="123"/>
              <w:rPr>
                <w:sz w:val="19"/>
              </w:rPr>
            </w:pPr>
            <w:r>
              <w:rPr>
                <w:b/>
                <w:sz w:val="19"/>
              </w:rPr>
              <w:t>Enrichment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1: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Leading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Learning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sz w:val="19"/>
              </w:rPr>
              <w:t>(see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Enrichment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Week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Booklet)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8"/>
          <w:headerReference w:type="even" r:id="rId19"/>
          <w:pgSz w:w="11900" w:h="16840"/>
          <w:pgMar w:header="748" w:footer="0" w:top="1540" w:bottom="280" w:left="8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Job</w:t>
      </w:r>
      <w:r>
        <w:rPr>
          <w:spacing w:val="-8"/>
        </w:rPr>
        <w:t> </w:t>
      </w:r>
      <w:r>
        <w:rPr/>
        <w:t>Interview</w:t>
      </w:r>
      <w:r>
        <w:rPr>
          <w:spacing w:val="-7"/>
        </w:rPr>
        <w:t> </w:t>
      </w:r>
      <w:r>
        <w:rPr/>
        <w:t>Protocol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/>
        <w:t>Extending</w:t>
      </w:r>
      <w:r>
        <w:rPr>
          <w:spacing w:val="-6"/>
        </w:rPr>
        <w:t> </w:t>
      </w:r>
      <w:r>
        <w:rPr/>
        <w:t>Placement</w:t>
      </w:r>
    </w:p>
    <w:p>
      <w:pPr>
        <w:pStyle w:val="BodyText"/>
        <w:spacing w:before="272"/>
        <w:ind w:left="292" w:right="1127"/>
      </w:pPr>
      <w:r>
        <w:rPr/>
        <w:t>The BG Partnership support trainees in securing an appropriate teaching post that will allow them to</w:t>
      </w:r>
      <w:r>
        <w:rPr>
          <w:spacing w:val="1"/>
        </w:rPr>
        <w:t> </w:t>
      </w:r>
      <w:r>
        <w:rPr/>
        <w:t>flourish in their early career. However, this needs to be balanced with the need to successfully gain QTS and</w:t>
      </w:r>
      <w:r>
        <w:rPr>
          <w:spacing w:val="-47"/>
        </w:rPr>
        <w:t> </w:t>
      </w:r>
      <w:r>
        <w:rPr/>
        <w:t>establish a</w:t>
      </w:r>
      <w:r>
        <w:rPr>
          <w:spacing w:val="2"/>
        </w:rPr>
        <w:t> </w:t>
      </w:r>
      <w:r>
        <w:rPr/>
        <w:t>secure foundation in</w:t>
      </w:r>
      <w:r>
        <w:rPr>
          <w:spacing w:val="2"/>
        </w:rPr>
        <w:t> </w:t>
      </w:r>
      <w:r>
        <w:rPr/>
        <w:t>pedagogic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subject</w:t>
      </w:r>
      <w:r>
        <w:rPr>
          <w:spacing w:val="2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that will</w:t>
      </w:r>
      <w:r>
        <w:rPr>
          <w:spacing w:val="2"/>
        </w:rPr>
        <w:t> </w:t>
      </w:r>
      <w:r>
        <w:rPr/>
        <w:t>stand</w:t>
      </w:r>
      <w:r>
        <w:rPr>
          <w:spacing w:val="-3"/>
        </w:rPr>
        <w:t> </w:t>
      </w:r>
      <w:r>
        <w:rPr/>
        <w:t>them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good</w:t>
      </w:r>
      <w:r>
        <w:rPr>
          <w:spacing w:val="1"/>
        </w:rPr>
        <w:t> </w:t>
      </w:r>
      <w:r>
        <w:rPr/>
        <w:t>stead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rest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their</w:t>
      </w:r>
      <w:r>
        <w:rPr>
          <w:spacing w:val="-5"/>
        </w:rPr>
        <w:t> </w:t>
      </w:r>
      <w:r>
        <w:rPr/>
        <w:t>teaching</w:t>
      </w:r>
      <w:r>
        <w:rPr>
          <w:spacing w:val="-2"/>
        </w:rPr>
        <w:t> </w:t>
      </w:r>
      <w:r>
        <w:rPr/>
        <w:t>career.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92"/>
      </w:pP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9"/>
        </w:rPr>
        <w:t> </w:t>
      </w:r>
      <w:r>
        <w:rPr/>
        <w:t>maintain</w:t>
      </w:r>
      <w:r>
        <w:rPr>
          <w:spacing w:val="-7"/>
        </w:rPr>
        <w:t> </w:t>
      </w:r>
      <w:r>
        <w:rPr/>
        <w:t>an</w:t>
      </w:r>
      <w:r>
        <w:rPr>
          <w:spacing w:val="-5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balance,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protocol</w:t>
      </w:r>
      <w:r>
        <w:rPr>
          <w:spacing w:val="-7"/>
        </w:rPr>
        <w:t> </w:t>
      </w:r>
      <w:r>
        <w:rPr/>
        <w:t>offers</w:t>
      </w:r>
      <w:r>
        <w:rPr>
          <w:spacing w:val="-5"/>
        </w:rPr>
        <w:t> </w:t>
      </w:r>
      <w:r>
        <w:rPr/>
        <w:t>guidance: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013" w:val="left" w:leader="none"/>
          <w:tab w:pos="1014" w:val="left" w:leader="none"/>
        </w:tabs>
        <w:spacing w:line="213" w:lineRule="auto" w:before="1" w:after="0"/>
        <w:ind w:left="1013" w:right="1394" w:hanging="361"/>
        <w:jc w:val="left"/>
        <w:rPr>
          <w:sz w:val="22"/>
        </w:rPr>
      </w:pPr>
      <w:r>
        <w:rPr>
          <w:sz w:val="22"/>
        </w:rPr>
        <w:t>Trainees should seek their placement school’s permission to be absent from school to attend the</w:t>
      </w:r>
      <w:r>
        <w:rPr>
          <w:spacing w:val="-48"/>
          <w:sz w:val="22"/>
        </w:rPr>
        <w:t> </w:t>
      </w:r>
      <w:r>
        <w:rPr>
          <w:sz w:val="22"/>
        </w:rPr>
        <w:t>interview,</w:t>
      </w:r>
      <w:r>
        <w:rPr>
          <w:spacing w:val="-2"/>
          <w:sz w:val="22"/>
        </w:rPr>
        <w:t> </w:t>
      </w:r>
      <w:r>
        <w:rPr>
          <w:sz w:val="22"/>
        </w:rPr>
        <w:t>showing</w:t>
      </w:r>
      <w:r>
        <w:rPr>
          <w:spacing w:val="-5"/>
          <w:sz w:val="22"/>
        </w:rPr>
        <w:t> </w:t>
      </w:r>
      <w:r>
        <w:rPr>
          <w:sz w:val="22"/>
        </w:rPr>
        <w:t>evidence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 interview</w:t>
      </w:r>
      <w:r>
        <w:rPr>
          <w:spacing w:val="-3"/>
          <w:sz w:val="22"/>
        </w:rPr>
        <w:t> </w:t>
      </w:r>
      <w:r>
        <w:rPr>
          <w:sz w:val="22"/>
        </w:rPr>
        <w:t>invitation</w:t>
      </w:r>
    </w:p>
    <w:p>
      <w:pPr>
        <w:pStyle w:val="ListParagraph"/>
        <w:numPr>
          <w:ilvl w:val="1"/>
          <w:numId w:val="4"/>
        </w:numPr>
        <w:tabs>
          <w:tab w:pos="1013" w:val="left" w:leader="none"/>
          <w:tab w:pos="1014" w:val="left" w:leader="none"/>
        </w:tabs>
        <w:spacing w:line="225" w:lineRule="exact" w:before="0" w:after="0"/>
        <w:ind w:left="1013" w:right="0" w:hanging="362"/>
        <w:jc w:val="left"/>
        <w:rPr>
          <w:sz w:val="22"/>
        </w:rPr>
      </w:pPr>
      <w:r>
        <w:rPr>
          <w:sz w:val="22"/>
        </w:rPr>
        <w:t>Trainees</w:t>
      </w:r>
      <w:r>
        <w:rPr>
          <w:spacing w:val="-6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inform</w:t>
      </w:r>
      <w:r>
        <w:rPr>
          <w:spacing w:val="-6"/>
          <w:sz w:val="22"/>
        </w:rPr>
        <w:t> </w:t>
      </w:r>
      <w:r>
        <w:rPr>
          <w:sz w:val="22"/>
        </w:rPr>
        <w:t>BGU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formal</w:t>
      </w:r>
      <w:r>
        <w:rPr>
          <w:spacing w:val="-8"/>
          <w:sz w:val="22"/>
        </w:rPr>
        <w:t> </w:t>
      </w:r>
      <w:r>
        <w:rPr>
          <w:sz w:val="22"/>
        </w:rPr>
        <w:t>absence</w:t>
      </w:r>
    </w:p>
    <w:p>
      <w:pPr>
        <w:pStyle w:val="ListParagraph"/>
        <w:numPr>
          <w:ilvl w:val="1"/>
          <w:numId w:val="4"/>
        </w:numPr>
        <w:tabs>
          <w:tab w:pos="1013" w:val="left" w:leader="none"/>
          <w:tab w:pos="1014" w:val="left" w:leader="none"/>
        </w:tabs>
        <w:spacing w:line="211" w:lineRule="auto" w:before="7" w:after="0"/>
        <w:ind w:left="1013" w:right="1277" w:hanging="361"/>
        <w:jc w:val="left"/>
        <w:rPr>
          <w:sz w:val="22"/>
        </w:rPr>
      </w:pPr>
      <w:r>
        <w:rPr>
          <w:sz w:val="22"/>
        </w:rPr>
        <w:t>Trainees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SBM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z w:val="22"/>
        </w:rPr>
        <w:t>UBM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informed,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formal</w:t>
      </w:r>
      <w:r>
        <w:rPr>
          <w:spacing w:val="-3"/>
          <w:sz w:val="22"/>
        </w:rPr>
        <w:t> </w:t>
      </w:r>
      <w:r>
        <w:rPr>
          <w:sz w:val="22"/>
        </w:rPr>
        <w:t>observations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47"/>
          <w:sz w:val="22"/>
        </w:rPr>
        <w:t> </w:t>
      </w:r>
      <w:r>
        <w:rPr>
          <w:sz w:val="22"/>
        </w:rPr>
        <w:t>missed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rearranged</w:t>
      </w:r>
    </w:p>
    <w:p>
      <w:pPr>
        <w:pStyle w:val="ListParagraph"/>
        <w:numPr>
          <w:ilvl w:val="1"/>
          <w:numId w:val="4"/>
        </w:numPr>
        <w:tabs>
          <w:tab w:pos="1013" w:val="left" w:leader="none"/>
          <w:tab w:pos="1014" w:val="left" w:leader="none"/>
        </w:tabs>
        <w:spacing w:line="213" w:lineRule="auto" w:before="0" w:after="0"/>
        <w:ind w:left="1013" w:right="1553" w:hanging="361"/>
        <w:jc w:val="left"/>
        <w:rPr>
          <w:sz w:val="22"/>
        </w:rPr>
      </w:pPr>
      <w:r>
        <w:rPr>
          <w:sz w:val="22"/>
        </w:rPr>
        <w:t>It is an expectation that trainees make visits to prospective employing schools outside teaching</w:t>
      </w:r>
      <w:r>
        <w:rPr>
          <w:spacing w:val="-48"/>
          <w:sz w:val="22"/>
        </w:rPr>
        <w:t> </w:t>
      </w:r>
      <w:r>
        <w:rPr>
          <w:sz w:val="22"/>
        </w:rPr>
        <w:t>hours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scheduled</w:t>
      </w:r>
      <w:r>
        <w:rPr>
          <w:spacing w:val="-4"/>
          <w:sz w:val="22"/>
        </w:rPr>
        <w:t> </w:t>
      </w:r>
      <w:r>
        <w:rPr>
          <w:sz w:val="22"/>
        </w:rPr>
        <w:t>PPA/CPD</w:t>
      </w:r>
      <w:r>
        <w:rPr>
          <w:spacing w:val="-2"/>
          <w:sz w:val="22"/>
        </w:rPr>
        <w:t> </w:t>
      </w:r>
      <w:r>
        <w:rPr>
          <w:sz w:val="22"/>
        </w:rPr>
        <w:t>time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13" w:lineRule="auto" w:before="0" w:after="0"/>
        <w:ind w:left="1013" w:right="1177" w:hanging="361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057408">
            <wp:simplePos x="0" y="0"/>
            <wp:positionH relativeFrom="page">
              <wp:posOffset>599123</wp:posOffset>
            </wp:positionH>
            <wp:positionV relativeFrom="paragraph">
              <wp:posOffset>219667</wp:posOffset>
            </wp:positionV>
            <wp:extent cx="6957376" cy="2804794"/>
            <wp:effectExtent l="0" t="0" r="0" b="0"/>
            <wp:wrapNone/>
            <wp:docPr id="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376" cy="280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Where trainees have been for three or more interviews, it would be appropriate for the UBM/SBM</w:t>
      </w:r>
      <w:r>
        <w:rPr>
          <w:spacing w:val="-47"/>
          <w:sz w:val="22"/>
        </w:rPr>
        <w:t> </w:t>
      </w:r>
      <w:r>
        <w:rPr>
          <w:sz w:val="22"/>
        </w:rPr>
        <w:t>to give additional support and guidance to try to prevent excessive absence from placement school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to help</w:t>
      </w:r>
      <w:r>
        <w:rPr>
          <w:spacing w:val="-5"/>
          <w:sz w:val="22"/>
        </w:rPr>
        <w:t> </w:t>
      </w:r>
      <w:r>
        <w:rPr>
          <w:sz w:val="22"/>
        </w:rPr>
        <w:t>them,</w:t>
      </w:r>
      <w:r>
        <w:rPr>
          <w:spacing w:val="-4"/>
          <w:sz w:val="22"/>
        </w:rPr>
        <w:t> </w:t>
      </w:r>
      <w:r>
        <w:rPr>
          <w:sz w:val="22"/>
        </w:rPr>
        <w:t>whenever</w:t>
      </w:r>
      <w:r>
        <w:rPr>
          <w:spacing w:val="-1"/>
          <w:sz w:val="22"/>
        </w:rPr>
        <w:t> </w:t>
      </w:r>
      <w:r>
        <w:rPr>
          <w:sz w:val="22"/>
        </w:rPr>
        <w:t>possible, in</w:t>
      </w:r>
      <w:r>
        <w:rPr>
          <w:spacing w:val="-2"/>
          <w:sz w:val="22"/>
        </w:rPr>
        <w:t> </w:t>
      </w:r>
      <w:r>
        <w:rPr>
          <w:sz w:val="22"/>
        </w:rPr>
        <w:t>gaining</w:t>
      </w:r>
      <w:r>
        <w:rPr>
          <w:spacing w:val="-4"/>
          <w:sz w:val="22"/>
        </w:rPr>
        <w:t> </w:t>
      </w:r>
      <w:r>
        <w:rPr>
          <w:sz w:val="22"/>
        </w:rPr>
        <w:t>employment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2546" w:right="1495" w:hanging="1870"/>
        <w:jc w:val="left"/>
        <w:rPr>
          <w:b/>
          <w:i/>
          <w:sz w:val="22"/>
        </w:rPr>
      </w:pPr>
      <w:r>
        <w:rPr>
          <w:b/>
          <w:i/>
          <w:sz w:val="22"/>
        </w:rPr>
        <w:t>Please be aware that absences to attend interview may be required to be added to the end of the</w:t>
      </w:r>
      <w:r>
        <w:rPr>
          <w:b/>
          <w:i/>
          <w:spacing w:val="-47"/>
          <w:sz w:val="22"/>
        </w:rPr>
        <w:t> </w:t>
      </w:r>
      <w:r>
        <w:rPr>
          <w:b/>
          <w:i/>
          <w:sz w:val="22"/>
        </w:rPr>
        <w:t>placement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in a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similar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manner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as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absences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for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ill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health.</w:t>
      </w:r>
    </w:p>
    <w:sectPr>
      <w:pgSz w:w="11900" w:h="16840"/>
      <w:pgMar w:header="748" w:footer="0" w:top="1540" w:bottom="280" w:left="8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0752">
          <wp:simplePos x="0" y="0"/>
          <wp:positionH relativeFrom="page">
            <wp:posOffset>5554978</wp:posOffset>
          </wp:positionH>
          <wp:positionV relativeFrom="page">
            <wp:posOffset>474978</wp:posOffset>
          </wp:positionV>
          <wp:extent cx="857159" cy="443865"/>
          <wp:effectExtent l="0" t="0" r="0" b="0"/>
          <wp:wrapNone/>
          <wp:docPr id="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159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51264">
          <wp:simplePos x="0" y="0"/>
          <wp:positionH relativeFrom="page">
            <wp:posOffset>720088</wp:posOffset>
          </wp:positionH>
          <wp:positionV relativeFrom="page">
            <wp:posOffset>489586</wp:posOffset>
          </wp:positionV>
          <wp:extent cx="1420141" cy="499744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0141" cy="499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1776">
          <wp:simplePos x="0" y="0"/>
          <wp:positionH relativeFrom="page">
            <wp:posOffset>5554978</wp:posOffset>
          </wp:positionH>
          <wp:positionV relativeFrom="page">
            <wp:posOffset>474978</wp:posOffset>
          </wp:positionV>
          <wp:extent cx="857159" cy="443865"/>
          <wp:effectExtent l="0" t="0" r="0" b="0"/>
          <wp:wrapNone/>
          <wp:docPr id="1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159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52288">
          <wp:simplePos x="0" y="0"/>
          <wp:positionH relativeFrom="page">
            <wp:posOffset>720088</wp:posOffset>
          </wp:positionH>
          <wp:positionV relativeFrom="page">
            <wp:posOffset>489586</wp:posOffset>
          </wp:positionV>
          <wp:extent cx="1420141" cy="499744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0141" cy="499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2800">
          <wp:simplePos x="0" y="0"/>
          <wp:positionH relativeFrom="page">
            <wp:posOffset>5554978</wp:posOffset>
          </wp:positionH>
          <wp:positionV relativeFrom="page">
            <wp:posOffset>474978</wp:posOffset>
          </wp:positionV>
          <wp:extent cx="857159" cy="443865"/>
          <wp:effectExtent l="0" t="0" r="0" b="0"/>
          <wp:wrapNone/>
          <wp:docPr id="2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159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53312">
          <wp:simplePos x="0" y="0"/>
          <wp:positionH relativeFrom="page">
            <wp:posOffset>720088</wp:posOffset>
          </wp:positionH>
          <wp:positionV relativeFrom="page">
            <wp:posOffset>489586</wp:posOffset>
          </wp:positionV>
          <wp:extent cx="1420141" cy="499744"/>
          <wp:effectExtent l="0" t="0" r="0" b="0"/>
          <wp:wrapNone/>
          <wp:docPr id="2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0141" cy="499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40144pt;margin-top:113.14016pt;width:104.25pt;height:17.850pt;mso-position-horizontal-relative:page;mso-position-vertical-relative:page;z-index:-16262656" type="#_x0000_t202" id="docshape17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libri Light"/>
                    <w:b w:val="0"/>
                    <w:sz w:val="26"/>
                  </w:rPr>
                </w:pPr>
                <w:r>
                  <w:rPr>
                    <w:rFonts w:ascii="Calibri Light"/>
                    <w:b w:val="0"/>
                    <w:sz w:val="26"/>
                  </w:rPr>
                  <w:t>Learning</w:t>
                </w:r>
                <w:r>
                  <w:rPr>
                    <w:rFonts w:ascii="Calibri Light"/>
                    <w:b w:val="0"/>
                    <w:spacing w:val="-7"/>
                    <w:sz w:val="26"/>
                  </w:rPr>
                  <w:t> </w:t>
                </w:r>
                <w:r>
                  <w:rPr>
                    <w:rFonts w:ascii="Calibri Light"/>
                    <w:b w:val="0"/>
                    <w:sz w:val="26"/>
                  </w:rPr>
                  <w:t>Objectives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4336">
          <wp:simplePos x="0" y="0"/>
          <wp:positionH relativeFrom="page">
            <wp:posOffset>5554978</wp:posOffset>
          </wp:positionH>
          <wp:positionV relativeFrom="page">
            <wp:posOffset>474978</wp:posOffset>
          </wp:positionV>
          <wp:extent cx="857159" cy="443865"/>
          <wp:effectExtent l="0" t="0" r="0" b="0"/>
          <wp:wrapNone/>
          <wp:docPr id="2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159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54848">
          <wp:simplePos x="0" y="0"/>
          <wp:positionH relativeFrom="page">
            <wp:posOffset>720088</wp:posOffset>
          </wp:positionH>
          <wp:positionV relativeFrom="page">
            <wp:posOffset>489586</wp:posOffset>
          </wp:positionV>
          <wp:extent cx="1420141" cy="499744"/>
          <wp:effectExtent l="0" t="0" r="0" b="0"/>
          <wp:wrapNone/>
          <wp:docPr id="3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0141" cy="499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5360">
          <wp:simplePos x="0" y="0"/>
          <wp:positionH relativeFrom="page">
            <wp:posOffset>5554978</wp:posOffset>
          </wp:positionH>
          <wp:positionV relativeFrom="page">
            <wp:posOffset>474978</wp:posOffset>
          </wp:positionV>
          <wp:extent cx="857159" cy="443865"/>
          <wp:effectExtent l="0" t="0" r="0" b="0"/>
          <wp:wrapNone/>
          <wp:docPr id="3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159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55872">
          <wp:simplePos x="0" y="0"/>
          <wp:positionH relativeFrom="page">
            <wp:posOffset>720088</wp:posOffset>
          </wp:positionH>
          <wp:positionV relativeFrom="page">
            <wp:posOffset>489586</wp:posOffset>
          </wp:positionV>
          <wp:extent cx="1420141" cy="499744"/>
          <wp:effectExtent l="0" t="0" r="0" b="0"/>
          <wp:wrapNone/>
          <wp:docPr id="3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0141" cy="499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6384">
          <wp:simplePos x="0" y="0"/>
          <wp:positionH relativeFrom="page">
            <wp:posOffset>5554978</wp:posOffset>
          </wp:positionH>
          <wp:positionV relativeFrom="page">
            <wp:posOffset>474978</wp:posOffset>
          </wp:positionV>
          <wp:extent cx="857159" cy="443865"/>
          <wp:effectExtent l="0" t="0" r="0" b="0"/>
          <wp:wrapNone/>
          <wp:docPr id="4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159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56896">
          <wp:simplePos x="0" y="0"/>
          <wp:positionH relativeFrom="page">
            <wp:posOffset>720088</wp:posOffset>
          </wp:positionH>
          <wp:positionV relativeFrom="page">
            <wp:posOffset>489586</wp:posOffset>
          </wp:positionV>
          <wp:extent cx="1420141" cy="499744"/>
          <wp:effectExtent l="0" t="0" r="0" b="0"/>
          <wp:wrapNone/>
          <wp:docPr id="4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0141" cy="499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013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373" w:hanging="361"/>
        <w:jc w:val="left"/>
      </w:pPr>
      <w:rPr>
        <w:rFonts w:hint="default"/>
        <w:spacing w:val="-2"/>
        <w:w w:val="100"/>
      </w:rPr>
    </w:lvl>
    <w:lvl w:ilvl="2">
      <w:start w:val="0"/>
      <w:numFmt w:val="bullet"/>
      <w:lvlText w:val="•"/>
      <w:lvlJc w:val="left"/>
      <w:pPr>
        <w:ind w:left="245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1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2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9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6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50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650" w:hanging="358"/>
      </w:pPr>
      <w:rPr>
        <w:rFonts w:hint="default" w:ascii="Symbol" w:hAnsi="Symbol" w:eastAsia="Symbol" w:cs="Symbol"/>
        <w:w w:val="100"/>
      </w:rPr>
    </w:lvl>
    <w:lvl w:ilvl="1">
      <w:start w:val="0"/>
      <w:numFmt w:val="bullet"/>
      <w:lvlText w:val=""/>
      <w:lvlJc w:val="left"/>
      <w:pPr>
        <w:ind w:left="1013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79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2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8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1" w:hanging="36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53" w:hanging="360"/>
      </w:pPr>
      <w:rPr>
        <w:rFonts w:hint="default" w:ascii="Symbol" w:hAnsi="Symbol" w:eastAsia="Symbol" w:cs="Symbol"/>
        <w:b w:val="0"/>
        <w:bCs w:val="0"/>
        <w:i w:val="0"/>
        <w:iCs w:val="0"/>
        <w:w w:val="96"/>
        <w:sz w:val="20"/>
        <w:szCs w:val="20"/>
      </w:rPr>
    </w:lvl>
    <w:lvl w:ilvl="1">
      <w:start w:val="0"/>
      <w:numFmt w:val="bullet"/>
      <w:lvlText w:val=""/>
      <w:lvlJc w:val="left"/>
      <w:pPr>
        <w:ind w:left="1125" w:hanging="357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462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4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6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88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2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14" w:hanging="35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3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1"/>
        <w:sz w:val="18"/>
        <w:szCs w:val="18"/>
      </w:rPr>
    </w:lvl>
    <w:lvl w:ilvl="1">
      <w:start w:val="0"/>
      <w:numFmt w:val="bullet"/>
      <w:lvlText w:val="•"/>
      <w:lvlJc w:val="left"/>
      <w:pPr>
        <w:ind w:left="98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5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97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63" w:hanging="97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643A60"/>
        <w:w w:val="99"/>
        <w:position w:val="-6"/>
        <w:sz w:val="20"/>
        <w:szCs w:val="20"/>
      </w:rPr>
    </w:lvl>
    <w:lvl w:ilvl="1">
      <w:start w:val="0"/>
      <w:numFmt w:val="bullet"/>
      <w:lvlText w:val="•"/>
      <w:lvlJc w:val="left"/>
      <w:pPr>
        <w:ind w:left="1299" w:hanging="9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8" w:hanging="9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7" w:hanging="9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17" w:hanging="9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56" w:hanging="9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95" w:hanging="9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5" w:hanging="9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74" w:hanging="977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0"/>
      <w:ind w:left="292"/>
      <w:outlineLvl w:val="1"/>
    </w:pPr>
    <w:rPr>
      <w:rFonts w:ascii="Calibri" w:hAnsi="Calibri" w:eastAsia="Calibri" w:cs="Calibri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9"/>
      <w:ind w:left="292"/>
      <w:outlineLvl w:val="2"/>
    </w:pPr>
    <w:rPr>
      <w:rFonts w:ascii="Calibri Light" w:hAnsi="Calibri Light" w:eastAsia="Calibri Light" w:cs="Calibri Light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"/>
      <w:ind w:left="292"/>
      <w:outlineLvl w:val="3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373" w:hanging="362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yperlink" Target="http://www.bishopg.ac.uk/ite-documents-centre/)" TargetMode="External"/><Relationship Id="rId12" Type="http://schemas.openxmlformats.org/officeDocument/2006/relationships/hyperlink" Target="mailto:placements@bishopg.ac.uk" TargetMode="External"/><Relationship Id="rId13" Type="http://schemas.openxmlformats.org/officeDocument/2006/relationships/hyperlink" Target="mailto:Hannah.wells@bishopg.ac.uk" TargetMode="External"/><Relationship Id="rId14" Type="http://schemas.openxmlformats.org/officeDocument/2006/relationships/hyperlink" Target="mailto:shaun.thompson@bishopg.ac.uk" TargetMode="External"/><Relationship Id="rId15" Type="http://schemas.openxmlformats.org/officeDocument/2006/relationships/hyperlink" Target="mailto:Mark.Larrad@bishopg.ac.uk" TargetMode="Externa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header" Target="header6.xml"/><Relationship Id="rId2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PGCE-full-time-Extending-Placement-Guidance-April-June-2022_1.docx</dc:title>
  <dcterms:created xsi:type="dcterms:W3CDTF">2021-12-06T14:40:55Z</dcterms:created>
  <dcterms:modified xsi:type="dcterms:W3CDTF">2021-12-06T14:40:55Z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2021-12-06T00:00:00Z</vt:filetime>
  </property>
</Properties>
</file>