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ind w:left="-708.6614173228347" w:firstLine="0"/>
        <w:rPr>
          <w:rFonts w:ascii="Inter" w:cs="Inter" w:eastAsia="Inter" w:hAnsi="Inter"/>
          <w:b w:val="1"/>
          <w:sz w:val="32"/>
          <w:szCs w:val="32"/>
        </w:rPr>
      </w:pP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t xml:space="preserve">Étape 1 : Faites l’état des lieux de vos besoins et vos priorités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rPr>
          <w:rFonts w:ascii="Inter" w:cs="Inter" w:eastAsia="Inter" w:hAnsi="Inter"/>
          <w:color w:val="222222"/>
          <w:sz w:val="18"/>
          <w:szCs w:val="18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right="1090.0393700787413" w:hanging="36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Évaluer votre satisfaction :</w:t>
      </w:r>
    </w:p>
    <w:p w:rsidR="00000000" w:rsidDel="00000000" w:rsidP="00000000" w:rsidRDefault="00000000" w:rsidRPr="00000000" w14:paraId="00000004">
      <w:pPr>
        <w:numPr>
          <w:ilvl w:val="1"/>
          <w:numId w:val="3"/>
        </w:numPr>
        <w:ind w:left="1440" w:right="1090.0393700787413" w:hanging="36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Niveau de Satisfaction Actuel : Définissez votre niveau de satisfaction pour chacune des 5 catégories en utilisant le menu déroulant </w:t>
        <w:br w:type="textWrapping"/>
        <w:t xml:space="preserve">(0 = à sec, 5 = rempli).</w:t>
      </w:r>
    </w:p>
    <w:p w:rsidR="00000000" w:rsidDel="00000000" w:rsidP="00000000" w:rsidRDefault="00000000" w:rsidRPr="00000000" w14:paraId="00000005">
      <w:pPr>
        <w:numPr>
          <w:ilvl w:val="1"/>
          <w:numId w:val="3"/>
        </w:numPr>
        <w:ind w:left="1440" w:right="1090.0393700787413" w:hanging="360"/>
        <w:rPr>
          <w:rFonts w:ascii="Inter" w:cs="Inter" w:eastAsia="Inter" w:hAnsi="Inter"/>
          <w:sz w:val="20"/>
          <w:szCs w:val="20"/>
          <w:highlight w:val="white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Description : Expliquez brièvement les raisons de votre satisfaction ou insatisfaction actuelle pour chaque catégorie.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Indiquez si votre niveau de satisfaction actuel vous convient. 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right="1090.0393700787413" w:hanging="36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Prioriser les catégories : 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Classez chaque catégorie par ordre de priorité actuelle en utilisant le menu déroulant. Notez que ces priorités peuvent évoluer avec le temps.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right="1090.0393700787413" w:hanging="36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Définir vos aspirations : 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Dans la section "Objectifs et aspirations", décrivez l'état idéal pour chaque catégorie. Intégrez une réflexion sur le rôle de votre carrière dans l'équilibre global de ces catégories.</w:t>
      </w:r>
    </w:p>
    <w:p w:rsidR="00000000" w:rsidDel="00000000" w:rsidP="00000000" w:rsidRDefault="00000000" w:rsidRPr="00000000" w14:paraId="00000008">
      <w:pPr>
        <w:shd w:fill="ffffff" w:val="clear"/>
        <w:ind w:right="1090.0393700787413"/>
        <w:rPr>
          <w:rFonts w:ascii="Inter" w:cs="Inter" w:eastAsia="Inter" w:hAnsi="Inter"/>
          <w:color w:val="222222"/>
          <w:sz w:val="18"/>
          <w:szCs w:val="18"/>
          <w:shd w:fill="ff9900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645" w:tblpY="0"/>
        <w:tblW w:w="15300.0" w:type="dxa"/>
        <w:jc w:val="left"/>
        <w:tblInd w:w="-10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80"/>
        <w:gridCol w:w="2505"/>
        <w:gridCol w:w="3570"/>
        <w:gridCol w:w="1545"/>
        <w:gridCol w:w="2550"/>
        <w:gridCol w:w="2550"/>
        <w:tblGridChange w:id="0">
          <w:tblGrid>
            <w:gridCol w:w="2580"/>
            <w:gridCol w:w="2505"/>
            <w:gridCol w:w="3570"/>
            <w:gridCol w:w="1545"/>
            <w:gridCol w:w="2550"/>
            <w:gridCol w:w="2550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Travail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Plaisir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Relations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Santé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Sens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Inter" w:cs="Inter" w:eastAsia="Inter" w:hAnsi="Int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18"/>
                <w:szCs w:val="18"/>
                <w:rtl w:val="0"/>
              </w:rPr>
              <w:t xml:space="preserve">Métier, obligations, bénévolat, formation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Inter" w:cs="Inter" w:eastAsia="Inter" w:hAnsi="Int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18"/>
                <w:szCs w:val="18"/>
                <w:rtl w:val="0"/>
              </w:rPr>
              <w:t xml:space="preserve">Sources de joie, loisirs, plaisirs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Inter" w:cs="Inter" w:eastAsia="Inter" w:hAnsi="Int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18"/>
                <w:szCs w:val="18"/>
                <w:rtl w:val="0"/>
              </w:rPr>
              <w:t xml:space="preserve">Interactions sociales, famille, amitié, amour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Inter" w:cs="Inter" w:eastAsia="Inter" w:hAnsi="Int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18"/>
                <w:szCs w:val="18"/>
                <w:rtl w:val="0"/>
              </w:rPr>
              <w:t xml:space="preserve">Niveau d'énergie, forme physique, santé mentale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rFonts w:ascii="Inter" w:cs="Inter" w:eastAsia="Inter" w:hAnsi="Int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18"/>
                <w:szCs w:val="18"/>
                <w:rtl w:val="0"/>
              </w:rPr>
              <w:t xml:space="preserve">Sources d'épanouissement,  sentiment de contribuer 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a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Niveau de </w:t>
              <w:br w:type="textWrapping"/>
              <w:t xml:space="preserve">Satisfaction  Actuel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</w:t>
            </w:r>
            <w:sdt>
              <w:sdtPr>
                <w:alias w:val="Gauge"/>
                <w:id w:val="1149739091"/>
                <w:dropDownList w:lastValue="🪫 0">
                  <w:listItem w:displayText="🪫 0" w:value="🪫 0"/>
                  <w:listItem w:displayText="🟥 1" w:value="🟥 1"/>
                  <w:listItem w:displayText="🟧 🟧 2" w:value="🟧 🟧 2"/>
                  <w:listItem w:displayText="🟨 🟨 🟨  3" w:value="🟨 🟨 🟨  3"/>
                  <w:listItem w:displayText="🟦 🟦 🟦 🟦 4 " w:value="🟦 🟦 🟦 🟦 4 "/>
                  <w:listItem w:displayText="🟩 🟩 🟩 🟩 🟩 🔋 5 " w:value="🟩 🟩 🟩 🟩 🟩 🔋 5 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highlight w:val="white"/>
                  </w:rPr>
                  <w:t xml:space="preserve">🪫 0</w:t>
                </w:r>
              </w:sdtContent>
            </w:sdt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Inter" w:cs="Inter" w:eastAsia="Inter" w:hAnsi="Inter"/>
              </w:rPr>
            </w:pPr>
            <w:sdt>
              <w:sdtPr>
                <w:alias w:val="Gauge"/>
                <w:id w:val="-62021397"/>
                <w:dropDownList w:lastValue="🪫 0">
                  <w:listItem w:displayText="🪫 0" w:value="🪫 0"/>
                  <w:listItem w:displayText="🟥 1" w:value="🟥 1"/>
                  <w:listItem w:displayText="🟧 🟧 2" w:value="🟧 🟧 2"/>
                  <w:listItem w:displayText="🟨 🟨 🟨  3" w:value="🟨 🟨 🟨  3"/>
                  <w:listItem w:displayText="🟦 🟦 🟦 🟦 4 " w:value="🟦 🟦 🟦 🟦 4 "/>
                  <w:listItem w:displayText="🟩 🟩 🟩 🟩 🟩 🔋 5 " w:value="🟩 🟩 🟩 🟩 🟩 🔋 5 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highlight w:val="white"/>
                  </w:rPr>
                  <w:t xml:space="preserve">🪫 0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Inter" w:cs="Inter" w:eastAsia="Inter" w:hAnsi="Inter"/>
              </w:rPr>
            </w:pPr>
            <w:sdt>
              <w:sdtPr>
                <w:alias w:val="Gauge"/>
                <w:id w:val="1055220612"/>
                <w:dropDownList w:lastValue="🪫 0">
                  <w:listItem w:displayText="🪫 0" w:value="🪫 0"/>
                  <w:listItem w:displayText="🟥 1" w:value="🟥 1"/>
                  <w:listItem w:displayText="🟧 🟧 2" w:value="🟧 🟧 2"/>
                  <w:listItem w:displayText="🟨 🟨 🟨  3" w:value="🟨 🟨 🟨  3"/>
                  <w:listItem w:displayText="🟦 🟦 🟦 🟦 4 " w:value="🟦 🟦 🟦 🟦 4 "/>
                  <w:listItem w:displayText="🟩 🟩 🟩 🟩 🟩 🔋 5 " w:value="🟩 🟩 🟩 🟩 🟩 🔋 5 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highlight w:val="white"/>
                  </w:rPr>
                  <w:t xml:space="preserve">🪫 0</w:t>
                </w:r>
              </w:sdtContent>
            </w:sdt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 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Inter" w:cs="Inter" w:eastAsia="Inter" w:hAnsi="Inter"/>
              </w:rPr>
            </w:pPr>
            <w:sdt>
              <w:sdtPr>
                <w:alias w:val="Gauge"/>
                <w:id w:val="-429525905"/>
                <w:dropDownList w:lastValue="🪫 0">
                  <w:listItem w:displayText="🪫 0" w:value="🪫 0"/>
                  <w:listItem w:displayText="🟥 1" w:value="🟥 1"/>
                  <w:listItem w:displayText="🟧 🟧 2" w:value="🟧 🟧 2"/>
                  <w:listItem w:displayText="🟨 🟨 🟨  3" w:value="🟨 🟨 🟨  3"/>
                  <w:listItem w:displayText="🟦 🟦 🟦 🟦 4 " w:value="🟦 🟦 🟦 🟦 4 "/>
                  <w:listItem w:displayText="🟩 🟩 🟩 🟩 🟩 🔋 5 " w:value="🟩 🟩 🟩 🟩 🟩 🔋 5 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highlight w:val="white"/>
                  </w:rPr>
                  <w:t xml:space="preserve">🪫 0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Inter" w:cs="Inter" w:eastAsia="Inter" w:hAnsi="Inter"/>
              </w:rPr>
            </w:pPr>
            <w:sdt>
              <w:sdtPr>
                <w:alias w:val="Gauge"/>
                <w:id w:val="-1806611788"/>
                <w:dropDownList w:lastValue="🪫 0">
                  <w:listItem w:displayText="🪫 0" w:value="🪫 0"/>
                  <w:listItem w:displayText="🟥 1" w:value="🟥 1"/>
                  <w:listItem w:displayText="🟧 🟧 2" w:value="🟧 🟧 2"/>
                  <w:listItem w:displayText="🟨 🟨 🟨  3" w:value="🟨 🟨 🟨  3"/>
                  <w:listItem w:displayText="🟦 🟦 🟦 🟦 4 " w:value="🟦 🟦 🟦 🟦 4 "/>
                  <w:listItem w:displayText="🟩 🟩 🟩 🟩 🟩 🔋 5 " w:value="🟩 🟩 🟩 🟩 🟩 🔋 5 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highlight w:val="white"/>
                  </w:rPr>
                  <w:t xml:space="preserve">🪫 0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6.034090909091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a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Description </w:t>
              <w:br w:type="textWrapping"/>
              <w:t xml:space="preserve">(pourquoi)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6.034090909091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a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Priorités 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rFonts w:ascii="Inter" w:cs="Inter" w:eastAsia="Inter" w:hAnsi="Inter"/>
                <w:b w:val="1"/>
                <w:sz w:val="18"/>
                <w:szCs w:val="18"/>
              </w:rPr>
            </w:pPr>
            <w:sdt>
              <w:sdtPr>
                <w:alias w:val="Priorité"/>
                <w:id w:val="-1284382715"/>
                <w:dropDownList w:lastValue="Priorité #1">
                  <w:listItem w:displayText="Priorité #1" w:value="Priorité #1"/>
                  <w:listItem w:displayText="Priorité #2" w:value="Priorité #2"/>
                  <w:listItem w:displayText="Priorité #3" w:value="Priorité #3"/>
                  <w:listItem w:displayText="Priorité #4" w:value="Priorité #4"/>
                  <w:listItem w:displayText="Priorité #5" w:value="Priorité #5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b w:val="1"/>
                    <w:color w:val="3d3d3d"/>
                    <w:sz w:val="18"/>
                    <w:szCs w:val="18"/>
                    <w:shd w:fill="eeeaf6" w:val="clear"/>
                  </w:rPr>
                  <w:t xml:space="preserve">Priorité #1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Inter" w:cs="Inter" w:eastAsia="Inter" w:hAnsi="Inter"/>
                <w:b w:val="1"/>
                <w:sz w:val="18"/>
                <w:szCs w:val="18"/>
              </w:rPr>
            </w:pPr>
            <w:sdt>
              <w:sdtPr>
                <w:alias w:val="Priorité"/>
                <w:id w:val="43403619"/>
                <w:dropDownList w:lastValue="Priorité #2">
                  <w:listItem w:displayText="Priorité #1" w:value="Priorité #1"/>
                  <w:listItem w:displayText="Priorité #2" w:value="Priorité #2"/>
                  <w:listItem w:displayText="Priorité #3" w:value="Priorité #3"/>
                  <w:listItem w:displayText="Priorité #4" w:value="Priorité #4"/>
                  <w:listItem w:displayText="Priorité #5" w:value="Priorité #5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b w:val="1"/>
                    <w:color w:val="3d3d3d"/>
                    <w:sz w:val="18"/>
                    <w:szCs w:val="18"/>
                    <w:shd w:fill="eeeaf6" w:val="clear"/>
                  </w:rPr>
                  <w:t xml:space="preserve">Priorité #2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rFonts w:ascii="Inter" w:cs="Inter" w:eastAsia="Inter" w:hAnsi="Inter"/>
                <w:b w:val="1"/>
                <w:sz w:val="18"/>
                <w:szCs w:val="18"/>
              </w:rPr>
            </w:pPr>
            <w:sdt>
              <w:sdtPr>
                <w:alias w:val="Priorité"/>
                <w:id w:val="-1614378792"/>
                <w:dropDownList w:lastValue="Priorité #3">
                  <w:listItem w:displayText="Priorité #1" w:value="Priorité #1"/>
                  <w:listItem w:displayText="Priorité #2" w:value="Priorité #2"/>
                  <w:listItem w:displayText="Priorité #3" w:value="Priorité #3"/>
                  <w:listItem w:displayText="Priorité #4" w:value="Priorité #4"/>
                  <w:listItem w:displayText="Priorité #5" w:value="Priorité #5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b w:val="1"/>
                    <w:color w:val="3d3d3d"/>
                    <w:sz w:val="18"/>
                    <w:szCs w:val="18"/>
                    <w:shd w:fill="eeeaf6" w:val="clear"/>
                  </w:rPr>
                  <w:t xml:space="preserve">Priorité #3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Inter" w:cs="Inter" w:eastAsia="Inter" w:hAnsi="Inter"/>
                <w:b w:val="1"/>
                <w:sz w:val="18"/>
                <w:szCs w:val="18"/>
              </w:rPr>
            </w:pPr>
            <w:sdt>
              <w:sdtPr>
                <w:alias w:val="Priorité"/>
                <w:id w:val="1525056865"/>
                <w:dropDownList w:lastValue="Priorité #4">
                  <w:listItem w:displayText="Priorité #1" w:value="Priorité #1"/>
                  <w:listItem w:displayText="Priorité #2" w:value="Priorité #2"/>
                  <w:listItem w:displayText="Priorité #3" w:value="Priorité #3"/>
                  <w:listItem w:displayText="Priorité #4" w:value="Priorité #4"/>
                  <w:listItem w:displayText="Priorité #5" w:value="Priorité #5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b w:val="1"/>
                    <w:color w:val="3d3d3d"/>
                    <w:sz w:val="18"/>
                    <w:szCs w:val="18"/>
                    <w:shd w:fill="eeeaf6" w:val="clear"/>
                  </w:rPr>
                  <w:t xml:space="preserve">Priorité #4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Inter" w:cs="Inter" w:eastAsia="Inter" w:hAnsi="Inter"/>
                <w:b w:val="1"/>
                <w:sz w:val="18"/>
                <w:szCs w:val="18"/>
              </w:rPr>
            </w:pPr>
            <w:sdt>
              <w:sdtPr>
                <w:alias w:val="Priorité"/>
                <w:id w:val="1593464669"/>
                <w:dropDownList w:lastValue="Priorité #5">
                  <w:listItem w:displayText="Priorité #1" w:value="Priorité #1"/>
                  <w:listItem w:displayText="Priorité #2" w:value="Priorité #2"/>
                  <w:listItem w:displayText="Priorité #3" w:value="Priorité #3"/>
                  <w:listItem w:displayText="Priorité #4" w:value="Priorité #4"/>
                  <w:listItem w:displayText="Priorité #5" w:value="Priorité #5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b w:val="1"/>
                    <w:color w:val="3d3d3d"/>
                    <w:sz w:val="18"/>
                    <w:szCs w:val="18"/>
                    <w:shd w:fill="eeeaf6" w:val="clear"/>
                  </w:rPr>
                  <w:t xml:space="preserve">Priorité #5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a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Objectifs &amp; Aspirations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Inter" w:cs="Inter" w:eastAsia="Inter" w:hAnsi="Inter"/>
                <w:sz w:val="18"/>
                <w:szCs w:val="18"/>
                <w:shd w:fill="cfe2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Inter" w:cs="Inter" w:eastAsia="Inter" w:hAnsi="Inter"/>
                <w:sz w:val="18"/>
                <w:szCs w:val="18"/>
                <w:shd w:fill="cfe2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hd w:fill="ffffff" w:val="clear"/>
        <w:ind w:left="-708.6614173228347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t xml:space="preserve">Étape</w:t>
      </w: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t xml:space="preserve"> 2 : Confrontez vos objectifs avec la réalité du métier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ind w:left="-708.6614173228347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ind w:left="-708.6614173228347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Utilisez les questions ci-dessous pour mieux comprendre votre situation par rapport au métier visé. Notez vos réponses dans la case correspondante. Vous n’êtes pas obligé de répondre à toutes les questions : elles sont là pour guider et enrichir votre réflexion.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rPr>
          <w:rFonts w:ascii="Inter" w:cs="Inter" w:eastAsia="Inter" w:hAnsi="Inter"/>
          <w:color w:val="222222"/>
          <w:sz w:val="20"/>
          <w:szCs w:val="20"/>
          <w:shd w:fill="ff9900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760.0" w:type="dxa"/>
        <w:jc w:val="left"/>
        <w:tblInd w:w="-70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05"/>
        <w:gridCol w:w="8490"/>
        <w:gridCol w:w="4065"/>
        <w:tblGridChange w:id="0">
          <w:tblGrid>
            <w:gridCol w:w="2205"/>
            <w:gridCol w:w="8490"/>
            <w:gridCol w:w="4065"/>
          </w:tblGrid>
        </w:tblGridChange>
      </w:tblGrid>
      <w:tr>
        <w:trPr>
          <w:cantSplit w:val="0"/>
          <w:trHeight w:val="633.94921875" w:hRule="atLeast"/>
          <w:tblHeader w:val="0"/>
        </w:trPr>
        <w:tc>
          <w:tcPr>
            <w:tcBorders>
              <w:top w:color="ffffff" w:space="0" w:sz="4" w:val="dotted"/>
              <w:left w:color="ffffff" w:space="0" w:sz="4" w:val="dotted"/>
              <w:bottom w:color="ffffff" w:space="0" w:sz="4" w:val="dotted"/>
              <w:right w:color="ffffff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Catégorie</w:t>
            </w:r>
          </w:p>
        </w:tc>
        <w:tc>
          <w:tcPr>
            <w:tcBorders>
              <w:top w:color="ffffff" w:space="0" w:sz="4" w:val="dotted"/>
              <w:left w:color="ffffff" w:space="0" w:sz="4" w:val="dotted"/>
              <w:bottom w:color="ffffff" w:space="0" w:sz="4" w:val="dotted"/>
              <w:right w:color="ffffff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Questions</w:t>
            </w:r>
          </w:p>
        </w:tc>
        <w:tc>
          <w:tcPr>
            <w:tcBorders>
              <w:top w:color="ffffff" w:space="0" w:sz="4" w:val="dotted"/>
              <w:left w:color="ffffff" w:space="0" w:sz="4" w:val="dotted"/>
              <w:bottom w:color="ffffff" w:space="0" w:sz="4" w:val="dotted"/>
              <w:right w:color="ffffff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Vos Réflexions / Observations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ind w:left="0" w:firstLine="0"/>
              <w:jc w:val="center"/>
              <w:rPr>
                <w:rFonts w:ascii="Inter" w:cs="Inter" w:eastAsia="Inter" w:hAnsi="Inter"/>
                <w:color w:val="8974ed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8974ed"/>
                <w:sz w:val="24"/>
                <w:szCs w:val="24"/>
                <w:rtl w:val="0"/>
              </w:rPr>
              <w:t xml:space="preserve">Salaire &amp; avancement carrière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ind w:left="0" w:firstLine="0"/>
              <w:jc w:val="center"/>
              <w:rPr>
                <w:rFonts w:ascii="Inter" w:cs="Inter" w:eastAsia="Inter" w:hAnsi="Inter"/>
                <w:color w:val="8974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Le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salaire typique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pour votre poste visé correspond-il à vos attentes ? Quelles sont la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progression de carrière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et les opportunités d'avancement dans ce domaine ?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En cas d’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auto-entrepreneuriat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, quel est le salaire moyen attendu pour votre expertise et votre volume de travail ? Disposez-vous déjà d’un portefeuille de clients ? </w:t>
            </w:r>
          </w:p>
        </w:tc>
        <w:tc>
          <w:tcPr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8974ed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8974ed"/>
                <w:sz w:val="24"/>
                <w:szCs w:val="24"/>
                <w:rtl w:val="0"/>
              </w:rPr>
              <w:t xml:space="preserve">Horaires et conditions de travail</w:t>
            </w:r>
          </w:p>
          <w:p w:rsidR="00000000" w:rsidDel="00000000" w:rsidP="00000000" w:rsidRDefault="00000000" w:rsidRPr="00000000" w14:paraId="00000042">
            <w:pPr>
              <w:widowControl w:val="0"/>
              <w:ind w:left="0" w:firstLine="0"/>
              <w:jc w:val="center"/>
              <w:rPr>
                <w:rFonts w:ascii="Inter" w:cs="Inter" w:eastAsia="Inter" w:hAnsi="Inter"/>
                <w:b w:val="1"/>
                <w:color w:val="8974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Quelles sont les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heures et conditions de travail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standards pour ce rôle ? Quelle importance accordez-vous à la flexibilité horaire ?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Avez-vous besoin d’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horaires adaptés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pour des responsabilités familiales ou personnelles (enfants, aidants) ?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8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Ces emplois sont-ils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courants dans votre région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? Seriez-vous prêt à déménager ou travailler à distance ?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8974ed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8974ed"/>
                <w:sz w:val="24"/>
                <w:szCs w:val="24"/>
                <w:rtl w:val="0"/>
              </w:rPr>
              <w:t xml:space="preserve">Statuts spécifiques </w:t>
            </w:r>
          </w:p>
          <w:p w:rsidR="00000000" w:rsidDel="00000000" w:rsidP="00000000" w:rsidRDefault="00000000" w:rsidRPr="00000000" w14:paraId="00000048">
            <w:pPr>
              <w:widowControl w:val="0"/>
              <w:ind w:left="0" w:firstLine="0"/>
              <w:jc w:val="center"/>
              <w:rPr>
                <w:rFonts w:ascii="Inter" w:cs="Inter" w:eastAsia="Inter" w:hAnsi="Inter"/>
                <w:b w:val="1"/>
                <w:color w:val="8974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Avez-vous un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statut particulier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(handicap, RQTH, visa) influençant vos choix de poste ou d’entreprise ? De quels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aménagements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avez-vous besoin ? Certaines structures sont-elles mieux adaptées ?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Inter" w:cs="Inter" w:eastAsia="Inter" w:hAnsi="Inter"/>
                <w:color w:val="8974ed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8974ed"/>
                <w:sz w:val="24"/>
                <w:szCs w:val="24"/>
                <w:rtl w:val="0"/>
              </w:rPr>
              <w:t xml:space="preserve">Relations au sein de l’entreprise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rFonts w:ascii="Inter" w:cs="Inter" w:eastAsia="Inter" w:hAnsi="Inter"/>
                <w:color w:val="8974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Quel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type de management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favorise votre épanouissement ? Préférez-vous une forte interaction avec vos collègues ou une séparation stricte entre vie professionnel et perso ?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Travaillez-vous mieux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 en équipe collaborative ou sur des projets individuels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? Quelles sont les pratiques courantes dans votre métier cible ?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rFonts w:ascii="Inter" w:cs="Inter" w:eastAsia="Inter" w:hAnsi="Inter"/>
                <w:color w:val="8974ed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8974ed"/>
                <w:sz w:val="24"/>
                <w:szCs w:val="24"/>
                <w:rtl w:val="0"/>
              </w:rPr>
              <w:t xml:space="preserve">Cohérence et valeurs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Quels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aspects culturels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d’une entreprise (diversité, innovation, inclusion) sont essentiels pour vous ? Quels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 projets vous motivent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particulièrement ? 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Votre carrière cible est-elle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alignée avec vos valeurs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, passions, et aspirations ?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hd w:fill="ffffff" w:val="clear"/>
        <w:ind w:left="-708.6614173228347" w:firstLine="0"/>
        <w:rPr>
          <w:rFonts w:ascii="Inter" w:cs="Inter" w:eastAsia="Inter" w:hAnsi="Inter"/>
          <w:b w:val="1"/>
          <w:sz w:val="32"/>
          <w:szCs w:val="32"/>
        </w:rPr>
      </w:pP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t xml:space="preserve">Etape 3 : Faites la synthèse de vos priorités</w:t>
      </w:r>
    </w:p>
    <w:p w:rsidR="00000000" w:rsidDel="00000000" w:rsidP="00000000" w:rsidRDefault="00000000" w:rsidRPr="00000000" w14:paraId="00000055">
      <w:pPr>
        <w:numPr>
          <w:ilvl w:val="0"/>
          <w:numId w:val="7"/>
        </w:numPr>
        <w:spacing w:after="0" w:afterAutospacing="0" w:before="240" w:lineRule="auto"/>
        <w:ind w:left="720" w:right="1090.0393700787413" w:hanging="360"/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Faites la synthèse de vos priorités :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 Comparez vos réflexions des étapes #1 et #2 pour analyser vos niveaux de satisfaction, priorités, et objectifs face aux contraintes du métier. Identifiez les écarts entre vos attentes et la réalité.</w:t>
        <w:br w:type="textWrapping"/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spacing w:after="0" w:afterAutospacing="0" w:before="0" w:beforeAutospacing="0" w:lineRule="auto"/>
        <w:ind w:left="720" w:right="1090.0393700787413" w:hanging="360"/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Évaluez le réalisme de vos attentes :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 Déterminez les aspects sur lesquels vous êtes prêt(e) à faire des compromis pour atteindre vos objectifs, en identifiant ce qui est essentiel pour vous. Exemples :</w:t>
      </w:r>
    </w:p>
    <w:p w:rsidR="00000000" w:rsidDel="00000000" w:rsidP="00000000" w:rsidRDefault="00000000" w:rsidRPr="00000000" w14:paraId="00000057">
      <w:pPr>
        <w:numPr>
          <w:ilvl w:val="1"/>
          <w:numId w:val="7"/>
        </w:numPr>
        <w:spacing w:after="0" w:afterAutospacing="0" w:before="0" w:beforeAutospacing="0" w:lineRule="auto"/>
        <w:ind w:left="1440" w:right="1090.0393700787413" w:hanging="360"/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Priorité famille : optez pour un emploi moins exigeant en temps.</w:t>
      </w:r>
    </w:p>
    <w:p w:rsidR="00000000" w:rsidDel="00000000" w:rsidP="00000000" w:rsidRDefault="00000000" w:rsidRPr="00000000" w14:paraId="00000058">
      <w:pPr>
        <w:numPr>
          <w:ilvl w:val="1"/>
          <w:numId w:val="7"/>
        </w:numPr>
        <w:spacing w:after="0" w:afterAutospacing="0" w:before="0" w:beforeAutospacing="0" w:lineRule="auto"/>
        <w:ind w:left="1440" w:right="1090.0393700787413" w:hanging="360"/>
      </w:pP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Priorité région : acceptez des opportunités locales limitées.</w:t>
        <w:br w:type="textWrapping"/>
      </w:r>
    </w:p>
    <w:p w:rsidR="00000000" w:rsidDel="00000000" w:rsidP="00000000" w:rsidRDefault="00000000" w:rsidRPr="00000000" w14:paraId="00000059">
      <w:pPr>
        <w:numPr>
          <w:ilvl w:val="0"/>
          <w:numId w:val="7"/>
        </w:numPr>
        <w:spacing w:after="0" w:afterAutospacing="0" w:before="0" w:beforeAutospacing="0" w:lineRule="auto"/>
        <w:ind w:left="720" w:right="1090.0393700787413" w:hanging="360"/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Remplissez le tableau :</w:t>
      </w:r>
    </w:p>
    <w:p w:rsidR="00000000" w:rsidDel="00000000" w:rsidP="00000000" w:rsidRDefault="00000000" w:rsidRPr="00000000" w14:paraId="0000005A">
      <w:pPr>
        <w:numPr>
          <w:ilvl w:val="1"/>
          <w:numId w:val="7"/>
        </w:numPr>
        <w:spacing w:after="0" w:afterAutospacing="0" w:before="0" w:beforeAutospacing="0" w:lineRule="auto"/>
        <w:ind w:left="1440" w:right="1090.0393700787413" w:hanging="360"/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Top 3 priorités de vie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 : Choisissez parmi travail, plaisir, relations, santé, sens (menu déroulant).</w:t>
      </w:r>
    </w:p>
    <w:p w:rsidR="00000000" w:rsidDel="00000000" w:rsidP="00000000" w:rsidRDefault="00000000" w:rsidRPr="00000000" w14:paraId="0000005B">
      <w:pPr>
        <w:numPr>
          <w:ilvl w:val="1"/>
          <w:numId w:val="7"/>
        </w:numPr>
        <w:spacing w:after="0" w:afterAutospacing="0" w:before="0" w:beforeAutospacing="0" w:lineRule="auto"/>
        <w:ind w:left="1440" w:right="1090.0393700787413" w:hanging="360"/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Top 3 critères pour votre futur emploi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 : Exemples : salaire, horaires flexibles, avancement, localisation, intérêt, etc.</w:t>
      </w:r>
    </w:p>
    <w:p w:rsidR="00000000" w:rsidDel="00000000" w:rsidP="00000000" w:rsidRDefault="00000000" w:rsidRPr="00000000" w14:paraId="0000005C">
      <w:pPr>
        <w:numPr>
          <w:ilvl w:val="1"/>
          <w:numId w:val="7"/>
        </w:numPr>
        <w:spacing w:after="0" w:afterAutospacing="0" w:before="0" w:beforeAutospacing="0" w:lineRule="auto"/>
        <w:ind w:left="1440" w:right="1090.0393700787413" w:hanging="360"/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Critères négociables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 : Listez ceux sur lesquels vous pourriez faire des concessions si vos priorités principales sont respectées.</w:t>
        <w:br w:type="textWrapping"/>
      </w:r>
    </w:p>
    <w:p w:rsidR="00000000" w:rsidDel="00000000" w:rsidP="00000000" w:rsidRDefault="00000000" w:rsidRPr="00000000" w14:paraId="0000005D">
      <w:pPr>
        <w:numPr>
          <w:ilvl w:val="0"/>
          <w:numId w:val="7"/>
        </w:numPr>
        <w:spacing w:after="240" w:before="0" w:beforeAutospacing="0" w:lineRule="auto"/>
        <w:ind w:left="720" w:right="1090.0393700787413" w:hanging="360"/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highlight w:val="white"/>
          <w:rtl w:val="0"/>
        </w:rPr>
        <w:t xml:space="preserve">Adaptez-vous :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 Révisez régulièrement vos priorités et ajustez-les selon vos découvertes sur le métier visé.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rPr>
          <w:rFonts w:ascii="Inter" w:cs="Inter" w:eastAsia="Inter" w:hAnsi="Inter"/>
          <w:color w:val="222222"/>
          <w:sz w:val="18"/>
          <w:szCs w:val="18"/>
          <w:shd w:fill="ff9900" w:val="clear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text" w:horzAnchor="text" w:tblpX="45" w:tblpY="0"/>
        <w:tblW w:w="14295.0" w:type="dxa"/>
        <w:jc w:val="left"/>
        <w:tblInd w:w="-10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190"/>
        <w:gridCol w:w="5250"/>
        <w:gridCol w:w="6855"/>
        <w:tblGridChange w:id="0">
          <w:tblGrid>
            <w:gridCol w:w="2190"/>
            <w:gridCol w:w="5250"/>
            <w:gridCol w:w="6855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ffffff" w:space="0" w:sz="4" w:val="dotted"/>
              <w:left w:color="ffffff" w:space="0" w:sz="4" w:val="dotted"/>
              <w:bottom w:color="ffffff" w:space="0" w:sz="4" w:val="dotted"/>
              <w:right w:color="ffffff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Priorités</w:t>
            </w:r>
          </w:p>
        </w:tc>
        <w:tc>
          <w:tcPr>
            <w:tcBorders>
              <w:top w:color="ffffff" w:space="0" w:sz="4" w:val="dotted"/>
              <w:left w:color="ffffff" w:space="0" w:sz="4" w:val="dotted"/>
              <w:bottom w:color="ffffff" w:space="0" w:sz="4" w:val="dotted"/>
              <w:right w:color="ffffff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Critères essentiels</w:t>
            </w:r>
          </w:p>
        </w:tc>
        <w:tc>
          <w:tcPr>
            <w:tcBorders>
              <w:top w:color="ffffff" w:space="0" w:sz="4" w:val="dotted"/>
              <w:left w:color="ffffff" w:space="0" w:sz="4" w:val="dotted"/>
              <w:bottom w:color="ffffff" w:space="0" w:sz="4" w:val="dotted"/>
              <w:right w:color="ffffff" w:space="0" w:sz="4" w:val="dotted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shd w:fill="cfe2f3" w:val="clear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Critères négociables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ind w:left="0" w:firstLine="0"/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sdt>
              <w:sdtPr>
                <w:alias w:val="Categories de bien être"/>
                <w:id w:val="-777457611"/>
                <w:dropDownList w:lastValue="A choisir ">
                  <w:listItem w:displayText="Travail" w:value="Travail"/>
                  <w:listItem w:displayText="Plaisir" w:value="Plaisir"/>
                  <w:listItem w:displayText="Relations" w:value="Relations"/>
                  <w:listItem w:displayText="Santé" w:value="Santé"/>
                  <w:listItem w:displayText="Sens" w:value="Sens"/>
                  <w:listItem w:displayText="A choisir " w:value="A choisir 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b w:val="1"/>
                    <w:color w:val="000000"/>
                    <w:sz w:val="20"/>
                    <w:szCs w:val="20"/>
                    <w:shd w:fill="e8eaed" w:val="clear"/>
                  </w:rPr>
                  <w:t xml:space="preserve">A choisir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1. </w:t>
            </w:r>
          </w:p>
        </w:tc>
        <w:tc>
          <w:tcPr>
            <w:vMerge w:val="restart"/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8974ed" w:space="0" w:sz="4" w:val="dotted"/>
              <w:left w:color="434343" w:space="0" w:sz="4" w:val="dotted"/>
              <w:bottom w:color="434343" w:space="0" w:sz="4" w:val="dotted"/>
              <w:right w:color="434343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ind w:left="0" w:firstLine="0"/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sdt>
              <w:sdtPr>
                <w:alias w:val="Categories de bien être"/>
                <w:id w:val="1738261942"/>
                <w:dropDownList w:lastValue="A choisir ">
                  <w:listItem w:displayText="Travail" w:value="Travail"/>
                  <w:listItem w:displayText="Plaisir" w:value="Plaisir"/>
                  <w:listItem w:displayText="Relations" w:value="Relations"/>
                  <w:listItem w:displayText="Santé" w:value="Santé"/>
                  <w:listItem w:displayText="Sens" w:value="Sens"/>
                  <w:listItem w:displayText="A choisir " w:value="A choisir 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b w:val="1"/>
                    <w:color w:val="000000"/>
                    <w:sz w:val="20"/>
                    <w:szCs w:val="20"/>
                    <w:shd w:fill="e8eaed" w:val="clear"/>
                  </w:rPr>
                  <w:t xml:space="preserve">A choisir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434343" w:space="0" w:sz="4" w:val="dotted"/>
              <w:bottom w:color="999999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2. </w:t>
            </w:r>
          </w:p>
        </w:tc>
        <w:tc>
          <w:tcPr>
            <w:vMerge w:val="continue"/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434343" w:space="0" w:sz="4" w:val="dotted"/>
              <w:left w:color="434343" w:space="0" w:sz="4" w:val="dotted"/>
              <w:bottom w:color="434343" w:space="0" w:sz="4" w:val="dotted"/>
              <w:right w:color="434343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ind w:left="0" w:firstLine="0"/>
              <w:jc w:val="center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sdt>
              <w:sdtPr>
                <w:alias w:val="Categories de bien être"/>
                <w:id w:val="1113492641"/>
                <w:dropDownList w:lastValue="A choisir ">
                  <w:listItem w:displayText="Travail" w:value="Travail"/>
                  <w:listItem w:displayText="Plaisir" w:value="Plaisir"/>
                  <w:listItem w:displayText="Relations" w:value="Relations"/>
                  <w:listItem w:displayText="Santé" w:value="Santé"/>
                  <w:listItem w:displayText="Sens" w:value="Sens"/>
                  <w:listItem w:displayText="A choisir " w:value="A choisir 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b w:val="1"/>
                    <w:color w:val="000000"/>
                    <w:sz w:val="20"/>
                    <w:szCs w:val="20"/>
                    <w:shd w:fill="e8eaed" w:val="clear"/>
                  </w:rPr>
                  <w:t xml:space="preserve">A choisir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4" w:val="dotted"/>
              <w:left w:color="434343" w:space="0" w:sz="4" w:val="dotted"/>
              <w:bottom w:color="999999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3. </w:t>
            </w:r>
          </w:p>
        </w:tc>
        <w:tc>
          <w:tcPr>
            <w:vMerge w:val="continue"/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="240" w:lineRule="auto"/>
              <w:ind w:left="0" w:firstLine="0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>
          <w:rFonts w:ascii="Inter" w:cs="Inter" w:eastAsia="Inter" w:hAnsi="Inter"/>
          <w:color w:val="222222"/>
          <w:sz w:val="20"/>
          <w:szCs w:val="20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Rule="auto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ind w:left="0" w:firstLine="0"/>
        <w:rPr>
          <w:rFonts w:ascii="Inter" w:cs="Inter" w:eastAsia="Inter" w:hAnsi="Inter"/>
          <w:shd w:fill="eadfff" w:val="clear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1909" w:w="16834" w:orient="landscape"/>
      <w:pgMar w:bottom="1440.0000000000002" w:top="1440.0000000000002" w:left="1440.0000000000002" w:right="0" w:header="164.40944881889763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Black">
    <w:embedBold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spacing w:line="240" w:lineRule="auto"/>
      <w:ind w:left="-1133.8582677165355" w:right="-1440" w:hanging="283.4645669291339"/>
      <w:rPr>
        <w:sz w:val="8"/>
        <w:szCs w:val="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-876299</wp:posOffset>
          </wp:positionH>
          <wp:positionV relativeFrom="paragraph">
            <wp:posOffset>19051</wp:posOffset>
          </wp:positionV>
          <wp:extent cx="2833688" cy="419100"/>
          <wp:effectExtent b="0" l="0" r="0" t="0"/>
          <wp:wrapSquare wrapText="bothSides" distB="114300" distT="11430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3688" cy="419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5">
    <w:pPr>
      <w:spacing w:line="240" w:lineRule="auto"/>
      <w:ind w:left="-1133.8582677165355" w:right="-1440" w:hanging="283.4645669291339"/>
      <w:rPr>
        <w:rFonts w:ascii="Inter Black" w:cs="Inter Black" w:eastAsia="Inter Black" w:hAnsi="Inter Black"/>
        <w:color w:val="8974ed"/>
      </w:rPr>
    </w:pPr>
    <w:r w:rsidDel="00000000" w:rsidR="00000000" w:rsidRPr="00000000">
      <w:rPr>
        <w:rFonts w:ascii="Inter Black" w:cs="Inter Black" w:eastAsia="Inter Black" w:hAnsi="Inter Black"/>
        <w:color w:val="8974ed"/>
        <w:rtl w:val="0"/>
      </w:rPr>
      <w:t xml:space="preserve">Évaluer vos besoins </w:t>
    </w:r>
  </w:p>
  <w:p w:rsidR="00000000" w:rsidDel="00000000" w:rsidP="00000000" w:rsidRDefault="00000000" w:rsidRPr="00000000" w14:paraId="00000076">
    <w:pPr>
      <w:spacing w:line="240" w:lineRule="auto"/>
      <w:ind w:left="-1133.8582677165355" w:right="-1440" w:hanging="283.4645669291339"/>
      <w:rPr>
        <w:rFonts w:ascii="Inter" w:cs="Inter" w:eastAsia="Inter" w:hAnsi="Inter"/>
        <w:sz w:val="20"/>
        <w:szCs w:val="20"/>
      </w:rPr>
    </w:pPr>
    <w:r w:rsidDel="00000000" w:rsidR="00000000" w:rsidRPr="00000000">
      <w:rPr>
        <w:rFonts w:ascii="Inter Black" w:cs="Inter Black" w:eastAsia="Inter Black" w:hAnsi="Inter Black"/>
        <w:color w:val="8974ed"/>
        <w:rtl w:val="0"/>
      </w:rPr>
      <w:t xml:space="preserve">et vos priorités </w:t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8739375</wp:posOffset>
          </wp:positionH>
          <wp:positionV relativeFrom="page">
            <wp:posOffset>-67049</wp:posOffset>
          </wp:positionV>
          <wp:extent cx="1947863" cy="127754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4661" l="42359" r="0" t="0"/>
                  <a:stretch>
                    <a:fillRect/>
                  </a:stretch>
                </pic:blipFill>
                <pic:spPr>
                  <a:xfrm>
                    <a:off x="0" y="0"/>
                    <a:ext cx="1947863" cy="12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10" Type="http://schemas.openxmlformats.org/officeDocument/2006/relationships/font" Target="fonts/InterBlack-boldItalic.ttf"/><Relationship Id="rId9" Type="http://schemas.openxmlformats.org/officeDocument/2006/relationships/font" Target="fonts/InterBlack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