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D680" w14:textId="02A66912" w:rsidR="00D95C32" w:rsidRPr="000B106D" w:rsidRDefault="00D22553" w:rsidP="00D95C32">
      <w:pPr>
        <w:spacing w:after="150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Mid-Weight Designer</w:t>
      </w:r>
    </w:p>
    <w:p w14:paraId="7BADD5BB" w14:textId="5F782715" w:rsidR="00D22553" w:rsidRDefault="00D95C32" w:rsidP="00D95C32">
      <w:pPr>
        <w:spacing w:after="150"/>
        <w:rPr>
          <w:rFonts w:eastAsia="Times New Roman" w:cstheme="minorHAnsi"/>
          <w:color w:val="000000" w:themeColor="text1"/>
          <w:sz w:val="20"/>
          <w:szCs w:val="20"/>
        </w:rPr>
      </w:pPr>
      <w:r w:rsidRPr="000B106D">
        <w:rPr>
          <w:rFonts w:eastAsia="Times New Roman" w:cstheme="minorHAnsi"/>
          <w:color w:val="000000" w:themeColor="text1"/>
          <w:sz w:val="20"/>
          <w:szCs w:val="20"/>
        </w:rPr>
        <w:t>We</w:t>
      </w:r>
      <w:r w:rsidR="00D22553">
        <w:rPr>
          <w:rFonts w:eastAsia="Times New Roman" w:cstheme="minorHAnsi"/>
          <w:color w:val="000000" w:themeColor="text1"/>
          <w:sz w:val="20"/>
          <w:szCs w:val="20"/>
        </w:rPr>
        <w:t xml:space="preserve">’re on the hunt for a mid-weight graphic designer to join a production studio shaping the future of entertainment. With innovation comes a diverse set of responsibilities – from one day to the next you can be working between a high-stakes pitch deck, a UI design for a </w:t>
      </w:r>
      <w:r w:rsidR="00C02048">
        <w:rPr>
          <w:rFonts w:eastAsia="Times New Roman" w:cstheme="minorHAnsi"/>
          <w:color w:val="000000" w:themeColor="text1"/>
          <w:sz w:val="20"/>
          <w:szCs w:val="20"/>
        </w:rPr>
        <w:t xml:space="preserve">virtual reality experience and promotion materials for Dimension’s activities at global film festivals. </w:t>
      </w:r>
    </w:p>
    <w:p w14:paraId="174DFCB4" w14:textId="1635DBF7" w:rsidR="00C02048" w:rsidRDefault="00D95C32" w:rsidP="00D95C32">
      <w:pPr>
        <w:spacing w:after="150"/>
        <w:rPr>
          <w:rFonts w:eastAsia="Times New Roman" w:cstheme="minorHAnsi"/>
          <w:color w:val="000000" w:themeColor="text1"/>
          <w:sz w:val="20"/>
          <w:szCs w:val="20"/>
        </w:rPr>
      </w:pPr>
      <w:r w:rsidRPr="000B106D">
        <w:rPr>
          <w:rFonts w:eastAsia="Times New Roman" w:cstheme="minorHAnsi"/>
          <w:color w:val="000000" w:themeColor="text1"/>
          <w:sz w:val="20"/>
          <w:szCs w:val="20"/>
        </w:rPr>
        <w:t>You’ll</w:t>
      </w:r>
      <w:r w:rsidR="00C02048">
        <w:rPr>
          <w:rFonts w:eastAsia="Times New Roman" w:cstheme="minorHAnsi"/>
          <w:color w:val="000000" w:themeColor="text1"/>
          <w:sz w:val="20"/>
          <w:szCs w:val="20"/>
        </w:rPr>
        <w:t xml:space="preserve"> use your design finesse and creativity to </w:t>
      </w:r>
      <w:r w:rsidR="001B2C14">
        <w:rPr>
          <w:rFonts w:eastAsia="Times New Roman" w:cstheme="minorHAnsi"/>
          <w:color w:val="000000" w:themeColor="text1"/>
          <w:sz w:val="20"/>
          <w:szCs w:val="20"/>
        </w:rPr>
        <w:t xml:space="preserve">bring to life Dimension’s immersive experiences on the company website and social </w:t>
      </w:r>
      <w:r w:rsidR="00C606E3">
        <w:rPr>
          <w:rFonts w:eastAsia="Times New Roman" w:cstheme="minorHAnsi"/>
          <w:color w:val="000000" w:themeColor="text1"/>
          <w:sz w:val="20"/>
          <w:szCs w:val="20"/>
        </w:rPr>
        <w:t>channels and</w:t>
      </w:r>
      <w:r w:rsidR="00447044">
        <w:rPr>
          <w:rFonts w:eastAsia="Times New Roman" w:cstheme="minorHAnsi"/>
          <w:color w:val="000000" w:themeColor="text1"/>
          <w:sz w:val="20"/>
          <w:szCs w:val="20"/>
        </w:rPr>
        <w:t xml:space="preserve"> develop the brand over time. </w:t>
      </w:r>
    </w:p>
    <w:p w14:paraId="6C8B7727" w14:textId="5EB87313" w:rsidR="001B2C14" w:rsidRDefault="00447044" w:rsidP="00D95C32">
      <w:pPr>
        <w:spacing w:after="15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Joining as a mid-weight designer, you’ll work with the Head of Design, the marketing team and </w:t>
      </w:r>
      <w:r w:rsidR="00C606E3">
        <w:rPr>
          <w:rFonts w:eastAsia="Times New Roman" w:cstheme="minorHAnsi"/>
          <w:color w:val="000000" w:themeColor="text1"/>
          <w:sz w:val="20"/>
          <w:szCs w:val="20"/>
        </w:rPr>
        <w:t xml:space="preserve">management, and often alongside our team of producers, animators and tech artists. </w:t>
      </w:r>
    </w:p>
    <w:p w14:paraId="374DEE26" w14:textId="5ED65342" w:rsidR="000B106D" w:rsidRPr="000B106D" w:rsidRDefault="000B106D" w:rsidP="00D95C32">
      <w:pPr>
        <w:spacing w:after="150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br/>
      </w:r>
      <w:r w:rsidRPr="000B106D">
        <w:rPr>
          <w:rFonts w:eastAsia="Times New Roman" w:cstheme="minorHAnsi"/>
          <w:b/>
          <w:color w:val="000000" w:themeColor="text1"/>
          <w:sz w:val="20"/>
          <w:szCs w:val="20"/>
        </w:rPr>
        <w:t>Essential</w:t>
      </w:r>
      <w:r w:rsidR="00A14EFB">
        <w:rPr>
          <w:rFonts w:eastAsia="Times New Roman" w:cstheme="minorHAnsi"/>
          <w:b/>
          <w:color w:val="000000" w:themeColor="text1"/>
          <w:sz w:val="20"/>
          <w:szCs w:val="20"/>
        </w:rPr>
        <w:t xml:space="preserve"> skills</w:t>
      </w:r>
      <w:r w:rsidRPr="000B106D">
        <w:rPr>
          <w:rFonts w:eastAsia="Times New Roman" w:cstheme="minorHAnsi"/>
          <w:b/>
          <w:color w:val="000000" w:themeColor="text1"/>
          <w:sz w:val="20"/>
          <w:szCs w:val="20"/>
        </w:rPr>
        <w:t>:</w:t>
      </w:r>
    </w:p>
    <w:p w14:paraId="7A7E3262" w14:textId="533FA42C" w:rsidR="00447044" w:rsidRDefault="00447044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Previous experience in an </w:t>
      </w:r>
      <w:r w:rsidR="009D4C80">
        <w:rPr>
          <w:rFonts w:eastAsia="Times New Roman" w:cstheme="minorHAnsi"/>
          <w:color w:val="000000" w:themeColor="text1"/>
          <w:sz w:val="20"/>
          <w:szCs w:val="20"/>
        </w:rPr>
        <w:t>in-house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design </w:t>
      </w:r>
      <w:r w:rsidR="001A2FB4">
        <w:rPr>
          <w:rFonts w:eastAsia="Times New Roman" w:cstheme="minorHAnsi"/>
          <w:color w:val="000000" w:themeColor="text1"/>
          <w:sz w:val="20"/>
          <w:szCs w:val="20"/>
        </w:rPr>
        <w:t xml:space="preserve">or agency </w:t>
      </w:r>
      <w:r>
        <w:rPr>
          <w:rFonts w:eastAsia="Times New Roman" w:cstheme="minorHAnsi"/>
          <w:color w:val="000000" w:themeColor="text1"/>
          <w:sz w:val="20"/>
          <w:szCs w:val="20"/>
        </w:rPr>
        <w:t>environment</w:t>
      </w:r>
    </w:p>
    <w:p w14:paraId="0BAACF57" w14:textId="7DBC0236" w:rsidR="00447044" w:rsidRDefault="00447044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Stellar Adobe Creative skills</w:t>
      </w:r>
    </w:p>
    <w:p w14:paraId="30ADC36F" w14:textId="4B8A006E" w:rsidR="00447044" w:rsidRDefault="00447044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Some knowledge of Adobe XD</w:t>
      </w:r>
    </w:p>
    <w:p w14:paraId="083F4AA4" w14:textId="00AD9B30" w:rsidR="001A2FB4" w:rsidRDefault="001A2FB4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Experience in </w:t>
      </w:r>
      <w:r w:rsidRPr="001A2FB4">
        <w:rPr>
          <w:rFonts w:eastAsia="Times New Roman" w:cstheme="minorHAnsi"/>
          <w:color w:val="000000" w:themeColor="text1"/>
          <w:sz w:val="20"/>
          <w:szCs w:val="20"/>
        </w:rPr>
        <w:t>game, web or app UX/UI</w:t>
      </w:r>
    </w:p>
    <w:p w14:paraId="08FA6AC1" w14:textId="09FC957C" w:rsidR="00447044" w:rsidRDefault="00447044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Experience</w:t>
      </w:r>
      <w:r w:rsidRPr="00447044">
        <w:rPr>
          <w:rFonts w:eastAsia="Times New Roman" w:cstheme="minorHAnsi"/>
          <w:color w:val="000000" w:themeColor="text1"/>
          <w:sz w:val="20"/>
          <w:szCs w:val="20"/>
        </w:rPr>
        <w:t xml:space="preserve"> of </w:t>
      </w:r>
      <w:r>
        <w:rPr>
          <w:rFonts w:eastAsia="Times New Roman" w:cstheme="minorHAnsi"/>
          <w:color w:val="000000" w:themeColor="text1"/>
          <w:sz w:val="20"/>
          <w:szCs w:val="20"/>
        </w:rPr>
        <w:t>Google</w:t>
      </w:r>
      <w:r w:rsidRPr="00447044">
        <w:rPr>
          <w:rFonts w:eastAsia="Times New Roman" w:cstheme="minorHAnsi"/>
          <w:color w:val="000000" w:themeColor="text1"/>
          <w:sz w:val="20"/>
          <w:szCs w:val="20"/>
        </w:rPr>
        <w:t xml:space="preserve"> applications, including </w:t>
      </w:r>
      <w:r>
        <w:rPr>
          <w:rFonts w:eastAsia="Times New Roman" w:cstheme="minorHAnsi"/>
          <w:color w:val="000000" w:themeColor="text1"/>
          <w:sz w:val="20"/>
          <w:szCs w:val="20"/>
        </w:rPr>
        <w:t>Slides</w:t>
      </w:r>
    </w:p>
    <w:p w14:paraId="4FB9F857" w14:textId="39FF7909" w:rsidR="00447044" w:rsidRDefault="00447044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A flair for </w:t>
      </w:r>
      <w:r w:rsidR="00C606E3">
        <w:rPr>
          <w:rFonts w:eastAsia="Times New Roman" w:cstheme="minorHAnsi"/>
          <w:color w:val="000000" w:themeColor="text1"/>
          <w:sz w:val="20"/>
          <w:szCs w:val="20"/>
        </w:rPr>
        <w:t>typesetting and layout</w:t>
      </w:r>
    </w:p>
    <w:p w14:paraId="18D31095" w14:textId="413A9E20" w:rsidR="00C606E3" w:rsidRDefault="00C606E3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Knowledge of print and digital production processes</w:t>
      </w:r>
    </w:p>
    <w:p w14:paraId="00D11309" w14:textId="2989AA25" w:rsidR="00C606E3" w:rsidRDefault="00C606E3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Excellent time management, ability to work to deadlines</w:t>
      </w:r>
    </w:p>
    <w:p w14:paraId="21511E84" w14:textId="25B912DA" w:rsidR="00C606E3" w:rsidRDefault="00C606E3" w:rsidP="00D95C32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Attention to detail, even under pressure</w:t>
      </w:r>
    </w:p>
    <w:p w14:paraId="330F9975" w14:textId="2BA010A3" w:rsidR="00D95C32" w:rsidRPr="00C606E3" w:rsidRDefault="00C606E3" w:rsidP="00C606E3">
      <w:pPr>
        <w:numPr>
          <w:ilvl w:val="0"/>
          <w:numId w:val="1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Confident in your own ideas, with g</w:t>
      </w:r>
      <w:r w:rsidR="00D95C32" w:rsidRPr="00C606E3">
        <w:rPr>
          <w:rFonts w:eastAsia="Times New Roman" w:cstheme="minorHAnsi"/>
          <w:color w:val="000000" w:themeColor="text1"/>
          <w:sz w:val="20"/>
          <w:szCs w:val="20"/>
        </w:rPr>
        <w:t>reat communication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skills</w:t>
      </w:r>
    </w:p>
    <w:p w14:paraId="3C3BAE78" w14:textId="57207008" w:rsidR="001A2FB4" w:rsidRDefault="00D95C32" w:rsidP="001A2FB4">
      <w:pPr>
        <w:numPr>
          <w:ilvl w:val="0"/>
          <w:numId w:val="2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 w:rsidRPr="000B106D">
        <w:rPr>
          <w:rFonts w:eastAsia="Times New Roman" w:cstheme="minorHAnsi"/>
          <w:color w:val="000000" w:themeColor="text1"/>
          <w:sz w:val="20"/>
          <w:szCs w:val="20"/>
        </w:rPr>
        <w:t>Be able to work well within a team, to take instruction as well as feel confident in coming up with new ideas</w:t>
      </w:r>
    </w:p>
    <w:p w14:paraId="1276D999" w14:textId="778F65A1" w:rsidR="001A2FB4" w:rsidRPr="001A2FB4" w:rsidRDefault="001A2FB4" w:rsidP="001A2FB4">
      <w:pPr>
        <w:numPr>
          <w:ilvl w:val="0"/>
          <w:numId w:val="2"/>
        </w:numPr>
        <w:ind w:left="0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Some video editing skills and basic HTML/CSS knowledge also desirable</w:t>
      </w:r>
    </w:p>
    <w:p w14:paraId="5309ECD9" w14:textId="77777777" w:rsidR="00C606E3" w:rsidRDefault="00C606E3" w:rsidP="00C606E3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2B6BD5EE" w14:textId="4BE830DA" w:rsidR="00C606E3" w:rsidRPr="000B106D" w:rsidRDefault="00C606E3" w:rsidP="00C606E3">
      <w:p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Do you get things right first time? Send your portfolio, CV</w:t>
      </w:r>
      <w:r w:rsidR="009D4C80">
        <w:rPr>
          <w:rFonts w:eastAsia="Times New Roman" w:cstheme="minorHAnsi"/>
          <w:color w:val="000000" w:themeColor="text1"/>
          <w:sz w:val="20"/>
          <w:szCs w:val="20"/>
        </w:rPr>
        <w:t xml:space="preserve">, your salary expectations and </w:t>
      </w:r>
      <w:r>
        <w:rPr>
          <w:rFonts w:eastAsia="Times New Roman" w:cstheme="minorHAnsi"/>
          <w:color w:val="000000" w:themeColor="text1"/>
          <w:sz w:val="20"/>
          <w:szCs w:val="20"/>
        </w:rPr>
        <w:t>why you’d be perfect for the role to us before 15</w:t>
      </w:r>
      <w:r w:rsidRPr="00C606E3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th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April 2020. </w:t>
      </w:r>
    </w:p>
    <w:p w14:paraId="215B6B19" w14:textId="77777777" w:rsidR="000B106D" w:rsidRPr="000B106D" w:rsidRDefault="000B106D" w:rsidP="000B106D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4F14FEE0" w14:textId="45A96714" w:rsidR="00A14EFB" w:rsidRDefault="00D95C32" w:rsidP="00A14EFB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A14EFB">
        <w:rPr>
          <w:rFonts w:eastAsia="Times New Roman" w:cstheme="minorHAnsi"/>
          <w:color w:val="000000" w:themeColor="text1"/>
          <w:sz w:val="20"/>
          <w:szCs w:val="20"/>
        </w:rPr>
        <w:t xml:space="preserve">We are looking for an enthusiastic and ambitious individual, with a passion for </w:t>
      </w:r>
      <w:r w:rsidR="00C606E3">
        <w:rPr>
          <w:rFonts w:eastAsia="Times New Roman" w:cstheme="minorHAnsi"/>
          <w:color w:val="000000" w:themeColor="text1"/>
          <w:sz w:val="20"/>
          <w:szCs w:val="20"/>
        </w:rPr>
        <w:t>branding and</w:t>
      </w:r>
      <w:r w:rsidRPr="00A14EFB">
        <w:rPr>
          <w:rFonts w:eastAsia="Times New Roman" w:cstheme="minorHAnsi"/>
          <w:color w:val="000000" w:themeColor="text1"/>
          <w:sz w:val="20"/>
          <w:szCs w:val="20"/>
        </w:rPr>
        <w:t xml:space="preserve"> creative excellence. </w:t>
      </w:r>
      <w:r w:rsidR="00A14EFB" w:rsidRPr="00A14EFB">
        <w:rPr>
          <w:rFonts w:eastAsia="Times New Roman" w:cstheme="minorHAnsi"/>
          <w:color w:val="000000" w:themeColor="text1"/>
          <w:sz w:val="20"/>
          <w:szCs w:val="20"/>
        </w:rPr>
        <w:t xml:space="preserve">You must hold a valid current UK and/or EU working </w:t>
      </w:r>
      <w:r w:rsidR="00C606E3">
        <w:rPr>
          <w:rFonts w:eastAsia="Times New Roman" w:cstheme="minorHAnsi"/>
          <w:color w:val="000000" w:themeColor="text1"/>
          <w:sz w:val="20"/>
          <w:szCs w:val="20"/>
        </w:rPr>
        <w:t>Visa</w:t>
      </w:r>
      <w:r w:rsidR="00A14EFB" w:rsidRPr="00A14EFB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7BF43BC9" w14:textId="77777777" w:rsidR="00C606E3" w:rsidRDefault="00C606E3" w:rsidP="00A14EFB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31C1677C" w14:textId="25A6FAA8" w:rsidR="00D95C32" w:rsidRPr="000B106D" w:rsidRDefault="000B106D" w:rsidP="00D95C32">
      <w:pPr>
        <w:spacing w:after="150"/>
        <w:rPr>
          <w:rFonts w:eastAsia="Times New Roman" w:cstheme="minorHAnsi"/>
          <w:color w:val="000000" w:themeColor="text1"/>
          <w:sz w:val="20"/>
          <w:szCs w:val="20"/>
        </w:rPr>
      </w:pPr>
      <w:r w:rsidRPr="000B106D">
        <w:rPr>
          <w:rFonts w:eastAsia="Times New Roman" w:cstheme="minorHAnsi"/>
          <w:color w:val="000000" w:themeColor="text1"/>
          <w:sz w:val="20"/>
          <w:szCs w:val="20"/>
        </w:rPr>
        <w:t xml:space="preserve">Please submit CVs to: </w:t>
      </w:r>
    </w:p>
    <w:p w14:paraId="502F2987" w14:textId="4AE894BA" w:rsidR="00846B1F" w:rsidRPr="000B106D" w:rsidRDefault="000B106D">
      <w:pPr>
        <w:rPr>
          <w:rFonts w:cstheme="minorHAnsi"/>
          <w:color w:val="000000" w:themeColor="text1"/>
          <w:sz w:val="20"/>
          <w:szCs w:val="20"/>
        </w:rPr>
      </w:pPr>
      <w:r w:rsidRPr="000B106D">
        <w:rPr>
          <w:rFonts w:cstheme="minorHAnsi"/>
          <w:color w:val="000000" w:themeColor="text1"/>
          <w:sz w:val="20"/>
          <w:szCs w:val="20"/>
        </w:rPr>
        <w:t>www.dimensionstudio.co</w:t>
      </w:r>
    </w:p>
    <w:sectPr w:rsidR="00846B1F" w:rsidRPr="000B106D" w:rsidSect="002C78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707"/>
    <w:multiLevelType w:val="multilevel"/>
    <w:tmpl w:val="155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A1A02"/>
    <w:multiLevelType w:val="multilevel"/>
    <w:tmpl w:val="CA64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2627D"/>
    <w:multiLevelType w:val="multilevel"/>
    <w:tmpl w:val="43C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3254B"/>
    <w:multiLevelType w:val="multilevel"/>
    <w:tmpl w:val="C512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2"/>
    <w:rsid w:val="000B106D"/>
    <w:rsid w:val="000C0EF2"/>
    <w:rsid w:val="001A2FB4"/>
    <w:rsid w:val="001B2C14"/>
    <w:rsid w:val="002C7831"/>
    <w:rsid w:val="00447044"/>
    <w:rsid w:val="00846B1F"/>
    <w:rsid w:val="009D4C80"/>
    <w:rsid w:val="00A14EFB"/>
    <w:rsid w:val="00A478F7"/>
    <w:rsid w:val="00AE148B"/>
    <w:rsid w:val="00C02048"/>
    <w:rsid w:val="00C606E3"/>
    <w:rsid w:val="00D22553"/>
    <w:rsid w:val="00D95C32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D3562"/>
  <w15:chartTrackingRefBased/>
  <w15:docId w15:val="{8269C0D3-B61F-2E43-884C-BDFAC894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C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Dimension Studio</dc:creator>
  <cp:keywords/>
  <dc:description/>
  <cp:lastModifiedBy>Naomi Roberts</cp:lastModifiedBy>
  <cp:revision>4</cp:revision>
  <cp:lastPrinted>2019-04-03T17:16:00Z</cp:lastPrinted>
  <dcterms:created xsi:type="dcterms:W3CDTF">2020-03-18T10:55:00Z</dcterms:created>
  <dcterms:modified xsi:type="dcterms:W3CDTF">2020-03-18T14:32:00Z</dcterms:modified>
</cp:coreProperties>
</file>