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3B" w:rsidRPr="006D156E" w:rsidRDefault="006D156E">
      <w:pPr>
        <w:rPr>
          <w:rFonts w:ascii="Arial" w:hAnsi="Arial" w:cs="Arial"/>
          <w:b/>
          <w:sz w:val="32"/>
          <w:szCs w:val="32"/>
        </w:rPr>
      </w:pPr>
      <w:r w:rsidRPr="006D156E">
        <w:rPr>
          <w:rFonts w:ascii="Arial" w:hAnsi="Arial" w:cs="Arial"/>
          <w:b/>
          <w:sz w:val="32"/>
          <w:szCs w:val="32"/>
        </w:rPr>
        <w:t>Employee Disclosure form</w:t>
      </w:r>
    </w:p>
    <w:p w:rsidR="006D156E" w:rsidRDefault="006D156E">
      <w:pPr>
        <w:rPr>
          <w:b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2pt;margin-top:23.3pt;width:483.95pt;height:387.3pt;z-index:251660288;mso-width-relative:margin;mso-height-relative:margin" fillcolor="#dbe5f1 [660]">
            <v:textbox style="mso-next-textbox:#_x0000_s1026">
              <w:txbxContent>
                <w:p w:rsidR="006D156E" w:rsidRPr="006D156E" w:rsidRDefault="006D156E" w:rsidP="006D156E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D156E">
                    <w:rPr>
                      <w:rFonts w:ascii="Arial" w:hAnsi="Arial" w:cs="Arial"/>
                      <w:b/>
                      <w:sz w:val="28"/>
                      <w:szCs w:val="28"/>
                    </w:rPr>
                    <w:t>Fair Employment (Monitoring) Regulations (NI) 1999 (as amended)</w:t>
                  </w:r>
                </w:p>
                <w:p w:rsidR="006D156E" w:rsidRP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6D156E" w:rsidRP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 xml:space="preserve">The following </w:t>
                  </w:r>
                  <w:r w:rsidRPr="006D156E">
                    <w:rPr>
                      <w:rFonts w:ascii="Arial" w:hAnsi="Arial" w:cs="Arial"/>
                      <w:b/>
                      <w:sz w:val="28"/>
                      <w:szCs w:val="28"/>
                    </w:rPr>
                    <w:t>determination / no determination</w:t>
                  </w:r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 xml:space="preserve"> of your community background </w:t>
                  </w:r>
                  <w:proofErr w:type="gramStart"/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>has</w:t>
                  </w:r>
                  <w:proofErr w:type="gramEnd"/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 xml:space="preserve"> been made:</w:t>
                  </w:r>
                </w:p>
                <w:p w:rsidR="006D156E" w:rsidRP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6D156E" w:rsidRP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>Member of the Protestant / Roman Catholic community.</w:t>
                  </w:r>
                  <w:proofErr w:type="gramEnd"/>
                </w:p>
                <w:p w:rsidR="006D156E" w:rsidRP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>In your case the following inf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ormation was taken into account</w:t>
                  </w:r>
                </w:p>
                <w:p w:rsid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>____________________________________________________________</w:t>
                  </w:r>
                </w:p>
                <w:p w:rsidR="006D156E" w:rsidRP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_____________________</w:t>
                  </w:r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>_______________________________________</w:t>
                  </w:r>
                </w:p>
                <w:p w:rsidR="006D156E" w:rsidRPr="006D156E" w:rsidRDefault="006D156E" w:rsidP="006D156E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br/>
                    <w:t>If there is any material inaccuracy in the above information, please inform me of the correct information within the next week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so that account can be taken of it in preparing the monitoring return, which I am required to send to the Equality Commission.</w:t>
                  </w:r>
                  <w:r w:rsidRPr="006D156E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6D156E" w:rsidRDefault="006D156E">
      <w:pPr>
        <w:rPr>
          <w:b/>
        </w:rPr>
      </w:pPr>
    </w:p>
    <w:p w:rsidR="006D156E" w:rsidRDefault="006D156E">
      <w:pPr>
        <w:rPr>
          <w:b/>
        </w:rPr>
      </w:pPr>
    </w:p>
    <w:p w:rsidR="006D156E" w:rsidRDefault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Pr="006D156E" w:rsidRDefault="006D156E" w:rsidP="006D156E"/>
    <w:p w:rsidR="006D156E" w:rsidRDefault="006D156E" w:rsidP="006D156E"/>
    <w:p w:rsidR="006D156E" w:rsidRPr="006D156E" w:rsidRDefault="006D156E" w:rsidP="006D156E">
      <w:pPr>
        <w:tabs>
          <w:tab w:val="left" w:pos="8370"/>
        </w:tabs>
      </w:pPr>
      <w:r>
        <w:tab/>
      </w:r>
    </w:p>
    <w:sectPr w:rsidR="006D156E" w:rsidRPr="006D156E" w:rsidSect="00DA19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56E"/>
    <w:rsid w:val="001D3B94"/>
    <w:rsid w:val="003B154B"/>
    <w:rsid w:val="006C23CC"/>
    <w:rsid w:val="006D156E"/>
    <w:rsid w:val="00D86CBF"/>
    <w:rsid w:val="00DA193B"/>
    <w:rsid w:val="00E1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6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AD42B-7621-4661-96FC-4C07C704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msoult</dc:creator>
  <cp:lastModifiedBy>msoult</cp:lastModifiedBy>
  <cp:revision>1</cp:revision>
  <dcterms:created xsi:type="dcterms:W3CDTF">2014-04-03T14:40:00Z</dcterms:created>
  <dcterms:modified xsi:type="dcterms:W3CDTF">2014-04-03T14:46:00Z</dcterms:modified>
</cp:coreProperties>
</file>