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783F" w14:textId="77777777" w:rsidR="0071032F" w:rsidRPr="00EE4627" w:rsidRDefault="0071032F" w:rsidP="0071032F">
      <w:pPr>
        <w:rPr>
          <w:rFonts w:ascii="Arial" w:hAnsi="Arial" w:cs="Arial"/>
          <w:b/>
          <w:sz w:val="20"/>
        </w:rPr>
      </w:pPr>
      <w:r w:rsidRPr="00EE4627">
        <w:rPr>
          <w:rFonts w:ascii="Arial" w:hAnsi="Arial" w:cs="Arial"/>
          <w:b/>
          <w:sz w:val="20"/>
        </w:rPr>
        <w:t>The Companies Act 2006</w:t>
      </w:r>
    </w:p>
    <w:p w14:paraId="0A05C954" w14:textId="77777777" w:rsidR="0071032F" w:rsidRPr="00EE4627" w:rsidRDefault="0071032F" w:rsidP="0071032F">
      <w:pPr>
        <w:pStyle w:val="PrecHead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E4627">
        <w:rPr>
          <w:rFonts w:ascii="Arial" w:hAnsi="Arial" w:cs="Arial"/>
          <w:b/>
          <w:color w:val="auto"/>
          <w:sz w:val="20"/>
          <w:szCs w:val="20"/>
        </w:rPr>
        <w:t xml:space="preserve">Company limited by </w:t>
      </w:r>
      <w:r>
        <w:rPr>
          <w:rFonts w:ascii="Arial" w:hAnsi="Arial" w:cs="Arial"/>
          <w:b/>
          <w:color w:val="auto"/>
          <w:sz w:val="20"/>
          <w:szCs w:val="20"/>
        </w:rPr>
        <w:t>guarantee</w:t>
      </w:r>
    </w:p>
    <w:p w14:paraId="505EA9FA" w14:textId="754ED436" w:rsidR="0071032F" w:rsidRDefault="0071032F" w:rsidP="0071032F">
      <w:pPr>
        <w:pStyle w:val="PrecHead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165F3">
        <w:rPr>
          <w:rFonts w:ascii="Arial" w:hAnsi="Arial" w:cs="Arial"/>
          <w:b/>
          <w:color w:val="auto"/>
          <w:sz w:val="20"/>
          <w:szCs w:val="20"/>
        </w:rPr>
        <w:t xml:space="preserve">Company name:  </w:t>
      </w:r>
      <w:r w:rsidR="007C6724">
        <w:rPr>
          <w:rFonts w:ascii="Arial" w:hAnsi="Arial" w:cs="Arial"/>
          <w:b/>
          <w:color w:val="auto"/>
          <w:sz w:val="20"/>
          <w:szCs w:val="20"/>
        </w:rPr>
        <w:t>Worcestershire Cricket Board Limited</w:t>
      </w:r>
    </w:p>
    <w:p w14:paraId="5AABC47E" w14:textId="0B923ABC" w:rsidR="0071032F" w:rsidRPr="00EE4627" w:rsidRDefault="0071032F" w:rsidP="0071032F">
      <w:pPr>
        <w:pStyle w:val="PrecHead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E4627">
        <w:rPr>
          <w:rFonts w:ascii="Arial" w:hAnsi="Arial" w:cs="Arial"/>
          <w:b/>
          <w:color w:val="auto"/>
          <w:sz w:val="20"/>
          <w:szCs w:val="20"/>
        </w:rPr>
        <w:t xml:space="preserve">Company number:  </w:t>
      </w:r>
      <w:r w:rsidR="00FA0733">
        <w:rPr>
          <w:rFonts w:ascii="Arial" w:hAnsi="Arial" w:cs="Arial"/>
          <w:b/>
          <w:color w:val="auto"/>
          <w:sz w:val="20"/>
          <w:szCs w:val="20"/>
        </w:rPr>
        <w:t>08081630</w:t>
      </w:r>
    </w:p>
    <w:p w14:paraId="0A9E0C77" w14:textId="77777777" w:rsidR="0071032F" w:rsidRDefault="0071032F" w:rsidP="0071032F">
      <w:pPr>
        <w:rPr>
          <w:rFonts w:ascii="Arial" w:hAnsi="Arial" w:cs="Arial"/>
          <w:b/>
          <w:sz w:val="20"/>
        </w:rPr>
      </w:pPr>
    </w:p>
    <w:p w14:paraId="6C50D9EA" w14:textId="77777777" w:rsidR="0071032F" w:rsidRPr="00EE4627" w:rsidRDefault="0071032F" w:rsidP="0071032F">
      <w:pPr>
        <w:rPr>
          <w:rFonts w:ascii="Arial" w:hAnsi="Arial" w:cs="Arial"/>
          <w:b/>
          <w:sz w:val="20"/>
        </w:rPr>
      </w:pPr>
      <w:r w:rsidRPr="00EE4627">
        <w:rPr>
          <w:rFonts w:ascii="Arial" w:hAnsi="Arial" w:cs="Arial"/>
          <w:b/>
          <w:sz w:val="20"/>
        </w:rPr>
        <w:tab/>
      </w:r>
    </w:p>
    <w:p w14:paraId="74C4D80C" w14:textId="5B4961B0" w:rsidR="0071032F" w:rsidRDefault="0071032F" w:rsidP="007103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is notice that a </w:t>
      </w:r>
      <w:r w:rsidR="007A49A6">
        <w:rPr>
          <w:rFonts w:ascii="Arial" w:hAnsi="Arial" w:cs="Arial"/>
          <w:sz w:val="20"/>
        </w:rPr>
        <w:t xml:space="preserve">special </w:t>
      </w:r>
      <w:r>
        <w:rPr>
          <w:rFonts w:ascii="Arial" w:hAnsi="Arial" w:cs="Arial"/>
          <w:sz w:val="20"/>
        </w:rPr>
        <w:t>general meeting of the members of the company will be held at:</w:t>
      </w:r>
    </w:p>
    <w:p w14:paraId="3EA12FE2" w14:textId="1DAC52BE" w:rsidR="0071032F" w:rsidRDefault="00FA0733" w:rsidP="0071032F">
      <w:pPr>
        <w:rPr>
          <w:rFonts w:ascii="Arial" w:hAnsi="Arial" w:cs="Arial"/>
          <w:sz w:val="20"/>
        </w:rPr>
      </w:pPr>
      <w:r w:rsidRPr="009C7437">
        <w:rPr>
          <w:rFonts w:ascii="Arial" w:hAnsi="Arial" w:cs="Arial"/>
          <w:sz w:val="20"/>
        </w:rPr>
        <w:t xml:space="preserve">Worcestershire County Cricket Club, </w:t>
      </w:r>
      <w:r w:rsidRPr="00FA0733">
        <w:rPr>
          <w:rFonts w:ascii="Arial" w:hAnsi="Arial" w:cs="Arial"/>
          <w:sz w:val="20"/>
        </w:rPr>
        <w:t>New Road</w:t>
      </w:r>
      <w:r w:rsidR="009C7437">
        <w:rPr>
          <w:rFonts w:ascii="Arial" w:hAnsi="Arial" w:cs="Arial"/>
          <w:sz w:val="20"/>
        </w:rPr>
        <w:t>,</w:t>
      </w:r>
      <w:r w:rsidRPr="00FA0733">
        <w:rPr>
          <w:rFonts w:ascii="Arial" w:hAnsi="Arial" w:cs="Arial"/>
          <w:sz w:val="20"/>
        </w:rPr>
        <w:t xml:space="preserve"> Worcester Worcestershire WR2 4QQ.</w:t>
      </w:r>
    </w:p>
    <w:p w14:paraId="2F940457" w14:textId="77777777" w:rsidR="0071032F" w:rsidRDefault="0071032F" w:rsidP="0071032F">
      <w:pPr>
        <w:rPr>
          <w:rFonts w:ascii="Arial" w:hAnsi="Arial" w:cs="Arial"/>
          <w:sz w:val="20"/>
        </w:rPr>
      </w:pPr>
    </w:p>
    <w:p w14:paraId="5C77569E" w14:textId="3BF458FD" w:rsidR="0071032F" w:rsidRPr="009C7437" w:rsidRDefault="0071032F" w:rsidP="007103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</w:t>
      </w:r>
      <w:r w:rsidR="009C7437" w:rsidRPr="009C7437">
        <w:rPr>
          <w:rFonts w:ascii="Arial" w:hAnsi="Arial" w:cs="Arial"/>
          <w:sz w:val="20"/>
        </w:rPr>
        <w:t xml:space="preserve">Tuesday </w:t>
      </w:r>
      <w:r w:rsidR="00FA0733" w:rsidRPr="009C7437">
        <w:rPr>
          <w:rFonts w:ascii="Arial" w:hAnsi="Arial" w:cs="Arial"/>
          <w:sz w:val="20"/>
        </w:rPr>
        <w:t xml:space="preserve">2nd November 2021 </w:t>
      </w:r>
      <w:r>
        <w:rPr>
          <w:rFonts w:ascii="Arial" w:hAnsi="Arial" w:cs="Arial"/>
          <w:sz w:val="20"/>
        </w:rPr>
        <w:t xml:space="preserve">at </w:t>
      </w:r>
      <w:r w:rsidR="009C7437" w:rsidRPr="009C7437">
        <w:rPr>
          <w:rFonts w:ascii="Arial" w:hAnsi="Arial" w:cs="Arial"/>
          <w:sz w:val="20"/>
        </w:rPr>
        <w:t>7.30PM</w:t>
      </w:r>
    </w:p>
    <w:p w14:paraId="6942E382" w14:textId="77777777" w:rsidR="0071032F" w:rsidRPr="009C7437" w:rsidRDefault="0071032F" w:rsidP="0071032F">
      <w:pPr>
        <w:rPr>
          <w:rFonts w:ascii="Arial" w:hAnsi="Arial" w:cs="Arial"/>
          <w:sz w:val="20"/>
        </w:rPr>
      </w:pPr>
    </w:p>
    <w:p w14:paraId="27818E99" w14:textId="77777777" w:rsidR="0071032F" w:rsidRPr="007C2C1F" w:rsidRDefault="0071032F" w:rsidP="0071032F">
      <w:pPr>
        <w:rPr>
          <w:rFonts w:ascii="Arial" w:hAnsi="Arial" w:cs="Arial"/>
          <w:sz w:val="20"/>
        </w:rPr>
      </w:pPr>
      <w:r w:rsidRPr="007C2C1F">
        <w:rPr>
          <w:rFonts w:ascii="Arial" w:hAnsi="Arial" w:cs="Arial"/>
          <w:sz w:val="20"/>
        </w:rPr>
        <w:t>The business of the meeting will be to consider and, if thought fit, to pass the following</w:t>
      </w:r>
      <w:r>
        <w:rPr>
          <w:rFonts w:ascii="Arial" w:hAnsi="Arial" w:cs="Arial"/>
          <w:sz w:val="20"/>
        </w:rPr>
        <w:t xml:space="preserve"> resolution which will be proposed as a</w:t>
      </w:r>
      <w:r w:rsidRPr="007C2C1F">
        <w:rPr>
          <w:rFonts w:ascii="Arial" w:hAnsi="Arial" w:cs="Arial"/>
          <w:sz w:val="20"/>
        </w:rPr>
        <w:t xml:space="preserve"> Special Resolution:</w:t>
      </w:r>
    </w:p>
    <w:p w14:paraId="30484FB6" w14:textId="77777777" w:rsidR="0071032F" w:rsidRDefault="0071032F" w:rsidP="0071032F">
      <w:pPr>
        <w:rPr>
          <w:rFonts w:ascii="Arial" w:hAnsi="Arial" w:cs="Arial"/>
          <w:b/>
          <w:sz w:val="20"/>
        </w:rPr>
      </w:pPr>
    </w:p>
    <w:p w14:paraId="6126C192" w14:textId="77777777" w:rsidR="0071032F" w:rsidRDefault="0071032F" w:rsidP="0071032F">
      <w:pPr>
        <w:rPr>
          <w:rFonts w:ascii="Arial" w:hAnsi="Arial" w:cs="Arial"/>
          <w:b/>
          <w:sz w:val="20"/>
        </w:rPr>
      </w:pPr>
    </w:p>
    <w:p w14:paraId="050A199B" w14:textId="77777777" w:rsidR="0071032F" w:rsidRPr="001D4ECF" w:rsidRDefault="0071032F" w:rsidP="0071032F">
      <w:pPr>
        <w:tabs>
          <w:tab w:val="left" w:pos="0"/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1D4ECF">
        <w:rPr>
          <w:rFonts w:ascii="Arial" w:hAnsi="Arial" w:cs="Arial"/>
          <w:b/>
          <w:spacing w:val="-3"/>
          <w:sz w:val="20"/>
        </w:rPr>
        <w:t xml:space="preserve">SPECIAL </w:t>
      </w:r>
      <w:r w:rsidRPr="001D4ECF">
        <w:rPr>
          <w:rFonts w:ascii="Arial" w:hAnsi="Arial" w:cs="Arial"/>
          <w:b/>
          <w:spacing w:val="-3"/>
          <w:sz w:val="20"/>
        </w:rPr>
        <w:fldChar w:fldCharType="begin"/>
      </w:r>
      <w:r w:rsidRPr="001D4ECF">
        <w:rPr>
          <w:rFonts w:ascii="Arial" w:hAnsi="Arial" w:cs="Arial"/>
          <w:b/>
          <w:spacing w:val="-3"/>
          <w:sz w:val="20"/>
        </w:rPr>
        <w:instrText xml:space="preserve"> MERGEFIELD RESOLUTIONRESOLUTIONS </w:instrText>
      </w:r>
      <w:r w:rsidRPr="001D4ECF">
        <w:rPr>
          <w:rFonts w:ascii="Arial" w:hAnsi="Arial" w:cs="Arial"/>
          <w:b/>
          <w:spacing w:val="-3"/>
          <w:sz w:val="20"/>
        </w:rPr>
        <w:fldChar w:fldCharType="separate"/>
      </w:r>
      <w:r w:rsidRPr="001D4ECF">
        <w:rPr>
          <w:rFonts w:ascii="Arial" w:hAnsi="Arial" w:cs="Arial"/>
          <w:b/>
          <w:noProof/>
          <w:spacing w:val="-3"/>
          <w:sz w:val="20"/>
        </w:rPr>
        <w:t>RESOLUTION</w:t>
      </w:r>
      <w:r w:rsidRPr="001D4ECF">
        <w:rPr>
          <w:rFonts w:ascii="Arial" w:hAnsi="Arial" w:cs="Arial"/>
          <w:b/>
          <w:spacing w:val="-3"/>
          <w:sz w:val="20"/>
        </w:rPr>
        <w:fldChar w:fldCharType="end"/>
      </w:r>
    </w:p>
    <w:p w14:paraId="6F851357" w14:textId="77777777" w:rsidR="0071032F" w:rsidRPr="001D4ECF" w:rsidRDefault="0071032F" w:rsidP="0071032F">
      <w:pPr>
        <w:tabs>
          <w:tab w:val="left" w:pos="0"/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7EB56345" w14:textId="77777777" w:rsidR="00143443" w:rsidRDefault="00EA235C" w:rsidP="00143443">
      <w:pPr>
        <w:tabs>
          <w:tab w:val="left" w:pos="0"/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</w:tabs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That the articles of the company are altered in accordance with the document </w:t>
      </w:r>
      <w:r w:rsidR="00143443">
        <w:rPr>
          <w:rFonts w:ascii="Arial" w:hAnsi="Arial" w:cs="Arial"/>
          <w:spacing w:val="-3"/>
          <w:sz w:val="20"/>
        </w:rPr>
        <w:t>presented to the meeting at which this resolution is passed.</w:t>
      </w:r>
    </w:p>
    <w:p w14:paraId="3ABD37B0" w14:textId="0FAE5670" w:rsidR="0071032F" w:rsidRDefault="0071032F" w:rsidP="0071032F">
      <w:pPr>
        <w:tabs>
          <w:tab w:val="left" w:pos="0"/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BD76261" w14:textId="4481F547" w:rsidR="0071032F" w:rsidRDefault="0071032F" w:rsidP="007103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date of this notice is: </w:t>
      </w:r>
      <w:r w:rsidR="009C7437">
        <w:rPr>
          <w:rFonts w:ascii="Arial" w:hAnsi="Arial" w:cs="Arial"/>
          <w:sz w:val="20"/>
        </w:rPr>
        <w:t>12/10/2021</w:t>
      </w:r>
    </w:p>
    <w:p w14:paraId="70E610B5" w14:textId="77777777" w:rsidR="0071032F" w:rsidRDefault="0071032F" w:rsidP="0071032F">
      <w:pPr>
        <w:rPr>
          <w:rFonts w:ascii="Arial" w:hAnsi="Arial" w:cs="Arial"/>
          <w:sz w:val="20"/>
        </w:rPr>
      </w:pPr>
    </w:p>
    <w:p w14:paraId="451BD80E" w14:textId="77777777" w:rsidR="0071032F" w:rsidRDefault="0071032F" w:rsidP="0071032F">
      <w:pPr>
        <w:rPr>
          <w:rFonts w:ascii="Arial" w:hAnsi="Arial" w:cs="Arial"/>
          <w:sz w:val="20"/>
        </w:rPr>
      </w:pPr>
    </w:p>
    <w:p w14:paraId="583C64EE" w14:textId="77777777" w:rsidR="0071032F" w:rsidRDefault="0071032F" w:rsidP="007103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order of the board</w:t>
      </w:r>
    </w:p>
    <w:p w14:paraId="1FF8E21E" w14:textId="77777777" w:rsidR="0071032F" w:rsidRDefault="0071032F" w:rsidP="0071032F">
      <w:pPr>
        <w:rPr>
          <w:rFonts w:ascii="Arial" w:hAnsi="Arial" w:cs="Arial"/>
          <w:sz w:val="20"/>
        </w:rPr>
      </w:pPr>
    </w:p>
    <w:p w14:paraId="2A0762B4" w14:textId="77777777" w:rsidR="0071032F" w:rsidRDefault="0071032F" w:rsidP="0071032F">
      <w:pPr>
        <w:rPr>
          <w:rFonts w:ascii="Arial" w:hAnsi="Arial" w:cs="Arial"/>
          <w:sz w:val="20"/>
        </w:rPr>
      </w:pPr>
    </w:p>
    <w:p w14:paraId="78626A01" w14:textId="77777777" w:rsidR="0071032F" w:rsidRDefault="0071032F" w:rsidP="0071032F">
      <w:pPr>
        <w:rPr>
          <w:rFonts w:ascii="Arial" w:hAnsi="Arial" w:cs="Arial"/>
          <w:i/>
          <w:sz w:val="20"/>
        </w:rPr>
      </w:pPr>
    </w:p>
    <w:p w14:paraId="7289A7AA" w14:textId="4C289B4D" w:rsidR="0071032F" w:rsidRDefault="0071032F" w:rsidP="0071032F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Signature: </w:t>
      </w:r>
      <w:r>
        <w:rPr>
          <w:rFonts w:ascii="Arial" w:hAnsi="Arial" w:cs="Arial"/>
          <w:sz w:val="20"/>
        </w:rPr>
        <w:t>………</w:t>
      </w:r>
      <w:r w:rsidR="00CA5C5A" w:rsidRPr="00CA5C5A">
        <w:rPr>
          <w:rFonts w:ascii="Arial" w:hAnsi="Arial" w:cs="Arial"/>
          <w:i/>
          <w:iCs/>
          <w:sz w:val="20"/>
        </w:rPr>
        <w:t>Kevin Drew</w:t>
      </w:r>
      <w:r w:rsidRPr="00CA5C5A">
        <w:rPr>
          <w:rFonts w:ascii="Arial" w:hAnsi="Arial" w:cs="Arial"/>
          <w:i/>
          <w:iCs/>
          <w:sz w:val="20"/>
        </w:rPr>
        <w:t>…………………………………………………</w:t>
      </w:r>
      <w:proofErr w:type="gramStart"/>
      <w:r w:rsidRPr="00CA5C5A">
        <w:rPr>
          <w:rFonts w:ascii="Arial" w:hAnsi="Arial" w:cs="Arial"/>
          <w:i/>
          <w:iCs/>
          <w:sz w:val="20"/>
        </w:rPr>
        <w:t>…..</w:t>
      </w:r>
      <w:proofErr w:type="gramEnd"/>
    </w:p>
    <w:p w14:paraId="25F215FA" w14:textId="77777777" w:rsidR="0071032F" w:rsidRDefault="0071032F" w:rsidP="0071032F">
      <w:pPr>
        <w:rPr>
          <w:rFonts w:ascii="Arial" w:hAnsi="Arial" w:cs="Arial"/>
          <w:i/>
          <w:sz w:val="20"/>
        </w:rPr>
      </w:pPr>
    </w:p>
    <w:p w14:paraId="5341DCFA" w14:textId="5F50CB76" w:rsidR="0071032F" w:rsidRPr="00EE19B1" w:rsidRDefault="0071032F" w:rsidP="0071032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Office held:</w:t>
      </w:r>
      <w:r w:rsidR="00CA5C5A">
        <w:rPr>
          <w:rFonts w:ascii="Arial" w:hAnsi="Arial" w:cs="Arial"/>
          <w:i/>
          <w:sz w:val="20"/>
        </w:rPr>
        <w:t xml:space="preserve"> Chairman, Worcestershire Cricket Board Ltd</w:t>
      </w:r>
    </w:p>
    <w:p w14:paraId="20C755C3" w14:textId="77777777" w:rsidR="0071032F" w:rsidRDefault="0071032F" w:rsidP="0071032F">
      <w:pPr>
        <w:rPr>
          <w:rFonts w:ascii="Arial" w:hAnsi="Arial" w:cs="Arial"/>
          <w:sz w:val="20"/>
        </w:rPr>
      </w:pPr>
    </w:p>
    <w:p w14:paraId="1A31E5BF" w14:textId="77777777" w:rsidR="0071032F" w:rsidRDefault="0071032F" w:rsidP="0071032F">
      <w:pPr>
        <w:rPr>
          <w:rFonts w:ascii="Arial" w:hAnsi="Arial" w:cs="Arial"/>
          <w:sz w:val="20"/>
        </w:rPr>
      </w:pPr>
    </w:p>
    <w:p w14:paraId="074783F1" w14:textId="65E48A55" w:rsidR="0071032F" w:rsidRDefault="0071032F" w:rsidP="007103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registered office of the company is:</w:t>
      </w:r>
      <w:r w:rsidR="00FA0733" w:rsidRPr="00FA0733">
        <w:rPr>
          <w:rFonts w:ascii="Arial" w:hAnsi="Arial" w:cs="Arial"/>
          <w:sz w:val="20"/>
        </w:rPr>
        <w:t xml:space="preserve"> 1-3 College Yard, Worcester, WR1 2LB</w:t>
      </w:r>
    </w:p>
    <w:p w14:paraId="5D9D66D4" w14:textId="77777777" w:rsidR="0071032F" w:rsidRDefault="0071032F" w:rsidP="0071032F">
      <w:pPr>
        <w:rPr>
          <w:rFonts w:ascii="Arial" w:hAnsi="Arial" w:cs="Arial"/>
          <w:sz w:val="20"/>
        </w:rPr>
      </w:pPr>
    </w:p>
    <w:p w14:paraId="7A7EA848" w14:textId="77777777" w:rsidR="0071032F" w:rsidRDefault="0071032F" w:rsidP="0071032F">
      <w:pPr>
        <w:rPr>
          <w:rFonts w:ascii="Arial" w:hAnsi="Arial" w:cs="Arial"/>
          <w:sz w:val="20"/>
        </w:rPr>
      </w:pPr>
    </w:p>
    <w:p w14:paraId="680AC71E" w14:textId="77777777" w:rsidR="0071032F" w:rsidRDefault="0071032F" w:rsidP="0071032F">
      <w:pPr>
        <w:rPr>
          <w:rFonts w:ascii="Arial" w:hAnsi="Arial" w:cs="Arial"/>
          <w:sz w:val="20"/>
        </w:rPr>
      </w:pPr>
    </w:p>
    <w:p w14:paraId="0085B892" w14:textId="6C5807C1" w:rsidR="0071032F" w:rsidRDefault="007C6724" w:rsidP="0071032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Notes: </w:t>
      </w:r>
    </w:p>
    <w:p w14:paraId="082E5873" w14:textId="77777777" w:rsidR="007C6724" w:rsidRPr="007C6724" w:rsidRDefault="007C6724" w:rsidP="0071032F">
      <w:pPr>
        <w:rPr>
          <w:rFonts w:ascii="Arial" w:hAnsi="Arial" w:cs="Arial"/>
          <w:i/>
          <w:iCs/>
          <w:sz w:val="20"/>
        </w:rPr>
      </w:pPr>
    </w:p>
    <w:p w14:paraId="21D490F1" w14:textId="77777777" w:rsidR="007A49A6" w:rsidRPr="00FA0733" w:rsidRDefault="0071032F" w:rsidP="00FA0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A0733">
        <w:rPr>
          <w:rFonts w:ascii="Arial" w:hAnsi="Arial" w:cs="Arial"/>
          <w:sz w:val="20"/>
        </w:rPr>
        <w:t>A member of the company who is entitled to attend and vote at the above-mentioned meeting is entitled to appoint a proxy, who need not be a member of the company, to attend, speak and vote instead of him. A proxy may join in a demand for a poll.</w:t>
      </w:r>
      <w:r w:rsidR="007A49A6" w:rsidRPr="00FA0733">
        <w:rPr>
          <w:rFonts w:ascii="Arial" w:hAnsi="Arial" w:cs="Arial"/>
          <w:sz w:val="20"/>
        </w:rPr>
        <w:t xml:space="preserve"> Members are reminded that the provisions of current article 12 apply to the form of appointment of a proxy and its delivery to the company.</w:t>
      </w:r>
    </w:p>
    <w:p w14:paraId="2D1B2C24" w14:textId="77777777" w:rsidR="007A49A6" w:rsidRDefault="007A49A6" w:rsidP="00FA0733">
      <w:pPr>
        <w:jc w:val="both"/>
        <w:rPr>
          <w:rFonts w:ascii="Arial" w:hAnsi="Arial" w:cs="Arial"/>
          <w:sz w:val="20"/>
        </w:rPr>
      </w:pPr>
    </w:p>
    <w:p w14:paraId="34222223" w14:textId="6FB6FC5A" w:rsidR="007C6724" w:rsidRPr="00FA0733" w:rsidRDefault="007A49A6" w:rsidP="00FA0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A0733">
        <w:rPr>
          <w:rFonts w:ascii="Arial" w:hAnsi="Arial" w:cs="Arial"/>
          <w:sz w:val="20"/>
        </w:rPr>
        <w:t xml:space="preserve">A member organisation </w:t>
      </w:r>
      <w:r w:rsidR="007C6724" w:rsidRPr="00FA0733">
        <w:rPr>
          <w:rFonts w:ascii="Arial" w:hAnsi="Arial" w:cs="Arial"/>
          <w:sz w:val="20"/>
        </w:rPr>
        <w:t>is entitled to appoint a proxy as indicated above. Alternatively</w:t>
      </w:r>
      <w:r w:rsidR="00FA0733" w:rsidRPr="00FA0733">
        <w:rPr>
          <w:rFonts w:ascii="Arial" w:hAnsi="Arial" w:cs="Arial"/>
          <w:sz w:val="20"/>
        </w:rPr>
        <w:t>,</w:t>
      </w:r>
      <w:r w:rsidR="007C6724" w:rsidRPr="00FA0733">
        <w:rPr>
          <w:rFonts w:ascii="Arial" w:hAnsi="Arial" w:cs="Arial"/>
          <w:sz w:val="20"/>
        </w:rPr>
        <w:t xml:space="preserve"> it </w:t>
      </w:r>
      <w:r w:rsidRPr="00FA0733">
        <w:rPr>
          <w:rFonts w:ascii="Arial" w:hAnsi="Arial" w:cs="Arial"/>
          <w:sz w:val="20"/>
        </w:rPr>
        <w:t xml:space="preserve">is also entitled to </w:t>
      </w:r>
      <w:r w:rsidR="007C6724" w:rsidRPr="00FA0733">
        <w:rPr>
          <w:rFonts w:ascii="Arial" w:hAnsi="Arial" w:cs="Arial"/>
          <w:sz w:val="20"/>
        </w:rPr>
        <w:t>nominate</w:t>
      </w:r>
      <w:r w:rsidRPr="00FA0733">
        <w:rPr>
          <w:rFonts w:ascii="Arial" w:hAnsi="Arial" w:cs="Arial"/>
          <w:sz w:val="20"/>
        </w:rPr>
        <w:t xml:space="preserve"> a representative to </w:t>
      </w:r>
      <w:r w:rsidR="007C6724" w:rsidRPr="00FA0733">
        <w:rPr>
          <w:rFonts w:ascii="Arial" w:hAnsi="Arial" w:cs="Arial"/>
          <w:sz w:val="20"/>
        </w:rPr>
        <w:t xml:space="preserve">attend, speak and vote at </w:t>
      </w:r>
      <w:r w:rsidRPr="00FA0733">
        <w:rPr>
          <w:rFonts w:ascii="Arial" w:hAnsi="Arial" w:cs="Arial"/>
          <w:sz w:val="20"/>
        </w:rPr>
        <w:t>the meeting</w:t>
      </w:r>
      <w:r w:rsidR="007C6724" w:rsidRPr="00FA0733">
        <w:rPr>
          <w:rFonts w:ascii="Arial" w:hAnsi="Arial" w:cs="Arial"/>
          <w:sz w:val="20"/>
        </w:rPr>
        <w:t>. Member organisations are reminded that the provisions of current articles 14.3 – 14.5 apply to the appointment and notification of a nominated representative.</w:t>
      </w:r>
    </w:p>
    <w:p w14:paraId="1D378546" w14:textId="0B9BBDAB" w:rsidR="007C6724" w:rsidRDefault="007C6724" w:rsidP="00FA0733">
      <w:pPr>
        <w:jc w:val="both"/>
        <w:rPr>
          <w:rFonts w:ascii="Arial" w:hAnsi="Arial" w:cs="Arial"/>
          <w:sz w:val="20"/>
        </w:rPr>
      </w:pPr>
    </w:p>
    <w:p w14:paraId="70C7F3FA" w14:textId="62F1C247" w:rsidR="00FA0733" w:rsidRPr="00FA0733" w:rsidRDefault="00FA0733" w:rsidP="00FA07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A0733">
        <w:rPr>
          <w:rFonts w:ascii="Arial" w:hAnsi="Arial" w:cs="Arial"/>
          <w:sz w:val="20"/>
        </w:rPr>
        <w:t>A copy of the proposed altered articles is attached to this notice.</w:t>
      </w:r>
    </w:p>
    <w:sectPr w:rsidR="00FA0733" w:rsidRPr="00FA0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3081"/>
    <w:multiLevelType w:val="hybridMultilevel"/>
    <w:tmpl w:val="F10CE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2F"/>
    <w:rsid w:val="00002560"/>
    <w:rsid w:val="00143443"/>
    <w:rsid w:val="003C1F80"/>
    <w:rsid w:val="0071032F"/>
    <w:rsid w:val="007A49A6"/>
    <w:rsid w:val="007C6724"/>
    <w:rsid w:val="009203C1"/>
    <w:rsid w:val="009C7437"/>
    <w:rsid w:val="00B57EF6"/>
    <w:rsid w:val="00CA5C5A"/>
    <w:rsid w:val="00EA235C"/>
    <w:rsid w:val="00EB3324"/>
    <w:rsid w:val="00EF716F"/>
    <w:rsid w:val="00F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3A2A"/>
  <w15:docId w15:val="{7219EEFB-F15F-402C-A2D2-2574A653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2F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cHead2">
    <w:name w:val="PrecHead2"/>
    <w:basedOn w:val="Normal"/>
    <w:rsid w:val="0071032F"/>
    <w:pPr>
      <w:spacing w:after="120"/>
      <w:jc w:val="center"/>
    </w:pPr>
    <w:rPr>
      <w:rFonts w:ascii="Trebuchet MS" w:hAnsi="Trebuchet MS" w:cs="Trebuchet MS"/>
      <w:color w:val="800080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FA0733"/>
    <w:rPr>
      <w:i/>
      <w:iCs/>
    </w:rPr>
  </w:style>
  <w:style w:type="paragraph" w:styleId="ListParagraph">
    <w:name w:val="List Paragraph"/>
    <w:basedOn w:val="Normal"/>
    <w:uiPriority w:val="34"/>
    <w:qFormat/>
    <w:rsid w:val="00FA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Gillard</dc:creator>
  <cp:lastModifiedBy>Craig Oakley</cp:lastModifiedBy>
  <cp:revision>3</cp:revision>
  <dcterms:created xsi:type="dcterms:W3CDTF">2021-10-11T12:34:00Z</dcterms:created>
  <dcterms:modified xsi:type="dcterms:W3CDTF">2021-10-12T08:34:00Z</dcterms:modified>
</cp:coreProperties>
</file>