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AFC8A" w14:textId="77777777" w:rsidR="00D009F2" w:rsidRPr="00D009F2" w:rsidRDefault="00D009F2" w:rsidP="00732D46">
      <w:pPr>
        <w:spacing w:after="0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ვაკანსია:</w:t>
      </w:r>
      <w:r w:rsidRPr="00D009F2">
        <w:rPr>
          <w:sz w:val="22"/>
          <w:szCs w:val="22"/>
        </w:rPr>
        <w:t xml:space="preserve"> სამედიცინო წარმომადგენელი</w:t>
      </w:r>
    </w:p>
    <w:p w14:paraId="47F71BC4" w14:textId="77777777" w:rsidR="00D009F2" w:rsidRPr="00D009F2" w:rsidRDefault="00D009F2" w:rsidP="00732D46">
      <w:pPr>
        <w:spacing w:after="0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კომპანია:</w:t>
      </w:r>
      <w:r w:rsidRPr="00D009F2">
        <w:rPr>
          <w:sz w:val="22"/>
          <w:szCs w:val="22"/>
        </w:rPr>
        <w:t xml:space="preserve"> შპს „ბერლინ-ჰემი/ა. მენარინი დისთრიბუშენ ჯორჯია“</w:t>
      </w:r>
    </w:p>
    <w:p w14:paraId="6DF0FBAD" w14:textId="77777777" w:rsidR="00D009F2" w:rsidRPr="00D009F2" w:rsidRDefault="00D009F2" w:rsidP="00732D46">
      <w:pPr>
        <w:spacing w:after="0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სამუშაო ლოკაცია:</w:t>
      </w:r>
      <w:r w:rsidRPr="00D009F2">
        <w:rPr>
          <w:sz w:val="22"/>
          <w:szCs w:val="22"/>
        </w:rPr>
        <w:t xml:space="preserve"> აჭარა, გურია</w:t>
      </w:r>
    </w:p>
    <w:p w14:paraId="50F41502" w14:textId="400E0DC3" w:rsidR="00D009F2" w:rsidRPr="00D009F2" w:rsidRDefault="00D009F2" w:rsidP="00732D46">
      <w:pPr>
        <w:spacing w:after="0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სამუშაო განაკვეთი:</w:t>
      </w:r>
      <w:r w:rsidRPr="00D009F2">
        <w:rPr>
          <w:sz w:val="22"/>
          <w:szCs w:val="22"/>
        </w:rPr>
        <w:t xml:space="preserve"> სრული</w:t>
      </w:r>
    </w:p>
    <w:p w14:paraId="277E7455" w14:textId="77777777" w:rsidR="00732D46" w:rsidRPr="00732D46" w:rsidRDefault="00732D46" w:rsidP="00D009F2">
      <w:pPr>
        <w:rPr>
          <w:sz w:val="22"/>
          <w:szCs w:val="22"/>
        </w:rPr>
      </w:pPr>
    </w:p>
    <w:p w14:paraId="3ED6BCA0" w14:textId="4D8FFA34" w:rsidR="00D009F2" w:rsidRPr="00D009F2" w:rsidRDefault="00D009F2" w:rsidP="00D009F2">
      <w:pPr>
        <w:rPr>
          <w:sz w:val="22"/>
          <w:szCs w:val="22"/>
        </w:rPr>
      </w:pPr>
      <w:r w:rsidRPr="00D009F2">
        <w:rPr>
          <w:sz w:val="22"/>
          <w:szCs w:val="22"/>
        </w:rPr>
        <w:t xml:space="preserve">საერთაშორისო ფარმაცევტული კომპანია „ბერლინ-ჰემი/ა. მენარინი დისთრიბუშენ ჯორჯია“ იწვევს მიზანდასახულ და ენერგიულ კანდიდატებს </w:t>
      </w:r>
      <w:r w:rsidRPr="00D009F2">
        <w:rPr>
          <w:b/>
          <w:bCs/>
          <w:sz w:val="22"/>
          <w:szCs w:val="22"/>
        </w:rPr>
        <w:t>სამედიცინო წარმომადგენლის</w:t>
      </w:r>
      <w:r w:rsidRPr="00D009F2">
        <w:rPr>
          <w:sz w:val="22"/>
          <w:szCs w:val="22"/>
        </w:rPr>
        <w:t xml:space="preserve"> პოზიციაზე სამუშაოდ </w:t>
      </w:r>
      <w:r w:rsidRPr="00D009F2">
        <w:rPr>
          <w:b/>
          <w:bCs/>
          <w:sz w:val="22"/>
          <w:szCs w:val="22"/>
        </w:rPr>
        <w:t>აჭარისა და გურიის</w:t>
      </w:r>
      <w:r w:rsidRPr="00D009F2">
        <w:rPr>
          <w:sz w:val="22"/>
          <w:szCs w:val="22"/>
        </w:rPr>
        <w:t xml:space="preserve"> რეგიონში.</w:t>
      </w:r>
    </w:p>
    <w:p w14:paraId="4F0F2A3B" w14:textId="77777777" w:rsidR="00D009F2" w:rsidRPr="00D009F2" w:rsidRDefault="00D009F2" w:rsidP="00D009F2">
      <w:pPr>
        <w:rPr>
          <w:b/>
          <w:bCs/>
          <w:sz w:val="22"/>
          <w:szCs w:val="22"/>
        </w:rPr>
      </w:pPr>
      <w:r w:rsidRPr="00D009F2">
        <w:rPr>
          <w:b/>
          <w:bCs/>
          <w:sz w:val="22"/>
          <w:szCs w:val="22"/>
        </w:rPr>
        <w:t>ძირითადი მოვალეობები:</w:t>
      </w:r>
    </w:p>
    <w:p w14:paraId="13D3E6B0" w14:textId="77777777" w:rsidR="00D009F2" w:rsidRPr="00D009F2" w:rsidRDefault="00D009F2" w:rsidP="00732D46">
      <w:pPr>
        <w:numPr>
          <w:ilvl w:val="0"/>
          <w:numId w:val="12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სამიზნე აუდიტორიასთან (ექიმებთან და ფარმაცევტებთან) ყოველდღიური ვიზიტების დაგეგმვა, ორგანიზება და განხორციელება;</w:t>
      </w:r>
    </w:p>
    <w:p w14:paraId="4345ABD4" w14:textId="77777777" w:rsidR="00D009F2" w:rsidRPr="00D009F2" w:rsidRDefault="00D009F2" w:rsidP="00732D46">
      <w:pPr>
        <w:numPr>
          <w:ilvl w:val="0"/>
          <w:numId w:val="12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კომპანიის პროდუქციის/მედიკამენტების შესახებ ამომწურავი სამეცნიერო ინფორმაციის პროფესიონალური წარდგენა და პრეზენტაცია;</w:t>
      </w:r>
    </w:p>
    <w:p w14:paraId="62DDBF34" w14:textId="77777777" w:rsidR="00D009F2" w:rsidRPr="00D009F2" w:rsidRDefault="00D009F2" w:rsidP="00732D46">
      <w:pPr>
        <w:numPr>
          <w:ilvl w:val="0"/>
          <w:numId w:val="12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ყოველდღიური საქმიანობის აღრიცხვა და ანგარიშგების (Reporting) დროული წარმოება ხელმძღვანელობასთან.</w:t>
      </w:r>
    </w:p>
    <w:p w14:paraId="7E3C9D5A" w14:textId="77777777" w:rsidR="00732D46" w:rsidRPr="00732D46" w:rsidRDefault="00732D46" w:rsidP="00D009F2">
      <w:pPr>
        <w:rPr>
          <w:b/>
          <w:bCs/>
          <w:sz w:val="22"/>
          <w:szCs w:val="22"/>
        </w:rPr>
      </w:pPr>
    </w:p>
    <w:p w14:paraId="6FFD09E6" w14:textId="41A8A7DD" w:rsidR="00D009F2" w:rsidRPr="00D009F2" w:rsidRDefault="00D009F2" w:rsidP="00D009F2">
      <w:pPr>
        <w:rPr>
          <w:b/>
          <w:bCs/>
          <w:sz w:val="22"/>
          <w:szCs w:val="22"/>
        </w:rPr>
      </w:pPr>
      <w:r w:rsidRPr="00D009F2">
        <w:rPr>
          <w:b/>
          <w:bCs/>
          <w:sz w:val="22"/>
          <w:szCs w:val="22"/>
        </w:rPr>
        <w:t>საკვალიფიკაციო მოთხოვნები:</w:t>
      </w:r>
    </w:p>
    <w:p w14:paraId="5971BEDB" w14:textId="77777777" w:rsidR="00D009F2" w:rsidRPr="00D009F2" w:rsidRDefault="00D009F2" w:rsidP="00732D46">
      <w:pPr>
        <w:numPr>
          <w:ilvl w:val="0"/>
          <w:numId w:val="13"/>
        </w:numPr>
        <w:spacing w:after="0"/>
        <w:ind w:left="714" w:hanging="357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განათლება:</w:t>
      </w:r>
      <w:r w:rsidRPr="00D009F2">
        <w:rPr>
          <w:sz w:val="22"/>
          <w:szCs w:val="22"/>
        </w:rPr>
        <w:t xml:space="preserve"> უმაღლესი სამედიცინო ან ფარმაცევტული განათლება (სავალდებულოა);</w:t>
      </w:r>
    </w:p>
    <w:p w14:paraId="7BB3AC99" w14:textId="1A85B788" w:rsidR="00D009F2" w:rsidRPr="00D009F2" w:rsidRDefault="00D009F2" w:rsidP="00732D46">
      <w:pPr>
        <w:numPr>
          <w:ilvl w:val="0"/>
          <w:numId w:val="13"/>
        </w:numPr>
        <w:spacing w:after="0"/>
        <w:ind w:left="714" w:hanging="357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სამუშაო გამოცდილება:</w:t>
      </w:r>
      <w:r w:rsidRPr="00D009F2">
        <w:rPr>
          <w:sz w:val="22"/>
          <w:szCs w:val="22"/>
        </w:rPr>
        <w:t xml:space="preserve"> სამედიცინო წარმომადგენლის პოზიციაზე მუშაობის მინიმუმ 2-წლიანი გამოცდილება</w:t>
      </w:r>
      <w:r w:rsidR="00E732CE">
        <w:rPr>
          <w:sz w:val="22"/>
          <w:szCs w:val="22"/>
        </w:rPr>
        <w:t xml:space="preserve"> </w:t>
      </w:r>
      <w:r w:rsidR="00E732CE" w:rsidRPr="00D009F2">
        <w:rPr>
          <w:sz w:val="22"/>
          <w:szCs w:val="22"/>
        </w:rPr>
        <w:t>(სავალდებულოა)</w:t>
      </w:r>
      <w:r w:rsidRPr="00D009F2">
        <w:rPr>
          <w:sz w:val="22"/>
          <w:szCs w:val="22"/>
        </w:rPr>
        <w:t>;</w:t>
      </w:r>
    </w:p>
    <w:p w14:paraId="36F17001" w14:textId="77777777" w:rsidR="00D009F2" w:rsidRPr="00D009F2" w:rsidRDefault="00D009F2" w:rsidP="00732D46">
      <w:pPr>
        <w:numPr>
          <w:ilvl w:val="0"/>
          <w:numId w:val="13"/>
        </w:numPr>
        <w:spacing w:after="0"/>
        <w:ind w:left="714" w:hanging="357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კომპიუტერული უნარები:</w:t>
      </w:r>
      <w:r w:rsidRPr="00D009F2">
        <w:rPr>
          <w:sz w:val="22"/>
          <w:szCs w:val="22"/>
        </w:rPr>
        <w:t xml:space="preserve"> საოფისე პროგრამების (MS Office) სამომხმარებლო დონეზე ცოდნა;</w:t>
      </w:r>
    </w:p>
    <w:p w14:paraId="6762AB1B" w14:textId="77777777" w:rsidR="00D009F2" w:rsidRPr="00D009F2" w:rsidRDefault="00D009F2" w:rsidP="00732D46">
      <w:pPr>
        <w:numPr>
          <w:ilvl w:val="0"/>
          <w:numId w:val="13"/>
        </w:numPr>
        <w:spacing w:after="0"/>
        <w:ind w:left="714" w:hanging="357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ენები:</w:t>
      </w:r>
      <w:r w:rsidRPr="00D009F2">
        <w:rPr>
          <w:sz w:val="22"/>
          <w:szCs w:val="22"/>
        </w:rPr>
        <w:t xml:space="preserve"> ქართული ენის სრულყოფილი ცოდნა; ინგლისური და რუსული ენების ფლობა საშუალო (Intermediate) დონეზე;</w:t>
      </w:r>
    </w:p>
    <w:p w14:paraId="4F4B155B" w14:textId="40B55316" w:rsidR="00D009F2" w:rsidRPr="00D009F2" w:rsidRDefault="00D009F2" w:rsidP="00732D46">
      <w:pPr>
        <w:numPr>
          <w:ilvl w:val="0"/>
          <w:numId w:val="13"/>
        </w:numPr>
        <w:spacing w:after="0"/>
        <w:ind w:left="714" w:hanging="357"/>
        <w:rPr>
          <w:sz w:val="22"/>
          <w:szCs w:val="22"/>
        </w:rPr>
      </w:pPr>
      <w:r w:rsidRPr="00D009F2">
        <w:rPr>
          <w:b/>
          <w:bCs/>
          <w:sz w:val="22"/>
          <w:szCs w:val="22"/>
        </w:rPr>
        <w:t>მართვის მოწმობა:</w:t>
      </w:r>
      <w:r w:rsidRPr="00D009F2">
        <w:rPr>
          <w:sz w:val="22"/>
          <w:szCs w:val="22"/>
        </w:rPr>
        <w:t xml:space="preserve"> B კატეგორიის მართვის მოწმობა და აქტიური მართვის გამოცდილება</w:t>
      </w:r>
      <w:r w:rsidR="00C172F0">
        <w:rPr>
          <w:sz w:val="22"/>
          <w:szCs w:val="22"/>
        </w:rPr>
        <w:t xml:space="preserve"> </w:t>
      </w:r>
      <w:r w:rsidR="00C172F0" w:rsidRPr="00D009F2">
        <w:rPr>
          <w:sz w:val="22"/>
          <w:szCs w:val="22"/>
        </w:rPr>
        <w:t>(სავალდებულოა</w:t>
      </w:r>
      <w:r w:rsidR="00C172F0">
        <w:rPr>
          <w:sz w:val="22"/>
          <w:szCs w:val="22"/>
        </w:rPr>
        <w:t>).</w:t>
      </w:r>
    </w:p>
    <w:p w14:paraId="3BFC3FD1" w14:textId="77777777" w:rsidR="00732D46" w:rsidRPr="00732D46" w:rsidRDefault="00732D46" w:rsidP="00D009F2">
      <w:pPr>
        <w:rPr>
          <w:b/>
          <w:bCs/>
          <w:sz w:val="22"/>
          <w:szCs w:val="22"/>
        </w:rPr>
      </w:pPr>
    </w:p>
    <w:p w14:paraId="0E7F2924" w14:textId="0D100E2B" w:rsidR="00D009F2" w:rsidRPr="00D009F2" w:rsidRDefault="00D009F2" w:rsidP="00D009F2">
      <w:pPr>
        <w:rPr>
          <w:b/>
          <w:bCs/>
          <w:sz w:val="22"/>
          <w:szCs w:val="22"/>
        </w:rPr>
      </w:pPr>
      <w:r w:rsidRPr="00D009F2">
        <w:rPr>
          <w:b/>
          <w:bCs/>
          <w:sz w:val="22"/>
          <w:szCs w:val="22"/>
        </w:rPr>
        <w:t>პიროვნული და პროფესიული უნარები:</w:t>
      </w:r>
    </w:p>
    <w:p w14:paraId="3F59FED4" w14:textId="77777777" w:rsidR="00D009F2" w:rsidRPr="00D009F2" w:rsidRDefault="00D009F2" w:rsidP="00732D46">
      <w:pPr>
        <w:numPr>
          <w:ilvl w:val="0"/>
          <w:numId w:val="14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გამართული ვერბალური კომუნიკაციისა და პრეზენტაციის წარმართვის უნარი;</w:t>
      </w:r>
    </w:p>
    <w:p w14:paraId="7A91E00E" w14:textId="77777777" w:rsidR="00D009F2" w:rsidRPr="00D009F2" w:rsidRDefault="00D009F2" w:rsidP="00732D46">
      <w:pPr>
        <w:numPr>
          <w:ilvl w:val="0"/>
          <w:numId w:val="14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ეფექტური მოლაპარაკებების წარმოებისა და დარწმუნების უნარი;</w:t>
      </w:r>
    </w:p>
    <w:p w14:paraId="494D7F82" w14:textId="77777777" w:rsidR="00D009F2" w:rsidRPr="00D009F2" w:rsidRDefault="00D009F2" w:rsidP="00732D46">
      <w:pPr>
        <w:numPr>
          <w:ilvl w:val="0"/>
          <w:numId w:val="14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შედეგზე ორიენტირებულობა და მაღალი პასუხისმგებლობის გრძნობა;</w:t>
      </w:r>
    </w:p>
    <w:p w14:paraId="3D2172F9" w14:textId="77777777" w:rsidR="00D009F2" w:rsidRPr="00D009F2" w:rsidRDefault="00D009F2" w:rsidP="00732D46">
      <w:pPr>
        <w:numPr>
          <w:ilvl w:val="0"/>
          <w:numId w:val="14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დროის სწორად მართვის, თვითორგანიზებისა და პუნქტუალურობის უნარი;</w:t>
      </w:r>
    </w:p>
    <w:p w14:paraId="7C6E9731" w14:textId="77777777" w:rsidR="00732D46" w:rsidRPr="00732D46" w:rsidRDefault="00732D46" w:rsidP="00D009F2">
      <w:pPr>
        <w:rPr>
          <w:b/>
          <w:bCs/>
          <w:sz w:val="22"/>
          <w:szCs w:val="22"/>
        </w:rPr>
      </w:pPr>
    </w:p>
    <w:p w14:paraId="29BB3EA8" w14:textId="7E46C7DE" w:rsidR="00D009F2" w:rsidRPr="00D009F2" w:rsidRDefault="00D009F2" w:rsidP="00D009F2">
      <w:pPr>
        <w:rPr>
          <w:b/>
          <w:bCs/>
          <w:sz w:val="22"/>
          <w:szCs w:val="22"/>
        </w:rPr>
      </w:pPr>
      <w:r w:rsidRPr="00D009F2">
        <w:rPr>
          <w:b/>
          <w:bCs/>
          <w:sz w:val="22"/>
          <w:szCs w:val="22"/>
        </w:rPr>
        <w:t>კომპანია გთავაზობთ:</w:t>
      </w:r>
    </w:p>
    <w:p w14:paraId="0F5F8E26" w14:textId="77777777" w:rsidR="00D009F2" w:rsidRPr="00D009F2" w:rsidRDefault="00D009F2" w:rsidP="00732D46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კონკურენტულ ფიქსირებულ ანაზღაურებას;</w:t>
      </w:r>
    </w:p>
    <w:p w14:paraId="5FDCF67C" w14:textId="3E5D9265" w:rsidR="00D009F2" w:rsidRPr="00D009F2" w:rsidRDefault="00D009F2" w:rsidP="00732D46">
      <w:pPr>
        <w:numPr>
          <w:ilvl w:val="0"/>
          <w:numId w:val="15"/>
        </w:numPr>
        <w:spacing w:after="0"/>
        <w:ind w:left="714" w:hanging="357"/>
        <w:rPr>
          <w:sz w:val="22"/>
          <w:szCs w:val="22"/>
        </w:rPr>
      </w:pPr>
      <w:r w:rsidRPr="00D009F2">
        <w:rPr>
          <w:sz w:val="22"/>
          <w:szCs w:val="22"/>
        </w:rPr>
        <w:t>შედეგზე დაფუძნებულ საბონუსე სისტემას</w:t>
      </w:r>
      <w:r w:rsidR="006D74CD">
        <w:rPr>
          <w:sz w:val="22"/>
          <w:szCs w:val="22"/>
        </w:rPr>
        <w:t xml:space="preserve"> (</w:t>
      </w:r>
      <w:r w:rsidR="006D74CD">
        <w:rPr>
          <w:sz w:val="22"/>
          <w:szCs w:val="22"/>
          <w:lang w:val="ka-GE"/>
        </w:rPr>
        <w:t>კვარტალური ანაზღაურებით)</w:t>
      </w:r>
      <w:r w:rsidRPr="00D009F2">
        <w:rPr>
          <w:sz w:val="22"/>
          <w:szCs w:val="22"/>
        </w:rPr>
        <w:t>;</w:t>
      </w:r>
    </w:p>
    <w:p w14:paraId="3AE8D31B" w14:textId="77777777" w:rsidR="00D009F2" w:rsidRPr="00D009F2" w:rsidRDefault="00D009F2" w:rsidP="00732D46">
      <w:pPr>
        <w:numPr>
          <w:ilvl w:val="0"/>
          <w:numId w:val="15"/>
        </w:numPr>
        <w:spacing w:after="0"/>
        <w:rPr>
          <w:sz w:val="22"/>
          <w:szCs w:val="22"/>
        </w:rPr>
      </w:pPr>
      <w:r w:rsidRPr="00D009F2">
        <w:rPr>
          <w:sz w:val="22"/>
          <w:szCs w:val="22"/>
        </w:rPr>
        <w:t>პროფესიულ განვითარებას: ინდივიდუალურ საჭიროებებზე მორგებულ ტრენინგებსა და სწავლების პროგრამებს;</w:t>
      </w:r>
    </w:p>
    <w:p w14:paraId="10F78768" w14:textId="77777777" w:rsidR="00D009F2" w:rsidRDefault="00D009F2" w:rsidP="00732D46">
      <w:pPr>
        <w:numPr>
          <w:ilvl w:val="0"/>
          <w:numId w:val="15"/>
        </w:numPr>
        <w:spacing w:after="0"/>
        <w:rPr>
          <w:sz w:val="22"/>
          <w:szCs w:val="22"/>
        </w:rPr>
      </w:pPr>
      <w:r w:rsidRPr="00D009F2">
        <w:rPr>
          <w:sz w:val="22"/>
          <w:szCs w:val="22"/>
        </w:rPr>
        <w:t>კორპორატიულ პაკეტს (მათ შორის სამსახურებრივი ავტომობილით უზრუნველყოფას).</w:t>
      </w:r>
    </w:p>
    <w:p w14:paraId="568D2618" w14:textId="77777777" w:rsidR="00E732CE" w:rsidRPr="00E732CE" w:rsidRDefault="00E732CE" w:rsidP="00E732CE">
      <w:pPr>
        <w:pStyle w:val="ListParagraph"/>
        <w:numPr>
          <w:ilvl w:val="0"/>
          <w:numId w:val="15"/>
        </w:numPr>
        <w:rPr>
          <w:sz w:val="22"/>
          <w:szCs w:val="22"/>
        </w:rPr>
      </w:pPr>
      <w:proofErr w:type="spellStart"/>
      <w:r w:rsidRPr="00E732CE">
        <w:rPr>
          <w:sz w:val="22"/>
          <w:szCs w:val="22"/>
        </w:rPr>
        <w:t>FitPass-ის</w:t>
      </w:r>
      <w:proofErr w:type="spellEnd"/>
      <w:r w:rsidRPr="00E732CE">
        <w:rPr>
          <w:sz w:val="22"/>
          <w:szCs w:val="22"/>
        </w:rPr>
        <w:t xml:space="preserve"> </w:t>
      </w:r>
      <w:proofErr w:type="spellStart"/>
      <w:r w:rsidRPr="00E732CE">
        <w:rPr>
          <w:sz w:val="22"/>
          <w:szCs w:val="22"/>
        </w:rPr>
        <w:t>პროგრამაში</w:t>
      </w:r>
      <w:proofErr w:type="spellEnd"/>
      <w:r w:rsidRPr="00E732CE">
        <w:rPr>
          <w:sz w:val="22"/>
          <w:szCs w:val="22"/>
        </w:rPr>
        <w:t xml:space="preserve"> </w:t>
      </w:r>
      <w:proofErr w:type="spellStart"/>
      <w:r w:rsidRPr="00E732CE">
        <w:rPr>
          <w:sz w:val="22"/>
          <w:szCs w:val="22"/>
        </w:rPr>
        <w:t>ჩართვის</w:t>
      </w:r>
      <w:proofErr w:type="spellEnd"/>
      <w:r w:rsidRPr="00E732CE">
        <w:rPr>
          <w:sz w:val="22"/>
          <w:szCs w:val="22"/>
        </w:rPr>
        <w:t xml:space="preserve"> </w:t>
      </w:r>
      <w:proofErr w:type="spellStart"/>
      <w:r w:rsidRPr="00E732CE">
        <w:rPr>
          <w:sz w:val="22"/>
          <w:szCs w:val="22"/>
        </w:rPr>
        <w:t>შესაძლებლობა</w:t>
      </w:r>
      <w:proofErr w:type="spellEnd"/>
      <w:r w:rsidRPr="00E732CE">
        <w:rPr>
          <w:sz w:val="22"/>
          <w:szCs w:val="22"/>
        </w:rPr>
        <w:t>;</w:t>
      </w:r>
    </w:p>
    <w:p w14:paraId="03125709" w14:textId="77777777" w:rsidR="00D009F2" w:rsidRPr="00D009F2" w:rsidRDefault="00D009F2" w:rsidP="00D009F2">
      <w:pPr>
        <w:rPr>
          <w:b/>
          <w:bCs/>
          <w:sz w:val="22"/>
          <w:szCs w:val="22"/>
        </w:rPr>
      </w:pPr>
      <w:r w:rsidRPr="00D009F2">
        <w:rPr>
          <w:b/>
          <w:bCs/>
          <w:sz w:val="22"/>
          <w:szCs w:val="22"/>
        </w:rPr>
        <w:t>განაცხადის გამოგზავნის წესი:</w:t>
      </w:r>
    </w:p>
    <w:p w14:paraId="6AA6A265" w14:textId="7EF6E606" w:rsidR="00AD27C1" w:rsidRDefault="00D009F2" w:rsidP="00D009F2">
      <w:pPr>
        <w:rPr>
          <w:sz w:val="22"/>
          <w:szCs w:val="22"/>
        </w:rPr>
      </w:pPr>
      <w:r w:rsidRPr="00D009F2">
        <w:rPr>
          <w:sz w:val="22"/>
          <w:szCs w:val="22"/>
        </w:rPr>
        <w:lastRenderedPageBreak/>
        <w:t xml:space="preserve">დაინტერესებულ პირებს გთხოვთ, გამოაგზავნოთ თქვენი რეზიუმე (CV) ელექტრონულ მისამართზე: </w:t>
      </w:r>
      <w:hyperlink r:id="rId5" w:history="1">
        <w:r w:rsidR="009E706E" w:rsidRPr="00D009F2">
          <w:rPr>
            <w:rStyle w:val="Hyperlink"/>
            <w:b/>
            <w:bCs/>
            <w:sz w:val="22"/>
            <w:szCs w:val="22"/>
          </w:rPr>
          <w:t>dtsikolia@berlin-chemie.com</w:t>
        </w:r>
      </w:hyperlink>
      <w:r w:rsidR="009E706E">
        <w:rPr>
          <w:b/>
          <w:bCs/>
          <w:sz w:val="22"/>
          <w:szCs w:val="22"/>
        </w:rPr>
        <w:t xml:space="preserve">; </w:t>
      </w:r>
      <w:r w:rsidR="009E706E" w:rsidRPr="009E706E">
        <w:rPr>
          <w:sz w:val="22"/>
          <w:szCs w:val="22"/>
        </w:rPr>
        <w:t xml:space="preserve">გთხოვთ, </w:t>
      </w:r>
      <w:proofErr w:type="spellStart"/>
      <w:r w:rsidR="009E706E" w:rsidRPr="009E706E">
        <w:rPr>
          <w:sz w:val="22"/>
          <w:szCs w:val="22"/>
        </w:rPr>
        <w:t>სათაურის</w:t>
      </w:r>
      <w:proofErr w:type="spellEnd"/>
      <w:r w:rsidR="009E706E" w:rsidRPr="009E706E">
        <w:rPr>
          <w:sz w:val="22"/>
          <w:szCs w:val="22"/>
        </w:rPr>
        <w:t xml:space="preserve"> </w:t>
      </w:r>
      <w:proofErr w:type="spellStart"/>
      <w:r w:rsidR="009E706E" w:rsidRPr="009E706E">
        <w:rPr>
          <w:sz w:val="22"/>
          <w:szCs w:val="22"/>
        </w:rPr>
        <w:t>ველში</w:t>
      </w:r>
      <w:proofErr w:type="spellEnd"/>
      <w:r w:rsidR="009E706E" w:rsidRPr="009E706E">
        <w:rPr>
          <w:sz w:val="22"/>
          <w:szCs w:val="22"/>
        </w:rPr>
        <w:t xml:space="preserve"> (subject) </w:t>
      </w:r>
      <w:proofErr w:type="spellStart"/>
      <w:r w:rsidR="009E706E" w:rsidRPr="009E706E">
        <w:rPr>
          <w:sz w:val="22"/>
          <w:szCs w:val="22"/>
        </w:rPr>
        <w:t>მიუთითოთ</w:t>
      </w:r>
      <w:proofErr w:type="spellEnd"/>
      <w:r w:rsidR="009E706E" w:rsidRPr="009E706E">
        <w:rPr>
          <w:sz w:val="22"/>
          <w:szCs w:val="22"/>
        </w:rPr>
        <w:t xml:space="preserve"> </w:t>
      </w:r>
      <w:proofErr w:type="spellStart"/>
      <w:r w:rsidR="009E706E" w:rsidRPr="009E706E">
        <w:rPr>
          <w:sz w:val="22"/>
          <w:szCs w:val="22"/>
        </w:rPr>
        <w:t>ვაკანსიის</w:t>
      </w:r>
      <w:proofErr w:type="spellEnd"/>
      <w:r w:rsidR="009E706E" w:rsidRPr="009E706E">
        <w:rPr>
          <w:sz w:val="22"/>
          <w:szCs w:val="22"/>
        </w:rPr>
        <w:t xml:space="preserve"> </w:t>
      </w:r>
      <w:proofErr w:type="spellStart"/>
      <w:r w:rsidR="009E706E" w:rsidRPr="009E706E">
        <w:rPr>
          <w:sz w:val="22"/>
          <w:szCs w:val="22"/>
        </w:rPr>
        <w:t>სახელწოდება</w:t>
      </w:r>
      <w:proofErr w:type="spellEnd"/>
      <w:r w:rsidR="009E706E" w:rsidRPr="009E706E">
        <w:rPr>
          <w:sz w:val="22"/>
          <w:szCs w:val="22"/>
        </w:rPr>
        <w:t>.</w:t>
      </w:r>
    </w:p>
    <w:p w14:paraId="0F007BDB" w14:textId="56206673" w:rsidR="009E706E" w:rsidRPr="00732D46" w:rsidRDefault="009E706E" w:rsidP="00D009F2">
      <w:pPr>
        <w:rPr>
          <w:sz w:val="22"/>
          <w:szCs w:val="22"/>
        </w:rPr>
      </w:pPr>
      <w:proofErr w:type="spellStart"/>
      <w:r w:rsidRPr="009E706E">
        <w:rPr>
          <w:sz w:val="22"/>
          <w:szCs w:val="22"/>
        </w:rPr>
        <w:t>თქვენს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მიერ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გაგზავნილი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პერსონალური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მონაცემები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დაექვემდებარება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დამუშავებასა</w:t>
      </w:r>
      <w:proofErr w:type="spellEnd"/>
      <w:r w:rsidRPr="009E706E">
        <w:rPr>
          <w:sz w:val="22"/>
          <w:szCs w:val="22"/>
        </w:rPr>
        <w:t xml:space="preserve"> და </w:t>
      </w:r>
      <w:proofErr w:type="spellStart"/>
      <w:r w:rsidRPr="009E706E">
        <w:rPr>
          <w:sz w:val="22"/>
          <w:szCs w:val="22"/>
        </w:rPr>
        <w:t>შენახვას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საქართველოს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კანონმდებლობით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დადგენილი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წესის</w:t>
      </w:r>
      <w:proofErr w:type="spellEnd"/>
      <w:r w:rsidRPr="009E706E">
        <w:rPr>
          <w:sz w:val="22"/>
          <w:szCs w:val="22"/>
        </w:rPr>
        <w:t xml:space="preserve"> </w:t>
      </w:r>
      <w:proofErr w:type="spellStart"/>
      <w:r w:rsidRPr="009E706E">
        <w:rPr>
          <w:sz w:val="22"/>
          <w:szCs w:val="22"/>
        </w:rPr>
        <w:t>შესაბამისად</w:t>
      </w:r>
      <w:proofErr w:type="spellEnd"/>
      <w:r w:rsidRPr="009E706E">
        <w:rPr>
          <w:sz w:val="22"/>
          <w:szCs w:val="22"/>
        </w:rPr>
        <w:t>.</w:t>
      </w:r>
    </w:p>
    <w:sectPr w:rsidR="009E706E" w:rsidRPr="00732D46" w:rsidSect="00D009F2">
      <w:pgSz w:w="12240" w:h="15840"/>
      <w:pgMar w:top="851" w:right="616" w:bottom="426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4D3"/>
    <w:multiLevelType w:val="multilevel"/>
    <w:tmpl w:val="365E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2361B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92C5D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078E9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F2A7E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110BF"/>
    <w:multiLevelType w:val="multilevel"/>
    <w:tmpl w:val="6018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B127C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B206AE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A4199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26858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80275B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145746"/>
    <w:multiLevelType w:val="multilevel"/>
    <w:tmpl w:val="D9B80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7322CF"/>
    <w:multiLevelType w:val="multilevel"/>
    <w:tmpl w:val="1780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C37F0F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D6696A"/>
    <w:multiLevelType w:val="multilevel"/>
    <w:tmpl w:val="EE8A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372348">
    <w:abstractNumId w:val="11"/>
  </w:num>
  <w:num w:numId="2" w16cid:durableId="182062851">
    <w:abstractNumId w:val="12"/>
  </w:num>
  <w:num w:numId="3" w16cid:durableId="11956502">
    <w:abstractNumId w:val="0"/>
  </w:num>
  <w:num w:numId="4" w16cid:durableId="876698727">
    <w:abstractNumId w:val="7"/>
  </w:num>
  <w:num w:numId="5" w16cid:durableId="2106342563">
    <w:abstractNumId w:val="5"/>
  </w:num>
  <w:num w:numId="6" w16cid:durableId="1052844613">
    <w:abstractNumId w:val="13"/>
  </w:num>
  <w:num w:numId="7" w16cid:durableId="230163855">
    <w:abstractNumId w:val="10"/>
  </w:num>
  <w:num w:numId="8" w16cid:durableId="1161316154">
    <w:abstractNumId w:val="14"/>
  </w:num>
  <w:num w:numId="9" w16cid:durableId="1150904438">
    <w:abstractNumId w:val="8"/>
  </w:num>
  <w:num w:numId="10" w16cid:durableId="1877421667">
    <w:abstractNumId w:val="1"/>
  </w:num>
  <w:num w:numId="11" w16cid:durableId="875966117">
    <w:abstractNumId w:val="9"/>
  </w:num>
  <w:num w:numId="12" w16cid:durableId="1801142789">
    <w:abstractNumId w:val="4"/>
  </w:num>
  <w:num w:numId="13" w16cid:durableId="530188502">
    <w:abstractNumId w:val="2"/>
  </w:num>
  <w:num w:numId="14" w16cid:durableId="1472211860">
    <w:abstractNumId w:val="6"/>
  </w:num>
  <w:num w:numId="15" w16cid:durableId="1246839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FD"/>
    <w:rsid w:val="0011519A"/>
    <w:rsid w:val="001A6DB5"/>
    <w:rsid w:val="005E758A"/>
    <w:rsid w:val="006D74CD"/>
    <w:rsid w:val="00732D46"/>
    <w:rsid w:val="008A25FD"/>
    <w:rsid w:val="009E706E"/>
    <w:rsid w:val="00A678CA"/>
    <w:rsid w:val="00AD27C1"/>
    <w:rsid w:val="00AE47DE"/>
    <w:rsid w:val="00B37834"/>
    <w:rsid w:val="00C172F0"/>
    <w:rsid w:val="00D009F2"/>
    <w:rsid w:val="00E7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D27F"/>
  <w15:chartTrackingRefBased/>
  <w15:docId w15:val="{62B7545D-D0AB-488C-A0B7-D67E5E7E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5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5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5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5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5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5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5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5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5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5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5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5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5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5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5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5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5F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27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tsikolia@berlin-chemi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212</Words>
  <Characters>1994</Characters>
  <Application>Microsoft Office Word</Application>
  <DocSecurity>0</DocSecurity>
  <Lines>45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Ramishvili</dc:creator>
  <cp:keywords/>
  <dc:description/>
  <cp:lastModifiedBy>Tamar Ramishvili</cp:lastModifiedBy>
  <cp:revision>7</cp:revision>
  <dcterms:created xsi:type="dcterms:W3CDTF">2026-10-19T11:24:00Z</dcterms:created>
  <dcterms:modified xsi:type="dcterms:W3CDTF">2026-10-19T12:38:00Z</dcterms:modified>
</cp:coreProperties>
</file>