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30"/>
          <w:szCs w:val="30"/>
        </w:rPr>
      </w:pPr>
    </w:p>
    <w:p>
      <w:pPr>
        <w:pStyle w:val="Body"/>
        <w:rPr>
          <w:sz w:val="30"/>
          <w:szCs w:val="30"/>
        </w:rPr>
      </w:pPr>
      <w:r>
        <w:rPr>
          <w:sz w:val="30"/>
          <w:szCs w:val="30"/>
          <w:rtl w:val="0"/>
          <w:lang w:val="en-US"/>
        </w:rPr>
        <w:t xml:space="preserve"> June,20. 2018   Ireland and Australia.</w:t>
      </w:r>
    </w:p>
    <w:p>
      <w:pPr>
        <w:pStyle w:val="Body"/>
        <w:rPr>
          <w:sz w:val="30"/>
          <w:szCs w:val="30"/>
        </w:rPr>
      </w:pPr>
      <w:r>
        <w:rPr>
          <w:sz w:val="30"/>
          <w:szCs w:val="30"/>
          <w:rtl w:val="0"/>
          <w:lang w:val="en-US"/>
        </w:rPr>
        <w:t>The  ancient home of the Keenans</w:t>
      </w:r>
      <w:r>
        <w:rPr>
          <w:sz w:val="30"/>
          <w:szCs w:val="30"/>
          <w:rtl w:val="1"/>
        </w:rPr>
        <w:t xml:space="preserve">’ </w:t>
      </w:r>
      <w:r>
        <w:rPr>
          <w:sz w:val="30"/>
          <w:szCs w:val="30"/>
          <w:rtl w:val="0"/>
          <w:lang w:val="en-US"/>
        </w:rPr>
        <w:t>is County Fermanagh, in the North West of Ireland. This most beautiful part of Ireland with tranquil  Loughs (lakes) and the River Erne that rises in Co Longford  and meanders from Cavan in Louth Gowna  through  County Fermanagh before reaching the sea at Ballyshannon Harbour  in Donegal Bay.  This rich fertile land was once covered with mighty oaks that were felled to make  battle ships when England ruled the waves.</w:t>
      </w:r>
    </w:p>
    <w:p>
      <w:pPr>
        <w:pStyle w:val="Body"/>
        <w:rPr>
          <w:sz w:val="30"/>
          <w:szCs w:val="30"/>
        </w:rPr>
      </w:pPr>
      <w:r>
        <w:rPr>
          <w:sz w:val="30"/>
          <w:szCs w:val="30"/>
          <w:rtl w:val="0"/>
          <w:lang w:val="en-US"/>
        </w:rPr>
        <w:t>The ancient Kings of Ireland  descended from King Milesius of Spain who after defending Egypt from the King of Ethiopia turned his attention to the fertile island of Ireland.  One son was killed by the three resident Kings of Ireland.  Milesius also died,  but his eight sons conquered Ireland and ruled for 14 years.  The name Ireland came from Milesius</w:t>
      </w:r>
      <w:r>
        <w:rPr>
          <w:sz w:val="30"/>
          <w:szCs w:val="30"/>
          <w:rtl w:val="1"/>
        </w:rPr>
        <w:t xml:space="preserve">’ </w:t>
      </w:r>
      <w:r>
        <w:rPr>
          <w:sz w:val="30"/>
          <w:szCs w:val="30"/>
          <w:rtl w:val="0"/>
          <w:lang w:val="en-US"/>
        </w:rPr>
        <w:t>youngest son Ir.  These Royal lines produced great Kings as King Niall of the Nine Hostages who died in France while cutting off the retreat of the Romans</w:t>
      </w:r>
      <w:r>
        <w:rPr>
          <w:sz w:val="30"/>
          <w:szCs w:val="30"/>
          <w:rtl w:val="1"/>
        </w:rPr>
        <w:t xml:space="preserve">’ </w:t>
      </w:r>
      <w:r>
        <w:rPr>
          <w:sz w:val="30"/>
          <w:szCs w:val="30"/>
          <w:rtl w:val="0"/>
          <w:lang w:val="en-US"/>
        </w:rPr>
        <w:t>from Britain in the 4</w:t>
      </w:r>
      <w:r>
        <w:rPr>
          <w:sz w:val="30"/>
          <w:szCs w:val="30"/>
          <w:vertAlign w:val="superscript"/>
          <w:rtl w:val="0"/>
          <w:lang w:val="en-US"/>
        </w:rPr>
        <w:t>th</w:t>
      </w:r>
      <w:r>
        <w:rPr>
          <w:sz w:val="30"/>
          <w:szCs w:val="30"/>
          <w:rtl w:val="0"/>
          <w:lang w:val="en-US"/>
        </w:rPr>
        <w:t xml:space="preserve"> c AD and   King Brian Boru who died in the Battle of Clontarf in 1014.</w:t>
      </w:r>
    </w:p>
    <w:p>
      <w:pPr>
        <w:pStyle w:val="Body"/>
        <w:rPr>
          <w:sz w:val="30"/>
          <w:szCs w:val="30"/>
        </w:rPr>
      </w:pPr>
      <w:r>
        <w:rPr>
          <w:sz w:val="30"/>
          <w:szCs w:val="30"/>
          <w:rtl w:val="0"/>
          <w:lang w:val="en-US"/>
        </w:rPr>
        <w:t>The Keenans in Co Fermanagh   were known as historians for the Princes of Fermanagh, the Maguires.  They also contributed many ecclesiastics during the middle ages.   Rory O</w:t>
      </w:r>
      <w:r>
        <w:rPr>
          <w:sz w:val="30"/>
          <w:szCs w:val="30"/>
          <w:rtl w:val="1"/>
        </w:rPr>
        <w:t>’</w:t>
      </w:r>
      <w:r>
        <w:rPr>
          <w:sz w:val="30"/>
          <w:szCs w:val="30"/>
          <w:rtl w:val="0"/>
          <w:lang w:val="en-US"/>
        </w:rPr>
        <w:t xml:space="preserve">Keenan authored  the </w:t>
      </w:r>
      <w:r>
        <w:rPr>
          <w:sz w:val="30"/>
          <w:szCs w:val="30"/>
          <w:rtl w:val="1"/>
          <w:lang w:val="ar-SA" w:bidi="ar-SA"/>
        </w:rPr>
        <w:t>“</w:t>
      </w:r>
      <w:r>
        <w:rPr>
          <w:sz w:val="30"/>
          <w:szCs w:val="30"/>
          <w:rtl w:val="0"/>
          <w:lang w:val="en-US"/>
        </w:rPr>
        <w:t>Book of Magauran</w:t>
      </w:r>
      <w:r>
        <w:rPr>
          <w:sz w:val="30"/>
          <w:szCs w:val="30"/>
          <w:rtl w:val="0"/>
        </w:rPr>
        <w:t>”</w:t>
      </w:r>
      <w:r>
        <w:rPr>
          <w:sz w:val="30"/>
          <w:szCs w:val="30"/>
          <w:rtl w:val="0"/>
          <w:lang w:val="en-US"/>
        </w:rPr>
        <w:t>.  Fermanagh was the home territory of the Keenans in Medieval Times as it is today.</w:t>
      </w:r>
    </w:p>
    <w:p>
      <w:pPr>
        <w:pStyle w:val="Body"/>
        <w:rPr>
          <w:sz w:val="30"/>
          <w:szCs w:val="30"/>
        </w:rPr>
      </w:pPr>
      <w:r>
        <w:rPr>
          <w:sz w:val="30"/>
          <w:szCs w:val="30"/>
          <w:rtl w:val="0"/>
          <w:lang w:val="en-US"/>
        </w:rPr>
        <w:t>The English invasions from King Richard Strongbow in 1171, Cromwell in the 17</w:t>
      </w:r>
      <w:r>
        <w:rPr>
          <w:sz w:val="30"/>
          <w:szCs w:val="30"/>
          <w:vertAlign w:val="superscript"/>
          <w:rtl w:val="0"/>
          <w:lang w:val="en-US"/>
        </w:rPr>
        <w:t>th</w:t>
      </w:r>
      <w:r>
        <w:rPr>
          <w:sz w:val="30"/>
          <w:szCs w:val="30"/>
          <w:rtl w:val="0"/>
          <w:lang w:val="en-US"/>
        </w:rPr>
        <w:t xml:space="preserve"> Century were part of the  seven centuries of struggle  of the Irish against would-be English conquerors.  Penal Laws combined with the devastation  of the Great Famines in 1845, 1847 &amp; 1848 caused widespread misery and poverty and led to the exodus of those who could escape.   </w:t>
      </w:r>
    </w:p>
    <w:p>
      <w:pPr>
        <w:pStyle w:val="Body"/>
        <w:rPr>
          <w:sz w:val="30"/>
          <w:szCs w:val="30"/>
        </w:rPr>
      </w:pPr>
      <w:r>
        <w:rPr>
          <w:sz w:val="30"/>
          <w:szCs w:val="30"/>
          <w:rtl w:val="0"/>
          <w:lang w:val="en-US"/>
        </w:rPr>
        <w:t>It is at this time, the 1800</w:t>
      </w:r>
      <w:r>
        <w:rPr>
          <w:sz w:val="30"/>
          <w:szCs w:val="30"/>
          <w:rtl w:val="1"/>
        </w:rPr>
        <w:t>’</w:t>
      </w:r>
      <w:r>
        <w:rPr>
          <w:sz w:val="30"/>
          <w:szCs w:val="30"/>
          <w:rtl w:val="0"/>
          <w:lang w:val="en-US"/>
        </w:rPr>
        <w:t>s in Ireland  that the  known Keenan  history of our family begins.   The Keenans and the Freeburns were neighbours on  leased property at Derrynacrannog  along side the townland of  Tievealough /Keenaghan some four miles from the River Erne Estuary.   Francis  Keenan</w:t>
      </w:r>
      <w:r>
        <w:rPr>
          <w:sz w:val="30"/>
          <w:szCs w:val="30"/>
          <w:rtl w:val="1"/>
        </w:rPr>
        <w:t>’</w:t>
      </w:r>
      <w:r>
        <w:rPr>
          <w:sz w:val="30"/>
          <w:szCs w:val="30"/>
          <w:rtl w:val="0"/>
          <w:lang w:val="en-US"/>
        </w:rPr>
        <w:t xml:space="preserve">s property was leased from  John C Bloomfield from Castle Caldwell.  The rateable value of the property was 4 pounds ,10 shillings .  On the same valuation sheet(1847-1864) Francis  leased a house and yard to Thomas Keenan who presumably was a brother. The rateable value was 1 pound, 10 shillings.    In an 1862  valuation the Freeburns leased their house, land and office from James Johnston from Magheramena Castle as did Thomas Keenan. </w:t>
      </w:r>
      <w:r>
        <w:rPr>
          <w:sz w:val="30"/>
          <w:szCs w:val="30"/>
          <w:vertAlign w:val="superscript"/>
        </w:rPr>
        <w:footnoteReference w:id="1"/>
      </w:r>
    </w:p>
    <w:p>
      <w:pPr>
        <w:pStyle w:val="Body"/>
        <w:rPr>
          <w:sz w:val="30"/>
          <w:szCs w:val="30"/>
        </w:rPr>
      </w:pPr>
      <w:r>
        <w:rPr>
          <w:sz w:val="30"/>
          <w:szCs w:val="30"/>
          <w:rtl w:val="0"/>
          <w:lang w:val="en-US"/>
        </w:rPr>
        <w:t>Patrick Keenan, possibly another brother, leased a small house and garden off John C.Bloomfield for 15 shillings.</w:t>
      </w:r>
    </w:p>
    <w:p>
      <w:pPr>
        <w:pStyle w:val="Body"/>
        <w:rPr>
          <w:sz w:val="30"/>
          <w:szCs w:val="30"/>
        </w:rPr>
      </w:pPr>
      <w:r>
        <w:rPr>
          <w:sz w:val="30"/>
          <w:szCs w:val="30"/>
          <w:rtl w:val="0"/>
          <w:lang w:val="en-US"/>
        </w:rPr>
        <w:t>Sarah Freeburn  is listed as renting 13 acres in Gaffy Townland  from John C Bloomfield and another 3 acres at The Commons also from Bloomfield.  Very few women were listed as tenants.</w:t>
      </w:r>
    </w:p>
    <w:p>
      <w:pPr>
        <w:pStyle w:val="Body"/>
        <w:rPr>
          <w:sz w:val="30"/>
          <w:szCs w:val="30"/>
        </w:rPr>
      </w:pPr>
      <w:r>
        <w:rPr>
          <w:sz w:val="30"/>
          <w:szCs w:val="30"/>
          <w:rtl w:val="0"/>
          <w:lang w:val="en-US"/>
        </w:rPr>
        <w:t>In Druminillar Thomas Keenan is listed as renting ten acres from Johnston and Richard Freeburn is listed as the tenant for 19 acres from Johnston.</w:t>
      </w:r>
      <w:r>
        <w:rPr>
          <w:sz w:val="30"/>
          <w:szCs w:val="30"/>
          <w:vertAlign w:val="superscript"/>
        </w:rPr>
        <w:footnoteReference w:id="2"/>
      </w:r>
    </w:p>
    <w:p>
      <w:pPr>
        <w:pStyle w:val="Body"/>
        <w:rPr>
          <w:sz w:val="30"/>
          <w:szCs w:val="30"/>
        </w:rPr>
      </w:pPr>
      <w:r>
        <w:rPr>
          <w:sz w:val="30"/>
          <w:szCs w:val="30"/>
          <w:rtl w:val="0"/>
          <w:lang w:val="en-US"/>
        </w:rPr>
        <w:t>The Caldwell,  Bloomfield (Castle Caldwell) and Johnston (Magheramena Ruins) families were related local gentry.   They were landlords who appeared sympathetic and  generous to their Catholic tenants.  Sir John Caldwell, then owner of Castle Caldwell donated in 1810  land on which St Michael</w:t>
      </w:r>
      <w:r>
        <w:rPr>
          <w:sz w:val="30"/>
          <w:szCs w:val="30"/>
          <w:rtl w:val="1"/>
        </w:rPr>
        <w:t>’</w:t>
      </w:r>
      <w:r>
        <w:rPr>
          <w:sz w:val="30"/>
          <w:szCs w:val="30"/>
          <w:rtl w:val="0"/>
          <w:lang w:val="en-US"/>
        </w:rPr>
        <w:t>s church at Mulleek was built.  He also donated land for a school that was under the shared management of the local Protestant Rector and Parish priest.  Parents paid  fees though children whose parents could not afford to pay, also attended.  By 1892 there were eight schools in the Belleek area.</w:t>
      </w:r>
    </w:p>
    <w:p>
      <w:pPr>
        <w:pStyle w:val="Body"/>
        <w:rPr>
          <w:sz w:val="30"/>
          <w:szCs w:val="30"/>
        </w:rPr>
      </w:pPr>
      <w:r>
        <w:rPr>
          <w:sz w:val="30"/>
          <w:szCs w:val="30"/>
          <w:rtl w:val="0"/>
          <w:lang w:val="en-US"/>
        </w:rPr>
        <w:t>The Keenan family lived near Lough Keenaghan  beside the ruins of the Abbey Keenaghan with the ancient cemetery alongside.  The stones of the 4</w:t>
      </w:r>
      <w:r>
        <w:rPr>
          <w:sz w:val="30"/>
          <w:szCs w:val="30"/>
          <w:vertAlign w:val="superscript"/>
          <w:rtl w:val="0"/>
          <w:lang w:val="en-US"/>
        </w:rPr>
        <w:t>th</w:t>
      </w:r>
      <w:r>
        <w:rPr>
          <w:sz w:val="30"/>
          <w:szCs w:val="30"/>
          <w:rtl w:val="0"/>
          <w:lang w:val="en-US"/>
        </w:rPr>
        <w:t xml:space="preserve"> century abbey destroyed during Cromwell</w:t>
      </w:r>
      <w:r>
        <w:rPr>
          <w:sz w:val="30"/>
          <w:szCs w:val="30"/>
          <w:rtl w:val="1"/>
        </w:rPr>
        <w:t>’</w:t>
      </w:r>
      <w:r>
        <w:rPr>
          <w:sz w:val="30"/>
          <w:szCs w:val="30"/>
          <w:rtl w:val="0"/>
          <w:lang w:val="en-US"/>
        </w:rPr>
        <w:t>s reign of horror speak eloquently of the rock fast faith of previous generations.</w:t>
      </w:r>
    </w:p>
    <w:p>
      <w:pPr>
        <w:pStyle w:val="Body"/>
        <w:rPr>
          <w:sz w:val="30"/>
          <w:szCs w:val="30"/>
        </w:rPr>
      </w:pPr>
      <w:r>
        <w:rPr>
          <w:sz w:val="30"/>
          <w:szCs w:val="30"/>
          <w:rtl w:val="0"/>
          <w:lang w:val="en-US"/>
        </w:rPr>
        <w:t>Amongst the crumbling stones of the old graveyard alongside the ruins of the  abbey is the    upstanding restored headstone of Francis Keenan and his wife Ellen (Freeburn)Keenan, the parents of the eight  Keenans who emigrated to Australia.</w:t>
      </w:r>
    </w:p>
    <w:p>
      <w:pPr>
        <w:pStyle w:val="Body"/>
        <w:rPr>
          <w:sz w:val="30"/>
          <w:szCs w:val="30"/>
        </w:rPr>
      </w:pPr>
      <w:r>
        <w:rPr>
          <w:sz w:val="30"/>
          <w:szCs w:val="30"/>
          <w:rtl w:val="0"/>
          <w:lang w:val="en-US"/>
        </w:rPr>
        <w:t xml:space="preserve"> Belleek was a significant  village   in County Fermanagh.  In the 1850</w:t>
      </w:r>
      <w:r>
        <w:rPr>
          <w:sz w:val="30"/>
          <w:szCs w:val="30"/>
          <w:rtl w:val="1"/>
        </w:rPr>
        <w:t>’</w:t>
      </w:r>
      <w:r>
        <w:rPr>
          <w:sz w:val="30"/>
          <w:szCs w:val="30"/>
          <w:rtl w:val="0"/>
          <w:lang w:val="nl-NL"/>
        </w:rPr>
        <w:t xml:space="preserve">s Belleek </w:t>
      </w:r>
      <w:r>
        <w:rPr>
          <w:i w:val="1"/>
          <w:iCs w:val="1"/>
          <w:sz w:val="30"/>
          <w:szCs w:val="30"/>
          <w:rtl w:val="0"/>
          <w:lang w:val="en-US"/>
        </w:rPr>
        <w:t xml:space="preserve"> was an important staging post for trade which was carried on along the Erne waterway.   Like a seaport.  It carried on a languid trade with Enniskillen, Pettigoe and the villages of the Upper Lake, exporting eel, dulse (edible seaweed)  and other maritime products and receiving in exchange from the interiors, raw flax, corn and occasional cattle.  Above the falls of Rose Isle there is a very small port or dock which is seldom without a boat or two.  On this day, it is already crowded (a market day) as, one by one, the trading people drop in from the head of the lake and fastening their boats to the little quay or pier, brought ashore their different articles of traffic.</w:t>
      </w:r>
      <w:r>
        <w:rPr>
          <w:i w:val="1"/>
          <w:iCs w:val="1"/>
          <w:sz w:val="30"/>
          <w:szCs w:val="30"/>
          <w:vertAlign w:val="superscript"/>
        </w:rPr>
        <w:footnoteReference w:id="3"/>
      </w:r>
    </w:p>
    <w:p>
      <w:pPr>
        <w:pStyle w:val="Body"/>
        <w:rPr>
          <w:sz w:val="30"/>
          <w:szCs w:val="30"/>
        </w:rPr>
      </w:pPr>
      <w:r>
        <w:rPr>
          <w:sz w:val="30"/>
          <w:szCs w:val="30"/>
          <w:rtl w:val="0"/>
          <w:lang w:val="en-US"/>
        </w:rPr>
        <w:t>All that remains of the Keenan and Freeburn homes alongside Lough Keenaghan are ruins.  A pile of stones remain where the Keenan home once was and the Freeburn home has crumbling walls but no roof.</w:t>
      </w:r>
    </w:p>
    <w:p>
      <w:pPr>
        <w:pStyle w:val="Body"/>
        <w:rPr>
          <w:sz w:val="30"/>
          <w:szCs w:val="30"/>
        </w:rPr>
      </w:pPr>
      <w:r>
        <w:rPr>
          <w:sz w:val="30"/>
          <w:szCs w:val="30"/>
          <w:rtl w:val="0"/>
          <w:lang w:val="en-US"/>
        </w:rPr>
        <w:t>It was not until the passing of the Catholic Emancipation Act in 1828 that penal laws were fully repealed allowing Catholics  to  own property, to  be educated and practise their faith.</w:t>
      </w:r>
    </w:p>
    <w:p>
      <w:pPr>
        <w:pStyle w:val="Body"/>
        <w:rPr>
          <w:sz w:val="30"/>
          <w:szCs w:val="30"/>
        </w:rPr>
      </w:pPr>
      <w:r>
        <w:rPr>
          <w:sz w:val="30"/>
          <w:szCs w:val="30"/>
          <w:rtl w:val="0"/>
          <w:lang w:val="en-US"/>
        </w:rPr>
        <w:t>Within a few minutes</w:t>
      </w:r>
      <w:r>
        <w:rPr>
          <w:sz w:val="30"/>
          <w:szCs w:val="30"/>
          <w:rtl w:val="1"/>
        </w:rPr>
        <w:t xml:space="preserve">’ </w:t>
      </w:r>
      <w:r>
        <w:rPr>
          <w:sz w:val="30"/>
          <w:szCs w:val="30"/>
          <w:rtl w:val="0"/>
          <w:lang w:val="en-US"/>
        </w:rPr>
        <w:t>walk of St Michael</w:t>
      </w:r>
      <w:r>
        <w:rPr>
          <w:sz w:val="30"/>
          <w:szCs w:val="30"/>
          <w:rtl w:val="1"/>
        </w:rPr>
        <w:t>’</w:t>
      </w:r>
      <w:r>
        <w:rPr>
          <w:sz w:val="30"/>
          <w:szCs w:val="30"/>
          <w:rtl w:val="0"/>
          <w:lang w:val="en-US"/>
        </w:rPr>
        <w:t>s Church  built in 1810 on land donated by Sir John Caldwell the then owner of Castle Caldwell,  is  Oughterdrum Mass Rock where during Penal times travelling priests celebrated  Mass in secrecy and  administered the Sacraments to the faithful.</w:t>
      </w:r>
    </w:p>
    <w:p>
      <w:pPr>
        <w:pStyle w:val="Body"/>
        <w:rPr>
          <w:sz w:val="30"/>
          <w:szCs w:val="30"/>
        </w:rPr>
      </w:pPr>
      <w:r>
        <w:rPr>
          <w:sz w:val="30"/>
          <w:szCs w:val="30"/>
          <w:rtl w:val="0"/>
          <w:lang w:val="en-US"/>
        </w:rPr>
        <w:t>During the Penal years Catholic children were taught the rudiments of literacy and their religion.in hedge schools where a teacher would gather his class around him under a hedge or if they were lucky in a barn.</w:t>
      </w:r>
    </w:p>
    <w:p>
      <w:pPr>
        <w:pStyle w:val="Body"/>
        <w:rPr>
          <w:sz w:val="30"/>
          <w:szCs w:val="30"/>
        </w:rPr>
      </w:pPr>
      <w:r>
        <w:rPr>
          <w:sz w:val="30"/>
          <w:szCs w:val="30"/>
          <w:rtl w:val="0"/>
          <w:lang w:val="en-US"/>
        </w:rPr>
        <w:t xml:space="preserve"> There were  four schools in and around Belleek at the time that our eight  forebears  emigrated to Australia .  Shipping details record they could  all read and write.  </w:t>
      </w:r>
    </w:p>
    <w:p>
      <w:pPr>
        <w:pStyle w:val="Body"/>
        <w:rPr>
          <w:sz w:val="30"/>
          <w:szCs w:val="30"/>
        </w:rPr>
      </w:pPr>
      <w:r>
        <w:rPr>
          <w:sz w:val="30"/>
          <w:szCs w:val="30"/>
          <w:rtl w:val="0"/>
          <w:lang w:val="en-US"/>
        </w:rPr>
        <w:t>There appeared to be a high degree of friendship and co operation between  Catholics and the Church of Ireland in Belleek.</w:t>
      </w:r>
    </w:p>
    <w:p>
      <w:pPr>
        <w:pStyle w:val="Body"/>
        <w:rPr>
          <w:sz w:val="30"/>
          <w:szCs w:val="30"/>
        </w:rPr>
      </w:pPr>
      <w:r>
        <w:rPr>
          <w:sz w:val="30"/>
          <w:szCs w:val="30"/>
          <w:rtl w:val="0"/>
          <w:lang w:val="en-US"/>
        </w:rPr>
        <w:t xml:space="preserve">There is a delightful incident that occurred in the area just before our ancestors emigrated that has featured in many stories and in  the film </w:t>
      </w:r>
      <w:r>
        <w:rPr>
          <w:i w:val="1"/>
          <w:iCs w:val="1"/>
          <w:sz w:val="30"/>
          <w:szCs w:val="30"/>
          <w:rtl w:val="0"/>
          <w:lang w:val="en-US"/>
        </w:rPr>
        <w:t>The Quiet Man</w:t>
      </w:r>
      <w:r>
        <w:rPr>
          <w:sz w:val="30"/>
          <w:szCs w:val="30"/>
          <w:rtl w:val="0"/>
          <w:lang w:val="en-US"/>
        </w:rPr>
        <w:t xml:space="preserve"> but it actually occurred at the  Protestant church of Oughterdrum and St Michael</w:t>
      </w:r>
      <w:r>
        <w:rPr>
          <w:sz w:val="30"/>
          <w:szCs w:val="30"/>
          <w:rtl w:val="1"/>
        </w:rPr>
        <w:t>’</w:t>
      </w:r>
      <w:r>
        <w:rPr>
          <w:sz w:val="30"/>
          <w:szCs w:val="30"/>
          <w:rtl w:val="0"/>
          <w:lang w:val="en-US"/>
        </w:rPr>
        <w:t>s, Mulleek.   The Rev James Benson Tutill was the Protestant Rector at Belleek and also the local Magistrate.  His second profession made him unpopular with his parishioners and he feared dismissal as his Bishop was arriving next Sunday  to inspect the poorly attended church,.  The  Reverend  Tutill confided his worries to the parish  priest of St Michael</w:t>
      </w:r>
      <w:r>
        <w:rPr>
          <w:sz w:val="30"/>
          <w:szCs w:val="30"/>
          <w:rtl w:val="1"/>
        </w:rPr>
        <w:t>’</w:t>
      </w:r>
      <w:r>
        <w:rPr>
          <w:sz w:val="30"/>
          <w:szCs w:val="30"/>
          <w:rtl w:val="0"/>
          <w:lang w:val="en-US"/>
        </w:rPr>
        <w:t xml:space="preserve">s, Fr Neal Ryan who replied,  </w:t>
      </w:r>
      <w:r>
        <w:rPr>
          <w:sz w:val="30"/>
          <w:szCs w:val="30"/>
          <w:rtl w:val="1"/>
          <w:lang w:val="ar-SA" w:bidi="ar-SA"/>
        </w:rPr>
        <w:t>“</w:t>
      </w:r>
      <w:r>
        <w:rPr>
          <w:sz w:val="30"/>
          <w:szCs w:val="30"/>
          <w:rtl w:val="0"/>
          <w:lang w:val="en-US"/>
        </w:rPr>
        <w:t>Make yourself easy, I will get you a congregation.</w:t>
      </w:r>
      <w:r>
        <w:rPr>
          <w:sz w:val="30"/>
          <w:szCs w:val="30"/>
          <w:rtl w:val="0"/>
        </w:rPr>
        <w:t>”</w:t>
      </w:r>
      <w:r>
        <w:rPr>
          <w:sz w:val="30"/>
          <w:szCs w:val="30"/>
          <w:rtl w:val="0"/>
        </w:rPr>
        <w:t xml:space="preserve">. </w:t>
      </w:r>
    </w:p>
    <w:p>
      <w:pPr>
        <w:pStyle w:val="Body"/>
        <w:rPr>
          <w:sz w:val="30"/>
          <w:szCs w:val="30"/>
        </w:rPr>
      </w:pPr>
      <w:r>
        <w:rPr>
          <w:sz w:val="30"/>
          <w:szCs w:val="30"/>
          <w:rtl w:val="0"/>
          <w:lang w:val="en-US"/>
        </w:rPr>
        <w:t xml:space="preserve">Next Sunday Fr Ryan said  the parish Mass  an hour earlier then  he with his flock  trooped up the hill to enthusiastically  welcome the Bishop and worship  with  Rev Tutill and his parishioners.   The Bishop had,  </w:t>
      </w:r>
      <w:r>
        <w:rPr>
          <w:sz w:val="30"/>
          <w:szCs w:val="30"/>
          <w:rtl w:val="1"/>
          <w:lang w:val="ar-SA" w:bidi="ar-SA"/>
        </w:rPr>
        <w:t>“</w:t>
      </w:r>
      <w:r>
        <w:rPr>
          <w:sz w:val="30"/>
          <w:szCs w:val="30"/>
          <w:rtl w:val="0"/>
          <w:lang w:val="en-US"/>
        </w:rPr>
        <w:t>never seen a more devout and attentive congregation, of good protestants in all his time.</w:t>
      </w:r>
      <w:r>
        <w:rPr>
          <w:sz w:val="30"/>
          <w:szCs w:val="30"/>
          <w:rtl w:val="0"/>
        </w:rPr>
        <w:t xml:space="preserve">” </w:t>
      </w:r>
      <w:r>
        <w:rPr>
          <w:sz w:val="30"/>
          <w:szCs w:val="30"/>
          <w:rtl w:val="0"/>
          <w:lang w:val="en-US"/>
        </w:rPr>
        <w:t>The Rev Rev Tutill stayed in his parish.</w:t>
      </w:r>
    </w:p>
    <w:p>
      <w:pPr>
        <w:pStyle w:val="Body"/>
        <w:rPr>
          <w:sz w:val="30"/>
          <w:szCs w:val="30"/>
        </w:rPr>
      </w:pPr>
      <w:r>
        <w:rPr>
          <w:sz w:val="30"/>
          <w:szCs w:val="30"/>
          <w:rtl w:val="0"/>
        </w:rPr>
        <w:t>Chapter 2</w:t>
      </w:r>
    </w:p>
    <w:p>
      <w:pPr>
        <w:pStyle w:val="Body"/>
        <w:rPr>
          <w:sz w:val="30"/>
          <w:szCs w:val="30"/>
        </w:rPr>
      </w:pPr>
      <w:r>
        <w:rPr>
          <w:sz w:val="30"/>
          <w:szCs w:val="30"/>
          <w:rtl w:val="0"/>
          <w:lang w:val="en-US"/>
        </w:rPr>
        <w:t>The Irish have always been reluctant to leave their homeland. Leaving was a last desperate attempt to survive for those who were starving and saw little chance of conditions improving.   Millions died or emigrated during the great famines.</w:t>
      </w:r>
    </w:p>
    <w:p>
      <w:pPr>
        <w:pStyle w:val="Body"/>
        <w:rPr>
          <w:sz w:val="30"/>
          <w:szCs w:val="30"/>
        </w:rPr>
      </w:pPr>
      <w:r>
        <w:rPr>
          <w:sz w:val="30"/>
          <w:szCs w:val="30"/>
          <w:rtl w:val="0"/>
          <w:lang w:val="en-US"/>
        </w:rPr>
        <w:t>The Keenans</w:t>
      </w:r>
      <w:r>
        <w:rPr>
          <w:sz w:val="30"/>
          <w:szCs w:val="30"/>
          <w:rtl w:val="1"/>
        </w:rPr>
        <w:t xml:space="preserve">’ </w:t>
      </w:r>
      <w:r>
        <w:rPr>
          <w:sz w:val="30"/>
          <w:szCs w:val="30"/>
          <w:rtl w:val="0"/>
          <w:lang w:val="en-US"/>
        </w:rPr>
        <w:t>survived the Famines as the nine siblings survived to adulthood and shipping records of those who emigrated report their health as being good.  Fermanagh appeared to have escaped the worst of the potato blight which precipitated the famine,  causing the destitute to give up their farms and enter the dreaded workhouse.    Fermanagh was reasonably close to the sea for fish and seaweed and the Keenans lived near Lough Keenaghan that was rich in trout and eels.   The Fermanagh loughs and  rivers provided salmon and eels in great quantity.  That could be  one of the  reasons  the family  survived the famines and  found the money for their passage to Australia.</w:t>
      </w:r>
    </w:p>
    <w:p>
      <w:pPr>
        <w:pStyle w:val="Body"/>
        <w:rPr>
          <w:sz w:val="30"/>
          <w:szCs w:val="30"/>
        </w:rPr>
      </w:pPr>
      <w:r>
        <w:rPr>
          <w:sz w:val="30"/>
          <w:szCs w:val="30"/>
          <w:rtl w:val="0"/>
          <w:lang w:val="en-US"/>
        </w:rPr>
        <w:t>The Keenans like many other desperate Irish families joined the armada of white sailed ships bound for a new world in   America or Australia.  Named coffin ships as 30- 40% of the passengers never arrived   at their destination;  some ships never survived the long tortuous journey and there were many deaths on board from cholera and small pox. Conditions on board were dark, cramped and unhygienic.</w:t>
      </w:r>
    </w:p>
    <w:p>
      <w:pPr>
        <w:pStyle w:val="Body"/>
        <w:rPr>
          <w:sz w:val="30"/>
          <w:szCs w:val="30"/>
        </w:rPr>
      </w:pPr>
      <w:r>
        <w:rPr>
          <w:sz w:val="30"/>
          <w:szCs w:val="30"/>
          <w:rtl w:val="0"/>
          <w:lang w:val="en-US"/>
        </w:rPr>
        <w:t>Why did the Keenan</w:t>
      </w:r>
      <w:r>
        <w:rPr>
          <w:sz w:val="30"/>
          <w:szCs w:val="30"/>
          <w:rtl w:val="1"/>
        </w:rPr>
        <w:t>’</w:t>
      </w:r>
      <w:r>
        <w:rPr>
          <w:sz w:val="30"/>
          <w:szCs w:val="30"/>
          <w:rtl w:val="0"/>
          <w:lang w:val="en-US"/>
        </w:rPr>
        <w:t>s risk their lives sailing 20,000 kms to Australia in a small wooden boat with 200 other poor emigrants?  America and Canada were closer and the fare was one fifth of that to Australia.  Between 1851-1921,  four  million Irish crossed the Atlantic   while  only a third of  million came to Australia and New Zealand</w:t>
      </w:r>
    </w:p>
    <w:p>
      <w:pPr>
        <w:pStyle w:val="Body"/>
        <w:rPr>
          <w:sz w:val="30"/>
          <w:szCs w:val="30"/>
        </w:rPr>
      </w:pPr>
      <w:r>
        <w:rPr>
          <w:sz w:val="30"/>
          <w:szCs w:val="30"/>
          <w:rtl w:val="0"/>
          <w:lang w:val="en-US"/>
        </w:rPr>
        <w:t>Earlier  harsh Penal laws transported  Irish rebels  as convicts to Australia.  Life on a convict ship was better than most passenger ships.  There were tighter controls, the ships were well run, medical care was available and the food was better.  The convicts soon found on arrival that they had a lucky landing.  The climate was benign, the food excellent and plentiful, work and living conditions for those who co-operated with authorities was an improvement of what they had endured at home in Ireland,</w:t>
      </w:r>
    </w:p>
    <w:p>
      <w:pPr>
        <w:pStyle w:val="Body"/>
        <w:rPr>
          <w:sz w:val="30"/>
          <w:szCs w:val="30"/>
        </w:rPr>
      </w:pPr>
      <w:r>
        <w:rPr>
          <w:sz w:val="30"/>
          <w:szCs w:val="30"/>
          <w:rtl w:val="0"/>
          <w:lang w:val="en-US"/>
        </w:rPr>
        <w:t>Many emancipated Irish convicts prospering in the early Australian  colony  wrote home saying how much better off they were in Australia.</w:t>
      </w:r>
    </w:p>
    <w:p>
      <w:pPr>
        <w:pStyle w:val="Body"/>
        <w:rPr>
          <w:sz w:val="30"/>
          <w:szCs w:val="30"/>
        </w:rPr>
      </w:pPr>
      <w:r>
        <w:rPr>
          <w:sz w:val="30"/>
          <w:szCs w:val="30"/>
          <w:rtl w:val="0"/>
          <w:lang w:val="en-US"/>
        </w:rPr>
        <w:t xml:space="preserve">There was at least one convict who may have been a relative.  An Irish Catholic Rebel James Keenan who was born 1798  was Labourer and reaper from Co Fermanagh.   He   was sentenced to 14years for murder  and transported on the ship Hercules 11 in1830. </w:t>
      </w:r>
      <w:r>
        <w:rPr>
          <w:sz w:val="30"/>
          <w:szCs w:val="30"/>
          <w:vertAlign w:val="superscript"/>
        </w:rPr>
        <w:footnoteReference w:id="4"/>
      </w:r>
    </w:p>
    <w:p>
      <w:pPr>
        <w:pStyle w:val="Body"/>
        <w:rPr>
          <w:sz w:val="30"/>
          <w:szCs w:val="30"/>
        </w:rPr>
      </w:pPr>
      <w:r>
        <w:rPr>
          <w:sz w:val="30"/>
          <w:szCs w:val="30"/>
          <w:rtl w:val="0"/>
          <w:lang w:val="en-US"/>
        </w:rPr>
        <w:t>Did news of James Keenan</w:t>
      </w:r>
      <w:r>
        <w:rPr>
          <w:sz w:val="30"/>
          <w:szCs w:val="30"/>
          <w:rtl w:val="1"/>
        </w:rPr>
        <w:t>’</w:t>
      </w:r>
      <w:r>
        <w:rPr>
          <w:sz w:val="30"/>
          <w:szCs w:val="30"/>
          <w:rtl w:val="0"/>
          <w:lang w:val="en-US"/>
        </w:rPr>
        <w:t>s new-found success after serving time , filter back to Ireland encouraging family members to follow.</w:t>
      </w:r>
    </w:p>
    <w:p>
      <w:pPr>
        <w:pStyle w:val="Body"/>
        <w:rPr>
          <w:sz w:val="30"/>
          <w:szCs w:val="30"/>
        </w:rPr>
      </w:pPr>
      <w:r>
        <w:rPr>
          <w:sz w:val="30"/>
          <w:szCs w:val="30"/>
          <w:rtl w:val="0"/>
          <w:lang w:val="en-US"/>
        </w:rPr>
        <w:t xml:space="preserve">The extant convict letters written home to Ireland show they were amazed at their good fortune and wrote in a lyrical daze exhorting wives and family to join them.  Thomas Montgomery, of Enniskillen Co, Fermanagh, wrote to his wife with news of friends he saw every Sunday including James Keenan and urged another friend to come out: </w:t>
      </w:r>
      <w:r>
        <w:rPr>
          <w:sz w:val="30"/>
          <w:szCs w:val="30"/>
          <w:rtl w:val="1"/>
        </w:rPr>
        <w:t>‘’</w:t>
      </w:r>
      <w:r>
        <w:rPr>
          <w:sz w:val="30"/>
          <w:szCs w:val="30"/>
          <w:rtl w:val="0"/>
          <w:lang w:val="en-US"/>
        </w:rPr>
        <w:t>it is a fine country and he should do well in it.</w:t>
      </w:r>
      <w:r>
        <w:rPr>
          <w:sz w:val="30"/>
          <w:szCs w:val="30"/>
          <w:rtl w:val="0"/>
        </w:rPr>
        <w:t>”’</w:t>
      </w:r>
      <w:r>
        <w:rPr>
          <w:sz w:val="30"/>
          <w:szCs w:val="30"/>
          <w:vertAlign w:val="superscript"/>
        </w:rPr>
        <w:footnoteReference w:id="5"/>
      </w:r>
    </w:p>
    <w:p>
      <w:pPr>
        <w:pStyle w:val="Body"/>
        <w:rPr>
          <w:sz w:val="30"/>
          <w:szCs w:val="30"/>
        </w:rPr>
      </w:pPr>
      <w:r>
        <w:rPr>
          <w:sz w:val="30"/>
          <w:szCs w:val="30"/>
          <w:rtl w:val="0"/>
          <w:lang w:val="en-US"/>
        </w:rPr>
        <w:t xml:space="preserve"> After serving their time many  convicts found Australia to be a land of success and sun and they were much better off they had been in Ireland</w:t>
      </w:r>
    </w:p>
    <w:p>
      <w:pPr>
        <w:pStyle w:val="Body"/>
        <w:rPr>
          <w:sz w:val="30"/>
          <w:szCs w:val="30"/>
        </w:rPr>
      </w:pPr>
      <w:r>
        <w:rPr>
          <w:sz w:val="30"/>
          <w:szCs w:val="30"/>
          <w:rtl w:val="0"/>
          <w:lang w:val="en-US"/>
        </w:rPr>
        <w:t>Family Lore</w:t>
      </w:r>
    </w:p>
    <w:p>
      <w:pPr>
        <w:pStyle w:val="Body"/>
        <w:rPr>
          <w:sz w:val="30"/>
          <w:szCs w:val="30"/>
        </w:rPr>
      </w:pPr>
      <w:r>
        <w:rPr>
          <w:sz w:val="30"/>
          <w:szCs w:val="30"/>
          <w:rtl w:val="0"/>
          <w:lang w:val="en-US"/>
        </w:rPr>
        <w:t>The Irish love telling stories and our Keenan /Molloy family was no exception.  The story of our Keenan</w:t>
      </w:r>
      <w:r>
        <w:rPr>
          <w:sz w:val="30"/>
          <w:szCs w:val="30"/>
          <w:rtl w:val="1"/>
        </w:rPr>
        <w:t>’</w:t>
      </w:r>
      <w:r>
        <w:rPr>
          <w:sz w:val="30"/>
          <w:szCs w:val="30"/>
          <w:rtl w:val="0"/>
          <w:lang w:val="en-US"/>
        </w:rPr>
        <w:t>s arrival in Australia and then on to New Zealand has been passed down and recorded by families in at least three different locations, New Zealand, Brisbane and Perth, with each story being  similar.  While it is impossible to verify these stories, researching the known facts does give plausible connections,</w:t>
      </w:r>
    </w:p>
    <w:p>
      <w:pPr>
        <w:pStyle w:val="Body"/>
        <w:rPr>
          <w:i w:val="1"/>
          <w:iCs w:val="1"/>
          <w:sz w:val="30"/>
          <w:szCs w:val="30"/>
        </w:rPr>
      </w:pPr>
      <w:r>
        <w:rPr>
          <w:sz w:val="30"/>
          <w:szCs w:val="30"/>
          <w:rtl w:val="0"/>
          <w:lang w:val="en-US"/>
        </w:rPr>
        <w:t xml:space="preserve">The family story goes as follows:  </w:t>
      </w:r>
      <w:r>
        <w:rPr>
          <w:i w:val="1"/>
          <w:iCs w:val="1"/>
          <w:sz w:val="30"/>
          <w:szCs w:val="30"/>
          <w:rtl w:val="0"/>
          <w:lang w:val="en-US"/>
        </w:rPr>
        <w:t>During the famine years in Ireland our young relative, the eldest of a large family at the age of 14 was caught poaching a rabbit.  Poaching fish and game had the penalty of transportation.  Rather than face the local constabulary he did a runner and swam out to sea where he was picked up by a Scottish fishing boat.  His mother Ellen Freeburn had   come from Scotland and he sought refuge with her relatives.  He worked as a guide at Fotheringay Castle where Mary Queen of Scot</w:t>
      </w:r>
      <w:r>
        <w:rPr>
          <w:i w:val="1"/>
          <w:iCs w:val="1"/>
          <w:sz w:val="30"/>
          <w:szCs w:val="30"/>
          <w:rtl w:val="1"/>
        </w:rPr>
        <w:t>’</w:t>
      </w:r>
      <w:r>
        <w:rPr>
          <w:i w:val="1"/>
          <w:iCs w:val="1"/>
          <w:sz w:val="30"/>
          <w:szCs w:val="30"/>
          <w:rtl w:val="0"/>
          <w:lang w:val="en-US"/>
        </w:rPr>
        <w:t>s was beheaded.  Pointing out the  blood stain  on the stone floor while telling the gruesome tale of how her dog   lapped up  her blood .   We were told he took the Queen</w:t>
      </w:r>
      <w:r>
        <w:rPr>
          <w:i w:val="1"/>
          <w:iCs w:val="1"/>
          <w:sz w:val="30"/>
          <w:szCs w:val="30"/>
          <w:rtl w:val="1"/>
        </w:rPr>
        <w:t>’</w:t>
      </w:r>
      <w:r>
        <w:rPr>
          <w:i w:val="1"/>
          <w:iCs w:val="1"/>
          <w:sz w:val="30"/>
          <w:szCs w:val="30"/>
          <w:rtl w:val="0"/>
          <w:lang w:val="en-US"/>
        </w:rPr>
        <w:t>s shilling, that is he joined the army or was press ganged into joining the army.  He came to Australia as a soldier on a convict ship.  One of his duties was to flog the prisoners.  This he hated doing and when he arrived in Sydney he absconded to New Zealand.</w:t>
      </w:r>
    </w:p>
    <w:p>
      <w:pPr>
        <w:pStyle w:val="Body"/>
        <w:rPr>
          <w:sz w:val="30"/>
          <w:szCs w:val="30"/>
        </w:rPr>
      </w:pPr>
      <w:r>
        <w:rPr>
          <w:sz w:val="30"/>
          <w:szCs w:val="30"/>
          <w:rtl w:val="0"/>
          <w:lang w:val="en-US"/>
        </w:rPr>
        <w:t>The recorded facts of our Keenan family history are those verified by shipping logs, birth and death certificates.</w:t>
      </w:r>
    </w:p>
    <w:p>
      <w:pPr>
        <w:pStyle w:val="Body"/>
        <w:rPr>
          <w:sz w:val="30"/>
          <w:szCs w:val="30"/>
        </w:rPr>
      </w:pPr>
      <w:r>
        <w:rPr>
          <w:sz w:val="30"/>
          <w:szCs w:val="30"/>
          <w:rtl w:val="0"/>
          <w:lang w:val="en-US"/>
        </w:rPr>
        <w:t>John Keenan married Francis Bethel on the ship Woodbridge.  They had a son Francis 1711-1879 and a daughter Catherine who married Matthew Dooley.</w:t>
      </w:r>
    </w:p>
    <w:p>
      <w:pPr>
        <w:pStyle w:val="Body"/>
        <w:rPr>
          <w:sz w:val="30"/>
          <w:szCs w:val="30"/>
        </w:rPr>
      </w:pPr>
      <w:r>
        <w:rPr>
          <w:sz w:val="30"/>
          <w:szCs w:val="30"/>
          <w:rtl w:val="0"/>
          <w:lang w:val="en-US"/>
        </w:rPr>
        <w:t xml:space="preserve">Francis married Ellen Freeburn 1806-1874 and they lived in Belleek in Northern Ireland.  Their graves can be found at Keenaghan Cemetery alongside the ruins of Keenaghan Abbey on the edge of Lough Keenaghan three miles north of Belleek.  Francis and Ellen had nine children, </w:t>
      </w:r>
      <w:r>
        <w:rPr>
          <w:b w:val="1"/>
          <w:bCs w:val="1"/>
          <w:sz w:val="30"/>
          <w:szCs w:val="30"/>
          <w:rtl w:val="0"/>
        </w:rPr>
        <w:t>James</w:t>
      </w:r>
      <w:r>
        <w:rPr>
          <w:sz w:val="30"/>
          <w:szCs w:val="30"/>
          <w:rtl w:val="0"/>
        </w:rPr>
        <w:t xml:space="preserve"> 1833-1883, </w:t>
      </w:r>
      <w:r>
        <w:rPr>
          <w:b w:val="1"/>
          <w:bCs w:val="1"/>
          <w:sz w:val="30"/>
          <w:szCs w:val="30"/>
          <w:rtl w:val="0"/>
          <w:lang w:val="fr-FR"/>
        </w:rPr>
        <w:t>Francis</w:t>
      </w:r>
      <w:r>
        <w:rPr>
          <w:sz w:val="30"/>
          <w:szCs w:val="30"/>
          <w:rtl w:val="0"/>
          <w:lang w:val="fr-FR"/>
        </w:rPr>
        <w:t xml:space="preserve"> 1835-1908, </w:t>
      </w:r>
      <w:r>
        <w:rPr>
          <w:b w:val="1"/>
          <w:bCs w:val="1"/>
          <w:sz w:val="30"/>
          <w:szCs w:val="30"/>
          <w:rtl w:val="0"/>
        </w:rPr>
        <w:t>Jane</w:t>
      </w:r>
      <w:r>
        <w:rPr>
          <w:sz w:val="30"/>
          <w:szCs w:val="30"/>
          <w:rtl w:val="0"/>
        </w:rPr>
        <w:t xml:space="preserve"> 1837-1898, </w:t>
      </w:r>
      <w:r>
        <w:rPr>
          <w:b w:val="1"/>
          <w:bCs w:val="1"/>
          <w:sz w:val="30"/>
          <w:szCs w:val="30"/>
          <w:rtl w:val="0"/>
          <w:lang w:val="en-US"/>
        </w:rPr>
        <w:t>Mary</w:t>
      </w:r>
      <w:r>
        <w:rPr>
          <w:sz w:val="30"/>
          <w:szCs w:val="30"/>
          <w:rtl w:val="0"/>
        </w:rPr>
        <w:t xml:space="preserve"> 1841-1859, </w:t>
      </w:r>
      <w:r>
        <w:rPr>
          <w:b w:val="1"/>
          <w:bCs w:val="1"/>
          <w:sz w:val="30"/>
          <w:szCs w:val="30"/>
          <w:rtl w:val="0"/>
          <w:lang w:val="de-DE"/>
        </w:rPr>
        <w:t>John</w:t>
      </w:r>
      <w:r>
        <w:rPr>
          <w:sz w:val="30"/>
          <w:szCs w:val="30"/>
          <w:rtl w:val="0"/>
        </w:rPr>
        <w:t xml:space="preserve"> 1843-1892, </w:t>
      </w:r>
      <w:r>
        <w:rPr>
          <w:b w:val="1"/>
          <w:bCs w:val="1"/>
          <w:sz w:val="30"/>
          <w:szCs w:val="30"/>
          <w:rtl w:val="0"/>
          <w:lang w:val="da-DK"/>
        </w:rPr>
        <w:t>Ellen</w:t>
      </w:r>
      <w:r>
        <w:rPr>
          <w:sz w:val="30"/>
          <w:szCs w:val="30"/>
          <w:rtl w:val="0"/>
        </w:rPr>
        <w:t xml:space="preserve"> 1846-1917, </w:t>
      </w:r>
      <w:r>
        <w:rPr>
          <w:b w:val="1"/>
          <w:bCs w:val="1"/>
          <w:sz w:val="30"/>
          <w:szCs w:val="30"/>
          <w:rtl w:val="0"/>
          <w:lang w:val="en-US"/>
        </w:rPr>
        <w:t xml:space="preserve">Patrick </w:t>
      </w:r>
      <w:r>
        <w:rPr>
          <w:sz w:val="30"/>
          <w:szCs w:val="30"/>
          <w:rtl w:val="0"/>
        </w:rPr>
        <w:t xml:space="preserve">1846-1903, </w:t>
      </w:r>
      <w:r>
        <w:rPr>
          <w:b w:val="1"/>
          <w:bCs w:val="1"/>
          <w:sz w:val="30"/>
          <w:szCs w:val="30"/>
          <w:rtl w:val="0"/>
          <w:lang w:val="da-DK"/>
        </w:rPr>
        <w:t>Thomas</w:t>
      </w:r>
      <w:r>
        <w:rPr>
          <w:sz w:val="30"/>
          <w:szCs w:val="30"/>
          <w:rtl w:val="0"/>
        </w:rPr>
        <w:t xml:space="preserve"> 1848-1916, </w:t>
      </w:r>
      <w:r>
        <w:rPr>
          <w:b w:val="1"/>
          <w:bCs w:val="1"/>
          <w:sz w:val="30"/>
          <w:szCs w:val="30"/>
          <w:rtl w:val="0"/>
          <w:lang w:val="en-US"/>
        </w:rPr>
        <w:t>Catherine</w:t>
      </w:r>
      <w:r>
        <w:rPr>
          <w:sz w:val="30"/>
          <w:szCs w:val="30"/>
          <w:rtl w:val="0"/>
        </w:rPr>
        <w:t xml:space="preserve"> 1858-1912.</w:t>
      </w:r>
    </w:p>
    <w:p>
      <w:pPr>
        <w:pStyle w:val="Body"/>
        <w:rPr>
          <w:sz w:val="30"/>
          <w:szCs w:val="30"/>
        </w:rPr>
      </w:pPr>
      <w:r>
        <w:rPr>
          <w:sz w:val="30"/>
          <w:szCs w:val="30"/>
          <w:rtl w:val="0"/>
          <w:lang w:val="en-US"/>
        </w:rPr>
        <w:t xml:space="preserve"> Belleek in 1848, was a sleepy little village of less than fifty houses with a population of 279. Each day there was a penny post east to Enniskillen and west to Ballyshannon.  The village subsisted largely on fishing and the great influx of visitors who came to fish.  But this was the age of industry when the Industrial Revolution came to Belleek with the completion of Belleek Pottery in1857 (co-founder John Caldwell Bloomfield, </w:t>
      </w:r>
      <w:r>
        <w:rPr>
          <w:sz w:val="30"/>
          <w:szCs w:val="30"/>
          <w:vertAlign w:val="superscript"/>
        </w:rPr>
        <w:footnoteReference w:id="6"/>
      </w:r>
      <w:r>
        <w:rPr>
          <w:sz w:val="30"/>
          <w:szCs w:val="30"/>
          <w:rtl w:val="0"/>
          <w:lang w:val="en-US"/>
        </w:rPr>
        <w:t>)  and shortly afterwards the arrival of the railways.  Belleek became an industrial village and to this culture shock was added the new freedom to travel with the arrival of the railway. Increased emigration that was already endemic.  Labourers travelled to England for haymaking and harvesting.  The Great Northern Railway linked Enniskillen with the cities of Belfast, Derry and Dublin.  A branch line connected Belleek with this imposing network was in 1862.</w:t>
      </w:r>
      <w:r>
        <w:rPr>
          <w:sz w:val="30"/>
          <w:szCs w:val="30"/>
          <w:vertAlign w:val="superscript"/>
        </w:rPr>
        <w:footnoteReference w:id="7"/>
      </w:r>
    </w:p>
    <w:p>
      <w:pPr>
        <w:pStyle w:val="Body"/>
        <w:rPr>
          <w:sz w:val="30"/>
          <w:szCs w:val="30"/>
        </w:rPr>
      </w:pPr>
      <w:r>
        <w:rPr>
          <w:sz w:val="30"/>
          <w:szCs w:val="30"/>
          <w:rtl w:val="0"/>
          <w:lang w:val="en-US"/>
        </w:rPr>
        <w:t xml:space="preserve"> A Mr Keenan is listed as one of four who kept a grocery and haberdashery shop in the village. When Jane married in 1873 the marriage certificate states her father was a grocer. </w:t>
      </w:r>
    </w:p>
    <w:p>
      <w:pPr>
        <w:pStyle w:val="Body"/>
        <w:rPr>
          <w:sz w:val="30"/>
          <w:szCs w:val="30"/>
        </w:rPr>
      </w:pPr>
      <w:r>
        <w:rPr>
          <w:sz w:val="30"/>
          <w:szCs w:val="30"/>
          <w:rtl w:val="0"/>
          <w:lang w:val="en-US"/>
        </w:rPr>
        <w:t xml:space="preserve">Eight of the nine siblings emigrated to Australia in the years between 1855-  1863. The youngest Catherine emigrated to the Isle of Mann. See appendix D  </w:t>
      </w:r>
    </w:p>
    <w:p>
      <w:pPr>
        <w:pStyle w:val="Body"/>
        <w:rPr>
          <w:sz w:val="30"/>
          <w:szCs w:val="30"/>
        </w:rPr>
      </w:pPr>
      <w:r>
        <w:rPr>
          <w:sz w:val="30"/>
          <w:szCs w:val="30"/>
          <w:rtl w:val="0"/>
          <w:lang w:val="en-US"/>
        </w:rPr>
        <w:t xml:space="preserve"> The eldest Keenan brothers, James 22 and Francis 21,  emigrated from Liverpool on   the appropriately named sailing ship, </w:t>
      </w:r>
      <w:r>
        <w:rPr>
          <w:i w:val="1"/>
          <w:iCs w:val="1"/>
          <w:sz w:val="30"/>
          <w:szCs w:val="30"/>
          <w:rtl w:val="0"/>
        </w:rPr>
        <w:t xml:space="preserve"> Exodus</w:t>
      </w:r>
      <w:r>
        <w:rPr>
          <w:sz w:val="30"/>
          <w:szCs w:val="30"/>
          <w:rtl w:val="0"/>
          <w:lang w:val="en-US"/>
        </w:rPr>
        <w:t xml:space="preserve"> arriving  at Sydney 96 days later on 26</w:t>
      </w:r>
      <w:r>
        <w:rPr>
          <w:sz w:val="30"/>
          <w:szCs w:val="30"/>
          <w:vertAlign w:val="superscript"/>
          <w:rtl w:val="0"/>
          <w:lang w:val="en-US"/>
        </w:rPr>
        <w:t>th</w:t>
      </w:r>
      <w:r>
        <w:rPr>
          <w:sz w:val="30"/>
          <w:szCs w:val="30"/>
          <w:rtl w:val="0"/>
          <w:lang w:val="en-US"/>
        </w:rPr>
        <w:t xml:space="preserve"> July 1855.</w:t>
      </w:r>
    </w:p>
    <w:p>
      <w:pPr>
        <w:pStyle w:val="Body"/>
        <w:rPr>
          <w:sz w:val="30"/>
          <w:szCs w:val="30"/>
        </w:rPr>
      </w:pPr>
      <w:r>
        <w:rPr>
          <w:sz w:val="30"/>
          <w:szCs w:val="30"/>
          <w:rtl w:val="0"/>
          <w:lang w:val="en-US"/>
        </w:rPr>
        <w:t xml:space="preserve"> The Ship arrival records list their occupations as Policemen, they were Roman Catholics in good health and could read and write.</w:t>
      </w:r>
    </w:p>
    <w:p>
      <w:pPr>
        <w:pStyle w:val="Body"/>
        <w:rPr>
          <w:i w:val="1"/>
          <w:iCs w:val="1"/>
          <w:sz w:val="30"/>
          <w:szCs w:val="30"/>
        </w:rPr>
      </w:pPr>
      <w:r>
        <w:rPr>
          <w:sz w:val="30"/>
          <w:szCs w:val="30"/>
          <w:rtl w:val="0"/>
          <w:lang w:val="en-US"/>
        </w:rPr>
        <w:t xml:space="preserve">A Sydney newspaper </w:t>
      </w:r>
      <w:r>
        <w:rPr>
          <w:i w:val="1"/>
          <w:iCs w:val="1"/>
          <w:sz w:val="30"/>
          <w:szCs w:val="30"/>
          <w:rtl w:val="0"/>
          <w:lang w:val="it-IT"/>
        </w:rPr>
        <w:t xml:space="preserve">The Empire  </w:t>
      </w:r>
      <w:r>
        <w:rPr>
          <w:sz w:val="30"/>
          <w:szCs w:val="30"/>
          <w:rtl w:val="0"/>
          <w:lang w:val="en-US"/>
        </w:rPr>
        <w:t xml:space="preserve">reported 27 July 1855, </w:t>
      </w:r>
      <w:r>
        <w:rPr>
          <w:sz w:val="30"/>
          <w:szCs w:val="30"/>
          <w:rtl w:val="1"/>
          <w:lang w:val="ar-SA" w:bidi="ar-SA"/>
        </w:rPr>
        <w:t>“</w:t>
      </w:r>
      <w:r>
        <w:rPr>
          <w:i w:val="1"/>
          <w:iCs w:val="1"/>
          <w:sz w:val="30"/>
          <w:szCs w:val="30"/>
          <w:rtl w:val="0"/>
          <w:lang w:val="en-US"/>
        </w:rPr>
        <w:t>The Exodus has made a tolerably good passage of 96 days from Liverpool, but unfortunately met with a series of mishaps, which greatly retarded her from making a very rapid passage.   When off the Saltee Island ( the Irish coast near Waterford) In St George</w:t>
      </w:r>
      <w:r>
        <w:rPr>
          <w:i w:val="1"/>
          <w:iCs w:val="1"/>
          <w:sz w:val="30"/>
          <w:szCs w:val="30"/>
          <w:rtl w:val="1"/>
        </w:rPr>
        <w:t>’</w:t>
      </w:r>
      <w:r>
        <w:rPr>
          <w:i w:val="1"/>
          <w:iCs w:val="1"/>
          <w:sz w:val="30"/>
          <w:szCs w:val="30"/>
          <w:rtl w:val="0"/>
          <w:lang w:val="en-US"/>
        </w:rPr>
        <w:t>s channel, and during a heavy gale she carried away her fore and main topmasts and two topgallant masts, foretopsail and foretop gallant yards: again, off the Equator, carrier away foretopmasts, foretopsail yard, and main topgallant masts.  And when off Tristan da Cunha (in the South Atlantic) blew away the main top sail, and the main top gallant yard and lost main and mixed top gallant masts.   All the emigrants are in a very healthy condition, and the ship appears to be very clean: six births and three deaths occurred on the passage, two adults died from consumption, and one from a strangulated hernia.  The Exodus also brings out 90 constables, including 2 inspectors, 5 sergeants and 82 privates.  Garratt who was concerned in robbing the Victoria Bank, is also aboard in charge of Captain Hampton.</w:t>
      </w:r>
      <w:r>
        <w:rPr>
          <w:i w:val="1"/>
          <w:iCs w:val="1"/>
          <w:sz w:val="30"/>
          <w:szCs w:val="30"/>
          <w:rtl w:val="0"/>
        </w:rPr>
        <w:t xml:space="preserve">”  </w:t>
      </w:r>
    </w:p>
    <w:p>
      <w:pPr>
        <w:pStyle w:val="Body"/>
        <w:rPr>
          <w:sz w:val="30"/>
          <w:szCs w:val="30"/>
        </w:rPr>
      </w:pPr>
      <w:r>
        <w:rPr>
          <w:sz w:val="30"/>
          <w:szCs w:val="30"/>
          <w:rtl w:val="0"/>
          <w:lang w:val="en-US"/>
        </w:rPr>
        <w:t>Sea travel was perilous at the best of times but to travel into the great unknown on the other side of the world required courage that only the desperate and daring would contemplate.</w:t>
      </w:r>
    </w:p>
    <w:p>
      <w:pPr>
        <w:pStyle w:val="Body"/>
        <w:rPr>
          <w:sz w:val="30"/>
          <w:szCs w:val="30"/>
        </w:rPr>
      </w:pPr>
      <w:r>
        <w:rPr>
          <w:sz w:val="30"/>
          <w:szCs w:val="30"/>
          <w:rtl w:val="0"/>
          <w:lang w:val="en-US"/>
        </w:rPr>
        <w:t>Previously in the last ten years over 100 ships going to the South Pacific had disappeared without trace. Some may have been ship wrecked by striking unexpected land but many  wooden boats just broke up in a storm under the relentless power of the wind and waves.  Fire was an ever present danger with candles and primitive cooking arrangements.</w:t>
      </w:r>
    </w:p>
    <w:p>
      <w:pPr>
        <w:pStyle w:val="Body"/>
        <w:rPr>
          <w:i w:val="1"/>
          <w:iCs w:val="1"/>
          <w:sz w:val="30"/>
          <w:szCs w:val="30"/>
        </w:rPr>
      </w:pPr>
      <w:r>
        <w:rPr>
          <w:sz w:val="30"/>
          <w:szCs w:val="30"/>
          <w:rtl w:val="0"/>
          <w:lang w:val="en-US"/>
        </w:rPr>
        <w:t xml:space="preserve"> A fortnight later The Sydney Morning Herald lists James and Francis Keenan with thirty six men who had, </w:t>
      </w:r>
      <w:r>
        <w:rPr>
          <w:i w:val="1"/>
          <w:iCs w:val="1"/>
          <w:sz w:val="30"/>
          <w:szCs w:val="30"/>
          <w:rtl w:val="1"/>
          <w:lang w:val="ar-SA" w:bidi="ar-SA"/>
        </w:rPr>
        <w:t>“</w:t>
      </w:r>
      <w:r>
        <w:rPr>
          <w:i w:val="1"/>
          <w:iCs w:val="1"/>
          <w:sz w:val="30"/>
          <w:szCs w:val="30"/>
          <w:rtl w:val="0"/>
          <w:lang w:val="en-US"/>
        </w:rPr>
        <w:t>not reported for duty to serve the police as they were engaged to do so.  The public are hereby cautioned against employing any of them, and thus subjecting themselves to the legal consequences of so doing.</w:t>
      </w:r>
      <w:r>
        <w:rPr>
          <w:i w:val="1"/>
          <w:iCs w:val="1"/>
          <w:sz w:val="30"/>
          <w:szCs w:val="30"/>
          <w:rtl w:val="0"/>
        </w:rPr>
        <w:t xml:space="preserve">” </w:t>
      </w:r>
      <w:r>
        <w:rPr>
          <w:i w:val="1"/>
          <w:iCs w:val="1"/>
          <w:sz w:val="30"/>
          <w:szCs w:val="30"/>
          <w:rtl w:val="0"/>
          <w:lang w:val="en-US"/>
        </w:rPr>
        <w:t>W.C.Mayne. Inspector General of the Police.</w:t>
      </w:r>
    </w:p>
    <w:p>
      <w:pPr>
        <w:pStyle w:val="Body"/>
        <w:rPr>
          <w:sz w:val="30"/>
          <w:szCs w:val="30"/>
        </w:rPr>
      </w:pPr>
      <w:r>
        <w:rPr>
          <w:sz w:val="30"/>
          <w:szCs w:val="30"/>
          <w:rtl w:val="0"/>
          <w:lang w:val="en-US"/>
        </w:rPr>
        <w:t>James reported for duty but not his younger brother.  Perhaps Francis was expected to flog prisoners who would mainly be convicts and decided to disappear into the wilds of New Zealand.  Floggings was a regular punishment for convicts and  for those serving in the Military and Naval services.  Flogging was administered by the  British  Military during the Land Wars in NZ.</w:t>
      </w:r>
    </w:p>
    <w:p>
      <w:pPr>
        <w:pStyle w:val="Body"/>
        <w:rPr>
          <w:sz w:val="30"/>
          <w:szCs w:val="30"/>
        </w:rPr>
      </w:pPr>
      <w:r>
        <w:rPr>
          <w:sz w:val="30"/>
          <w:szCs w:val="30"/>
          <w:rtl w:val="0"/>
          <w:lang w:val="en-US"/>
        </w:rPr>
        <w:t xml:space="preserve">In 1835 there were 7,103 floggings among the 30,00 convicts in the New South Wales colony.(The Great Shame p43). Victims were so badly lashed they were said to,  </w:t>
      </w:r>
      <w:r>
        <w:rPr>
          <w:sz w:val="30"/>
          <w:szCs w:val="30"/>
          <w:rtl w:val="1"/>
          <w:lang w:val="ar-SA" w:bidi="ar-SA"/>
        </w:rPr>
        <w:t>“</w:t>
      </w:r>
      <w:r>
        <w:rPr>
          <w:sz w:val="30"/>
          <w:szCs w:val="30"/>
          <w:rtl w:val="0"/>
          <w:lang w:val="en-US"/>
        </w:rPr>
        <w:t>wear a red coat.</w:t>
      </w:r>
      <w:r>
        <w:rPr>
          <w:sz w:val="30"/>
          <w:szCs w:val="30"/>
          <w:rtl w:val="0"/>
        </w:rPr>
        <w:t xml:space="preserve">” </w:t>
      </w:r>
    </w:p>
    <w:p>
      <w:pPr>
        <w:pStyle w:val="Body"/>
        <w:rPr>
          <w:sz w:val="30"/>
          <w:szCs w:val="30"/>
        </w:rPr>
      </w:pPr>
      <w:r>
        <w:rPr>
          <w:sz w:val="30"/>
          <w:szCs w:val="30"/>
          <w:rtl w:val="0"/>
          <w:lang w:val="en-US"/>
        </w:rPr>
        <w:t xml:space="preserve">Another family </w:t>
      </w:r>
      <w:r>
        <w:rPr>
          <w:sz w:val="30"/>
          <w:szCs w:val="30"/>
          <w:vertAlign w:val="superscript"/>
        </w:rPr>
        <w:footnoteReference w:id="8"/>
      </w:r>
      <w:r>
        <w:rPr>
          <w:sz w:val="30"/>
          <w:szCs w:val="30"/>
          <w:rtl w:val="0"/>
          <w:lang w:val="en-US"/>
        </w:rPr>
        <w:t>story was that Francis joined the thousands of would be diggers seeking gold at Lambing Flat near Young NSW.  Gold was found in this area in the late 1850</w:t>
      </w:r>
      <w:r>
        <w:rPr>
          <w:sz w:val="30"/>
          <w:szCs w:val="30"/>
          <w:rtl w:val="1"/>
        </w:rPr>
        <w:t>’</w:t>
      </w:r>
      <w:r>
        <w:rPr>
          <w:sz w:val="30"/>
          <w:szCs w:val="30"/>
          <w:rtl w:val="0"/>
          <w:lang w:val="en-US"/>
        </w:rPr>
        <w:t xml:space="preserve">s and   Irish emigrants joined the English, Scottish, American and Chinese miners trying their luck.  Lambing Flat saw the worst anti-Chinese riots in Australia that led to the 1861 legislation restricting Chinese immigration and establishing the White Australian Policy. </w:t>
      </w:r>
    </w:p>
    <w:p>
      <w:pPr>
        <w:pStyle w:val="Body"/>
        <w:rPr>
          <w:sz w:val="30"/>
          <w:szCs w:val="30"/>
        </w:rPr>
      </w:pPr>
      <w:r>
        <w:rPr>
          <w:sz w:val="30"/>
          <w:szCs w:val="30"/>
          <w:rtl w:val="0"/>
          <w:lang w:val="fr-FR"/>
        </w:rPr>
        <w:t>Francis</w:t>
      </w:r>
      <w:r>
        <w:rPr>
          <w:sz w:val="30"/>
          <w:szCs w:val="30"/>
          <w:rtl w:val="1"/>
        </w:rPr>
        <w:t xml:space="preserve">’ </w:t>
      </w:r>
      <w:r>
        <w:rPr>
          <w:sz w:val="30"/>
          <w:szCs w:val="30"/>
          <w:rtl w:val="0"/>
          <w:lang w:val="en-US"/>
        </w:rPr>
        <w:t xml:space="preserve">obituary in 1908 in a West Coast  paper stated </w:t>
      </w:r>
      <w:r>
        <w:rPr>
          <w:sz w:val="30"/>
          <w:szCs w:val="30"/>
          <w:rtl w:val="1"/>
          <w:lang w:val="ar-SA" w:bidi="ar-SA"/>
        </w:rPr>
        <w:t>“</w:t>
      </w:r>
      <w:r>
        <w:rPr>
          <w:sz w:val="30"/>
          <w:szCs w:val="30"/>
          <w:rtl w:val="0"/>
          <w:lang w:val="en-US"/>
        </w:rPr>
        <w:t>he  was a man of sterling qualities who followed the gold rushes in Australia and New Zealand.</w:t>
      </w:r>
      <w:r>
        <w:rPr>
          <w:sz w:val="30"/>
          <w:szCs w:val="30"/>
          <w:rtl w:val="0"/>
        </w:rPr>
        <w:t>”</w:t>
      </w:r>
    </w:p>
    <w:p>
      <w:pPr>
        <w:pStyle w:val="Body"/>
        <w:rPr>
          <w:sz w:val="30"/>
          <w:szCs w:val="30"/>
        </w:rPr>
      </w:pPr>
      <w:r>
        <w:rPr>
          <w:sz w:val="30"/>
          <w:szCs w:val="30"/>
          <w:rtl w:val="0"/>
          <w:lang w:val="en-US"/>
        </w:rPr>
        <w:t xml:space="preserve">Thirty months later on February 3, 1858, the Keenan sisters Jane,21 and Mary,18 arrived on </w:t>
      </w:r>
      <w:r>
        <w:rPr>
          <w:i w:val="1"/>
          <w:iCs w:val="1"/>
          <w:sz w:val="30"/>
          <w:szCs w:val="30"/>
          <w:rtl w:val="0"/>
          <w:lang w:val="en-US"/>
        </w:rPr>
        <w:t>The Telegraph</w:t>
      </w:r>
      <w:r>
        <w:rPr>
          <w:sz w:val="30"/>
          <w:szCs w:val="30"/>
          <w:rtl w:val="0"/>
          <w:lang w:val="en-US"/>
        </w:rPr>
        <w:t xml:space="preserve"> in Sydney.  The ships records state that their parents Frank and Ellen live in Belleek, County Fermanagh, the sisters are Roman Catholics who can read and write.  The state of their bodily health, strength, and probable usefulness is </w:t>
      </w:r>
      <w:r>
        <w:rPr>
          <w:sz w:val="30"/>
          <w:szCs w:val="30"/>
          <w:rtl w:val="1"/>
        </w:rPr>
        <w:t>‘’</w:t>
      </w:r>
      <w:r>
        <w:rPr>
          <w:sz w:val="30"/>
          <w:szCs w:val="30"/>
          <w:rtl w:val="0"/>
          <w:lang w:val="en-US"/>
        </w:rPr>
        <w:t>good</w:t>
      </w:r>
      <w:r>
        <w:rPr>
          <w:sz w:val="30"/>
          <w:szCs w:val="30"/>
          <w:rtl w:val="0"/>
          <w:lang w:val="en-US"/>
        </w:rPr>
        <w:t xml:space="preserve">’’   </w:t>
      </w:r>
      <w:r>
        <w:rPr>
          <w:sz w:val="30"/>
          <w:szCs w:val="30"/>
          <w:rtl w:val="0"/>
          <w:lang w:val="en-US"/>
        </w:rPr>
        <w:t>Their four-pound passage had been paid by their brother James who is with the Sydney police.</w:t>
      </w:r>
    </w:p>
    <w:p>
      <w:pPr>
        <w:pStyle w:val="Body"/>
        <w:rPr>
          <w:i w:val="1"/>
          <w:iCs w:val="1"/>
          <w:sz w:val="30"/>
          <w:szCs w:val="30"/>
        </w:rPr>
      </w:pPr>
      <w:r>
        <w:rPr>
          <w:sz w:val="30"/>
          <w:szCs w:val="30"/>
          <w:rtl w:val="0"/>
          <w:lang w:val="en-US"/>
        </w:rPr>
        <w:t xml:space="preserve"> Parents</w:t>
      </w:r>
      <w:r>
        <w:rPr>
          <w:sz w:val="30"/>
          <w:szCs w:val="30"/>
          <w:rtl w:val="1"/>
        </w:rPr>
        <w:t xml:space="preserve">’ </w:t>
      </w:r>
      <w:r>
        <w:rPr>
          <w:sz w:val="30"/>
          <w:szCs w:val="30"/>
          <w:rtl w:val="0"/>
          <w:lang w:val="en-US"/>
        </w:rPr>
        <w:t>fears for their daughter</w:t>
      </w:r>
      <w:r>
        <w:rPr>
          <w:sz w:val="30"/>
          <w:szCs w:val="30"/>
          <w:rtl w:val="1"/>
        </w:rPr>
        <w:t>’</w:t>
      </w:r>
      <w:r>
        <w:rPr>
          <w:sz w:val="30"/>
          <w:szCs w:val="30"/>
          <w:rtl w:val="0"/>
          <w:lang w:val="en-US"/>
        </w:rPr>
        <w:t xml:space="preserve">s  welfare on such an epic journey would have been  slightly eased  had they read a letter from one emigrant to his parents, </w:t>
      </w:r>
      <w:r>
        <w:rPr>
          <w:sz w:val="30"/>
          <w:szCs w:val="30"/>
          <w:rtl w:val="0"/>
        </w:rPr>
        <w:t>“”</w:t>
      </w:r>
      <w:r>
        <w:rPr>
          <w:i w:val="1"/>
          <w:iCs w:val="1"/>
          <w:sz w:val="30"/>
          <w:szCs w:val="30"/>
          <w:rtl w:val="0"/>
          <w:lang w:val="en-US"/>
        </w:rPr>
        <w:t>The young girls have the best place on the ship, they have a matron placed over them, who looks after them very attentively</w:t>
      </w:r>
      <w:r>
        <w:rPr>
          <w:i w:val="1"/>
          <w:iCs w:val="1"/>
          <w:sz w:val="30"/>
          <w:szCs w:val="30"/>
          <w:rtl w:val="0"/>
        </w:rPr>
        <w:t>…</w:t>
      </w:r>
      <w:r>
        <w:rPr>
          <w:i w:val="1"/>
          <w:iCs w:val="1"/>
          <w:sz w:val="30"/>
          <w:szCs w:val="30"/>
          <w:rtl w:val="0"/>
          <w:lang w:val="en-US"/>
        </w:rPr>
        <w:t>.No father or Mother need be afraid of sending out their daughters by emigration, as they are better cared for than any class of emigrants, they get plenty of meat, have plenty of room and are very healthy, not one of them has been ill.</w:t>
      </w:r>
      <w:r>
        <w:rPr>
          <w:i w:val="1"/>
          <w:iCs w:val="1"/>
          <w:sz w:val="30"/>
          <w:szCs w:val="30"/>
          <w:rtl w:val="0"/>
        </w:rPr>
        <w:t>””</w:t>
      </w:r>
      <w:r>
        <w:rPr>
          <w:i w:val="1"/>
          <w:iCs w:val="1"/>
          <w:sz w:val="30"/>
          <w:szCs w:val="30"/>
          <w:vertAlign w:val="superscript"/>
        </w:rPr>
        <w:footnoteReference w:id="9"/>
      </w:r>
    </w:p>
    <w:p>
      <w:pPr>
        <w:pStyle w:val="Body"/>
        <w:rPr>
          <w:sz w:val="30"/>
          <w:szCs w:val="30"/>
        </w:rPr>
      </w:pPr>
      <w:r>
        <w:rPr>
          <w:sz w:val="30"/>
          <w:szCs w:val="30"/>
          <w:rtl w:val="0"/>
          <w:lang w:val="en-US"/>
        </w:rPr>
        <w:t>Shipping records state Mary</w:t>
      </w:r>
      <w:r>
        <w:rPr>
          <w:sz w:val="30"/>
          <w:szCs w:val="30"/>
          <w:rtl w:val="1"/>
        </w:rPr>
        <w:t>’</w:t>
      </w:r>
      <w:r>
        <w:rPr>
          <w:sz w:val="30"/>
          <w:szCs w:val="30"/>
          <w:rtl w:val="0"/>
          <w:lang w:val="en-US"/>
        </w:rPr>
        <w:t>s age as 18.   Perhaps she  added a year to make her eligible for emigration as nine months later  when she died on 3 October 1858 of rheumatic pericarditis in St Vincent</w:t>
      </w:r>
      <w:r>
        <w:rPr>
          <w:sz w:val="30"/>
          <w:szCs w:val="30"/>
          <w:rtl w:val="1"/>
        </w:rPr>
        <w:t>’</w:t>
      </w:r>
      <w:r>
        <w:rPr>
          <w:sz w:val="30"/>
          <w:szCs w:val="30"/>
          <w:rtl w:val="0"/>
          <w:lang w:val="en-US"/>
        </w:rPr>
        <w:t>s Hospital Woolloolooloo her age is recorded as 17.  Witnesses on the death certificate are James and Jane Keenan.   The brother and sister went by train to Rookwood cemetery where Mary is buried.  The remaining family  in Ireland and Francis living in NZ did not know of Mary</w:t>
      </w:r>
      <w:r>
        <w:rPr>
          <w:sz w:val="30"/>
          <w:szCs w:val="30"/>
          <w:rtl w:val="1"/>
        </w:rPr>
        <w:t>’</w:t>
      </w:r>
      <w:r>
        <w:rPr>
          <w:sz w:val="30"/>
          <w:szCs w:val="30"/>
          <w:rtl w:val="0"/>
          <w:lang w:val="en-US"/>
        </w:rPr>
        <w:t>s death until months later.</w:t>
      </w:r>
    </w:p>
    <w:p>
      <w:pPr>
        <w:pStyle w:val="Body"/>
        <w:rPr>
          <w:sz w:val="30"/>
          <w:szCs w:val="30"/>
        </w:rPr>
      </w:pPr>
      <w:r>
        <w:rPr>
          <w:sz w:val="30"/>
          <w:szCs w:val="30"/>
          <w:rtl w:val="0"/>
          <w:lang w:val="it-IT"/>
        </w:rPr>
        <w:t>St Vincent</w:t>
      </w:r>
      <w:r>
        <w:rPr>
          <w:sz w:val="30"/>
          <w:szCs w:val="30"/>
          <w:rtl w:val="1"/>
        </w:rPr>
        <w:t>’</w:t>
      </w:r>
      <w:r>
        <w:rPr>
          <w:sz w:val="30"/>
          <w:szCs w:val="30"/>
          <w:rtl w:val="0"/>
          <w:lang w:val="en-US"/>
        </w:rPr>
        <w:t xml:space="preserve">s Hospital was run by The Sisters of Charity who arrived in Australia in 1838 to care for   convict women but saw the need for  free hospital care for all denominations and began  nursing care  in a temporary building with eight patients in 1859.  The hospital is still on the same site, still giving </w:t>
      </w:r>
      <w:r>
        <w:rPr>
          <w:sz w:val="30"/>
          <w:szCs w:val="30"/>
          <w:rtl w:val="1"/>
        </w:rPr>
        <w:t>‘</w:t>
      </w:r>
      <w:r>
        <w:rPr>
          <w:sz w:val="30"/>
          <w:szCs w:val="30"/>
          <w:rtl w:val="0"/>
          <w:lang w:val="en-US"/>
        </w:rPr>
        <w:t>free</w:t>
      </w:r>
      <w:r>
        <w:rPr>
          <w:sz w:val="30"/>
          <w:szCs w:val="30"/>
          <w:rtl w:val="1"/>
        </w:rPr>
        <w:t xml:space="preserve">’ </w:t>
      </w:r>
      <w:r>
        <w:rPr>
          <w:sz w:val="30"/>
          <w:szCs w:val="30"/>
          <w:rtl w:val="0"/>
          <w:lang w:val="en-US"/>
        </w:rPr>
        <w:t>health care.</w:t>
      </w:r>
    </w:p>
    <w:p>
      <w:pPr>
        <w:pStyle w:val="Body"/>
        <w:rPr>
          <w:sz w:val="30"/>
          <w:szCs w:val="30"/>
        </w:rPr>
      </w:pPr>
      <w:r>
        <w:rPr>
          <w:sz w:val="30"/>
          <w:szCs w:val="30"/>
          <w:rtl w:val="0"/>
          <w:lang w:val="en-US"/>
        </w:rPr>
        <w:t xml:space="preserve">John Keenan the 17 year old fifth sibling in the family  arrived on August 12, 1861 on the ship </w:t>
      </w:r>
      <w:r>
        <w:rPr>
          <w:i w:val="1"/>
          <w:iCs w:val="1"/>
          <w:sz w:val="30"/>
          <w:szCs w:val="30"/>
          <w:rtl w:val="0"/>
          <w:lang w:val="de-DE"/>
        </w:rPr>
        <w:t>John Mastermind</w:t>
      </w:r>
      <w:r>
        <w:rPr>
          <w:sz w:val="30"/>
          <w:szCs w:val="30"/>
          <w:rtl w:val="0"/>
          <w:lang w:val="en-US"/>
        </w:rPr>
        <w:t xml:space="preserve">.  Shipping records state that he was a Roman Catholic, a farm labourer who can read and write.  His four-pound passage was paid for by his brother James Keenan.                      </w:t>
      </w:r>
    </w:p>
    <w:p>
      <w:pPr>
        <w:pStyle w:val="Body"/>
        <w:rPr>
          <w:sz w:val="30"/>
          <w:szCs w:val="30"/>
        </w:rPr>
      </w:pPr>
      <w:r>
        <w:rPr>
          <w:sz w:val="30"/>
          <w:szCs w:val="30"/>
          <w:rtl w:val="0"/>
          <w:lang w:val="en-US"/>
        </w:rPr>
        <w:t>The next family member to emigrate was eighteen-year-old Ellen, the 6</w:t>
      </w:r>
      <w:r>
        <w:rPr>
          <w:sz w:val="30"/>
          <w:szCs w:val="30"/>
          <w:vertAlign w:val="superscript"/>
          <w:rtl w:val="0"/>
          <w:lang w:val="en-US"/>
        </w:rPr>
        <w:t>th</w:t>
      </w:r>
      <w:r>
        <w:rPr>
          <w:sz w:val="30"/>
          <w:szCs w:val="30"/>
          <w:rtl w:val="0"/>
          <w:lang w:val="en-US"/>
        </w:rPr>
        <w:t xml:space="preserve"> in the family  who emigrated with her twenty-three-year-old husband William Gray.  They arrived on the </w:t>
      </w:r>
      <w:r>
        <w:rPr>
          <w:i w:val="1"/>
          <w:iCs w:val="1"/>
          <w:sz w:val="30"/>
          <w:szCs w:val="30"/>
          <w:rtl w:val="0"/>
          <w:lang w:val="nl-NL"/>
        </w:rPr>
        <w:t>Montmorenc</w:t>
      </w:r>
      <w:r>
        <w:rPr>
          <w:sz w:val="30"/>
          <w:szCs w:val="30"/>
          <w:rtl w:val="0"/>
          <w:lang w:val="en-US"/>
        </w:rPr>
        <w:t>y on 29 November 1864.</w:t>
      </w:r>
    </w:p>
    <w:p>
      <w:pPr>
        <w:pStyle w:val="Body"/>
        <w:rPr>
          <w:sz w:val="30"/>
          <w:szCs w:val="30"/>
        </w:rPr>
      </w:pPr>
      <w:r>
        <w:rPr>
          <w:sz w:val="30"/>
          <w:szCs w:val="30"/>
          <w:rtl w:val="0"/>
          <w:lang w:val="en-US"/>
        </w:rPr>
        <w:t>William was listed as a CE (Church of England) Policeman from Druismouth, Tyrone and Ellen his RC (Roman Catholic) wife was from Belleek Fermanagh. Both could read and write.</w:t>
      </w:r>
    </w:p>
    <w:p>
      <w:pPr>
        <w:pStyle w:val="Body"/>
        <w:rPr>
          <w:sz w:val="30"/>
          <w:szCs w:val="30"/>
        </w:rPr>
      </w:pPr>
      <w:r>
        <w:rPr>
          <w:sz w:val="30"/>
          <w:szCs w:val="30"/>
          <w:rtl w:val="0"/>
          <w:lang w:val="en-US"/>
        </w:rPr>
        <w:t>The Quebec built Montmorency left Liverpool 28 August 1864 taking 93 days to reach Sydney arriving 29 Nov, 1864.</w:t>
      </w:r>
    </w:p>
    <w:p>
      <w:pPr>
        <w:pStyle w:val="Body"/>
        <w:rPr>
          <w:sz w:val="30"/>
          <w:szCs w:val="30"/>
        </w:rPr>
      </w:pPr>
      <w:r>
        <w:rPr>
          <w:sz w:val="30"/>
          <w:szCs w:val="30"/>
          <w:rtl w:val="0"/>
          <w:lang w:val="en-US"/>
        </w:rPr>
        <w:t xml:space="preserve">The Montmorency  came to a sad end when at roadstead  at Napier, NZ  in 1867, she caught fire and was  spectacularly destroyed . Fortunately the passengers had gone ashore but all their luggage was lost. </w:t>
      </w:r>
    </w:p>
    <w:p>
      <w:pPr>
        <w:pStyle w:val="Body"/>
        <w:rPr>
          <w:sz w:val="30"/>
          <w:szCs w:val="30"/>
        </w:rPr>
      </w:pPr>
      <w:r>
        <w:rPr>
          <w:sz w:val="30"/>
          <w:szCs w:val="30"/>
          <w:rtl w:val="0"/>
          <w:lang w:val="en-US"/>
        </w:rPr>
        <w:t>Ellen and William Gray  had eleven children: Annie Matilda 1865, William John 1867, Samual Francis 1869, Alfred James 1871, Thomas  1875, Richard 1878, Percy Arthur 18189, Gertrude 1883, Ellen (Nelly) 1886 and Emily 1891..</w:t>
      </w:r>
    </w:p>
    <w:p>
      <w:pPr>
        <w:pStyle w:val="Body"/>
        <w:rPr>
          <w:sz w:val="30"/>
          <w:szCs w:val="30"/>
        </w:rPr>
      </w:pPr>
      <w:r>
        <w:rPr>
          <w:sz w:val="30"/>
          <w:szCs w:val="30"/>
          <w:rtl w:val="0"/>
          <w:lang w:val="en-US"/>
        </w:rPr>
        <w:t>William Gray was a policeman but   Police records state he  was dismissed from the Police force in 1877 .   Family lore says he was Station Master at Redfern Station.   He died in at 1893 at the age of 50.   He is not buried in the family plot  at Rookwood where his wife, sons,  Alfred and Percy, daughter Annie and Annie</w:t>
      </w:r>
      <w:r>
        <w:rPr>
          <w:sz w:val="30"/>
          <w:szCs w:val="30"/>
          <w:rtl w:val="1"/>
        </w:rPr>
        <w:t>’</w:t>
      </w:r>
      <w:r>
        <w:rPr>
          <w:sz w:val="30"/>
          <w:szCs w:val="30"/>
          <w:rtl w:val="0"/>
          <w:lang w:val="en-US"/>
        </w:rPr>
        <w:t>s son and daughter  Alexander Belnaves and Doris Nadin O</w:t>
      </w:r>
      <w:r>
        <w:rPr>
          <w:sz w:val="30"/>
          <w:szCs w:val="30"/>
          <w:rtl w:val="1"/>
        </w:rPr>
        <w:t>’</w:t>
      </w:r>
      <w:r>
        <w:rPr>
          <w:sz w:val="30"/>
          <w:szCs w:val="30"/>
          <w:rtl w:val="0"/>
        </w:rPr>
        <w:t>Brien..</w:t>
      </w:r>
    </w:p>
    <w:p>
      <w:pPr>
        <w:pStyle w:val="Body"/>
        <w:rPr>
          <w:sz w:val="30"/>
          <w:szCs w:val="30"/>
        </w:rPr>
      </w:pPr>
      <w:r>
        <w:rPr>
          <w:sz w:val="30"/>
          <w:szCs w:val="30"/>
          <w:rtl w:val="0"/>
          <w:lang w:val="en-US"/>
        </w:rPr>
        <w:t xml:space="preserve"> James Keenan  continued his occupation as a policeman in  Sydney.  Police records indicate he was 6 foot tall, Hazel eyes, brown hair, fresh complexion and was smart and active.  He signed on the day he arrived in Sydney in 1855, made a constable in March 1862 and a sergeant in March 1864.   At one stage he was based  at  the prison on Cockatoo Island in Sydney Harbour.  He married  Mary Jane Fitzgerald  in 1864   who was Christened in Antrim Ireland.   They had 9 children , Francis John, Mary Ellen (Molly), Sarah, John Raphael, James, Thomas Augustine, James Patrick, Gertrude Bridget, Stephen and Jane.</w:t>
      </w:r>
    </w:p>
    <w:p>
      <w:pPr>
        <w:pStyle w:val="Body"/>
        <w:rPr>
          <w:sz w:val="30"/>
          <w:szCs w:val="30"/>
        </w:rPr>
      </w:pPr>
      <w:r>
        <w:rPr>
          <w:sz w:val="30"/>
          <w:szCs w:val="30"/>
          <w:rtl w:val="0"/>
          <w:lang w:val="en-US"/>
        </w:rPr>
        <w:t>One son, Thomas Augustine  went to St Aloyisus College, on Sydney</w:t>
      </w:r>
      <w:r>
        <w:rPr>
          <w:sz w:val="30"/>
          <w:szCs w:val="30"/>
          <w:rtl w:val="1"/>
        </w:rPr>
        <w:t>’</w:t>
      </w:r>
      <w:r>
        <w:rPr>
          <w:sz w:val="30"/>
          <w:szCs w:val="30"/>
          <w:rtl w:val="0"/>
          <w:lang w:val="en-US"/>
        </w:rPr>
        <w:t>s North Shore, worked as an engine driver, enlisted to serve in the First World War in the 16</w:t>
      </w:r>
      <w:r>
        <w:rPr>
          <w:sz w:val="30"/>
          <w:szCs w:val="30"/>
          <w:vertAlign w:val="superscript"/>
          <w:rtl w:val="0"/>
          <w:lang w:val="en-US"/>
        </w:rPr>
        <w:t>th</w:t>
      </w:r>
      <w:r>
        <w:rPr>
          <w:sz w:val="30"/>
          <w:szCs w:val="30"/>
          <w:rtl w:val="0"/>
          <w:lang w:val="en-US"/>
        </w:rPr>
        <w:t xml:space="preserve"> Battalion  and was killed in Action in France  on 11 April 1917. He is  buried at Villers-Bretonneux, Department de la Somme, Picardie, France and is  commemorated on the Australian National Memorial at Villers- Bretonneux, France. (Panel 20)</w:t>
      </w:r>
    </w:p>
    <w:p>
      <w:pPr>
        <w:pStyle w:val="Body"/>
        <w:rPr>
          <w:sz w:val="30"/>
          <w:szCs w:val="30"/>
        </w:rPr>
      </w:pPr>
      <w:r>
        <w:rPr>
          <w:sz w:val="30"/>
          <w:szCs w:val="30"/>
          <w:rtl w:val="0"/>
          <w:lang w:val="en-US"/>
        </w:rPr>
        <w:t>There is a Memorial Scholarship in his name at Sydney University for indigent students.</w:t>
      </w:r>
    </w:p>
    <w:p>
      <w:pPr>
        <w:pStyle w:val="Body"/>
        <w:rPr>
          <w:sz w:val="30"/>
          <w:szCs w:val="30"/>
        </w:rPr>
      </w:pPr>
      <w:r>
        <w:rPr>
          <w:sz w:val="30"/>
          <w:szCs w:val="30"/>
          <w:rtl w:val="0"/>
          <w:lang w:val="en-US"/>
        </w:rPr>
        <w:t xml:space="preserve">Two of their daughters, Misses Molly and Gertrude  Keenan  had an extremely  fashionable upmarket   millinery shop  at 286 Oxford St Bondi Junction.   The shop still exists but now sells Wine Beer and Spirits.  </w:t>
      </w:r>
    </w:p>
    <w:p>
      <w:pPr>
        <w:pStyle w:val="Body"/>
        <w:rPr>
          <w:sz w:val="30"/>
          <w:szCs w:val="30"/>
        </w:rPr>
      </w:pPr>
      <w:r>
        <w:rPr>
          <w:sz w:val="30"/>
          <w:szCs w:val="30"/>
          <w:rtl w:val="0"/>
          <w:lang w:val="en-US"/>
        </w:rPr>
        <w:t>James Keenan died in Sydney1883 leaving a widow with 9 children, the youngest being two and the eldest 27.   He is buried South Head cemetery, Section j, Row 5 , graves 25 &amp;26.</w:t>
      </w:r>
    </w:p>
    <w:p>
      <w:pPr>
        <w:pStyle w:val="Body"/>
        <w:rPr>
          <w:sz w:val="30"/>
          <w:szCs w:val="30"/>
        </w:rPr>
      </w:pPr>
      <w:r>
        <w:rPr>
          <w:sz w:val="30"/>
          <w:szCs w:val="30"/>
          <w:rtl w:val="0"/>
          <w:lang w:val="en-US"/>
        </w:rPr>
        <w:t xml:space="preserve">The youngest brother from Belleek, John Keenan  prospered since his arrival  in 1843.  It is not known whether he actually ever dug for gold but certainly made money on the Stock Market from the discovery of gold in Victoria.  It was a time of great wealth and prosperity.     He died suddenly  at   Queenscliff  Hotel in a  coastal  area near Melbourne on January 17 1892,  at the age of 49.  John became  blind, after arriving in Australia.   He was a successful Stockbroker  whose associates called </w:t>
      </w:r>
      <w:r>
        <w:rPr>
          <w:sz w:val="30"/>
          <w:szCs w:val="30"/>
          <w:rtl w:val="1"/>
          <w:lang w:val="ar-SA" w:bidi="ar-SA"/>
        </w:rPr>
        <w:t>“</w:t>
      </w:r>
      <w:r>
        <w:rPr>
          <w:sz w:val="30"/>
          <w:szCs w:val="30"/>
          <w:rtl w:val="0"/>
          <w:lang w:val="en-US"/>
        </w:rPr>
        <w:t>Honest John</w:t>
      </w:r>
      <w:r>
        <w:rPr>
          <w:sz w:val="30"/>
          <w:szCs w:val="30"/>
          <w:rtl w:val="0"/>
        </w:rPr>
        <w:t xml:space="preserve">”  </w:t>
      </w:r>
      <w:r>
        <w:rPr>
          <w:sz w:val="30"/>
          <w:szCs w:val="30"/>
          <w:rtl w:val="0"/>
          <w:lang w:val="en-US"/>
        </w:rPr>
        <w:t xml:space="preserve">and  a bachelor whom the ladies called </w:t>
      </w:r>
      <w:r>
        <w:rPr>
          <w:sz w:val="30"/>
          <w:szCs w:val="30"/>
          <w:rtl w:val="1"/>
          <w:lang w:val="ar-SA" w:bidi="ar-SA"/>
        </w:rPr>
        <w:t>“</w:t>
      </w:r>
      <w:r>
        <w:rPr>
          <w:sz w:val="30"/>
          <w:szCs w:val="30"/>
          <w:rtl w:val="0"/>
          <w:lang w:val="en-US"/>
        </w:rPr>
        <w:t>Handsome Jack.</w:t>
      </w:r>
      <w:r>
        <w:rPr>
          <w:sz w:val="30"/>
          <w:szCs w:val="30"/>
          <w:rtl w:val="0"/>
        </w:rPr>
        <w:t xml:space="preserve">”   </w:t>
      </w:r>
      <w:r>
        <w:rPr>
          <w:sz w:val="30"/>
          <w:szCs w:val="30"/>
          <w:rtl w:val="0"/>
          <w:lang w:val="en-US"/>
        </w:rPr>
        <w:t>The family story was that he inadvertently walked into a lift shaft and fell to his death. A believable tale for  1889  when mechanical lifts were primitive and some were just open cages that went up and down.</w:t>
      </w:r>
    </w:p>
    <w:p>
      <w:pPr>
        <w:pStyle w:val="Body"/>
        <w:rPr>
          <w:sz w:val="30"/>
          <w:szCs w:val="30"/>
        </w:rPr>
      </w:pPr>
      <w:r>
        <w:rPr>
          <w:sz w:val="30"/>
          <w:szCs w:val="30"/>
          <w:rtl w:val="0"/>
          <w:lang w:val="en-US"/>
        </w:rPr>
        <w:t xml:space="preserve">But a newspaper report  30 January 1892, states: </w:t>
      </w:r>
      <w:r>
        <w:rPr>
          <w:sz w:val="30"/>
          <w:szCs w:val="30"/>
          <w:rtl w:val="0"/>
        </w:rPr>
        <w:t>”</w:t>
      </w:r>
      <w:r>
        <w:rPr>
          <w:sz w:val="30"/>
          <w:szCs w:val="30"/>
          <w:rtl w:val="0"/>
          <w:lang w:val="en-US"/>
        </w:rPr>
        <w:t>A well known broker of Melbourne, John Keenan, who had become blind, fell on Wednesday morning from a window of a hotel at Queenscliff, a height of 20</w:t>
      </w:r>
      <w:r>
        <w:rPr>
          <w:sz w:val="30"/>
          <w:szCs w:val="30"/>
          <w:rtl w:val="1"/>
        </w:rPr>
        <w:t xml:space="preserve">’ </w:t>
      </w:r>
      <w:r>
        <w:rPr>
          <w:sz w:val="30"/>
          <w:szCs w:val="30"/>
          <w:rtl w:val="0"/>
          <w:lang w:val="en-US"/>
        </w:rPr>
        <w:t>and was killed.</w:t>
      </w:r>
      <w:r>
        <w:rPr>
          <w:sz w:val="30"/>
          <w:szCs w:val="30"/>
          <w:rtl w:val="0"/>
        </w:rPr>
        <w:t>”</w:t>
      </w:r>
      <w:r>
        <w:rPr>
          <w:sz w:val="30"/>
          <w:szCs w:val="30"/>
          <w:vertAlign w:val="superscript"/>
        </w:rPr>
        <w:footnoteReference w:id="10"/>
      </w:r>
    </w:p>
    <w:p>
      <w:pPr>
        <w:pStyle w:val="Body"/>
        <w:rPr>
          <w:sz w:val="30"/>
          <w:szCs w:val="30"/>
        </w:rPr>
      </w:pPr>
      <w:r>
        <w:rPr>
          <w:sz w:val="30"/>
          <w:szCs w:val="30"/>
          <w:rtl w:val="0"/>
          <w:lang w:val="en-US"/>
        </w:rPr>
        <w:t>John Keenan is buried at Melbourne General Cemetery ,  his headstone is  on the left  by  the North Gate off Macpherson Street.   It is a towering 17</w:t>
      </w:r>
      <w:r>
        <w:rPr>
          <w:sz w:val="30"/>
          <w:szCs w:val="30"/>
          <w:rtl w:val="1"/>
        </w:rPr>
        <w:t xml:space="preserve">’ </w:t>
      </w:r>
      <w:r>
        <w:rPr>
          <w:sz w:val="30"/>
          <w:szCs w:val="30"/>
          <w:rtl w:val="0"/>
          <w:lang w:val="en-US"/>
        </w:rPr>
        <w:t>red granite obelisk erected by his brother Thomas.</w:t>
      </w:r>
    </w:p>
    <w:p>
      <w:pPr>
        <w:pStyle w:val="Body"/>
        <w:rPr>
          <w:sz w:val="30"/>
          <w:szCs w:val="30"/>
        </w:rPr>
      </w:pPr>
      <w:r>
        <w:rPr>
          <w:sz w:val="30"/>
          <w:szCs w:val="30"/>
          <w:rtl w:val="0"/>
          <w:lang w:val="en-US"/>
        </w:rPr>
        <w:t xml:space="preserve">John Keenan  had made his will two months earlier leaving all to his brother Thomas except for donations of two hundred pounds to Bendigo Hospital and two hundred and fifty pounds to the  Bendigo Benevolent  Asylum.  His personal effects were worth 10 pounds , his gold watch and chain worth 25 pounds  but his estate, mainly shares in goldmines were worth 49,000 pounds.    </w:t>
      </w:r>
    </w:p>
    <w:p>
      <w:pPr>
        <w:pStyle w:val="Body"/>
        <w:rPr>
          <w:sz w:val="30"/>
          <w:szCs w:val="30"/>
        </w:rPr>
      </w:pPr>
      <w:r>
        <w:rPr>
          <w:sz w:val="30"/>
          <w:szCs w:val="30"/>
          <w:rtl w:val="0"/>
          <w:lang w:val="en-US"/>
        </w:rPr>
        <w:t xml:space="preserve">  The eldest female of those who emigrated from Ireland,  Jane  Keenan(1837-1898) married William Hughes in 1871  and  </w:t>
      </w:r>
      <w:r>
        <w:rPr>
          <w:sz w:val="30"/>
          <w:szCs w:val="30"/>
          <w:vertAlign w:val="superscript"/>
        </w:rPr>
        <w:footnoteReference w:id="11"/>
      </w:r>
      <w:r>
        <w:rPr>
          <w:sz w:val="30"/>
          <w:szCs w:val="30"/>
          <w:rtl w:val="0"/>
          <w:lang w:val="en-US"/>
        </w:rPr>
        <w:t>died 29 March 1898  leaving a daughter Ellen (1876-1943).  Jane</w:t>
      </w:r>
      <w:r>
        <w:rPr>
          <w:sz w:val="30"/>
          <w:szCs w:val="30"/>
          <w:rtl w:val="1"/>
        </w:rPr>
        <w:t>’</w:t>
      </w:r>
      <w:r>
        <w:rPr>
          <w:sz w:val="30"/>
          <w:szCs w:val="30"/>
          <w:rtl w:val="0"/>
          <w:lang w:val="en-US"/>
        </w:rPr>
        <w:t>s occupation on her death certificate is, shopkeeper.   Ellen had three children, Mary Regina (1899-1971),  Dorothy L (1902-1934)  and Joseph (1906.-?)</w:t>
      </w:r>
    </w:p>
    <w:p>
      <w:pPr>
        <w:pStyle w:val="Body"/>
        <w:rPr>
          <w:sz w:val="30"/>
          <w:szCs w:val="30"/>
        </w:rPr>
      </w:pPr>
      <w:r>
        <w:rPr>
          <w:sz w:val="30"/>
          <w:szCs w:val="30"/>
          <w:rtl w:val="0"/>
          <w:lang w:val="en-US"/>
        </w:rPr>
        <w:t>Dorothy married James A.Guiney in 1927 and they had a daughter Loretta who died in1967.See appendix B</w:t>
      </w:r>
    </w:p>
    <w:p>
      <w:pPr>
        <w:pStyle w:val="Body"/>
        <w:rPr>
          <w:sz w:val="30"/>
          <w:szCs w:val="30"/>
        </w:rPr>
      </w:pPr>
      <w:r>
        <w:rPr>
          <w:sz w:val="30"/>
          <w:szCs w:val="30"/>
          <w:rtl w:val="0"/>
          <w:lang w:val="en-US"/>
        </w:rPr>
        <w:t xml:space="preserve"> Three years later 10 October 1903 Patrick Keenan</w:t>
      </w:r>
      <w:r>
        <w:rPr>
          <w:sz w:val="30"/>
          <w:szCs w:val="30"/>
          <w:vertAlign w:val="superscript"/>
        </w:rPr>
        <w:footnoteReference w:id="12"/>
      </w:r>
      <w:r>
        <w:rPr>
          <w:sz w:val="30"/>
          <w:szCs w:val="30"/>
          <w:rtl w:val="0"/>
          <w:lang w:val="en-US"/>
        </w:rPr>
        <w:t xml:space="preserve">  a bachelor dies in Sydney at the age of 57. His death certificate states he died of cardiac arrest,  he was a labourer and had spent 33 years in NSW . He is buried at Rook wood cemetery with his sister Mary. </w:t>
      </w:r>
    </w:p>
    <w:p>
      <w:pPr>
        <w:pStyle w:val="Body"/>
        <w:rPr>
          <w:sz w:val="30"/>
          <w:szCs w:val="30"/>
        </w:rPr>
      </w:pPr>
      <w:r>
        <w:rPr>
          <w:sz w:val="30"/>
          <w:szCs w:val="30"/>
          <w:rtl w:val="0"/>
          <w:lang w:val="en-US"/>
        </w:rPr>
        <w:t>Of the eight siblings that emigrated to Australia  It was only Francis who made his way to New Zealand.</w:t>
      </w:r>
    </w:p>
    <w:p>
      <w:pPr>
        <w:pStyle w:val="Body"/>
        <w:rPr>
          <w:sz w:val="30"/>
          <w:szCs w:val="30"/>
        </w:rPr>
      </w:pPr>
    </w:p>
    <w:p>
      <w:pPr>
        <w:pStyle w:val="Body"/>
        <w:rPr>
          <w:sz w:val="30"/>
          <w:szCs w:val="30"/>
        </w:rPr>
      </w:pPr>
      <w:r>
        <w:rPr>
          <w:sz w:val="30"/>
          <w:szCs w:val="30"/>
          <w:rtl w:val="0"/>
          <w:lang w:val="en-US"/>
        </w:rPr>
        <w:t xml:space="preserve"> Francis Keenan</w:t>
      </w:r>
      <w:r>
        <w:rPr>
          <w:sz w:val="30"/>
          <w:szCs w:val="30"/>
          <w:rtl w:val="1"/>
        </w:rPr>
        <w:t>’</w:t>
      </w:r>
      <w:r>
        <w:rPr>
          <w:sz w:val="30"/>
          <w:szCs w:val="30"/>
          <w:rtl w:val="0"/>
          <w:lang w:val="en-US"/>
        </w:rPr>
        <w:t>s arrival  records in  New Zealand are elusive.  Did he travel with an assumed name?   Did he sign on as crew?   He is unlikely to have  stowaway as ships were thoroughly  searched before departure  by the port  police with  long sharp metal spikes to poke into all possible hideaway nooks and crannies.</w:t>
      </w:r>
    </w:p>
    <w:p>
      <w:pPr>
        <w:pStyle w:val="Body"/>
        <w:rPr>
          <w:sz w:val="30"/>
          <w:szCs w:val="30"/>
        </w:rPr>
      </w:pPr>
      <w:r>
        <w:rPr>
          <w:sz w:val="30"/>
          <w:szCs w:val="30"/>
          <w:rtl w:val="0"/>
          <w:lang w:val="en-US"/>
        </w:rPr>
        <w:t>The first official record of Francis Keenan in NZ is  newspaper report, July 1865 of a meeting held at the Fountain Head Hotel, Arthurs Point where Mr F Keenan was elected chairman of a committee to urge the Government to purchase the bridge over the Shotover River,  known as the Dohey and Ryan</w:t>
      </w:r>
      <w:r>
        <w:rPr>
          <w:sz w:val="30"/>
          <w:szCs w:val="30"/>
          <w:rtl w:val="1"/>
        </w:rPr>
        <w:t>’</w:t>
      </w:r>
      <w:r>
        <w:rPr>
          <w:sz w:val="30"/>
          <w:szCs w:val="30"/>
          <w:rtl w:val="0"/>
          <w:lang w:val="en-US"/>
        </w:rPr>
        <w:t>s Bridge and make it free to the public.</w:t>
      </w:r>
    </w:p>
    <w:p>
      <w:pPr>
        <w:pStyle w:val="Body"/>
        <w:rPr>
          <w:sz w:val="30"/>
          <w:szCs w:val="30"/>
        </w:rPr>
      </w:pPr>
      <w:r>
        <w:rPr>
          <w:sz w:val="30"/>
          <w:szCs w:val="30"/>
          <w:rtl w:val="0"/>
          <w:lang w:val="en-US"/>
        </w:rPr>
        <w:t>The marriage certificate  issued in the District of Wakatip, Otago Province  for  Francis Keenan, 30 yrs, Bachelor  to  marry Sarah Wheeler spinster is dated,2</w:t>
      </w:r>
      <w:r>
        <w:rPr>
          <w:sz w:val="30"/>
          <w:szCs w:val="30"/>
          <w:vertAlign w:val="superscript"/>
          <w:rtl w:val="0"/>
        </w:rPr>
        <w:t>nd</w:t>
      </w:r>
      <w:r>
        <w:rPr>
          <w:sz w:val="30"/>
          <w:szCs w:val="30"/>
          <w:rtl w:val="0"/>
          <w:lang w:val="en-US"/>
        </w:rPr>
        <w:t xml:space="preserve"> Jan,1866.  Officiating Minister, Father  Aime Martin, witnesses: John Perrigan, Miner, Arthurs Point, and Grace Jenkins, Queenstown.  </w:t>
      </w:r>
    </w:p>
    <w:p>
      <w:pPr>
        <w:pStyle w:val="Body"/>
        <w:rPr>
          <w:sz w:val="30"/>
          <w:szCs w:val="30"/>
        </w:rPr>
      </w:pPr>
      <w:r>
        <w:rPr>
          <w:sz w:val="30"/>
          <w:szCs w:val="30"/>
          <w:rtl w:val="0"/>
          <w:lang w:val="en-US"/>
        </w:rPr>
        <w:t xml:space="preserve"> Sarah Wheeler 1842-1914  the daughter of an Anglican minister from Curraghmosel near Portlaw, Waterford, Ireland </w:t>
      </w:r>
      <w:r>
        <w:rPr>
          <w:sz w:val="30"/>
          <w:szCs w:val="30"/>
          <w:vertAlign w:val="superscript"/>
        </w:rPr>
        <w:footnoteReference w:id="13"/>
      </w:r>
      <w:r>
        <w:rPr>
          <w:sz w:val="30"/>
          <w:szCs w:val="30"/>
          <w:rtl w:val="0"/>
          <w:lang w:val="en-US"/>
        </w:rPr>
        <w:t xml:space="preserve">    was said to be </w:t>
      </w:r>
      <w:r>
        <w:rPr>
          <w:sz w:val="30"/>
          <w:szCs w:val="30"/>
          <w:rtl w:val="1"/>
        </w:rPr>
        <w:t>‘</w:t>
      </w:r>
      <w:r>
        <w:rPr>
          <w:sz w:val="30"/>
          <w:szCs w:val="30"/>
          <w:rtl w:val="0"/>
          <w:lang w:val="en-US"/>
        </w:rPr>
        <w:t>the most beautiful woman</w:t>
      </w:r>
      <w:r>
        <w:rPr>
          <w:sz w:val="30"/>
          <w:szCs w:val="30"/>
          <w:rtl w:val="1"/>
        </w:rPr>
        <w:t xml:space="preserve">’ </w:t>
      </w:r>
      <w:r>
        <w:rPr>
          <w:sz w:val="30"/>
          <w:szCs w:val="30"/>
          <w:rtl w:val="0"/>
          <w:lang w:val="en-US"/>
        </w:rPr>
        <w:t>in Queenstown. They were married in the Commercial Hotel Queenstown.</w:t>
      </w:r>
    </w:p>
    <w:p>
      <w:pPr>
        <w:pStyle w:val="Body"/>
        <w:rPr>
          <w:sz w:val="30"/>
          <w:szCs w:val="30"/>
        </w:rPr>
      </w:pPr>
      <w:r>
        <w:rPr>
          <w:sz w:val="30"/>
          <w:szCs w:val="30"/>
          <w:rtl w:val="0"/>
          <w:lang w:val="en-US"/>
        </w:rPr>
        <w:t>Family reminisces recall Sarah arrived in NZ but went to Victoria, Australia  before  returning to Queenstown to help her married sister run a hotel so perhaps she met Francis in Victoria  or on the boat returning to Queenstown.</w:t>
      </w:r>
    </w:p>
    <w:p>
      <w:pPr>
        <w:pStyle w:val="Body"/>
        <w:rPr>
          <w:sz w:val="30"/>
          <w:szCs w:val="30"/>
        </w:rPr>
      </w:pPr>
      <w:r>
        <w:rPr>
          <w:sz w:val="30"/>
          <w:szCs w:val="30"/>
          <w:rtl w:val="0"/>
          <w:lang w:val="en-US"/>
        </w:rPr>
        <w:t>Records show that Sarah Wheeler held the license for the Commercial Hotel in Queenstown in September1865 and that the publicans</w:t>
      </w:r>
      <w:r>
        <w:rPr>
          <w:sz w:val="30"/>
          <w:szCs w:val="30"/>
          <w:rtl w:val="0"/>
        </w:rPr>
        <w:t xml:space="preserve">’  </w:t>
      </w:r>
      <w:r>
        <w:rPr>
          <w:sz w:val="30"/>
          <w:szCs w:val="30"/>
          <w:rtl w:val="0"/>
          <w:lang w:val="en-US"/>
        </w:rPr>
        <w:t xml:space="preserve">license was transferred from F. Keenan  to John Roche who was possible a relative?.  The quarterly license fee was 5 pounds. </w:t>
      </w:r>
    </w:p>
    <w:p>
      <w:pPr>
        <w:pStyle w:val="Body"/>
        <w:rPr>
          <w:sz w:val="30"/>
          <w:szCs w:val="30"/>
        </w:rPr>
      </w:pPr>
      <w:r>
        <w:rPr>
          <w:sz w:val="30"/>
          <w:szCs w:val="30"/>
          <w:rtl w:val="0"/>
          <w:lang w:val="en-US"/>
        </w:rPr>
        <w:t>Gold,  discovered in Otago in 1861 triggered  a great gold rush.  Stories of great quantities of. gold easily  found enticed thousands to tramp up the Clutha River and its tributaries.</w:t>
      </w:r>
    </w:p>
    <w:p>
      <w:pPr>
        <w:pStyle w:val="Body"/>
        <w:rPr>
          <w:sz w:val="30"/>
          <w:szCs w:val="30"/>
        </w:rPr>
      </w:pPr>
      <w:r>
        <w:rPr>
          <w:sz w:val="30"/>
          <w:szCs w:val="30"/>
          <w:rtl w:val="0"/>
          <w:lang w:val="en-US"/>
        </w:rPr>
        <w:t>Two Californian prospectors won the  reward of two Thousand pounds when they turned up at a gold receivers in Dunedin with a bag of gold weighing 87 pounds.  Gold  they had  found in the Clutha  River using  a tin dish and shovel.</w:t>
      </w:r>
    </w:p>
    <w:p>
      <w:pPr>
        <w:pStyle w:val="Body"/>
        <w:rPr>
          <w:sz w:val="30"/>
          <w:szCs w:val="30"/>
        </w:rPr>
      </w:pPr>
      <w:r>
        <w:rPr>
          <w:sz w:val="30"/>
          <w:szCs w:val="30"/>
          <w:rtl w:val="0"/>
          <w:lang w:val="en-US"/>
        </w:rPr>
        <w:t xml:space="preserve">The family story was that Francis and his young bride joined the thousands of would be gold prospectors and trekked over the mountains to the newly formed gold town of Skippers with Sarah carrying baby Thomas </w:t>
      </w:r>
      <w:r>
        <w:rPr>
          <w:sz w:val="30"/>
          <w:szCs w:val="30"/>
          <w:vertAlign w:val="superscript"/>
        </w:rPr>
        <w:footnoteReference w:id="14"/>
      </w:r>
      <w:r>
        <w:rPr>
          <w:sz w:val="30"/>
          <w:szCs w:val="30"/>
          <w:rtl w:val="0"/>
          <w:lang w:val="en-US"/>
        </w:rPr>
        <w:t>who was born in 1867. The family lore reports that Francis found a nugget of gold the size of a baby</w:t>
      </w:r>
      <w:r>
        <w:rPr>
          <w:sz w:val="30"/>
          <w:szCs w:val="30"/>
          <w:rtl w:val="1"/>
        </w:rPr>
        <w:t>’</w:t>
      </w:r>
      <w:r>
        <w:rPr>
          <w:sz w:val="30"/>
          <w:szCs w:val="30"/>
          <w:rtl w:val="0"/>
          <w:lang w:val="en-US"/>
        </w:rPr>
        <w:t>s heel and there after miners sought to find the other foot of Paddy Keenan</w:t>
      </w:r>
      <w:r>
        <w:rPr>
          <w:sz w:val="30"/>
          <w:szCs w:val="30"/>
          <w:rtl w:val="1"/>
        </w:rPr>
        <w:t>’</w:t>
      </w:r>
      <w:r>
        <w:rPr>
          <w:sz w:val="30"/>
          <w:szCs w:val="30"/>
          <w:rtl w:val="0"/>
        </w:rPr>
        <w:t>s baby.</w:t>
      </w:r>
    </w:p>
    <w:p>
      <w:pPr>
        <w:pStyle w:val="Body"/>
        <w:rPr>
          <w:sz w:val="30"/>
          <w:szCs w:val="30"/>
        </w:rPr>
      </w:pPr>
      <w:r>
        <w:rPr>
          <w:sz w:val="30"/>
          <w:szCs w:val="30"/>
          <w:rtl w:val="0"/>
          <w:lang w:val="en-US"/>
        </w:rPr>
        <w:t>The gold fields were rugged and tough especially for women and children but the pickings were fabulously rich.  Stories of finding gold the size of small potatoes enticed men of all races from  the Australian and Californian goldfields. Tent towns of thousands sprang up over night as men, their families made their way to the goldfields.</w:t>
      </w:r>
    </w:p>
    <w:p>
      <w:pPr>
        <w:pStyle w:val="Body"/>
        <w:rPr>
          <w:sz w:val="30"/>
          <w:szCs w:val="30"/>
        </w:rPr>
      </w:pPr>
      <w:r>
        <w:rPr>
          <w:sz w:val="30"/>
          <w:szCs w:val="30"/>
          <w:rtl w:val="0"/>
          <w:lang w:val="en-US"/>
        </w:rPr>
        <w:t xml:space="preserve">The young family followed the gold trail to the West Coast  by  horse drawn coach probably by the Haast Past as that route followed the edge  Lake Wanaka .   Their daughter  Mary Jane was born in 1868 in  Greenstone .   Noted as an area where the early  Maori  searched for the prized stone pounamu,  known as jade or greenstone  the area was now famous for the discovery of gold    Discovered in 1864 a canvas town quickly grew as  hundreds of prospectors sought the elusive gold  at the junction of the  Taramakau and Greenstone Rivers 7 kms east of Kumara. </w:t>
      </w:r>
    </w:p>
    <w:p>
      <w:pPr>
        <w:pStyle w:val="Body"/>
        <w:rPr>
          <w:sz w:val="30"/>
          <w:szCs w:val="30"/>
        </w:rPr>
      </w:pPr>
      <w:r>
        <w:rPr>
          <w:sz w:val="30"/>
          <w:szCs w:val="30"/>
          <w:rtl w:val="0"/>
          <w:lang w:val="en-US"/>
        </w:rPr>
        <w:t xml:space="preserve">The Keenan family arrived on the West Coast at a time of serious sectarian frenzy.  There were 26,000 miners on the West Coast Goldfields, over a quarter of them were Irish. Most of them were Catholics  and passionately in favour of Home Rule for Ireland. News of the public hanging of the </w:t>
      </w:r>
      <w:r>
        <w:rPr>
          <w:sz w:val="30"/>
          <w:szCs w:val="30"/>
          <w:rtl w:val="1"/>
        </w:rPr>
        <w:t>‘</w:t>
      </w:r>
      <w:r>
        <w:rPr>
          <w:sz w:val="30"/>
          <w:szCs w:val="30"/>
          <w:rtl w:val="0"/>
          <w:lang w:val="fr-FR"/>
        </w:rPr>
        <w:t>Manchester martyrs</w:t>
      </w:r>
      <w:r>
        <w:rPr>
          <w:sz w:val="30"/>
          <w:szCs w:val="30"/>
          <w:rtl w:val="0"/>
        </w:rPr>
        <w:t xml:space="preserve">’  </w:t>
      </w:r>
      <w:r>
        <w:rPr>
          <w:sz w:val="30"/>
          <w:szCs w:val="30"/>
          <w:rtl w:val="0"/>
          <w:lang w:val="en-US"/>
        </w:rPr>
        <w:t xml:space="preserve">in November 1867, became   a  symbol of British oppression and injustice,  and a funeral procession of 800 took place to  the Hokitika Cemetery where a Celtic Cross was erected in memory of the three  who accidentally killed a policeman while trying to rescue fellow Fenians from the Manchester prison. The procession, either a  patriotic  or riotous  gesture, depending on which side of the Irish Home Rule division you were on, resulted in  a local priest, Irish born Father William Joseph Larkin  and John Manning the editor of </w:t>
      </w:r>
      <w:r>
        <w:rPr>
          <w:i w:val="1"/>
          <w:iCs w:val="1"/>
          <w:sz w:val="30"/>
          <w:szCs w:val="30"/>
          <w:rtl w:val="0"/>
          <w:lang w:val="en-US"/>
        </w:rPr>
        <w:t>The Celt</w:t>
      </w:r>
      <w:r>
        <w:rPr>
          <w:sz w:val="30"/>
          <w:szCs w:val="30"/>
          <w:rtl w:val="0"/>
          <w:lang w:val="en-US"/>
        </w:rPr>
        <w:t xml:space="preserve"> a West Coast Irish  Newspaper, being tried for </w:t>
      </w:r>
      <w:r>
        <w:rPr>
          <w:sz w:val="30"/>
          <w:szCs w:val="30"/>
          <w:rtl w:val="1"/>
        </w:rPr>
        <w:t>‘</w:t>
      </w:r>
      <w:r>
        <w:rPr>
          <w:sz w:val="30"/>
          <w:szCs w:val="30"/>
          <w:rtl w:val="0"/>
          <w:lang w:val="en-US"/>
        </w:rPr>
        <w:t>inciting  a riot</w:t>
      </w:r>
      <w:r>
        <w:rPr>
          <w:sz w:val="30"/>
          <w:szCs w:val="30"/>
          <w:rtl w:val="1"/>
        </w:rPr>
        <w:t xml:space="preserve">’ </w:t>
      </w:r>
      <w:r>
        <w:rPr>
          <w:sz w:val="30"/>
          <w:szCs w:val="30"/>
          <w:rtl w:val="0"/>
          <w:lang w:val="en-US"/>
        </w:rPr>
        <w:t>and  imprisoned for a month.</w:t>
      </w:r>
      <w:r>
        <w:rPr>
          <w:sz w:val="30"/>
          <w:szCs w:val="30"/>
          <w:vertAlign w:val="superscript"/>
        </w:rPr>
        <w:footnoteReference w:id="15"/>
      </w:r>
    </w:p>
    <w:p>
      <w:pPr>
        <w:pStyle w:val="Body"/>
        <w:rPr>
          <w:sz w:val="30"/>
          <w:szCs w:val="30"/>
        </w:rPr>
      </w:pPr>
      <w:r>
        <w:rPr>
          <w:sz w:val="30"/>
          <w:szCs w:val="30"/>
          <w:rtl w:val="0"/>
          <w:lang w:val="en-US"/>
        </w:rPr>
        <w:t>This  followed by the attempt to shoot Prince  Alfred, the Duke  of Edinburgh, Queen Victoria</w:t>
      </w:r>
      <w:r>
        <w:rPr>
          <w:sz w:val="30"/>
          <w:szCs w:val="30"/>
          <w:rtl w:val="1"/>
        </w:rPr>
        <w:t>’</w:t>
      </w:r>
      <w:r>
        <w:rPr>
          <w:sz w:val="30"/>
          <w:szCs w:val="30"/>
          <w:rtl w:val="0"/>
          <w:lang w:val="en-US"/>
        </w:rPr>
        <w:t>s second son at Clontarf Park in Sydney on 26 March 1868  by a deranged Irishman,  stirred extreme patriotic emotions and a public demonstration  spilled over to become NZ</w:t>
      </w:r>
      <w:r>
        <w:rPr>
          <w:sz w:val="30"/>
          <w:szCs w:val="30"/>
          <w:rtl w:val="1"/>
        </w:rPr>
        <w:t>’</w:t>
      </w:r>
      <w:r>
        <w:rPr>
          <w:sz w:val="30"/>
          <w:szCs w:val="30"/>
          <w:rtl w:val="0"/>
          <w:lang w:val="en-US"/>
        </w:rPr>
        <w:t>s first registered riot as  the Orange and the Green fought  the Battle of Addison</w:t>
      </w:r>
      <w:r>
        <w:rPr>
          <w:sz w:val="30"/>
          <w:szCs w:val="30"/>
          <w:rtl w:val="1"/>
        </w:rPr>
        <w:t>’</w:t>
      </w:r>
      <w:r>
        <w:rPr>
          <w:sz w:val="30"/>
          <w:szCs w:val="30"/>
          <w:rtl w:val="0"/>
          <w:lang w:val="en-US"/>
        </w:rPr>
        <w:t xml:space="preserve">s Flat.  Troops were brought in to </w:t>
      </w:r>
      <w:r>
        <w:rPr>
          <w:sz w:val="30"/>
          <w:szCs w:val="30"/>
          <w:rtl w:val="1"/>
        </w:rPr>
        <w:t>‘</w:t>
      </w:r>
      <w:r>
        <w:rPr>
          <w:sz w:val="30"/>
          <w:szCs w:val="30"/>
          <w:rtl w:val="0"/>
          <w:lang w:val="en-US"/>
        </w:rPr>
        <w:t>put  down Fenian disturbances</w:t>
      </w:r>
      <w:r>
        <w:rPr>
          <w:sz w:val="30"/>
          <w:szCs w:val="30"/>
          <w:rtl w:val="0"/>
        </w:rPr>
        <w:t xml:space="preserve">’  </w:t>
      </w:r>
      <w:r>
        <w:rPr>
          <w:sz w:val="30"/>
          <w:szCs w:val="30"/>
          <w:rtl w:val="0"/>
          <w:lang w:val="en-US"/>
        </w:rPr>
        <w:t>but when news of the survival of Prince Albert became known, St Mary</w:t>
      </w:r>
      <w:r>
        <w:rPr>
          <w:sz w:val="30"/>
          <w:szCs w:val="30"/>
          <w:rtl w:val="1"/>
        </w:rPr>
        <w:t>’</w:t>
      </w:r>
      <w:r>
        <w:rPr>
          <w:sz w:val="30"/>
          <w:szCs w:val="30"/>
          <w:rtl w:val="0"/>
          <w:lang w:val="en-US"/>
        </w:rPr>
        <w:t>s Catholic Church in Hokitika offered up a thanksgiving Te Deum  for his escape.</w:t>
      </w:r>
    </w:p>
    <w:p>
      <w:pPr>
        <w:pStyle w:val="Body"/>
        <w:rPr>
          <w:sz w:val="30"/>
          <w:szCs w:val="30"/>
        </w:rPr>
      </w:pPr>
      <w:r>
        <w:rPr>
          <w:sz w:val="30"/>
          <w:szCs w:val="30"/>
          <w:rtl w:val="0"/>
          <w:lang w:val="en-US"/>
        </w:rPr>
        <w:t>Father  Aime Martin  was sent to Hokitika in 1868 where  he soon  built a church  and another one at Kaniere, four miles from Hokitika.</w:t>
      </w:r>
      <w:r>
        <w:rPr>
          <w:sz w:val="30"/>
          <w:szCs w:val="30"/>
          <w:vertAlign w:val="superscript"/>
        </w:rPr>
        <w:footnoteReference w:id="16"/>
      </w:r>
    </w:p>
    <w:p>
      <w:pPr>
        <w:pStyle w:val="Body"/>
        <w:rPr>
          <w:sz w:val="30"/>
          <w:szCs w:val="30"/>
        </w:rPr>
      </w:pPr>
      <w:r>
        <w:rPr>
          <w:sz w:val="30"/>
          <w:szCs w:val="30"/>
          <w:rtl w:val="0"/>
          <w:lang w:val="en-US"/>
        </w:rPr>
        <w:t>Mass was  celebrated in 1874 at Greenstone by Fr Cummings from Ireland but it was not until 1870 that Mass was  regularly offered at Greenstone when Fr Pertuis S.M rode out regularly from Greymouth 27 kms  for three years to say Mass at Mr F. Keenan</w:t>
      </w:r>
      <w:r>
        <w:rPr>
          <w:sz w:val="30"/>
          <w:szCs w:val="30"/>
          <w:rtl w:val="1"/>
        </w:rPr>
        <w:t>’</w:t>
      </w:r>
      <w:r>
        <w:rPr>
          <w:sz w:val="30"/>
          <w:szCs w:val="30"/>
          <w:rtl w:val="0"/>
          <w:lang w:val="pt-PT"/>
        </w:rPr>
        <w:t>s hotel.</w:t>
      </w:r>
      <w:r>
        <w:rPr>
          <w:sz w:val="30"/>
          <w:szCs w:val="30"/>
          <w:vertAlign w:val="superscript"/>
        </w:rPr>
        <w:footnoteReference w:id="17"/>
      </w:r>
    </w:p>
    <w:p>
      <w:pPr>
        <w:pStyle w:val="Body"/>
        <w:rPr>
          <w:sz w:val="30"/>
          <w:szCs w:val="30"/>
        </w:rPr>
      </w:pPr>
      <w:r>
        <w:rPr>
          <w:sz w:val="30"/>
          <w:szCs w:val="30"/>
          <w:rtl w:val="0"/>
          <w:lang w:val="en-US"/>
        </w:rPr>
        <w:t>Francis Keenan must have found   a great quantity of gold to be in possession of a home that was substantial enough to serve as an hotel named the Hokitika Hotel and  as a Mass Centre.  So perhaps the story was true about finding a nugget the size of a baby</w:t>
      </w:r>
      <w:r>
        <w:rPr>
          <w:sz w:val="30"/>
          <w:szCs w:val="30"/>
          <w:rtl w:val="1"/>
        </w:rPr>
        <w:t>’</w:t>
      </w:r>
      <w:r>
        <w:rPr>
          <w:sz w:val="30"/>
          <w:szCs w:val="30"/>
          <w:rtl w:val="0"/>
          <w:lang w:val="nl-NL"/>
        </w:rPr>
        <w:t>s heel.</w:t>
      </w:r>
    </w:p>
    <w:p>
      <w:pPr>
        <w:pStyle w:val="Body"/>
        <w:rPr>
          <w:sz w:val="30"/>
          <w:szCs w:val="30"/>
        </w:rPr>
      </w:pPr>
      <w:r>
        <w:rPr>
          <w:sz w:val="30"/>
          <w:szCs w:val="30"/>
          <w:rtl w:val="0"/>
          <w:lang w:val="en-US"/>
        </w:rPr>
        <w:t xml:space="preserve">His obituary written in the local newspaper  1908 noted  </w:t>
      </w:r>
      <w:r>
        <w:rPr>
          <w:sz w:val="30"/>
          <w:szCs w:val="30"/>
          <w:rtl w:val="1"/>
          <w:lang w:val="ar-SA" w:bidi="ar-SA"/>
        </w:rPr>
        <w:t>“</w:t>
      </w:r>
      <w:r>
        <w:rPr>
          <w:sz w:val="30"/>
          <w:szCs w:val="30"/>
          <w:rtl w:val="0"/>
          <w:lang w:val="en-US"/>
        </w:rPr>
        <w:t>He was on the Greenstone in the early days and there he found the largest nugget got there.</w:t>
      </w:r>
      <w:r>
        <w:rPr>
          <w:sz w:val="30"/>
          <w:szCs w:val="30"/>
          <w:rtl w:val="0"/>
        </w:rPr>
        <w:t>”</w:t>
      </w:r>
    </w:p>
    <w:p>
      <w:pPr>
        <w:pStyle w:val="Body"/>
        <w:rPr>
          <w:sz w:val="30"/>
          <w:szCs w:val="30"/>
        </w:rPr>
      </w:pPr>
      <w:r>
        <w:rPr>
          <w:sz w:val="30"/>
          <w:szCs w:val="30"/>
          <w:rtl w:val="0"/>
          <w:lang w:val="en-US"/>
        </w:rPr>
        <w:t xml:space="preserve">  In 1873 the first  Church was built but  flooding and the build up of sluice tailings forced the building of another  church to the right  of the Greenstone Creek.  The  church dedicated to St John the Evangelist    was opened  in late 1874.  Fr Aime  Martin was one of the four priests present.  </w:t>
      </w:r>
    </w:p>
    <w:p>
      <w:pPr>
        <w:pStyle w:val="Body"/>
        <w:rPr>
          <w:sz w:val="30"/>
          <w:szCs w:val="30"/>
        </w:rPr>
      </w:pPr>
      <w:r>
        <w:rPr>
          <w:sz w:val="30"/>
          <w:szCs w:val="30"/>
          <w:rtl w:val="0"/>
          <w:lang w:val="en-US"/>
        </w:rPr>
        <w:t>The Hokitika Leader reported.</w:t>
      </w:r>
    </w:p>
    <w:p>
      <w:pPr>
        <w:pStyle w:val="Body"/>
        <w:rPr>
          <w:i w:val="1"/>
          <w:iCs w:val="1"/>
          <w:sz w:val="30"/>
          <w:szCs w:val="30"/>
        </w:rPr>
      </w:pPr>
      <w:r>
        <w:rPr>
          <w:i w:val="1"/>
          <w:iCs w:val="1"/>
          <w:sz w:val="30"/>
          <w:szCs w:val="30"/>
          <w:rtl w:val="0"/>
          <w:lang w:val="en-US"/>
        </w:rPr>
        <w:t>The opening and consecration of the newly erected  Catholic Church in Greenstone formed an interesting event in that district</w:t>
      </w:r>
      <w:r>
        <w:rPr>
          <w:i w:val="1"/>
          <w:iCs w:val="1"/>
          <w:sz w:val="30"/>
          <w:szCs w:val="30"/>
          <w:rtl w:val="0"/>
        </w:rPr>
        <w:t>…</w:t>
      </w:r>
      <w:r>
        <w:rPr>
          <w:i w:val="1"/>
          <w:iCs w:val="1"/>
          <w:sz w:val="30"/>
          <w:szCs w:val="30"/>
          <w:rtl w:val="0"/>
          <w:lang w:val="en-US"/>
        </w:rPr>
        <w:t xml:space="preserve">.. The Church we understand, is a very neat and substantial  structure, picturesquely situated on the hill at the entrance to the new township, and a building that reflects credit on the liberality of the congregation, upon the industry of the pastor( Fr Chareyre) and the committee of which Mr F Keenan is the Chairman  </w:t>
      </w:r>
      <w:r>
        <w:rPr>
          <w:i w:val="1"/>
          <w:iCs w:val="1"/>
          <w:sz w:val="30"/>
          <w:szCs w:val="30"/>
          <w:rtl w:val="0"/>
        </w:rPr>
        <w:t>…</w:t>
      </w:r>
      <w:r>
        <w:rPr>
          <w:i w:val="1"/>
          <w:iCs w:val="1"/>
          <w:sz w:val="30"/>
          <w:szCs w:val="30"/>
          <w:rtl w:val="0"/>
          <w:lang w:val="en-US"/>
        </w:rPr>
        <w:t>After High Mass and Benediction, Father Ecuyer, preached an eloquent opening sermon, and the congregation testified their interest in the work by a liberal subscription, which will go far from freeing the committee from any liabilities.  In the celebration of the Mass, Misses Fitzsimmons of Hokitika sang and Mr Gosson accompanied on the harmonium and it is scarcely necessary to say that their contribution to the solemnity of the service was, in an artistic point of view admirable.</w:t>
      </w:r>
    </w:p>
    <w:p>
      <w:pPr>
        <w:pStyle w:val="Body"/>
        <w:rPr>
          <w:i w:val="1"/>
          <w:iCs w:val="1"/>
          <w:sz w:val="30"/>
          <w:szCs w:val="30"/>
        </w:rPr>
      </w:pPr>
      <w:r>
        <w:rPr>
          <w:sz w:val="30"/>
          <w:szCs w:val="30"/>
          <w:rtl w:val="0"/>
          <w:lang w:val="en-US"/>
        </w:rPr>
        <w:t xml:space="preserve">  Francis and Sarah</w:t>
      </w:r>
      <w:r>
        <w:rPr>
          <w:sz w:val="30"/>
          <w:szCs w:val="30"/>
          <w:rtl w:val="1"/>
        </w:rPr>
        <w:t>’</w:t>
      </w:r>
      <w:r>
        <w:rPr>
          <w:sz w:val="30"/>
          <w:szCs w:val="30"/>
          <w:rtl w:val="0"/>
        </w:rPr>
        <w:t xml:space="preserve">s son  </w:t>
      </w:r>
      <w:r>
        <w:rPr>
          <w:b w:val="1"/>
          <w:bCs w:val="1"/>
          <w:sz w:val="30"/>
          <w:szCs w:val="30"/>
          <w:rtl w:val="0"/>
          <w:lang w:val="de-DE"/>
        </w:rPr>
        <w:t>John James</w:t>
      </w:r>
      <w:r>
        <w:rPr>
          <w:sz w:val="30"/>
          <w:szCs w:val="30"/>
          <w:rtl w:val="0"/>
        </w:rPr>
        <w:t xml:space="preserve"> </w:t>
      </w:r>
      <w:r>
        <w:rPr>
          <w:sz w:val="30"/>
          <w:szCs w:val="30"/>
          <w:vertAlign w:val="superscript"/>
        </w:rPr>
        <w:footnoteReference w:id="18"/>
      </w:r>
      <w:r>
        <w:rPr>
          <w:sz w:val="30"/>
          <w:szCs w:val="30"/>
          <w:rtl w:val="0"/>
          <w:lang w:val="en-US"/>
        </w:rPr>
        <w:t xml:space="preserve"> was born in 1870. </w:t>
      </w:r>
      <w:r>
        <w:rPr>
          <w:b w:val="1"/>
          <w:bCs w:val="1"/>
          <w:sz w:val="30"/>
          <w:szCs w:val="30"/>
          <w:rtl w:val="0"/>
          <w:lang w:val="en-US"/>
        </w:rPr>
        <w:t>Patrick Freeburn</w:t>
      </w:r>
      <w:r>
        <w:rPr>
          <w:sz w:val="30"/>
          <w:szCs w:val="30"/>
          <w:rtl w:val="0"/>
          <w:lang w:val="en-US"/>
        </w:rPr>
        <w:t xml:space="preserve"> was born on May 5  1872 at Greenstone and was the first registered birth in Greenstone and Kumara. </w:t>
      </w:r>
      <w:r>
        <w:rPr>
          <w:sz w:val="30"/>
          <w:szCs w:val="30"/>
          <w:vertAlign w:val="superscript"/>
        </w:rPr>
        <w:footnoteReference w:id="19"/>
      </w:r>
    </w:p>
    <w:p>
      <w:pPr>
        <w:pStyle w:val="Body"/>
        <w:rPr>
          <w:sz w:val="30"/>
          <w:szCs w:val="30"/>
        </w:rPr>
      </w:pPr>
      <w:r>
        <w:rPr>
          <w:sz w:val="30"/>
          <w:szCs w:val="30"/>
          <w:rtl w:val="0"/>
          <w:lang w:val="en-US"/>
        </w:rPr>
        <w:t xml:space="preserve">It is not known when Francis and Sarah moved to Kumara but that  was where </w:t>
      </w:r>
      <w:r>
        <w:rPr>
          <w:b w:val="1"/>
          <w:bCs w:val="1"/>
          <w:sz w:val="30"/>
          <w:szCs w:val="30"/>
          <w:rtl w:val="0"/>
          <w:lang w:val="de-DE"/>
        </w:rPr>
        <w:t>Richard,</w:t>
      </w:r>
      <w:r>
        <w:rPr>
          <w:b w:val="1"/>
          <w:bCs w:val="1"/>
          <w:sz w:val="30"/>
          <w:szCs w:val="30"/>
          <w:vertAlign w:val="superscript"/>
        </w:rPr>
        <w:footnoteReference w:id="20"/>
      </w:r>
      <w:r>
        <w:rPr>
          <w:b w:val="1"/>
          <w:bCs w:val="1"/>
          <w:sz w:val="30"/>
          <w:szCs w:val="30"/>
          <w:rtl w:val="0"/>
          <w:lang w:val="fr-FR"/>
        </w:rPr>
        <w:t xml:space="preserve"> Francis</w:t>
      </w:r>
      <w:r>
        <w:rPr>
          <w:sz w:val="30"/>
          <w:szCs w:val="30"/>
          <w:rtl w:val="0"/>
        </w:rPr>
        <w:t>,</w:t>
      </w:r>
      <w:r>
        <w:rPr>
          <w:sz w:val="30"/>
          <w:szCs w:val="30"/>
          <w:vertAlign w:val="superscript"/>
        </w:rPr>
        <w:footnoteReference w:id="21"/>
      </w:r>
      <w:r>
        <w:rPr>
          <w:sz w:val="30"/>
          <w:szCs w:val="30"/>
          <w:rtl w:val="0"/>
        </w:rPr>
        <w:t xml:space="preserve">, </w:t>
      </w:r>
      <w:r>
        <w:rPr>
          <w:b w:val="1"/>
          <w:bCs w:val="1"/>
          <w:sz w:val="30"/>
          <w:szCs w:val="30"/>
          <w:rtl w:val="0"/>
          <w:lang w:val="en-US"/>
        </w:rPr>
        <w:t>Ellen and James</w:t>
      </w:r>
      <w:r>
        <w:rPr>
          <w:sz w:val="30"/>
          <w:szCs w:val="30"/>
          <w:rtl w:val="0"/>
          <w:lang w:val="en-US"/>
        </w:rPr>
        <w:t xml:space="preserve"> were born and where the parents remained for the rest of their lives.</w:t>
      </w:r>
    </w:p>
    <w:p>
      <w:pPr>
        <w:pStyle w:val="Body"/>
        <w:rPr>
          <w:sz w:val="30"/>
          <w:szCs w:val="30"/>
        </w:rPr>
      </w:pPr>
      <w:r>
        <w:rPr>
          <w:sz w:val="30"/>
          <w:szCs w:val="30"/>
          <w:rtl w:val="0"/>
          <w:lang w:val="en-US"/>
        </w:rPr>
        <w:t>By 1876 Kumara was a booming gold town with a population of 4,220 residents.  St Patrick</w:t>
      </w:r>
      <w:r>
        <w:rPr>
          <w:sz w:val="30"/>
          <w:szCs w:val="30"/>
          <w:rtl w:val="1"/>
        </w:rPr>
        <w:t>’</w:t>
      </w:r>
      <w:r>
        <w:rPr>
          <w:sz w:val="30"/>
          <w:szCs w:val="30"/>
          <w:rtl w:val="0"/>
          <w:lang w:val="en-US"/>
        </w:rPr>
        <w:t>s Catholic school opened in 1877 staffed by lay teachers.  The Sisters of Mercy arrived in 1889 when the roll was 130.</w:t>
      </w:r>
    </w:p>
    <w:p>
      <w:pPr>
        <w:pStyle w:val="Body"/>
        <w:rPr>
          <w:sz w:val="30"/>
          <w:szCs w:val="30"/>
        </w:rPr>
      </w:pPr>
      <w:r>
        <w:rPr>
          <w:sz w:val="30"/>
          <w:szCs w:val="30"/>
          <w:rtl w:val="0"/>
          <w:lang w:val="en-US"/>
        </w:rPr>
        <w:t>The eldest son of Francis and Sarah Keenan, Thomas  and  his brothers, John, Richard and Francis went to live in Australia and never returned to NZ.    Patrick Freeburn , Mary, Ellen  and James remained  at Kumara.   James died at the age of  13 years and Ellen who was called Dolly died at the age of 19.  James and  Ellen are buried with their parents at the family plot at Kumara.</w:t>
      </w:r>
    </w:p>
    <w:p>
      <w:pPr>
        <w:pStyle w:val="Body"/>
        <w:rPr>
          <w:sz w:val="30"/>
          <w:szCs w:val="30"/>
        </w:rPr>
      </w:pPr>
      <w:r>
        <w:rPr>
          <w:sz w:val="30"/>
          <w:szCs w:val="30"/>
          <w:rtl w:val="0"/>
          <w:lang w:val="en-US"/>
        </w:rPr>
        <w:t xml:space="preserve"> Mary was the dutiful daughter who stayed  home.  She   married  Nicholas Smith,  who worked for the Railways and at one time they lived in Palmerston North .  They had no children and  Mary died in 1933.  They are  buried at Kumara.   </w:t>
      </w:r>
    </w:p>
    <w:p>
      <w:pPr>
        <w:pStyle w:val="Body"/>
        <w:rPr>
          <w:sz w:val="30"/>
          <w:szCs w:val="30"/>
        </w:rPr>
      </w:pPr>
      <w:r>
        <w:rPr>
          <w:sz w:val="30"/>
          <w:szCs w:val="30"/>
          <w:rtl w:val="0"/>
          <w:lang w:val="en-US"/>
        </w:rPr>
        <w:t>Meanwhile back in Sydney James Keenan  continued his occupation as a policeman. Police records indicate he was 6 foot tall, Hazel eyes, brown hair, fresh complexion and was smart and active.  He signed on the day he arrived in Sydney in 1855, made a constable in March 1862 and a sergeant in March 1864.   At one stage he was based  at  the prison on Cockatoo Island in Sydney Harbour.  He married  Mary Jane Fitzgerald  in 1864   who was Christened in Antrim Ireland.   They had 9 children , Francis John, Mary Ellen (Molly), Sarah, John Raphael, James, Thomas Augustine, James Patrick, Gertrude Bridget, Stephen and Jane.</w:t>
      </w:r>
    </w:p>
    <w:p>
      <w:pPr>
        <w:pStyle w:val="Body"/>
        <w:rPr>
          <w:sz w:val="30"/>
          <w:szCs w:val="30"/>
        </w:rPr>
      </w:pPr>
      <w:r>
        <w:rPr>
          <w:sz w:val="30"/>
          <w:szCs w:val="30"/>
          <w:rtl w:val="0"/>
          <w:lang w:val="en-US"/>
        </w:rPr>
        <w:t>One son, Thomas Augustine  went to St Aloyisus College, on Sydney</w:t>
      </w:r>
      <w:r>
        <w:rPr>
          <w:sz w:val="30"/>
          <w:szCs w:val="30"/>
          <w:rtl w:val="1"/>
        </w:rPr>
        <w:t>’</w:t>
      </w:r>
      <w:r>
        <w:rPr>
          <w:sz w:val="30"/>
          <w:szCs w:val="30"/>
          <w:rtl w:val="0"/>
          <w:lang w:val="en-US"/>
        </w:rPr>
        <w:t>s North Shore, worked as an engine driver, enlisted to serve in the First World War in the 16</w:t>
      </w:r>
      <w:r>
        <w:rPr>
          <w:sz w:val="30"/>
          <w:szCs w:val="30"/>
          <w:vertAlign w:val="superscript"/>
          <w:rtl w:val="0"/>
          <w:lang w:val="en-US"/>
        </w:rPr>
        <w:t>th</w:t>
      </w:r>
      <w:r>
        <w:rPr>
          <w:sz w:val="30"/>
          <w:szCs w:val="30"/>
          <w:rtl w:val="0"/>
          <w:lang w:val="en-US"/>
        </w:rPr>
        <w:t xml:space="preserve"> Battalion  and was killed in Action in France  on 11 April 1917. He is  buried at Villers-Bretonneux, Department de la Somme, Picardie, France and is  commemorated on the Australian National Memorial at Villers- Bretonneux, France. (Panel 20)</w:t>
      </w:r>
    </w:p>
    <w:p>
      <w:pPr>
        <w:pStyle w:val="Body"/>
        <w:rPr>
          <w:sz w:val="30"/>
          <w:szCs w:val="30"/>
        </w:rPr>
      </w:pPr>
      <w:r>
        <w:rPr>
          <w:sz w:val="30"/>
          <w:szCs w:val="30"/>
          <w:rtl w:val="0"/>
          <w:lang w:val="en-US"/>
        </w:rPr>
        <w:t>There is a Memorial Scholarship in his name at Sydney University for indigent students.</w:t>
      </w:r>
    </w:p>
    <w:p>
      <w:pPr>
        <w:pStyle w:val="Body"/>
        <w:rPr>
          <w:sz w:val="30"/>
          <w:szCs w:val="30"/>
        </w:rPr>
      </w:pPr>
      <w:r>
        <w:rPr>
          <w:sz w:val="30"/>
          <w:szCs w:val="30"/>
          <w:rtl w:val="0"/>
          <w:lang w:val="en-US"/>
        </w:rPr>
        <w:t xml:space="preserve">Two of their daughters had an extremely  fashionable  millinery shop  at 286 Oxford St Bondi Junction.   The shop still exists but now sells Wine Beer and Spirits.  </w:t>
      </w:r>
    </w:p>
    <w:p>
      <w:pPr>
        <w:pStyle w:val="Body"/>
        <w:rPr>
          <w:sz w:val="30"/>
          <w:szCs w:val="30"/>
        </w:rPr>
      </w:pPr>
      <w:r>
        <w:rPr>
          <w:sz w:val="30"/>
          <w:szCs w:val="30"/>
          <w:rtl w:val="0"/>
          <w:lang w:val="en-US"/>
        </w:rPr>
        <w:t>James Keenan died mechanically.</w:t>
      </w:r>
    </w:p>
    <w:p>
      <w:pPr>
        <w:pStyle w:val="Body"/>
        <w:rPr>
          <w:sz w:val="30"/>
          <w:szCs w:val="30"/>
        </w:rPr>
      </w:pPr>
      <w:r>
        <w:rPr>
          <w:sz w:val="30"/>
          <w:szCs w:val="30"/>
          <w:rtl w:val="0"/>
          <w:lang w:val="en-US"/>
        </w:rPr>
        <w:t xml:space="preserve">But a  newspaper report  30 January 1892 states: </w:t>
      </w:r>
      <w:r>
        <w:rPr>
          <w:sz w:val="30"/>
          <w:szCs w:val="30"/>
          <w:rtl w:val="0"/>
        </w:rPr>
        <w:t>”</w:t>
      </w:r>
      <w:r>
        <w:rPr>
          <w:sz w:val="30"/>
          <w:szCs w:val="30"/>
          <w:rtl w:val="0"/>
          <w:lang w:val="en-US"/>
        </w:rPr>
        <w:t>A well known broker of Melbourne, John Keenan, who had become blind, fell on Wednesday morning from a window of a hotel at Queenscliff, a height of 20</w:t>
      </w:r>
      <w:r>
        <w:rPr>
          <w:sz w:val="30"/>
          <w:szCs w:val="30"/>
          <w:rtl w:val="1"/>
        </w:rPr>
        <w:t xml:space="preserve">’ </w:t>
      </w:r>
      <w:r>
        <w:rPr>
          <w:sz w:val="30"/>
          <w:szCs w:val="30"/>
          <w:rtl w:val="0"/>
          <w:lang w:val="en-US"/>
        </w:rPr>
        <w:t>and was killed.</w:t>
      </w:r>
      <w:r>
        <w:rPr>
          <w:sz w:val="30"/>
          <w:szCs w:val="30"/>
          <w:rtl w:val="0"/>
        </w:rPr>
        <w:t>”</w:t>
      </w:r>
      <w:r>
        <w:rPr>
          <w:sz w:val="30"/>
          <w:szCs w:val="30"/>
          <w:vertAlign w:val="superscript"/>
        </w:rPr>
        <w:footnoteReference w:id="22"/>
      </w:r>
    </w:p>
    <w:p>
      <w:pPr>
        <w:pStyle w:val="Body"/>
        <w:rPr>
          <w:sz w:val="30"/>
          <w:szCs w:val="30"/>
        </w:rPr>
      </w:pPr>
      <w:r>
        <w:rPr>
          <w:sz w:val="30"/>
          <w:szCs w:val="30"/>
          <w:rtl w:val="0"/>
          <w:lang w:val="en-US"/>
        </w:rPr>
        <w:t xml:space="preserve">John Keenan made his will two months earlier leaving all to his brother Thomas except for donations of two hundred pounds to Bendigo Hospital and two hundred and fifty pounds to the  Bendigo Benevolent  Asylum .His personal effects were worth 10 pounds , his gold watch and chain worth 25 pounds  but his estate, mainly shares in goldmines were worth 49,000 pounds.    </w:t>
      </w:r>
    </w:p>
    <w:p>
      <w:pPr>
        <w:pStyle w:val="Body"/>
        <w:rPr>
          <w:sz w:val="30"/>
          <w:szCs w:val="30"/>
        </w:rPr>
      </w:pPr>
      <w:r>
        <w:rPr>
          <w:sz w:val="30"/>
          <w:szCs w:val="30"/>
          <w:rtl w:val="0"/>
          <w:lang w:val="en-US"/>
        </w:rPr>
        <w:t>John Keenan is buried at Melbourne General Cemetery ,  his headstone  on the left  by  the North Gate off Macpherson Street  is a towering 17</w:t>
      </w:r>
      <w:r>
        <w:rPr>
          <w:sz w:val="30"/>
          <w:szCs w:val="30"/>
          <w:rtl w:val="1"/>
        </w:rPr>
        <w:t xml:space="preserve">’ </w:t>
      </w:r>
      <w:r>
        <w:rPr>
          <w:sz w:val="30"/>
          <w:szCs w:val="30"/>
          <w:rtl w:val="0"/>
          <w:lang w:val="en-US"/>
        </w:rPr>
        <w:t>red granite obelisk erected by his brother Thomas.</w:t>
      </w:r>
    </w:p>
    <w:p>
      <w:pPr>
        <w:pStyle w:val="Body"/>
        <w:rPr>
          <w:sz w:val="30"/>
          <w:szCs w:val="30"/>
        </w:rPr>
      </w:pPr>
      <w:r>
        <w:rPr>
          <w:sz w:val="30"/>
          <w:szCs w:val="30"/>
          <w:rtl w:val="0"/>
          <w:lang w:val="en-US"/>
        </w:rPr>
        <w:t xml:space="preserve">  The eldest female who emigrated from Ireland,  Janes  Keenan(1837-1898) married William Hughes in 1871  and  </w:t>
      </w:r>
      <w:r>
        <w:rPr>
          <w:sz w:val="30"/>
          <w:szCs w:val="30"/>
          <w:vertAlign w:val="superscript"/>
        </w:rPr>
        <w:footnoteReference w:id="23"/>
      </w:r>
      <w:r>
        <w:rPr>
          <w:sz w:val="30"/>
          <w:szCs w:val="30"/>
          <w:rtl w:val="0"/>
          <w:lang w:val="en-US"/>
        </w:rPr>
        <w:t>died 29 March 1898  leaving a daughter Ellen (1876-1943).  Jane</w:t>
      </w:r>
      <w:r>
        <w:rPr>
          <w:sz w:val="30"/>
          <w:szCs w:val="30"/>
          <w:rtl w:val="1"/>
        </w:rPr>
        <w:t>’</w:t>
      </w:r>
      <w:r>
        <w:rPr>
          <w:sz w:val="30"/>
          <w:szCs w:val="30"/>
          <w:rtl w:val="0"/>
          <w:lang w:val="en-US"/>
        </w:rPr>
        <w:t>s occupation on her death certificate is, shopkeeper.</w:t>
      </w:r>
    </w:p>
    <w:p>
      <w:pPr>
        <w:pStyle w:val="Body"/>
        <w:rPr>
          <w:sz w:val="30"/>
          <w:szCs w:val="30"/>
        </w:rPr>
      </w:pPr>
      <w:r>
        <w:rPr>
          <w:sz w:val="30"/>
          <w:szCs w:val="30"/>
          <w:rtl w:val="0"/>
          <w:lang w:val="en-US"/>
        </w:rPr>
        <w:t xml:space="preserve">  Ellen had three children, Mary Regina (1899-1971),  Dorothy L (1902-1934)  and Joseph (1906.-?)</w:t>
      </w:r>
    </w:p>
    <w:p>
      <w:pPr>
        <w:pStyle w:val="Body"/>
        <w:rPr>
          <w:sz w:val="30"/>
          <w:szCs w:val="30"/>
        </w:rPr>
      </w:pPr>
      <w:r>
        <w:rPr>
          <w:sz w:val="30"/>
          <w:szCs w:val="30"/>
          <w:rtl w:val="0"/>
          <w:lang w:val="en-US"/>
        </w:rPr>
        <w:t>Dorothy married James A.Guiney in 1927 and they had a daughter Loretta who died in1967.See appendix B</w:t>
      </w:r>
    </w:p>
    <w:p>
      <w:pPr>
        <w:pStyle w:val="Body"/>
        <w:rPr>
          <w:sz w:val="30"/>
          <w:szCs w:val="30"/>
        </w:rPr>
      </w:pPr>
      <w:r>
        <w:rPr>
          <w:sz w:val="30"/>
          <w:szCs w:val="30"/>
          <w:rtl w:val="0"/>
          <w:lang w:val="en-US"/>
        </w:rPr>
        <w:t xml:space="preserve"> Three years later 10 October 1903 Patrick Keenan</w:t>
      </w:r>
      <w:r>
        <w:rPr>
          <w:sz w:val="30"/>
          <w:szCs w:val="30"/>
          <w:vertAlign w:val="superscript"/>
        </w:rPr>
        <w:footnoteReference w:id="24"/>
      </w:r>
      <w:r>
        <w:rPr>
          <w:sz w:val="30"/>
          <w:szCs w:val="30"/>
          <w:rtl w:val="0"/>
          <w:lang w:val="en-US"/>
        </w:rPr>
        <w:t xml:space="preserve">  a bachelor dies in Sydney at the age of 57. His death certificate states he died of cardiac arrest, he was a labourer and had spent 33 years in NSW. That would estimate his arrival as being in 1870. </w:t>
      </w:r>
    </w:p>
    <w:p>
      <w:pPr>
        <w:pStyle w:val="Body"/>
        <w:rPr>
          <w:sz w:val="30"/>
          <w:szCs w:val="30"/>
        </w:rPr>
      </w:pPr>
    </w:p>
    <w:p>
      <w:pPr>
        <w:pStyle w:val="Body"/>
        <w:rPr>
          <w:sz w:val="30"/>
          <w:szCs w:val="30"/>
        </w:rPr>
      </w:pPr>
    </w:p>
    <w:p>
      <w:pPr>
        <w:pStyle w:val="Body"/>
      </w:pPr>
      <w:r>
        <w:rPr>
          <w:sz w:val="30"/>
          <w:szCs w:val="30"/>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Style w:val="footnote reference"/>
        </w:rPr>
        <w:footnoteRef/>
      </w:r>
      <w:r>
        <w:rPr>
          <w:rFonts w:cs="Arial Unicode MS" w:eastAsia="Arial Unicode MS"/>
          <w:rtl w:val="0"/>
          <w:lang w:val="en-US"/>
        </w:rPr>
        <w:t xml:space="preserve"> Grithith</w:t>
      </w:r>
      <w:r>
        <w:rPr>
          <w:rFonts w:cs="Arial Unicode MS" w:eastAsia="Arial Unicode MS" w:hint="default"/>
          <w:rtl w:val="0"/>
          <w:lang w:val="en-US"/>
        </w:rPr>
        <w:t>’</w:t>
      </w:r>
      <w:r>
        <w:rPr>
          <w:rFonts w:cs="Arial Unicode MS" w:eastAsia="Arial Unicode MS"/>
          <w:rtl w:val="0"/>
          <w:lang w:val="en-US"/>
        </w:rPr>
        <w:t>s Irish Evaluations. 1847</w:t>
      </w:r>
    </w:p>
  </w:footnote>
  <w:footnote w:id="2">
    <w:p>
      <w:pPr>
        <w:pStyle w:val="footnote text"/>
      </w:pPr>
      <w:r>
        <w:rPr>
          <w:rStyle w:val="footnote reference"/>
        </w:rPr>
        <w:footnoteRef/>
      </w:r>
      <w:r>
        <w:rPr>
          <w:rFonts w:cs="Arial Unicode MS" w:eastAsia="Arial Unicode MS"/>
          <w:rtl w:val="0"/>
          <w:lang w:val="en-US"/>
        </w:rPr>
        <w:t xml:space="preserve"> Valuation of tenements Parish (Protestant) of Belleek.</w:t>
      </w:r>
    </w:p>
  </w:footnote>
  <w:footnote w:id="3">
    <w:p>
      <w:pPr>
        <w:pStyle w:val="footnote text"/>
      </w:pPr>
      <w:r>
        <w:rPr>
          <w:i w:val="1"/>
          <w:iCs w:val="1"/>
          <w:vertAlign w:val="superscript"/>
        </w:rPr>
        <w:footnoteRef/>
      </w:r>
      <w:r>
        <w:rPr>
          <w:rFonts w:cs="Arial Unicode MS" w:eastAsia="Arial Unicode MS"/>
          <w:rtl w:val="0"/>
          <w:lang w:val="en-US"/>
        </w:rPr>
        <w:t xml:space="preserve"> Shannon, Rev. 1850. Belleek Visitors and Community Guide. P21</w:t>
      </w:r>
    </w:p>
  </w:footnote>
  <w:footnote w:id="4">
    <w:p>
      <w:pPr>
        <w:pStyle w:val="footnote text"/>
      </w:pPr>
      <w:r>
        <w:rPr>
          <w:rStyle w:val="footnote reference"/>
        </w:rPr>
        <w:footnoteRef/>
      </w:r>
      <w:r>
        <w:rPr>
          <w:rFonts w:cs="Arial Unicode MS" w:eastAsia="Arial Unicode MS"/>
          <w:rtl w:val="0"/>
          <w:lang w:val="en-US"/>
        </w:rPr>
        <w:t xml:space="preserve">  A Patrick Keenan Convict of NSW was given a free pardon in 1836 by Downing St </w:t>
      </w:r>
    </w:p>
  </w:footnote>
  <w:footnote w:id="5">
    <w:p>
      <w:pPr>
        <w:pStyle w:val="footnote text"/>
      </w:pPr>
      <w:r>
        <w:rPr>
          <w:rStyle w:val="footnote reference"/>
        </w:rPr>
        <w:footnoteRef/>
      </w:r>
      <w:r>
        <w:rPr>
          <w:rFonts w:cs="Arial Unicode MS" w:eastAsia="Arial Unicode MS"/>
          <w:rtl w:val="0"/>
          <w:lang w:val="en-US"/>
        </w:rPr>
        <w:t xml:space="preserve"> O</w:t>
      </w:r>
      <w:r>
        <w:rPr>
          <w:rFonts w:cs="Arial Unicode MS" w:eastAsia="Arial Unicode MS" w:hint="default"/>
          <w:rtl w:val="0"/>
          <w:lang w:val="en-US"/>
        </w:rPr>
        <w:t>’</w:t>
      </w:r>
      <w:r>
        <w:rPr>
          <w:rFonts w:cs="Arial Unicode MS" w:eastAsia="Arial Unicode MS"/>
          <w:rtl w:val="0"/>
          <w:lang w:val="en-US"/>
        </w:rPr>
        <w:t>Farrell, Patrick. Letters from the Irish in Australia 1825-1925 NSW University Press.  1984</w:t>
      </w:r>
    </w:p>
  </w:footnote>
  <w:footnote w:id="6">
    <w:p>
      <w:pPr>
        <w:pStyle w:val="footnote text"/>
      </w:pPr>
      <w:r>
        <w:rPr>
          <w:rStyle w:val="footnote reference"/>
        </w:rPr>
        <w:footnoteRef/>
      </w:r>
      <w:r>
        <w:rPr>
          <w:rFonts w:cs="Arial Unicode MS" w:eastAsia="Arial Unicode MS"/>
          <w:rtl w:val="0"/>
          <w:lang w:val="en-US"/>
        </w:rPr>
        <w:t xml:space="preserve"> Francis Keenan is listed in the Griffiths Valuation as leasing from John C Bloomfield.</w:t>
      </w:r>
    </w:p>
  </w:footnote>
  <w:footnote w:id="7">
    <w:p>
      <w:pPr>
        <w:pStyle w:val="footnote text"/>
      </w:pPr>
      <w:r>
        <w:rPr>
          <w:rStyle w:val="footnote reference"/>
        </w:rPr>
        <w:footnoteRef/>
      </w:r>
      <w:r>
        <w:rPr>
          <w:rFonts w:cs="Arial Unicode MS" w:eastAsia="Arial Unicode MS"/>
          <w:rtl w:val="0"/>
          <w:lang w:val="en-US"/>
        </w:rPr>
        <w:t xml:space="preserve"> Belleek Community and Visitors Guide p40</w:t>
      </w:r>
    </w:p>
  </w:footnote>
  <w:footnote w:id="8">
    <w:p>
      <w:pPr>
        <w:pStyle w:val="footnote text"/>
      </w:pPr>
      <w:r>
        <w:rPr>
          <w:rStyle w:val="footnote reference"/>
        </w:rPr>
        <w:footnoteRef/>
      </w:r>
      <w:r>
        <w:rPr>
          <w:rFonts w:cs="Arial Unicode MS" w:eastAsia="Arial Unicode MS"/>
          <w:rtl w:val="0"/>
          <w:lang w:val="en-US"/>
        </w:rPr>
        <w:t xml:space="preserve"> James Keenan 1912-2004. Son of Francis Keenan1876-1959 Brisbane</w:t>
      </w:r>
    </w:p>
  </w:footnote>
  <w:footnote w:id="9">
    <w:p>
      <w:pPr>
        <w:pStyle w:val="footnote text"/>
      </w:pPr>
      <w:r>
        <w:rPr>
          <w:i w:val="1"/>
          <w:iCs w:val="1"/>
          <w:vertAlign w:val="superscript"/>
        </w:rPr>
        <w:footnoteRef/>
      </w:r>
      <w:r>
        <w:rPr>
          <w:rFonts w:cs="Arial Unicode MS" w:eastAsia="Arial Unicode MS"/>
          <w:rtl w:val="0"/>
          <w:lang w:val="en-US"/>
        </w:rPr>
        <w:t xml:space="preserve"> O</w:t>
      </w:r>
      <w:r>
        <w:rPr>
          <w:rFonts w:cs="Arial Unicode MS" w:eastAsia="Arial Unicode MS" w:hint="default"/>
          <w:rtl w:val="0"/>
          <w:lang w:val="en-US"/>
        </w:rPr>
        <w:t>’</w:t>
      </w:r>
      <w:r>
        <w:rPr>
          <w:rFonts w:cs="Arial Unicode MS" w:eastAsia="Arial Unicode MS"/>
          <w:rtl w:val="0"/>
          <w:lang w:val="en-US"/>
        </w:rPr>
        <w:t>Farrell, Patrick. Letter from Irish Australia 1825-1925. P.29</w:t>
      </w:r>
    </w:p>
  </w:footnote>
  <w:footnote w:id="10">
    <w:p>
      <w:pPr>
        <w:pStyle w:val="footnote text"/>
      </w:pPr>
      <w:r>
        <w:rPr>
          <w:rStyle w:val="footnote reference"/>
        </w:rPr>
        <w:footnoteRef/>
      </w:r>
      <w:r>
        <w:rPr>
          <w:rFonts w:cs="Arial Unicode MS" w:eastAsia="Arial Unicode MS"/>
          <w:rtl w:val="0"/>
          <w:lang w:val="en-US"/>
        </w:rPr>
        <w:t xml:space="preserve"> The Maitland Mercury&amp;Hunter River General Advertiser NSW  30 Jan, 1892 p7</w:t>
      </w:r>
    </w:p>
  </w:footnote>
  <w:footnote w:id="11">
    <w:p>
      <w:pPr>
        <w:pStyle w:val="footnote text"/>
      </w:pPr>
      <w:r>
        <w:rPr>
          <w:rStyle w:val="footnote reference"/>
        </w:rPr>
        <w:footnoteRef/>
      </w:r>
      <w:r>
        <w:rPr>
          <w:rFonts w:cs="Arial Unicode MS" w:eastAsia="Arial Unicode MS"/>
          <w:rtl w:val="0"/>
          <w:lang w:val="en-US"/>
        </w:rPr>
        <w:t xml:space="preserve"> Jane is buried at Rookwood cemetery Sydney.</w:t>
      </w:r>
    </w:p>
  </w:footnote>
  <w:footnote w:id="12">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r/>
    </w:p>
  </w:footnote>
  <w:footnote w:id="13">
    <w:p>
      <w:pPr>
        <w:pStyle w:val="footnote text"/>
      </w:pPr>
      <w:r>
        <w:rPr>
          <w:rStyle w:val="footnote reference"/>
        </w:rPr>
        <w:footnoteRef/>
      </w:r>
      <w:r>
        <w:rPr>
          <w:rFonts w:cs="Arial Unicode MS" w:eastAsia="Arial Unicode MS"/>
          <w:rtl w:val="0"/>
          <w:lang w:val="en-US"/>
        </w:rPr>
        <w:t xml:space="preserve"> Sarah Wheeler was Christened at St Anne</w:t>
      </w:r>
      <w:r>
        <w:rPr>
          <w:rFonts w:cs="Arial Unicode MS" w:eastAsia="Arial Unicode MS" w:hint="default"/>
          <w:rtl w:val="0"/>
          <w:lang w:val="en-US"/>
        </w:rPr>
        <w:t>’</w:t>
      </w:r>
      <w:r>
        <w:rPr>
          <w:rFonts w:cs="Arial Unicode MS" w:eastAsia="Arial Unicode MS"/>
          <w:rtl w:val="0"/>
          <w:lang w:val="en-US"/>
        </w:rPr>
        <w:t>s Belfast Ireland.</w:t>
      </w:r>
    </w:p>
  </w:footnote>
  <w:footnote w:id="14">
    <w:p>
      <w:pPr>
        <w:pStyle w:val="footnote text"/>
      </w:pPr>
      <w:r>
        <w:rPr>
          <w:rStyle w:val="footnote reference"/>
        </w:rPr>
        <w:footnoteRef/>
      </w:r>
      <w:r>
        <w:rPr>
          <w:rFonts w:cs="Arial Unicode MS" w:eastAsia="Arial Unicode MS"/>
          <w:rtl w:val="0"/>
          <w:lang w:val="en-US"/>
        </w:rPr>
        <w:t xml:space="preserve"> Thomas Keenan b, 1867 d.Oct 1945 Kalgoorlie WA. burial Sec A, Block 165 plot 33</w:t>
      </w:r>
    </w:p>
  </w:footnote>
  <w:footnote w:id="15">
    <w:p>
      <w:pPr>
        <w:pStyle w:val="footnote text"/>
      </w:pPr>
      <w:r>
        <w:rPr>
          <w:rStyle w:val="footnote reference"/>
        </w:rPr>
        <w:footnoteRef/>
      </w:r>
      <w:r>
        <w:rPr>
          <w:rFonts w:cs="Arial Unicode MS" w:eastAsia="Arial Unicode MS"/>
          <w:rtl w:val="0"/>
          <w:lang w:val="en-US"/>
        </w:rPr>
        <w:t xml:space="preserve"> David McGill : The Lion and the WolfHound:The Irish Rebellion on the NZ Goldfields.</w:t>
      </w:r>
    </w:p>
  </w:footnote>
  <w:footnote w:id="16">
    <w:p>
      <w:pPr>
        <w:pStyle w:val="footnote text"/>
      </w:pPr>
      <w:r>
        <w:rPr>
          <w:rStyle w:val="footnote reference"/>
        </w:rPr>
        <w:footnoteRef/>
      </w:r>
      <w:r>
        <w:rPr>
          <w:rFonts w:cs="Arial Unicode MS" w:eastAsia="Arial Unicode MS"/>
          <w:rtl w:val="0"/>
          <w:lang w:val="en-US"/>
        </w:rPr>
        <w:t xml:space="preserve"> The Catholic Church in Australasia  Vol 2 p937</w:t>
      </w:r>
    </w:p>
  </w:footnote>
  <w:footnote w:id="17">
    <w:p>
      <w:pPr>
        <w:pStyle w:val="footnote text"/>
      </w:pPr>
      <w:r>
        <w:rPr>
          <w:rStyle w:val="footnote reference"/>
        </w:rPr>
        <w:footnoteRef/>
      </w:r>
      <w:r>
        <w:rPr>
          <w:rFonts w:cs="Arial Unicode MS" w:eastAsia="Arial Unicode MS"/>
          <w:rtl w:val="0"/>
          <w:lang w:val="en-US"/>
        </w:rPr>
        <w:t xml:space="preserve"> Years of Gold.  A History of St Patrick</w:t>
      </w:r>
      <w:r>
        <w:rPr>
          <w:rFonts w:cs="Arial Unicode MS" w:eastAsia="Arial Unicode MS" w:hint="default"/>
          <w:rtl w:val="0"/>
          <w:lang w:val="en-US"/>
        </w:rPr>
        <w:t>’</w:t>
      </w:r>
      <w:r>
        <w:rPr>
          <w:rFonts w:cs="Arial Unicode MS" w:eastAsia="Arial Unicode MS"/>
          <w:rtl w:val="0"/>
          <w:lang w:val="en-US"/>
        </w:rPr>
        <w:t>s Parish, Kumara, Westland, 1877-1977</w:t>
      </w:r>
    </w:p>
  </w:footnote>
  <w:footnote w:id="18">
    <w:p>
      <w:pPr>
        <w:pStyle w:val="footnote text"/>
      </w:pPr>
      <w:r>
        <w:rPr>
          <w:rStyle w:val="footnote reference"/>
        </w:rPr>
        <w:footnoteRef/>
      </w:r>
      <w:r>
        <w:rPr>
          <w:rFonts w:cs="Arial Unicode MS" w:eastAsia="Arial Unicode MS"/>
          <w:rtl w:val="0"/>
          <w:lang w:val="en-US"/>
        </w:rPr>
        <w:t xml:space="preserve"> John James Keenan b 1870. Lived Leonora, WA. m Mary Byrne, No chn, d Sydney</w:t>
      </w:r>
    </w:p>
  </w:footnote>
  <w:footnote w:id="19">
    <w:p>
      <w:pPr>
        <w:pStyle w:val="footnote text"/>
      </w:pPr>
      <w:r>
        <w:rPr>
          <w:rStyle w:val="footnote reference"/>
        </w:rPr>
        <w:footnoteRef/>
      </w:r>
      <w:r>
        <w:rPr>
          <w:rFonts w:cs="Arial Unicode MS" w:eastAsia="Arial Unicode MS"/>
          <w:rtl w:val="0"/>
          <w:lang w:val="en-US"/>
        </w:rPr>
        <w:t xml:space="preserve"> Years of Gold: The History of St Patrick</w:t>
      </w:r>
      <w:r>
        <w:rPr>
          <w:rFonts w:cs="Arial Unicode MS" w:eastAsia="Arial Unicode MS" w:hint="default"/>
          <w:rtl w:val="0"/>
          <w:lang w:val="en-US"/>
        </w:rPr>
        <w:t>’</w:t>
      </w:r>
      <w:r>
        <w:rPr>
          <w:rFonts w:cs="Arial Unicode MS" w:eastAsia="Arial Unicode MS"/>
          <w:rtl w:val="0"/>
          <w:lang w:val="en-US"/>
        </w:rPr>
        <w:t>s Kumara Westland 1877-1977</w:t>
      </w:r>
    </w:p>
  </w:footnote>
  <w:footnote w:id="20">
    <w:p>
      <w:pPr>
        <w:pStyle w:val="footnote text"/>
      </w:pPr>
      <w:r>
        <w:rPr>
          <w:b w:val="1"/>
          <w:bCs w:val="1"/>
          <w:vertAlign w:val="superscript"/>
        </w:rPr>
        <w:footnoteRef/>
      </w:r>
      <w:r>
        <w:rPr>
          <w:rFonts w:cs="Arial Unicode MS" w:eastAsia="Arial Unicode MS"/>
          <w:rtl w:val="0"/>
          <w:lang w:val="en-US"/>
        </w:rPr>
        <w:t xml:space="preserve"> Richard Keenan b 2 May1874; m. Catherine Tanner,  7 chn d.Feb 1943</w:t>
      </w:r>
    </w:p>
  </w:footnote>
  <w:footnote w:id="21">
    <w:p>
      <w:pPr>
        <w:pStyle w:val="footnote text"/>
      </w:pPr>
      <w:r>
        <w:rPr>
          <w:rStyle w:val="footnote reference"/>
        </w:rPr>
        <w:footnoteRef/>
      </w:r>
      <w:r>
        <w:rPr>
          <w:rFonts w:cs="Arial Unicode MS" w:eastAsia="Arial Unicode MS"/>
          <w:rtl w:val="0"/>
          <w:lang w:val="en-US"/>
        </w:rPr>
        <w:t xml:space="preserve"> Francis Keenan b 17 Jan 1876. m. Anna Julia Jordan 1912. 5 chn  d. 10 June 1959, Brisbane Queensland</w:t>
      </w:r>
    </w:p>
  </w:footnote>
  <w:footnote w:id="22">
    <w:p>
      <w:pPr>
        <w:pStyle w:val="footnote text"/>
      </w:pPr>
      <w:r>
        <w:rPr>
          <w:rStyle w:val="footnote reference"/>
        </w:rPr>
        <w:footnoteRef/>
      </w:r>
      <w:r>
        <w:rPr>
          <w:rFonts w:cs="Arial Unicode MS" w:eastAsia="Arial Unicode MS"/>
          <w:rtl w:val="0"/>
          <w:lang w:val="en-US"/>
        </w:rPr>
        <w:t xml:space="preserve"> The Maitland Mercury&amp;Hunter River General Advertiser NSW  30 Jan, 1892 p7</w:t>
      </w:r>
    </w:p>
  </w:footnote>
  <w:footnote w:id="23">
    <w:p>
      <w:pPr>
        <w:pStyle w:val="footnote text"/>
      </w:pPr>
      <w:r>
        <w:rPr>
          <w:rStyle w:val="footnote reference"/>
        </w:rPr>
        <w:footnoteRef/>
      </w:r>
      <w:r>
        <w:rPr>
          <w:rFonts w:cs="Arial Unicode MS" w:eastAsia="Arial Unicode MS"/>
          <w:rtl w:val="0"/>
          <w:lang w:val="en-US"/>
        </w:rPr>
        <w:t xml:space="preserve"> Jane is buried at Rookwood cemetery Sydney.</w:t>
      </w:r>
    </w:p>
  </w:footnote>
  <w:footnote w:id="24">
    <w:p>
      <w:pPr>
        <w:pStyle w:val="footnote text"/>
      </w:pPr>
      <w:r>
        <w:rPr>
          <w:rStyle w:val="footnote reference"/>
        </w:rPr>
        <w:footnoteRef/>
      </w:r>
      <w:r>
        <w:rPr>
          <w:rFonts w:cs="Arial Unicode MS" w:eastAsia="Arial Unicode MS"/>
          <w:rtl w:val="0"/>
          <w:lang w:val="en-US"/>
        </w:rPr>
        <w:t xml:space="preserve"> Patrick is buried at Rookwood cemetery Sydney with his sister Mary.</w:t>
      </w: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p>
    <w:p>
      <w:pPr>
        <w:pStyle w:val="footnote text"/>
      </w:pPr>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footnote reference">
    <w:name w:val="footnote reference"/>
    <w:rPr>
      <w:vertAlign w:val="superscrip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