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1C6A2A67">
                <wp:simplePos x="0" y="0"/>
                <wp:positionH relativeFrom="page">
                  <wp:posOffset>462915</wp:posOffset>
                </wp:positionH>
                <wp:positionV relativeFrom="page">
                  <wp:posOffset>1448869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3B2594CD" w:rsidR="00F5223C" w:rsidRPr="0088660C" w:rsidRDefault="0045007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Statsleder,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28D915F9" w:rsidR="00F5223C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Den øverste sjefen i et land, personen i et land med mest makt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387D0E1A" w:rsidR="00F5223C" w:rsidRPr="0088660C" w:rsidRDefault="004908D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="0045007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Diktator,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4F3CE578" w:rsidR="00F5223C" w:rsidRPr="0088660C" w:rsidRDefault="00A33E57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Den øverste sjefen i et diktatur, der denne personen alene har all makt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68CF4677" w:rsidR="00F5223C" w:rsidRPr="0088660C" w:rsidRDefault="0045007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Visepresident,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1F48BAE0" w:rsidR="00F5223C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Personen med nest høyeste stilling i en nasjonalforsamling eller organisasjon, under presidenten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22A7C19B" w:rsidR="00F5223C" w:rsidRPr="003760D0" w:rsidRDefault="0045007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Personlighet,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214FCF16" w:rsidR="00F5223C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Alle egenskapene en person har, personlige egenskaper 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510FF8FC" w:rsidR="00F5223C" w:rsidRPr="0088660C" w:rsidRDefault="00450071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Ustabil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2BEAB192" w:rsidR="00F5223C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Lite stabil, vinglete, foranderlig 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4A768D" w14:textId="6FE7BFF4" w:rsidR="00D507D0" w:rsidRPr="0088660C" w:rsidRDefault="00450071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Brutal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4145B2EC" w:rsidR="00D507D0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Hard, rå og hensynsløs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FEB1C" w14:textId="11815642" w:rsidR="00F5223C" w:rsidRPr="0088660C" w:rsidRDefault="00765F9D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Anonym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57E3A2DF" w:rsidR="00F5223C" w:rsidRPr="0088660C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Noen som ikke sier navnet sitt så ingen skal vite hvem det er 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7015ADDE" w:rsidR="00F5223C" w:rsidRPr="0088660C" w:rsidRDefault="00765F9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Galskap,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62779C61" w:rsidR="00F5223C" w:rsidRPr="00000681" w:rsidRDefault="00A33E5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er sinns</w:t>
                                  </w:r>
                                  <w:r w:rsidR="00AC590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ykt, </w:t>
                                  </w:r>
                                  <w:r w:rsidR="00AC590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være gal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4331A0C0" w:rsidR="00F5223C" w:rsidRPr="003760D0" w:rsidRDefault="00765F9D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Hensyn,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11295A2D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vise omtanke for noe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113A2D55" w:rsidR="00F5223C" w:rsidRPr="00EF5CF1" w:rsidRDefault="0076022C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Mishandle,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4AB4D734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Å behandle noen brutalt, gjøre vold mot 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7375D09E" w:rsidR="00F5223C" w:rsidRPr="003760D0" w:rsidRDefault="00C76C6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Dynasti,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700D9FF6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Slekt som gjennom flere generasjoner har hatt makten i et land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6039C5C1" w:rsidR="00F5223C" w:rsidRPr="003760D0" w:rsidRDefault="00C76C6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Revolusjon,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425023C2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plutselig stor endring i hvordan et land styres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24A8F6DA" w:rsidR="00F5223C" w:rsidRPr="0088660C" w:rsidRDefault="00C76C6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Sosialistisk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78DADE97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 som gjelder sosialisme, der staten arbeider for at folk skal dele likt på godene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44137746" w:rsidR="00F5223C" w:rsidRPr="003760D0" w:rsidRDefault="00C76C6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Oppkalt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480C8A74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kalle noen det samme som eller lignende som noe eller noen andre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4581051A" w:rsidR="00F5223C" w:rsidRPr="003760D0" w:rsidRDefault="001C25A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Folkeopprør,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34B86BCC" w:rsidR="00F5223C" w:rsidRPr="0088660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Befolkning som gjør opprør mot makten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019D2F85" w:rsidR="00E90649" w:rsidRPr="003760D0" w:rsidRDefault="00DE4EF0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Autoritær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0D49C2EC" w:rsidR="00F5223C" w:rsidRPr="001D465C" w:rsidRDefault="00AC590A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Ledelse som bestemmer ting alene uten å høre på andre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14.1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3B2594CD" w:rsidR="00F5223C" w:rsidRPr="0088660C" w:rsidRDefault="0045007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Statsleder,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28D915F9" w:rsidR="00F5223C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Den øverste sjefen i et land, personen i et land med mest makt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387D0E1A" w:rsidR="00F5223C" w:rsidRPr="0088660C" w:rsidRDefault="004908D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="0045007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Diktator,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4F3CE578" w:rsidR="00F5223C" w:rsidRPr="0088660C" w:rsidRDefault="00A33E57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Den øverste sjefen i et diktatur, der denne personen alene har all makt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68CF4677" w:rsidR="00F5223C" w:rsidRPr="0088660C" w:rsidRDefault="0045007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Visepresident,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1F48BAE0" w:rsidR="00F5223C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Personen med nest høyeste stilling i en nasjonalforsamling eller organisasjon, under presidenten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22A7C19B" w:rsidR="00F5223C" w:rsidRPr="003760D0" w:rsidRDefault="0045007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Personlighet,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214FCF16" w:rsidR="00F5223C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Alle egenskapene en person har, personlige egenskaper </w:t>
                            </w:r>
                          </w:p>
                        </w:tc>
                      </w:tr>
                      <w:tr w:rsidR="00F5223C" w:rsidRPr="000E5CC4" w14:paraId="75CBB0CC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510FF8FC" w:rsidR="00F5223C" w:rsidRPr="0088660C" w:rsidRDefault="00450071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Ustabil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2BEAB192" w:rsidR="00F5223C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Lite stabil, vinglete, foranderlig 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4A768D" w14:textId="6FE7BFF4" w:rsidR="00D507D0" w:rsidRPr="0088660C" w:rsidRDefault="00450071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Brutal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4145B2EC" w:rsidR="00D507D0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Hard, rå og hensynsløs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FEB1C" w14:textId="11815642" w:rsidR="00F5223C" w:rsidRPr="0088660C" w:rsidRDefault="00765F9D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Anonym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57E3A2DF" w:rsidR="00F5223C" w:rsidRPr="0088660C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Noen som ikke sier navnet sitt så ingen skal vite hvem det er 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7015ADDE" w:rsidR="00F5223C" w:rsidRPr="0088660C" w:rsidRDefault="00765F9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Galskap,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62779C61" w:rsidR="00F5223C" w:rsidRPr="00000681" w:rsidRDefault="00A33E5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er sinns</w:t>
                            </w:r>
                            <w:r w:rsidR="00AC590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ykt, </w:t>
                            </w:r>
                            <w:r w:rsidR="00AC590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være gal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4331A0C0" w:rsidR="00F5223C" w:rsidRPr="003760D0" w:rsidRDefault="00765F9D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Hensyn,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11295A2D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vise omtanke for noe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113A2D55" w:rsidR="00F5223C" w:rsidRPr="00EF5CF1" w:rsidRDefault="0076022C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Mishandle,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4AB4D734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Å behandle noen brutalt, gjøre vold mot 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7375D09E" w:rsidR="00F5223C" w:rsidRPr="003760D0" w:rsidRDefault="00C76C6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Dynasti,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700D9FF6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Slekt som gjennom flere generasjoner har hatt makten i et land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6039C5C1" w:rsidR="00F5223C" w:rsidRPr="003760D0" w:rsidRDefault="00C76C6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Revolusjon,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425023C2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plutselig stor endring i hvordan et land styres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24A8F6DA" w:rsidR="00F5223C" w:rsidRPr="0088660C" w:rsidRDefault="00C76C6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Sosialistisk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78DADE97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 som gjelder sosialisme, der staten arbeider for at folk skal dele likt på godene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44137746" w:rsidR="00F5223C" w:rsidRPr="003760D0" w:rsidRDefault="00C76C6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Oppkalt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480C8A74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kalle noen det samme som eller lignende som noe eller noen andre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4581051A" w:rsidR="00F5223C" w:rsidRPr="003760D0" w:rsidRDefault="001C25A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Folkeopprør,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34B86BCC" w:rsidR="00F5223C" w:rsidRPr="0088660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Befolkning som gjør opprør mot makten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019D2F85" w:rsidR="00E90649" w:rsidRPr="003760D0" w:rsidRDefault="00DE4EF0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Autoritær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0D49C2EC" w:rsidR="00F5223C" w:rsidRPr="001D465C" w:rsidRDefault="00AC590A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Ledelse som bestemmer ting alene uten å høre på andre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62A3EC0D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7A002E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5834D1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8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 w:rsidR="00A33E57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De styrer et land folk rømmer </w:t>
                            </w:r>
                            <w:proofErr w:type="spellStart"/>
                            <w:r w:rsidR="00A33E57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fra</w:t>
                            </w:r>
                            <w:proofErr w:type="spellEnd"/>
                          </w:p>
                          <w:p w14:paraId="04F38CEE" w14:textId="3A786F5C" w:rsidR="00F5223C" w:rsidRPr="00AC590A" w:rsidRDefault="00F5223C" w:rsidP="00AC590A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51238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5834D1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6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 w:rsidR="00686F4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62A3EC0D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7A002E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5834D1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8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 w:rsidR="00A33E57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De styrer et land folk rømmer </w:t>
                      </w:r>
                      <w:proofErr w:type="spellStart"/>
                      <w:r w:rsidR="00A33E57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fra</w:t>
                      </w:r>
                      <w:proofErr w:type="spellEnd"/>
                    </w:p>
                    <w:p w14:paraId="04F38CEE" w14:textId="3A786F5C" w:rsidR="00F5223C" w:rsidRPr="00AC590A" w:rsidRDefault="00F5223C" w:rsidP="00AC590A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51238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5834D1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6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 w:rsidR="00686F4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</w:p>
    <w:p w14:paraId="3826E309" w14:textId="795568E3" w:rsidR="0076022C" w:rsidRDefault="00816EFE" w:rsidP="0011255E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b/>
          <w:bCs/>
          <w:sz w:val="28"/>
          <w:szCs w:val="28"/>
        </w:rPr>
        <w:lastRenderedPageBreak/>
        <w:t>Greit å vite:</w:t>
      </w:r>
      <w:r w:rsidR="00935799">
        <w:rPr>
          <w:rFonts w:eastAsia="ヒラギノ角ゴ Pro W6"/>
          <w:b/>
          <w:bCs/>
          <w:sz w:val="28"/>
          <w:szCs w:val="28"/>
        </w:rPr>
        <w:t xml:space="preserve"> </w:t>
      </w:r>
      <w:r w:rsidR="0076022C">
        <w:rPr>
          <w:rFonts w:eastAsia="ヒラギノ角ゴ Pro W6"/>
          <w:sz w:val="28"/>
          <w:szCs w:val="28"/>
        </w:rPr>
        <w:t xml:space="preserve">Nicaragua er </w:t>
      </w:r>
      <w:r w:rsidR="005D005D">
        <w:rPr>
          <w:rFonts w:eastAsia="ヒラギノ角ゴ Pro W6"/>
          <w:sz w:val="28"/>
          <w:szCs w:val="28"/>
        </w:rPr>
        <w:t>det største landet i Mellom-Amerika. Hovedstaden heter Managua.</w:t>
      </w:r>
      <w:r w:rsidR="00C76C6C">
        <w:rPr>
          <w:rFonts w:eastAsia="ヒラギノ角ゴ Pro W6"/>
          <w:sz w:val="28"/>
          <w:szCs w:val="28"/>
        </w:rPr>
        <w:t xml:space="preserve"> </w:t>
      </w:r>
      <w:r w:rsidR="00C76C6C">
        <w:rPr>
          <w:rFonts w:eastAsia="ヒラギノ角ゴ Pro W6"/>
          <w:sz w:val="28"/>
          <w:szCs w:val="28"/>
        </w:rPr>
        <w:t xml:space="preserve">Nabolandene er Honduras og Costa Rica. </w:t>
      </w:r>
      <w:r w:rsidR="00C76C6C">
        <w:rPr>
          <w:rFonts w:eastAsia="ヒラギノ角ゴ Pro W6"/>
          <w:sz w:val="28"/>
          <w:szCs w:val="28"/>
        </w:rPr>
        <w:t xml:space="preserve">Landet er en republikk, der øverste leder er president </w:t>
      </w:r>
      <w:r w:rsidR="001C25A0">
        <w:rPr>
          <w:rFonts w:eastAsia="ヒラギノ角ゴ Pro W6"/>
          <w:sz w:val="28"/>
          <w:szCs w:val="28"/>
        </w:rPr>
        <w:t xml:space="preserve">Jose </w:t>
      </w:r>
      <w:r w:rsidR="00C76C6C">
        <w:rPr>
          <w:rFonts w:eastAsia="ヒラギノ角ゴ Pro W6"/>
          <w:sz w:val="28"/>
          <w:szCs w:val="28"/>
        </w:rPr>
        <w:t xml:space="preserve">Daniel </w:t>
      </w:r>
      <w:proofErr w:type="spellStart"/>
      <w:r w:rsidR="00C76C6C">
        <w:rPr>
          <w:rFonts w:eastAsia="ヒラギノ角ゴ Pro W6"/>
          <w:sz w:val="28"/>
          <w:szCs w:val="28"/>
        </w:rPr>
        <w:t>Ortega</w:t>
      </w:r>
      <w:proofErr w:type="spellEnd"/>
      <w:r w:rsidR="00C76C6C">
        <w:rPr>
          <w:rFonts w:eastAsia="ヒラギノ角ゴ Pro W6"/>
          <w:sz w:val="28"/>
          <w:szCs w:val="28"/>
        </w:rPr>
        <w:t xml:space="preserve"> </w:t>
      </w:r>
      <w:proofErr w:type="spellStart"/>
      <w:r w:rsidR="00C76C6C">
        <w:rPr>
          <w:rFonts w:eastAsia="ヒラギノ角ゴ Pro W6"/>
          <w:sz w:val="28"/>
          <w:szCs w:val="28"/>
        </w:rPr>
        <w:t>Saavedra</w:t>
      </w:r>
      <w:proofErr w:type="spellEnd"/>
      <w:r w:rsidR="00C76C6C">
        <w:rPr>
          <w:rFonts w:eastAsia="ヒラギノ角ゴ Pro W6"/>
          <w:sz w:val="28"/>
          <w:szCs w:val="28"/>
        </w:rPr>
        <w:t>.</w:t>
      </w:r>
      <w:r w:rsidR="001C25A0">
        <w:rPr>
          <w:rFonts w:eastAsia="ヒラギノ角ゴ Pro W6"/>
          <w:sz w:val="28"/>
          <w:szCs w:val="28"/>
        </w:rPr>
        <w:t xml:space="preserve"> Han blir som oftest kalt bare Daniel </w:t>
      </w:r>
      <w:proofErr w:type="spellStart"/>
      <w:r w:rsidR="001C25A0">
        <w:rPr>
          <w:rFonts w:eastAsia="ヒラギノ角ゴ Pro W6"/>
          <w:sz w:val="28"/>
          <w:szCs w:val="28"/>
        </w:rPr>
        <w:t>Ortega</w:t>
      </w:r>
      <w:proofErr w:type="spellEnd"/>
      <w:r w:rsidR="001C25A0">
        <w:rPr>
          <w:rFonts w:eastAsia="ヒラギノ角ゴ Pro W6"/>
          <w:sz w:val="28"/>
          <w:szCs w:val="28"/>
        </w:rPr>
        <w:t>.</w:t>
      </w:r>
      <w:r w:rsidR="00C76C6C">
        <w:rPr>
          <w:rFonts w:eastAsia="ヒラギノ角ゴ Pro W6"/>
          <w:sz w:val="28"/>
          <w:szCs w:val="28"/>
        </w:rPr>
        <w:t xml:space="preserve"> De fleste nicaraguanerne er katolske kristne. </w:t>
      </w:r>
      <w:r w:rsidR="009046F5">
        <w:rPr>
          <w:rFonts w:eastAsia="ヒラギノ角ゴ Pro W6"/>
          <w:sz w:val="28"/>
          <w:szCs w:val="28"/>
        </w:rPr>
        <w:t xml:space="preserve">Og spansk er det offisielle språket i landet. </w:t>
      </w:r>
    </w:p>
    <w:p w14:paraId="0E37E27D" w14:textId="48383C4C" w:rsidR="00C76C6C" w:rsidRDefault="00C76C6C" w:rsidP="0011255E">
      <w:pPr>
        <w:spacing w:line="360" w:lineRule="auto"/>
        <w:rPr>
          <w:rFonts w:eastAsia="ヒラギノ角ゴ Pro W6"/>
          <w:sz w:val="28"/>
          <w:szCs w:val="28"/>
        </w:rPr>
      </w:pPr>
    </w:p>
    <w:p w14:paraId="769C0010" w14:textId="04814168" w:rsidR="001C25A0" w:rsidRDefault="00C76C6C" w:rsidP="0011255E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>Fra 1934 til 1979 ble landet styrt av et familie-dynasti. I 1979 var det et folkeopprør. Det førte til revolusjon og nye statsledere. Sandinistene styrte landet fram til 1990. Det var e</w:t>
      </w:r>
      <w:r w:rsidR="00D21E2A">
        <w:rPr>
          <w:rFonts w:eastAsia="ヒラギノ角ゴ Pro W6"/>
          <w:sz w:val="28"/>
          <w:szCs w:val="28"/>
        </w:rPr>
        <w:t>t</w:t>
      </w:r>
      <w:r>
        <w:rPr>
          <w:rFonts w:eastAsia="ヒラギノ角ゴ Pro W6"/>
          <w:sz w:val="28"/>
          <w:szCs w:val="28"/>
        </w:rPr>
        <w:t xml:space="preserve"> sosialistisk </w:t>
      </w:r>
      <w:r w:rsidR="00D21E2A">
        <w:rPr>
          <w:rFonts w:eastAsia="ヒラギノ角ゴ Pro W6"/>
          <w:sz w:val="28"/>
          <w:szCs w:val="28"/>
        </w:rPr>
        <w:t>parti</w:t>
      </w:r>
      <w:r>
        <w:rPr>
          <w:rFonts w:eastAsia="ヒラギノ角ゴ Pro W6"/>
          <w:sz w:val="28"/>
          <w:szCs w:val="28"/>
        </w:rPr>
        <w:t xml:space="preserve"> oppkalt etter lederen </w:t>
      </w:r>
      <w:proofErr w:type="spellStart"/>
      <w:r>
        <w:rPr>
          <w:rFonts w:eastAsia="ヒラギノ角ゴ Pro W6"/>
          <w:sz w:val="28"/>
          <w:szCs w:val="28"/>
        </w:rPr>
        <w:t>Sandino</w:t>
      </w:r>
      <w:proofErr w:type="spellEnd"/>
      <w:r w:rsidR="001C25A0">
        <w:rPr>
          <w:rFonts w:eastAsia="ヒラギノ角ゴ Pro W6"/>
          <w:sz w:val="28"/>
          <w:szCs w:val="28"/>
        </w:rPr>
        <w:t xml:space="preserve">, som startet </w:t>
      </w:r>
      <w:r w:rsidR="00D21E2A">
        <w:rPr>
          <w:rFonts w:eastAsia="ヒラギノ角ゴ Pro W6"/>
          <w:sz w:val="28"/>
          <w:szCs w:val="28"/>
        </w:rPr>
        <w:t>partiet</w:t>
      </w:r>
      <w:r w:rsidR="001C25A0">
        <w:rPr>
          <w:rFonts w:eastAsia="ヒラギノ角ゴ Pro W6"/>
          <w:sz w:val="28"/>
          <w:szCs w:val="28"/>
        </w:rPr>
        <w:t xml:space="preserve">. </w:t>
      </w:r>
    </w:p>
    <w:p w14:paraId="02C755EA" w14:textId="77777777" w:rsidR="001C25A0" w:rsidRDefault="001C25A0" w:rsidP="0011255E">
      <w:pPr>
        <w:spacing w:line="360" w:lineRule="auto"/>
        <w:rPr>
          <w:rFonts w:eastAsia="ヒラギノ角ゴ Pro W6"/>
          <w:sz w:val="28"/>
          <w:szCs w:val="28"/>
        </w:rPr>
      </w:pPr>
    </w:p>
    <w:p w14:paraId="306DFD50" w14:textId="33ED6190" w:rsidR="00C76C6C" w:rsidRDefault="00D21E2A" w:rsidP="0011255E">
      <w:pPr>
        <w:spacing w:line="360" w:lineRule="auto"/>
        <w:rPr>
          <w:rFonts w:eastAsia="ヒラギノ角ゴ Pro W6"/>
          <w:sz w:val="28"/>
          <w:szCs w:val="28"/>
        </w:rPr>
      </w:pPr>
      <w:proofErr w:type="spellStart"/>
      <w:r>
        <w:rPr>
          <w:rFonts w:eastAsia="ヒラギノ角ゴ Pro W6"/>
          <w:sz w:val="28"/>
          <w:szCs w:val="28"/>
        </w:rPr>
        <w:t>Sandanistene</w:t>
      </w:r>
      <w:proofErr w:type="spellEnd"/>
      <w:r>
        <w:rPr>
          <w:rFonts w:eastAsia="ヒラギノ角ゴ Pro W6"/>
          <w:sz w:val="28"/>
          <w:szCs w:val="28"/>
        </w:rPr>
        <w:t xml:space="preserve"> er kallenavnet på partiet</w:t>
      </w:r>
      <w:r w:rsidR="001C25A0">
        <w:rPr>
          <w:rFonts w:eastAsia="ヒラギノ角ゴ Pro W6"/>
          <w:sz w:val="28"/>
          <w:szCs w:val="28"/>
        </w:rPr>
        <w:t xml:space="preserve"> Den sandinistiske nasjonale frigjøringsfront</w:t>
      </w:r>
      <w:r>
        <w:rPr>
          <w:rFonts w:eastAsia="ヒラギノ角ゴ Pro W6"/>
          <w:sz w:val="28"/>
          <w:szCs w:val="28"/>
        </w:rPr>
        <w:t xml:space="preserve">. </w:t>
      </w:r>
      <w:r w:rsidR="001C25A0">
        <w:rPr>
          <w:rFonts w:eastAsia="ヒラギノ角ゴ Pro W6"/>
          <w:sz w:val="28"/>
          <w:szCs w:val="28"/>
        </w:rPr>
        <w:t xml:space="preserve">Daniel </w:t>
      </w:r>
      <w:proofErr w:type="spellStart"/>
      <w:r w:rsidR="001C25A0">
        <w:rPr>
          <w:rFonts w:eastAsia="ヒラギノ角ゴ Pro W6"/>
          <w:sz w:val="28"/>
          <w:szCs w:val="28"/>
        </w:rPr>
        <w:t>Ortega</w:t>
      </w:r>
      <w:proofErr w:type="spellEnd"/>
      <w:r w:rsidR="001C25A0">
        <w:rPr>
          <w:rFonts w:eastAsia="ヒラギノ角ゴ Pro W6"/>
          <w:sz w:val="28"/>
          <w:szCs w:val="28"/>
        </w:rPr>
        <w:t xml:space="preserve"> leder partiet. Han ledet landet først fra 1985 til 1990. I 1990 fikk </w:t>
      </w:r>
      <w:proofErr w:type="spellStart"/>
      <w:r w:rsidR="001C25A0">
        <w:rPr>
          <w:rFonts w:eastAsia="ヒラギノ角ゴ Pro W6"/>
          <w:sz w:val="28"/>
          <w:szCs w:val="28"/>
        </w:rPr>
        <w:t>Violeta</w:t>
      </w:r>
      <w:proofErr w:type="spellEnd"/>
      <w:r w:rsidR="001C25A0">
        <w:rPr>
          <w:rFonts w:eastAsia="ヒラギノ角ゴ Pro W6"/>
          <w:sz w:val="28"/>
          <w:szCs w:val="28"/>
        </w:rPr>
        <w:t xml:space="preserve"> Barrios makten. Hun var Latin-Amerikas første kvinnelige statsleder. </w:t>
      </w:r>
      <w:r>
        <w:rPr>
          <w:rFonts w:eastAsia="ヒラギノ角ゴ Pro W6"/>
          <w:sz w:val="28"/>
          <w:szCs w:val="28"/>
        </w:rPr>
        <w:t xml:space="preserve">I 2006 fikk </w:t>
      </w:r>
      <w:proofErr w:type="spellStart"/>
      <w:r>
        <w:rPr>
          <w:rFonts w:eastAsia="ヒラギノ角ゴ Pro W6"/>
          <w:sz w:val="28"/>
          <w:szCs w:val="28"/>
        </w:rPr>
        <w:t>Ortega</w:t>
      </w:r>
      <w:proofErr w:type="spellEnd"/>
      <w:r>
        <w:rPr>
          <w:rFonts w:eastAsia="ヒラギノ角ゴ Pro W6"/>
          <w:sz w:val="28"/>
          <w:szCs w:val="28"/>
        </w:rPr>
        <w:t xml:space="preserve"> makten igjen. </w:t>
      </w:r>
    </w:p>
    <w:p w14:paraId="5E8BE327" w14:textId="77777777" w:rsidR="0076022C" w:rsidRDefault="0076022C" w:rsidP="0076022C"/>
    <w:p w14:paraId="5BCDBFF4" w14:textId="48E219CA" w:rsidR="002F07D6" w:rsidRDefault="002F07D6" w:rsidP="002F07D6">
      <w:pPr>
        <w:spacing w:line="360" w:lineRule="auto"/>
        <w:rPr>
          <w:rFonts w:eastAsia="Helvetica"/>
          <w:color w:val="203E51"/>
          <w:sz w:val="30"/>
          <w:szCs w:val="30"/>
          <w:u w:color="000000"/>
          <w:lang w:eastAsia="en-US"/>
        </w:rPr>
      </w:pPr>
    </w:p>
    <w:p w14:paraId="25043C77" w14:textId="77777777" w:rsidR="001C25A0" w:rsidRPr="007A002E" w:rsidRDefault="001C25A0" w:rsidP="002F07D6">
      <w:pPr>
        <w:spacing w:line="360" w:lineRule="auto"/>
        <w:rPr>
          <w:rFonts w:eastAsia="ヒラギノ角ゴ Pro W6"/>
          <w:sz w:val="28"/>
          <w:szCs w:val="28"/>
        </w:rPr>
      </w:pP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68CF7471" w14:textId="0F0FCFBE" w:rsidR="00D43FF6" w:rsidRPr="00356E96" w:rsidRDefault="00F5223C" w:rsidP="00356E96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69016A">
        <w:rPr>
          <w:sz w:val="18"/>
          <w:szCs w:val="18"/>
        </w:rPr>
        <w:t>snl.no</w:t>
      </w:r>
    </w:p>
    <w:p w14:paraId="659D5A4B" w14:textId="7DFF7EDA" w:rsidR="00D43FF6" w:rsidRDefault="00D43FF6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B26C14" w14:textId="50E910E8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83A85BA" w14:textId="13FE656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84E893" w14:textId="77777777" w:rsidR="00301CFC" w:rsidRDefault="00301C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73C731C5" w14:textId="3BCD4A14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9FB051" w14:textId="481DF031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F94745F" w14:textId="3D4141EB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61ADB21F" w14:textId="77777777" w:rsidR="00D21E2A" w:rsidRDefault="00D21E2A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103523DE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lastRenderedPageBreak/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63983E68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50071">
        <w:rPr>
          <w:rFonts w:ascii="Times New Roman" w:hAnsi="Times New Roman"/>
          <w:b w:val="0"/>
          <w:sz w:val="28"/>
          <w:szCs w:val="28"/>
          <w:lang w:val="nb-NO"/>
        </w:rPr>
        <w:t>Hvem er visepresident i Nicaragua?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3FCEB5A2" w:rsidR="000E5CC4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7DD6523" w14:textId="0E9F0E5C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5F9D">
        <w:rPr>
          <w:rFonts w:ascii="Times New Roman" w:hAnsi="Times New Roman"/>
          <w:b w:val="0"/>
          <w:sz w:val="28"/>
          <w:szCs w:val="28"/>
          <w:lang w:val="nb-NO"/>
        </w:rPr>
        <w:t xml:space="preserve">Hvorfor er folk i Nicaragua frustrerte?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541770" w14:textId="73685AB9" w:rsidR="00A015EB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56D68F1" w14:textId="515F913C" w:rsidR="00EA5F2C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380AA" w14:textId="77777777" w:rsidR="00EA5F2C" w:rsidRPr="00356E96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29D0087" w14:textId="269723F9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765F9D">
        <w:rPr>
          <w:rFonts w:ascii="Times New Roman" w:hAnsi="Times New Roman"/>
          <w:b w:val="0"/>
          <w:sz w:val="28"/>
          <w:szCs w:val="28"/>
          <w:lang w:val="nb-NO"/>
        </w:rPr>
        <w:t xml:space="preserve">Hvorfor ønsker «Maria» å være anonym i artikkelen?   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DDBB23" w14:textId="6C05341C" w:rsidR="000F3A3F" w:rsidRPr="00DE5F0B" w:rsidRDefault="00F5223C" w:rsidP="00DE5F0B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DE5F0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5BB26F36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76022C">
        <w:rPr>
          <w:rFonts w:ascii="Times New Roman" w:hAnsi="Times New Roman"/>
          <w:b w:val="0"/>
          <w:sz w:val="28"/>
          <w:szCs w:val="28"/>
          <w:lang w:val="nb-NO"/>
        </w:rPr>
        <w:t>Hvorfor flyktet «Maria» fra Nicaragua?</w:t>
      </w:r>
      <w:r w:rsidR="00DD2721">
        <w:rPr>
          <w:rFonts w:ascii="Times New Roman" w:hAnsi="Times New Roman"/>
          <w:b w:val="0"/>
          <w:sz w:val="28"/>
          <w:szCs w:val="28"/>
          <w:lang w:val="nb-NO"/>
        </w:rPr>
        <w:t xml:space="preserve">   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0BD2975" w14:textId="3FE84994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3025B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3F6236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E17F249" w14:textId="18A81B38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t xml:space="preserve">Hva er spesielt med </w:t>
      </w:r>
      <w:proofErr w:type="spellStart"/>
      <w:r w:rsidR="00D21E2A">
        <w:rPr>
          <w:rFonts w:ascii="Times New Roman" w:hAnsi="Times New Roman"/>
          <w:b w:val="0"/>
          <w:sz w:val="28"/>
          <w:szCs w:val="28"/>
          <w:lang w:val="nb-NO"/>
        </w:rPr>
        <w:t>Violeta</w:t>
      </w:r>
      <w:proofErr w:type="spellEnd"/>
      <w:r w:rsidR="00D21E2A">
        <w:rPr>
          <w:rFonts w:ascii="Times New Roman" w:hAnsi="Times New Roman"/>
          <w:b w:val="0"/>
          <w:sz w:val="28"/>
          <w:szCs w:val="28"/>
          <w:lang w:val="nb-NO"/>
        </w:rPr>
        <w:t xml:space="preserve"> Barrios?   </w:t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555DDF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E10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07723EE" w14:textId="0803CFBC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D21E2A">
        <w:rPr>
          <w:rFonts w:ascii="Times New Roman" w:hAnsi="Times New Roman"/>
          <w:b w:val="0"/>
          <w:sz w:val="28"/>
          <w:szCs w:val="28"/>
          <w:lang w:val="nb-NO"/>
        </w:rPr>
        <w:t xml:space="preserve">Hvem er sandinistene? 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3B69D24" w14:textId="69F02E6E" w:rsidR="000F3A3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E61C168" w14:textId="3CF3B261" w:rsidR="00403F59" w:rsidRDefault="00F5223C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33E57">
        <w:rPr>
          <w:rFonts w:ascii="Times New Roman" w:hAnsi="Times New Roman"/>
          <w:b w:val="0"/>
          <w:sz w:val="28"/>
          <w:szCs w:val="28"/>
          <w:lang w:val="nb-NO"/>
        </w:rPr>
        <w:t xml:space="preserve">Hva blir president Daniel </w:t>
      </w:r>
      <w:proofErr w:type="spellStart"/>
      <w:r w:rsidR="00A33E57">
        <w:rPr>
          <w:rFonts w:ascii="Times New Roman" w:hAnsi="Times New Roman"/>
          <w:b w:val="0"/>
          <w:sz w:val="28"/>
          <w:szCs w:val="28"/>
          <w:lang w:val="nb-NO"/>
        </w:rPr>
        <w:t>Ortega</w:t>
      </w:r>
      <w:proofErr w:type="spellEnd"/>
      <w:r w:rsidR="00A33E57">
        <w:rPr>
          <w:rFonts w:ascii="Times New Roman" w:hAnsi="Times New Roman"/>
          <w:b w:val="0"/>
          <w:sz w:val="28"/>
          <w:szCs w:val="28"/>
          <w:lang w:val="nb-NO"/>
        </w:rPr>
        <w:t xml:space="preserve"> kritisert for?  </w:t>
      </w:r>
      <w:r w:rsidR="003C7B9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717235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2A58A9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0C83F87" w14:textId="3D39F243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30FD478" w14:textId="77777777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18B3DFEF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A33E57">
        <w:rPr>
          <w:rFonts w:ascii="Times New Roman" w:hAnsi="Times New Roman"/>
          <w:b w:val="0"/>
          <w:sz w:val="28"/>
          <w:szCs w:val="28"/>
          <w:lang w:val="nb-NO"/>
        </w:rPr>
        <w:t xml:space="preserve">Hvilket land i Latin-Amerika er aller mest fattig?  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646832CA" w14:textId="6BA2DC58" w:rsidR="00D43FF6" w:rsidRPr="009F1795" w:rsidRDefault="00F5223C" w:rsidP="009F1795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3A25B11" w14:textId="368C8919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8746078" w14:textId="0B403A88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A1228AE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B1DA499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73C1265" w14:textId="77777777" w:rsidR="002D75C0" w:rsidRPr="002D5513" w:rsidRDefault="002D75C0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7F0424A" w14:textId="5C35125D" w:rsidR="00164EEC" w:rsidRPr="001879F5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 w:rsidR="001879F5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45ED54B2" w14:textId="7CEEAD86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stadig</w:t>
      </w:r>
    </w:p>
    <w:p w14:paraId="518508B1" w14:textId="77B149D6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mer</w:t>
      </w:r>
    </w:p>
    <w:p w14:paraId="5A60CA55" w14:textId="2A8C54C5" w:rsidR="0031435C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egentlig</w:t>
      </w:r>
    </w:p>
    <w:p w14:paraId="649CE55A" w14:textId="07373442" w:rsidR="00A33E57" w:rsidRDefault="00A33E57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flyktet</w:t>
      </w:r>
    </w:p>
    <w:p w14:paraId="4F73EC65" w14:textId="21C6E92F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av</w:t>
      </w:r>
    </w:p>
    <w:p w14:paraId="66EC662C" w14:textId="4759990A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demonstranter</w:t>
      </w:r>
    </w:p>
    <w:p w14:paraId="5A0AEC5A" w14:textId="1EC67F83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flere</w:t>
      </w:r>
    </w:p>
    <w:p w14:paraId="401691FE" w14:textId="3CEB891A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</w:t>
      </w:r>
    </w:p>
    <w:p w14:paraId="27CEC466" w14:textId="159716E3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rømt</w:t>
      </w:r>
    </w:p>
    <w:p w14:paraId="5E96EE63" w14:textId="6C7D092C" w:rsidR="00B54FDA" w:rsidRDefault="00B54FDA" w:rsidP="0031435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 xml:space="preserve">endringen </w:t>
      </w:r>
    </w:p>
    <w:p w14:paraId="71932BB8" w14:textId="6649EB9A" w:rsidR="00F5223C" w:rsidRPr="002D5513" w:rsidRDefault="00B54FDA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Styresettet i Nicaragua</w:t>
      </w:r>
    </w:p>
    <w:p w14:paraId="4489C302" w14:textId="049A7268" w:rsidR="0031435C" w:rsidRDefault="009E77F4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4908D0">
        <w:rPr>
          <w:sz w:val="28"/>
          <w:szCs w:val="28"/>
        </w:rPr>
        <w:t>I</w:t>
      </w:r>
      <w:r w:rsidR="0007366B">
        <w:rPr>
          <w:sz w:val="28"/>
          <w:szCs w:val="28"/>
        </w:rPr>
        <w:t xml:space="preserve">følge grunnloven er Nicaragua en demokratisk republikk. Men </w:t>
      </w:r>
      <w:r w:rsidR="00B54FDA">
        <w:rPr>
          <w:sz w:val="28"/>
          <w:szCs w:val="28"/>
        </w:rPr>
        <w:t>_ _ _ _ _ _ _ _</w:t>
      </w:r>
      <w:r w:rsidR="0007366B">
        <w:rPr>
          <w:sz w:val="28"/>
          <w:szCs w:val="28"/>
        </w:rPr>
        <w:t xml:space="preserve"> styres landet av en </w:t>
      </w:r>
      <w:r w:rsidR="00DE4EF0">
        <w:rPr>
          <w:sz w:val="28"/>
          <w:szCs w:val="28"/>
        </w:rPr>
        <w:t>autoritær leder</w:t>
      </w:r>
      <w:r w:rsidR="00B54FDA">
        <w:rPr>
          <w:sz w:val="28"/>
          <w:szCs w:val="28"/>
        </w:rPr>
        <w:t>, ifølge mange.</w:t>
      </w:r>
      <w:r w:rsidR="00DE4EF0">
        <w:rPr>
          <w:sz w:val="28"/>
          <w:szCs w:val="28"/>
        </w:rPr>
        <w:t xml:space="preserve"> Det er president Daniel </w:t>
      </w:r>
      <w:proofErr w:type="spellStart"/>
      <w:r w:rsidR="00DE4EF0">
        <w:rPr>
          <w:sz w:val="28"/>
          <w:szCs w:val="28"/>
        </w:rPr>
        <w:t>Ortega</w:t>
      </w:r>
      <w:proofErr w:type="spellEnd"/>
      <w:r w:rsidR="00DE4EF0">
        <w:rPr>
          <w:sz w:val="28"/>
          <w:szCs w:val="28"/>
        </w:rPr>
        <w:t xml:space="preserve">. Han endret grunnloven i 2014. </w:t>
      </w:r>
      <w:r w:rsidR="00B54FDA">
        <w:rPr>
          <w:sz w:val="28"/>
          <w:szCs w:val="28"/>
        </w:rPr>
        <w:t>_ _ _ _ _ _ _ _ _</w:t>
      </w:r>
      <w:r w:rsidR="009046F5">
        <w:rPr>
          <w:sz w:val="28"/>
          <w:szCs w:val="28"/>
        </w:rPr>
        <w:t xml:space="preserve"> gjorde at </w:t>
      </w:r>
      <w:r w:rsidR="00DE4EF0">
        <w:rPr>
          <w:sz w:val="28"/>
          <w:szCs w:val="28"/>
        </w:rPr>
        <w:t xml:space="preserve">presidenten </w:t>
      </w:r>
      <w:r w:rsidR="009046F5">
        <w:rPr>
          <w:sz w:val="28"/>
          <w:szCs w:val="28"/>
        </w:rPr>
        <w:t xml:space="preserve">kan </w:t>
      </w:r>
      <w:r w:rsidR="00DE4EF0">
        <w:rPr>
          <w:sz w:val="28"/>
          <w:szCs w:val="28"/>
        </w:rPr>
        <w:t xml:space="preserve">være kandidat i </w:t>
      </w:r>
      <w:r w:rsidR="00B54FDA">
        <w:rPr>
          <w:sz w:val="28"/>
          <w:szCs w:val="28"/>
        </w:rPr>
        <w:t>_ _ _ _ _</w:t>
      </w:r>
      <w:r w:rsidR="00DE4EF0">
        <w:rPr>
          <w:sz w:val="28"/>
          <w:szCs w:val="28"/>
        </w:rPr>
        <w:t xml:space="preserve"> valg etter hverandre. </w:t>
      </w:r>
    </w:p>
    <w:p w14:paraId="4DAF2FC6" w14:textId="54C893E6" w:rsidR="00DE4EF0" w:rsidRDefault="00DE4EF0" w:rsidP="0049556C">
      <w:pPr>
        <w:spacing w:line="360" w:lineRule="auto"/>
        <w:rPr>
          <w:sz w:val="28"/>
          <w:szCs w:val="28"/>
        </w:rPr>
      </w:pPr>
    </w:p>
    <w:p w14:paraId="2DDEB7A5" w14:textId="302BACE2" w:rsidR="00DE4EF0" w:rsidRDefault="00DE4EF0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Mange andre land kritiserer </w:t>
      </w:r>
      <w:proofErr w:type="spellStart"/>
      <w:r>
        <w:rPr>
          <w:sz w:val="28"/>
          <w:szCs w:val="28"/>
        </w:rPr>
        <w:t>Ortega</w:t>
      </w:r>
      <w:proofErr w:type="spellEnd"/>
      <w:r>
        <w:rPr>
          <w:sz w:val="28"/>
          <w:szCs w:val="28"/>
        </w:rPr>
        <w:t xml:space="preserve"> for å bryte menneskerettighetene. </w:t>
      </w:r>
      <w:r w:rsidR="009046F5">
        <w:rPr>
          <w:sz w:val="28"/>
          <w:szCs w:val="28"/>
        </w:rPr>
        <w:t xml:space="preserve">Folk i landet har det </w:t>
      </w:r>
      <w:r w:rsidR="00B54FDA">
        <w:rPr>
          <w:sz w:val="28"/>
          <w:szCs w:val="28"/>
        </w:rPr>
        <w:t>_ _ _ _ _ _</w:t>
      </w:r>
      <w:r w:rsidR="009046F5">
        <w:rPr>
          <w:sz w:val="28"/>
          <w:szCs w:val="28"/>
        </w:rPr>
        <w:t xml:space="preserve"> vanskeligere. </w:t>
      </w:r>
      <w:r>
        <w:rPr>
          <w:sz w:val="28"/>
          <w:szCs w:val="28"/>
        </w:rPr>
        <w:t xml:space="preserve">Bare Haiti er </w:t>
      </w:r>
      <w:r w:rsidR="00B54FDA">
        <w:rPr>
          <w:sz w:val="28"/>
          <w:szCs w:val="28"/>
        </w:rPr>
        <w:t>_ _ _</w:t>
      </w:r>
      <w:r>
        <w:rPr>
          <w:sz w:val="28"/>
          <w:szCs w:val="28"/>
        </w:rPr>
        <w:t xml:space="preserve"> fattig enn Nicaragua blant </w:t>
      </w:r>
      <w:r w:rsidR="009046F5">
        <w:rPr>
          <w:sz w:val="28"/>
          <w:szCs w:val="28"/>
        </w:rPr>
        <w:t xml:space="preserve">alle </w:t>
      </w:r>
      <w:r>
        <w:rPr>
          <w:sz w:val="28"/>
          <w:szCs w:val="28"/>
        </w:rPr>
        <w:t>landene i Latin-Amerika.</w:t>
      </w:r>
      <w:r w:rsidR="009046F5">
        <w:rPr>
          <w:sz w:val="28"/>
          <w:szCs w:val="28"/>
        </w:rPr>
        <w:t xml:space="preserve"> </w:t>
      </w:r>
      <w:r w:rsidR="009046F5">
        <w:rPr>
          <w:sz w:val="28"/>
          <w:szCs w:val="28"/>
        </w:rPr>
        <w:t xml:space="preserve">Mange har </w:t>
      </w:r>
      <w:r w:rsidR="00B54FDA">
        <w:rPr>
          <w:sz w:val="28"/>
          <w:szCs w:val="28"/>
        </w:rPr>
        <w:t>_ _ _ _</w:t>
      </w:r>
      <w:r w:rsidR="009046F5">
        <w:rPr>
          <w:sz w:val="28"/>
          <w:szCs w:val="28"/>
        </w:rPr>
        <w:t xml:space="preserve"> fra </w:t>
      </w:r>
      <w:r w:rsidR="009046F5">
        <w:rPr>
          <w:sz w:val="28"/>
          <w:szCs w:val="28"/>
        </w:rPr>
        <w:t>Nicaragua</w:t>
      </w:r>
      <w:r w:rsidR="009046F5">
        <w:rPr>
          <w:sz w:val="28"/>
          <w:szCs w:val="28"/>
        </w:rPr>
        <w:t xml:space="preserve"> de siste årene.</w:t>
      </w:r>
      <w:r w:rsidR="009046F5">
        <w:rPr>
          <w:sz w:val="28"/>
          <w:szCs w:val="28"/>
        </w:rPr>
        <w:t xml:space="preserve"> Flere </w:t>
      </w:r>
      <w:r w:rsidR="00B54FDA">
        <w:rPr>
          <w:sz w:val="28"/>
          <w:szCs w:val="28"/>
        </w:rPr>
        <w:t>_ _</w:t>
      </w:r>
      <w:r w:rsidR="009046F5">
        <w:rPr>
          <w:sz w:val="28"/>
          <w:szCs w:val="28"/>
        </w:rPr>
        <w:t xml:space="preserve"> dem har flyktet til nabolandet Costa Rica. Men forholdet mellom de to landene er dårlig. </w:t>
      </w:r>
    </w:p>
    <w:p w14:paraId="5FD4AC00" w14:textId="7CD7723C" w:rsidR="009046F5" w:rsidRDefault="009046F5" w:rsidP="0049556C">
      <w:pPr>
        <w:spacing w:line="360" w:lineRule="auto"/>
        <w:rPr>
          <w:sz w:val="28"/>
          <w:szCs w:val="28"/>
        </w:rPr>
      </w:pPr>
    </w:p>
    <w:p w14:paraId="704659C3" w14:textId="226C29CD" w:rsidR="009046F5" w:rsidRDefault="00103EB8" w:rsidP="0049556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april 2018 startet noen store demonstrasjoner. Folk</w:t>
      </w:r>
      <w:r w:rsidR="00B54FDA">
        <w:rPr>
          <w:sz w:val="28"/>
          <w:szCs w:val="28"/>
        </w:rPr>
        <w:t xml:space="preserve"> var sinte. Statslederen ville lage nye ordninger _ landet. Det betydde blant annet at folk ville få mindre penger i pensjon. Mange _ _ _ _ _ _ _ _ _ _ _ _ _ ble drept og mange </w:t>
      </w:r>
      <w:r w:rsidR="00A33E57">
        <w:rPr>
          <w:sz w:val="28"/>
          <w:szCs w:val="28"/>
        </w:rPr>
        <w:br/>
        <w:t>_ _ _ _ _ _ _</w:t>
      </w:r>
      <w:r w:rsidR="00B54FDA">
        <w:rPr>
          <w:sz w:val="28"/>
          <w:szCs w:val="28"/>
        </w:rPr>
        <w:t xml:space="preserve"> fra landet etter dette. </w:t>
      </w:r>
      <w:r>
        <w:rPr>
          <w:sz w:val="28"/>
          <w:szCs w:val="28"/>
        </w:rPr>
        <w:t xml:space="preserve"> </w:t>
      </w:r>
    </w:p>
    <w:p w14:paraId="76DD69E7" w14:textId="77777777" w:rsidR="00C04B17" w:rsidRPr="00CC572F" w:rsidRDefault="00C04B17" w:rsidP="00C04B17">
      <w:pPr>
        <w:spacing w:line="360" w:lineRule="auto"/>
        <w:rPr>
          <w:sz w:val="28"/>
          <w:szCs w:val="28"/>
        </w:rPr>
      </w:pPr>
    </w:p>
    <w:p w14:paraId="396F3C29" w14:textId="24E25106" w:rsidR="00F5223C" w:rsidRPr="00757542" w:rsidRDefault="00757542" w:rsidP="00F5223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DE4EF0">
        <w:rPr>
          <w:sz w:val="18"/>
          <w:szCs w:val="18"/>
        </w:rPr>
        <w:t>fn.no</w:t>
      </w:r>
    </w:p>
    <w:p w14:paraId="7B63C87B" w14:textId="75DDDA79" w:rsidR="00F5223C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5B1356A1" w14:textId="77777777" w:rsidR="001879F5" w:rsidRPr="00633F89" w:rsidRDefault="001879F5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5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142C6"/>
    <w:multiLevelType w:val="multilevel"/>
    <w:tmpl w:val="EF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5305"/>
    <w:multiLevelType w:val="multilevel"/>
    <w:tmpl w:val="7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7366B"/>
    <w:rsid w:val="000811AC"/>
    <w:rsid w:val="00087287"/>
    <w:rsid w:val="00092D7E"/>
    <w:rsid w:val="00094082"/>
    <w:rsid w:val="00095A33"/>
    <w:rsid w:val="00096C1C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1F0B"/>
    <w:rsid w:val="000F3A3F"/>
    <w:rsid w:val="000F7441"/>
    <w:rsid w:val="00100A25"/>
    <w:rsid w:val="00103EB8"/>
    <w:rsid w:val="00110B41"/>
    <w:rsid w:val="0011141F"/>
    <w:rsid w:val="0011255E"/>
    <w:rsid w:val="00117004"/>
    <w:rsid w:val="0012337D"/>
    <w:rsid w:val="0012445A"/>
    <w:rsid w:val="00131487"/>
    <w:rsid w:val="0013256C"/>
    <w:rsid w:val="0013413D"/>
    <w:rsid w:val="00143B97"/>
    <w:rsid w:val="00151BC5"/>
    <w:rsid w:val="001603D9"/>
    <w:rsid w:val="00160A94"/>
    <w:rsid w:val="00164EEC"/>
    <w:rsid w:val="00174AAA"/>
    <w:rsid w:val="00174BCA"/>
    <w:rsid w:val="00177757"/>
    <w:rsid w:val="001879F5"/>
    <w:rsid w:val="001A7454"/>
    <w:rsid w:val="001B0012"/>
    <w:rsid w:val="001B2E19"/>
    <w:rsid w:val="001C1C8C"/>
    <w:rsid w:val="001C25A0"/>
    <w:rsid w:val="001C351E"/>
    <w:rsid w:val="001C4752"/>
    <w:rsid w:val="001D465C"/>
    <w:rsid w:val="001E1029"/>
    <w:rsid w:val="001E3AD6"/>
    <w:rsid w:val="001E7BA5"/>
    <w:rsid w:val="00201544"/>
    <w:rsid w:val="00215679"/>
    <w:rsid w:val="002224F0"/>
    <w:rsid w:val="00225B07"/>
    <w:rsid w:val="00225FD1"/>
    <w:rsid w:val="00246F65"/>
    <w:rsid w:val="00254CC1"/>
    <w:rsid w:val="00267A9B"/>
    <w:rsid w:val="00270F15"/>
    <w:rsid w:val="00275E4D"/>
    <w:rsid w:val="00281DCC"/>
    <w:rsid w:val="002825C7"/>
    <w:rsid w:val="002837AC"/>
    <w:rsid w:val="002839F1"/>
    <w:rsid w:val="002943C1"/>
    <w:rsid w:val="002A58A9"/>
    <w:rsid w:val="002A6CCF"/>
    <w:rsid w:val="002B44F2"/>
    <w:rsid w:val="002B5AD0"/>
    <w:rsid w:val="002B7735"/>
    <w:rsid w:val="002C0B78"/>
    <w:rsid w:val="002C0E60"/>
    <w:rsid w:val="002C1E1A"/>
    <w:rsid w:val="002C52C7"/>
    <w:rsid w:val="002D5513"/>
    <w:rsid w:val="002D74E6"/>
    <w:rsid w:val="002D75C0"/>
    <w:rsid w:val="002E43A4"/>
    <w:rsid w:val="002E5194"/>
    <w:rsid w:val="002F07D6"/>
    <w:rsid w:val="002F0FEB"/>
    <w:rsid w:val="002F3038"/>
    <w:rsid w:val="002F31AE"/>
    <w:rsid w:val="002F56E1"/>
    <w:rsid w:val="00301CFC"/>
    <w:rsid w:val="003042BE"/>
    <w:rsid w:val="00304662"/>
    <w:rsid w:val="00304B3D"/>
    <w:rsid w:val="00306374"/>
    <w:rsid w:val="00306FE4"/>
    <w:rsid w:val="003128CF"/>
    <w:rsid w:val="0031435C"/>
    <w:rsid w:val="003177F7"/>
    <w:rsid w:val="00322C33"/>
    <w:rsid w:val="00322DE0"/>
    <w:rsid w:val="00327DBD"/>
    <w:rsid w:val="00330ED4"/>
    <w:rsid w:val="00344886"/>
    <w:rsid w:val="00346965"/>
    <w:rsid w:val="0034796B"/>
    <w:rsid w:val="00347AE7"/>
    <w:rsid w:val="003547DA"/>
    <w:rsid w:val="00356E96"/>
    <w:rsid w:val="003604B4"/>
    <w:rsid w:val="003645F2"/>
    <w:rsid w:val="0038075A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50BF"/>
    <w:rsid w:val="003B1A57"/>
    <w:rsid w:val="003C4E81"/>
    <w:rsid w:val="003C6A11"/>
    <w:rsid w:val="003C7546"/>
    <w:rsid w:val="003C7B97"/>
    <w:rsid w:val="003D423B"/>
    <w:rsid w:val="003D5348"/>
    <w:rsid w:val="003F07AF"/>
    <w:rsid w:val="003F25BD"/>
    <w:rsid w:val="003F6236"/>
    <w:rsid w:val="004005A0"/>
    <w:rsid w:val="00403F59"/>
    <w:rsid w:val="00404386"/>
    <w:rsid w:val="0041072B"/>
    <w:rsid w:val="00413692"/>
    <w:rsid w:val="004279D1"/>
    <w:rsid w:val="0043025B"/>
    <w:rsid w:val="00432B0E"/>
    <w:rsid w:val="00446D28"/>
    <w:rsid w:val="00450071"/>
    <w:rsid w:val="00451699"/>
    <w:rsid w:val="00455227"/>
    <w:rsid w:val="00457EA3"/>
    <w:rsid w:val="0046181C"/>
    <w:rsid w:val="004620D5"/>
    <w:rsid w:val="00463C5A"/>
    <w:rsid w:val="00464B0D"/>
    <w:rsid w:val="004711FC"/>
    <w:rsid w:val="0047294F"/>
    <w:rsid w:val="00475CE2"/>
    <w:rsid w:val="00482617"/>
    <w:rsid w:val="00483EEB"/>
    <w:rsid w:val="00484D5E"/>
    <w:rsid w:val="004908D0"/>
    <w:rsid w:val="00492E8A"/>
    <w:rsid w:val="00493210"/>
    <w:rsid w:val="0049556C"/>
    <w:rsid w:val="004A17ED"/>
    <w:rsid w:val="004C1906"/>
    <w:rsid w:val="004C1C6E"/>
    <w:rsid w:val="004C6F94"/>
    <w:rsid w:val="004D55FC"/>
    <w:rsid w:val="004E0B45"/>
    <w:rsid w:val="004E4092"/>
    <w:rsid w:val="004E434B"/>
    <w:rsid w:val="004F09CE"/>
    <w:rsid w:val="004F1927"/>
    <w:rsid w:val="004F3DAA"/>
    <w:rsid w:val="0051238F"/>
    <w:rsid w:val="0051242E"/>
    <w:rsid w:val="00516062"/>
    <w:rsid w:val="00516E74"/>
    <w:rsid w:val="00520687"/>
    <w:rsid w:val="00522432"/>
    <w:rsid w:val="00522FF9"/>
    <w:rsid w:val="0055384F"/>
    <w:rsid w:val="00555DDF"/>
    <w:rsid w:val="005603D9"/>
    <w:rsid w:val="00560E88"/>
    <w:rsid w:val="005641A4"/>
    <w:rsid w:val="00566BD8"/>
    <w:rsid w:val="005707F2"/>
    <w:rsid w:val="0057093D"/>
    <w:rsid w:val="0057108D"/>
    <w:rsid w:val="00571635"/>
    <w:rsid w:val="0057694F"/>
    <w:rsid w:val="00580682"/>
    <w:rsid w:val="005834D1"/>
    <w:rsid w:val="00584627"/>
    <w:rsid w:val="00592727"/>
    <w:rsid w:val="00596C87"/>
    <w:rsid w:val="005A3EA9"/>
    <w:rsid w:val="005B30C9"/>
    <w:rsid w:val="005C0187"/>
    <w:rsid w:val="005C1101"/>
    <w:rsid w:val="005C558C"/>
    <w:rsid w:val="005D005D"/>
    <w:rsid w:val="005E13C1"/>
    <w:rsid w:val="005E34D2"/>
    <w:rsid w:val="005E3E0B"/>
    <w:rsid w:val="005E5E64"/>
    <w:rsid w:val="005F590E"/>
    <w:rsid w:val="00600B65"/>
    <w:rsid w:val="00604229"/>
    <w:rsid w:val="0060424B"/>
    <w:rsid w:val="006137FA"/>
    <w:rsid w:val="00615D8C"/>
    <w:rsid w:val="00626B35"/>
    <w:rsid w:val="00640265"/>
    <w:rsid w:val="00641B80"/>
    <w:rsid w:val="0064298C"/>
    <w:rsid w:val="00642C2B"/>
    <w:rsid w:val="0064549E"/>
    <w:rsid w:val="00645833"/>
    <w:rsid w:val="00647AAB"/>
    <w:rsid w:val="0065239F"/>
    <w:rsid w:val="00655D1E"/>
    <w:rsid w:val="00657073"/>
    <w:rsid w:val="00657518"/>
    <w:rsid w:val="0068475A"/>
    <w:rsid w:val="00686F42"/>
    <w:rsid w:val="0069016A"/>
    <w:rsid w:val="006935DD"/>
    <w:rsid w:val="006A670D"/>
    <w:rsid w:val="006B10C1"/>
    <w:rsid w:val="006B7FE4"/>
    <w:rsid w:val="006C2582"/>
    <w:rsid w:val="006D5405"/>
    <w:rsid w:val="006D7894"/>
    <w:rsid w:val="006E168C"/>
    <w:rsid w:val="006F640B"/>
    <w:rsid w:val="00700A9F"/>
    <w:rsid w:val="00713319"/>
    <w:rsid w:val="007148A2"/>
    <w:rsid w:val="00717235"/>
    <w:rsid w:val="00725918"/>
    <w:rsid w:val="00730AC1"/>
    <w:rsid w:val="00741EC8"/>
    <w:rsid w:val="00745EB2"/>
    <w:rsid w:val="0075049A"/>
    <w:rsid w:val="007504AF"/>
    <w:rsid w:val="0075161A"/>
    <w:rsid w:val="0075345C"/>
    <w:rsid w:val="00757542"/>
    <w:rsid w:val="0076022C"/>
    <w:rsid w:val="00760828"/>
    <w:rsid w:val="00761C5C"/>
    <w:rsid w:val="00763472"/>
    <w:rsid w:val="00765F9D"/>
    <w:rsid w:val="007673C2"/>
    <w:rsid w:val="00775647"/>
    <w:rsid w:val="00776D9C"/>
    <w:rsid w:val="00780961"/>
    <w:rsid w:val="00781042"/>
    <w:rsid w:val="0078244F"/>
    <w:rsid w:val="00783121"/>
    <w:rsid w:val="00784500"/>
    <w:rsid w:val="0078768F"/>
    <w:rsid w:val="007907E1"/>
    <w:rsid w:val="0079483A"/>
    <w:rsid w:val="00794CBD"/>
    <w:rsid w:val="007A002E"/>
    <w:rsid w:val="007A3D85"/>
    <w:rsid w:val="007A5928"/>
    <w:rsid w:val="007A5DF7"/>
    <w:rsid w:val="007B0C1E"/>
    <w:rsid w:val="007C3374"/>
    <w:rsid w:val="007C37E3"/>
    <w:rsid w:val="007D2112"/>
    <w:rsid w:val="007E09CA"/>
    <w:rsid w:val="007E3EAA"/>
    <w:rsid w:val="007E73CA"/>
    <w:rsid w:val="007F459E"/>
    <w:rsid w:val="007F4C98"/>
    <w:rsid w:val="007F6330"/>
    <w:rsid w:val="008006C7"/>
    <w:rsid w:val="008032FE"/>
    <w:rsid w:val="008056AE"/>
    <w:rsid w:val="0081234F"/>
    <w:rsid w:val="00816EFE"/>
    <w:rsid w:val="00821AD8"/>
    <w:rsid w:val="00832394"/>
    <w:rsid w:val="008351A1"/>
    <w:rsid w:val="008372D8"/>
    <w:rsid w:val="0084151C"/>
    <w:rsid w:val="00847127"/>
    <w:rsid w:val="008552EE"/>
    <w:rsid w:val="00860BD5"/>
    <w:rsid w:val="00861797"/>
    <w:rsid w:val="00863C89"/>
    <w:rsid w:val="00871A78"/>
    <w:rsid w:val="00873AA0"/>
    <w:rsid w:val="008777B4"/>
    <w:rsid w:val="008A277E"/>
    <w:rsid w:val="008A662B"/>
    <w:rsid w:val="008B0285"/>
    <w:rsid w:val="008B06CB"/>
    <w:rsid w:val="008B3872"/>
    <w:rsid w:val="008C1E5D"/>
    <w:rsid w:val="008C5C76"/>
    <w:rsid w:val="008C6D7D"/>
    <w:rsid w:val="008D2D48"/>
    <w:rsid w:val="008D3133"/>
    <w:rsid w:val="008D5127"/>
    <w:rsid w:val="008E10E0"/>
    <w:rsid w:val="008E305C"/>
    <w:rsid w:val="008F4535"/>
    <w:rsid w:val="009046F5"/>
    <w:rsid w:val="00905952"/>
    <w:rsid w:val="00906E30"/>
    <w:rsid w:val="00907A20"/>
    <w:rsid w:val="00914F53"/>
    <w:rsid w:val="0091667F"/>
    <w:rsid w:val="00917122"/>
    <w:rsid w:val="00922250"/>
    <w:rsid w:val="009269F3"/>
    <w:rsid w:val="00926CBF"/>
    <w:rsid w:val="009340DE"/>
    <w:rsid w:val="00935799"/>
    <w:rsid w:val="00945663"/>
    <w:rsid w:val="00946F4F"/>
    <w:rsid w:val="00950A4F"/>
    <w:rsid w:val="00964BA7"/>
    <w:rsid w:val="00976BEE"/>
    <w:rsid w:val="00987A1A"/>
    <w:rsid w:val="009945F7"/>
    <w:rsid w:val="009949E4"/>
    <w:rsid w:val="00994DE5"/>
    <w:rsid w:val="009A0169"/>
    <w:rsid w:val="009A7AE2"/>
    <w:rsid w:val="009B3A0F"/>
    <w:rsid w:val="009C267C"/>
    <w:rsid w:val="009C5C8E"/>
    <w:rsid w:val="009D238A"/>
    <w:rsid w:val="009D5843"/>
    <w:rsid w:val="009D7522"/>
    <w:rsid w:val="009E370C"/>
    <w:rsid w:val="009E5B19"/>
    <w:rsid w:val="009E77F4"/>
    <w:rsid w:val="009F1795"/>
    <w:rsid w:val="009F2F89"/>
    <w:rsid w:val="009F7142"/>
    <w:rsid w:val="00A000D7"/>
    <w:rsid w:val="00A015EB"/>
    <w:rsid w:val="00A032B0"/>
    <w:rsid w:val="00A0467B"/>
    <w:rsid w:val="00A05CBE"/>
    <w:rsid w:val="00A22E03"/>
    <w:rsid w:val="00A24011"/>
    <w:rsid w:val="00A33E57"/>
    <w:rsid w:val="00A35030"/>
    <w:rsid w:val="00A53337"/>
    <w:rsid w:val="00A53D63"/>
    <w:rsid w:val="00A55961"/>
    <w:rsid w:val="00A64EF6"/>
    <w:rsid w:val="00A64FA2"/>
    <w:rsid w:val="00A65D20"/>
    <w:rsid w:val="00A7115B"/>
    <w:rsid w:val="00A71B5E"/>
    <w:rsid w:val="00A74F5D"/>
    <w:rsid w:val="00A75F16"/>
    <w:rsid w:val="00A77A92"/>
    <w:rsid w:val="00A87356"/>
    <w:rsid w:val="00A91C97"/>
    <w:rsid w:val="00AA56DF"/>
    <w:rsid w:val="00AA5F96"/>
    <w:rsid w:val="00AB0918"/>
    <w:rsid w:val="00AB2542"/>
    <w:rsid w:val="00AB5E32"/>
    <w:rsid w:val="00AC2730"/>
    <w:rsid w:val="00AC2D64"/>
    <w:rsid w:val="00AC590A"/>
    <w:rsid w:val="00AC742D"/>
    <w:rsid w:val="00AC74BD"/>
    <w:rsid w:val="00AC7C42"/>
    <w:rsid w:val="00AD1202"/>
    <w:rsid w:val="00AD3271"/>
    <w:rsid w:val="00AE577F"/>
    <w:rsid w:val="00AE5814"/>
    <w:rsid w:val="00AF358C"/>
    <w:rsid w:val="00AF72E1"/>
    <w:rsid w:val="00B016DB"/>
    <w:rsid w:val="00B017F5"/>
    <w:rsid w:val="00B06C56"/>
    <w:rsid w:val="00B14583"/>
    <w:rsid w:val="00B14EBC"/>
    <w:rsid w:val="00B16421"/>
    <w:rsid w:val="00B1708F"/>
    <w:rsid w:val="00B2218F"/>
    <w:rsid w:val="00B27928"/>
    <w:rsid w:val="00B32058"/>
    <w:rsid w:val="00B32592"/>
    <w:rsid w:val="00B32932"/>
    <w:rsid w:val="00B340E1"/>
    <w:rsid w:val="00B34913"/>
    <w:rsid w:val="00B401BB"/>
    <w:rsid w:val="00B42571"/>
    <w:rsid w:val="00B431D4"/>
    <w:rsid w:val="00B500F7"/>
    <w:rsid w:val="00B5364C"/>
    <w:rsid w:val="00B54FDA"/>
    <w:rsid w:val="00B61B10"/>
    <w:rsid w:val="00B6301A"/>
    <w:rsid w:val="00B7259A"/>
    <w:rsid w:val="00B75118"/>
    <w:rsid w:val="00B85DB3"/>
    <w:rsid w:val="00B95486"/>
    <w:rsid w:val="00BA154B"/>
    <w:rsid w:val="00BA56C1"/>
    <w:rsid w:val="00BA65C8"/>
    <w:rsid w:val="00BB3BCC"/>
    <w:rsid w:val="00BB7F3D"/>
    <w:rsid w:val="00BC1FBF"/>
    <w:rsid w:val="00BC3DDA"/>
    <w:rsid w:val="00BC6798"/>
    <w:rsid w:val="00BD25C9"/>
    <w:rsid w:val="00BD3858"/>
    <w:rsid w:val="00BD7721"/>
    <w:rsid w:val="00BE01B0"/>
    <w:rsid w:val="00BF0188"/>
    <w:rsid w:val="00BF1525"/>
    <w:rsid w:val="00BF53A0"/>
    <w:rsid w:val="00C04B17"/>
    <w:rsid w:val="00C05675"/>
    <w:rsid w:val="00C12476"/>
    <w:rsid w:val="00C14A6D"/>
    <w:rsid w:val="00C2532B"/>
    <w:rsid w:val="00C25349"/>
    <w:rsid w:val="00C26470"/>
    <w:rsid w:val="00C30DDC"/>
    <w:rsid w:val="00C31A74"/>
    <w:rsid w:val="00C329D6"/>
    <w:rsid w:val="00C3339D"/>
    <w:rsid w:val="00C470C7"/>
    <w:rsid w:val="00C50BF6"/>
    <w:rsid w:val="00C5515F"/>
    <w:rsid w:val="00C55B28"/>
    <w:rsid w:val="00C63DCD"/>
    <w:rsid w:val="00C64AD7"/>
    <w:rsid w:val="00C660F5"/>
    <w:rsid w:val="00C672A1"/>
    <w:rsid w:val="00C7372C"/>
    <w:rsid w:val="00C759BF"/>
    <w:rsid w:val="00C76C6C"/>
    <w:rsid w:val="00C77DBA"/>
    <w:rsid w:val="00C82F13"/>
    <w:rsid w:val="00C84119"/>
    <w:rsid w:val="00C9227B"/>
    <w:rsid w:val="00C96768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1E2A"/>
    <w:rsid w:val="00D27DD4"/>
    <w:rsid w:val="00D27E83"/>
    <w:rsid w:val="00D34F2D"/>
    <w:rsid w:val="00D35C2D"/>
    <w:rsid w:val="00D434F0"/>
    <w:rsid w:val="00D43FF6"/>
    <w:rsid w:val="00D507D0"/>
    <w:rsid w:val="00D516F9"/>
    <w:rsid w:val="00D61A0D"/>
    <w:rsid w:val="00D6203F"/>
    <w:rsid w:val="00D6463D"/>
    <w:rsid w:val="00D66396"/>
    <w:rsid w:val="00D7014A"/>
    <w:rsid w:val="00D71A4F"/>
    <w:rsid w:val="00D87DE0"/>
    <w:rsid w:val="00D90B27"/>
    <w:rsid w:val="00D918FF"/>
    <w:rsid w:val="00D92CF4"/>
    <w:rsid w:val="00DA00ED"/>
    <w:rsid w:val="00DA704E"/>
    <w:rsid w:val="00DD2201"/>
    <w:rsid w:val="00DD2721"/>
    <w:rsid w:val="00DD2CEC"/>
    <w:rsid w:val="00DD34AF"/>
    <w:rsid w:val="00DD46FC"/>
    <w:rsid w:val="00DE2C2C"/>
    <w:rsid w:val="00DE4B5C"/>
    <w:rsid w:val="00DE4EF0"/>
    <w:rsid w:val="00DE5A91"/>
    <w:rsid w:val="00DE5F0B"/>
    <w:rsid w:val="00DE7396"/>
    <w:rsid w:val="00DF1653"/>
    <w:rsid w:val="00DF5239"/>
    <w:rsid w:val="00DF5A5A"/>
    <w:rsid w:val="00E05DE4"/>
    <w:rsid w:val="00E11195"/>
    <w:rsid w:val="00E13790"/>
    <w:rsid w:val="00E1478A"/>
    <w:rsid w:val="00E16975"/>
    <w:rsid w:val="00E23775"/>
    <w:rsid w:val="00E24CBE"/>
    <w:rsid w:val="00E37686"/>
    <w:rsid w:val="00E4136A"/>
    <w:rsid w:val="00E54EC4"/>
    <w:rsid w:val="00E56C8A"/>
    <w:rsid w:val="00E57431"/>
    <w:rsid w:val="00E5747A"/>
    <w:rsid w:val="00E76142"/>
    <w:rsid w:val="00E804D3"/>
    <w:rsid w:val="00E823DA"/>
    <w:rsid w:val="00E84A65"/>
    <w:rsid w:val="00E90649"/>
    <w:rsid w:val="00E91A63"/>
    <w:rsid w:val="00E92D8E"/>
    <w:rsid w:val="00E96F15"/>
    <w:rsid w:val="00EA5F2C"/>
    <w:rsid w:val="00EB4859"/>
    <w:rsid w:val="00EB4C93"/>
    <w:rsid w:val="00ED794B"/>
    <w:rsid w:val="00EE0960"/>
    <w:rsid w:val="00EE5248"/>
    <w:rsid w:val="00EE56AD"/>
    <w:rsid w:val="00EE585E"/>
    <w:rsid w:val="00EF2E24"/>
    <w:rsid w:val="00EF790E"/>
    <w:rsid w:val="00F12B61"/>
    <w:rsid w:val="00F149E0"/>
    <w:rsid w:val="00F15907"/>
    <w:rsid w:val="00F22283"/>
    <w:rsid w:val="00F25139"/>
    <w:rsid w:val="00F32C6B"/>
    <w:rsid w:val="00F34B12"/>
    <w:rsid w:val="00F34F1F"/>
    <w:rsid w:val="00F367D5"/>
    <w:rsid w:val="00F37394"/>
    <w:rsid w:val="00F446B8"/>
    <w:rsid w:val="00F47EC5"/>
    <w:rsid w:val="00F5223C"/>
    <w:rsid w:val="00F54B28"/>
    <w:rsid w:val="00F61190"/>
    <w:rsid w:val="00F61E84"/>
    <w:rsid w:val="00F636B5"/>
    <w:rsid w:val="00F73093"/>
    <w:rsid w:val="00FA549B"/>
    <w:rsid w:val="00FB1166"/>
    <w:rsid w:val="00FC0891"/>
    <w:rsid w:val="00FC4072"/>
    <w:rsid w:val="00FC6F03"/>
    <w:rsid w:val="00FD47A6"/>
    <w:rsid w:val="00FE3088"/>
    <w:rsid w:val="00FE3E1E"/>
    <w:rsid w:val="00FE5DD3"/>
    <w:rsid w:val="00FE7F16"/>
    <w:rsid w:val="00FF1144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  <w:style w:type="character" w:customStyle="1" w:styleId="expand">
    <w:name w:val="expand"/>
    <w:basedOn w:val="Standardskriftforavsnitt"/>
    <w:rsid w:val="00483EEB"/>
  </w:style>
  <w:style w:type="character" w:styleId="Fulgthyperkobling">
    <w:name w:val="FollowedHyperlink"/>
    <w:basedOn w:val="Standardskriftforavsnitt"/>
    <w:uiPriority w:val="99"/>
    <w:semiHidden/>
    <w:unhideWhenUsed/>
    <w:rsid w:val="00C5515F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2F89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dictionary-word">
    <w:name w:val="dictionary-word"/>
    <w:basedOn w:val="Standardskriftforavsnitt"/>
    <w:rsid w:val="009F2F89"/>
  </w:style>
  <w:style w:type="paragraph" w:customStyle="1" w:styleId="defaultstyledtext-xb1qmn-0">
    <w:name w:val="default__styledtext-xb1qmn-0"/>
    <w:basedOn w:val="Normal"/>
    <w:rsid w:val="004908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0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31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9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8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lartale.no/e-avisen/innlogg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2021-11-23T12:24:00Z</dcterms:created>
  <dcterms:modified xsi:type="dcterms:W3CDTF">2021-11-23T12:24:00Z</dcterms:modified>
</cp:coreProperties>
</file>