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F97" w14:textId="2E794A30" w:rsidR="0008592B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4304D1FE">
                <wp:simplePos x="0" y="0"/>
                <wp:positionH relativeFrom="page">
                  <wp:posOffset>518106</wp:posOffset>
                </wp:positionH>
                <wp:positionV relativeFrom="page">
                  <wp:posOffset>1177249</wp:posOffset>
                </wp:positionV>
                <wp:extent cx="6505575" cy="7363645"/>
                <wp:effectExtent l="0" t="0" r="952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428D046A" w:rsidR="00525776" w:rsidRPr="0008592B" w:rsidRDefault="00D22D4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akademisk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54D31115" w:rsidR="00525776" w:rsidRPr="0088660C" w:rsidRDefault="00D22D4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ord som gjelder høyere undervisning og forskning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060A2F67" w:rsidR="00525776" w:rsidRPr="0008592B" w:rsidRDefault="00D22D45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anbefale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63596F24" w:rsidR="00525776" w:rsidRPr="0088660C" w:rsidRDefault="00D22D45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fremheve noe som særlig gunstig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3EC12C13" w:rsidR="00525776" w:rsidRPr="0008592B" w:rsidRDefault="00D22D4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benytte,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6A6142DA" w:rsidR="00525776" w:rsidRPr="0088660C" w:rsidRDefault="00D22D45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bruke</w:t>
                                  </w:r>
                                  <w:r w:rsidR="003E641B">
                                    <w:rPr>
                                      <w:sz w:val="28"/>
                                      <w:szCs w:val="28"/>
                                    </w:rPr>
                                    <w:t xml:space="preserve"> noe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gjøre seg nytte av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7E0E4AEF" w:rsidR="00525776" w:rsidRPr="0008592B" w:rsidRDefault="00D22D45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forelesning,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055DA8C4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foredrag om et vitenskapelig emne, fag som det undervises i på høyere nivå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1B721D4F" w:rsidR="00514631" w:rsidRPr="0008592B" w:rsidRDefault="00D22D45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fylle,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08F6347F" w:rsidR="00525776" w:rsidRPr="0088660C" w:rsidRDefault="00D22D45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helle, øse, stappe eller pakke noe til det er fullt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5FF469C8" w:rsidR="00525776" w:rsidRPr="0008592B" w:rsidRDefault="00D22D45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gratis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5337E449" w:rsidR="00525776" w:rsidRPr="00FE5250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få noe eller å</w:t>
                                  </w:r>
                                  <w:r w:rsidR="003E641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gjøre noe uten å betale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6DC1CE17" w:rsidR="00525776" w:rsidRPr="0008592B" w:rsidRDefault="00D22D45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institusjon,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5D313966" w:rsidR="00525776" w:rsidRPr="0088660C" w:rsidRDefault="003E641B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her: et sted der studenter lærer faget de har valgt 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04ADD02C" w:rsidR="00525776" w:rsidRPr="0008592B" w:rsidRDefault="00D22D45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instruktør,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7DB6CD9F" w:rsidR="00525776" w:rsidRPr="00D22D45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22D4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person som instruerer, viser frem hvordan noe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skal </w:t>
                                  </w:r>
                                  <w:r w:rsidRPr="00D22D4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gjøres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08770B68" w:rsidR="00525776" w:rsidRPr="0008592B" w:rsidRDefault="00D22D45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studere,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332187E0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utdanne seg, forberede seg til eksamen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1571C9AB" w:rsidR="00525776" w:rsidRPr="0008592B" w:rsidRDefault="00D22D45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student-by,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22A11174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by der det bor mange studenter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6C23819" w:rsidR="00525776" w:rsidRPr="0008592B" w:rsidRDefault="00D22D4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teknikk,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116EAA41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praktisk ferdighet, rutine for hvordan </w:t>
                                  </w:r>
                                  <w:r w:rsidR="00955B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løser en oppgave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36B989EA" w:rsidR="00525776" w:rsidRPr="0008592B" w:rsidRDefault="00D22D45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tilbud,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0DB14202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en vare eller en tjeneste er tilgjengelig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544284E4" w:rsidR="00525776" w:rsidRPr="0008592B" w:rsidRDefault="00D22D45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tipse,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33E26B13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gi en anbefaling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1FCE8C1C" w:rsidR="00525776" w:rsidRPr="0008592B" w:rsidRDefault="00D22D45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universitet,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7D59690D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hvor det forskes og gis høyere undervisning innenfor mange fag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3A705F15" w:rsidR="00525776" w:rsidRPr="0008592B" w:rsidRDefault="00D22D45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utveksle,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24CF4010" w:rsidR="00525776" w:rsidRPr="0088660C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studere i et annet land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4332563B" w:rsidR="00525776" w:rsidRPr="0008592B" w:rsidRDefault="00D22D45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vrimle,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1866B63B" w:rsidR="00525776" w:rsidRPr="00EA3A4A" w:rsidRDefault="00D22D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bevege seg omkring, frem og tilbake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92.7pt;width:512.25pt;height:579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428D046A" w:rsidR="00525776" w:rsidRPr="0008592B" w:rsidRDefault="00D22D4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akademisk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54D31115" w:rsidR="00525776" w:rsidRPr="0088660C" w:rsidRDefault="00D22D4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ord som gjelder høyere undervisning og forskning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060A2F67" w:rsidR="00525776" w:rsidRPr="0008592B" w:rsidRDefault="00D22D45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anbefale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63596F24" w:rsidR="00525776" w:rsidRPr="0088660C" w:rsidRDefault="00D22D45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fremheve noe som særlig gunstig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3EC12C13" w:rsidR="00525776" w:rsidRPr="0008592B" w:rsidRDefault="00D22D4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benytte,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6A6142DA" w:rsidR="00525776" w:rsidRPr="0088660C" w:rsidRDefault="00D22D45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bruke</w:t>
                            </w:r>
                            <w:r w:rsidR="003E641B">
                              <w:rPr>
                                <w:sz w:val="28"/>
                                <w:szCs w:val="28"/>
                              </w:rPr>
                              <w:t xml:space="preserve"> noe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gjøre seg nytte av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7E0E4AEF" w:rsidR="00525776" w:rsidRPr="0008592B" w:rsidRDefault="00D22D45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forelesning,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055DA8C4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foredrag om et vitenskapelig emne, fag som det undervises i på høyere nivå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1B721D4F" w:rsidR="00514631" w:rsidRPr="0008592B" w:rsidRDefault="00D22D45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fylle,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08F6347F" w:rsidR="00525776" w:rsidRPr="0088660C" w:rsidRDefault="00D22D45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helle, øse, stappe eller pakke noe til det er fullt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5FF469C8" w:rsidR="00525776" w:rsidRPr="0008592B" w:rsidRDefault="00D22D45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gratis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5337E449" w:rsidR="00525776" w:rsidRPr="00FE5250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få noe eller å</w:t>
                            </w:r>
                            <w:r w:rsidR="003E641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gjøre noe uten å betale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6DC1CE17" w:rsidR="00525776" w:rsidRPr="0008592B" w:rsidRDefault="00D22D45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institusjon,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5D313966" w:rsidR="00525776" w:rsidRPr="0088660C" w:rsidRDefault="003E641B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her: et sted der studenter lærer faget de har valgt 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04ADD02C" w:rsidR="00525776" w:rsidRPr="0008592B" w:rsidRDefault="00D22D45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instruktør,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7DB6CD9F" w:rsidR="00525776" w:rsidRPr="00D22D45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22D4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person som instruerer, viser frem hvordan noe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skal </w:t>
                            </w:r>
                            <w:r w:rsidRPr="00D22D4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gjøres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08770B68" w:rsidR="00525776" w:rsidRPr="0008592B" w:rsidRDefault="00D22D45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studere,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332187E0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utdanne seg, forberede seg til eksamen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1571C9AB" w:rsidR="00525776" w:rsidRPr="0008592B" w:rsidRDefault="00D22D45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student-by,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22A11174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by der det bor mange studenter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6C23819" w:rsidR="00525776" w:rsidRPr="0008592B" w:rsidRDefault="00D22D4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teknikk,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116EAA41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praktisk ferdighet, rutine for hvordan </w:t>
                            </w:r>
                            <w:r w:rsidR="00955B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løser en oppgave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36B989EA" w:rsidR="00525776" w:rsidRPr="0008592B" w:rsidRDefault="00D22D45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tilbud,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0DB14202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en vare eller en tjeneste er tilgjengelig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544284E4" w:rsidR="00525776" w:rsidRPr="0008592B" w:rsidRDefault="00D22D45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tipse,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33E26B13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gi en anbefaling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1FCE8C1C" w:rsidR="00525776" w:rsidRPr="0008592B" w:rsidRDefault="00D22D45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universitet,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7D59690D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hvor det forskes og gis høyere undervisning innenfor mange fag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3A705F15" w:rsidR="00525776" w:rsidRPr="0008592B" w:rsidRDefault="00D22D45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utveksle,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24CF4010" w:rsidR="00525776" w:rsidRPr="0088660C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studere i et annet land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4332563B" w:rsidR="00525776" w:rsidRPr="0008592B" w:rsidRDefault="00D22D45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vrimle,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1866B63B" w:rsidR="00525776" w:rsidRPr="00EA3A4A" w:rsidRDefault="00D22D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bevege seg omkring, frem og tilbake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0D2CB9E7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D22D4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30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D22D4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Studentenes liv i byen</w:t>
                            </w:r>
                          </w:p>
                          <w:p w14:paraId="68BF44B8" w14:textId="6377F435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6577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D22D4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0D2CB9E7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D22D4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30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D22D4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Studentenes liv i byen</w:t>
                      </w:r>
                    </w:p>
                    <w:p w14:paraId="68BF44B8" w14:textId="6377F435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6577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D22D4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0A04E73C" w14:textId="2FE08ECD" w:rsidR="00D22D45" w:rsidRDefault="00D22D45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Høsten 2022 var det 298.000 studenter i Norge. Det var 7.000 færre enn året før. Flere begynte å studere på universitet og høy-skole under pandemien. Det </w:t>
      </w:r>
      <w:r>
        <w:rPr>
          <w:rFonts w:eastAsia="ヒラギノ角ゴ Pro W6"/>
          <w:sz w:val="28"/>
          <w:szCs w:val="28"/>
          <w:lang w:val="nb-NO"/>
        </w:rPr>
        <w:lastRenderedPageBreak/>
        <w:t xml:space="preserve">skjedde både i 2020 og 2021. </w:t>
      </w:r>
      <w:r>
        <w:rPr>
          <w:rFonts w:eastAsia="ヒラギノ角ゴ Pro W6"/>
          <w:sz w:val="28"/>
          <w:szCs w:val="28"/>
          <w:lang w:val="nb-NO"/>
        </w:rPr>
        <w:t xml:space="preserve">Årsaken var trolig at mange ble permittert. Og for noen var det vanskelig å få jobb. </w:t>
      </w:r>
      <w:r>
        <w:rPr>
          <w:rFonts w:eastAsia="ヒラギノ角ゴ Pro W6"/>
          <w:sz w:val="28"/>
          <w:szCs w:val="28"/>
          <w:lang w:val="nb-NO"/>
        </w:rPr>
        <w:t xml:space="preserve">Begge årene vokste antallet studenter med 4 prosent. Før pandemien var veksten på 2 prosent i året </w:t>
      </w:r>
      <w:proofErr w:type="gramStart"/>
      <w:r>
        <w:rPr>
          <w:rFonts w:eastAsia="ヒラギノ角ゴ Pro W6"/>
          <w:sz w:val="28"/>
          <w:szCs w:val="28"/>
          <w:lang w:val="nb-NO"/>
        </w:rPr>
        <w:t>i gjennom</w:t>
      </w:r>
      <w:proofErr w:type="gramEnd"/>
      <w:r w:rsidR="003E641B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snitt.</w:t>
      </w:r>
    </w:p>
    <w:p w14:paraId="2F1575CC" w14:textId="600710DD" w:rsidR="00D22D45" w:rsidRDefault="00D22D45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ble altså færre studenter i 2022. Sammenlignet med 2020 og 2021. Likevel var det 16.000 flere studenter i 2022 enn i 2019. </w:t>
      </w:r>
    </w:p>
    <w:p w14:paraId="5FDA87C7" w14:textId="7A6ED3FD" w:rsidR="00D22D45" w:rsidRPr="00D22D45" w:rsidRDefault="00D22D45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2020 var det flere 19-åringer som begynte å studere. Årsaken var trolig restriksjoner på grunn av pandemien. Flere gikk rett fra videregående til universitet. I stedet for å reise eller gjøre andre ting. </w:t>
      </w:r>
    </w:p>
    <w:p w14:paraId="06814241" w14:textId="1F567C40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D22D45">
        <w:rPr>
          <w:rFonts w:eastAsia="ヒラギノ角ゴ Pro W6"/>
          <w:i/>
          <w:iCs/>
          <w:sz w:val="22"/>
          <w:szCs w:val="22"/>
          <w:lang w:val="nb-NO"/>
        </w:rPr>
        <w:t>Statistisk sentralbyrå</w:t>
      </w:r>
    </w:p>
    <w:p w14:paraId="27D7646C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541C415A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I hvilken by studerer Caroline </w:t>
      </w:r>
      <w:proofErr w:type="spellStart"/>
      <w:r w:rsidR="00D22D45">
        <w:rPr>
          <w:rFonts w:ascii="Times New Roman" w:hAnsi="Times New Roman"/>
          <w:b w:val="0"/>
          <w:sz w:val="28"/>
          <w:szCs w:val="28"/>
          <w:lang w:val="nb-NO"/>
        </w:rPr>
        <w:t>Hafnor</w:t>
      </w:r>
      <w:proofErr w:type="spellEnd"/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 Torgersen og Tine </w:t>
      </w:r>
      <w:proofErr w:type="spellStart"/>
      <w:r w:rsidR="00D22D45">
        <w:rPr>
          <w:rFonts w:ascii="Times New Roman" w:hAnsi="Times New Roman"/>
          <w:b w:val="0"/>
          <w:sz w:val="28"/>
          <w:szCs w:val="28"/>
          <w:lang w:val="nb-NO"/>
        </w:rPr>
        <w:t>Sagemo</w:t>
      </w:r>
      <w:proofErr w:type="spellEnd"/>
      <w:r w:rsidR="00D22D45"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4DF98711" w:rsidR="00525776" w:rsidRPr="00C62D73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2787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2E30713D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Hva er student-slippet? 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552B8422" w14:textId="78BF80E5" w:rsidR="007F69EF" w:rsidRPr="00D22D45" w:rsidRDefault="00525776" w:rsidP="007F69EF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</w:r>
      <w:r w:rsidR="00527878" w:rsidRPr="007F69EF">
        <w:rPr>
          <w:sz w:val="28"/>
          <w:szCs w:val="28"/>
          <w:lang w:val="nb-NO"/>
        </w:rPr>
        <w:t xml:space="preserve"> </w:t>
      </w:r>
    </w:p>
    <w:p w14:paraId="439B5FBF" w14:textId="01790032" w:rsidR="00525776" w:rsidRDefault="00525776" w:rsidP="00525776">
      <w:pPr>
        <w:rPr>
          <w:b/>
          <w:sz w:val="28"/>
          <w:szCs w:val="28"/>
        </w:rPr>
      </w:pP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B63099" w14:textId="451AB4F8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516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D22D4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Hvilket land kommer Luna </w:t>
      </w:r>
      <w:proofErr w:type="spellStart"/>
      <w:r w:rsidR="00D22D4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Gleu</w:t>
      </w:r>
      <w:proofErr w:type="spellEnd"/>
      <w:r w:rsidR="00D22D4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og Jan </w:t>
      </w:r>
      <w:proofErr w:type="spellStart"/>
      <w:r w:rsidR="00D22D4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Thelen</w:t>
      </w:r>
      <w:proofErr w:type="spellEnd"/>
      <w:r w:rsidR="00D22D4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fra? </w:t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32DFEDFC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4E013773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08592B">
        <w:rPr>
          <w:sz w:val="28"/>
          <w:szCs w:val="28"/>
        </w:rPr>
        <w:t xml:space="preserve"> </w:t>
      </w:r>
      <w:r w:rsidR="00D22D45">
        <w:rPr>
          <w:sz w:val="28"/>
          <w:szCs w:val="28"/>
        </w:rPr>
        <w:t xml:space="preserve">Hva jobber organisasjonen Amnesty Jus for? 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53B9BB68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442F5845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Hva studerer Marion Nornes? </w:t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17575CFA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645C316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Hva er målet med student-slippet, ifølge Morten Aase Løver?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0D968E48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8592B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2C7B4A3C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Hva slags tilbud har studentene fått teste i løpet av student-slippet?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63DD211E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CA36D" w14:textId="77777777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065415" w14:textId="3331E181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8592B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Hvor mange studenter møtte opp i Oslo Klatre-park? </w:t>
      </w:r>
    </w:p>
    <w:p w14:paraId="5AD4680B" w14:textId="77777777" w:rsidR="00525776" w:rsidRPr="0007214F" w:rsidRDefault="00525776" w:rsidP="0052577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E6346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66CB5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A8539A" w14:textId="354C683F" w:rsidR="00525776" w:rsidRPr="009F1795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22D45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19BFA1C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022357" w14:textId="77777777" w:rsidR="00525776" w:rsidRPr="002D5513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91EFF" w14:textId="5AB7089B" w:rsidR="00CD6438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9BE2BE3" w14:textId="2894590A" w:rsidR="00D22D45" w:rsidRPr="00D22D45" w:rsidRDefault="00CD6438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D22D45">
        <w:rPr>
          <w:rFonts w:ascii="Times New Roman" w:hAnsi="Times New Roman"/>
          <w:bCs/>
          <w:sz w:val="28"/>
          <w:szCs w:val="28"/>
          <w:lang w:val="nb-NO"/>
        </w:rPr>
        <w:t>Tromsø</w:t>
      </w:r>
    </w:p>
    <w:p w14:paraId="1CC71986" w14:textId="7FA6665F" w:rsidR="00D22D45" w:rsidRP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Pr="00D22D45">
        <w:rPr>
          <w:rFonts w:ascii="Times New Roman" w:hAnsi="Times New Roman"/>
          <w:bCs/>
          <w:sz w:val="28"/>
          <w:szCs w:val="28"/>
          <w:lang w:val="nb-NO"/>
        </w:rPr>
        <w:t>eneste</w:t>
      </w:r>
    </w:p>
    <w:p w14:paraId="4B64AD4A" w14:textId="6487FD59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grunnlagt</w:t>
      </w:r>
    </w:p>
    <w:p w14:paraId="72CFABD3" w14:textId="20987BAE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private</w:t>
      </w:r>
    </w:p>
    <w:p w14:paraId="1908EBE9" w14:textId="62F3FA8B" w:rsidR="00D22D45" w:rsidRP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universiteter</w:t>
      </w:r>
    </w:p>
    <w:p w14:paraId="41F136C6" w14:textId="1F7A2BB8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  <w:r w:rsidRPr="00D22D45">
        <w:rPr>
          <w:rFonts w:ascii="Times New Roman" w:hAnsi="Times New Roman"/>
          <w:bCs/>
          <w:sz w:val="28"/>
          <w:szCs w:val="28"/>
          <w:lang w:val="nb-NO"/>
        </w:rPr>
        <w:t>studerer</w:t>
      </w:r>
    </w:p>
    <w:p w14:paraId="3FF450ED" w14:textId="15D26BCF" w:rsidR="00D22D45" w:rsidRP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Oslo</w:t>
      </w:r>
    </w:p>
    <w:p w14:paraId="7B06693A" w14:textId="467431B2" w:rsidR="00840DCA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universitet</w:t>
      </w:r>
    </w:p>
    <w:p w14:paraId="751EDA8A" w14:textId="7EB8F076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studenter</w:t>
      </w:r>
    </w:p>
    <w:p w14:paraId="14CC9943" w14:textId="7FD5B188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fortsatt</w:t>
      </w:r>
    </w:p>
    <w:p w14:paraId="2B224820" w14:textId="6F77D52F" w:rsidR="00D22D45" w:rsidRDefault="00D22D45" w:rsidP="00D22D4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27B51DF3" w14:textId="6A4ABC55" w:rsidR="0008592B" w:rsidRDefault="0008592B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270181BF" w14:textId="77777777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E38825D" w14:textId="68EE0BDD" w:rsidR="00840DCA" w:rsidRP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6E7C8444" w14:textId="1D1369CB" w:rsidR="00C86A8F" w:rsidRDefault="00D22D45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Universiteter og høy-skoler</w:t>
      </w:r>
    </w:p>
    <w:p w14:paraId="25BDFC2E" w14:textId="2B2622B2" w:rsidR="0008592B" w:rsidRDefault="00D22D45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Verdens eldste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er i Italia. Det er Universitetet i Bologna. Universitetet ble åpnet i året 1088 og finnes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i dag. Rundt 100.000 personer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der. </w:t>
      </w:r>
    </w:p>
    <w:p w14:paraId="74685671" w14:textId="500F223D" w:rsidR="00D22D45" w:rsidRDefault="00D22D45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Universitetet i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</w:t>
      </w:r>
      <w:r>
        <w:rPr>
          <w:rFonts w:ascii="Times New Roman" w:hAnsi="Times New Roman"/>
          <w:sz w:val="28"/>
          <w:szCs w:val="28"/>
          <w:lang w:val="nb-NO"/>
        </w:rPr>
        <w:t xml:space="preserve"> (UiO) er Norges eldste universitet. Det ble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i 1811. Der studerte 28.000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i 2019. </w:t>
      </w:r>
    </w:p>
    <w:p w14:paraId="0B75604A" w14:textId="651A1C40" w:rsidR="00D22D45" w:rsidRDefault="00D22D45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UiO var Norges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 universitet </w:t>
      </w:r>
      <w:r>
        <w:rPr>
          <w:rFonts w:ascii="Times New Roman" w:hAnsi="Times New Roman"/>
          <w:sz w:val="28"/>
          <w:szCs w:val="28"/>
          <w:lang w:val="nb-NO"/>
        </w:rPr>
        <w:t>frem til 1946</w:t>
      </w:r>
      <w:r>
        <w:rPr>
          <w:rFonts w:ascii="Times New Roman" w:hAnsi="Times New Roman"/>
          <w:sz w:val="28"/>
          <w:szCs w:val="28"/>
          <w:lang w:val="nb-NO"/>
        </w:rPr>
        <w:t xml:space="preserve">. Senere kom Universitetet i Bergen (UiB), Universitetet i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 (UiT), universitetet i Trondheim (NTNU) og Norges miljø-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bio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-vitenskapelige Universitet (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NMBU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). </w:t>
      </w:r>
    </w:p>
    <w:p w14:paraId="4C6D9988" w14:textId="598A5B6D" w:rsidR="00D22D45" w:rsidRDefault="00D22D45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dag er det 10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, 9 vitenskapelige </w:t>
      </w:r>
      <w:r w:rsidRPr="00D22D45">
        <w:rPr>
          <w:rFonts w:ascii="Times New Roman" w:hAnsi="Times New Roman"/>
          <w:sz w:val="28"/>
          <w:szCs w:val="28"/>
          <w:lang w:val="nb-NO"/>
        </w:rPr>
        <w:t>høyskoler</w:t>
      </w:r>
      <w:r>
        <w:rPr>
          <w:rFonts w:ascii="Times New Roman" w:hAnsi="Times New Roman"/>
          <w:sz w:val="28"/>
          <w:szCs w:val="28"/>
          <w:lang w:val="nb-NO"/>
        </w:rPr>
        <w:t xml:space="preserve"> og 13 høyskoler i Norge. </w:t>
      </w:r>
    </w:p>
    <w:p w14:paraId="33FA4591" w14:textId="51106DDC" w:rsidR="00D22D45" w:rsidRPr="00D22D45" w:rsidRDefault="00D22D45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Norge har også flere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skoler for høyere utdanning. </w:t>
      </w:r>
    </w:p>
    <w:p w14:paraId="22AF1220" w14:textId="77777777" w:rsidR="00D22D45" w:rsidRDefault="00D22D45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23D56945" w14:textId="6DFD1F85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 w:rsidR="00C86A8F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  <w:r w:rsidR="00D22D45">
        <w:rPr>
          <w:rFonts w:ascii="Times New Roman" w:hAnsi="Times New Roman"/>
          <w:i/>
          <w:iCs/>
          <w:sz w:val="22"/>
          <w:szCs w:val="22"/>
          <w:lang w:val="nb-NO"/>
        </w:rPr>
        <w:t xml:space="preserve">Wikipedia, Regjeringen, </w:t>
      </w:r>
      <w:proofErr w:type="spellStart"/>
      <w:r w:rsidR="00D22D45">
        <w:rPr>
          <w:rFonts w:ascii="Times New Roman" w:hAnsi="Times New Roman"/>
          <w:i/>
          <w:iCs/>
          <w:sz w:val="22"/>
          <w:szCs w:val="22"/>
          <w:lang w:val="nb-NO"/>
        </w:rPr>
        <w:t>Studentum</w:t>
      </w:r>
      <w:proofErr w:type="spellEnd"/>
    </w:p>
    <w:p w14:paraId="66A2655A" w14:textId="77777777" w:rsidR="00840DCA" w:rsidRPr="00840DCA" w:rsidRDefault="00840DCA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6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7254" w14:textId="77777777" w:rsidR="00577001" w:rsidRDefault="00577001" w:rsidP="008C3380">
      <w:r>
        <w:separator/>
      </w:r>
    </w:p>
  </w:endnote>
  <w:endnote w:type="continuationSeparator" w:id="0">
    <w:p w14:paraId="49DCB95A" w14:textId="77777777" w:rsidR="00577001" w:rsidRDefault="00577001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8C3380" w:rsidP="00FE546C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5</w:t>
        </w:r>
        <w:r>
          <w:rPr>
            <w:rStyle w:val="Sidetall"/>
          </w:rPr>
          <w:fldChar w:fldCharType="end"/>
        </w:r>
      </w:sdtContent>
    </w:sdt>
    <w:r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86D2" w14:textId="77777777" w:rsidR="00577001" w:rsidRDefault="00577001" w:rsidP="008C3380">
      <w:r>
        <w:separator/>
      </w:r>
    </w:p>
  </w:footnote>
  <w:footnote w:type="continuationSeparator" w:id="0">
    <w:p w14:paraId="1A2477E9" w14:textId="77777777" w:rsidR="00577001" w:rsidRDefault="00577001" w:rsidP="008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23BFC"/>
    <w:rsid w:val="00030B03"/>
    <w:rsid w:val="000320D0"/>
    <w:rsid w:val="00043F85"/>
    <w:rsid w:val="00067E53"/>
    <w:rsid w:val="0007005D"/>
    <w:rsid w:val="0008592B"/>
    <w:rsid w:val="000C0BB1"/>
    <w:rsid w:val="000C2545"/>
    <w:rsid w:val="00192E1C"/>
    <w:rsid w:val="0028340A"/>
    <w:rsid w:val="002E7CC5"/>
    <w:rsid w:val="002F38A9"/>
    <w:rsid w:val="00331E00"/>
    <w:rsid w:val="00335C13"/>
    <w:rsid w:val="00360660"/>
    <w:rsid w:val="00365775"/>
    <w:rsid w:val="003800D3"/>
    <w:rsid w:val="0038647A"/>
    <w:rsid w:val="003E641B"/>
    <w:rsid w:val="004342F5"/>
    <w:rsid w:val="00450C54"/>
    <w:rsid w:val="00455797"/>
    <w:rsid w:val="00460DB8"/>
    <w:rsid w:val="00461CB5"/>
    <w:rsid w:val="004B568F"/>
    <w:rsid w:val="004D3668"/>
    <w:rsid w:val="004F360B"/>
    <w:rsid w:val="00514631"/>
    <w:rsid w:val="00517F79"/>
    <w:rsid w:val="00525776"/>
    <w:rsid w:val="00527878"/>
    <w:rsid w:val="0053634F"/>
    <w:rsid w:val="005530A0"/>
    <w:rsid w:val="00572E8B"/>
    <w:rsid w:val="00577001"/>
    <w:rsid w:val="005A367F"/>
    <w:rsid w:val="005B4598"/>
    <w:rsid w:val="005C75BF"/>
    <w:rsid w:val="005D2400"/>
    <w:rsid w:val="005D7EEA"/>
    <w:rsid w:val="005F07FE"/>
    <w:rsid w:val="006C0AAB"/>
    <w:rsid w:val="006E00EA"/>
    <w:rsid w:val="00706C9F"/>
    <w:rsid w:val="00737484"/>
    <w:rsid w:val="00780143"/>
    <w:rsid w:val="007B409F"/>
    <w:rsid w:val="007B783C"/>
    <w:rsid w:val="007E3ED4"/>
    <w:rsid w:val="007F1128"/>
    <w:rsid w:val="007F3EE4"/>
    <w:rsid w:val="007F639B"/>
    <w:rsid w:val="007F69EF"/>
    <w:rsid w:val="00804F61"/>
    <w:rsid w:val="00811053"/>
    <w:rsid w:val="00840DCA"/>
    <w:rsid w:val="00853E0E"/>
    <w:rsid w:val="00877FCC"/>
    <w:rsid w:val="008976FC"/>
    <w:rsid w:val="008C07CB"/>
    <w:rsid w:val="008C3380"/>
    <w:rsid w:val="008F389E"/>
    <w:rsid w:val="008F4F8A"/>
    <w:rsid w:val="008F516B"/>
    <w:rsid w:val="0092383F"/>
    <w:rsid w:val="00946A9A"/>
    <w:rsid w:val="00955B03"/>
    <w:rsid w:val="009B2E6E"/>
    <w:rsid w:val="009B6B12"/>
    <w:rsid w:val="009D007B"/>
    <w:rsid w:val="009D376A"/>
    <w:rsid w:val="009F0531"/>
    <w:rsid w:val="00A627BD"/>
    <w:rsid w:val="00B347E8"/>
    <w:rsid w:val="00B3548E"/>
    <w:rsid w:val="00B40D60"/>
    <w:rsid w:val="00B65908"/>
    <w:rsid w:val="00BA53FF"/>
    <w:rsid w:val="00BB3A21"/>
    <w:rsid w:val="00BD0758"/>
    <w:rsid w:val="00BE14FD"/>
    <w:rsid w:val="00C13EE1"/>
    <w:rsid w:val="00C14050"/>
    <w:rsid w:val="00C62D73"/>
    <w:rsid w:val="00C70ECD"/>
    <w:rsid w:val="00C7794E"/>
    <w:rsid w:val="00C86A8F"/>
    <w:rsid w:val="00CD3489"/>
    <w:rsid w:val="00CD6438"/>
    <w:rsid w:val="00D07CE0"/>
    <w:rsid w:val="00D22D45"/>
    <w:rsid w:val="00D62BF7"/>
    <w:rsid w:val="00D90119"/>
    <w:rsid w:val="00DA2576"/>
    <w:rsid w:val="00DB0197"/>
    <w:rsid w:val="00DC0E51"/>
    <w:rsid w:val="00DC4CE3"/>
    <w:rsid w:val="00DC7898"/>
    <w:rsid w:val="00DF1589"/>
    <w:rsid w:val="00E13EAF"/>
    <w:rsid w:val="00E42B01"/>
    <w:rsid w:val="00E43A07"/>
    <w:rsid w:val="00EC22C4"/>
    <w:rsid w:val="00ED0071"/>
    <w:rsid w:val="00EE6D69"/>
    <w:rsid w:val="00F118DE"/>
    <w:rsid w:val="00F60EE2"/>
    <w:rsid w:val="00F82655"/>
    <w:rsid w:val="00F834E4"/>
    <w:rsid w:val="00F9422A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2023-09-25T12:51:00Z</dcterms:created>
  <dcterms:modified xsi:type="dcterms:W3CDTF">2023-09-25T12:51:00Z</dcterms:modified>
</cp:coreProperties>
</file>