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DAA48" w14:textId="77777777" w:rsidR="00AD7D44" w:rsidRPr="00AD7D44" w:rsidRDefault="00AD7D44" w:rsidP="00AD7D44">
      <w:pPr>
        <w:numPr>
          <w:ilvl w:val="0"/>
          <w:numId w:val="6"/>
        </w:numPr>
        <w:rPr>
          <w:b/>
          <w:bCs/>
        </w:rPr>
      </w:pPr>
      <w:r w:rsidRPr="00AD7D44">
        <w:rPr>
          <w:b/>
          <w:bCs/>
        </w:rPr>
        <w:t>Jakie są najczęstsze błędy popełniane przez rodziców podczas montażu i użytkowania fotelików samochodowych i jak ich unikać? </w:t>
      </w:r>
    </w:p>
    <w:p w14:paraId="584A78F3" w14:textId="75FD15F9" w:rsidR="00AD7D44" w:rsidRPr="00AD7D44" w:rsidRDefault="00AD7D44" w:rsidP="00AD7D44">
      <w:r>
        <w:t>N</w:t>
      </w:r>
      <w:r w:rsidRPr="00AD7D44">
        <w:t>ajczęstszych błędów jest aż 86 więc wymie</w:t>
      </w:r>
      <w:r>
        <w:t xml:space="preserve">nienie </w:t>
      </w:r>
      <w:r w:rsidRPr="00AD7D44">
        <w:t xml:space="preserve">ich naprawdę nie ma sensu trzeba kupić fotelik jeszcze w specjalistycznym sklepie lub umówić się do nas na dobre </w:t>
      </w:r>
      <w:r>
        <w:t xml:space="preserve">dopasowanie </w:t>
      </w:r>
      <w:r w:rsidRPr="00AD7D44">
        <w:t>lub na inspekcję fotelika jeżeli go masz</w:t>
      </w:r>
      <w:r>
        <w:t xml:space="preserve"> z </w:t>
      </w:r>
      <w:r w:rsidRPr="00AD7D44">
        <w:t>rzutu oka naszego technika i wszystkie błędy zostaną wykryte wymienię pięć dla przykładu pas barkowy pomylony z biodrowym</w:t>
      </w:r>
      <w:r>
        <w:t>,</w:t>
      </w:r>
      <w:r w:rsidRPr="00AD7D44">
        <w:t xml:space="preserve"> błędnie użyte Pałąk</w:t>
      </w:r>
      <w:r>
        <w:t>ów</w:t>
      </w:r>
      <w:r w:rsidRPr="00AD7D44">
        <w:t xml:space="preserve"> do przeniesieni</w:t>
      </w:r>
      <w:r>
        <w:t>a</w:t>
      </w:r>
      <w:r w:rsidRPr="00AD7D44">
        <w:t xml:space="preserve"> dziecka</w:t>
      </w:r>
      <w:r>
        <w:t>,</w:t>
      </w:r>
      <w:r w:rsidRPr="00AD7D44">
        <w:t xml:space="preserve"> pasy ustawione za wysoko lub za nisko</w:t>
      </w:r>
      <w:r>
        <w:t>,</w:t>
      </w:r>
      <w:r w:rsidRPr="00AD7D44">
        <w:t xml:space="preserve"> </w:t>
      </w:r>
      <w:r>
        <w:t>pasy</w:t>
      </w:r>
      <w:r w:rsidRPr="00AD7D44">
        <w:t xml:space="preserve"> za luźno zapięt</w:t>
      </w:r>
      <w:r>
        <w:t>e w</w:t>
      </w:r>
      <w:r w:rsidRPr="00AD7D44">
        <w:t xml:space="preserve"> foteliku</w:t>
      </w:r>
      <w:r>
        <w:t>,</w:t>
      </w:r>
      <w:r w:rsidRPr="00AD7D44">
        <w:t xml:space="preserve"> fotelik bez wkładek</w:t>
      </w:r>
      <w:r>
        <w:t>,</w:t>
      </w:r>
      <w:r w:rsidRPr="00AD7D44">
        <w:t xml:space="preserve"> głowa dzieck</w:t>
      </w:r>
      <w:r>
        <w:t>a</w:t>
      </w:r>
      <w:r w:rsidRPr="00AD7D44">
        <w:t xml:space="preserve"> padając</w:t>
      </w:r>
      <w:r>
        <w:t>a</w:t>
      </w:r>
      <w:r w:rsidRPr="00AD7D44">
        <w:t xml:space="preserve"> na klatkę piersiową</w:t>
      </w:r>
      <w:r>
        <w:t>,</w:t>
      </w:r>
      <w:r w:rsidRPr="00AD7D44">
        <w:t xml:space="preserve"> problemy z oddychaniem pienienie się fotelik</w:t>
      </w:r>
      <w:r>
        <w:t>a</w:t>
      </w:r>
      <w:r w:rsidRPr="00AD7D44">
        <w:t xml:space="preserve"> ze zbyt dużym kątem Powodujący rozciąganie kręgosłupa szyjnego przy każdym hamowaniu i ciężkie urazy przypadku zderzenia</w:t>
      </w:r>
      <w:r>
        <w:t>.</w:t>
      </w:r>
      <w:r w:rsidRPr="00AD7D44">
        <w:t xml:space="preserve"> </w:t>
      </w:r>
      <w:r>
        <w:t>T</w:t>
      </w:r>
      <w:r w:rsidRPr="00AD7D44">
        <w:t xml:space="preserve">o tylko kilka z błędów które popełniają rodzice zapisz się teraz od razu skorzystaj z tej bezpłatnej inspekcji którą ci oferuje, Zostaw swoją opinię o warsztatach na Google </w:t>
      </w:r>
      <w:proofErr w:type="spellStart"/>
      <w:r w:rsidRPr="00AD7D44">
        <w:t>maps</w:t>
      </w:r>
      <w:proofErr w:type="spellEnd"/>
      <w:r w:rsidRPr="00AD7D44">
        <w:t xml:space="preserve"> a wtedy inspekcja jest bezpłatne</w:t>
      </w:r>
    </w:p>
    <w:p w14:paraId="3C0EF897" w14:textId="77777777" w:rsidR="00AD7D44" w:rsidRPr="00AD7D44" w:rsidRDefault="00AD7D44" w:rsidP="00AD7D44">
      <w:pPr>
        <w:rPr>
          <w:b/>
          <w:bCs/>
        </w:rPr>
      </w:pPr>
    </w:p>
    <w:p w14:paraId="25638B6E" w14:textId="77777777" w:rsidR="00AD7D44" w:rsidRPr="00AD7D44" w:rsidRDefault="00AD7D44" w:rsidP="00AD7D44">
      <w:pPr>
        <w:rPr>
          <w:b/>
          <w:bCs/>
        </w:rPr>
      </w:pPr>
      <w:r w:rsidRPr="00AD7D44">
        <w:rPr>
          <w:b/>
          <w:bCs/>
        </w:rPr>
        <w:t>2) </w:t>
      </w:r>
    </w:p>
    <w:p w14:paraId="76E8B4E1" w14:textId="77777777" w:rsidR="00AD7D44" w:rsidRPr="00AD7D44" w:rsidRDefault="00AD7D44" w:rsidP="00AD7D44">
      <w:pPr>
        <w:numPr>
          <w:ilvl w:val="0"/>
          <w:numId w:val="7"/>
        </w:numPr>
        <w:rPr>
          <w:b/>
          <w:bCs/>
        </w:rPr>
      </w:pPr>
      <w:r w:rsidRPr="00AD7D44">
        <w:rPr>
          <w:b/>
          <w:bCs/>
        </w:rPr>
        <w:t>Co robić, jeśli fotelik wydaje się dobrze zamocowany, ale dziecko przechyla się podczas jazdy?</w:t>
      </w:r>
    </w:p>
    <w:p w14:paraId="5870053C" w14:textId="0940D5DD" w:rsidR="00AD7D44" w:rsidRPr="00AD7D44" w:rsidRDefault="00AD7D44" w:rsidP="00AD7D44">
      <w:r w:rsidRPr="00AD7D44">
        <w:t>Przyjechać na inspekcję muszę to zobaczyć</w:t>
      </w:r>
      <w:r>
        <w:t>,</w:t>
      </w:r>
      <w:r w:rsidRPr="00AD7D44">
        <w:t xml:space="preserve"> inspekcję są bezpłatne</w:t>
      </w:r>
    </w:p>
    <w:p w14:paraId="5C85C568" w14:textId="77777777" w:rsidR="00AD7D44" w:rsidRPr="00AD7D44" w:rsidRDefault="00AD7D44" w:rsidP="00AD7D44">
      <w:pPr>
        <w:rPr>
          <w:b/>
          <w:bCs/>
        </w:rPr>
      </w:pPr>
    </w:p>
    <w:p w14:paraId="12F3153B" w14:textId="77777777" w:rsidR="00AD7D44" w:rsidRPr="00AD7D44" w:rsidRDefault="00AD7D44" w:rsidP="00AD7D44">
      <w:pPr>
        <w:rPr>
          <w:b/>
          <w:bCs/>
        </w:rPr>
      </w:pPr>
      <w:r w:rsidRPr="00AD7D44">
        <w:rPr>
          <w:b/>
          <w:bCs/>
        </w:rPr>
        <w:t>3) </w:t>
      </w:r>
    </w:p>
    <w:p w14:paraId="128221DF" w14:textId="77777777" w:rsidR="00AD7D44" w:rsidRPr="00AD7D44" w:rsidRDefault="00AD7D44" w:rsidP="00AD7D44">
      <w:pPr>
        <w:numPr>
          <w:ilvl w:val="0"/>
          <w:numId w:val="8"/>
        </w:numPr>
        <w:rPr>
          <w:b/>
          <w:bCs/>
        </w:rPr>
      </w:pPr>
      <w:r w:rsidRPr="00AD7D44">
        <w:rPr>
          <w:b/>
          <w:bCs/>
        </w:rPr>
        <w:t>Czy foteliki 0-13 kg i 9-18 kg mogą być montowane tyłem do kierunku jazdy? Do kiedy jest to zalecane?</w:t>
      </w:r>
    </w:p>
    <w:p w14:paraId="255A2CA6" w14:textId="611B2311" w:rsidR="00AD7D44" w:rsidRPr="00AD7D44" w:rsidRDefault="00AD7D44" w:rsidP="00AD7D44">
      <w:r w:rsidRPr="00AD7D44">
        <w:t xml:space="preserve">Wszystkie Foteliki </w:t>
      </w:r>
      <w:r>
        <w:t>0-13</w:t>
      </w:r>
      <w:r w:rsidRPr="00AD7D44">
        <w:t xml:space="preserve"> są montowane tylko i wyłącznie tyłem do kierunku jazdy natomiast Foteliki następne </w:t>
      </w:r>
      <w:r>
        <w:t>9-18</w:t>
      </w:r>
      <w:r w:rsidRPr="00AD7D44">
        <w:t xml:space="preserve"> tylko te które mają taką opcję montażu</w:t>
      </w:r>
      <w:r>
        <w:t>,</w:t>
      </w:r>
      <w:r w:rsidRPr="00AD7D44">
        <w:t xml:space="preserve"> nie można dowolnego fotelika zamontować tyłem to muszą być specjalne Foteliki do jazdy tyłem do kierunku ruchu</w:t>
      </w:r>
    </w:p>
    <w:p w14:paraId="0F6F9E78" w14:textId="77777777" w:rsidR="00AD7D44" w:rsidRPr="00AD7D44" w:rsidRDefault="00AD7D44" w:rsidP="00AD7D44">
      <w:pPr>
        <w:rPr>
          <w:b/>
          <w:bCs/>
        </w:rPr>
      </w:pPr>
    </w:p>
    <w:p w14:paraId="481F23FB" w14:textId="77777777" w:rsidR="00AD7D44" w:rsidRPr="00AD7D44" w:rsidRDefault="00AD7D44" w:rsidP="00AD7D44">
      <w:pPr>
        <w:rPr>
          <w:b/>
          <w:bCs/>
        </w:rPr>
      </w:pPr>
      <w:r w:rsidRPr="00AD7D44">
        <w:rPr>
          <w:b/>
          <w:bCs/>
        </w:rPr>
        <w:t>4) </w:t>
      </w:r>
    </w:p>
    <w:p w14:paraId="6DB42B79" w14:textId="77777777" w:rsidR="00AD7D44" w:rsidRPr="00AD7D44" w:rsidRDefault="00AD7D44" w:rsidP="00AD7D44">
      <w:pPr>
        <w:numPr>
          <w:ilvl w:val="0"/>
          <w:numId w:val="9"/>
        </w:numPr>
        <w:rPr>
          <w:b/>
          <w:bCs/>
        </w:rPr>
      </w:pPr>
      <w:r w:rsidRPr="00AD7D44">
        <w:rPr>
          <w:b/>
          <w:bCs/>
        </w:rPr>
        <w:t>Czy w aucie z poduszką powietrzną można bezpiecznie zamontować fotelik na przednim siedzeniu?</w:t>
      </w:r>
    </w:p>
    <w:p w14:paraId="33F4B240" w14:textId="7C82334C" w:rsidR="00AD7D44" w:rsidRPr="00AD7D44" w:rsidRDefault="00AD7D44" w:rsidP="00AD7D44">
      <w:r w:rsidRPr="00AD7D44">
        <w:t>Nie</w:t>
      </w:r>
      <w:r>
        <w:t>,</w:t>
      </w:r>
      <w:r w:rsidRPr="00AD7D44">
        <w:t xml:space="preserve"> nie da się niezależnie od tego czy jest poduszka czy nie ma poduszki to z tyłu jest 40% bardziej bezpiecznie jeżeli już z jakiegoś powodu musisz przewozić sprzęt do niemowlaka na przednim siedzeniu to musisz wyłączyć poduszkę powietrzną</w:t>
      </w:r>
      <w:r>
        <w:t>, jeśli</w:t>
      </w:r>
      <w:r w:rsidRPr="00AD7D44">
        <w:t xml:space="preserve"> nie ma takiego włącznika to zabijesz dziecko nigdy tego nie rób właściwym miejscem dla dziecka jest miejsce na tylnej kanapie po skryptom zdarzyło się że dorośli odnieśli obrażenia bo siedzi na przednim fotelu z wyłączoną poduszka powietrzna bo kiedyś tam jechał niemowlak a potem ile było potrzeba do dorosłych to nie mogę zadziałać bo była włączona</w:t>
      </w:r>
    </w:p>
    <w:p w14:paraId="6D2D645D" w14:textId="77777777" w:rsidR="00436195" w:rsidRPr="00AD7D44" w:rsidRDefault="00436195" w:rsidP="00AD7D44"/>
    <w:sectPr w:rsidR="00436195" w:rsidRPr="00AD7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75"/>
    <w:multiLevelType w:val="multilevel"/>
    <w:tmpl w:val="C5EA31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FE6DB3"/>
    <w:multiLevelType w:val="hybridMultilevel"/>
    <w:tmpl w:val="E90E59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8E6331E"/>
    <w:multiLevelType w:val="multilevel"/>
    <w:tmpl w:val="64E4F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B7749"/>
    <w:multiLevelType w:val="multilevel"/>
    <w:tmpl w:val="DFDED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0B462F"/>
    <w:multiLevelType w:val="multilevel"/>
    <w:tmpl w:val="81121E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373C91"/>
    <w:multiLevelType w:val="multilevel"/>
    <w:tmpl w:val="9C74A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7C03CC"/>
    <w:multiLevelType w:val="multilevel"/>
    <w:tmpl w:val="A7145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3A07E7"/>
    <w:multiLevelType w:val="multilevel"/>
    <w:tmpl w:val="BA365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352D60"/>
    <w:multiLevelType w:val="multilevel"/>
    <w:tmpl w:val="EBF6F1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05953627">
    <w:abstractNumId w:val="6"/>
    <w:lvlOverride w:ilvl="0"/>
    <w:lvlOverride w:ilvl="1"/>
    <w:lvlOverride w:ilvl="2"/>
    <w:lvlOverride w:ilvl="3"/>
    <w:lvlOverride w:ilvl="4"/>
    <w:lvlOverride w:ilvl="5"/>
    <w:lvlOverride w:ilvl="6"/>
    <w:lvlOverride w:ilvl="7"/>
    <w:lvlOverride w:ilvl="8"/>
  </w:num>
  <w:num w:numId="2" w16cid:durableId="1146164141">
    <w:abstractNumId w:val="3"/>
    <w:lvlOverride w:ilvl="0"/>
    <w:lvlOverride w:ilvl="1"/>
    <w:lvlOverride w:ilvl="2"/>
    <w:lvlOverride w:ilvl="3"/>
    <w:lvlOverride w:ilvl="4"/>
    <w:lvlOverride w:ilvl="5"/>
    <w:lvlOverride w:ilvl="6"/>
    <w:lvlOverride w:ilvl="7"/>
    <w:lvlOverride w:ilvl="8"/>
  </w:num>
  <w:num w:numId="3" w16cid:durableId="1088578181">
    <w:abstractNumId w:val="7"/>
    <w:lvlOverride w:ilvl="0"/>
    <w:lvlOverride w:ilvl="1"/>
    <w:lvlOverride w:ilvl="2"/>
    <w:lvlOverride w:ilvl="3"/>
    <w:lvlOverride w:ilvl="4"/>
    <w:lvlOverride w:ilvl="5"/>
    <w:lvlOverride w:ilvl="6"/>
    <w:lvlOverride w:ilvl="7"/>
    <w:lvlOverride w:ilvl="8"/>
  </w:num>
  <w:num w:numId="4" w16cid:durableId="669993234">
    <w:abstractNumId w:val="2"/>
    <w:lvlOverride w:ilvl="0"/>
    <w:lvlOverride w:ilvl="1"/>
    <w:lvlOverride w:ilvl="2"/>
    <w:lvlOverride w:ilvl="3"/>
    <w:lvlOverride w:ilvl="4"/>
    <w:lvlOverride w:ilvl="5"/>
    <w:lvlOverride w:ilvl="6"/>
    <w:lvlOverride w:ilvl="7"/>
    <w:lvlOverride w:ilvl="8"/>
  </w:num>
  <w:num w:numId="5" w16cid:durableId="858660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1456038">
    <w:abstractNumId w:val="8"/>
    <w:lvlOverride w:ilvl="0"/>
    <w:lvlOverride w:ilvl="1"/>
    <w:lvlOverride w:ilvl="2"/>
    <w:lvlOverride w:ilvl="3"/>
    <w:lvlOverride w:ilvl="4"/>
    <w:lvlOverride w:ilvl="5"/>
    <w:lvlOverride w:ilvl="6"/>
    <w:lvlOverride w:ilvl="7"/>
    <w:lvlOverride w:ilvl="8"/>
  </w:num>
  <w:num w:numId="7" w16cid:durableId="9795089">
    <w:abstractNumId w:val="4"/>
    <w:lvlOverride w:ilvl="0"/>
    <w:lvlOverride w:ilvl="1"/>
    <w:lvlOverride w:ilvl="2"/>
    <w:lvlOverride w:ilvl="3"/>
    <w:lvlOverride w:ilvl="4"/>
    <w:lvlOverride w:ilvl="5"/>
    <w:lvlOverride w:ilvl="6"/>
    <w:lvlOverride w:ilvl="7"/>
    <w:lvlOverride w:ilvl="8"/>
  </w:num>
  <w:num w:numId="8" w16cid:durableId="1973558261">
    <w:abstractNumId w:val="5"/>
    <w:lvlOverride w:ilvl="0"/>
    <w:lvlOverride w:ilvl="1"/>
    <w:lvlOverride w:ilvl="2"/>
    <w:lvlOverride w:ilvl="3"/>
    <w:lvlOverride w:ilvl="4"/>
    <w:lvlOverride w:ilvl="5"/>
    <w:lvlOverride w:ilvl="6"/>
    <w:lvlOverride w:ilvl="7"/>
    <w:lvlOverride w:ilvl="8"/>
  </w:num>
  <w:num w:numId="9" w16cid:durableId="23516474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9D"/>
    <w:rsid w:val="00436195"/>
    <w:rsid w:val="005B3766"/>
    <w:rsid w:val="008C11D1"/>
    <w:rsid w:val="00A80C9D"/>
    <w:rsid w:val="00AD7D44"/>
    <w:rsid w:val="00BB1D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BEB3"/>
  <w15:chartTrackingRefBased/>
  <w15:docId w15:val="{4E0DD7C7-5416-4C84-BE1C-BE5343C1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80C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80C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80C9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80C9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80C9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80C9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80C9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80C9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80C9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0C9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80C9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80C9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80C9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80C9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80C9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80C9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80C9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80C9D"/>
    <w:rPr>
      <w:rFonts w:eastAsiaTheme="majorEastAsia" w:cstheme="majorBidi"/>
      <w:color w:val="272727" w:themeColor="text1" w:themeTint="D8"/>
    </w:rPr>
  </w:style>
  <w:style w:type="paragraph" w:styleId="Tytu">
    <w:name w:val="Title"/>
    <w:basedOn w:val="Normalny"/>
    <w:next w:val="Normalny"/>
    <w:link w:val="TytuZnak"/>
    <w:uiPriority w:val="10"/>
    <w:qFormat/>
    <w:rsid w:val="00A80C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80C9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80C9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80C9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80C9D"/>
    <w:pPr>
      <w:spacing w:before="160"/>
      <w:jc w:val="center"/>
    </w:pPr>
    <w:rPr>
      <w:i/>
      <w:iCs/>
      <w:color w:val="404040" w:themeColor="text1" w:themeTint="BF"/>
    </w:rPr>
  </w:style>
  <w:style w:type="character" w:customStyle="1" w:styleId="CytatZnak">
    <w:name w:val="Cytat Znak"/>
    <w:basedOn w:val="Domylnaczcionkaakapitu"/>
    <w:link w:val="Cytat"/>
    <w:uiPriority w:val="29"/>
    <w:rsid w:val="00A80C9D"/>
    <w:rPr>
      <w:i/>
      <w:iCs/>
      <w:color w:val="404040" w:themeColor="text1" w:themeTint="BF"/>
    </w:rPr>
  </w:style>
  <w:style w:type="paragraph" w:styleId="Akapitzlist">
    <w:name w:val="List Paragraph"/>
    <w:basedOn w:val="Normalny"/>
    <w:uiPriority w:val="34"/>
    <w:qFormat/>
    <w:rsid w:val="00A80C9D"/>
    <w:pPr>
      <w:ind w:left="720"/>
      <w:contextualSpacing/>
    </w:pPr>
  </w:style>
  <w:style w:type="character" w:styleId="Wyrnienieintensywne">
    <w:name w:val="Intense Emphasis"/>
    <w:basedOn w:val="Domylnaczcionkaakapitu"/>
    <w:uiPriority w:val="21"/>
    <w:qFormat/>
    <w:rsid w:val="00A80C9D"/>
    <w:rPr>
      <w:i/>
      <w:iCs/>
      <w:color w:val="2F5496" w:themeColor="accent1" w:themeShade="BF"/>
    </w:rPr>
  </w:style>
  <w:style w:type="paragraph" w:styleId="Cytatintensywny">
    <w:name w:val="Intense Quote"/>
    <w:basedOn w:val="Normalny"/>
    <w:next w:val="Normalny"/>
    <w:link w:val="CytatintensywnyZnak"/>
    <w:uiPriority w:val="30"/>
    <w:qFormat/>
    <w:rsid w:val="00A80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80C9D"/>
    <w:rPr>
      <w:i/>
      <w:iCs/>
      <w:color w:val="2F5496" w:themeColor="accent1" w:themeShade="BF"/>
    </w:rPr>
  </w:style>
  <w:style w:type="character" w:styleId="Odwoanieintensywne">
    <w:name w:val="Intense Reference"/>
    <w:basedOn w:val="Domylnaczcionkaakapitu"/>
    <w:uiPriority w:val="32"/>
    <w:qFormat/>
    <w:rsid w:val="00A80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41122">
      <w:bodyDiv w:val="1"/>
      <w:marLeft w:val="0"/>
      <w:marRight w:val="0"/>
      <w:marTop w:val="0"/>
      <w:marBottom w:val="0"/>
      <w:divBdr>
        <w:top w:val="none" w:sz="0" w:space="0" w:color="auto"/>
        <w:left w:val="none" w:sz="0" w:space="0" w:color="auto"/>
        <w:bottom w:val="none" w:sz="0" w:space="0" w:color="auto"/>
        <w:right w:val="none" w:sz="0" w:space="0" w:color="auto"/>
      </w:divBdr>
    </w:div>
    <w:div w:id="153881324">
      <w:bodyDiv w:val="1"/>
      <w:marLeft w:val="0"/>
      <w:marRight w:val="0"/>
      <w:marTop w:val="0"/>
      <w:marBottom w:val="0"/>
      <w:divBdr>
        <w:top w:val="none" w:sz="0" w:space="0" w:color="auto"/>
        <w:left w:val="none" w:sz="0" w:space="0" w:color="auto"/>
        <w:bottom w:val="none" w:sz="0" w:space="0" w:color="auto"/>
        <w:right w:val="none" w:sz="0" w:space="0" w:color="auto"/>
      </w:divBdr>
    </w:div>
    <w:div w:id="520290445">
      <w:bodyDiv w:val="1"/>
      <w:marLeft w:val="0"/>
      <w:marRight w:val="0"/>
      <w:marTop w:val="0"/>
      <w:marBottom w:val="0"/>
      <w:divBdr>
        <w:top w:val="none" w:sz="0" w:space="0" w:color="auto"/>
        <w:left w:val="none" w:sz="0" w:space="0" w:color="auto"/>
        <w:bottom w:val="none" w:sz="0" w:space="0" w:color="auto"/>
        <w:right w:val="none" w:sz="0" w:space="0" w:color="auto"/>
      </w:divBdr>
    </w:div>
    <w:div w:id="789974933">
      <w:bodyDiv w:val="1"/>
      <w:marLeft w:val="0"/>
      <w:marRight w:val="0"/>
      <w:marTop w:val="0"/>
      <w:marBottom w:val="0"/>
      <w:divBdr>
        <w:top w:val="none" w:sz="0" w:space="0" w:color="auto"/>
        <w:left w:val="none" w:sz="0" w:space="0" w:color="auto"/>
        <w:bottom w:val="none" w:sz="0" w:space="0" w:color="auto"/>
        <w:right w:val="none" w:sz="0" w:space="0" w:color="auto"/>
      </w:divBdr>
    </w:div>
    <w:div w:id="997224427">
      <w:bodyDiv w:val="1"/>
      <w:marLeft w:val="0"/>
      <w:marRight w:val="0"/>
      <w:marTop w:val="0"/>
      <w:marBottom w:val="0"/>
      <w:divBdr>
        <w:top w:val="none" w:sz="0" w:space="0" w:color="auto"/>
        <w:left w:val="none" w:sz="0" w:space="0" w:color="auto"/>
        <w:bottom w:val="none" w:sz="0" w:space="0" w:color="auto"/>
        <w:right w:val="none" w:sz="0" w:space="0" w:color="auto"/>
      </w:divBdr>
    </w:div>
    <w:div w:id="1321613711">
      <w:bodyDiv w:val="1"/>
      <w:marLeft w:val="0"/>
      <w:marRight w:val="0"/>
      <w:marTop w:val="0"/>
      <w:marBottom w:val="0"/>
      <w:divBdr>
        <w:top w:val="none" w:sz="0" w:space="0" w:color="auto"/>
        <w:left w:val="none" w:sz="0" w:space="0" w:color="auto"/>
        <w:bottom w:val="none" w:sz="0" w:space="0" w:color="auto"/>
        <w:right w:val="none" w:sz="0" w:space="0" w:color="auto"/>
      </w:divBdr>
    </w:div>
    <w:div w:id="1608192556">
      <w:bodyDiv w:val="1"/>
      <w:marLeft w:val="0"/>
      <w:marRight w:val="0"/>
      <w:marTop w:val="0"/>
      <w:marBottom w:val="0"/>
      <w:divBdr>
        <w:top w:val="none" w:sz="0" w:space="0" w:color="auto"/>
        <w:left w:val="none" w:sz="0" w:space="0" w:color="auto"/>
        <w:bottom w:val="none" w:sz="0" w:space="0" w:color="auto"/>
        <w:right w:val="none" w:sz="0" w:space="0" w:color="auto"/>
      </w:divBdr>
    </w:div>
    <w:div w:id="18370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1944</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2025-06-30T10:26:00Z</dcterms:created>
  <dcterms:modified xsi:type="dcterms:W3CDTF">2025-06-30T10:26:00Z</dcterms:modified>
</cp:coreProperties>
</file>