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AD63" w14:textId="77777777" w:rsidR="00FE4D5F" w:rsidRPr="00FE4D5F" w:rsidRDefault="00FE4D5F" w:rsidP="00FE4D5F">
      <w:r w:rsidRPr="00FE4D5F">
        <w:t>Praca z żuchwą jak najbardziej może pomóc zmniejszyć napięcia występujące w obszarze karku, ramion w ciąży. Udowodniono istnienie taśmy anatomicznej, która obejmuje wszystkie te struktury, a regularna praca terapeutyczna zdecydowanie może pomóc zmniejszyć to napięcie. </w:t>
      </w:r>
    </w:p>
    <w:p w14:paraId="07617986" w14:textId="77777777" w:rsidR="00FE4D5F" w:rsidRPr="00FE4D5F" w:rsidRDefault="00FE4D5F" w:rsidP="00FE4D5F">
      <w:r w:rsidRPr="00FE4D5F">
        <w:t>2. Automasaż można rozpocząć od kilku minut dziennie. Na samym początku to mogą być nawet 2-3 czy 5 minut, a stopniowo możemy wydłużać ten czas, ale zawsze obserwujemy swoje samopoczucie. Jeśli chodzi o moc- nie zawsze automasaż jest przyjemny, ze względu na to, że jeśli występują duże napięcia w tym obszarze, może to sprawiać większy dyskomfort szczególnie na samym początku. Uważam, że warto przyjąć skalę bólu od 0 do 10. (0 oznacza zero bólu, a 10 określa ból, który jest nie do wytrzymania). Myślę, że podczas automasażu nie powinniśmy przekraczać 5/10 w tej skali :) </w:t>
      </w:r>
    </w:p>
    <w:p w14:paraId="417FB2E4" w14:textId="77777777" w:rsidR="00FE4D5F" w:rsidRPr="00FE4D5F" w:rsidRDefault="00FE4D5F" w:rsidP="00FE4D5F">
      <w:r w:rsidRPr="00FE4D5F">
        <w:t>3. Jeśli po ćwiczeniach pojawia się tkliwość w tym obszarze, na pewno warto skonsultować ten temat z fizjoterapeutą, stomatologiem lub ortodontą. Na pewno warto zastanowić się i obserwować swoje nawyki podczas ćwiczeń, może zaciskasz szczękę i żuchwę podczas intensywnych ćwiczeń? Czy oddychasz swobodnie i nie wstrzymujesz oddechu zbyt długo podczas ćwiczeń? Może trzeba przyjrzeć się postawie ciała, intensywności treningu czy prawidłowej technice, a może występuje już jakiś problem ze stawem skroniowo-żuchwowym. Jak widać jest to dość obszerny temat, więc uważam że warto to skonsultować. </w:t>
      </w:r>
    </w:p>
    <w:p w14:paraId="5AFEAAEB" w14:textId="77777777" w:rsidR="00FE4D5F" w:rsidRPr="00FE4D5F" w:rsidRDefault="00FE4D5F" w:rsidP="00FE4D5F">
      <w:r w:rsidRPr="00FE4D5F">
        <w:t>4. "Strzelająca żuchwa" czyli trzaski lub kliknięcia w stawie skroniowo- żuchwowym to częsty objaw, który nie zawsze oznacza coś poważnego, może sygnalizować jakąś dysfunkcję lub nie. Myślę, że jest to złożony temat i warto byłoby skonsultować go ze specjalistą. </w:t>
      </w:r>
    </w:p>
    <w:p w14:paraId="437714C9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5F"/>
    <w:rsid w:val="00436195"/>
    <w:rsid w:val="005B3766"/>
    <w:rsid w:val="00E52E3C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90C9"/>
  <w15:chartTrackingRefBased/>
  <w15:docId w15:val="{9025B9AF-5022-4AB6-8A91-6B28BE1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D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D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D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D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D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D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4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4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4D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4D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4D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4D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2025-09-03T09:36:00Z</dcterms:created>
  <dcterms:modified xsi:type="dcterms:W3CDTF">2025-09-03T09:36:00Z</dcterms:modified>
</cp:coreProperties>
</file>