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5AF2F" w14:textId="77777777" w:rsidR="00A97FFA" w:rsidRPr="00A97FFA" w:rsidRDefault="00A97FFA" w:rsidP="00A97FFA">
      <w:pPr>
        <w:numPr>
          <w:ilvl w:val="0"/>
          <w:numId w:val="1"/>
        </w:numPr>
      </w:pPr>
      <w:r w:rsidRPr="00A97FFA">
        <w:t xml:space="preserve">Pierwszy fotelik montujemy przez cały okres użytkowania do 15 miesiąca tylko tyłem, </w:t>
      </w:r>
    </w:p>
    <w:p w14:paraId="7B2E67CD" w14:textId="77777777" w:rsidR="00A97FFA" w:rsidRPr="00A97FFA" w:rsidRDefault="00A97FFA" w:rsidP="00A97FFA">
      <w:pPr>
        <w:numPr>
          <w:ilvl w:val="0"/>
          <w:numId w:val="1"/>
        </w:numPr>
      </w:pPr>
      <w:r w:rsidRPr="00A97FFA">
        <w:t xml:space="preserve">Bezpieczne jest cały czas natomiast fizycznie czasami nie ma już możliwości przewożenia tyłem lub rodzice rezygnują z tej opcji, dzieci zmieszczą się czasami nawet do 125cm wzrostu i do 36kg do ok 7 roku życia </w:t>
      </w:r>
    </w:p>
    <w:p w14:paraId="3E51197C" w14:textId="77777777" w:rsidR="00A97FFA" w:rsidRPr="00A97FFA" w:rsidRDefault="00A97FFA" w:rsidP="00A97FFA">
      <w:pPr>
        <w:numPr>
          <w:ilvl w:val="0"/>
          <w:numId w:val="1"/>
        </w:numPr>
      </w:pPr>
      <w:r w:rsidRPr="00A97FFA">
        <w:t xml:space="preserve">W przypadku naszego fotela są dwie rzeczy na które trzeba zwrócić uwagę : prawidłowe wpięcie </w:t>
      </w:r>
      <w:proofErr w:type="spellStart"/>
      <w:r w:rsidRPr="00A97FFA">
        <w:t>isofix</w:t>
      </w:r>
      <w:proofErr w:type="spellEnd"/>
      <w:r w:rsidRPr="00A97FFA">
        <w:t xml:space="preserve"> (  i tu musi wskaźnik przy wpięciu zmienić z czerwonego na zielony i  wtedy </w:t>
      </w:r>
      <w:proofErr w:type="spellStart"/>
      <w:r w:rsidRPr="00A97FFA">
        <w:t>isofix</w:t>
      </w:r>
      <w:proofErr w:type="spellEnd"/>
      <w:r w:rsidRPr="00A97FFA">
        <w:t xml:space="preserve"> jest prawidłowo wpięty i fotelik który odkładamy na bazę powinien kliknąć i zblokować fotel , jeśli chodzi o dopasowanie fotela i bazy do samochodu warto to zrobić w sklepach specjalistycznych gdzie sprzedawcy sprawdza czy dany fotelik i baza pasuje do waszych samochodów w naszym fotelu dodatkowo jest poziomica która wskazuje właściwe ułożenia fotela na bazie </w:t>
      </w:r>
    </w:p>
    <w:p w14:paraId="484B872F" w14:textId="77777777" w:rsidR="00A97FFA" w:rsidRPr="00A97FFA" w:rsidRDefault="00A97FFA" w:rsidP="00A97FFA">
      <w:pPr>
        <w:numPr>
          <w:ilvl w:val="0"/>
          <w:numId w:val="1"/>
        </w:numPr>
      </w:pPr>
      <w:r w:rsidRPr="00A97FFA">
        <w:rPr>
          <w:b/>
          <w:bCs/>
        </w:rPr>
        <w:t xml:space="preserve">Prawidłowo zapięty fotelik na pas będzie tak samo bezpieczny jak fotelik wpięty na bazie </w:t>
      </w:r>
      <w:r w:rsidRPr="00A97FFA">
        <w:t xml:space="preserve">z tym ze fotelik na bazie wepniemy zawsze tak samo a fotelik na pas możemy popełnić błąd „montażowy” np. źle poprowadzimy pasy i fotelik nie spełni swojej funkcji nie każdy fotelik na pasy montuje się tak samo to tez jest ważne by sprawdzić instrukcje jak montuje się swój fotelik </w:t>
      </w:r>
    </w:p>
    <w:p w14:paraId="148DE773" w14:textId="77777777" w:rsidR="00A97FFA" w:rsidRPr="00A97FFA" w:rsidRDefault="00A97FFA" w:rsidP="00A97FFA">
      <w:pPr>
        <w:numPr>
          <w:ilvl w:val="0"/>
          <w:numId w:val="1"/>
        </w:numPr>
      </w:pPr>
      <w:r w:rsidRPr="00A97FFA">
        <w:t>To zależy: -można od momentu, w którym dziecko nie mieści się w pierwszym foteliku tzn. głowa nie może wychodzić poza obręb fotela głowa musi być cała zasłonięta w fotelu,</w:t>
      </w:r>
    </w:p>
    <w:p w14:paraId="22F4E44C" w14:textId="77777777" w:rsidR="00A97FFA" w:rsidRPr="00A97FFA" w:rsidRDefault="00A97FFA" w:rsidP="00A97FFA">
      <w:r w:rsidRPr="00A97FFA">
        <w:t xml:space="preserve">       -żeby przejść do większego fotela dziecko powinno być siedzące (tylko wtedy przesiadka ma sens) , po zmianie na kolejny fotel proszę pamiętać ze do </w:t>
      </w:r>
      <w:r w:rsidRPr="00A97FFA">
        <w:rPr>
          <w:b/>
          <w:bCs/>
        </w:rPr>
        <w:t>15 miesiąca</w:t>
      </w:r>
      <w:r w:rsidRPr="00A97FFA">
        <w:t xml:space="preserve"> trzeba to dziecko nadal wozić tyłem do kierunku jazdy </w:t>
      </w:r>
    </w:p>
    <w:p w14:paraId="27E6EFF5" w14:textId="77777777" w:rsidR="00A97FFA" w:rsidRPr="00A97FFA" w:rsidRDefault="00A97FFA" w:rsidP="00A97FFA">
      <w:r w:rsidRPr="00A97FFA">
        <w:t xml:space="preserve">Z doświadczenia i obserwacji najczęściej rodzice przesiadają się do kolejnego siedziska od 10 do 15 miesiąca </w:t>
      </w:r>
    </w:p>
    <w:p w14:paraId="61905442" w14:textId="77777777" w:rsidR="00A97FFA" w:rsidRPr="00A97FFA" w:rsidRDefault="00A97FFA" w:rsidP="00A97FFA">
      <w:pPr>
        <w:numPr>
          <w:ilvl w:val="0"/>
          <w:numId w:val="1"/>
        </w:numPr>
      </w:pPr>
      <w:r w:rsidRPr="00A97FFA">
        <w:t xml:space="preserve">Są takie foteliki rosnące, </w:t>
      </w:r>
    </w:p>
    <w:p w14:paraId="78FD420A" w14:textId="77777777" w:rsidR="00A97FFA" w:rsidRPr="00A97FFA" w:rsidRDefault="00A97FFA" w:rsidP="00A97FFA">
      <w:r w:rsidRPr="00A97FFA">
        <w:t xml:space="preserve">najlepsze i najbezpieczniejsze dla dziecka jest kiedy  przejdziemy przez 3 grupy </w:t>
      </w:r>
      <w:r w:rsidRPr="00A97FFA">
        <w:rPr>
          <w:b/>
          <w:bCs/>
        </w:rPr>
        <w:t>Niemowlę</w:t>
      </w:r>
      <w:r w:rsidRPr="00A97FFA">
        <w:t xml:space="preserve"> 0-15m, </w:t>
      </w:r>
      <w:r w:rsidRPr="00A97FFA">
        <w:rPr>
          <w:b/>
          <w:bCs/>
        </w:rPr>
        <w:t>Maluch</w:t>
      </w:r>
      <w:r w:rsidRPr="00A97FFA">
        <w:t xml:space="preserve"> ok 1rok- ok 4rok  , </w:t>
      </w:r>
      <w:r w:rsidRPr="00A97FFA">
        <w:rPr>
          <w:b/>
          <w:bCs/>
        </w:rPr>
        <w:t>Starszak</w:t>
      </w:r>
      <w:r w:rsidRPr="00A97FFA">
        <w:t xml:space="preserve"> ok 4 rok- ok 12 roku reszta to kombinacje czasem i bezpieczne z testami, bardziej ułatwiające rodzicowi życie, ale najbezpieczniejsze jest przejście powyższych grup po kolei </w:t>
      </w:r>
    </w:p>
    <w:p w14:paraId="37A92164" w14:textId="77777777" w:rsidR="00436195" w:rsidRPr="00A97FFA" w:rsidRDefault="00436195" w:rsidP="00A97FFA"/>
    <w:sectPr w:rsidR="00436195" w:rsidRPr="00A97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4F432E"/>
    <w:multiLevelType w:val="hybridMultilevel"/>
    <w:tmpl w:val="94EC8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2096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FA"/>
    <w:rsid w:val="00436195"/>
    <w:rsid w:val="005B3766"/>
    <w:rsid w:val="009B56E4"/>
    <w:rsid w:val="00A9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5DD5"/>
  <w15:chartTrackingRefBased/>
  <w15:docId w15:val="{FBC38C0D-62BF-496A-813A-39E3779E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7F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7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7F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7F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7F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7F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7F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7F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7F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7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7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7F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7FF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7FF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7F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7F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7F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7F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7F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7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7F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7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7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7FF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7F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7FF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7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7FF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7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2025-09-08T12:24:00Z</dcterms:created>
  <dcterms:modified xsi:type="dcterms:W3CDTF">2025-09-08T12:25:00Z</dcterms:modified>
</cp:coreProperties>
</file>