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6B81" w14:textId="77777777" w:rsidR="00BB7A1B" w:rsidRPr="00BB7A1B" w:rsidRDefault="00BB7A1B" w:rsidP="00BB7A1B">
      <w:pPr>
        <w:numPr>
          <w:ilvl w:val="0"/>
          <w:numId w:val="2"/>
        </w:numPr>
      </w:pPr>
      <w:r w:rsidRPr="00BB7A1B">
        <w:t>Jak mogę sprawdzić, czy prawidłowo napinam i rozluźniam mięśnie dna miednicy?</w:t>
      </w:r>
    </w:p>
    <w:p w14:paraId="42A3ED09" w14:textId="77777777" w:rsidR="00BB7A1B" w:rsidRPr="00BB7A1B" w:rsidRDefault="00BB7A1B" w:rsidP="00BB7A1B">
      <w:pPr>
        <w:numPr>
          <w:ilvl w:val="0"/>
          <w:numId w:val="2"/>
        </w:numPr>
      </w:pPr>
      <w:r w:rsidRPr="00BB7A1B">
        <w:t>Jakie ćwiczenia najlepiej wykonywać w ciąży, żeby przygotować mięśnie dna miednicy do porodu?</w:t>
      </w:r>
    </w:p>
    <w:p w14:paraId="25C93C73" w14:textId="77777777" w:rsidR="00BB7A1B" w:rsidRPr="00BB7A1B" w:rsidRDefault="00BB7A1B" w:rsidP="00BB7A1B">
      <w:pPr>
        <w:numPr>
          <w:ilvl w:val="0"/>
          <w:numId w:val="2"/>
        </w:numPr>
      </w:pPr>
      <w:r w:rsidRPr="00BB7A1B">
        <w:t>Czy lepiej skupić się na wzmacnianiu, czy na rozluźnianiu tych mięśni przed porodem?</w:t>
      </w:r>
    </w:p>
    <w:p w14:paraId="3420DAE0" w14:textId="77777777" w:rsidR="00BB7A1B" w:rsidRPr="00BB7A1B" w:rsidRDefault="00BB7A1B" w:rsidP="00BB7A1B">
      <w:pPr>
        <w:numPr>
          <w:ilvl w:val="0"/>
          <w:numId w:val="2"/>
        </w:numPr>
      </w:pPr>
      <w:r w:rsidRPr="00BB7A1B">
        <w:t>W jaki sposób oddech i pozycje porodowe wpływają na pracę dna miednicy podczas porodu?</w:t>
      </w:r>
    </w:p>
    <w:p w14:paraId="6B7987B5" w14:textId="77777777" w:rsidR="00BB7A1B" w:rsidRPr="00BB7A1B" w:rsidRDefault="00BB7A1B" w:rsidP="00BB7A1B">
      <w:pPr>
        <w:numPr>
          <w:ilvl w:val="0"/>
          <w:numId w:val="2"/>
        </w:numPr>
      </w:pPr>
      <w:r w:rsidRPr="00BB7A1B">
        <w:t>Jak mogę zmniejszyć ryzyko nacięcia krocza i problemów z nietrzymaniem moczu po porodzie?</w:t>
      </w:r>
    </w:p>
    <w:p w14:paraId="3F7AE183" w14:textId="2BDDA9E1" w:rsidR="00BB7A1B" w:rsidRPr="00BB7A1B" w:rsidRDefault="00BB7A1B" w:rsidP="00BB7A1B">
      <w:pPr>
        <w:pStyle w:val="Akapitzlist"/>
        <w:numPr>
          <w:ilvl w:val="0"/>
          <w:numId w:val="2"/>
        </w:numPr>
      </w:pPr>
      <w:r w:rsidRPr="00BB7A1B">
        <w:t xml:space="preserve">Czy takie konsultacje fizjoterapeuty </w:t>
      </w:r>
      <w:proofErr w:type="spellStart"/>
      <w:r w:rsidRPr="00BB7A1B">
        <w:t>uroginekologicznego</w:t>
      </w:r>
      <w:proofErr w:type="spellEnd"/>
      <w:r w:rsidRPr="00BB7A1B">
        <w:t xml:space="preserve"> przysługują tez kobietom w ciąży w ramach </w:t>
      </w:r>
      <w:proofErr w:type="spellStart"/>
      <w:r w:rsidRPr="00BB7A1B">
        <w:t>nfz</w:t>
      </w:r>
      <w:proofErr w:type="spellEnd"/>
      <w:r w:rsidRPr="00BB7A1B">
        <w:t>?</w:t>
      </w:r>
    </w:p>
    <w:p w14:paraId="3733C097" w14:textId="77777777" w:rsidR="00BB7A1B" w:rsidRPr="00BB7A1B" w:rsidRDefault="00BB7A1B" w:rsidP="00BB7A1B">
      <w:pPr>
        <w:pStyle w:val="Akapitzlist"/>
        <w:numPr>
          <w:ilvl w:val="0"/>
          <w:numId w:val="2"/>
        </w:numPr>
      </w:pPr>
      <w:r w:rsidRPr="00BB7A1B">
        <w:t>Od kiedy powinno się masować krocze, by lepiej przygotować się do porodu?</w:t>
      </w:r>
    </w:p>
    <w:p w14:paraId="54E3C26A" w14:textId="77777777" w:rsidR="00436195" w:rsidRDefault="00436195" w:rsidP="00BB7A1B"/>
    <w:p w14:paraId="669BCC55" w14:textId="77777777" w:rsidR="00C86671" w:rsidRDefault="00C86671" w:rsidP="00BB7A1B"/>
    <w:p w14:paraId="69811FF0" w14:textId="77777777" w:rsidR="00C86671" w:rsidRPr="00C86671" w:rsidRDefault="00C86671" w:rsidP="00C86671">
      <w:r w:rsidRPr="00C86671">
        <w:rPr>
          <w:b/>
          <w:bCs/>
        </w:rPr>
        <w:t>1. Jak mogę sprawdzić, czy prawidłowo napinam i rozluźniam mięśnie dna miednicy?</w:t>
      </w:r>
      <w:r w:rsidRPr="00C86671">
        <w:br/>
        <w:t xml:space="preserve">Najprościej: podczas wizyty kontrolnej u fizjoterapeutki wykonuję badanie </w:t>
      </w:r>
      <w:proofErr w:type="spellStart"/>
      <w:r w:rsidRPr="00C86671">
        <w:t>palpacyjne</w:t>
      </w:r>
      <w:proofErr w:type="spellEnd"/>
      <w:r w:rsidRPr="00C86671">
        <w:t xml:space="preserve"> przez pochwę lub odbyt, aby ocenić pracę mięśni. Samodzielnie możesz spróbować:</w:t>
      </w:r>
    </w:p>
    <w:p w14:paraId="19B33898" w14:textId="77777777" w:rsidR="00C86671" w:rsidRPr="00C86671" w:rsidRDefault="00C86671" w:rsidP="00C86671">
      <w:pPr>
        <w:numPr>
          <w:ilvl w:val="0"/>
          <w:numId w:val="3"/>
        </w:numPr>
      </w:pPr>
      <w:r w:rsidRPr="00C86671">
        <w:t>podczas oddawania moczu zatrzymać na chwilę strumień (to tylko test, nie ćwiczenie do powtarzania na co dzień),</w:t>
      </w:r>
    </w:p>
    <w:p w14:paraId="0B8EE31B" w14:textId="77777777" w:rsidR="00C86671" w:rsidRPr="00C86671" w:rsidRDefault="00C86671" w:rsidP="00C86671">
      <w:pPr>
        <w:numPr>
          <w:ilvl w:val="0"/>
          <w:numId w:val="3"/>
        </w:numPr>
      </w:pPr>
      <w:r w:rsidRPr="00C86671">
        <w:t>położyć palce w okolicy krocza i sprawdzić, czy przy napięciu tkanki się unoszą, a przy rozluźnieniu – opadają,</w:t>
      </w:r>
    </w:p>
    <w:p w14:paraId="03AB4C04" w14:textId="77777777" w:rsidR="00C86671" w:rsidRPr="00C86671" w:rsidRDefault="00C86671" w:rsidP="00C86671">
      <w:pPr>
        <w:numPr>
          <w:ilvl w:val="0"/>
          <w:numId w:val="3"/>
        </w:numPr>
      </w:pPr>
      <w:r w:rsidRPr="00C86671">
        <w:t>zwrócić uwagę, czy przy napięciu nie napinasz pośladków, ud ani brzucha.</w:t>
      </w:r>
    </w:p>
    <w:p w14:paraId="5D8FFAAF" w14:textId="77777777" w:rsidR="00C86671" w:rsidRPr="00C86671" w:rsidRDefault="00C86671" w:rsidP="00C86671">
      <w:r w:rsidRPr="00C86671">
        <w:pict w14:anchorId="39E8BB29">
          <v:rect id="_x0000_i1067" style="width:0;height:1.5pt" o:hralign="center" o:hrstd="t" o:hr="t" fillcolor="#a0a0a0" stroked="f"/>
        </w:pict>
      </w:r>
    </w:p>
    <w:p w14:paraId="7791057B" w14:textId="77777777" w:rsidR="00C86671" w:rsidRPr="00C86671" w:rsidRDefault="00C86671" w:rsidP="00C86671">
      <w:r w:rsidRPr="00C86671">
        <w:rPr>
          <w:b/>
          <w:bCs/>
        </w:rPr>
        <w:t>2. Jakie ćwiczenia najlepiej wykonywać w ciąży, żeby przygotować mięśnie dna miednicy do porodu?</w:t>
      </w:r>
      <w:r w:rsidRPr="00C86671">
        <w:br/>
        <w:t>Najważniejsze są ćwiczenia świadomościowe: czucie, napinanie i rozluźnianie. Polecam:</w:t>
      </w:r>
    </w:p>
    <w:p w14:paraId="118C2DD5" w14:textId="77777777" w:rsidR="00C86671" w:rsidRPr="00C86671" w:rsidRDefault="00C86671" w:rsidP="00C86671">
      <w:pPr>
        <w:numPr>
          <w:ilvl w:val="0"/>
          <w:numId w:val="4"/>
        </w:numPr>
      </w:pPr>
      <w:r w:rsidRPr="00C86671">
        <w:t>ćwiczenia oddechowe z „falą” – podczas wdechu brzuch i dno miednicy rozluźniają się, przy wydechu delikatnie aktywują,</w:t>
      </w:r>
    </w:p>
    <w:p w14:paraId="49C6F874" w14:textId="77777777" w:rsidR="00C86671" w:rsidRPr="00C86671" w:rsidRDefault="00C86671" w:rsidP="00C86671">
      <w:pPr>
        <w:numPr>
          <w:ilvl w:val="0"/>
          <w:numId w:val="4"/>
        </w:numPr>
      </w:pPr>
      <w:r w:rsidRPr="00C86671">
        <w:t>ćwiczenia w pozycjach odciążających (np. na czworakach, w leżeniu na boku, w siadzie skrzyżnym),</w:t>
      </w:r>
    </w:p>
    <w:p w14:paraId="71365D31" w14:textId="77777777" w:rsidR="00C86671" w:rsidRPr="00C86671" w:rsidRDefault="00C86671" w:rsidP="00C86671">
      <w:pPr>
        <w:numPr>
          <w:ilvl w:val="0"/>
          <w:numId w:val="4"/>
        </w:numPr>
      </w:pPr>
      <w:r w:rsidRPr="00C86671">
        <w:t>mobilizacje bioder i miednicy (kołysanie, krążenia).</w:t>
      </w:r>
    </w:p>
    <w:p w14:paraId="4DA225F3" w14:textId="77777777" w:rsidR="00C86671" w:rsidRPr="00C86671" w:rsidRDefault="00C86671" w:rsidP="00C86671">
      <w:r w:rsidRPr="00C86671">
        <w:pict w14:anchorId="3060DE60">
          <v:rect id="_x0000_i1068" style="width:0;height:1.5pt" o:hralign="center" o:hrstd="t" o:hr="t" fillcolor="#a0a0a0" stroked="f"/>
        </w:pict>
      </w:r>
    </w:p>
    <w:p w14:paraId="6096AC93" w14:textId="77777777" w:rsidR="00C86671" w:rsidRPr="00C86671" w:rsidRDefault="00C86671" w:rsidP="00C86671">
      <w:r w:rsidRPr="00C86671">
        <w:rPr>
          <w:b/>
          <w:bCs/>
        </w:rPr>
        <w:t>3. Czy lepiej skupić się na wzmacnianiu, czy na rozluźnianiu tych mięśni przed porodem?</w:t>
      </w:r>
      <w:r w:rsidRPr="00C86671">
        <w:br/>
        <w:t xml:space="preserve">Oba elementy są ważne, ale w ciąży większy nacisk kładziemy na </w:t>
      </w:r>
      <w:r w:rsidRPr="00C86671">
        <w:rPr>
          <w:i/>
          <w:iCs/>
        </w:rPr>
        <w:t>umiejętność rozluźnienia</w:t>
      </w:r>
      <w:r w:rsidRPr="00C86671">
        <w:t>. Silne, ale sztywne mięśnie mogą utrudniać poród. Elastyczne, dobrze ukrwione i reagujące na oddech mięśnie łatwiej się rozciągają i szybciej regenerują po porodzie.</w:t>
      </w:r>
    </w:p>
    <w:p w14:paraId="0F676051" w14:textId="77777777" w:rsidR="00C86671" w:rsidRPr="00C86671" w:rsidRDefault="00C86671" w:rsidP="00C86671">
      <w:r w:rsidRPr="00C86671">
        <w:pict w14:anchorId="0F3FD17C">
          <v:rect id="_x0000_i1069" style="width:0;height:1.5pt" o:hralign="center" o:hrstd="t" o:hr="t" fillcolor="#a0a0a0" stroked="f"/>
        </w:pict>
      </w:r>
    </w:p>
    <w:p w14:paraId="0BE6BFE5" w14:textId="77777777" w:rsidR="00C86671" w:rsidRPr="00C86671" w:rsidRDefault="00C86671" w:rsidP="00C86671">
      <w:r w:rsidRPr="00C86671">
        <w:rPr>
          <w:b/>
          <w:bCs/>
        </w:rPr>
        <w:t>4. W jaki sposób oddech i pozycje porodowe wpływają na pracę dna miednicy podczas porodu?</w:t>
      </w:r>
    </w:p>
    <w:p w14:paraId="2E5C7E12" w14:textId="77777777" w:rsidR="00C86671" w:rsidRPr="00C86671" w:rsidRDefault="00C86671" w:rsidP="00C86671">
      <w:pPr>
        <w:numPr>
          <w:ilvl w:val="0"/>
          <w:numId w:val="5"/>
        </w:numPr>
      </w:pPr>
      <w:r w:rsidRPr="00C86671">
        <w:rPr>
          <w:b/>
          <w:bCs/>
        </w:rPr>
        <w:lastRenderedPageBreak/>
        <w:t>Oddech:</w:t>
      </w:r>
      <w:r w:rsidRPr="00C86671">
        <w:t xml:space="preserve"> głęboki, spokojny oddech przeponowy sprzyja rozluźnieniu dna miednicy i lepszemu dotlenieniu tkanek. Wydychanie powietrza w trakcie skurczu pomaga „otwierać” drogi rodne.</w:t>
      </w:r>
    </w:p>
    <w:p w14:paraId="2D5D5620" w14:textId="77777777" w:rsidR="00C86671" w:rsidRPr="00C86671" w:rsidRDefault="00C86671" w:rsidP="00C86671">
      <w:pPr>
        <w:numPr>
          <w:ilvl w:val="0"/>
          <w:numId w:val="5"/>
        </w:numPr>
      </w:pPr>
      <w:r w:rsidRPr="00C86671">
        <w:rPr>
          <w:b/>
          <w:bCs/>
        </w:rPr>
        <w:t>Pozycje porodowe:</w:t>
      </w:r>
      <w:r w:rsidRPr="00C86671">
        <w:t xml:space="preserve"> pozycje wertykalne (kucanie, klęk podparty, siedzenie na piłce) wykorzystują grawitację, zmniejszają napięcie krocza i ułatwiają dziecku zejście w kanał rodny.</w:t>
      </w:r>
    </w:p>
    <w:p w14:paraId="70BDDE71" w14:textId="77777777" w:rsidR="00C86671" w:rsidRPr="00C86671" w:rsidRDefault="00C86671" w:rsidP="00C86671">
      <w:r w:rsidRPr="00C86671">
        <w:pict w14:anchorId="1E5435E6">
          <v:rect id="_x0000_i1070" style="width:0;height:1.5pt" o:hralign="center" o:hrstd="t" o:hr="t" fillcolor="#a0a0a0" stroked="f"/>
        </w:pict>
      </w:r>
    </w:p>
    <w:p w14:paraId="3F0B8691" w14:textId="77777777" w:rsidR="00C86671" w:rsidRPr="00C86671" w:rsidRDefault="00C86671" w:rsidP="00C86671">
      <w:r w:rsidRPr="00C86671">
        <w:rPr>
          <w:b/>
          <w:bCs/>
        </w:rPr>
        <w:t>5. Jak mogę zmniejszyć ryzyko nacięcia krocza i problemów z nietrzymaniem moczu po porodzie?</w:t>
      </w:r>
    </w:p>
    <w:p w14:paraId="383649B5" w14:textId="77777777" w:rsidR="00C86671" w:rsidRPr="00C86671" w:rsidRDefault="00C86671" w:rsidP="00C86671">
      <w:pPr>
        <w:numPr>
          <w:ilvl w:val="0"/>
          <w:numId w:val="6"/>
        </w:numPr>
      </w:pPr>
      <w:r w:rsidRPr="00C86671">
        <w:t>Regularnie ćwicz świadomość i elastyczność mięśni dna miednicy,</w:t>
      </w:r>
    </w:p>
    <w:p w14:paraId="15B68736" w14:textId="77777777" w:rsidR="00C86671" w:rsidRPr="00C86671" w:rsidRDefault="00C86671" w:rsidP="00C86671">
      <w:pPr>
        <w:numPr>
          <w:ilvl w:val="0"/>
          <w:numId w:val="6"/>
        </w:numPr>
      </w:pPr>
      <w:r w:rsidRPr="00C86671">
        <w:t>Masuj krocze w końcówce ciąży,</w:t>
      </w:r>
    </w:p>
    <w:p w14:paraId="166DF005" w14:textId="77777777" w:rsidR="00C86671" w:rsidRPr="00C86671" w:rsidRDefault="00C86671" w:rsidP="00C86671">
      <w:pPr>
        <w:numPr>
          <w:ilvl w:val="0"/>
          <w:numId w:val="6"/>
        </w:numPr>
      </w:pPr>
      <w:r w:rsidRPr="00C86671">
        <w:t>Ćwicz oddech i pozycje porodowe,</w:t>
      </w:r>
    </w:p>
    <w:p w14:paraId="129DBBA6" w14:textId="77777777" w:rsidR="00C86671" w:rsidRPr="00C86671" w:rsidRDefault="00C86671" w:rsidP="00C86671">
      <w:pPr>
        <w:numPr>
          <w:ilvl w:val="0"/>
          <w:numId w:val="6"/>
        </w:numPr>
      </w:pPr>
      <w:r w:rsidRPr="00C86671">
        <w:t>Wybierz pozycję rodzenia, w której czujesz się komfortowo,</w:t>
      </w:r>
    </w:p>
    <w:p w14:paraId="2081903A" w14:textId="77777777" w:rsidR="00C86671" w:rsidRPr="00C86671" w:rsidRDefault="00C86671" w:rsidP="00C86671">
      <w:pPr>
        <w:numPr>
          <w:ilvl w:val="0"/>
          <w:numId w:val="6"/>
        </w:numPr>
      </w:pPr>
      <w:r w:rsidRPr="00C86671">
        <w:t>Po porodzie jak najszybciej (ale bezpiecznie) rozpocznij delikatne ćwiczenia regeneracyjne.</w:t>
      </w:r>
    </w:p>
    <w:p w14:paraId="2586D5F7" w14:textId="77777777" w:rsidR="00C86671" w:rsidRPr="00C86671" w:rsidRDefault="00C86671" w:rsidP="00C86671">
      <w:r w:rsidRPr="00C86671">
        <w:pict w14:anchorId="1FA486B5">
          <v:rect id="_x0000_i1071" style="width:0;height:1.5pt" o:hralign="center" o:hrstd="t" o:hr="t" fillcolor="#a0a0a0" stroked="f"/>
        </w:pict>
      </w:r>
    </w:p>
    <w:p w14:paraId="40CB36DA" w14:textId="77777777" w:rsidR="00C86671" w:rsidRPr="00C86671" w:rsidRDefault="00C86671" w:rsidP="00C86671">
      <w:r w:rsidRPr="00C86671">
        <w:rPr>
          <w:b/>
          <w:bCs/>
        </w:rPr>
        <w:t xml:space="preserve">6. Czy takie konsultacje fizjoterapeuty </w:t>
      </w:r>
      <w:proofErr w:type="spellStart"/>
      <w:r w:rsidRPr="00C86671">
        <w:rPr>
          <w:b/>
          <w:bCs/>
        </w:rPr>
        <w:t>uroginekologicznego</w:t>
      </w:r>
      <w:proofErr w:type="spellEnd"/>
      <w:r w:rsidRPr="00C86671">
        <w:rPr>
          <w:b/>
          <w:bCs/>
        </w:rPr>
        <w:t xml:space="preserve"> przysługują też kobietom w ciąży w ramach NFZ?</w:t>
      </w:r>
      <w:r w:rsidRPr="00C86671">
        <w:br/>
        <w:t xml:space="preserve">Obecnie (2025) nie ma osobnego programu NFZ dedykowanego konsultacjom </w:t>
      </w:r>
      <w:proofErr w:type="spellStart"/>
      <w:r w:rsidRPr="00C86671">
        <w:t>uroginekologicznym</w:t>
      </w:r>
      <w:proofErr w:type="spellEnd"/>
      <w:r w:rsidRPr="00C86671">
        <w:t xml:space="preserve"> w ciąży. Refundowana jest standardowa fizjoterapia (z skierowaniem od lekarza), ale często nie obejmuje specjalistycznej opieki </w:t>
      </w:r>
      <w:proofErr w:type="spellStart"/>
      <w:r w:rsidRPr="00C86671">
        <w:t>uroginekologicznej</w:t>
      </w:r>
      <w:proofErr w:type="spellEnd"/>
      <w:r w:rsidRPr="00C86671">
        <w:t>. Najczęściej wizyty odbywają się prywatnie. Warto jednak sprawdzić w lokalnych poradniach – niektóre szpitale i przychodnie prowadzą projekty lub szkoły rodzenia z elementami fizjoterapii.</w:t>
      </w:r>
    </w:p>
    <w:p w14:paraId="4F042608" w14:textId="77777777" w:rsidR="00C86671" w:rsidRPr="00C86671" w:rsidRDefault="00C86671" w:rsidP="00C86671">
      <w:r w:rsidRPr="00C86671">
        <w:pict w14:anchorId="05D0928B">
          <v:rect id="_x0000_i1072" style="width:0;height:1.5pt" o:hralign="center" o:hrstd="t" o:hr="t" fillcolor="#a0a0a0" stroked="f"/>
        </w:pict>
      </w:r>
    </w:p>
    <w:p w14:paraId="6D33DCC4" w14:textId="058B6D71" w:rsidR="00C86671" w:rsidRPr="00C86671" w:rsidRDefault="00C86671" w:rsidP="00C86671">
      <w:r w:rsidRPr="00C86671">
        <w:rPr>
          <w:b/>
          <w:bCs/>
        </w:rPr>
        <w:t>7. Od kiedy powinno się masować krocze, by lepiej przygotować się do porodu?</w:t>
      </w:r>
      <w:r w:rsidRPr="00C86671">
        <w:br/>
        <w:t xml:space="preserve">Zwykle zaleca się rozpoczęcie </w:t>
      </w:r>
      <w:r w:rsidRPr="00C86671">
        <w:rPr>
          <w:b/>
          <w:bCs/>
        </w:rPr>
        <w:t>od 3</w:t>
      </w:r>
      <w:r>
        <w:rPr>
          <w:b/>
          <w:bCs/>
        </w:rPr>
        <w:t>6</w:t>
      </w:r>
      <w:r w:rsidRPr="00C86671">
        <w:rPr>
          <w:b/>
          <w:bCs/>
        </w:rPr>
        <w:t>. tygodnia ciąży</w:t>
      </w:r>
      <w:r w:rsidRPr="00C86671">
        <w:t>, wykonywane 3–4 razy w tygodniu, po kilka minut. Masaż zwiększa elastyczność tkanek, poprawia ukrwienie i ułatwia świadome rozluźnianie w trakcie porodu.</w:t>
      </w:r>
    </w:p>
    <w:p w14:paraId="0AFA3F42" w14:textId="77777777" w:rsidR="00C86671" w:rsidRPr="00BB7A1B" w:rsidRDefault="00C86671" w:rsidP="00BB7A1B"/>
    <w:sectPr w:rsidR="00C86671" w:rsidRPr="00BB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460A"/>
    <w:multiLevelType w:val="multilevel"/>
    <w:tmpl w:val="6CA2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33B"/>
    <w:multiLevelType w:val="multilevel"/>
    <w:tmpl w:val="9BC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00438"/>
    <w:multiLevelType w:val="multilevel"/>
    <w:tmpl w:val="EC30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E3322"/>
    <w:multiLevelType w:val="multilevel"/>
    <w:tmpl w:val="B06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86571"/>
    <w:multiLevelType w:val="multilevel"/>
    <w:tmpl w:val="E28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B4DFC"/>
    <w:multiLevelType w:val="multilevel"/>
    <w:tmpl w:val="F598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145183">
    <w:abstractNumId w:val="0"/>
  </w:num>
  <w:num w:numId="2" w16cid:durableId="1222406545">
    <w:abstractNumId w:val="2"/>
  </w:num>
  <w:num w:numId="3" w16cid:durableId="1382753374">
    <w:abstractNumId w:val="1"/>
  </w:num>
  <w:num w:numId="4" w16cid:durableId="1580604083">
    <w:abstractNumId w:val="4"/>
  </w:num>
  <w:num w:numId="5" w16cid:durableId="1250239004">
    <w:abstractNumId w:val="5"/>
  </w:num>
  <w:num w:numId="6" w16cid:durableId="375354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64"/>
    <w:rsid w:val="00436195"/>
    <w:rsid w:val="00472864"/>
    <w:rsid w:val="005B3766"/>
    <w:rsid w:val="00613B2F"/>
    <w:rsid w:val="008A11E2"/>
    <w:rsid w:val="00BB7A1B"/>
    <w:rsid w:val="00C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7093"/>
  <w15:chartTrackingRefBased/>
  <w15:docId w15:val="{2FDBBED1-4ECD-40A0-A0E9-8276741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8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8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8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8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8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8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8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8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8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8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Iga Daniszewska-Jarząb</cp:lastModifiedBy>
  <cp:revision>3</cp:revision>
  <dcterms:created xsi:type="dcterms:W3CDTF">2025-09-09T14:13:00Z</dcterms:created>
  <dcterms:modified xsi:type="dcterms:W3CDTF">2025-09-09T20:56:00Z</dcterms:modified>
</cp:coreProperties>
</file>