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43D2" w14:textId="335E8956" w:rsidR="002D69D0" w:rsidRPr="003E4138" w:rsidRDefault="003E4138" w:rsidP="003E4138">
      <w:pPr>
        <w:spacing w:line="276" w:lineRule="auto"/>
        <w:jc w:val="center"/>
        <w:rPr>
          <w:rFonts w:asciiTheme="minorHAnsi" w:hAnsiTheme="minorHAnsi" w:cstheme="minorHAnsi"/>
          <w:b/>
          <w:u w:val="single"/>
        </w:rPr>
      </w:pPr>
      <w:r w:rsidRPr="003E4138">
        <w:rPr>
          <w:rFonts w:asciiTheme="minorHAnsi" w:hAnsiTheme="minorHAnsi" w:cstheme="minorHAnsi"/>
          <w:b/>
          <w:u w:val="single"/>
        </w:rPr>
        <w:t>Administratio</w:t>
      </w:r>
      <w:r w:rsidR="00044897" w:rsidRPr="003E4138">
        <w:rPr>
          <w:rFonts w:asciiTheme="minorHAnsi" w:hAnsiTheme="minorHAnsi" w:cstheme="minorHAnsi"/>
          <w:b/>
          <w:u w:val="single"/>
        </w:rPr>
        <w:t>n</w:t>
      </w:r>
      <w:r w:rsidR="00184F6A" w:rsidRPr="003E4138">
        <w:rPr>
          <w:rFonts w:asciiTheme="minorHAnsi" w:hAnsiTheme="minorHAnsi" w:cstheme="minorHAnsi"/>
          <w:b/>
          <w:u w:val="single"/>
        </w:rPr>
        <w:t xml:space="preserve"> </w:t>
      </w:r>
      <w:r w:rsidRPr="003E4138">
        <w:rPr>
          <w:rFonts w:asciiTheme="minorHAnsi" w:hAnsiTheme="minorHAnsi" w:cstheme="minorHAnsi"/>
          <w:b/>
          <w:u w:val="single"/>
        </w:rPr>
        <w:t>–</w:t>
      </w:r>
      <w:r w:rsidR="00184F6A" w:rsidRPr="003E4138">
        <w:rPr>
          <w:rFonts w:asciiTheme="minorHAnsi" w:hAnsiTheme="minorHAnsi" w:cstheme="minorHAnsi"/>
          <w:b/>
          <w:u w:val="single"/>
        </w:rPr>
        <w:t xml:space="preserve"> </w:t>
      </w:r>
      <w:r w:rsidRPr="003E4138">
        <w:rPr>
          <w:rFonts w:asciiTheme="minorHAnsi" w:hAnsiTheme="minorHAnsi" w:cstheme="minorHAnsi"/>
          <w:b/>
          <w:u w:val="single"/>
        </w:rPr>
        <w:t>6.3 Records</w:t>
      </w:r>
    </w:p>
    <w:p w14:paraId="2EC459DF" w14:textId="3DB88B77" w:rsidR="002D69D0" w:rsidRPr="003E4138" w:rsidRDefault="002D69D0" w:rsidP="003E4138">
      <w:pPr>
        <w:spacing w:line="276" w:lineRule="auto"/>
        <w:jc w:val="center"/>
        <w:rPr>
          <w:rFonts w:asciiTheme="minorHAnsi" w:hAnsiTheme="minorHAnsi" w:cstheme="minorHAnsi"/>
          <w:b/>
          <w:u w:val="single"/>
        </w:rPr>
      </w:pPr>
    </w:p>
    <w:p w14:paraId="6BCB3632" w14:textId="3B0C1FDE" w:rsidR="002D69D0" w:rsidRPr="003E4138" w:rsidRDefault="002D69D0" w:rsidP="003E4138">
      <w:pPr>
        <w:spacing w:line="276" w:lineRule="auto"/>
        <w:rPr>
          <w:rFonts w:asciiTheme="minorHAnsi" w:hAnsiTheme="minorHAnsi" w:cstheme="minorHAnsi"/>
          <w:b/>
        </w:rPr>
      </w:pPr>
      <w:r w:rsidRPr="003E4138">
        <w:rPr>
          <w:rFonts w:asciiTheme="minorHAnsi" w:hAnsiTheme="minorHAnsi" w:cstheme="minorHAnsi"/>
          <w:b/>
        </w:rPr>
        <w:t>Table of contents</w:t>
      </w:r>
    </w:p>
    <w:p w14:paraId="4310AAE2" w14:textId="77777777" w:rsidR="005B0C10" w:rsidRPr="003E4138" w:rsidRDefault="005B0C10" w:rsidP="003E4138">
      <w:pPr>
        <w:spacing w:after="160" w:line="276" w:lineRule="auto"/>
        <w:rPr>
          <w:rFonts w:asciiTheme="minorHAnsi" w:eastAsiaTheme="minorHAnsi" w:hAnsiTheme="minorHAnsi" w:cstheme="minorHAnsi"/>
          <w:b/>
          <w:bCs/>
          <w:lang w:eastAsia="en-US"/>
        </w:rPr>
      </w:pPr>
    </w:p>
    <w:p w14:paraId="7178846E" w14:textId="638F5313" w:rsidR="005B0C10" w:rsidRPr="003E4138" w:rsidRDefault="005B0C10" w:rsidP="003E4138">
      <w:pPr>
        <w:spacing w:after="160" w:line="276" w:lineRule="auto"/>
        <w:rPr>
          <w:rFonts w:asciiTheme="minorHAnsi" w:eastAsiaTheme="minorHAnsi" w:hAnsiTheme="minorHAnsi" w:cstheme="minorHAnsi"/>
          <w:lang w:eastAsia="en-US"/>
        </w:rPr>
      </w:pPr>
      <w:r w:rsidRPr="003E4138">
        <w:rPr>
          <w:rFonts w:asciiTheme="minorHAnsi" w:eastAsiaTheme="minorHAnsi" w:hAnsiTheme="minorHAnsi" w:cstheme="minorHAnsi"/>
          <w:lang w:eastAsia="en-US"/>
        </w:rPr>
        <w:t xml:space="preserve">Policy Statement </w:t>
      </w:r>
      <w:bookmarkStart w:id="0" w:name="_Hlk34048485"/>
      <w:r w:rsidRPr="003E4138">
        <w:rPr>
          <w:rFonts w:asciiTheme="minorHAnsi" w:eastAsiaTheme="minorHAnsi" w:hAnsiTheme="minorHAnsi" w:cstheme="minorHAnsi"/>
          <w:lang w:eastAsia="en-US"/>
        </w:rPr>
        <w:t>……………………………………………………………………………</w:t>
      </w:r>
      <w:r w:rsidR="00E06C58" w:rsidRPr="003E4138">
        <w:rPr>
          <w:rFonts w:asciiTheme="minorHAnsi" w:eastAsiaTheme="minorHAnsi" w:hAnsiTheme="minorHAnsi" w:cstheme="minorHAnsi"/>
          <w:lang w:eastAsia="en-US"/>
        </w:rPr>
        <w:t>......................</w:t>
      </w:r>
      <w:r w:rsidRPr="003E4138">
        <w:rPr>
          <w:rFonts w:asciiTheme="minorHAnsi" w:eastAsiaTheme="minorHAnsi" w:hAnsiTheme="minorHAnsi" w:cstheme="minorHAnsi"/>
          <w:lang w:eastAsia="en-US"/>
        </w:rPr>
        <w:t>…………….</w:t>
      </w:r>
      <w:bookmarkEnd w:id="0"/>
      <w:r w:rsidRPr="003E4138">
        <w:rPr>
          <w:rFonts w:asciiTheme="minorHAnsi" w:eastAsiaTheme="minorHAnsi" w:hAnsiTheme="minorHAnsi" w:cstheme="minorHAnsi"/>
          <w:lang w:eastAsia="en-US"/>
        </w:rPr>
        <w:t>1</w:t>
      </w:r>
    </w:p>
    <w:p w14:paraId="10CDBA7D" w14:textId="6FBED9FE" w:rsidR="003534ED" w:rsidRPr="003E4138" w:rsidRDefault="00F9619C" w:rsidP="003E4138">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Procedures – provider records ...........................................................................................</w:t>
      </w:r>
      <w:r w:rsidR="00403234" w:rsidRPr="003E4138">
        <w:rPr>
          <w:rFonts w:asciiTheme="minorHAnsi" w:hAnsiTheme="minorHAnsi" w:cstheme="minorHAnsi"/>
          <w:bCs/>
          <w:color w:val="1E1E1E"/>
          <w:shd w:val="clear" w:color="auto" w:fill="FFFFFF"/>
        </w:rPr>
        <w:t>....1</w:t>
      </w:r>
    </w:p>
    <w:p w14:paraId="2C120F70" w14:textId="0487AB19" w:rsidR="00E06C58" w:rsidRDefault="00F9619C" w:rsidP="003E4138">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Procedures – children’s records .</w:t>
      </w:r>
      <w:r w:rsidR="00E06C58" w:rsidRPr="003E4138">
        <w:rPr>
          <w:rFonts w:asciiTheme="minorHAnsi" w:hAnsiTheme="minorHAnsi" w:cstheme="minorHAnsi"/>
          <w:bCs/>
          <w:color w:val="1E1E1E"/>
          <w:shd w:val="clear" w:color="auto" w:fill="FFFFFF"/>
        </w:rPr>
        <w:t>............................................................................................</w:t>
      </w:r>
      <w:r>
        <w:rPr>
          <w:rFonts w:asciiTheme="minorHAnsi" w:hAnsiTheme="minorHAnsi" w:cstheme="minorHAnsi"/>
          <w:bCs/>
          <w:color w:val="1E1E1E"/>
          <w:shd w:val="clear" w:color="auto" w:fill="FFFFFF"/>
        </w:rPr>
        <w:t>2</w:t>
      </w:r>
    </w:p>
    <w:p w14:paraId="63BB9288" w14:textId="6786CD2D" w:rsidR="002F0665" w:rsidRPr="003E4138" w:rsidRDefault="002F0665" w:rsidP="003E4138">
      <w:pPr>
        <w:spacing w:after="160" w:line="276" w:lineRule="auto"/>
        <w:rPr>
          <w:rFonts w:asciiTheme="minorHAnsi" w:eastAsiaTheme="minorHAnsi" w:hAnsiTheme="minorHAnsi" w:cstheme="minorHAnsi"/>
          <w:lang w:eastAsia="en-US"/>
        </w:rPr>
      </w:pPr>
      <w:r>
        <w:rPr>
          <w:rFonts w:asciiTheme="minorHAnsi" w:hAnsiTheme="minorHAnsi" w:cstheme="minorHAnsi"/>
          <w:bCs/>
          <w:color w:val="1E1E1E"/>
          <w:shd w:val="clear" w:color="auto" w:fill="FFFFFF"/>
        </w:rPr>
        <w:t>Record retention ....................................................................................................................3</w:t>
      </w:r>
    </w:p>
    <w:p w14:paraId="0F125496" w14:textId="0A8228D0" w:rsidR="003534ED" w:rsidRDefault="00E06C58" w:rsidP="003E4138">
      <w:pPr>
        <w:spacing w:after="160" w:line="276" w:lineRule="auto"/>
        <w:rPr>
          <w:rFonts w:asciiTheme="minorHAnsi" w:eastAsiaTheme="minorHAnsi" w:hAnsiTheme="minorHAnsi" w:cstheme="minorHAnsi"/>
          <w:lang w:eastAsia="en-US"/>
        </w:rPr>
      </w:pPr>
      <w:r w:rsidRPr="003E4138">
        <w:rPr>
          <w:rFonts w:asciiTheme="minorHAnsi" w:eastAsiaTheme="minorHAnsi" w:hAnsiTheme="minorHAnsi" w:cstheme="minorHAnsi"/>
          <w:lang w:eastAsia="en-US"/>
        </w:rPr>
        <w:t>Guidance</w:t>
      </w:r>
      <w:r w:rsidR="003534ED" w:rsidRPr="003E4138">
        <w:rPr>
          <w:rFonts w:asciiTheme="minorHAnsi" w:eastAsiaTheme="minorHAnsi" w:hAnsiTheme="minorHAnsi" w:cstheme="minorHAnsi"/>
          <w:lang w:eastAsia="en-US"/>
        </w:rPr>
        <w:t xml:space="preserve"> ..................................................................................</w:t>
      </w:r>
      <w:r w:rsidRPr="003E4138">
        <w:rPr>
          <w:rFonts w:asciiTheme="minorHAnsi" w:eastAsiaTheme="minorHAnsi" w:hAnsiTheme="minorHAnsi" w:cstheme="minorHAnsi"/>
          <w:lang w:eastAsia="en-US"/>
        </w:rPr>
        <w:t>........</w:t>
      </w:r>
      <w:r w:rsidR="002F0665">
        <w:rPr>
          <w:rFonts w:asciiTheme="minorHAnsi" w:eastAsiaTheme="minorHAnsi" w:hAnsiTheme="minorHAnsi" w:cstheme="minorHAnsi"/>
          <w:lang w:eastAsia="en-US"/>
        </w:rPr>
        <w:t>............</w:t>
      </w:r>
      <w:r w:rsidRPr="003E4138">
        <w:rPr>
          <w:rFonts w:asciiTheme="minorHAnsi" w:eastAsiaTheme="minorHAnsi" w:hAnsiTheme="minorHAnsi" w:cstheme="minorHAnsi"/>
          <w:lang w:eastAsia="en-US"/>
        </w:rPr>
        <w:t>...............</w:t>
      </w:r>
      <w:r w:rsidR="003534ED" w:rsidRPr="003E4138">
        <w:rPr>
          <w:rFonts w:asciiTheme="minorHAnsi" w:eastAsiaTheme="minorHAnsi" w:hAnsiTheme="minorHAnsi" w:cstheme="minorHAnsi"/>
          <w:lang w:eastAsia="en-US"/>
        </w:rPr>
        <w:t>...........3</w:t>
      </w:r>
    </w:p>
    <w:p w14:paraId="3E6459C7" w14:textId="04E5FA95" w:rsidR="002F0665" w:rsidRPr="003E4138" w:rsidRDefault="002F0665" w:rsidP="003E4138">
      <w:pPr>
        <w:spacing w:after="160" w:line="276" w:lineRule="auto"/>
        <w:rPr>
          <w:rFonts w:asciiTheme="minorHAnsi" w:eastAsiaTheme="minorHAnsi" w:hAnsiTheme="minorHAnsi" w:cstheme="minorHAnsi"/>
          <w:lang w:eastAsia="en-US"/>
        </w:rPr>
      </w:pPr>
      <w:r>
        <w:rPr>
          <w:rFonts w:asciiTheme="minorHAnsi" w:eastAsiaTheme="minorHAnsi" w:hAnsiTheme="minorHAnsi" w:cstheme="minorHAnsi"/>
          <w:lang w:eastAsia="en-US"/>
        </w:rPr>
        <w:t>Appendix 1 – records retention .............................................................................................</w:t>
      </w:r>
      <w:r w:rsidR="0072307C">
        <w:rPr>
          <w:rFonts w:asciiTheme="minorHAnsi" w:eastAsiaTheme="minorHAnsi" w:hAnsiTheme="minorHAnsi" w:cstheme="minorHAnsi"/>
          <w:lang w:eastAsia="en-US"/>
        </w:rPr>
        <w:t>4</w:t>
      </w:r>
    </w:p>
    <w:p w14:paraId="2371C28D" w14:textId="77777777" w:rsidR="00403234" w:rsidRPr="003E4138" w:rsidRDefault="00403234" w:rsidP="003E4138">
      <w:pPr>
        <w:spacing w:line="276" w:lineRule="auto"/>
        <w:rPr>
          <w:rFonts w:asciiTheme="minorHAnsi" w:hAnsiTheme="minorHAnsi" w:cstheme="minorHAnsi"/>
          <w:b/>
        </w:rPr>
      </w:pPr>
    </w:p>
    <w:p w14:paraId="184B531E" w14:textId="5E415704" w:rsidR="005B0C10" w:rsidRPr="003E4138" w:rsidRDefault="005B0C10" w:rsidP="003E4138">
      <w:pPr>
        <w:spacing w:line="276" w:lineRule="auto"/>
        <w:rPr>
          <w:rFonts w:asciiTheme="minorHAnsi" w:hAnsiTheme="minorHAnsi" w:cstheme="minorHAnsi"/>
          <w:b/>
        </w:rPr>
      </w:pPr>
      <w:r w:rsidRPr="003E4138">
        <w:rPr>
          <w:rFonts w:asciiTheme="minorHAnsi" w:hAnsiTheme="minorHAnsi" w:cstheme="minorHAnsi"/>
          <w:b/>
        </w:rPr>
        <w:t>Policy Statement</w:t>
      </w:r>
    </w:p>
    <w:p w14:paraId="0BB40C59" w14:textId="77777777" w:rsidR="00403234" w:rsidRPr="003E4138" w:rsidRDefault="00403234" w:rsidP="003E4138">
      <w:pPr>
        <w:spacing w:line="276" w:lineRule="auto"/>
        <w:rPr>
          <w:rFonts w:asciiTheme="minorHAnsi" w:hAnsiTheme="minorHAnsi" w:cstheme="minorHAnsi"/>
          <w:b/>
        </w:rPr>
      </w:pPr>
    </w:p>
    <w:p w14:paraId="3D70131F" w14:textId="77777777" w:rsidR="003E4138" w:rsidRPr="003E4138" w:rsidRDefault="003E4138" w:rsidP="003E4138">
      <w:pPr>
        <w:spacing w:line="276" w:lineRule="auto"/>
        <w:rPr>
          <w:rFonts w:asciiTheme="minorHAnsi" w:hAnsiTheme="minorHAnsi" w:cstheme="minorHAnsi"/>
          <w:b/>
        </w:rPr>
      </w:pPr>
    </w:p>
    <w:p w14:paraId="0F9A52EC" w14:textId="10DEE711" w:rsidR="003E4138" w:rsidRPr="003E4138" w:rsidRDefault="003E4138" w:rsidP="003E4138">
      <w:pPr>
        <w:pStyle w:val="BodyText"/>
        <w:spacing w:before="0" w:after="0" w:line="276" w:lineRule="auto"/>
        <w:rPr>
          <w:rFonts w:asciiTheme="minorHAnsi" w:hAnsiTheme="minorHAnsi" w:cstheme="minorHAnsi"/>
          <w:i w:val="0"/>
        </w:rPr>
      </w:pPr>
      <w:r w:rsidRPr="003E4138">
        <w:rPr>
          <w:rFonts w:asciiTheme="minorHAnsi" w:hAnsiTheme="minorHAnsi" w:cstheme="minorHAnsi"/>
          <w:i w:val="0"/>
        </w:rPr>
        <w:t>There are record keeping systems in place that meet legal requirements; means of storing and sharing that information take place within the framework of Data Protection and the Human Rights Laws.</w:t>
      </w:r>
    </w:p>
    <w:p w14:paraId="2E6BE63A" w14:textId="77777777" w:rsidR="003E4138" w:rsidRPr="003E4138" w:rsidRDefault="003E4138" w:rsidP="003E4138">
      <w:pPr>
        <w:pStyle w:val="BodyText"/>
        <w:spacing w:before="0" w:after="0" w:line="276" w:lineRule="auto"/>
        <w:rPr>
          <w:rFonts w:asciiTheme="minorHAnsi" w:hAnsiTheme="minorHAnsi" w:cstheme="minorHAnsi"/>
          <w:i w:val="0"/>
        </w:rPr>
      </w:pPr>
    </w:p>
    <w:p w14:paraId="7C6C0546" w14:textId="4980DE46" w:rsidR="003E4138" w:rsidRPr="003E4138" w:rsidRDefault="003E4138" w:rsidP="003E4138">
      <w:pPr>
        <w:pStyle w:val="BodyText"/>
        <w:spacing w:before="0" w:after="0" w:line="276" w:lineRule="auto"/>
        <w:rPr>
          <w:rFonts w:asciiTheme="minorHAnsi" w:hAnsiTheme="minorHAnsi" w:cstheme="minorHAnsi"/>
          <w:i w:val="0"/>
        </w:rPr>
      </w:pPr>
      <w:r w:rsidRPr="003E4138">
        <w:rPr>
          <w:rFonts w:asciiTheme="minorHAnsi" w:hAnsiTheme="minorHAnsi" w:cstheme="minorHAnsi"/>
          <w:i w:val="0"/>
        </w:rPr>
        <w:t>This policy and procedure is taken in conjunction with our procedures pertaining to confidentiality and access to records Including GDPR 2018 compliance.</w:t>
      </w:r>
    </w:p>
    <w:p w14:paraId="41BD853C" w14:textId="6C81EF6A" w:rsidR="003E4138" w:rsidRPr="003E4138" w:rsidRDefault="003E4138" w:rsidP="003E4138">
      <w:pPr>
        <w:spacing w:line="276" w:lineRule="auto"/>
        <w:rPr>
          <w:rFonts w:asciiTheme="minorHAnsi" w:hAnsiTheme="minorHAnsi" w:cstheme="minorHAnsi"/>
          <w:b/>
        </w:rPr>
      </w:pPr>
    </w:p>
    <w:p w14:paraId="63FDA3D8" w14:textId="500A602A" w:rsidR="003E4138" w:rsidRPr="003E4138" w:rsidRDefault="003E4138" w:rsidP="003E4138">
      <w:pPr>
        <w:spacing w:line="276" w:lineRule="auto"/>
        <w:rPr>
          <w:rFonts w:asciiTheme="minorHAnsi" w:hAnsiTheme="minorHAnsi" w:cstheme="minorHAnsi"/>
          <w:b/>
        </w:rPr>
      </w:pPr>
      <w:r w:rsidRPr="003E4138">
        <w:rPr>
          <w:rFonts w:asciiTheme="minorHAnsi" w:hAnsiTheme="minorHAnsi" w:cstheme="minorHAnsi"/>
          <w:b/>
        </w:rPr>
        <w:t>Procedures – Provider records</w:t>
      </w:r>
    </w:p>
    <w:p w14:paraId="117FF94E" w14:textId="77777777" w:rsidR="003E4138" w:rsidRPr="003E4138" w:rsidRDefault="003E4138" w:rsidP="003E4138">
      <w:pPr>
        <w:spacing w:line="276" w:lineRule="auto"/>
        <w:rPr>
          <w:rFonts w:asciiTheme="minorHAnsi" w:hAnsiTheme="minorHAnsi" w:cstheme="minorHAnsi"/>
          <w:b/>
        </w:rPr>
      </w:pPr>
    </w:p>
    <w:p w14:paraId="1EAD1994" w14:textId="77777777" w:rsidR="003E4138" w:rsidRPr="003E4138" w:rsidRDefault="003E4138" w:rsidP="003E4138">
      <w:pPr>
        <w:pStyle w:val="BodyText"/>
        <w:spacing w:before="0" w:after="0" w:line="276" w:lineRule="auto"/>
        <w:rPr>
          <w:rFonts w:asciiTheme="minorHAnsi" w:hAnsiTheme="minorHAnsi" w:cstheme="minorHAnsi"/>
          <w:i w:val="0"/>
        </w:rPr>
      </w:pPr>
      <w:r w:rsidRPr="003E4138">
        <w:rPr>
          <w:rFonts w:asciiTheme="minorHAnsi" w:hAnsiTheme="minorHAnsi" w:cstheme="minorHAnsi"/>
          <w:i w:val="0"/>
        </w:rPr>
        <w:t>We keep records for the purpose of maintaining our business. These include:</w:t>
      </w:r>
    </w:p>
    <w:p w14:paraId="71BB00E1" w14:textId="77777777" w:rsidR="003E4138" w:rsidRPr="003E4138" w:rsidRDefault="003E4138" w:rsidP="003E4138">
      <w:pPr>
        <w:pStyle w:val="BodyText"/>
        <w:spacing w:before="0" w:after="0" w:line="276" w:lineRule="auto"/>
        <w:ind w:left="360"/>
        <w:rPr>
          <w:rFonts w:asciiTheme="minorHAnsi" w:hAnsiTheme="minorHAnsi" w:cstheme="minorHAnsi"/>
          <w:i w:val="0"/>
        </w:rPr>
      </w:pPr>
      <w:r w:rsidRPr="003E4138">
        <w:rPr>
          <w:rFonts w:asciiTheme="minorHAnsi" w:hAnsiTheme="minorHAnsi" w:cstheme="minorHAnsi"/>
          <w:i w:val="0"/>
        </w:rPr>
        <w:t>Records pertaining to our registration.</w:t>
      </w:r>
    </w:p>
    <w:p w14:paraId="2E1DA7D5" w14:textId="77777777" w:rsidR="003E4138" w:rsidRPr="003E4138" w:rsidRDefault="003E4138" w:rsidP="003E4138">
      <w:pPr>
        <w:pStyle w:val="BodyText"/>
        <w:spacing w:before="0" w:after="0" w:line="276" w:lineRule="auto"/>
        <w:ind w:left="360"/>
        <w:rPr>
          <w:rFonts w:asciiTheme="minorHAnsi" w:hAnsiTheme="minorHAnsi" w:cstheme="minorHAnsi"/>
          <w:i w:val="0"/>
        </w:rPr>
      </w:pPr>
      <w:r w:rsidRPr="003E4138">
        <w:rPr>
          <w:rFonts w:asciiTheme="minorHAnsi" w:hAnsiTheme="minorHAnsi" w:cstheme="minorHAnsi"/>
          <w:i w:val="0"/>
        </w:rPr>
        <w:t>Landlord/lease documents and other contractual documentation pertaining to amenities, services and goods.</w:t>
      </w:r>
    </w:p>
    <w:p w14:paraId="42BC6607" w14:textId="77777777" w:rsidR="003E4138" w:rsidRPr="003E4138" w:rsidRDefault="003E4138" w:rsidP="003E4138">
      <w:pPr>
        <w:pStyle w:val="BodyText"/>
        <w:spacing w:before="0" w:after="0" w:line="276" w:lineRule="auto"/>
        <w:ind w:left="360"/>
        <w:rPr>
          <w:rFonts w:asciiTheme="minorHAnsi" w:hAnsiTheme="minorHAnsi" w:cstheme="minorHAnsi"/>
          <w:i w:val="0"/>
        </w:rPr>
      </w:pPr>
      <w:r w:rsidRPr="003E4138">
        <w:rPr>
          <w:rFonts w:asciiTheme="minorHAnsi" w:hAnsiTheme="minorHAnsi" w:cstheme="minorHAnsi"/>
          <w:i w:val="0"/>
        </w:rPr>
        <w:t>Financial records pertaining to income and expenditure.</w:t>
      </w:r>
    </w:p>
    <w:p w14:paraId="50A2F79A" w14:textId="77777777" w:rsidR="003E4138" w:rsidRPr="003E4138" w:rsidRDefault="003E4138" w:rsidP="003E4138">
      <w:pPr>
        <w:pStyle w:val="BodyText"/>
        <w:spacing w:before="0" w:after="0" w:line="276" w:lineRule="auto"/>
        <w:ind w:left="360"/>
        <w:rPr>
          <w:rFonts w:asciiTheme="minorHAnsi" w:hAnsiTheme="minorHAnsi" w:cstheme="minorHAnsi"/>
          <w:i w:val="0"/>
        </w:rPr>
      </w:pPr>
      <w:r w:rsidRPr="003E4138">
        <w:rPr>
          <w:rFonts w:asciiTheme="minorHAnsi" w:hAnsiTheme="minorHAnsi" w:cstheme="minorHAnsi"/>
          <w:i w:val="0"/>
        </w:rPr>
        <w:t>Risk assessments.</w:t>
      </w:r>
    </w:p>
    <w:p w14:paraId="1701BFB7" w14:textId="77777777" w:rsidR="003E4138" w:rsidRPr="003E4138" w:rsidRDefault="003E4138" w:rsidP="003E4138">
      <w:pPr>
        <w:pStyle w:val="BodyText"/>
        <w:spacing w:before="0" w:after="0" w:line="276" w:lineRule="auto"/>
        <w:ind w:left="360"/>
        <w:rPr>
          <w:rFonts w:asciiTheme="minorHAnsi" w:hAnsiTheme="minorHAnsi" w:cstheme="minorHAnsi"/>
          <w:i w:val="0"/>
        </w:rPr>
      </w:pPr>
      <w:r w:rsidRPr="003E4138">
        <w:rPr>
          <w:rFonts w:asciiTheme="minorHAnsi" w:hAnsiTheme="minorHAnsi" w:cstheme="minorHAnsi"/>
          <w:i w:val="0"/>
        </w:rPr>
        <w:t>Employment records of staff.</w:t>
      </w:r>
    </w:p>
    <w:p w14:paraId="6F31E5BA" w14:textId="77777777" w:rsidR="003E4138" w:rsidRPr="003E4138" w:rsidRDefault="003E4138" w:rsidP="003E4138">
      <w:pPr>
        <w:spacing w:line="276" w:lineRule="auto"/>
        <w:rPr>
          <w:rFonts w:asciiTheme="minorHAnsi" w:hAnsiTheme="minorHAnsi" w:cstheme="minorHAnsi"/>
        </w:rPr>
      </w:pPr>
    </w:p>
    <w:p w14:paraId="6847127E" w14:textId="77777777" w:rsidR="003E4138" w:rsidRPr="003E4138" w:rsidRDefault="003E4138" w:rsidP="003E4138">
      <w:pPr>
        <w:spacing w:line="276" w:lineRule="auto"/>
        <w:rPr>
          <w:rFonts w:asciiTheme="minorHAnsi" w:hAnsiTheme="minorHAnsi" w:cstheme="minorHAnsi"/>
        </w:rPr>
      </w:pPr>
      <w:r w:rsidRPr="003E4138">
        <w:rPr>
          <w:rFonts w:asciiTheme="minorHAnsi" w:hAnsiTheme="minorHAnsi" w:cstheme="minorHAnsi"/>
        </w:rPr>
        <w:t>All records are the responsibility of the officers of the management committee who ensure they are kept securely.</w:t>
      </w:r>
    </w:p>
    <w:p w14:paraId="099D6AC8" w14:textId="77777777" w:rsidR="003E4138" w:rsidRPr="003E4138" w:rsidRDefault="003E4138" w:rsidP="003E4138">
      <w:pPr>
        <w:spacing w:line="276" w:lineRule="auto"/>
        <w:rPr>
          <w:rFonts w:asciiTheme="minorHAnsi" w:hAnsiTheme="minorHAnsi" w:cstheme="minorHAnsi"/>
        </w:rPr>
      </w:pPr>
      <w:r w:rsidRPr="003E4138">
        <w:rPr>
          <w:rFonts w:asciiTheme="minorHAnsi" w:hAnsiTheme="minorHAnsi" w:cstheme="minorHAnsi"/>
        </w:rPr>
        <w:t>All records are kept in an orderly way in files and filing is kept up-to-date.</w:t>
      </w:r>
    </w:p>
    <w:p w14:paraId="7716298F" w14:textId="77777777" w:rsidR="003E4138" w:rsidRPr="003E4138" w:rsidRDefault="003E4138" w:rsidP="003E4138">
      <w:pPr>
        <w:spacing w:line="276" w:lineRule="auto"/>
        <w:rPr>
          <w:rFonts w:asciiTheme="minorHAnsi" w:hAnsiTheme="minorHAnsi" w:cstheme="minorHAnsi"/>
        </w:rPr>
      </w:pPr>
      <w:r w:rsidRPr="003E4138">
        <w:rPr>
          <w:rFonts w:asciiTheme="minorHAnsi" w:hAnsiTheme="minorHAnsi" w:cstheme="minorHAnsi"/>
        </w:rPr>
        <w:lastRenderedPageBreak/>
        <w:t>Financial records are kept up-to-date for audit purposes.</w:t>
      </w:r>
    </w:p>
    <w:p w14:paraId="284547EA" w14:textId="77777777" w:rsidR="003E4138" w:rsidRPr="003E4138" w:rsidRDefault="003E4138" w:rsidP="003E4138">
      <w:pPr>
        <w:spacing w:line="276" w:lineRule="auto"/>
        <w:rPr>
          <w:rFonts w:asciiTheme="minorHAnsi" w:hAnsiTheme="minorHAnsi" w:cstheme="minorHAnsi"/>
        </w:rPr>
      </w:pPr>
      <w:r w:rsidRPr="003E4138">
        <w:rPr>
          <w:rFonts w:asciiTheme="minorHAnsi" w:hAnsiTheme="minorHAnsi" w:cstheme="minorHAnsi"/>
        </w:rPr>
        <w:t>Health and safety records are maintained; these include risk assessments, details of checks or inspections and guidance etc.</w:t>
      </w:r>
    </w:p>
    <w:p w14:paraId="04E4A451" w14:textId="77777777" w:rsidR="003E4138" w:rsidRPr="003E4138" w:rsidRDefault="003E4138" w:rsidP="003E4138">
      <w:pPr>
        <w:spacing w:line="276" w:lineRule="auto"/>
        <w:rPr>
          <w:rFonts w:asciiTheme="minorHAnsi" w:hAnsiTheme="minorHAnsi" w:cstheme="minorHAnsi"/>
        </w:rPr>
      </w:pPr>
      <w:r w:rsidRPr="003E4138">
        <w:rPr>
          <w:rFonts w:asciiTheme="minorHAnsi" w:hAnsiTheme="minorHAnsi" w:cstheme="minorHAnsi"/>
        </w:rPr>
        <w:t>Our Ofsted registration certificate is displayed.</w:t>
      </w:r>
    </w:p>
    <w:p w14:paraId="528075C4" w14:textId="77777777" w:rsidR="003E4138" w:rsidRPr="003E4138" w:rsidRDefault="003E4138" w:rsidP="003E4138">
      <w:pPr>
        <w:spacing w:line="276" w:lineRule="auto"/>
        <w:rPr>
          <w:rFonts w:asciiTheme="minorHAnsi" w:hAnsiTheme="minorHAnsi" w:cstheme="minorHAnsi"/>
        </w:rPr>
      </w:pPr>
      <w:r w:rsidRPr="003E4138">
        <w:rPr>
          <w:rFonts w:asciiTheme="minorHAnsi" w:hAnsiTheme="minorHAnsi" w:cstheme="minorHAnsi"/>
        </w:rPr>
        <w:t>Our Public Liability insurance certificate is displayed.</w:t>
      </w:r>
    </w:p>
    <w:p w14:paraId="2532BED7" w14:textId="77777777" w:rsidR="003E4138" w:rsidRPr="003E4138" w:rsidRDefault="003E4138" w:rsidP="003E4138">
      <w:pPr>
        <w:spacing w:line="276" w:lineRule="auto"/>
        <w:rPr>
          <w:rFonts w:asciiTheme="minorHAnsi" w:hAnsiTheme="minorHAnsi" w:cstheme="minorHAnsi"/>
        </w:rPr>
      </w:pPr>
      <w:r w:rsidRPr="003E4138">
        <w:rPr>
          <w:rFonts w:asciiTheme="minorHAnsi" w:hAnsiTheme="minorHAnsi" w:cstheme="minorHAnsi"/>
        </w:rPr>
        <w:t>All our employment and staff records are kept securely and confidentially.</w:t>
      </w:r>
    </w:p>
    <w:p w14:paraId="2ED887BF" w14:textId="77777777" w:rsidR="003E4138" w:rsidRPr="003E4138" w:rsidRDefault="003E4138" w:rsidP="003E4138">
      <w:pPr>
        <w:pStyle w:val="BodyText"/>
        <w:spacing w:before="0" w:after="0" w:line="276" w:lineRule="auto"/>
        <w:rPr>
          <w:rFonts w:asciiTheme="minorHAnsi" w:hAnsiTheme="minorHAnsi" w:cstheme="minorHAnsi"/>
          <w:i w:val="0"/>
        </w:rPr>
      </w:pPr>
    </w:p>
    <w:p w14:paraId="0F8869BA" w14:textId="5FC11251" w:rsidR="003E4138" w:rsidRPr="003E4138" w:rsidRDefault="003E4138" w:rsidP="003E4138">
      <w:pPr>
        <w:spacing w:line="276" w:lineRule="auto"/>
        <w:rPr>
          <w:rFonts w:asciiTheme="minorHAnsi" w:hAnsiTheme="minorHAnsi" w:cstheme="minorHAnsi"/>
          <w:b/>
        </w:rPr>
      </w:pPr>
      <w:r w:rsidRPr="003E4138">
        <w:rPr>
          <w:rFonts w:asciiTheme="minorHAnsi" w:hAnsiTheme="minorHAnsi" w:cstheme="minorHAnsi"/>
          <w:b/>
        </w:rPr>
        <w:t>Procedures</w:t>
      </w:r>
      <w:r w:rsidR="00F9619C">
        <w:rPr>
          <w:rFonts w:asciiTheme="minorHAnsi" w:hAnsiTheme="minorHAnsi" w:cstheme="minorHAnsi"/>
          <w:b/>
        </w:rPr>
        <w:t xml:space="preserve"> – children’s records</w:t>
      </w:r>
    </w:p>
    <w:p w14:paraId="7F4CB7E5" w14:textId="77777777" w:rsidR="003E4138" w:rsidRPr="003E4138" w:rsidRDefault="003E4138" w:rsidP="003E4138">
      <w:pPr>
        <w:spacing w:line="276" w:lineRule="auto"/>
        <w:rPr>
          <w:rFonts w:asciiTheme="minorHAnsi" w:hAnsiTheme="minorHAnsi" w:cstheme="minorHAnsi"/>
        </w:rPr>
      </w:pPr>
    </w:p>
    <w:p w14:paraId="3D37B64A" w14:textId="77777777" w:rsidR="003E4138" w:rsidRPr="003E4138" w:rsidRDefault="003E4138" w:rsidP="003E4138">
      <w:pPr>
        <w:spacing w:line="276" w:lineRule="auto"/>
        <w:rPr>
          <w:rFonts w:asciiTheme="minorHAnsi" w:hAnsiTheme="minorHAnsi" w:cstheme="minorHAnsi"/>
        </w:rPr>
      </w:pPr>
      <w:r w:rsidRPr="003E4138">
        <w:rPr>
          <w:rFonts w:asciiTheme="minorHAnsi" w:hAnsiTheme="minorHAnsi" w:cstheme="minorHAnsi"/>
        </w:rPr>
        <w:t>We keep two kinds of records on children attending our setting:</w:t>
      </w:r>
    </w:p>
    <w:p w14:paraId="1D591684" w14:textId="77777777" w:rsidR="003E4138" w:rsidRPr="003E4138" w:rsidRDefault="003E4138" w:rsidP="003E4138">
      <w:pPr>
        <w:spacing w:line="276" w:lineRule="auto"/>
        <w:rPr>
          <w:rFonts w:asciiTheme="minorHAnsi" w:hAnsiTheme="minorHAnsi" w:cstheme="minorHAnsi"/>
        </w:rPr>
      </w:pPr>
    </w:p>
    <w:p w14:paraId="7DC1936D" w14:textId="77777777" w:rsidR="003E4138" w:rsidRPr="003E4138" w:rsidRDefault="003E4138" w:rsidP="003E4138">
      <w:pPr>
        <w:spacing w:line="276" w:lineRule="auto"/>
        <w:rPr>
          <w:rFonts w:asciiTheme="minorHAnsi" w:hAnsiTheme="minorHAnsi" w:cstheme="minorHAnsi"/>
          <w:b/>
          <w:bCs/>
          <w:iCs/>
        </w:rPr>
      </w:pPr>
      <w:r w:rsidRPr="003E4138">
        <w:rPr>
          <w:rFonts w:asciiTheme="minorHAnsi" w:hAnsiTheme="minorHAnsi" w:cstheme="minorHAnsi"/>
          <w:b/>
          <w:bCs/>
          <w:iCs/>
        </w:rPr>
        <w:t>Developmental records</w:t>
      </w:r>
    </w:p>
    <w:p w14:paraId="0641B5C3" w14:textId="77777777" w:rsidR="003E4138" w:rsidRPr="003E4138" w:rsidRDefault="003E4138" w:rsidP="00F9619C">
      <w:pPr>
        <w:spacing w:line="276" w:lineRule="auto"/>
        <w:ind w:left="360"/>
        <w:rPr>
          <w:rFonts w:asciiTheme="minorHAnsi" w:hAnsiTheme="minorHAnsi" w:cstheme="minorHAnsi"/>
        </w:rPr>
      </w:pPr>
      <w:r w:rsidRPr="003E4138">
        <w:rPr>
          <w:rFonts w:asciiTheme="minorHAnsi" w:hAnsiTheme="minorHAnsi" w:cstheme="minorHAnsi"/>
        </w:rPr>
        <w:t>These include observations of children in the setting, photographs, video clips and samples of their work and summary developmental reports.</w:t>
      </w:r>
    </w:p>
    <w:p w14:paraId="21E6A261" w14:textId="77777777" w:rsidR="003E4138" w:rsidRPr="003E4138" w:rsidRDefault="003E4138" w:rsidP="00F9619C">
      <w:pPr>
        <w:spacing w:line="276" w:lineRule="auto"/>
        <w:ind w:left="360"/>
        <w:rPr>
          <w:rFonts w:asciiTheme="minorHAnsi" w:hAnsiTheme="minorHAnsi" w:cstheme="minorHAnsi"/>
        </w:rPr>
      </w:pPr>
      <w:r w:rsidRPr="003E4138">
        <w:rPr>
          <w:rFonts w:asciiTheme="minorHAnsi" w:hAnsiTheme="minorHAnsi" w:cstheme="minorHAnsi"/>
        </w:rPr>
        <w:t>These are kept securely, either electronically (Protected by passwords and security software) or in paper form. (Locked away when not in use.)</w:t>
      </w:r>
    </w:p>
    <w:p w14:paraId="27F020FB" w14:textId="77777777" w:rsidR="003E4138" w:rsidRPr="003E4138" w:rsidRDefault="003E4138" w:rsidP="003E4138">
      <w:pPr>
        <w:spacing w:line="276" w:lineRule="auto"/>
        <w:rPr>
          <w:rFonts w:asciiTheme="minorHAnsi" w:hAnsiTheme="minorHAnsi" w:cstheme="minorHAnsi"/>
          <w:b/>
          <w:bCs/>
          <w:iCs/>
        </w:rPr>
      </w:pPr>
      <w:r w:rsidRPr="003E4138">
        <w:rPr>
          <w:rFonts w:asciiTheme="minorHAnsi" w:hAnsiTheme="minorHAnsi" w:cstheme="minorHAnsi"/>
          <w:b/>
          <w:bCs/>
          <w:iCs/>
        </w:rPr>
        <w:t>Personal records</w:t>
      </w:r>
    </w:p>
    <w:p w14:paraId="422E0A6F" w14:textId="77777777" w:rsidR="003E4138" w:rsidRPr="003E4138" w:rsidRDefault="003E4138" w:rsidP="00F9619C">
      <w:pPr>
        <w:spacing w:line="276" w:lineRule="auto"/>
        <w:ind w:left="360"/>
        <w:rPr>
          <w:rFonts w:asciiTheme="minorHAnsi" w:hAnsiTheme="minorHAnsi" w:cstheme="minorHAnsi"/>
        </w:rPr>
      </w:pPr>
      <w:r w:rsidRPr="003E4138">
        <w:rPr>
          <w:rFonts w:asciiTheme="minorHAnsi" w:hAnsiTheme="minorHAnsi" w:cstheme="minorHAnsi"/>
        </w:rPr>
        <w:t xml:space="preserve">These include registration and admission forms, signed consent forms, and correspondence concerning the child or family, reports or minutes from meetings concerning the child from other agencies, an ongoing record of relevant contact with parents, and observations by staff on any confidential matter involving the child, such as developmental concerns or child protection matters. </w:t>
      </w:r>
    </w:p>
    <w:p w14:paraId="7B532893" w14:textId="77777777" w:rsidR="003E4138" w:rsidRPr="003E4138" w:rsidRDefault="003E4138" w:rsidP="00F9619C">
      <w:pPr>
        <w:spacing w:line="276" w:lineRule="auto"/>
        <w:ind w:left="360"/>
        <w:rPr>
          <w:rFonts w:asciiTheme="minorHAnsi" w:hAnsiTheme="minorHAnsi" w:cstheme="minorHAnsi"/>
        </w:rPr>
      </w:pPr>
      <w:r w:rsidRPr="003E4138">
        <w:rPr>
          <w:rFonts w:asciiTheme="minorHAnsi" w:hAnsiTheme="minorHAnsi" w:cstheme="minorHAnsi"/>
        </w:rPr>
        <w:t>These confidential records are stored in a lockable cupboard and are kept secure by the person in charge in an office or other suitably safe place.</w:t>
      </w:r>
    </w:p>
    <w:p w14:paraId="404890F4" w14:textId="77777777" w:rsidR="003E4138" w:rsidRPr="003E4138" w:rsidRDefault="003E4138" w:rsidP="00F9619C">
      <w:pPr>
        <w:spacing w:line="276" w:lineRule="auto"/>
        <w:ind w:left="360"/>
        <w:rPr>
          <w:rFonts w:asciiTheme="minorHAnsi" w:hAnsiTheme="minorHAnsi" w:cstheme="minorHAnsi"/>
        </w:rPr>
      </w:pPr>
      <w:r w:rsidRPr="003E4138">
        <w:rPr>
          <w:rFonts w:asciiTheme="minorHAnsi" w:hAnsiTheme="minorHAnsi" w:cstheme="minorHAnsi"/>
        </w:rPr>
        <w:t>Parents have access, in accordance with our Client Access to Records policy, to the files and records of their own children but do not have access to information about any other child.</w:t>
      </w:r>
    </w:p>
    <w:p w14:paraId="3AEDBCBA" w14:textId="77777777" w:rsidR="003E4138" w:rsidRPr="003E4138" w:rsidRDefault="003E4138" w:rsidP="00F9619C">
      <w:pPr>
        <w:spacing w:line="276" w:lineRule="auto"/>
        <w:ind w:left="360"/>
        <w:rPr>
          <w:rFonts w:asciiTheme="minorHAnsi" w:hAnsiTheme="minorHAnsi" w:cstheme="minorHAnsi"/>
        </w:rPr>
      </w:pPr>
      <w:r w:rsidRPr="003E4138">
        <w:rPr>
          <w:rFonts w:asciiTheme="minorHAnsi" w:hAnsiTheme="minorHAnsi" w:cstheme="minorHAnsi"/>
        </w:rPr>
        <w:t>Staff will not discuss personal information given by parents with other members of staff, except where it affects planning for the child's needs.  Staff induction includes an awareness of the importance of confidentiality in the role of the key person.</w:t>
      </w:r>
    </w:p>
    <w:p w14:paraId="4D6E0E7A" w14:textId="77777777" w:rsidR="003E4138" w:rsidRPr="003E4138" w:rsidRDefault="003E4138" w:rsidP="00F9619C">
      <w:pPr>
        <w:spacing w:line="276" w:lineRule="auto"/>
        <w:ind w:left="360"/>
        <w:rPr>
          <w:rFonts w:asciiTheme="minorHAnsi" w:hAnsiTheme="minorHAnsi" w:cstheme="minorHAnsi"/>
        </w:rPr>
      </w:pPr>
      <w:r w:rsidRPr="003E4138">
        <w:rPr>
          <w:rFonts w:asciiTheme="minorHAnsi" w:hAnsiTheme="minorHAnsi" w:cstheme="minorHAnsi"/>
        </w:rPr>
        <w:t>We retain children’s records after they have left the setting for the length of time detailed in our Records retention agreement.  These are kept in a secure place.</w:t>
      </w:r>
    </w:p>
    <w:p w14:paraId="0FC00F52" w14:textId="77777777" w:rsidR="00F9619C" w:rsidRDefault="00F9619C" w:rsidP="003E4138">
      <w:pPr>
        <w:spacing w:line="276" w:lineRule="auto"/>
        <w:rPr>
          <w:rFonts w:asciiTheme="minorHAnsi" w:hAnsiTheme="minorHAnsi" w:cstheme="minorHAnsi"/>
        </w:rPr>
      </w:pPr>
    </w:p>
    <w:p w14:paraId="122E2F2C" w14:textId="04CB8BD5" w:rsidR="003E4138" w:rsidRPr="003E4138" w:rsidRDefault="003E4138" w:rsidP="003E4138">
      <w:pPr>
        <w:spacing w:line="276" w:lineRule="auto"/>
        <w:rPr>
          <w:rFonts w:asciiTheme="minorHAnsi" w:hAnsiTheme="minorHAnsi" w:cstheme="minorHAnsi"/>
        </w:rPr>
      </w:pPr>
      <w:r w:rsidRPr="003E4138">
        <w:rPr>
          <w:rFonts w:asciiTheme="minorHAnsi" w:hAnsiTheme="minorHAnsi" w:cstheme="minorHAnsi"/>
        </w:rPr>
        <w:t>When records must leave the setting or be accessed from outside the setting, they are locked or protected when not in use.</w:t>
      </w:r>
    </w:p>
    <w:p w14:paraId="0FF56D93" w14:textId="77777777" w:rsidR="003E4138" w:rsidRPr="003E4138" w:rsidRDefault="003E4138" w:rsidP="003E4138">
      <w:pPr>
        <w:pStyle w:val="BodyText"/>
        <w:spacing w:before="0" w:after="0" w:line="276" w:lineRule="auto"/>
        <w:rPr>
          <w:rFonts w:asciiTheme="minorHAnsi" w:hAnsiTheme="minorHAnsi" w:cstheme="minorHAnsi"/>
          <w:i w:val="0"/>
        </w:rPr>
      </w:pPr>
    </w:p>
    <w:p w14:paraId="12AAD597" w14:textId="77777777" w:rsidR="002F0665" w:rsidRDefault="002F0665" w:rsidP="003E4138">
      <w:pPr>
        <w:spacing w:line="276" w:lineRule="auto"/>
        <w:rPr>
          <w:rFonts w:asciiTheme="minorHAnsi" w:hAnsiTheme="minorHAnsi" w:cstheme="minorHAnsi"/>
          <w:b/>
          <w:bCs/>
        </w:rPr>
      </w:pPr>
    </w:p>
    <w:p w14:paraId="6E8489B2" w14:textId="7E335758" w:rsidR="00C92B05" w:rsidRDefault="00495134" w:rsidP="003E4138">
      <w:pPr>
        <w:spacing w:line="276" w:lineRule="auto"/>
        <w:rPr>
          <w:rFonts w:asciiTheme="minorHAnsi" w:hAnsiTheme="minorHAnsi" w:cstheme="minorHAnsi"/>
          <w:b/>
          <w:bCs/>
        </w:rPr>
      </w:pPr>
      <w:r>
        <w:rPr>
          <w:rFonts w:asciiTheme="minorHAnsi" w:hAnsiTheme="minorHAnsi" w:cstheme="minorHAnsi"/>
          <w:b/>
          <w:bCs/>
        </w:rPr>
        <w:lastRenderedPageBreak/>
        <w:t>Record retention</w:t>
      </w:r>
    </w:p>
    <w:p w14:paraId="698F2F9C" w14:textId="352264F7" w:rsidR="00495134" w:rsidRDefault="00495134" w:rsidP="003E4138">
      <w:pPr>
        <w:spacing w:line="276" w:lineRule="auto"/>
        <w:rPr>
          <w:rFonts w:asciiTheme="minorHAnsi" w:hAnsiTheme="minorHAnsi" w:cstheme="minorHAnsi"/>
          <w:b/>
          <w:bCs/>
        </w:rPr>
      </w:pPr>
    </w:p>
    <w:p w14:paraId="038823C9" w14:textId="7B0AAB83" w:rsidR="00495134" w:rsidRDefault="00495134" w:rsidP="003E4138">
      <w:pPr>
        <w:spacing w:line="276" w:lineRule="auto"/>
        <w:rPr>
          <w:rFonts w:asciiTheme="minorHAnsi" w:hAnsiTheme="minorHAnsi" w:cstheme="minorHAnsi"/>
        </w:rPr>
      </w:pPr>
      <w:r>
        <w:rPr>
          <w:rFonts w:asciiTheme="minorHAnsi" w:hAnsiTheme="minorHAnsi" w:cstheme="minorHAnsi"/>
        </w:rPr>
        <w:t>Historical records must be retained for varying periods to fulfil our statutory and contractual obligations. Records are retained securely on-site or at an authorised off-site storage provider. This arrangement has been agreed by Ofsted</w:t>
      </w:r>
      <w:r w:rsidR="002F0665">
        <w:rPr>
          <w:rFonts w:asciiTheme="minorHAnsi" w:hAnsiTheme="minorHAnsi" w:cstheme="minorHAnsi"/>
        </w:rPr>
        <w:t>. The lengths for which records must be retained are detailed in appendix 1.</w:t>
      </w:r>
    </w:p>
    <w:p w14:paraId="6362C0F1" w14:textId="384D3219" w:rsidR="002F0665" w:rsidRPr="00495134" w:rsidRDefault="002F0665" w:rsidP="003E4138">
      <w:pPr>
        <w:spacing w:line="276" w:lineRule="auto"/>
        <w:rPr>
          <w:rFonts w:asciiTheme="minorHAnsi" w:hAnsiTheme="minorHAnsi" w:cstheme="minorHAnsi"/>
        </w:rPr>
      </w:pPr>
      <w:r>
        <w:rPr>
          <w:rFonts w:asciiTheme="minorHAnsi" w:hAnsiTheme="minorHAnsi" w:cstheme="minorHAnsi"/>
        </w:rPr>
        <w:t>Where confidential documents do not need to be retained any longer, they are forwarded to parents, to new setting e.g. school or destroyed as appropriate. Destruction is by shredding or by a licenced confidential waste handler.</w:t>
      </w:r>
    </w:p>
    <w:p w14:paraId="2F8B4F02" w14:textId="77777777" w:rsidR="00C92B05" w:rsidRPr="003E4138" w:rsidRDefault="00C92B05" w:rsidP="003E4138">
      <w:pPr>
        <w:spacing w:line="276" w:lineRule="auto"/>
        <w:rPr>
          <w:rFonts w:asciiTheme="minorHAnsi" w:hAnsiTheme="minorHAnsi" w:cstheme="minorHAnsi"/>
          <w:b/>
          <w:bCs/>
        </w:rPr>
      </w:pPr>
    </w:p>
    <w:p w14:paraId="2A7E738A" w14:textId="4FE7CE15" w:rsidR="005B0C10" w:rsidRPr="003E4138" w:rsidRDefault="00E06C58" w:rsidP="003E4138">
      <w:pPr>
        <w:spacing w:line="276" w:lineRule="auto"/>
        <w:rPr>
          <w:rFonts w:asciiTheme="minorHAnsi" w:hAnsiTheme="minorHAnsi" w:cstheme="minorHAnsi"/>
          <w:b/>
          <w:bCs/>
        </w:rPr>
      </w:pPr>
      <w:r w:rsidRPr="003E4138">
        <w:rPr>
          <w:rFonts w:asciiTheme="minorHAnsi" w:hAnsiTheme="minorHAnsi" w:cstheme="minorHAnsi"/>
          <w:b/>
          <w:bCs/>
        </w:rPr>
        <w:t>Guidance</w:t>
      </w:r>
    </w:p>
    <w:p w14:paraId="2BD12EE1" w14:textId="77777777" w:rsidR="003E4138" w:rsidRPr="003E4138" w:rsidRDefault="003E4138" w:rsidP="003E4138">
      <w:pPr>
        <w:numPr>
          <w:ilvl w:val="0"/>
          <w:numId w:val="9"/>
        </w:numPr>
        <w:spacing w:line="276" w:lineRule="auto"/>
        <w:rPr>
          <w:rFonts w:asciiTheme="minorHAnsi" w:hAnsiTheme="minorHAnsi" w:cstheme="minorHAnsi"/>
        </w:rPr>
      </w:pPr>
      <w:r w:rsidRPr="003E4138">
        <w:rPr>
          <w:rFonts w:asciiTheme="minorHAnsi" w:hAnsiTheme="minorHAnsi" w:cstheme="minorHAnsi"/>
        </w:rPr>
        <w:t>Data Protection Act 1998</w:t>
      </w:r>
    </w:p>
    <w:p w14:paraId="13002D22" w14:textId="77777777" w:rsidR="003E4138" w:rsidRPr="003E4138" w:rsidRDefault="003E4138" w:rsidP="003E4138">
      <w:pPr>
        <w:numPr>
          <w:ilvl w:val="0"/>
          <w:numId w:val="9"/>
        </w:numPr>
        <w:spacing w:line="276" w:lineRule="auto"/>
        <w:rPr>
          <w:rFonts w:asciiTheme="minorHAnsi" w:hAnsiTheme="minorHAnsi" w:cstheme="minorHAnsi"/>
        </w:rPr>
      </w:pPr>
      <w:r w:rsidRPr="003E4138">
        <w:rPr>
          <w:rFonts w:asciiTheme="minorHAnsi" w:hAnsiTheme="minorHAnsi" w:cstheme="minorHAnsi"/>
        </w:rPr>
        <w:t>Human Rights Act 1998</w:t>
      </w:r>
    </w:p>
    <w:p w14:paraId="08D02398" w14:textId="02E6B280" w:rsidR="003E4138" w:rsidRDefault="003E4138" w:rsidP="003E4138">
      <w:pPr>
        <w:numPr>
          <w:ilvl w:val="0"/>
          <w:numId w:val="9"/>
        </w:numPr>
        <w:spacing w:line="276" w:lineRule="auto"/>
        <w:rPr>
          <w:rFonts w:asciiTheme="minorHAnsi" w:hAnsiTheme="minorHAnsi" w:cstheme="minorHAnsi"/>
        </w:rPr>
      </w:pPr>
      <w:r w:rsidRPr="003E4138">
        <w:rPr>
          <w:rFonts w:asciiTheme="minorHAnsi" w:hAnsiTheme="minorHAnsi" w:cstheme="minorHAnsi"/>
        </w:rPr>
        <w:t>GDPR (2018)</w:t>
      </w:r>
    </w:p>
    <w:p w14:paraId="675A9D6F" w14:textId="7546BC61" w:rsidR="00495134" w:rsidRPr="003E4138" w:rsidRDefault="00E92418" w:rsidP="003E4138">
      <w:pPr>
        <w:numPr>
          <w:ilvl w:val="0"/>
          <w:numId w:val="9"/>
        </w:numPr>
        <w:spacing w:line="276" w:lineRule="auto"/>
        <w:rPr>
          <w:rFonts w:asciiTheme="minorHAnsi" w:hAnsiTheme="minorHAnsi" w:cstheme="minorHAnsi"/>
        </w:rPr>
      </w:pPr>
      <w:hyperlink r:id="rId7" w:history="1">
        <w:r w:rsidR="00495134" w:rsidRPr="00FA65CE">
          <w:rPr>
            <w:rStyle w:val="Hyperlink"/>
            <w:rFonts w:asciiTheme="minorHAnsi" w:hAnsiTheme="minorHAnsi" w:cstheme="minorHAnsi"/>
          </w:rPr>
          <w:t>https://ico.org.uk/for-organisations/guide-to-data-protection/</w:t>
        </w:r>
      </w:hyperlink>
      <w:r w:rsidR="00495134">
        <w:rPr>
          <w:rFonts w:asciiTheme="minorHAnsi" w:hAnsiTheme="minorHAnsi" w:cstheme="minorHAnsi"/>
        </w:rPr>
        <w:t xml:space="preserve"> </w:t>
      </w:r>
    </w:p>
    <w:p w14:paraId="0AD9EA9A" w14:textId="6509C9CB" w:rsidR="00336E84" w:rsidRPr="003E4138" w:rsidRDefault="00336E84" w:rsidP="003E4138">
      <w:pPr>
        <w:spacing w:line="276" w:lineRule="auto"/>
        <w:rPr>
          <w:rFonts w:asciiTheme="minorHAnsi" w:hAnsiTheme="minorHAnsi" w:cstheme="minorHAnsi"/>
          <w:b/>
          <w:bCs/>
        </w:rPr>
      </w:pPr>
    </w:p>
    <w:p w14:paraId="2580B816" w14:textId="5622E5B4" w:rsidR="00336E84" w:rsidRPr="003E4138" w:rsidRDefault="00336E84" w:rsidP="003E4138">
      <w:pPr>
        <w:spacing w:line="276" w:lineRule="auto"/>
        <w:rPr>
          <w:rFonts w:asciiTheme="minorHAnsi" w:hAnsiTheme="minorHAnsi" w:cstheme="minorHAnsi"/>
          <w:b/>
          <w:bCs/>
        </w:rPr>
      </w:pPr>
    </w:p>
    <w:tbl>
      <w:tblPr>
        <w:tblW w:w="7260" w:type="dxa"/>
        <w:tblCellMar>
          <w:left w:w="0" w:type="dxa"/>
          <w:right w:w="0" w:type="dxa"/>
        </w:tblCellMar>
        <w:tblLook w:val="01E0" w:firstRow="1" w:lastRow="1" w:firstColumn="1" w:lastColumn="1" w:noHBand="0" w:noVBand="0"/>
      </w:tblPr>
      <w:tblGrid>
        <w:gridCol w:w="7260"/>
      </w:tblGrid>
      <w:tr w:rsidR="00336E84" w:rsidRPr="003E4138" w14:paraId="51ABCA73"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4D8A675A" w14:textId="6DF09405" w:rsidR="00336E84" w:rsidRPr="003E4138" w:rsidRDefault="00336E84" w:rsidP="003E4138">
            <w:pPr>
              <w:spacing w:line="276" w:lineRule="auto"/>
              <w:rPr>
                <w:rFonts w:asciiTheme="minorHAnsi" w:hAnsiTheme="minorHAnsi" w:cstheme="minorHAnsi"/>
              </w:rPr>
            </w:pPr>
            <w:r w:rsidRPr="003E4138">
              <w:rPr>
                <w:rFonts w:asciiTheme="minorHAnsi" w:hAnsiTheme="minorHAnsi" w:cstheme="minorHAnsi"/>
                <w:b/>
                <w:bCs/>
                <w:color w:val="FFFFFF" w:themeColor="light1"/>
                <w:kern w:val="24"/>
              </w:rPr>
              <w:t>This policy was adopted by</w:t>
            </w:r>
            <w:r w:rsidR="008A17AE" w:rsidRPr="003E4138">
              <w:rPr>
                <w:rFonts w:asciiTheme="minorHAnsi" w:hAnsiTheme="minorHAnsi" w:cstheme="minorHAnsi"/>
                <w:b/>
                <w:bCs/>
                <w:color w:val="FFFFFF" w:themeColor="light1"/>
                <w:kern w:val="24"/>
              </w:rPr>
              <w:t xml:space="preserve"> </w:t>
            </w:r>
            <w:r w:rsidRPr="003E4138">
              <w:rPr>
                <w:rFonts w:asciiTheme="minorHAnsi" w:hAnsiTheme="minorHAnsi" w:cstheme="minorHAnsi"/>
                <w:b/>
                <w:bCs/>
                <w:color w:val="FFFFFF" w:themeColor="light1"/>
                <w:kern w:val="24"/>
              </w:rPr>
              <w:t>Little Apples of Bramley</w:t>
            </w:r>
          </w:p>
        </w:tc>
      </w:tr>
      <w:tr w:rsidR="00336E84" w:rsidRPr="003E4138" w14:paraId="1883DF6F"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682870D" w14:textId="77777777" w:rsidR="00336E84" w:rsidRPr="003E4138" w:rsidRDefault="00336E84" w:rsidP="003E4138">
            <w:pPr>
              <w:spacing w:line="276" w:lineRule="auto"/>
              <w:rPr>
                <w:rFonts w:asciiTheme="minorHAnsi" w:hAnsiTheme="minorHAnsi" w:cstheme="minorHAnsi"/>
              </w:rPr>
            </w:pPr>
            <w:r w:rsidRPr="003E4138">
              <w:rPr>
                <w:rFonts w:asciiTheme="minorHAnsi" w:hAnsiTheme="minorHAnsi" w:cstheme="minorHAnsi"/>
                <w:b/>
                <w:bCs/>
                <w:color w:val="FFFFFF" w:themeColor="light1"/>
                <w:kern w:val="24"/>
              </w:rPr>
              <w:t>On 6</w:t>
            </w:r>
            <w:r w:rsidRPr="003E4138">
              <w:rPr>
                <w:rFonts w:asciiTheme="minorHAnsi" w:hAnsiTheme="minorHAnsi" w:cstheme="minorHAnsi"/>
                <w:b/>
                <w:bCs/>
                <w:color w:val="FFFFFF" w:themeColor="light1"/>
                <w:kern w:val="24"/>
                <w:position w:val="7"/>
                <w:vertAlign w:val="superscript"/>
              </w:rPr>
              <w:t>th</w:t>
            </w:r>
            <w:r w:rsidRPr="003E4138">
              <w:rPr>
                <w:rFonts w:asciiTheme="minorHAnsi" w:hAnsiTheme="minorHAnsi" w:cstheme="minorHAnsi"/>
                <w:b/>
                <w:bCs/>
                <w:color w:val="FFFFFF" w:themeColor="light1"/>
                <w:kern w:val="24"/>
              </w:rPr>
              <w:t xml:space="preserve"> September 2021</w:t>
            </w:r>
          </w:p>
        </w:tc>
      </w:tr>
      <w:tr w:rsidR="00336E84" w:rsidRPr="003E4138" w14:paraId="4ACF8B75"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61F5368" w14:textId="77777777" w:rsidR="00336E84" w:rsidRPr="003E4138" w:rsidRDefault="00336E84" w:rsidP="003E4138">
            <w:pPr>
              <w:spacing w:line="276" w:lineRule="auto"/>
              <w:rPr>
                <w:rFonts w:asciiTheme="minorHAnsi" w:hAnsiTheme="minorHAnsi" w:cstheme="minorHAnsi"/>
              </w:rPr>
            </w:pPr>
            <w:r w:rsidRPr="003E4138">
              <w:rPr>
                <w:rFonts w:asciiTheme="minorHAnsi" w:hAnsiTheme="minorHAnsi" w:cstheme="minorHAnsi"/>
                <w:b/>
                <w:bCs/>
                <w:color w:val="FFFFFF" w:themeColor="light1"/>
                <w:kern w:val="24"/>
              </w:rPr>
              <w:t>Date to be reviewed</w:t>
            </w:r>
          </w:p>
        </w:tc>
      </w:tr>
      <w:tr w:rsidR="00336E84" w:rsidRPr="003E4138" w14:paraId="21AA9102"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725D6B5" w14:textId="77777777" w:rsidR="00336E84" w:rsidRPr="003E4138" w:rsidRDefault="00336E84" w:rsidP="003E4138">
            <w:pPr>
              <w:spacing w:line="276" w:lineRule="auto"/>
              <w:rPr>
                <w:rFonts w:asciiTheme="minorHAnsi" w:hAnsiTheme="minorHAnsi" w:cstheme="minorHAnsi"/>
              </w:rPr>
            </w:pPr>
            <w:r w:rsidRPr="003E4138">
              <w:rPr>
                <w:rFonts w:asciiTheme="minorHAnsi" w:hAnsiTheme="minorHAnsi" w:cstheme="minorHAnsi"/>
                <w:b/>
                <w:bCs/>
                <w:color w:val="FFFFFF" w:themeColor="light1"/>
                <w:kern w:val="24"/>
              </w:rPr>
              <w:t xml:space="preserve">Signed on behalf of the management committee </w:t>
            </w:r>
            <w:r w:rsidRPr="003E4138">
              <w:rPr>
                <w:rFonts w:asciiTheme="minorHAnsi" w:hAnsiTheme="minorHAnsi" w:cstheme="minorHAnsi"/>
                <w:b/>
                <w:bCs/>
                <w:i/>
                <w:iCs/>
                <w:color w:val="002060"/>
                <w:kern w:val="24"/>
              </w:rPr>
              <w:t>J V Whatley</w:t>
            </w:r>
          </w:p>
        </w:tc>
      </w:tr>
      <w:tr w:rsidR="00336E84" w:rsidRPr="003E4138" w14:paraId="692AE586"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789B67F" w14:textId="77777777" w:rsidR="00336E84" w:rsidRPr="003E4138" w:rsidRDefault="00336E84" w:rsidP="003E4138">
            <w:pPr>
              <w:spacing w:line="276" w:lineRule="auto"/>
              <w:rPr>
                <w:rFonts w:asciiTheme="minorHAnsi" w:hAnsiTheme="minorHAnsi" w:cstheme="minorHAnsi"/>
              </w:rPr>
            </w:pPr>
            <w:r w:rsidRPr="003E4138">
              <w:rPr>
                <w:rFonts w:asciiTheme="minorHAnsi" w:hAnsiTheme="minorHAnsi" w:cstheme="minorHAnsi"/>
                <w:b/>
                <w:bCs/>
                <w:color w:val="FFFFFF" w:themeColor="light1"/>
                <w:kern w:val="24"/>
              </w:rPr>
              <w:t>Name of signatory J V Whatley</w:t>
            </w:r>
          </w:p>
        </w:tc>
      </w:tr>
      <w:tr w:rsidR="00336E84" w:rsidRPr="003E4138" w14:paraId="760116C1"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DB43925" w14:textId="77777777" w:rsidR="00336E84" w:rsidRPr="003E4138" w:rsidRDefault="00336E84" w:rsidP="003E4138">
            <w:pPr>
              <w:spacing w:line="276" w:lineRule="auto"/>
              <w:rPr>
                <w:rFonts w:asciiTheme="minorHAnsi" w:hAnsiTheme="minorHAnsi" w:cstheme="minorHAnsi"/>
              </w:rPr>
            </w:pPr>
            <w:r w:rsidRPr="003E4138">
              <w:rPr>
                <w:rFonts w:asciiTheme="minorHAnsi" w:hAnsiTheme="minorHAnsi" w:cstheme="minorHAnsi"/>
                <w:b/>
                <w:bCs/>
                <w:color w:val="FFFFFF" w:themeColor="light1"/>
                <w:kern w:val="24"/>
              </w:rPr>
              <w:t>Role of signatory  Manager</w:t>
            </w:r>
          </w:p>
        </w:tc>
      </w:tr>
    </w:tbl>
    <w:p w14:paraId="13D30FB2" w14:textId="3ED0B6D5" w:rsidR="00336E84" w:rsidRDefault="00336E84" w:rsidP="003E4138">
      <w:pPr>
        <w:spacing w:line="276" w:lineRule="auto"/>
        <w:rPr>
          <w:rFonts w:asciiTheme="minorHAnsi" w:hAnsiTheme="minorHAnsi" w:cstheme="minorHAnsi"/>
          <w:b/>
          <w:bCs/>
        </w:rPr>
      </w:pPr>
    </w:p>
    <w:p w14:paraId="6802CCF6" w14:textId="4E7DF36D" w:rsidR="002F0665" w:rsidRDefault="002F0665" w:rsidP="003E4138">
      <w:pPr>
        <w:spacing w:line="276" w:lineRule="auto"/>
        <w:rPr>
          <w:rFonts w:asciiTheme="minorHAnsi" w:hAnsiTheme="minorHAnsi" w:cstheme="minorHAnsi"/>
          <w:b/>
          <w:bCs/>
        </w:rPr>
      </w:pPr>
    </w:p>
    <w:p w14:paraId="50F07251" w14:textId="335E5F79" w:rsidR="002F0665" w:rsidRDefault="002F0665" w:rsidP="003E4138">
      <w:pPr>
        <w:spacing w:line="276" w:lineRule="auto"/>
        <w:rPr>
          <w:rFonts w:asciiTheme="minorHAnsi" w:hAnsiTheme="minorHAnsi" w:cstheme="minorHAnsi"/>
          <w:b/>
          <w:bCs/>
        </w:rPr>
      </w:pPr>
    </w:p>
    <w:p w14:paraId="46817AD3" w14:textId="7051D0A2" w:rsidR="002F0665" w:rsidRDefault="002F0665" w:rsidP="003E4138">
      <w:pPr>
        <w:spacing w:line="276" w:lineRule="auto"/>
        <w:rPr>
          <w:rFonts w:asciiTheme="minorHAnsi" w:hAnsiTheme="minorHAnsi" w:cstheme="minorHAnsi"/>
          <w:b/>
          <w:bCs/>
        </w:rPr>
      </w:pPr>
    </w:p>
    <w:p w14:paraId="0DBDCAD8" w14:textId="451B7AD7" w:rsidR="002F0665" w:rsidRDefault="002F0665" w:rsidP="003E4138">
      <w:pPr>
        <w:spacing w:line="276" w:lineRule="auto"/>
        <w:rPr>
          <w:rFonts w:asciiTheme="minorHAnsi" w:hAnsiTheme="minorHAnsi" w:cstheme="minorHAnsi"/>
          <w:b/>
          <w:bCs/>
        </w:rPr>
      </w:pPr>
    </w:p>
    <w:p w14:paraId="4A4450B0" w14:textId="39D84DD3" w:rsidR="002F0665" w:rsidRDefault="002F0665" w:rsidP="003E4138">
      <w:pPr>
        <w:spacing w:line="276" w:lineRule="auto"/>
        <w:rPr>
          <w:rFonts w:asciiTheme="minorHAnsi" w:hAnsiTheme="minorHAnsi" w:cstheme="minorHAnsi"/>
          <w:b/>
          <w:bCs/>
        </w:rPr>
      </w:pPr>
    </w:p>
    <w:p w14:paraId="3A2E61FB" w14:textId="2071BB38" w:rsidR="002F0665" w:rsidRDefault="002F0665" w:rsidP="003E4138">
      <w:pPr>
        <w:spacing w:line="276" w:lineRule="auto"/>
        <w:rPr>
          <w:rFonts w:asciiTheme="minorHAnsi" w:hAnsiTheme="minorHAnsi" w:cstheme="minorHAnsi"/>
          <w:b/>
          <w:bCs/>
        </w:rPr>
      </w:pPr>
    </w:p>
    <w:p w14:paraId="46280F70" w14:textId="09E50918" w:rsidR="002F0665" w:rsidRDefault="002F0665" w:rsidP="003E4138">
      <w:pPr>
        <w:spacing w:line="276" w:lineRule="auto"/>
        <w:rPr>
          <w:rFonts w:asciiTheme="minorHAnsi" w:hAnsiTheme="minorHAnsi" w:cstheme="minorHAnsi"/>
          <w:b/>
          <w:bCs/>
        </w:rPr>
      </w:pPr>
    </w:p>
    <w:p w14:paraId="191653A9" w14:textId="77777777" w:rsidR="002F0665" w:rsidRPr="002F0665" w:rsidRDefault="002F0665" w:rsidP="002F0665">
      <w:pPr>
        <w:pStyle w:val="Heading1"/>
        <w:rPr>
          <w:rFonts w:asciiTheme="minorHAnsi" w:eastAsia="Times New Roman" w:hAnsiTheme="minorHAnsi" w:cstheme="minorHAnsi"/>
          <w:b/>
          <w:color w:val="auto"/>
          <w:spacing w:val="-3"/>
          <w:sz w:val="24"/>
          <w:szCs w:val="24"/>
          <w:u w:val="single"/>
          <w:lang w:eastAsia="en-US"/>
        </w:rPr>
      </w:pPr>
      <w:r>
        <w:rPr>
          <w:rFonts w:asciiTheme="minorHAnsi" w:hAnsiTheme="minorHAnsi" w:cstheme="minorHAnsi"/>
          <w:b/>
          <w:bCs/>
        </w:rPr>
        <w:lastRenderedPageBreak/>
        <w:t xml:space="preserve">Appendix 1 </w:t>
      </w:r>
      <w:r w:rsidRPr="002F0665">
        <w:rPr>
          <w:rFonts w:asciiTheme="minorHAnsi" w:eastAsia="Times New Roman" w:hAnsiTheme="minorHAnsi" w:cstheme="minorHAnsi"/>
          <w:b/>
          <w:color w:val="auto"/>
          <w:spacing w:val="-3"/>
          <w:sz w:val="24"/>
          <w:szCs w:val="24"/>
          <w:u w:val="single"/>
          <w:lang w:eastAsia="en-US"/>
        </w:rPr>
        <w:t>Records Retention Agreement</w:t>
      </w:r>
    </w:p>
    <w:p w14:paraId="08943FB5" w14:textId="77777777" w:rsidR="002F0665" w:rsidRPr="002F0665" w:rsidRDefault="002F0665" w:rsidP="002F0665">
      <w:pPr>
        <w:rPr>
          <w:rFonts w:asciiTheme="minorHAnsi" w:hAnsiTheme="minorHAnsi" w:cstheme="minorHAnsi"/>
          <w:color w:val="000000"/>
          <w:lang w:eastAsia="en-US"/>
        </w:rPr>
      </w:pPr>
    </w:p>
    <w:p w14:paraId="3A5CB6E8" w14:textId="77777777" w:rsidR="002F0665" w:rsidRPr="002F0665" w:rsidRDefault="002F0665" w:rsidP="002F0665">
      <w:pPr>
        <w:rPr>
          <w:rFonts w:asciiTheme="minorHAnsi" w:hAnsiTheme="minorHAnsi" w:cstheme="minorHAnsi"/>
          <w:color w:val="000000"/>
          <w:lang w:eastAsia="en-US"/>
        </w:rPr>
      </w:pPr>
    </w:p>
    <w:p w14:paraId="11E1A5F2"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All Pre-schools are required to keep the following for the specified time in the identified location/by whom:</w:t>
      </w:r>
    </w:p>
    <w:p w14:paraId="18A7E937" w14:textId="77777777" w:rsidR="002F0665" w:rsidRPr="002F0665" w:rsidRDefault="002F0665" w:rsidP="002F0665">
      <w:pPr>
        <w:rPr>
          <w:rFonts w:asciiTheme="minorHAnsi" w:hAnsiTheme="minorHAnsi" w:cstheme="minorHAnsi"/>
          <w:b/>
          <w:bCs/>
          <w:color w:val="000000"/>
          <w:lang w:eastAsia="en-US"/>
        </w:rPr>
      </w:pPr>
    </w:p>
    <w:p w14:paraId="7CAAB493" w14:textId="77777777" w:rsidR="002F0665" w:rsidRPr="002F0665" w:rsidRDefault="002F0665" w:rsidP="002F0665">
      <w:pPr>
        <w:rPr>
          <w:rFonts w:asciiTheme="minorHAnsi" w:hAnsiTheme="minorHAnsi" w:cstheme="minorHAnsi"/>
          <w:b/>
          <w:bCs/>
          <w:color w:val="000000"/>
          <w:lang w:eastAsia="en-US"/>
        </w:rPr>
      </w:pPr>
    </w:p>
    <w:p w14:paraId="3BDE6430" w14:textId="77777777" w:rsidR="002F0665" w:rsidRPr="002F0665" w:rsidRDefault="002F0665" w:rsidP="002F0665">
      <w:pPr>
        <w:rPr>
          <w:rFonts w:asciiTheme="minorHAnsi" w:hAnsiTheme="minorHAnsi" w:cstheme="minorHAnsi"/>
          <w:b/>
          <w:bCs/>
          <w:color w:val="000000"/>
          <w:lang w:eastAsia="en-US"/>
        </w:rPr>
      </w:pPr>
      <w:r w:rsidRPr="002F0665">
        <w:rPr>
          <w:rFonts w:asciiTheme="minorHAnsi" w:hAnsiTheme="minorHAnsi" w:cstheme="minorHAnsi"/>
          <w:b/>
          <w:bCs/>
          <w:color w:val="000000"/>
          <w:lang w:eastAsia="en-US"/>
        </w:rPr>
        <w:t>Financial Records</w:t>
      </w:r>
    </w:p>
    <w:p w14:paraId="5DB657C8" w14:textId="77777777" w:rsidR="002F0665" w:rsidRPr="002F0665" w:rsidRDefault="002F0665" w:rsidP="002F0665">
      <w:pPr>
        <w:rPr>
          <w:rFonts w:asciiTheme="minorHAnsi" w:hAnsiTheme="minorHAnsi" w:cstheme="minorHAnsi"/>
          <w:b/>
          <w:bCs/>
          <w:color w:val="000000"/>
          <w:u w:val="single"/>
          <w:lang w:eastAsia="en-US"/>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5"/>
        <w:gridCol w:w="2070"/>
        <w:gridCol w:w="1731"/>
        <w:gridCol w:w="2193"/>
      </w:tblGrid>
      <w:tr w:rsidR="002F0665" w:rsidRPr="002F0665" w14:paraId="201987C4" w14:textId="77777777" w:rsidTr="00710D4E">
        <w:trPr>
          <w:cantSplit/>
        </w:trPr>
        <w:tc>
          <w:tcPr>
            <w:tcW w:w="3045" w:type="dxa"/>
            <w:vMerge w:val="restart"/>
          </w:tcPr>
          <w:p w14:paraId="37528566" w14:textId="77777777" w:rsidR="002F0665" w:rsidRPr="002F0665" w:rsidRDefault="002F0665" w:rsidP="002F0665">
            <w:pPr>
              <w:keepNext/>
              <w:widowControl w:val="0"/>
              <w:outlineLvl w:val="3"/>
              <w:rPr>
                <w:rFonts w:asciiTheme="minorHAnsi" w:hAnsiTheme="minorHAnsi" w:cstheme="minorHAnsi"/>
                <w:b/>
                <w:i/>
                <w:snapToGrid w:val="0"/>
                <w:lang w:val="en-US" w:eastAsia="en-US"/>
              </w:rPr>
            </w:pPr>
            <w:r w:rsidRPr="002F0665">
              <w:rPr>
                <w:rFonts w:asciiTheme="minorHAnsi" w:hAnsiTheme="minorHAnsi" w:cstheme="minorHAnsi"/>
                <w:b/>
                <w:i/>
                <w:snapToGrid w:val="0"/>
                <w:lang w:val="en-US" w:eastAsia="en-US"/>
              </w:rPr>
              <w:t>Description</w:t>
            </w:r>
          </w:p>
        </w:tc>
        <w:tc>
          <w:tcPr>
            <w:tcW w:w="2070" w:type="dxa"/>
            <w:vMerge w:val="restart"/>
          </w:tcPr>
          <w:p w14:paraId="73D4698D" w14:textId="77777777" w:rsidR="002F0665" w:rsidRPr="002F0665" w:rsidRDefault="002F0665" w:rsidP="002F0665">
            <w:pPr>
              <w:rPr>
                <w:rFonts w:asciiTheme="minorHAnsi" w:hAnsiTheme="minorHAnsi" w:cstheme="minorHAnsi"/>
                <w:b/>
                <w:bCs/>
                <w:color w:val="000000"/>
                <w:lang w:eastAsia="en-US"/>
              </w:rPr>
            </w:pPr>
            <w:r w:rsidRPr="002F0665">
              <w:rPr>
                <w:rFonts w:asciiTheme="minorHAnsi" w:hAnsiTheme="minorHAnsi" w:cstheme="minorHAnsi"/>
                <w:b/>
                <w:bCs/>
                <w:color w:val="000000"/>
                <w:lang w:eastAsia="en-US"/>
              </w:rPr>
              <w:t>Retention Regulation</w:t>
            </w:r>
          </w:p>
        </w:tc>
        <w:tc>
          <w:tcPr>
            <w:tcW w:w="3924" w:type="dxa"/>
            <w:gridSpan w:val="2"/>
          </w:tcPr>
          <w:p w14:paraId="36E23BB6" w14:textId="77777777" w:rsidR="002F0665" w:rsidRPr="002F0665" w:rsidRDefault="002F0665" w:rsidP="002F0665">
            <w:pPr>
              <w:keepNext/>
              <w:widowControl w:val="0"/>
              <w:tabs>
                <w:tab w:val="left" w:pos="-720"/>
              </w:tabs>
              <w:suppressAutoHyphens/>
              <w:jc w:val="both"/>
              <w:outlineLvl w:val="1"/>
              <w:rPr>
                <w:rFonts w:asciiTheme="minorHAnsi" w:hAnsiTheme="minorHAnsi" w:cstheme="minorHAnsi"/>
                <w:b/>
                <w:i/>
                <w:snapToGrid w:val="0"/>
                <w:spacing w:val="-3"/>
                <w:lang w:val="en-US" w:eastAsia="en-US"/>
                <w14:shadow w14:blurRad="50800" w14:dist="38100" w14:dir="2700000" w14:sx="100000" w14:sy="100000" w14:kx="0" w14:ky="0" w14:algn="tl">
                  <w14:srgbClr w14:val="000000">
                    <w14:alpha w14:val="60000"/>
                  </w14:srgbClr>
                </w14:shadow>
              </w:rPr>
            </w:pPr>
            <w:r w:rsidRPr="002F0665">
              <w:rPr>
                <w:rFonts w:asciiTheme="minorHAnsi" w:hAnsiTheme="minorHAnsi" w:cstheme="minorHAnsi"/>
                <w:b/>
                <w:i/>
                <w:snapToGrid w:val="0"/>
                <w:spacing w:val="-3"/>
                <w:lang w:val="en-US" w:eastAsia="en-US"/>
                <w14:shadow w14:blurRad="50800" w14:dist="38100" w14:dir="2700000" w14:sx="100000" w14:sy="100000" w14:kx="0" w14:ky="0" w14:algn="tl">
                  <w14:srgbClr w14:val="000000">
                    <w14:alpha w14:val="60000"/>
                  </w14:srgbClr>
                </w14:shadow>
              </w:rPr>
              <w:t>Where Stored</w:t>
            </w:r>
          </w:p>
        </w:tc>
      </w:tr>
      <w:tr w:rsidR="002F0665" w:rsidRPr="002F0665" w14:paraId="132E22CF" w14:textId="77777777" w:rsidTr="00710D4E">
        <w:trPr>
          <w:cantSplit/>
        </w:trPr>
        <w:tc>
          <w:tcPr>
            <w:tcW w:w="3045" w:type="dxa"/>
            <w:vMerge/>
          </w:tcPr>
          <w:p w14:paraId="0E7A2B18" w14:textId="77777777" w:rsidR="002F0665" w:rsidRPr="002F0665" w:rsidRDefault="002F0665" w:rsidP="002F0665">
            <w:pPr>
              <w:rPr>
                <w:rFonts w:asciiTheme="minorHAnsi" w:hAnsiTheme="minorHAnsi" w:cstheme="minorHAnsi"/>
                <w:color w:val="000000"/>
                <w:lang w:eastAsia="en-US"/>
              </w:rPr>
            </w:pPr>
          </w:p>
        </w:tc>
        <w:tc>
          <w:tcPr>
            <w:tcW w:w="2070" w:type="dxa"/>
            <w:vMerge/>
          </w:tcPr>
          <w:p w14:paraId="7FD3F6BB" w14:textId="77777777" w:rsidR="002F0665" w:rsidRPr="002F0665" w:rsidRDefault="002F0665" w:rsidP="002F0665">
            <w:pPr>
              <w:rPr>
                <w:rFonts w:asciiTheme="minorHAnsi" w:hAnsiTheme="minorHAnsi" w:cstheme="minorHAnsi"/>
                <w:color w:val="000000"/>
                <w:lang w:eastAsia="en-US"/>
              </w:rPr>
            </w:pPr>
          </w:p>
        </w:tc>
        <w:tc>
          <w:tcPr>
            <w:tcW w:w="1731" w:type="dxa"/>
          </w:tcPr>
          <w:p w14:paraId="01AD5AED" w14:textId="77777777" w:rsidR="002F0665" w:rsidRPr="002F0665" w:rsidRDefault="002F0665" w:rsidP="002F0665">
            <w:pPr>
              <w:rPr>
                <w:rFonts w:asciiTheme="minorHAnsi" w:hAnsiTheme="minorHAnsi" w:cstheme="minorHAnsi"/>
                <w:b/>
                <w:bCs/>
                <w:lang w:eastAsia="en-US"/>
              </w:rPr>
            </w:pPr>
            <w:r w:rsidRPr="002F0665">
              <w:rPr>
                <w:rFonts w:asciiTheme="minorHAnsi" w:hAnsiTheme="minorHAnsi" w:cstheme="minorHAnsi"/>
                <w:b/>
                <w:bCs/>
                <w:lang w:eastAsia="en-US"/>
              </w:rPr>
              <w:t>Current Year</w:t>
            </w:r>
          </w:p>
        </w:tc>
        <w:tc>
          <w:tcPr>
            <w:tcW w:w="2193" w:type="dxa"/>
          </w:tcPr>
          <w:p w14:paraId="7285D44A" w14:textId="77777777" w:rsidR="002F0665" w:rsidRPr="002F0665" w:rsidRDefault="002F0665" w:rsidP="002F0665">
            <w:pPr>
              <w:rPr>
                <w:rFonts w:asciiTheme="minorHAnsi" w:hAnsiTheme="minorHAnsi" w:cstheme="minorHAnsi"/>
                <w:b/>
                <w:bCs/>
                <w:lang w:eastAsia="en-US"/>
              </w:rPr>
            </w:pPr>
            <w:r w:rsidRPr="002F0665">
              <w:rPr>
                <w:rFonts w:asciiTheme="minorHAnsi" w:hAnsiTheme="minorHAnsi" w:cstheme="minorHAnsi"/>
                <w:b/>
                <w:bCs/>
                <w:lang w:eastAsia="en-US"/>
              </w:rPr>
              <w:t>Previous Years</w:t>
            </w:r>
          </w:p>
        </w:tc>
      </w:tr>
      <w:tr w:rsidR="002F0665" w:rsidRPr="002F0665" w14:paraId="148E1942" w14:textId="77777777" w:rsidTr="00710D4E">
        <w:tc>
          <w:tcPr>
            <w:tcW w:w="3045" w:type="dxa"/>
          </w:tcPr>
          <w:p w14:paraId="6BFA166B"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 xml:space="preserve">Correspondence re: donations </w:t>
            </w:r>
          </w:p>
        </w:tc>
        <w:tc>
          <w:tcPr>
            <w:tcW w:w="2070" w:type="dxa"/>
          </w:tcPr>
          <w:p w14:paraId="743B020D"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3 years</w:t>
            </w:r>
          </w:p>
        </w:tc>
        <w:tc>
          <w:tcPr>
            <w:tcW w:w="1731" w:type="dxa"/>
          </w:tcPr>
          <w:p w14:paraId="16CA9E3E"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Administrator</w:t>
            </w:r>
          </w:p>
        </w:tc>
        <w:tc>
          <w:tcPr>
            <w:tcW w:w="2193" w:type="dxa"/>
          </w:tcPr>
          <w:p w14:paraId="76256B30"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3FC389D0" w14:textId="77777777" w:rsidTr="00710D4E">
        <w:tc>
          <w:tcPr>
            <w:tcW w:w="3045" w:type="dxa"/>
          </w:tcPr>
          <w:p w14:paraId="2A6BC687"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lang w:eastAsia="en-US"/>
              </w:rPr>
              <w:t>EYE Grant Submission Forms</w:t>
            </w:r>
          </w:p>
        </w:tc>
        <w:tc>
          <w:tcPr>
            <w:tcW w:w="2070" w:type="dxa"/>
          </w:tcPr>
          <w:p w14:paraId="03AC02D0"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lang w:eastAsia="en-US"/>
              </w:rPr>
              <w:t>4 years</w:t>
            </w:r>
          </w:p>
        </w:tc>
        <w:tc>
          <w:tcPr>
            <w:tcW w:w="1731" w:type="dxa"/>
          </w:tcPr>
          <w:p w14:paraId="78F489E6"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Administrator</w:t>
            </w:r>
          </w:p>
        </w:tc>
        <w:tc>
          <w:tcPr>
            <w:tcW w:w="2193" w:type="dxa"/>
          </w:tcPr>
          <w:p w14:paraId="585B406D"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25DC5EC3" w14:textId="77777777" w:rsidTr="00710D4E">
        <w:tc>
          <w:tcPr>
            <w:tcW w:w="3045" w:type="dxa"/>
          </w:tcPr>
          <w:p w14:paraId="4B8ABFD6"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Bank Statements</w:t>
            </w:r>
          </w:p>
        </w:tc>
        <w:tc>
          <w:tcPr>
            <w:tcW w:w="2070" w:type="dxa"/>
          </w:tcPr>
          <w:p w14:paraId="24EE5554"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7 years</w:t>
            </w:r>
          </w:p>
        </w:tc>
        <w:tc>
          <w:tcPr>
            <w:tcW w:w="1731" w:type="dxa"/>
          </w:tcPr>
          <w:p w14:paraId="664C3029" w14:textId="77777777" w:rsidR="002F0665" w:rsidRPr="002F0665" w:rsidRDefault="002F0665" w:rsidP="002F0665">
            <w:pPr>
              <w:tabs>
                <w:tab w:val="center" w:pos="4153"/>
                <w:tab w:val="right" w:pos="8306"/>
              </w:tabs>
              <w:rPr>
                <w:rFonts w:asciiTheme="minorHAnsi" w:hAnsiTheme="minorHAnsi" w:cstheme="minorHAnsi"/>
                <w:lang w:eastAsia="en-US"/>
              </w:rPr>
            </w:pPr>
            <w:r w:rsidRPr="002F0665">
              <w:rPr>
                <w:rFonts w:asciiTheme="minorHAnsi" w:hAnsiTheme="minorHAnsi" w:cstheme="minorHAnsi"/>
                <w:lang w:eastAsia="en-US"/>
              </w:rPr>
              <w:t>Administrator</w:t>
            </w:r>
          </w:p>
        </w:tc>
        <w:tc>
          <w:tcPr>
            <w:tcW w:w="2193" w:type="dxa"/>
          </w:tcPr>
          <w:p w14:paraId="13E07B06"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27ADB1F0" w14:textId="77777777" w:rsidTr="00710D4E">
        <w:tc>
          <w:tcPr>
            <w:tcW w:w="3045" w:type="dxa"/>
          </w:tcPr>
          <w:p w14:paraId="122C208E"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 xml:space="preserve">Bank Reconciliations </w:t>
            </w:r>
          </w:p>
        </w:tc>
        <w:tc>
          <w:tcPr>
            <w:tcW w:w="2070" w:type="dxa"/>
          </w:tcPr>
          <w:p w14:paraId="41E9A687"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7 years</w:t>
            </w:r>
          </w:p>
        </w:tc>
        <w:tc>
          <w:tcPr>
            <w:tcW w:w="1731" w:type="dxa"/>
          </w:tcPr>
          <w:p w14:paraId="3BA652B3" w14:textId="77777777" w:rsidR="002F0665" w:rsidRPr="002F0665" w:rsidRDefault="002F0665" w:rsidP="002F0665">
            <w:pPr>
              <w:tabs>
                <w:tab w:val="center" w:pos="4153"/>
                <w:tab w:val="right" w:pos="8306"/>
              </w:tabs>
              <w:rPr>
                <w:rFonts w:asciiTheme="minorHAnsi" w:hAnsiTheme="minorHAnsi" w:cstheme="minorHAnsi"/>
                <w:lang w:eastAsia="en-US"/>
              </w:rPr>
            </w:pPr>
            <w:r w:rsidRPr="002F0665">
              <w:rPr>
                <w:rFonts w:asciiTheme="minorHAnsi" w:hAnsiTheme="minorHAnsi" w:cstheme="minorHAnsi"/>
                <w:lang w:eastAsia="en-US"/>
              </w:rPr>
              <w:t>Administrator</w:t>
            </w:r>
          </w:p>
        </w:tc>
        <w:tc>
          <w:tcPr>
            <w:tcW w:w="2193" w:type="dxa"/>
          </w:tcPr>
          <w:p w14:paraId="76BF65B4"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6B80F7EC" w14:textId="77777777" w:rsidTr="00710D4E">
        <w:tc>
          <w:tcPr>
            <w:tcW w:w="3045" w:type="dxa"/>
          </w:tcPr>
          <w:p w14:paraId="4D900E4B"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 xml:space="preserve">Remittance advice </w:t>
            </w:r>
          </w:p>
        </w:tc>
        <w:tc>
          <w:tcPr>
            <w:tcW w:w="2070" w:type="dxa"/>
          </w:tcPr>
          <w:p w14:paraId="2A811F60"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7 years</w:t>
            </w:r>
          </w:p>
        </w:tc>
        <w:tc>
          <w:tcPr>
            <w:tcW w:w="1731" w:type="dxa"/>
          </w:tcPr>
          <w:p w14:paraId="369D6E55"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Administrator</w:t>
            </w:r>
          </w:p>
        </w:tc>
        <w:tc>
          <w:tcPr>
            <w:tcW w:w="2193" w:type="dxa"/>
          </w:tcPr>
          <w:p w14:paraId="509E7F28"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13906A43" w14:textId="77777777" w:rsidTr="00710D4E">
        <w:tc>
          <w:tcPr>
            <w:tcW w:w="3045" w:type="dxa"/>
          </w:tcPr>
          <w:p w14:paraId="4DB40322"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Licensing agreement or lease</w:t>
            </w:r>
          </w:p>
        </w:tc>
        <w:tc>
          <w:tcPr>
            <w:tcW w:w="2070" w:type="dxa"/>
          </w:tcPr>
          <w:p w14:paraId="0DE9067F"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7 years</w:t>
            </w:r>
          </w:p>
        </w:tc>
        <w:tc>
          <w:tcPr>
            <w:tcW w:w="1731" w:type="dxa"/>
          </w:tcPr>
          <w:p w14:paraId="3FAAF321"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Administrator</w:t>
            </w:r>
          </w:p>
        </w:tc>
        <w:tc>
          <w:tcPr>
            <w:tcW w:w="2193" w:type="dxa"/>
          </w:tcPr>
          <w:p w14:paraId="1C3E0D49"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01539386" w14:textId="77777777" w:rsidTr="00710D4E">
        <w:tc>
          <w:tcPr>
            <w:tcW w:w="3045" w:type="dxa"/>
          </w:tcPr>
          <w:p w14:paraId="26493D6B"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 xml:space="preserve">Recipients cash balances </w:t>
            </w:r>
          </w:p>
        </w:tc>
        <w:tc>
          <w:tcPr>
            <w:tcW w:w="2070" w:type="dxa"/>
          </w:tcPr>
          <w:p w14:paraId="62C60ABC"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10 years</w:t>
            </w:r>
          </w:p>
        </w:tc>
        <w:tc>
          <w:tcPr>
            <w:tcW w:w="1731" w:type="dxa"/>
          </w:tcPr>
          <w:p w14:paraId="6296B878"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Administrator</w:t>
            </w:r>
          </w:p>
        </w:tc>
        <w:tc>
          <w:tcPr>
            <w:tcW w:w="2193" w:type="dxa"/>
          </w:tcPr>
          <w:p w14:paraId="4B2FBC31"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4AAA2391" w14:textId="77777777" w:rsidTr="00710D4E">
        <w:tc>
          <w:tcPr>
            <w:tcW w:w="3045" w:type="dxa"/>
          </w:tcPr>
          <w:p w14:paraId="7E4F287C"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 xml:space="preserve">Sales ledgers </w:t>
            </w:r>
          </w:p>
        </w:tc>
        <w:tc>
          <w:tcPr>
            <w:tcW w:w="2070" w:type="dxa"/>
          </w:tcPr>
          <w:p w14:paraId="3DD10EB7"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10 years</w:t>
            </w:r>
          </w:p>
        </w:tc>
        <w:tc>
          <w:tcPr>
            <w:tcW w:w="1731" w:type="dxa"/>
          </w:tcPr>
          <w:p w14:paraId="182E56A1"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Administrator</w:t>
            </w:r>
          </w:p>
        </w:tc>
        <w:tc>
          <w:tcPr>
            <w:tcW w:w="2193" w:type="dxa"/>
          </w:tcPr>
          <w:p w14:paraId="44BE114A"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14DD01BE" w14:textId="77777777" w:rsidTr="00710D4E">
        <w:tc>
          <w:tcPr>
            <w:tcW w:w="3045" w:type="dxa"/>
          </w:tcPr>
          <w:p w14:paraId="7C2349CA"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 xml:space="preserve">Insurance Certificates </w:t>
            </w:r>
          </w:p>
        </w:tc>
        <w:tc>
          <w:tcPr>
            <w:tcW w:w="2070" w:type="dxa"/>
          </w:tcPr>
          <w:p w14:paraId="70D2BB99"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40 years</w:t>
            </w:r>
          </w:p>
        </w:tc>
        <w:tc>
          <w:tcPr>
            <w:tcW w:w="1731" w:type="dxa"/>
          </w:tcPr>
          <w:p w14:paraId="5F73C81A"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Administrator</w:t>
            </w:r>
          </w:p>
        </w:tc>
        <w:tc>
          <w:tcPr>
            <w:tcW w:w="2193" w:type="dxa"/>
          </w:tcPr>
          <w:p w14:paraId="77D08075"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7D1024CA" w14:textId="77777777" w:rsidTr="00710D4E">
        <w:tc>
          <w:tcPr>
            <w:tcW w:w="3045" w:type="dxa"/>
          </w:tcPr>
          <w:p w14:paraId="7D988599"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Audited Accounts</w:t>
            </w:r>
          </w:p>
        </w:tc>
        <w:tc>
          <w:tcPr>
            <w:tcW w:w="2070" w:type="dxa"/>
          </w:tcPr>
          <w:p w14:paraId="5F4A4BE5"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7 years</w:t>
            </w:r>
          </w:p>
        </w:tc>
        <w:tc>
          <w:tcPr>
            <w:tcW w:w="1731" w:type="dxa"/>
          </w:tcPr>
          <w:p w14:paraId="404E8036"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Administrator</w:t>
            </w:r>
          </w:p>
        </w:tc>
        <w:tc>
          <w:tcPr>
            <w:tcW w:w="2193" w:type="dxa"/>
          </w:tcPr>
          <w:p w14:paraId="1E99604D"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bl>
    <w:p w14:paraId="6F6049C6" w14:textId="77777777" w:rsidR="002F0665" w:rsidRPr="002F0665" w:rsidRDefault="002F0665" w:rsidP="002F0665">
      <w:pPr>
        <w:rPr>
          <w:rFonts w:asciiTheme="minorHAnsi" w:hAnsiTheme="minorHAnsi" w:cstheme="minorHAnsi"/>
          <w:b/>
          <w:bCs/>
          <w:color w:val="000000"/>
          <w:lang w:eastAsia="en-US"/>
        </w:rPr>
      </w:pPr>
    </w:p>
    <w:p w14:paraId="5BFB1C73" w14:textId="77777777" w:rsidR="002F0665" w:rsidRPr="002F0665" w:rsidRDefault="002F0665" w:rsidP="002F0665">
      <w:pPr>
        <w:rPr>
          <w:rFonts w:asciiTheme="minorHAnsi" w:hAnsiTheme="minorHAnsi" w:cstheme="minorHAnsi"/>
          <w:b/>
          <w:bCs/>
          <w:color w:val="000000"/>
          <w:lang w:eastAsia="en-US"/>
        </w:rPr>
      </w:pPr>
    </w:p>
    <w:p w14:paraId="4B7F5ACB" w14:textId="77777777" w:rsidR="002F0665" w:rsidRPr="002F0665" w:rsidRDefault="002F0665" w:rsidP="002F0665">
      <w:pPr>
        <w:rPr>
          <w:rFonts w:asciiTheme="minorHAnsi" w:hAnsiTheme="minorHAnsi" w:cstheme="minorHAnsi"/>
          <w:b/>
          <w:bCs/>
          <w:color w:val="000000"/>
          <w:lang w:eastAsia="en-US"/>
        </w:rPr>
      </w:pPr>
      <w:r w:rsidRPr="002F0665">
        <w:rPr>
          <w:rFonts w:asciiTheme="minorHAnsi" w:hAnsiTheme="minorHAnsi" w:cstheme="minorHAnsi"/>
          <w:b/>
          <w:bCs/>
          <w:color w:val="000000"/>
          <w:lang w:eastAsia="en-US"/>
        </w:rPr>
        <w:t>Children’s Records</w:t>
      </w:r>
    </w:p>
    <w:p w14:paraId="6FCAF09D" w14:textId="77777777" w:rsidR="002F0665" w:rsidRPr="002F0665" w:rsidRDefault="002F0665" w:rsidP="002F0665">
      <w:pPr>
        <w:rPr>
          <w:rFonts w:asciiTheme="minorHAnsi" w:hAnsiTheme="minorHAnsi" w:cstheme="minorHAnsi"/>
          <w:b/>
          <w:bCs/>
          <w:color w:val="000000"/>
          <w:lang w:eastAsia="en-US"/>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2"/>
        <w:gridCol w:w="2165"/>
        <w:gridCol w:w="1553"/>
        <w:gridCol w:w="2239"/>
      </w:tblGrid>
      <w:tr w:rsidR="002F0665" w:rsidRPr="002F0665" w14:paraId="623DF6BB" w14:textId="77777777" w:rsidTr="00710D4E">
        <w:trPr>
          <w:cantSplit/>
          <w:trHeight w:val="161"/>
        </w:trPr>
        <w:tc>
          <w:tcPr>
            <w:tcW w:w="3082" w:type="dxa"/>
            <w:vMerge w:val="restart"/>
          </w:tcPr>
          <w:p w14:paraId="577DB331" w14:textId="77777777" w:rsidR="002F0665" w:rsidRPr="002F0665" w:rsidRDefault="002F0665" w:rsidP="002F0665">
            <w:pPr>
              <w:rPr>
                <w:rFonts w:asciiTheme="minorHAnsi" w:hAnsiTheme="minorHAnsi" w:cstheme="minorHAnsi"/>
                <w:b/>
                <w:bCs/>
                <w:color w:val="000000"/>
                <w:lang w:eastAsia="en-US"/>
              </w:rPr>
            </w:pPr>
            <w:r w:rsidRPr="002F0665">
              <w:rPr>
                <w:rFonts w:asciiTheme="minorHAnsi" w:hAnsiTheme="minorHAnsi" w:cstheme="minorHAnsi"/>
                <w:b/>
                <w:bCs/>
                <w:color w:val="000000"/>
                <w:lang w:eastAsia="en-US"/>
              </w:rPr>
              <w:t>Description</w:t>
            </w:r>
          </w:p>
        </w:tc>
        <w:tc>
          <w:tcPr>
            <w:tcW w:w="2165" w:type="dxa"/>
            <w:vMerge w:val="restart"/>
          </w:tcPr>
          <w:p w14:paraId="0C5037E5" w14:textId="77777777" w:rsidR="002F0665" w:rsidRPr="002F0665" w:rsidRDefault="002F0665" w:rsidP="002F0665">
            <w:pPr>
              <w:rPr>
                <w:rFonts w:asciiTheme="minorHAnsi" w:hAnsiTheme="minorHAnsi" w:cstheme="minorHAnsi"/>
                <w:b/>
                <w:bCs/>
                <w:color w:val="000000"/>
                <w:lang w:eastAsia="en-US"/>
              </w:rPr>
            </w:pPr>
            <w:r w:rsidRPr="002F0665">
              <w:rPr>
                <w:rFonts w:asciiTheme="minorHAnsi" w:hAnsiTheme="minorHAnsi" w:cstheme="minorHAnsi"/>
                <w:b/>
                <w:bCs/>
                <w:color w:val="000000"/>
                <w:lang w:eastAsia="en-US"/>
              </w:rPr>
              <w:t>Retention Regulation</w:t>
            </w:r>
          </w:p>
        </w:tc>
        <w:tc>
          <w:tcPr>
            <w:tcW w:w="3792" w:type="dxa"/>
            <w:gridSpan w:val="2"/>
          </w:tcPr>
          <w:p w14:paraId="7C7CFE8A" w14:textId="77777777" w:rsidR="002F0665" w:rsidRPr="002F0665" w:rsidRDefault="002F0665" w:rsidP="002F0665">
            <w:pPr>
              <w:keepNext/>
              <w:widowControl w:val="0"/>
              <w:tabs>
                <w:tab w:val="left" w:pos="-720"/>
              </w:tabs>
              <w:suppressAutoHyphens/>
              <w:jc w:val="both"/>
              <w:outlineLvl w:val="1"/>
              <w:rPr>
                <w:rFonts w:asciiTheme="minorHAnsi" w:hAnsiTheme="minorHAnsi" w:cstheme="minorHAnsi"/>
                <w:bCs/>
                <w:i/>
                <w:snapToGrid w:val="0"/>
                <w:color w:val="000000"/>
                <w:spacing w:val="-3"/>
                <w:lang w:val="en-US" w:eastAsia="en-US"/>
                <w14:shadow w14:blurRad="50800" w14:dist="38100" w14:dir="2700000" w14:sx="100000" w14:sy="100000" w14:kx="0" w14:ky="0" w14:algn="tl">
                  <w14:srgbClr w14:val="000000">
                    <w14:alpha w14:val="60000"/>
                  </w14:srgbClr>
                </w14:shadow>
              </w:rPr>
            </w:pPr>
            <w:r w:rsidRPr="002F0665">
              <w:rPr>
                <w:rFonts w:asciiTheme="minorHAnsi" w:hAnsiTheme="minorHAnsi" w:cstheme="minorHAnsi"/>
                <w:b/>
                <w:i/>
                <w:snapToGrid w:val="0"/>
                <w:spacing w:val="-3"/>
                <w:lang w:val="en-US" w:eastAsia="en-US"/>
                <w14:shadow w14:blurRad="50800" w14:dist="38100" w14:dir="2700000" w14:sx="100000" w14:sy="100000" w14:kx="0" w14:ky="0" w14:algn="tl">
                  <w14:srgbClr w14:val="000000">
                    <w14:alpha w14:val="60000"/>
                  </w14:srgbClr>
                </w14:shadow>
              </w:rPr>
              <w:t>Where Stored</w:t>
            </w:r>
          </w:p>
        </w:tc>
      </w:tr>
      <w:tr w:rsidR="002F0665" w:rsidRPr="002F0665" w14:paraId="289338BA" w14:textId="77777777" w:rsidTr="00710D4E">
        <w:trPr>
          <w:cantSplit/>
        </w:trPr>
        <w:tc>
          <w:tcPr>
            <w:tcW w:w="3082" w:type="dxa"/>
            <w:vMerge/>
          </w:tcPr>
          <w:p w14:paraId="7E2F54D9" w14:textId="77777777" w:rsidR="002F0665" w:rsidRPr="002F0665" w:rsidRDefault="002F0665" w:rsidP="002F0665">
            <w:pPr>
              <w:rPr>
                <w:rFonts w:asciiTheme="minorHAnsi" w:hAnsiTheme="minorHAnsi" w:cstheme="minorHAnsi"/>
                <w:color w:val="000000"/>
                <w:lang w:eastAsia="en-US"/>
              </w:rPr>
            </w:pPr>
          </w:p>
        </w:tc>
        <w:tc>
          <w:tcPr>
            <w:tcW w:w="2165" w:type="dxa"/>
            <w:vMerge/>
          </w:tcPr>
          <w:p w14:paraId="78D6FEC4" w14:textId="77777777" w:rsidR="002F0665" w:rsidRPr="002F0665" w:rsidRDefault="002F0665" w:rsidP="002F0665">
            <w:pPr>
              <w:rPr>
                <w:rFonts w:asciiTheme="minorHAnsi" w:hAnsiTheme="minorHAnsi" w:cstheme="minorHAnsi"/>
                <w:color w:val="000000"/>
                <w:lang w:eastAsia="en-US"/>
              </w:rPr>
            </w:pPr>
          </w:p>
        </w:tc>
        <w:tc>
          <w:tcPr>
            <w:tcW w:w="1553" w:type="dxa"/>
          </w:tcPr>
          <w:p w14:paraId="6AF8A1CE" w14:textId="77777777" w:rsidR="002F0665" w:rsidRPr="002F0665" w:rsidRDefault="002F0665" w:rsidP="002F0665">
            <w:pPr>
              <w:rPr>
                <w:rFonts w:asciiTheme="minorHAnsi" w:hAnsiTheme="minorHAnsi" w:cstheme="minorHAnsi"/>
                <w:b/>
                <w:bCs/>
                <w:lang w:eastAsia="en-US"/>
              </w:rPr>
            </w:pPr>
            <w:r w:rsidRPr="002F0665">
              <w:rPr>
                <w:rFonts w:asciiTheme="minorHAnsi" w:hAnsiTheme="minorHAnsi" w:cstheme="minorHAnsi"/>
                <w:b/>
                <w:bCs/>
                <w:lang w:eastAsia="en-US"/>
              </w:rPr>
              <w:t>Current Year</w:t>
            </w:r>
          </w:p>
        </w:tc>
        <w:tc>
          <w:tcPr>
            <w:tcW w:w="2239" w:type="dxa"/>
          </w:tcPr>
          <w:p w14:paraId="5F645EBC" w14:textId="77777777" w:rsidR="002F0665" w:rsidRPr="002F0665" w:rsidRDefault="002F0665" w:rsidP="002F0665">
            <w:pPr>
              <w:rPr>
                <w:rFonts w:asciiTheme="minorHAnsi" w:hAnsiTheme="minorHAnsi" w:cstheme="minorHAnsi"/>
                <w:b/>
                <w:bCs/>
                <w:lang w:eastAsia="en-US"/>
              </w:rPr>
            </w:pPr>
            <w:r w:rsidRPr="002F0665">
              <w:rPr>
                <w:rFonts w:asciiTheme="minorHAnsi" w:hAnsiTheme="minorHAnsi" w:cstheme="minorHAnsi"/>
                <w:b/>
                <w:bCs/>
                <w:lang w:eastAsia="en-US"/>
              </w:rPr>
              <w:t>Previous Years</w:t>
            </w:r>
          </w:p>
        </w:tc>
      </w:tr>
      <w:tr w:rsidR="002F0665" w:rsidRPr="002F0665" w14:paraId="67EB6DB0" w14:textId="77777777" w:rsidTr="00710D4E">
        <w:tc>
          <w:tcPr>
            <w:tcW w:w="3082" w:type="dxa"/>
          </w:tcPr>
          <w:p w14:paraId="32F3F6A9"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 xml:space="preserve">Parent contact details </w:t>
            </w:r>
          </w:p>
        </w:tc>
        <w:tc>
          <w:tcPr>
            <w:tcW w:w="2165" w:type="dxa"/>
          </w:tcPr>
          <w:p w14:paraId="544A88FC"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2 years</w:t>
            </w:r>
          </w:p>
        </w:tc>
        <w:tc>
          <w:tcPr>
            <w:tcW w:w="1553" w:type="dxa"/>
          </w:tcPr>
          <w:p w14:paraId="4A761259"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Little Apples</w:t>
            </w:r>
          </w:p>
        </w:tc>
        <w:tc>
          <w:tcPr>
            <w:tcW w:w="2239" w:type="dxa"/>
          </w:tcPr>
          <w:p w14:paraId="2EAAC244"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2760073A" w14:textId="77777777" w:rsidTr="00710D4E">
        <w:tc>
          <w:tcPr>
            <w:tcW w:w="3082" w:type="dxa"/>
          </w:tcPr>
          <w:p w14:paraId="4DDBE19D"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Details about child</w:t>
            </w:r>
          </w:p>
        </w:tc>
        <w:tc>
          <w:tcPr>
            <w:tcW w:w="2165" w:type="dxa"/>
          </w:tcPr>
          <w:p w14:paraId="076B145D"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2 years</w:t>
            </w:r>
          </w:p>
        </w:tc>
        <w:tc>
          <w:tcPr>
            <w:tcW w:w="1553" w:type="dxa"/>
          </w:tcPr>
          <w:p w14:paraId="31F8DC79"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Little Apples</w:t>
            </w:r>
          </w:p>
        </w:tc>
        <w:tc>
          <w:tcPr>
            <w:tcW w:w="2239" w:type="dxa"/>
          </w:tcPr>
          <w:p w14:paraId="332ED9A3"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66678DF9" w14:textId="77777777" w:rsidTr="00710D4E">
        <w:tc>
          <w:tcPr>
            <w:tcW w:w="3082" w:type="dxa"/>
          </w:tcPr>
          <w:p w14:paraId="2A01FAB6"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Outing permission</w:t>
            </w:r>
          </w:p>
        </w:tc>
        <w:tc>
          <w:tcPr>
            <w:tcW w:w="2165" w:type="dxa"/>
          </w:tcPr>
          <w:p w14:paraId="28FBEC43"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2 years</w:t>
            </w:r>
          </w:p>
        </w:tc>
        <w:tc>
          <w:tcPr>
            <w:tcW w:w="1553" w:type="dxa"/>
          </w:tcPr>
          <w:p w14:paraId="63A39F81"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Little Apples</w:t>
            </w:r>
          </w:p>
        </w:tc>
        <w:tc>
          <w:tcPr>
            <w:tcW w:w="2239" w:type="dxa"/>
          </w:tcPr>
          <w:p w14:paraId="172AF78D"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56404EBE" w14:textId="77777777" w:rsidTr="00710D4E">
        <w:tc>
          <w:tcPr>
            <w:tcW w:w="3082" w:type="dxa"/>
          </w:tcPr>
          <w:p w14:paraId="2DBE7AAD"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 xml:space="preserve">Collection authority </w:t>
            </w:r>
          </w:p>
        </w:tc>
        <w:tc>
          <w:tcPr>
            <w:tcW w:w="2165" w:type="dxa"/>
          </w:tcPr>
          <w:p w14:paraId="7F7503EE"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21 years 3 months</w:t>
            </w:r>
          </w:p>
        </w:tc>
        <w:tc>
          <w:tcPr>
            <w:tcW w:w="1553" w:type="dxa"/>
          </w:tcPr>
          <w:p w14:paraId="4724AD6F"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Little Apples</w:t>
            </w:r>
          </w:p>
        </w:tc>
        <w:tc>
          <w:tcPr>
            <w:tcW w:w="2239" w:type="dxa"/>
          </w:tcPr>
          <w:p w14:paraId="651E4B6C"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43D398EB" w14:textId="77777777" w:rsidTr="00710D4E">
        <w:tc>
          <w:tcPr>
            <w:tcW w:w="3082" w:type="dxa"/>
          </w:tcPr>
          <w:p w14:paraId="7C19A710"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Incident reports</w:t>
            </w:r>
          </w:p>
        </w:tc>
        <w:tc>
          <w:tcPr>
            <w:tcW w:w="2165" w:type="dxa"/>
          </w:tcPr>
          <w:p w14:paraId="7F2AFB0F"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21 years 3 months</w:t>
            </w:r>
          </w:p>
        </w:tc>
        <w:tc>
          <w:tcPr>
            <w:tcW w:w="1553" w:type="dxa"/>
          </w:tcPr>
          <w:p w14:paraId="2EEE5E2B"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Little Apples</w:t>
            </w:r>
          </w:p>
        </w:tc>
        <w:tc>
          <w:tcPr>
            <w:tcW w:w="2239" w:type="dxa"/>
          </w:tcPr>
          <w:p w14:paraId="099F6ADF"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53C0FAA4" w14:textId="77777777" w:rsidTr="00710D4E">
        <w:tc>
          <w:tcPr>
            <w:tcW w:w="3082" w:type="dxa"/>
          </w:tcPr>
          <w:p w14:paraId="279E5A25"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Registers</w:t>
            </w:r>
          </w:p>
        </w:tc>
        <w:tc>
          <w:tcPr>
            <w:tcW w:w="2165" w:type="dxa"/>
          </w:tcPr>
          <w:p w14:paraId="00F51111"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21 years 3 months</w:t>
            </w:r>
          </w:p>
        </w:tc>
        <w:tc>
          <w:tcPr>
            <w:tcW w:w="1553" w:type="dxa"/>
          </w:tcPr>
          <w:p w14:paraId="549C6190"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Little Apples</w:t>
            </w:r>
          </w:p>
        </w:tc>
        <w:tc>
          <w:tcPr>
            <w:tcW w:w="2239" w:type="dxa"/>
          </w:tcPr>
          <w:p w14:paraId="0E57A77C"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02DAA453" w14:textId="77777777" w:rsidTr="00710D4E">
        <w:tc>
          <w:tcPr>
            <w:tcW w:w="3082" w:type="dxa"/>
          </w:tcPr>
          <w:p w14:paraId="2D5C4111"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Accident reports</w:t>
            </w:r>
          </w:p>
        </w:tc>
        <w:tc>
          <w:tcPr>
            <w:tcW w:w="2165" w:type="dxa"/>
          </w:tcPr>
          <w:p w14:paraId="4738FAB3"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21 years 3 months</w:t>
            </w:r>
          </w:p>
        </w:tc>
        <w:tc>
          <w:tcPr>
            <w:tcW w:w="1553" w:type="dxa"/>
          </w:tcPr>
          <w:p w14:paraId="6FF6707A"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Little Apples</w:t>
            </w:r>
          </w:p>
        </w:tc>
        <w:tc>
          <w:tcPr>
            <w:tcW w:w="2239" w:type="dxa"/>
          </w:tcPr>
          <w:p w14:paraId="5C45F526"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1ACAE8A1" w14:textId="77777777" w:rsidTr="00710D4E">
        <w:tc>
          <w:tcPr>
            <w:tcW w:w="3082" w:type="dxa"/>
          </w:tcPr>
          <w:p w14:paraId="18DEBEC0"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Permission to administer medicine</w:t>
            </w:r>
          </w:p>
        </w:tc>
        <w:tc>
          <w:tcPr>
            <w:tcW w:w="2165" w:type="dxa"/>
          </w:tcPr>
          <w:p w14:paraId="344880E1"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21 years 3 months</w:t>
            </w:r>
          </w:p>
        </w:tc>
        <w:tc>
          <w:tcPr>
            <w:tcW w:w="1553" w:type="dxa"/>
          </w:tcPr>
          <w:p w14:paraId="5C84F9E6"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Little Apples</w:t>
            </w:r>
          </w:p>
        </w:tc>
        <w:tc>
          <w:tcPr>
            <w:tcW w:w="2239" w:type="dxa"/>
          </w:tcPr>
          <w:p w14:paraId="7473D54D"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5E8EAE37" w14:textId="77777777" w:rsidTr="00710D4E">
        <w:tc>
          <w:tcPr>
            <w:tcW w:w="3082" w:type="dxa"/>
          </w:tcPr>
          <w:p w14:paraId="754B337D"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Emergency treatment permission</w:t>
            </w:r>
          </w:p>
        </w:tc>
        <w:tc>
          <w:tcPr>
            <w:tcW w:w="2165" w:type="dxa"/>
          </w:tcPr>
          <w:p w14:paraId="61033BCB"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21 years 3 months</w:t>
            </w:r>
          </w:p>
        </w:tc>
        <w:tc>
          <w:tcPr>
            <w:tcW w:w="1553" w:type="dxa"/>
          </w:tcPr>
          <w:p w14:paraId="5419BE7A"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Little Apples</w:t>
            </w:r>
          </w:p>
        </w:tc>
        <w:tc>
          <w:tcPr>
            <w:tcW w:w="2239" w:type="dxa"/>
          </w:tcPr>
          <w:p w14:paraId="7AAD1F17"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3A7F28CD" w14:textId="77777777" w:rsidTr="00710D4E">
        <w:tc>
          <w:tcPr>
            <w:tcW w:w="3082" w:type="dxa"/>
          </w:tcPr>
          <w:p w14:paraId="22BE4D5F"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Medical records</w:t>
            </w:r>
          </w:p>
        </w:tc>
        <w:tc>
          <w:tcPr>
            <w:tcW w:w="2165" w:type="dxa"/>
          </w:tcPr>
          <w:p w14:paraId="79AB03BC"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30 years</w:t>
            </w:r>
          </w:p>
        </w:tc>
        <w:tc>
          <w:tcPr>
            <w:tcW w:w="1553" w:type="dxa"/>
          </w:tcPr>
          <w:p w14:paraId="30BB356A"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Little Apples</w:t>
            </w:r>
          </w:p>
        </w:tc>
        <w:tc>
          <w:tcPr>
            <w:tcW w:w="2239" w:type="dxa"/>
          </w:tcPr>
          <w:p w14:paraId="18FCEF90"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bl>
    <w:p w14:paraId="3B4D10DF" w14:textId="77777777" w:rsidR="002F0665" w:rsidRPr="002F0665" w:rsidRDefault="002F0665" w:rsidP="002F0665">
      <w:pPr>
        <w:rPr>
          <w:rFonts w:asciiTheme="minorHAnsi" w:hAnsiTheme="minorHAnsi" w:cstheme="minorHAnsi"/>
          <w:b/>
          <w:bCs/>
          <w:color w:val="000000"/>
          <w:lang w:eastAsia="en-US"/>
        </w:rPr>
      </w:pPr>
    </w:p>
    <w:p w14:paraId="3CD32777" w14:textId="3817C6EF" w:rsidR="002F0665" w:rsidRPr="002F0665" w:rsidRDefault="002F0665" w:rsidP="002F0665">
      <w:pPr>
        <w:rPr>
          <w:rFonts w:asciiTheme="minorHAnsi" w:hAnsiTheme="minorHAnsi" w:cstheme="minorHAnsi"/>
          <w:b/>
          <w:bCs/>
          <w:color w:val="000000"/>
          <w:lang w:eastAsia="en-US"/>
        </w:rPr>
      </w:pPr>
      <w:r w:rsidRPr="002F0665">
        <w:rPr>
          <w:rFonts w:asciiTheme="minorHAnsi" w:hAnsiTheme="minorHAnsi" w:cstheme="minorHAnsi"/>
          <w:b/>
          <w:bCs/>
          <w:color w:val="000000"/>
          <w:lang w:eastAsia="en-US"/>
        </w:rPr>
        <w:t>Staff Records</w:t>
      </w:r>
    </w:p>
    <w:p w14:paraId="0B9DC59E" w14:textId="77777777" w:rsidR="002F0665" w:rsidRPr="002F0665" w:rsidRDefault="002F0665" w:rsidP="002F0665">
      <w:pPr>
        <w:rPr>
          <w:rFonts w:asciiTheme="minorHAnsi" w:hAnsiTheme="minorHAnsi" w:cstheme="minorHAnsi"/>
          <w:b/>
          <w:bCs/>
          <w:color w:val="000000"/>
          <w:u w:val="single"/>
          <w:lang w:eastAsia="en-US"/>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6"/>
        <w:gridCol w:w="2101"/>
        <w:gridCol w:w="1734"/>
        <w:gridCol w:w="2349"/>
      </w:tblGrid>
      <w:tr w:rsidR="002F0665" w:rsidRPr="002F0665" w14:paraId="08AAE9BC" w14:textId="77777777" w:rsidTr="00710D4E">
        <w:trPr>
          <w:cantSplit/>
        </w:trPr>
        <w:tc>
          <w:tcPr>
            <w:tcW w:w="2996" w:type="dxa"/>
            <w:vMerge w:val="restart"/>
          </w:tcPr>
          <w:p w14:paraId="3EB2F984" w14:textId="77777777" w:rsidR="002F0665" w:rsidRPr="002F0665" w:rsidRDefault="002F0665" w:rsidP="002F0665">
            <w:pPr>
              <w:rPr>
                <w:rFonts w:asciiTheme="minorHAnsi" w:hAnsiTheme="minorHAnsi" w:cstheme="minorHAnsi"/>
                <w:b/>
                <w:bCs/>
                <w:color w:val="000000"/>
                <w:lang w:eastAsia="en-US"/>
              </w:rPr>
            </w:pPr>
            <w:r w:rsidRPr="002F0665">
              <w:rPr>
                <w:rFonts w:asciiTheme="minorHAnsi" w:hAnsiTheme="minorHAnsi" w:cstheme="minorHAnsi"/>
                <w:b/>
                <w:bCs/>
                <w:color w:val="000000"/>
                <w:lang w:eastAsia="en-US"/>
              </w:rPr>
              <w:t>Description</w:t>
            </w:r>
          </w:p>
        </w:tc>
        <w:tc>
          <w:tcPr>
            <w:tcW w:w="2101" w:type="dxa"/>
            <w:vMerge w:val="restart"/>
          </w:tcPr>
          <w:p w14:paraId="731B22DA" w14:textId="77777777" w:rsidR="002F0665" w:rsidRPr="002F0665" w:rsidRDefault="002F0665" w:rsidP="002F0665">
            <w:pPr>
              <w:rPr>
                <w:rFonts w:asciiTheme="minorHAnsi" w:hAnsiTheme="minorHAnsi" w:cstheme="minorHAnsi"/>
                <w:b/>
                <w:bCs/>
                <w:color w:val="000000"/>
                <w:lang w:eastAsia="en-US"/>
              </w:rPr>
            </w:pPr>
            <w:r w:rsidRPr="002F0665">
              <w:rPr>
                <w:rFonts w:asciiTheme="minorHAnsi" w:hAnsiTheme="minorHAnsi" w:cstheme="minorHAnsi"/>
                <w:b/>
                <w:bCs/>
                <w:color w:val="000000"/>
                <w:lang w:eastAsia="en-US"/>
              </w:rPr>
              <w:t>Retention Regulation</w:t>
            </w:r>
          </w:p>
        </w:tc>
        <w:tc>
          <w:tcPr>
            <w:tcW w:w="4083" w:type="dxa"/>
            <w:gridSpan w:val="2"/>
          </w:tcPr>
          <w:p w14:paraId="73150698" w14:textId="77777777" w:rsidR="002F0665" w:rsidRPr="002F0665" w:rsidRDefault="002F0665" w:rsidP="002F0665">
            <w:pPr>
              <w:keepNext/>
              <w:widowControl w:val="0"/>
              <w:tabs>
                <w:tab w:val="left" w:pos="-720"/>
              </w:tabs>
              <w:suppressAutoHyphens/>
              <w:jc w:val="both"/>
              <w:outlineLvl w:val="1"/>
              <w:rPr>
                <w:rFonts w:asciiTheme="minorHAnsi" w:hAnsiTheme="minorHAnsi" w:cstheme="minorHAnsi"/>
                <w:bCs/>
                <w:i/>
                <w:snapToGrid w:val="0"/>
                <w:color w:val="000000"/>
                <w:spacing w:val="-3"/>
                <w:lang w:val="en-US" w:eastAsia="en-US"/>
                <w14:shadow w14:blurRad="50800" w14:dist="38100" w14:dir="2700000" w14:sx="100000" w14:sy="100000" w14:kx="0" w14:ky="0" w14:algn="tl">
                  <w14:srgbClr w14:val="000000">
                    <w14:alpha w14:val="60000"/>
                  </w14:srgbClr>
                </w14:shadow>
              </w:rPr>
            </w:pPr>
            <w:r w:rsidRPr="002F0665">
              <w:rPr>
                <w:rFonts w:asciiTheme="minorHAnsi" w:hAnsiTheme="minorHAnsi" w:cstheme="minorHAnsi"/>
                <w:b/>
                <w:i/>
                <w:snapToGrid w:val="0"/>
                <w:spacing w:val="-3"/>
                <w:lang w:val="en-US" w:eastAsia="en-US"/>
                <w14:shadow w14:blurRad="50800" w14:dist="38100" w14:dir="2700000" w14:sx="100000" w14:sy="100000" w14:kx="0" w14:ky="0" w14:algn="tl">
                  <w14:srgbClr w14:val="000000">
                    <w14:alpha w14:val="60000"/>
                  </w14:srgbClr>
                </w14:shadow>
              </w:rPr>
              <w:t>Where Stored</w:t>
            </w:r>
          </w:p>
        </w:tc>
      </w:tr>
      <w:tr w:rsidR="002F0665" w:rsidRPr="002F0665" w14:paraId="13948BF5" w14:textId="77777777" w:rsidTr="00710D4E">
        <w:trPr>
          <w:cantSplit/>
        </w:trPr>
        <w:tc>
          <w:tcPr>
            <w:tcW w:w="2996" w:type="dxa"/>
            <w:vMerge/>
          </w:tcPr>
          <w:p w14:paraId="1FD59629" w14:textId="77777777" w:rsidR="002F0665" w:rsidRPr="002F0665" w:rsidRDefault="002F0665" w:rsidP="002F0665">
            <w:pPr>
              <w:rPr>
                <w:rFonts w:asciiTheme="minorHAnsi" w:hAnsiTheme="minorHAnsi" w:cstheme="minorHAnsi"/>
                <w:color w:val="000000"/>
                <w:lang w:eastAsia="en-US"/>
              </w:rPr>
            </w:pPr>
          </w:p>
        </w:tc>
        <w:tc>
          <w:tcPr>
            <w:tcW w:w="2101" w:type="dxa"/>
            <w:vMerge/>
          </w:tcPr>
          <w:p w14:paraId="5FEE5399" w14:textId="77777777" w:rsidR="002F0665" w:rsidRPr="002F0665" w:rsidRDefault="002F0665" w:rsidP="002F0665">
            <w:pPr>
              <w:rPr>
                <w:rFonts w:asciiTheme="minorHAnsi" w:hAnsiTheme="minorHAnsi" w:cstheme="minorHAnsi"/>
                <w:color w:val="000000"/>
                <w:lang w:eastAsia="en-US"/>
              </w:rPr>
            </w:pPr>
          </w:p>
        </w:tc>
        <w:tc>
          <w:tcPr>
            <w:tcW w:w="1734" w:type="dxa"/>
          </w:tcPr>
          <w:p w14:paraId="5509F0F8" w14:textId="77777777" w:rsidR="002F0665" w:rsidRPr="002F0665" w:rsidRDefault="002F0665" w:rsidP="002F0665">
            <w:pPr>
              <w:rPr>
                <w:rFonts w:asciiTheme="minorHAnsi" w:hAnsiTheme="minorHAnsi" w:cstheme="minorHAnsi"/>
                <w:b/>
                <w:bCs/>
                <w:lang w:eastAsia="en-US"/>
              </w:rPr>
            </w:pPr>
            <w:r w:rsidRPr="002F0665">
              <w:rPr>
                <w:rFonts w:asciiTheme="minorHAnsi" w:hAnsiTheme="minorHAnsi" w:cstheme="minorHAnsi"/>
                <w:b/>
                <w:bCs/>
                <w:lang w:eastAsia="en-US"/>
              </w:rPr>
              <w:t>Current Year</w:t>
            </w:r>
          </w:p>
        </w:tc>
        <w:tc>
          <w:tcPr>
            <w:tcW w:w="2349" w:type="dxa"/>
          </w:tcPr>
          <w:p w14:paraId="796E3282" w14:textId="77777777" w:rsidR="002F0665" w:rsidRPr="002F0665" w:rsidRDefault="002F0665" w:rsidP="002F0665">
            <w:pPr>
              <w:rPr>
                <w:rFonts w:asciiTheme="minorHAnsi" w:hAnsiTheme="minorHAnsi" w:cstheme="minorHAnsi"/>
                <w:b/>
                <w:bCs/>
                <w:lang w:eastAsia="en-US"/>
              </w:rPr>
            </w:pPr>
            <w:r w:rsidRPr="002F0665">
              <w:rPr>
                <w:rFonts w:asciiTheme="minorHAnsi" w:hAnsiTheme="minorHAnsi" w:cstheme="minorHAnsi"/>
                <w:b/>
                <w:bCs/>
                <w:lang w:eastAsia="en-US"/>
              </w:rPr>
              <w:t>Previous Years</w:t>
            </w:r>
          </w:p>
        </w:tc>
      </w:tr>
      <w:tr w:rsidR="002F0665" w:rsidRPr="002F0665" w14:paraId="6509DF05" w14:textId="77777777" w:rsidTr="00710D4E">
        <w:tc>
          <w:tcPr>
            <w:tcW w:w="2996" w:type="dxa"/>
          </w:tcPr>
          <w:p w14:paraId="44C9EAAE"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 xml:space="preserve">Unsuccessful job application forms </w:t>
            </w:r>
          </w:p>
        </w:tc>
        <w:tc>
          <w:tcPr>
            <w:tcW w:w="2101" w:type="dxa"/>
          </w:tcPr>
          <w:p w14:paraId="113CE34A"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6 months</w:t>
            </w:r>
          </w:p>
        </w:tc>
        <w:tc>
          <w:tcPr>
            <w:tcW w:w="1734" w:type="dxa"/>
          </w:tcPr>
          <w:p w14:paraId="67E84BB2"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Chair/s</w:t>
            </w:r>
          </w:p>
        </w:tc>
        <w:tc>
          <w:tcPr>
            <w:tcW w:w="2349" w:type="dxa"/>
          </w:tcPr>
          <w:p w14:paraId="55ACE63F"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N/A</w:t>
            </w:r>
          </w:p>
        </w:tc>
      </w:tr>
      <w:tr w:rsidR="002F0665" w:rsidRPr="002F0665" w14:paraId="6C9C256A" w14:textId="77777777" w:rsidTr="00710D4E">
        <w:tc>
          <w:tcPr>
            <w:tcW w:w="2996" w:type="dxa"/>
          </w:tcPr>
          <w:p w14:paraId="46BD9E61"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Unsuccessful job interview records</w:t>
            </w:r>
          </w:p>
        </w:tc>
        <w:tc>
          <w:tcPr>
            <w:tcW w:w="2101" w:type="dxa"/>
          </w:tcPr>
          <w:p w14:paraId="7371C7BA"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6 months</w:t>
            </w:r>
          </w:p>
        </w:tc>
        <w:tc>
          <w:tcPr>
            <w:tcW w:w="1734" w:type="dxa"/>
          </w:tcPr>
          <w:p w14:paraId="6F081843"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Chair/s</w:t>
            </w:r>
          </w:p>
        </w:tc>
        <w:tc>
          <w:tcPr>
            <w:tcW w:w="2349" w:type="dxa"/>
          </w:tcPr>
          <w:p w14:paraId="2497BF8C"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N/A</w:t>
            </w:r>
          </w:p>
        </w:tc>
      </w:tr>
      <w:tr w:rsidR="002F0665" w:rsidRPr="002F0665" w14:paraId="76ADD4F3" w14:textId="77777777" w:rsidTr="00710D4E">
        <w:tc>
          <w:tcPr>
            <w:tcW w:w="2996" w:type="dxa"/>
          </w:tcPr>
          <w:p w14:paraId="3D543F41"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Individual wage slips</w:t>
            </w:r>
          </w:p>
        </w:tc>
        <w:tc>
          <w:tcPr>
            <w:tcW w:w="2101" w:type="dxa"/>
          </w:tcPr>
          <w:p w14:paraId="640B823E"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2 years</w:t>
            </w:r>
          </w:p>
        </w:tc>
        <w:tc>
          <w:tcPr>
            <w:tcW w:w="1734" w:type="dxa"/>
          </w:tcPr>
          <w:p w14:paraId="2890785D"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Administrator</w:t>
            </w:r>
          </w:p>
        </w:tc>
        <w:tc>
          <w:tcPr>
            <w:tcW w:w="2349" w:type="dxa"/>
          </w:tcPr>
          <w:p w14:paraId="49665A95"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0FF26990" w14:textId="77777777" w:rsidTr="00710D4E">
        <w:tc>
          <w:tcPr>
            <w:tcW w:w="2996" w:type="dxa"/>
          </w:tcPr>
          <w:p w14:paraId="05CF71C8"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Time Sheets</w:t>
            </w:r>
          </w:p>
        </w:tc>
        <w:tc>
          <w:tcPr>
            <w:tcW w:w="2101" w:type="dxa"/>
          </w:tcPr>
          <w:p w14:paraId="024CB0BE"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3 years</w:t>
            </w:r>
          </w:p>
        </w:tc>
        <w:tc>
          <w:tcPr>
            <w:tcW w:w="1734" w:type="dxa"/>
          </w:tcPr>
          <w:p w14:paraId="53252D82" w14:textId="77777777" w:rsidR="002F0665" w:rsidRPr="002F0665" w:rsidRDefault="002F0665" w:rsidP="002F0665">
            <w:pPr>
              <w:tabs>
                <w:tab w:val="center" w:pos="4153"/>
                <w:tab w:val="right" w:pos="8306"/>
              </w:tabs>
              <w:rPr>
                <w:rFonts w:asciiTheme="minorHAnsi" w:hAnsiTheme="minorHAnsi" w:cstheme="minorHAnsi"/>
                <w:lang w:eastAsia="en-US"/>
              </w:rPr>
            </w:pPr>
            <w:r w:rsidRPr="002F0665">
              <w:rPr>
                <w:rFonts w:asciiTheme="minorHAnsi" w:hAnsiTheme="minorHAnsi" w:cstheme="minorHAnsi"/>
                <w:lang w:eastAsia="en-US"/>
              </w:rPr>
              <w:t>Administrator</w:t>
            </w:r>
          </w:p>
        </w:tc>
        <w:tc>
          <w:tcPr>
            <w:tcW w:w="2349" w:type="dxa"/>
          </w:tcPr>
          <w:p w14:paraId="544FAED1"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414F95BA" w14:textId="77777777" w:rsidTr="00710D4E">
        <w:tc>
          <w:tcPr>
            <w:tcW w:w="2996" w:type="dxa"/>
          </w:tcPr>
          <w:p w14:paraId="61C8606C"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All current personal records</w:t>
            </w:r>
          </w:p>
        </w:tc>
        <w:tc>
          <w:tcPr>
            <w:tcW w:w="2101" w:type="dxa"/>
          </w:tcPr>
          <w:p w14:paraId="5F280864"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7 years</w:t>
            </w:r>
          </w:p>
        </w:tc>
        <w:tc>
          <w:tcPr>
            <w:tcW w:w="1734" w:type="dxa"/>
          </w:tcPr>
          <w:p w14:paraId="1DD6D985"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Little Apples</w:t>
            </w:r>
          </w:p>
        </w:tc>
        <w:tc>
          <w:tcPr>
            <w:tcW w:w="2349" w:type="dxa"/>
          </w:tcPr>
          <w:p w14:paraId="56637A17"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0F1698DF" w14:textId="77777777" w:rsidTr="00710D4E">
        <w:tc>
          <w:tcPr>
            <w:tcW w:w="2996" w:type="dxa"/>
          </w:tcPr>
          <w:p w14:paraId="252FE474"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References</w:t>
            </w:r>
          </w:p>
        </w:tc>
        <w:tc>
          <w:tcPr>
            <w:tcW w:w="2101" w:type="dxa"/>
          </w:tcPr>
          <w:p w14:paraId="395BEE7D"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7 years</w:t>
            </w:r>
          </w:p>
        </w:tc>
        <w:tc>
          <w:tcPr>
            <w:tcW w:w="1734" w:type="dxa"/>
          </w:tcPr>
          <w:p w14:paraId="16D8FBAB"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Chair/s</w:t>
            </w:r>
          </w:p>
        </w:tc>
        <w:tc>
          <w:tcPr>
            <w:tcW w:w="2349" w:type="dxa"/>
          </w:tcPr>
          <w:p w14:paraId="1D3B82D3"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05C0C3B2" w14:textId="77777777" w:rsidTr="00710D4E">
        <w:tc>
          <w:tcPr>
            <w:tcW w:w="2996" w:type="dxa"/>
          </w:tcPr>
          <w:p w14:paraId="70F349AC"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 xml:space="preserve">National Insurance &amp; Income Tax returns </w:t>
            </w:r>
          </w:p>
        </w:tc>
        <w:tc>
          <w:tcPr>
            <w:tcW w:w="2101" w:type="dxa"/>
          </w:tcPr>
          <w:p w14:paraId="405E4132"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7 years</w:t>
            </w:r>
          </w:p>
        </w:tc>
        <w:tc>
          <w:tcPr>
            <w:tcW w:w="1734" w:type="dxa"/>
          </w:tcPr>
          <w:p w14:paraId="7AF802C9"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Administrator</w:t>
            </w:r>
          </w:p>
        </w:tc>
        <w:tc>
          <w:tcPr>
            <w:tcW w:w="2349" w:type="dxa"/>
          </w:tcPr>
          <w:p w14:paraId="178FE13E"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22736527" w14:textId="77777777" w:rsidTr="00710D4E">
        <w:tc>
          <w:tcPr>
            <w:tcW w:w="2996" w:type="dxa"/>
          </w:tcPr>
          <w:p w14:paraId="4F2031AB"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 xml:space="preserve">Accident Reports </w:t>
            </w:r>
          </w:p>
        </w:tc>
        <w:tc>
          <w:tcPr>
            <w:tcW w:w="2101" w:type="dxa"/>
          </w:tcPr>
          <w:p w14:paraId="211E5B31"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21 years 3 months</w:t>
            </w:r>
          </w:p>
        </w:tc>
        <w:tc>
          <w:tcPr>
            <w:tcW w:w="1734" w:type="dxa"/>
          </w:tcPr>
          <w:p w14:paraId="249D3A1F"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Little Apples</w:t>
            </w:r>
          </w:p>
        </w:tc>
        <w:tc>
          <w:tcPr>
            <w:tcW w:w="2349" w:type="dxa"/>
          </w:tcPr>
          <w:p w14:paraId="3ECB9080"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7575528C" w14:textId="77777777" w:rsidTr="00710D4E">
        <w:tc>
          <w:tcPr>
            <w:tcW w:w="2996" w:type="dxa"/>
          </w:tcPr>
          <w:p w14:paraId="3FFC5D2A"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 xml:space="preserve">Staff attendance records </w:t>
            </w:r>
          </w:p>
        </w:tc>
        <w:tc>
          <w:tcPr>
            <w:tcW w:w="2101" w:type="dxa"/>
          </w:tcPr>
          <w:p w14:paraId="4F8EDF7C"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21 years 3 months</w:t>
            </w:r>
          </w:p>
        </w:tc>
        <w:tc>
          <w:tcPr>
            <w:tcW w:w="1734" w:type="dxa"/>
          </w:tcPr>
          <w:p w14:paraId="37207FF9"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Little Apples</w:t>
            </w:r>
          </w:p>
        </w:tc>
        <w:tc>
          <w:tcPr>
            <w:tcW w:w="2349" w:type="dxa"/>
          </w:tcPr>
          <w:p w14:paraId="74DA4AD2"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bl>
    <w:p w14:paraId="30ECB33B"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br/>
      </w:r>
      <w:r w:rsidRPr="002F0665">
        <w:rPr>
          <w:rFonts w:asciiTheme="minorHAnsi" w:hAnsiTheme="minorHAnsi" w:cstheme="minorHAnsi"/>
          <w:b/>
          <w:bCs/>
          <w:lang w:eastAsia="en-US"/>
        </w:rPr>
        <w:t>Others</w:t>
      </w:r>
    </w:p>
    <w:p w14:paraId="03A4A758" w14:textId="77777777" w:rsidR="002F0665" w:rsidRPr="002F0665" w:rsidRDefault="002F0665" w:rsidP="002F0665">
      <w:pPr>
        <w:rPr>
          <w:rFonts w:asciiTheme="minorHAnsi" w:hAnsiTheme="minorHAnsi" w:cstheme="minorHAnsi"/>
          <w:lang w:eastAsia="en-US"/>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55"/>
        <w:gridCol w:w="2060"/>
        <w:gridCol w:w="1730"/>
        <w:gridCol w:w="2335"/>
      </w:tblGrid>
      <w:tr w:rsidR="002F0665" w:rsidRPr="002F0665" w14:paraId="41B4C874" w14:textId="77777777" w:rsidTr="00710D4E">
        <w:trPr>
          <w:cantSplit/>
        </w:trPr>
        <w:tc>
          <w:tcPr>
            <w:tcW w:w="3055" w:type="dxa"/>
            <w:vMerge w:val="restart"/>
          </w:tcPr>
          <w:p w14:paraId="5EB48454" w14:textId="77777777" w:rsidR="002F0665" w:rsidRPr="002F0665" w:rsidRDefault="002F0665" w:rsidP="002F0665">
            <w:pPr>
              <w:rPr>
                <w:rFonts w:asciiTheme="minorHAnsi" w:hAnsiTheme="minorHAnsi" w:cstheme="minorHAnsi"/>
                <w:b/>
                <w:bCs/>
                <w:color w:val="000000"/>
                <w:lang w:eastAsia="en-US"/>
              </w:rPr>
            </w:pPr>
            <w:r w:rsidRPr="002F0665">
              <w:rPr>
                <w:rFonts w:asciiTheme="minorHAnsi" w:hAnsiTheme="minorHAnsi" w:cstheme="minorHAnsi"/>
                <w:b/>
                <w:bCs/>
                <w:color w:val="000000"/>
                <w:lang w:eastAsia="en-US"/>
              </w:rPr>
              <w:t>Description</w:t>
            </w:r>
          </w:p>
        </w:tc>
        <w:tc>
          <w:tcPr>
            <w:tcW w:w="2060" w:type="dxa"/>
            <w:vMerge w:val="restart"/>
          </w:tcPr>
          <w:p w14:paraId="4E456E8B" w14:textId="77777777" w:rsidR="002F0665" w:rsidRPr="002F0665" w:rsidRDefault="002F0665" w:rsidP="002F0665">
            <w:pPr>
              <w:rPr>
                <w:rFonts w:asciiTheme="minorHAnsi" w:hAnsiTheme="minorHAnsi" w:cstheme="minorHAnsi"/>
                <w:b/>
                <w:bCs/>
                <w:color w:val="000000"/>
                <w:lang w:eastAsia="en-US"/>
              </w:rPr>
            </w:pPr>
            <w:r w:rsidRPr="002F0665">
              <w:rPr>
                <w:rFonts w:asciiTheme="minorHAnsi" w:hAnsiTheme="minorHAnsi" w:cstheme="minorHAnsi"/>
                <w:b/>
                <w:bCs/>
                <w:color w:val="000000"/>
                <w:lang w:eastAsia="en-US"/>
              </w:rPr>
              <w:t>Retention Regulation</w:t>
            </w:r>
          </w:p>
        </w:tc>
        <w:tc>
          <w:tcPr>
            <w:tcW w:w="4065" w:type="dxa"/>
            <w:gridSpan w:val="2"/>
          </w:tcPr>
          <w:p w14:paraId="58AEB724" w14:textId="77777777" w:rsidR="002F0665" w:rsidRPr="002F0665" w:rsidRDefault="002F0665" w:rsidP="002F0665">
            <w:pPr>
              <w:keepNext/>
              <w:widowControl w:val="0"/>
              <w:tabs>
                <w:tab w:val="left" w:pos="-720"/>
              </w:tabs>
              <w:suppressAutoHyphens/>
              <w:jc w:val="both"/>
              <w:outlineLvl w:val="1"/>
              <w:rPr>
                <w:rFonts w:asciiTheme="minorHAnsi" w:hAnsiTheme="minorHAnsi" w:cstheme="minorHAnsi"/>
                <w:bCs/>
                <w:i/>
                <w:snapToGrid w:val="0"/>
                <w:color w:val="000000"/>
                <w:spacing w:val="-3"/>
                <w:lang w:val="en-US" w:eastAsia="en-US"/>
                <w14:shadow w14:blurRad="50800" w14:dist="38100" w14:dir="2700000" w14:sx="100000" w14:sy="100000" w14:kx="0" w14:ky="0" w14:algn="tl">
                  <w14:srgbClr w14:val="000000">
                    <w14:alpha w14:val="60000"/>
                  </w14:srgbClr>
                </w14:shadow>
              </w:rPr>
            </w:pPr>
            <w:r w:rsidRPr="002F0665">
              <w:rPr>
                <w:rFonts w:asciiTheme="minorHAnsi" w:hAnsiTheme="minorHAnsi" w:cstheme="minorHAnsi"/>
                <w:b/>
                <w:i/>
                <w:snapToGrid w:val="0"/>
                <w:spacing w:val="-3"/>
                <w:lang w:val="en-US" w:eastAsia="en-US"/>
                <w14:shadow w14:blurRad="50800" w14:dist="38100" w14:dir="2700000" w14:sx="100000" w14:sy="100000" w14:kx="0" w14:ky="0" w14:algn="tl">
                  <w14:srgbClr w14:val="000000">
                    <w14:alpha w14:val="60000"/>
                  </w14:srgbClr>
                </w14:shadow>
              </w:rPr>
              <w:t>Where Stored</w:t>
            </w:r>
          </w:p>
        </w:tc>
      </w:tr>
      <w:tr w:rsidR="002F0665" w:rsidRPr="002F0665" w14:paraId="506D5B69" w14:textId="77777777" w:rsidTr="00710D4E">
        <w:trPr>
          <w:cantSplit/>
        </w:trPr>
        <w:tc>
          <w:tcPr>
            <w:tcW w:w="3055" w:type="dxa"/>
            <w:vMerge/>
          </w:tcPr>
          <w:p w14:paraId="4F7AE4F4" w14:textId="77777777" w:rsidR="002F0665" w:rsidRPr="002F0665" w:rsidRDefault="002F0665" w:rsidP="002F0665">
            <w:pPr>
              <w:rPr>
                <w:rFonts w:asciiTheme="minorHAnsi" w:hAnsiTheme="minorHAnsi" w:cstheme="minorHAnsi"/>
                <w:color w:val="000000"/>
                <w:lang w:eastAsia="en-US"/>
              </w:rPr>
            </w:pPr>
          </w:p>
        </w:tc>
        <w:tc>
          <w:tcPr>
            <w:tcW w:w="2060" w:type="dxa"/>
            <w:vMerge/>
          </w:tcPr>
          <w:p w14:paraId="38AE442D" w14:textId="77777777" w:rsidR="002F0665" w:rsidRPr="002F0665" w:rsidRDefault="002F0665" w:rsidP="002F0665">
            <w:pPr>
              <w:rPr>
                <w:rFonts w:asciiTheme="minorHAnsi" w:hAnsiTheme="minorHAnsi" w:cstheme="minorHAnsi"/>
                <w:color w:val="000000"/>
                <w:lang w:eastAsia="en-US"/>
              </w:rPr>
            </w:pPr>
          </w:p>
        </w:tc>
        <w:tc>
          <w:tcPr>
            <w:tcW w:w="1730" w:type="dxa"/>
          </w:tcPr>
          <w:p w14:paraId="107A3C88" w14:textId="77777777" w:rsidR="002F0665" w:rsidRPr="002F0665" w:rsidRDefault="002F0665" w:rsidP="002F0665">
            <w:pPr>
              <w:rPr>
                <w:rFonts w:asciiTheme="minorHAnsi" w:hAnsiTheme="minorHAnsi" w:cstheme="minorHAnsi"/>
                <w:b/>
                <w:bCs/>
                <w:lang w:eastAsia="en-US"/>
              </w:rPr>
            </w:pPr>
            <w:r w:rsidRPr="002F0665">
              <w:rPr>
                <w:rFonts w:asciiTheme="minorHAnsi" w:hAnsiTheme="minorHAnsi" w:cstheme="minorHAnsi"/>
                <w:b/>
                <w:bCs/>
                <w:lang w:eastAsia="en-US"/>
              </w:rPr>
              <w:t>Current Year</w:t>
            </w:r>
          </w:p>
        </w:tc>
        <w:tc>
          <w:tcPr>
            <w:tcW w:w="2335" w:type="dxa"/>
          </w:tcPr>
          <w:p w14:paraId="3C70DA24" w14:textId="77777777" w:rsidR="002F0665" w:rsidRPr="002F0665" w:rsidRDefault="002F0665" w:rsidP="002F0665">
            <w:pPr>
              <w:rPr>
                <w:rFonts w:asciiTheme="minorHAnsi" w:hAnsiTheme="minorHAnsi" w:cstheme="minorHAnsi"/>
                <w:b/>
                <w:bCs/>
                <w:lang w:eastAsia="en-US"/>
              </w:rPr>
            </w:pPr>
            <w:r w:rsidRPr="002F0665">
              <w:rPr>
                <w:rFonts w:asciiTheme="minorHAnsi" w:hAnsiTheme="minorHAnsi" w:cstheme="minorHAnsi"/>
                <w:b/>
                <w:bCs/>
                <w:lang w:eastAsia="en-US"/>
              </w:rPr>
              <w:t>Previous Years</w:t>
            </w:r>
          </w:p>
        </w:tc>
      </w:tr>
      <w:tr w:rsidR="002F0665" w:rsidRPr="002F0665" w14:paraId="71B1F048" w14:textId="77777777" w:rsidTr="00710D4E">
        <w:tc>
          <w:tcPr>
            <w:tcW w:w="3055" w:type="dxa"/>
          </w:tcPr>
          <w:p w14:paraId="0E58BE2A"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 xml:space="preserve">Record of Visitors </w:t>
            </w:r>
          </w:p>
        </w:tc>
        <w:tc>
          <w:tcPr>
            <w:tcW w:w="2060" w:type="dxa"/>
          </w:tcPr>
          <w:p w14:paraId="7D83FDC3"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2 years</w:t>
            </w:r>
          </w:p>
        </w:tc>
        <w:tc>
          <w:tcPr>
            <w:tcW w:w="1730" w:type="dxa"/>
          </w:tcPr>
          <w:p w14:paraId="4BAB1DFF"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Little Apples</w:t>
            </w:r>
          </w:p>
        </w:tc>
        <w:tc>
          <w:tcPr>
            <w:tcW w:w="2335" w:type="dxa"/>
          </w:tcPr>
          <w:p w14:paraId="7EAA98B9"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500DF3D1" w14:textId="77777777" w:rsidTr="00710D4E">
        <w:tc>
          <w:tcPr>
            <w:tcW w:w="3055" w:type="dxa"/>
          </w:tcPr>
          <w:p w14:paraId="525BFCC1"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Committee, Students &amp; Volunteers</w:t>
            </w:r>
            <w:r w:rsidRPr="002F0665">
              <w:rPr>
                <w:rFonts w:asciiTheme="minorHAnsi" w:hAnsiTheme="minorHAnsi" w:cstheme="minorHAnsi"/>
                <w:lang w:eastAsia="en-US"/>
              </w:rPr>
              <w:br/>
            </w:r>
            <w:r w:rsidRPr="002F0665">
              <w:rPr>
                <w:rFonts w:asciiTheme="minorHAnsi" w:hAnsiTheme="minorHAnsi" w:cstheme="minorHAnsi"/>
                <w:color w:val="000000"/>
                <w:lang w:eastAsia="en-US"/>
              </w:rPr>
              <w:t xml:space="preserve">Personal details </w:t>
            </w:r>
          </w:p>
        </w:tc>
        <w:tc>
          <w:tcPr>
            <w:tcW w:w="2060" w:type="dxa"/>
          </w:tcPr>
          <w:p w14:paraId="2DFC6908"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color w:val="000000"/>
                <w:lang w:eastAsia="en-US"/>
              </w:rPr>
              <w:t>2 years</w:t>
            </w:r>
          </w:p>
        </w:tc>
        <w:tc>
          <w:tcPr>
            <w:tcW w:w="1730" w:type="dxa"/>
          </w:tcPr>
          <w:p w14:paraId="4756277B"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Little Apples</w:t>
            </w:r>
          </w:p>
        </w:tc>
        <w:tc>
          <w:tcPr>
            <w:tcW w:w="2335" w:type="dxa"/>
          </w:tcPr>
          <w:p w14:paraId="4F356FC7"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187B887B" w14:textId="77777777" w:rsidTr="00710D4E">
        <w:tc>
          <w:tcPr>
            <w:tcW w:w="3055" w:type="dxa"/>
          </w:tcPr>
          <w:p w14:paraId="424F808D"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Official Correspondence</w:t>
            </w:r>
          </w:p>
        </w:tc>
        <w:tc>
          <w:tcPr>
            <w:tcW w:w="2060" w:type="dxa"/>
          </w:tcPr>
          <w:p w14:paraId="7F038313"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7 years</w:t>
            </w:r>
          </w:p>
        </w:tc>
        <w:tc>
          <w:tcPr>
            <w:tcW w:w="1730" w:type="dxa"/>
          </w:tcPr>
          <w:p w14:paraId="44C878A6"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Administrator</w:t>
            </w:r>
          </w:p>
        </w:tc>
        <w:tc>
          <w:tcPr>
            <w:tcW w:w="2335" w:type="dxa"/>
          </w:tcPr>
          <w:p w14:paraId="59C93ED0"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218C55E2" w14:textId="77777777" w:rsidTr="00710D4E">
        <w:tc>
          <w:tcPr>
            <w:tcW w:w="3055" w:type="dxa"/>
          </w:tcPr>
          <w:p w14:paraId="562FA522"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Committee Nomination Forms</w:t>
            </w:r>
          </w:p>
        </w:tc>
        <w:tc>
          <w:tcPr>
            <w:tcW w:w="2060" w:type="dxa"/>
          </w:tcPr>
          <w:p w14:paraId="7CDEEA01"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7 years</w:t>
            </w:r>
          </w:p>
        </w:tc>
        <w:tc>
          <w:tcPr>
            <w:tcW w:w="1730" w:type="dxa"/>
          </w:tcPr>
          <w:p w14:paraId="0EC434B5"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Chair/s</w:t>
            </w:r>
          </w:p>
        </w:tc>
        <w:tc>
          <w:tcPr>
            <w:tcW w:w="2335" w:type="dxa"/>
          </w:tcPr>
          <w:p w14:paraId="1826BF79"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Secretary</w:t>
            </w:r>
          </w:p>
        </w:tc>
      </w:tr>
      <w:tr w:rsidR="002F0665" w:rsidRPr="002F0665" w14:paraId="150C6E00" w14:textId="77777777" w:rsidTr="00710D4E">
        <w:tc>
          <w:tcPr>
            <w:tcW w:w="3055" w:type="dxa"/>
          </w:tcPr>
          <w:p w14:paraId="1FC7792C"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 xml:space="preserve">Committee </w:t>
            </w:r>
            <w:r w:rsidRPr="002F0665">
              <w:rPr>
                <w:rFonts w:asciiTheme="minorHAnsi" w:hAnsiTheme="minorHAnsi" w:cstheme="minorHAnsi"/>
                <w:lang w:eastAsia="en-US"/>
              </w:rPr>
              <w:t>Minutes</w:t>
            </w:r>
            <w:r w:rsidRPr="002F0665">
              <w:rPr>
                <w:rFonts w:asciiTheme="minorHAnsi" w:hAnsiTheme="minorHAnsi" w:cstheme="minorHAnsi"/>
                <w:color w:val="000000"/>
                <w:lang w:eastAsia="en-US"/>
              </w:rPr>
              <w:t>/Agendas</w:t>
            </w:r>
          </w:p>
        </w:tc>
        <w:tc>
          <w:tcPr>
            <w:tcW w:w="2060" w:type="dxa"/>
          </w:tcPr>
          <w:p w14:paraId="42805E0F"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7 years</w:t>
            </w:r>
          </w:p>
        </w:tc>
        <w:tc>
          <w:tcPr>
            <w:tcW w:w="1730" w:type="dxa"/>
          </w:tcPr>
          <w:p w14:paraId="51A52D74" w14:textId="77777777" w:rsidR="002F0665" w:rsidRPr="002F0665" w:rsidRDefault="002F0665" w:rsidP="002F0665">
            <w:pPr>
              <w:tabs>
                <w:tab w:val="center" w:pos="4153"/>
                <w:tab w:val="right" w:pos="8306"/>
              </w:tabs>
              <w:rPr>
                <w:rFonts w:asciiTheme="minorHAnsi" w:hAnsiTheme="minorHAnsi" w:cstheme="minorHAnsi"/>
                <w:lang w:eastAsia="en-US"/>
              </w:rPr>
            </w:pPr>
            <w:r w:rsidRPr="002F0665">
              <w:rPr>
                <w:rFonts w:asciiTheme="minorHAnsi" w:hAnsiTheme="minorHAnsi" w:cstheme="minorHAnsi"/>
                <w:lang w:eastAsia="en-US"/>
              </w:rPr>
              <w:t>Secretary</w:t>
            </w:r>
          </w:p>
        </w:tc>
        <w:tc>
          <w:tcPr>
            <w:tcW w:w="2335" w:type="dxa"/>
          </w:tcPr>
          <w:p w14:paraId="48CDAA56"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Secretary</w:t>
            </w:r>
          </w:p>
        </w:tc>
      </w:tr>
      <w:tr w:rsidR="002F0665" w:rsidRPr="002F0665" w14:paraId="417370C7" w14:textId="77777777" w:rsidTr="00710D4E">
        <w:tc>
          <w:tcPr>
            <w:tcW w:w="3055" w:type="dxa"/>
          </w:tcPr>
          <w:p w14:paraId="18E4B7CA"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Charity Commission Reports</w:t>
            </w:r>
          </w:p>
        </w:tc>
        <w:tc>
          <w:tcPr>
            <w:tcW w:w="2060" w:type="dxa"/>
          </w:tcPr>
          <w:p w14:paraId="196B864B"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2 years</w:t>
            </w:r>
          </w:p>
        </w:tc>
        <w:tc>
          <w:tcPr>
            <w:tcW w:w="1730" w:type="dxa"/>
          </w:tcPr>
          <w:p w14:paraId="4D0BB0C7" w14:textId="77777777" w:rsidR="002F0665" w:rsidRPr="002F0665" w:rsidRDefault="002F0665" w:rsidP="002F0665">
            <w:pPr>
              <w:tabs>
                <w:tab w:val="center" w:pos="4153"/>
                <w:tab w:val="right" w:pos="8306"/>
              </w:tabs>
              <w:rPr>
                <w:rFonts w:asciiTheme="minorHAnsi" w:hAnsiTheme="minorHAnsi" w:cstheme="minorHAnsi"/>
                <w:lang w:eastAsia="en-US"/>
              </w:rPr>
            </w:pPr>
            <w:r w:rsidRPr="002F0665">
              <w:rPr>
                <w:rFonts w:asciiTheme="minorHAnsi" w:hAnsiTheme="minorHAnsi" w:cstheme="minorHAnsi"/>
                <w:lang w:eastAsia="en-US"/>
              </w:rPr>
              <w:t>Administrator</w:t>
            </w:r>
          </w:p>
        </w:tc>
        <w:tc>
          <w:tcPr>
            <w:tcW w:w="2335" w:type="dxa"/>
          </w:tcPr>
          <w:p w14:paraId="5489B1B6"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6923F3EB" w14:textId="77777777" w:rsidTr="00710D4E">
        <w:tc>
          <w:tcPr>
            <w:tcW w:w="3055" w:type="dxa"/>
          </w:tcPr>
          <w:p w14:paraId="04BA5E16"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Ofsted Registration certificates</w:t>
            </w:r>
          </w:p>
        </w:tc>
        <w:tc>
          <w:tcPr>
            <w:tcW w:w="2060" w:type="dxa"/>
          </w:tcPr>
          <w:p w14:paraId="7CB812A8"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Until next inspection</w:t>
            </w:r>
          </w:p>
        </w:tc>
        <w:tc>
          <w:tcPr>
            <w:tcW w:w="1730" w:type="dxa"/>
          </w:tcPr>
          <w:p w14:paraId="3CB0BEBA" w14:textId="77777777" w:rsidR="002F0665" w:rsidRPr="002F0665" w:rsidRDefault="002F0665" w:rsidP="002F0665">
            <w:pPr>
              <w:tabs>
                <w:tab w:val="center" w:pos="4153"/>
                <w:tab w:val="right" w:pos="8306"/>
              </w:tabs>
              <w:rPr>
                <w:rFonts w:asciiTheme="minorHAnsi" w:hAnsiTheme="minorHAnsi" w:cstheme="minorHAnsi"/>
                <w:lang w:eastAsia="en-US"/>
              </w:rPr>
            </w:pPr>
            <w:r w:rsidRPr="002F0665">
              <w:rPr>
                <w:rFonts w:asciiTheme="minorHAnsi" w:hAnsiTheme="minorHAnsi" w:cstheme="minorHAnsi"/>
                <w:lang w:eastAsia="en-US"/>
              </w:rPr>
              <w:t>Little Apples</w:t>
            </w:r>
          </w:p>
        </w:tc>
        <w:tc>
          <w:tcPr>
            <w:tcW w:w="2335" w:type="dxa"/>
          </w:tcPr>
          <w:p w14:paraId="6391BD9C"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r w:rsidR="002F0665" w:rsidRPr="002F0665" w14:paraId="642F05CA" w14:textId="77777777" w:rsidTr="00710D4E">
        <w:tc>
          <w:tcPr>
            <w:tcW w:w="3055" w:type="dxa"/>
          </w:tcPr>
          <w:p w14:paraId="23516DF1"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Health and safety checklists</w:t>
            </w:r>
          </w:p>
        </w:tc>
        <w:tc>
          <w:tcPr>
            <w:tcW w:w="2060" w:type="dxa"/>
          </w:tcPr>
          <w:p w14:paraId="05F37BCA" w14:textId="77777777" w:rsidR="002F0665" w:rsidRPr="002F0665" w:rsidRDefault="002F0665" w:rsidP="002F0665">
            <w:pPr>
              <w:rPr>
                <w:rFonts w:asciiTheme="minorHAnsi" w:hAnsiTheme="minorHAnsi" w:cstheme="minorHAnsi"/>
                <w:color w:val="000000"/>
                <w:lang w:eastAsia="en-US"/>
              </w:rPr>
            </w:pPr>
            <w:r w:rsidRPr="002F0665">
              <w:rPr>
                <w:rFonts w:asciiTheme="minorHAnsi" w:hAnsiTheme="minorHAnsi" w:cstheme="minorHAnsi"/>
                <w:color w:val="000000"/>
                <w:lang w:eastAsia="en-US"/>
              </w:rPr>
              <w:t>7 years</w:t>
            </w:r>
          </w:p>
        </w:tc>
        <w:tc>
          <w:tcPr>
            <w:tcW w:w="1730" w:type="dxa"/>
          </w:tcPr>
          <w:p w14:paraId="68E0A190" w14:textId="77777777" w:rsidR="002F0665" w:rsidRPr="002F0665" w:rsidRDefault="002F0665" w:rsidP="002F0665">
            <w:pPr>
              <w:tabs>
                <w:tab w:val="center" w:pos="4153"/>
                <w:tab w:val="right" w:pos="8306"/>
              </w:tabs>
              <w:rPr>
                <w:rFonts w:asciiTheme="minorHAnsi" w:hAnsiTheme="minorHAnsi" w:cstheme="minorHAnsi"/>
                <w:lang w:eastAsia="en-US"/>
              </w:rPr>
            </w:pPr>
            <w:r w:rsidRPr="002F0665">
              <w:rPr>
                <w:rFonts w:asciiTheme="minorHAnsi" w:hAnsiTheme="minorHAnsi" w:cstheme="minorHAnsi"/>
                <w:lang w:eastAsia="en-US"/>
              </w:rPr>
              <w:t>Little Apples</w:t>
            </w:r>
          </w:p>
        </w:tc>
        <w:tc>
          <w:tcPr>
            <w:tcW w:w="2335" w:type="dxa"/>
          </w:tcPr>
          <w:p w14:paraId="0CA2FF76" w14:textId="77777777" w:rsidR="002F0665" w:rsidRPr="002F0665" w:rsidRDefault="002F0665" w:rsidP="002F0665">
            <w:pPr>
              <w:rPr>
                <w:rFonts w:asciiTheme="minorHAnsi" w:hAnsiTheme="minorHAnsi" w:cstheme="minorHAnsi"/>
                <w:lang w:eastAsia="en-US"/>
              </w:rPr>
            </w:pPr>
            <w:r w:rsidRPr="002F0665">
              <w:rPr>
                <w:rFonts w:asciiTheme="minorHAnsi" w:hAnsiTheme="minorHAnsi" w:cstheme="minorHAnsi"/>
                <w:lang w:eastAsia="en-US"/>
              </w:rPr>
              <w:t>Access Storage</w:t>
            </w:r>
          </w:p>
        </w:tc>
      </w:tr>
    </w:tbl>
    <w:p w14:paraId="7AFE11DD" w14:textId="77777777" w:rsidR="002F0665" w:rsidRPr="002F0665" w:rsidRDefault="002F0665" w:rsidP="002F0665">
      <w:pPr>
        <w:rPr>
          <w:rFonts w:asciiTheme="minorHAnsi" w:hAnsiTheme="minorHAnsi" w:cstheme="minorHAnsi"/>
          <w:b/>
          <w:snapToGrid w:val="0"/>
          <w:spacing w:val="-3"/>
          <w:lang w:val="en-US" w:eastAsia="en-US"/>
          <w14:shadow w14:blurRad="50800" w14:dist="38100" w14:dir="2700000" w14:sx="100000" w14:sy="100000" w14:kx="0" w14:ky="0" w14:algn="tl">
            <w14:srgbClr w14:val="000000">
              <w14:alpha w14:val="60000"/>
            </w14:srgbClr>
          </w14:shadow>
        </w:rPr>
      </w:pPr>
    </w:p>
    <w:p w14:paraId="00003251" w14:textId="77777777" w:rsidR="002F0665" w:rsidRPr="002F0665" w:rsidRDefault="002F0665" w:rsidP="002F0665">
      <w:pPr>
        <w:rPr>
          <w:rFonts w:asciiTheme="minorHAnsi" w:hAnsiTheme="minorHAnsi" w:cstheme="minorHAnsi"/>
          <w:b/>
          <w:snapToGrid w:val="0"/>
          <w:spacing w:val="-3"/>
          <w:lang w:val="en-US" w:eastAsia="en-US"/>
          <w14:shadow w14:blurRad="50800" w14:dist="38100" w14:dir="2700000" w14:sx="100000" w14:sy="100000" w14:kx="0" w14:ky="0" w14:algn="tl">
            <w14:srgbClr w14:val="000000">
              <w14:alpha w14:val="60000"/>
            </w14:srgbClr>
          </w14:shadow>
        </w:rPr>
      </w:pPr>
      <w:r w:rsidRPr="002F0665">
        <w:rPr>
          <w:rFonts w:asciiTheme="minorHAnsi" w:hAnsiTheme="minorHAnsi" w:cstheme="minorHAnsi"/>
          <w:b/>
          <w:snapToGrid w:val="0"/>
          <w:spacing w:val="-3"/>
          <w:lang w:val="en-US" w:eastAsia="en-US"/>
          <w14:shadow w14:blurRad="50800" w14:dist="38100" w14:dir="2700000" w14:sx="100000" w14:sy="100000" w14:kx="0" w14:ky="0" w14:algn="tl">
            <w14:srgbClr w14:val="000000">
              <w14:alpha w14:val="60000"/>
            </w14:srgbClr>
          </w14:shadow>
        </w:rPr>
        <w:t>Access Storage details:</w:t>
      </w:r>
    </w:p>
    <w:p w14:paraId="14A5FFA1" w14:textId="77777777" w:rsidR="002F0665" w:rsidRPr="002F0665" w:rsidRDefault="002F0665" w:rsidP="002F0665">
      <w:pPr>
        <w:rPr>
          <w:rFonts w:asciiTheme="minorHAnsi" w:hAnsiTheme="minorHAnsi" w:cstheme="minorHAnsi"/>
          <w:b/>
          <w:snapToGrid w:val="0"/>
          <w:spacing w:val="-3"/>
          <w:lang w:val="en-US" w:eastAsia="en-US"/>
          <w14:shadow w14:blurRad="50800" w14:dist="38100" w14:dir="2700000" w14:sx="100000" w14:sy="100000" w14:kx="0" w14:ky="0" w14:algn="tl">
            <w14:srgbClr w14:val="000000">
              <w14:alpha w14:val="60000"/>
            </w14:srgbClr>
          </w14:shadow>
        </w:rPr>
      </w:pPr>
      <w:r w:rsidRPr="002F0665">
        <w:rPr>
          <w:rFonts w:asciiTheme="minorHAnsi" w:hAnsiTheme="minorHAnsi" w:cstheme="minorHAnsi"/>
          <w:b/>
          <w:snapToGrid w:val="0"/>
          <w:spacing w:val="-3"/>
          <w:lang w:val="en-US" w:eastAsia="en-US"/>
          <w14:shadow w14:blurRad="50800" w14:dist="38100" w14:dir="2700000" w14:sx="100000" w14:sy="100000" w14:kx="0" w14:ky="0" w14:algn="tl">
            <w14:srgbClr w14:val="000000">
              <w14:alpha w14:val="60000"/>
            </w14:srgbClr>
          </w14:shadow>
        </w:rPr>
        <w:t>Access self storage</w:t>
      </w:r>
    </w:p>
    <w:p w14:paraId="7753C72B" w14:textId="02F711FB" w:rsidR="002F0665" w:rsidRPr="002F0665" w:rsidRDefault="002F0665" w:rsidP="002F0665">
      <w:pPr>
        <w:rPr>
          <w:rFonts w:asciiTheme="minorHAnsi" w:hAnsiTheme="minorHAnsi" w:cstheme="minorHAnsi"/>
          <w:b/>
          <w:snapToGrid w:val="0"/>
          <w:spacing w:val="-3"/>
          <w:lang w:val="en-US" w:eastAsia="en-US"/>
          <w14:shadow w14:blurRad="50800" w14:dist="38100" w14:dir="2700000" w14:sx="100000" w14:sy="100000" w14:kx="0" w14:ky="0" w14:algn="tl">
            <w14:srgbClr w14:val="000000">
              <w14:alpha w14:val="60000"/>
            </w14:srgbClr>
          </w14:shadow>
        </w:rPr>
      </w:pPr>
      <w:r w:rsidRPr="002F0665">
        <w:rPr>
          <w:rFonts w:asciiTheme="minorHAnsi" w:hAnsiTheme="minorHAnsi" w:cstheme="minorHAnsi"/>
          <w:b/>
          <w:snapToGrid w:val="0"/>
          <w:spacing w:val="-3"/>
          <w:lang w:val="en-US" w:eastAsia="en-US"/>
          <w14:shadow w14:blurRad="50800" w14:dist="38100" w14:dir="2700000" w14:sx="100000" w14:sy="100000" w14:kx="0" w14:ky="0" w14:algn="tl">
            <w14:srgbClr w14:val="000000">
              <w14:alpha w14:val="60000"/>
            </w14:srgbClr>
          </w14:shadow>
        </w:rPr>
        <w:t>Slington House</w:t>
      </w:r>
      <w:r>
        <w:rPr>
          <w:rFonts w:asciiTheme="minorHAnsi" w:hAnsiTheme="minorHAnsi" w:cstheme="minorHAnsi"/>
          <w:b/>
          <w:snapToGrid w:val="0"/>
          <w:spacing w:val="-3"/>
          <w:lang w:val="en-US" w:eastAsia="en-US"/>
          <w14:shadow w14:blurRad="50800" w14:dist="38100" w14:dir="2700000" w14:sx="100000" w14:sy="100000" w14:kx="0" w14:ky="0" w14:algn="tl">
            <w14:srgbClr w14:val="000000">
              <w14:alpha w14:val="60000"/>
            </w14:srgbClr>
          </w14:shadow>
        </w:rPr>
        <w:t xml:space="preserve">, </w:t>
      </w:r>
      <w:r w:rsidRPr="002F0665">
        <w:rPr>
          <w:rFonts w:asciiTheme="minorHAnsi" w:hAnsiTheme="minorHAnsi" w:cstheme="minorHAnsi"/>
          <w:b/>
          <w:snapToGrid w:val="0"/>
          <w:spacing w:val="-3"/>
          <w:lang w:val="en-US" w:eastAsia="en-US"/>
          <w14:shadow w14:blurRad="50800" w14:dist="38100" w14:dir="2700000" w14:sx="100000" w14:sy="100000" w14:kx="0" w14:ky="0" w14:algn="tl">
            <w14:srgbClr w14:val="000000">
              <w14:alpha w14:val="60000"/>
            </w14:srgbClr>
          </w14:shadow>
        </w:rPr>
        <w:t>Rankine Rd</w:t>
      </w:r>
    </w:p>
    <w:p w14:paraId="5924ABD8" w14:textId="5D4F9FA8" w:rsidR="002F0665" w:rsidRPr="002F0665" w:rsidRDefault="002F0665" w:rsidP="002F0665">
      <w:pPr>
        <w:rPr>
          <w:rFonts w:asciiTheme="minorHAnsi" w:hAnsiTheme="minorHAnsi" w:cstheme="minorHAnsi"/>
          <w:b/>
          <w:snapToGrid w:val="0"/>
          <w:spacing w:val="-3"/>
          <w:lang w:val="en-US" w:eastAsia="en-US"/>
          <w14:shadow w14:blurRad="50800" w14:dist="38100" w14:dir="2700000" w14:sx="100000" w14:sy="100000" w14:kx="0" w14:ky="0" w14:algn="tl">
            <w14:srgbClr w14:val="000000">
              <w14:alpha w14:val="60000"/>
            </w14:srgbClr>
          </w14:shadow>
        </w:rPr>
      </w:pPr>
      <w:r w:rsidRPr="002F0665">
        <w:rPr>
          <w:rFonts w:asciiTheme="minorHAnsi" w:hAnsiTheme="minorHAnsi" w:cstheme="minorHAnsi"/>
          <w:b/>
          <w:snapToGrid w:val="0"/>
          <w:spacing w:val="-3"/>
          <w:lang w:val="en-US" w:eastAsia="en-US"/>
          <w14:shadow w14:blurRad="50800" w14:dist="38100" w14:dir="2700000" w14:sx="100000" w14:sy="100000" w14:kx="0" w14:ky="0" w14:algn="tl">
            <w14:srgbClr w14:val="000000">
              <w14:alpha w14:val="60000"/>
            </w14:srgbClr>
          </w14:shadow>
        </w:rPr>
        <w:t>Basingstoke</w:t>
      </w:r>
      <w:r>
        <w:rPr>
          <w:rFonts w:asciiTheme="minorHAnsi" w:hAnsiTheme="minorHAnsi" w:cstheme="minorHAnsi"/>
          <w:b/>
          <w:snapToGrid w:val="0"/>
          <w:spacing w:val="-3"/>
          <w:lang w:val="en-US" w:eastAsia="en-US"/>
          <w14:shadow w14:blurRad="50800" w14:dist="38100" w14:dir="2700000" w14:sx="100000" w14:sy="100000" w14:kx="0" w14:ky="0" w14:algn="tl">
            <w14:srgbClr w14:val="000000">
              <w14:alpha w14:val="60000"/>
            </w14:srgbClr>
          </w14:shadow>
        </w:rPr>
        <w:t xml:space="preserve"> </w:t>
      </w:r>
      <w:r w:rsidRPr="002F0665">
        <w:rPr>
          <w:rFonts w:asciiTheme="minorHAnsi" w:hAnsiTheme="minorHAnsi" w:cstheme="minorHAnsi"/>
          <w:b/>
          <w:snapToGrid w:val="0"/>
          <w:spacing w:val="-3"/>
          <w:lang w:val="en-US" w:eastAsia="en-US"/>
          <w14:shadow w14:blurRad="50800" w14:dist="38100" w14:dir="2700000" w14:sx="100000" w14:sy="100000" w14:kx="0" w14:ky="0" w14:algn="tl">
            <w14:srgbClr w14:val="000000">
              <w14:alpha w14:val="60000"/>
            </w14:srgbClr>
          </w14:shadow>
        </w:rPr>
        <w:t>RG24 8PH</w:t>
      </w:r>
    </w:p>
    <w:p w14:paraId="329A832F" w14:textId="66C08C53" w:rsidR="002F0665" w:rsidRPr="003E4138" w:rsidRDefault="002F0665" w:rsidP="002F0665">
      <w:pPr>
        <w:rPr>
          <w:rFonts w:asciiTheme="minorHAnsi" w:hAnsiTheme="minorHAnsi" w:cstheme="minorHAnsi"/>
          <w:b/>
          <w:bCs/>
        </w:rPr>
      </w:pPr>
      <w:r w:rsidRPr="002F0665">
        <w:rPr>
          <w:rFonts w:asciiTheme="minorHAnsi" w:hAnsiTheme="minorHAnsi" w:cstheme="minorHAnsi"/>
          <w:b/>
          <w:snapToGrid w:val="0"/>
          <w:spacing w:val="-3"/>
          <w:lang w:val="en-US" w:eastAsia="en-US"/>
          <w14:shadow w14:blurRad="50800" w14:dist="38100" w14:dir="2700000" w14:sx="100000" w14:sy="100000" w14:kx="0" w14:ky="0" w14:algn="tl">
            <w14:srgbClr w14:val="000000">
              <w14:alpha w14:val="60000"/>
            </w14:srgbClr>
          </w14:shadow>
        </w:rPr>
        <w:t>Tel – 0845 279 8005</w:t>
      </w:r>
      <w:r w:rsidR="0072307C">
        <w:rPr>
          <w:rFonts w:asciiTheme="minorHAnsi" w:hAnsiTheme="minorHAnsi" w:cstheme="minorHAnsi"/>
          <w:b/>
          <w:snapToGrid w:val="0"/>
          <w:spacing w:val="-3"/>
          <w:lang w:val="en-US" w:eastAsia="en-US"/>
          <w14:shadow w14:blurRad="50800" w14:dist="38100" w14:dir="2700000" w14:sx="100000" w14:sy="100000" w14:kx="0" w14:ky="0" w14:algn="tl">
            <w14:srgbClr w14:val="000000">
              <w14:alpha w14:val="60000"/>
            </w14:srgbClr>
          </w14:shadow>
        </w:rPr>
        <w:t xml:space="preserve">            </w:t>
      </w:r>
      <w:r w:rsidRPr="002F0665">
        <w:rPr>
          <w:rFonts w:asciiTheme="minorHAnsi" w:hAnsiTheme="minorHAnsi" w:cstheme="minorHAnsi"/>
          <w:b/>
          <w:snapToGrid w:val="0"/>
          <w:spacing w:val="-3"/>
          <w:lang w:val="en-US" w:eastAsia="en-US"/>
          <w14:shadow w14:blurRad="50800" w14:dist="38100" w14:dir="2700000" w14:sx="100000" w14:sy="100000" w14:kx="0" w14:ky="0" w14:algn="tl">
            <w14:srgbClr w14:val="000000">
              <w14:alpha w14:val="60000"/>
            </w14:srgbClr>
          </w14:shadow>
        </w:rPr>
        <w:t>Agreement number 102846 (includes confirmation of insurance)</w:t>
      </w:r>
    </w:p>
    <w:sectPr w:rsidR="002F0665" w:rsidRPr="003E413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9F117" w14:textId="77777777" w:rsidR="00E92418" w:rsidRDefault="00E924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2D89AEB0" w14:textId="61764030" w:rsidR="001F5C34" w:rsidRPr="00462076" w:rsidRDefault="001F5C34" w:rsidP="001F5C34">
    <w:pPr>
      <w:tabs>
        <w:tab w:val="center" w:pos="4513"/>
        <w:tab w:val="right" w:pos="9026"/>
      </w:tabs>
      <w:rPr>
        <w:rFonts w:asciiTheme="minorHAnsi" w:hAnsiTheme="minorHAnsi" w:cstheme="minorHAnsi"/>
      </w:rPr>
    </w:pPr>
    <w:r w:rsidRPr="00462076">
      <w:rPr>
        <w:rFonts w:asciiTheme="minorHAnsi" w:hAnsiTheme="minorHAnsi" w:cstheme="minorHAnsi"/>
      </w:rPr>
      <w:t xml:space="preserve">Date of last revision </w:t>
    </w:r>
    <w:r w:rsidR="00E92418">
      <w:rPr>
        <w:rFonts w:asciiTheme="minorHAnsi" w:hAnsiTheme="minorHAnsi" w:cstheme="minorHAnsi"/>
      </w:rPr>
      <w:t>15/06/2023</w:t>
    </w:r>
    <w:r w:rsidR="00462076" w:rsidRPr="00462076">
      <w:rPr>
        <w:rFonts w:asciiTheme="minorHAnsi" w:hAnsiTheme="minorHAnsi" w:cstheme="minorHAnsi"/>
      </w:rPr>
      <w:t xml:space="preserve">                                              </w:t>
    </w:r>
    <w:r w:rsidR="002F0665">
      <w:rPr>
        <w:rFonts w:asciiTheme="minorHAnsi" w:hAnsiTheme="minorHAnsi" w:cstheme="minorHAnsi"/>
      </w:rPr>
      <w:t>6.3 Records and record retention</w:t>
    </w:r>
  </w:p>
  <w:p w14:paraId="67BBC7DE" w14:textId="77777777" w:rsidR="00E05236" w:rsidRDefault="00E052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57630" w14:textId="77777777" w:rsidR="00E92418" w:rsidRDefault="00E924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6A568" w14:textId="77777777" w:rsidR="00E92418" w:rsidRDefault="00E924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B8863" w14:textId="77777777" w:rsidR="00E92418" w:rsidRDefault="00E924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6923A84"/>
    <w:multiLevelType w:val="hybridMultilevel"/>
    <w:tmpl w:val="41F845FA"/>
    <w:lvl w:ilvl="0" w:tplc="37AE752C">
      <w:start w:val="1"/>
      <w:numFmt w:val="bullet"/>
      <w:lvlText w:val=""/>
      <w:lvlJc w:val="left"/>
      <w:pPr>
        <w:ind w:left="360" w:hanging="360"/>
      </w:pPr>
      <w:rPr>
        <w:rFonts w:ascii="Wingdings" w:hAnsi="Wingdings" w:hint="default"/>
        <w:color w:val="4BACC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80A7B0E"/>
    <w:multiLevelType w:val="hybridMultilevel"/>
    <w:tmpl w:val="4EB84B70"/>
    <w:lvl w:ilvl="0" w:tplc="37AE752C">
      <w:start w:val="1"/>
      <w:numFmt w:val="bullet"/>
      <w:lvlText w:val=""/>
      <w:lvlJc w:val="left"/>
      <w:pPr>
        <w:ind w:left="360" w:hanging="360"/>
      </w:pPr>
      <w:rPr>
        <w:rFonts w:ascii="Wingdings" w:hAnsi="Wingdings" w:hint="default"/>
        <w:color w:val="4BACC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3192123"/>
    <w:multiLevelType w:val="hybridMultilevel"/>
    <w:tmpl w:val="CCB23E9A"/>
    <w:lvl w:ilvl="0" w:tplc="37AE752C">
      <w:start w:val="1"/>
      <w:numFmt w:val="bullet"/>
      <w:lvlText w:val=""/>
      <w:lvlJc w:val="left"/>
      <w:pPr>
        <w:ind w:left="360" w:hanging="360"/>
      </w:pPr>
      <w:rPr>
        <w:rFonts w:ascii="Wingdings" w:hAnsi="Wingdings" w:hint="default"/>
        <w:color w:val="4BACC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D9B4827"/>
    <w:multiLevelType w:val="hybridMultilevel"/>
    <w:tmpl w:val="6B483F2A"/>
    <w:lvl w:ilvl="0" w:tplc="37AE752C">
      <w:start w:val="1"/>
      <w:numFmt w:val="bullet"/>
      <w:lvlText w:val=""/>
      <w:lvlJc w:val="left"/>
      <w:pPr>
        <w:ind w:left="360" w:hanging="360"/>
      </w:pPr>
      <w:rPr>
        <w:rFonts w:ascii="Wingdings" w:hAnsi="Wingdings" w:hint="default"/>
        <w:color w:val="4BACC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2065E11"/>
    <w:multiLevelType w:val="hybridMultilevel"/>
    <w:tmpl w:val="13A4F266"/>
    <w:lvl w:ilvl="0" w:tplc="37AE752C">
      <w:start w:val="1"/>
      <w:numFmt w:val="bullet"/>
      <w:lvlText w:val=""/>
      <w:lvlJc w:val="left"/>
      <w:pPr>
        <w:ind w:left="360" w:hanging="360"/>
      </w:pPr>
      <w:rPr>
        <w:rFonts w:ascii="Wingdings" w:hAnsi="Wingdings" w:hint="default"/>
        <w:color w:val="4BACC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10205071">
    <w:abstractNumId w:val="2"/>
  </w:num>
  <w:num w:numId="2" w16cid:durableId="780346569">
    <w:abstractNumId w:val="6"/>
  </w:num>
  <w:num w:numId="3" w16cid:durableId="451824881">
    <w:abstractNumId w:val="8"/>
  </w:num>
  <w:num w:numId="4" w16cid:durableId="1927032612">
    <w:abstractNumId w:val="4"/>
  </w:num>
  <w:num w:numId="5" w16cid:durableId="1634215840">
    <w:abstractNumId w:val="3"/>
  </w:num>
  <w:num w:numId="6" w16cid:durableId="1120496023">
    <w:abstractNumId w:val="0"/>
  </w:num>
  <w:num w:numId="7" w16cid:durableId="1265728102">
    <w:abstractNumId w:val="1"/>
  </w:num>
  <w:num w:numId="8" w16cid:durableId="252326691">
    <w:abstractNumId w:val="5"/>
  </w:num>
  <w:num w:numId="9" w16cid:durableId="157624851">
    <w:abstractNumId w:val="9"/>
  </w:num>
  <w:num w:numId="10" w16cid:durableId="2068527791">
    <w:abstractNumId w:val="7"/>
  </w:num>
  <w:num w:numId="11" w16cid:durableId="4568041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44897"/>
    <w:rsid w:val="00072E34"/>
    <w:rsid w:val="001453DD"/>
    <w:rsid w:val="00184F6A"/>
    <w:rsid w:val="001F05DB"/>
    <w:rsid w:val="001F5C34"/>
    <w:rsid w:val="002D69D0"/>
    <w:rsid w:val="002F0665"/>
    <w:rsid w:val="00336E84"/>
    <w:rsid w:val="003534ED"/>
    <w:rsid w:val="003E4138"/>
    <w:rsid w:val="00403234"/>
    <w:rsid w:val="00462076"/>
    <w:rsid w:val="00495134"/>
    <w:rsid w:val="005B0C10"/>
    <w:rsid w:val="00645082"/>
    <w:rsid w:val="0072307C"/>
    <w:rsid w:val="008A17AE"/>
    <w:rsid w:val="00A41F21"/>
    <w:rsid w:val="00C92B05"/>
    <w:rsid w:val="00C96127"/>
    <w:rsid w:val="00E05236"/>
    <w:rsid w:val="00E06C58"/>
    <w:rsid w:val="00E92418"/>
    <w:rsid w:val="00EC6171"/>
    <w:rsid w:val="00ED5B41"/>
    <w:rsid w:val="00F46D48"/>
    <w:rsid w:val="00F961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2F066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BodyText">
    <w:name w:val="Body Text"/>
    <w:basedOn w:val="Normal"/>
    <w:link w:val="BodyTextChar"/>
    <w:semiHidden/>
    <w:rsid w:val="003E4138"/>
    <w:pPr>
      <w:spacing w:before="120" w:after="120"/>
    </w:pPr>
    <w:rPr>
      <w:rFonts w:ascii="Arial" w:hAnsi="Arial"/>
      <w:i/>
    </w:rPr>
  </w:style>
  <w:style w:type="character" w:customStyle="1" w:styleId="BodyTextChar">
    <w:name w:val="Body Text Char"/>
    <w:basedOn w:val="DefaultParagraphFont"/>
    <w:link w:val="BodyText"/>
    <w:semiHidden/>
    <w:rsid w:val="003E4138"/>
    <w:rPr>
      <w:rFonts w:ascii="Arial" w:eastAsia="Times New Roman" w:hAnsi="Arial" w:cs="Times New Roman"/>
      <w:i/>
      <w:sz w:val="24"/>
      <w:szCs w:val="24"/>
      <w:lang w:eastAsia="en-GB"/>
    </w:rPr>
  </w:style>
  <w:style w:type="paragraph" w:styleId="ListParagraph">
    <w:name w:val="List Paragraph"/>
    <w:basedOn w:val="Normal"/>
    <w:qFormat/>
    <w:rsid w:val="003E4138"/>
    <w:pPr>
      <w:ind w:left="720"/>
      <w:contextualSpacing/>
    </w:pPr>
  </w:style>
  <w:style w:type="character" w:customStyle="1" w:styleId="Heading1Char">
    <w:name w:val="Heading 1 Char"/>
    <w:basedOn w:val="DefaultParagraphFont"/>
    <w:link w:val="Heading1"/>
    <w:uiPriority w:val="9"/>
    <w:rsid w:val="002F0665"/>
    <w:rPr>
      <w:rFonts w:asciiTheme="majorHAnsi" w:eastAsiaTheme="majorEastAsia" w:hAnsiTheme="majorHAnsi" w:cstheme="majorBidi"/>
      <w:color w:val="2F5496" w:themeColor="accent1" w:themeShade="BF"/>
      <w:sz w:val="32"/>
      <w:szCs w:val="3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648236">
      <w:bodyDiv w:val="1"/>
      <w:marLeft w:val="0"/>
      <w:marRight w:val="0"/>
      <w:marTop w:val="0"/>
      <w:marBottom w:val="0"/>
      <w:divBdr>
        <w:top w:val="none" w:sz="0" w:space="0" w:color="auto"/>
        <w:left w:val="none" w:sz="0" w:space="0" w:color="auto"/>
        <w:bottom w:val="none" w:sz="0" w:space="0" w:color="auto"/>
        <w:right w:val="none" w:sz="0" w:space="0" w:color="auto"/>
      </w:divBdr>
    </w:div>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ico.org.uk/for-organisations/guide-to-data-protection/"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965</TotalTime>
  <Pages>5</Pages>
  <Words>1164</Words>
  <Characters>6641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5</cp:revision>
  <cp:lastPrinted>2020-06-17T09:50:00Z</cp:lastPrinted>
  <dcterms:created xsi:type="dcterms:W3CDTF">2021-07-22T16:09:00Z</dcterms:created>
  <dcterms:modified xsi:type="dcterms:W3CDTF">2023-06-15T14:17:00Z</dcterms:modified>
</cp:coreProperties>
</file>