
<file path=[Content_Types].xml><?xml version="1.0" encoding="utf-8"?>
<Types xmlns="http://schemas.openxmlformats.org/package/2006/content-types">
  <Default Extension="xml" ContentType="application/xml"/>
  <Default Extension="rels" ContentType="application/vnd.openxmlformats-package.relationships+xml"/>
  <Default Extension="jpeg" ContentType="image/jpg"/>
  <Default Extension="png" ContentType="image/png"/>
  <Default Extension="bmp" ContentType="image/bmp"/>
  <Default Extension="gif" ContentType="image/gif"/>
  <Default Extension="tif" ContentType="image/tif"/>
  <Default Extension="pdf" ContentType="application/pdf"/>
  <Default Extension="mov" ContentType="application/movie"/>
  <Default Extension="vml" ContentType="application/vnd.openxmlformats-officedocument.vmlDrawing"/>
  <Default Extension="xlsx" ContentType="application/vnd.openxmlformats-officedocument.spreadsheetml.sheet"/>
  <Override PartName="/docProps/core.xml" ContentType="application/vnd.openxmlformats-package.core-properties+xml"/>
  <Override PartName="/docProps/app.xml" ContentType="application/vnd.openxmlformats-officedocument.extended-properties+xml"/>
  <Override PartName="/word/document.xml" ContentType="application/vnd.openxmlformats-officedocument.wordprocessingml.document.main+xml"/>
  <Override PartName="/word/settings.xml" ContentType="application/vnd.openxmlformats-officedocument.wordprocessingml.settings+xml"/>
  <Override PartName="/word/fontTable.xml" ContentType="application/vnd.openxmlformats-officedocument.wordprocessingml.fontTable+xml"/>
  <Override PartName="/word/styles.xml" ContentType="application/vnd.openxmlformats-officedocument.wordprocessingml.styles+xml"/>
  <Override PartName="/word/header1.xml" ContentType="application/vnd.openxmlformats-officedocument.wordprocessingml.header+xml"/>
  <Override PartName="/word/footer1.xml" ContentType="application/vnd.openxmlformats-officedocument.wordprocessingml.footer+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officeDocument" Target="word/document.xml"/></Relationships>

</file>

<file path=word/document.xml><?xml version="1.0" encoding="utf-8"?>
<w:document xmlns:r="http://schemas.openxmlformats.org/officeDocument/2006/relationships" xmlns:wp="http://schemas.openxmlformats.org/drawingml/2006/wordprocessingDrawing" xmlns:w="http://schemas.openxmlformats.org/wordprocessingml/2006/main" xmlns:w10="urn:schemas-microsoft-com:office:word" xmlns:w14="http://schemas.microsoft.com/office/word/2010/wordml" xmlns:wps="http://schemas.microsoft.com/office/word/2010/wordprocessingShape" xmlns:wpg="http://schemas.microsoft.com/office/word/2010/wordprocessingGroup" xmlns:mc="http://schemas.openxmlformats.org/markup-compatibility/2006" xmlns:v="urn:schemas-microsoft-com:vml" xmlns:o="urn:schemas-microsoft-com:office:office" xmlns:m="http://schemas.openxmlformats.org/officeDocument/2006/math" mc:Ignorable="w14">
  <w:body>
    <w:p>
      <w:pPr>
        <w:pStyle w:val="Body"/>
        <w:bidi w:val="0"/>
      </w:pPr>
      <w:r>
        <w:rPr>
          <w:rFonts w:ascii="Calibri" w:hAnsi="Calibri"/>
          <w:b w:val="1"/>
          <w:bCs w:val="1"/>
          <w:outline w:val="0"/>
          <w:color w:val="5c6b73"/>
          <w:spacing w:val="30"/>
          <w:sz w:val="18"/>
          <w:szCs w:val="18"/>
          <w:u w:color="5c6b73"/>
          <w:rtl w:val="0"/>
          <w14:textFill>
            <w14:solidFill>
              <w14:srgbClr w14:val="5C6B73"/>
            </w14:solidFill>
          </w14:textFill>
        </w:rPr>
        <w:t>M</w:t>
      </w:r>
      <w:r>
        <w:rPr>
          <w:rFonts w:ascii="Calibri" w:hAnsi="Calibri"/>
          <w:b w:val="1"/>
          <w:bCs w:val="1"/>
          <w:outline w:val="0"/>
          <w:color w:val="5c6b73"/>
          <w:spacing w:val="30"/>
          <w:sz w:val="18"/>
          <w:szCs w:val="18"/>
          <w:u w:color="5c6b73"/>
          <w:rtl w:val="0"/>
          <w:lang w:val="en-US"/>
          <w14:textFill>
            <w14:solidFill>
              <w14:srgbClr w14:val="5C6B73"/>
            </w14:solidFill>
          </w14:textFill>
        </w:rPr>
        <w:t>OTAVERSE</w:t>
      </w:r>
      <w:r>
        <w:rPr>
          <w:rFonts w:ascii="Calibri" w:hAnsi="Calibri"/>
          <w:b w:val="1"/>
          <w:bCs w:val="1"/>
          <w:outline w:val="0"/>
          <w:color w:val="5c6b73"/>
          <w:spacing w:val="30"/>
          <w:sz w:val="18"/>
          <w:szCs w:val="18"/>
          <w:u w:color="5c6b73"/>
          <w:rtl w:val="0"/>
          <w:lang w:val="de-DE"/>
          <w14:textFill>
            <w14:solidFill>
              <w14:srgbClr w14:val="5C6B73"/>
            </w14:solidFill>
          </w14:textFill>
        </w:rPr>
        <w:t xml:space="preserve">  |  WORKSHEET</w:t>
      </w:r>
    </w:p>
    <w:p>
      <w:pPr>
        <w:pStyle w:val="Body"/>
        <w:bidi w:val="0"/>
      </w:pPr>
      <w:r>
        <w:rPr>
          <w:rFonts w:ascii="Calibri" w:hAnsi="Calibri"/>
          <w:b w:val="1"/>
          <w:bCs w:val="1"/>
          <w:outline w:val="0"/>
          <w:color w:val="0f5257"/>
          <w:sz w:val="44"/>
          <w:szCs w:val="44"/>
          <w:u w:color="0f5257"/>
          <w:rtl w:val="0"/>
          <w:lang w:val="en-US"/>
          <w14:textFill>
            <w14:solidFill>
              <w14:srgbClr w14:val="0F5257"/>
            </w14:solidFill>
          </w14:textFill>
        </w:rPr>
        <w:t>The Mindsets Quality Model</w:t>
      </w:r>
    </w:p>
    <w:p>
      <w:pPr>
        <w:pStyle w:val="Body"/>
        <w:bidi w:val="0"/>
      </w:pPr>
      <w:r>
        <w:rPr>
          <w:rFonts w:ascii="Calibri" w:hAnsi="Calibri"/>
          <w:outline w:val="0"/>
          <w:color w:val="5c6b73"/>
          <w:u w:color="5c6b73"/>
          <w:rtl w:val="0"/>
          <w:lang w:val="en-US"/>
          <w14:textFill>
            <w14:solidFill>
              <w14:srgbClr w14:val="5C6B73"/>
            </w14:solidFill>
          </w14:textFill>
        </w:rPr>
        <w:t>Mindset switching drill: identify, understand, expand, reflect</w:t>
      </w:r>
    </w:p>
    <w:p>
      <w:pPr>
        <w:pStyle w:val="Body"/>
        <w:bidi w:val="0"/>
        <w:rPr>
          <w:rFonts w:ascii="Calibri" w:cs="Calibri" w:hAnsi="Calibri" w:eastAsia="Calibri"/>
          <w:outline w:val="0"/>
          <w:color w:val="1f2933"/>
          <w:sz w:val="21"/>
          <w:szCs w:val="21"/>
          <w:u w:color="1f2933"/>
          <w14:textFill>
            <w14:solidFill>
              <w14:srgbClr w14:val="1F2933"/>
            </w14:solidFill>
          </w14:textFill>
        </w:rPr>
      </w:pPr>
      <w:r>
        <w:rPr>
          <w:rFonts w:ascii="Calibri" w:hAnsi="Calibri"/>
          <w:outline w:val="0"/>
          <w:color w:val="1f2933"/>
          <w:sz w:val="21"/>
          <w:szCs w:val="21"/>
          <w:u w:color="1f2933"/>
          <w:rtl w:val="0"/>
          <w:lang w:val="en-US"/>
          <w14:textFill>
            <w14:solidFill>
              <w14:srgbClr w14:val="1F2933"/>
            </w14:solidFill>
          </w14:textFill>
        </w:rPr>
        <w:t xml:space="preserve">This worksheet accompanies the article </w:t>
      </w:r>
      <w:r>
        <w:rPr>
          <w:rFonts w:ascii="Calibri" w:hAnsi="Calibri" w:hint="default"/>
          <w:outline w:val="0"/>
          <w:color w:val="1f2933"/>
          <w:sz w:val="21"/>
          <w:szCs w:val="21"/>
          <w:u w:color="1f2933"/>
          <w:rtl w:val="1"/>
          <w:lang w:val="ar-SA" w:bidi="ar-SA"/>
          <w14:textFill>
            <w14:solidFill>
              <w14:srgbClr w14:val="1F2933"/>
            </w14:solidFill>
          </w14:textFill>
        </w:rPr>
        <w:t>“</w:t>
      </w:r>
      <w:r>
        <w:rPr>
          <w:rStyle w:val="Hyperlink.0"/>
        </w:rPr>
        <w:fldChar w:fldCharType="begin" w:fldLock="0"/>
      </w:r>
      <w:r>
        <w:rPr>
          <w:rStyle w:val="Hyperlink.0"/>
        </w:rPr>
        <w:instrText xml:space="preserve"> HYPERLINK "https://www.ministryoftesting.com/insights/the-mindsets-quality-model"</w:instrText>
      </w:r>
      <w:r>
        <w:rPr>
          <w:rStyle w:val="Hyperlink.0"/>
        </w:rPr>
        <w:fldChar w:fldCharType="separate" w:fldLock="0"/>
      </w:r>
      <w:r>
        <w:rPr>
          <w:rStyle w:val="Hyperlink.0"/>
          <w:rtl w:val="0"/>
          <w:lang w:val="en-US"/>
        </w:rPr>
        <w:t>The Mindsets Quality Model</w:t>
      </w:r>
      <w:r>
        <w:rPr/>
        <w:fldChar w:fldCharType="end" w:fldLock="0"/>
      </w:r>
      <w:r>
        <w:rPr>
          <w:rFonts w:ascii="Calibri" w:hAnsi="Calibri" w:hint="default"/>
          <w:outline w:val="0"/>
          <w:color w:val="1f2933"/>
          <w:sz w:val="21"/>
          <w:szCs w:val="21"/>
          <w:u w:color="1f2933"/>
          <w:rtl w:val="0"/>
          <w14:textFill>
            <w14:solidFill>
              <w14:srgbClr w14:val="1F2933"/>
            </w14:solidFill>
          </w14:textFill>
        </w:rPr>
        <w:t>”</w:t>
      </w:r>
      <w:r>
        <w:rPr>
          <w:rFonts w:ascii="Calibri" w:hAnsi="Calibri"/>
          <w:outline w:val="0"/>
          <w:color w:val="1f2933"/>
          <w:sz w:val="21"/>
          <w:szCs w:val="21"/>
          <w:u w:color="1f2933"/>
          <w:rtl w:val="0"/>
          <w:lang w:val="en-US"/>
          <w14:textFill>
            <w14:solidFill>
              <w14:srgbClr w14:val="1F2933"/>
            </w14:solidFill>
          </w14:textFill>
        </w:rPr>
        <w:t>. Work through it slowly. The point is not to finish it, it is to notice how you think and to catch the thinking you normally skip.</w:t>
      </w:r>
    </w:p>
    <w:p>
      <w:pPr>
        <w:pStyle w:val="Body"/>
        <w:bidi w:val="0"/>
      </w:pPr>
    </w:p>
    <w:p>
      <w:pPr>
        <w:pStyle w:val="Body"/>
        <w:bidi w:val="0"/>
        <w:rPr>
          <w:rFonts w:ascii="Calibri" w:cs="Calibri" w:hAnsi="Calibri" w:eastAsia="Calibri"/>
          <w:i w:val="1"/>
          <w:iCs w:val="1"/>
          <w:outline w:val="0"/>
          <w:color w:val="5c6b73"/>
          <w:sz w:val="21"/>
          <w:szCs w:val="21"/>
          <w:u w:color="5c6b73"/>
          <w14:textFill>
            <w14:solidFill>
              <w14:srgbClr w14:val="5C6B73"/>
            </w14:solidFill>
          </w14:textFill>
        </w:rPr>
      </w:pPr>
      <w:r>
        <w:rPr>
          <w:rFonts w:ascii="Calibri" w:hAnsi="Calibri"/>
          <w:i w:val="1"/>
          <w:iCs w:val="1"/>
          <w:outline w:val="0"/>
          <w:color w:val="5c6b73"/>
          <w:sz w:val="21"/>
          <w:szCs w:val="21"/>
          <w:u w:color="5c6b73"/>
          <w:rtl w:val="0"/>
          <w:lang w:val="en-US"/>
          <w14:textFill>
            <w14:solidFill>
              <w14:srgbClr w14:val="5C6B73"/>
            </w14:solidFill>
          </w14:textFill>
        </w:rPr>
        <w:t>Type straight into it, or print it and write by hand. There are no right answers.</w:t>
      </w:r>
    </w:p>
    <w:p>
      <w:pPr>
        <w:pStyle w:val="Body"/>
        <w:bidi w:val="0"/>
      </w:pPr>
    </w:p>
    <w:tbl>
      <w:tblPr>
        <w:tblW w:w="9000" w:type="dxa"/>
        <w:jc w:val="left"/>
        <w:tblInd w:w="108" w:type="dxa"/>
        <w:tblBorders>
          <w:top w:val="single" w:color="ffffff" w:sz="8" w:space="0" w:shadow="0" w:frame="0"/>
          <w:left w:val="single" w:color="ffffff" w:sz="8" w:space="0" w:shadow="0" w:frame="0"/>
          <w:bottom w:val="single" w:color="ffffff" w:sz="8" w:space="0" w:shadow="0" w:frame="0"/>
          <w:right w:val="single" w:color="ffffff" w:sz="8" w:space="0" w:shadow="0" w:frame="0"/>
          <w:insideH w:val="single" w:color="ffffff" w:sz="8" w:space="0" w:shadow="0" w:frame="0"/>
          <w:insideV w:val="single" w:color="ffffff" w:sz="8" w:space="0" w:shadow="0" w:frame="0"/>
        </w:tblBorders>
        <w:shd w:val="clear" w:color="auto" w:fill="ced7e7"/>
        <w:tblLayout w:type="fixed"/>
      </w:tblPr>
      <w:tblGrid>
        <w:gridCol w:w="4500"/>
        <w:gridCol w:w="4500"/>
      </w:tblGrid>
      <w:tr>
        <w:tblPrEx>
          <w:shd w:val="clear" w:color="auto" w:fill="ced7e7"/>
        </w:tblPrEx>
        <w:trPr>
          <w:trHeight w:val="193" w:hRule="atLeast"/>
        </w:trPr>
        <w:tc>
          <w:tcPr>
            <w:tcW w:type="dxa" w:w="4500"/>
            <w:tcBorders>
              <w:top w:val="nil"/>
              <w:left w:val="nil"/>
              <w:bottom w:val="single" w:color="b9c4c8" w:sz="4" w:space="0" w:shadow="0" w:frame="0"/>
              <w:right w:val="nil"/>
            </w:tcBorders>
            <w:shd w:val="clear" w:color="auto" w:fill="auto"/>
            <w:tcMar>
              <w:top w:type="dxa" w:w="80"/>
              <w:left w:type="dxa" w:w="80"/>
              <w:bottom w:type="dxa" w:w="80"/>
              <w:right w:type="dxa" w:w="80"/>
            </w:tcMar>
            <w:vAlign w:val="top"/>
          </w:tcPr>
          <w:p>
            <w:pPr>
              <w:pStyle w:val="Default"/>
              <w:tabs>
                <w:tab w:val="left" w:pos="720"/>
                <w:tab w:val="left" w:pos="1440"/>
                <w:tab w:val="left" w:pos="2160"/>
                <w:tab w:val="left" w:pos="2880"/>
                <w:tab w:val="left" w:pos="3600"/>
                <w:tab w:val="left" w:pos="4320"/>
              </w:tabs>
              <w:bidi w:val="0"/>
              <w:ind w:left="0" w:right="0" w:firstLine="0"/>
              <w:jc w:val="left"/>
              <w:rPr>
                <w:rtl w:val="0"/>
              </w:rPr>
            </w:pPr>
            <w:r>
              <w:rPr>
                <w:rFonts w:ascii="Calibri" w:hAnsi="Calibri"/>
                <w:b w:val="1"/>
                <w:bCs w:val="1"/>
                <w:outline w:val="0"/>
                <w:color w:val="5c6b73"/>
                <w:sz w:val="19"/>
                <w:szCs w:val="19"/>
                <w:u w:color="5c6b73"/>
                <w:shd w:val="nil" w:color="auto" w:fill="auto"/>
                <w:rtl w:val="0"/>
                <w:lang w:val="de-DE"/>
                <w14:textFill>
                  <w14:solidFill>
                    <w14:srgbClr w14:val="5C6B73"/>
                  </w14:solidFill>
                </w14:textFill>
              </w:rPr>
              <w:t>Name</w:t>
            </w:r>
          </w:p>
        </w:tc>
        <w:tc>
          <w:tcPr>
            <w:tcW w:type="dxa" w:w="4500"/>
            <w:tcBorders>
              <w:top w:val="nil"/>
              <w:left w:val="nil"/>
              <w:bottom w:val="single" w:color="b9c4c8" w:sz="4" w:space="0" w:shadow="0" w:frame="0"/>
              <w:right w:val="nil"/>
            </w:tcBorders>
            <w:shd w:val="clear" w:color="auto" w:fill="auto"/>
            <w:tcMar>
              <w:top w:type="dxa" w:w="80"/>
              <w:left w:type="dxa" w:w="80"/>
              <w:bottom w:type="dxa" w:w="80"/>
              <w:right w:type="dxa" w:w="80"/>
            </w:tcMar>
            <w:vAlign w:val="top"/>
          </w:tcPr>
          <w:p>
            <w:pPr>
              <w:pStyle w:val="Default"/>
              <w:tabs>
                <w:tab w:val="left" w:pos="720"/>
                <w:tab w:val="left" w:pos="1440"/>
                <w:tab w:val="left" w:pos="2160"/>
                <w:tab w:val="left" w:pos="2880"/>
                <w:tab w:val="left" w:pos="3600"/>
                <w:tab w:val="left" w:pos="4320"/>
              </w:tabs>
              <w:bidi w:val="0"/>
              <w:ind w:left="0" w:right="0" w:firstLine="0"/>
              <w:jc w:val="left"/>
              <w:rPr>
                <w:rtl w:val="0"/>
              </w:rPr>
            </w:pPr>
            <w:r>
              <w:rPr>
                <w:rFonts w:ascii="Calibri" w:hAnsi="Calibri"/>
                <w:b w:val="1"/>
                <w:bCs w:val="1"/>
                <w:outline w:val="0"/>
                <w:color w:val="5c6b73"/>
                <w:sz w:val="19"/>
                <w:szCs w:val="19"/>
                <w:u w:color="5c6b73"/>
                <w:shd w:val="nil" w:color="auto" w:fill="auto"/>
                <w:rtl w:val="0"/>
                <w:lang w:val="de-DE"/>
                <w14:textFill>
                  <w14:solidFill>
                    <w14:srgbClr w14:val="5C6B73"/>
                  </w14:solidFill>
                </w14:textFill>
              </w:rPr>
              <w:t>Date</w:t>
            </w:r>
          </w:p>
        </w:tc>
      </w:tr>
    </w:tbl>
    <w:p>
      <w:pPr>
        <w:pStyle w:val="Body"/>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pPr>
    </w:p>
    <w:p>
      <w:pPr>
        <w:pStyle w:val="Heading"/>
        <w:pBdr>
          <w:top w:val="nil"/>
          <w:left w:val="nil"/>
          <w:bottom w:val="single" w:color="0f5257" w:sz="8" w:space="0" w:shadow="0" w:frame="0"/>
          <w:right w:val="nil"/>
        </w:pBdr>
        <w:spacing w:before="360" w:after="160"/>
      </w:pPr>
      <w:r>
        <w:rPr>
          <w:rFonts w:ascii="Calibri" w:hAnsi="Calibri"/>
          <w:b w:val="1"/>
          <w:bCs w:val="1"/>
          <w:outline w:val="0"/>
          <w:color w:val="0f5257"/>
          <w:sz w:val="30"/>
          <w:szCs w:val="30"/>
          <w:u w:color="0f5257"/>
          <w:rtl w:val="0"/>
          <w:lang w:val="en-US"/>
          <w14:textFill>
            <w14:solidFill>
              <w14:srgbClr w14:val="0F5257"/>
            </w14:solidFill>
          </w14:textFill>
        </w:rPr>
        <w:t>The twelve mindsets</w:t>
      </w:r>
    </w:p>
    <w:p>
      <w:pPr>
        <w:pStyle w:val="Heading"/>
        <w:pBdr>
          <w:top w:val="nil"/>
          <w:left w:val="nil"/>
          <w:bottom w:val="single" w:color="0f5257" w:sz="8" w:space="0" w:shadow="0" w:frame="0"/>
          <w:right w:val="nil"/>
        </w:pBdr>
        <w:spacing w:before="360" w:after="160"/>
      </w:pPr>
      <w:r>
        <w:rPr>
          <w:rFonts w:ascii="Calibri" w:hAnsi="Calibri"/>
          <w:outline w:val="0"/>
          <w:color w:val="1f2933"/>
          <w:sz w:val="21"/>
          <w:szCs w:val="21"/>
          <w:u w:color="1f2933"/>
          <w:rtl w:val="0"/>
          <w:lang w:val="en-US"/>
          <w14:textFill>
            <w14:solidFill>
              <w14:srgbClr w14:val="1F2933"/>
            </w14:solidFill>
          </w14:textFill>
        </w:rPr>
        <w:t>Keep this page open as you work. Think of each mindset as a lens. Every one has strengths and blind spots, and the value comes from using several.</w:t>
      </w:r>
    </w:p>
    <w:tbl>
      <w:tblPr>
        <w:tblW w:w="9000" w:type="dxa"/>
        <w:jc w:val="left"/>
        <w:tblInd w:w="108" w:type="dxa"/>
        <w:tblBorders>
          <w:top w:val="single" w:color="ffffff" w:sz="8" w:space="0" w:shadow="0" w:frame="0"/>
          <w:left w:val="single" w:color="ffffff" w:sz="8" w:space="0" w:shadow="0" w:frame="0"/>
          <w:bottom w:val="single" w:color="ffffff" w:sz="8" w:space="0" w:shadow="0" w:frame="0"/>
          <w:right w:val="single" w:color="ffffff" w:sz="8" w:space="0" w:shadow="0" w:frame="0"/>
          <w:insideH w:val="single" w:color="ffffff" w:sz="8" w:space="0" w:shadow="0" w:frame="0"/>
          <w:insideV w:val="single" w:color="ffffff" w:sz="8" w:space="0" w:shadow="0" w:frame="0"/>
        </w:tblBorders>
        <w:shd w:val="clear" w:color="auto" w:fill="ced7e7"/>
        <w:tblLayout w:type="fixed"/>
      </w:tblPr>
      <w:tblGrid>
        <w:gridCol w:w="2700"/>
        <w:gridCol w:w="6300"/>
      </w:tblGrid>
      <w:tr>
        <w:tblPrEx>
          <w:shd w:val="clear" w:color="auto" w:fill="ced7e7"/>
        </w:tblPrEx>
        <w:trPr>
          <w:trHeight w:val="651" w:hRule="atLeast"/>
        </w:trPr>
        <w:tc>
          <w:tcPr>
            <w:tcW w:type="dxa" w:w="9000"/>
            <w:gridSpan w:val="2"/>
            <w:tcBorders>
              <w:top w:val="single" w:color="b9c4c8" w:sz="4" w:space="0" w:shadow="0" w:frame="0"/>
              <w:left w:val="single" w:color="b9c4c8" w:sz="4" w:space="0" w:shadow="0" w:frame="0"/>
              <w:bottom w:val="single" w:color="b9c4c8" w:sz="4" w:space="0" w:shadow="0" w:frame="0"/>
              <w:right w:val="single" w:color="b9c4c8" w:sz="4" w:space="0" w:shadow="0" w:frame="0"/>
            </w:tcBorders>
            <w:shd w:val="clear" w:color="auto" w:fill="eef3f3"/>
            <w:tcMar>
              <w:top w:type="dxa" w:w="80"/>
              <w:left w:type="dxa" w:w="80"/>
              <w:bottom w:type="dxa" w:w="80"/>
              <w:right w:type="dxa" w:w="80"/>
            </w:tcMar>
            <w:vAlign w:val="top"/>
          </w:tcPr>
          <w:p>
            <w:pPr>
              <w:pStyle w:val="Default"/>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bidi w:val="0"/>
              <w:ind w:left="0" w:right="0" w:firstLine="0"/>
              <w:jc w:val="left"/>
              <w:rPr>
                <w:rFonts w:ascii="Times New Roman" w:cs="Times New Roman" w:hAnsi="Times New Roman" w:eastAsia="Times New Roman"/>
                <w:sz w:val="20"/>
                <w:szCs w:val="20"/>
                <w:shd w:val="nil" w:color="auto" w:fill="auto"/>
                <w:rtl w:val="0"/>
              </w:rPr>
            </w:pPr>
            <w:r>
              <w:rPr>
                <w:rFonts w:ascii="Calibri" w:hAnsi="Calibri"/>
                <w:b w:val="1"/>
                <w:bCs w:val="1"/>
                <w:outline w:val="0"/>
                <w:color w:val="0f5257"/>
                <w:sz w:val="21"/>
                <w:szCs w:val="21"/>
                <w:u w:color="0f5257"/>
                <w:shd w:val="nil" w:color="auto" w:fill="auto"/>
                <w:rtl w:val="0"/>
                <w:lang w:val="en-US"/>
                <w14:textFill>
                  <w14:solidFill>
                    <w14:srgbClr w14:val="0F5257"/>
                  </w14:solidFill>
                </w14:textFill>
              </w:rPr>
              <w:t>Visionary and open</w:t>
            </w:r>
          </w:p>
          <w:p>
            <w:pPr>
              <w:pStyle w:val="Default"/>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pPr>
            <w:r>
              <w:rPr>
                <w:rFonts w:ascii="Calibri" w:hAnsi="Calibri"/>
                <w:i w:val="1"/>
                <w:iCs w:val="1"/>
                <w:outline w:val="0"/>
                <w:color w:val="5c6b73"/>
                <w:sz w:val="19"/>
                <w:szCs w:val="19"/>
                <w:u w:color="5c6b73"/>
                <w:shd w:val="nil" w:color="auto" w:fill="auto"/>
                <w:rtl w:val="0"/>
                <w:lang w:val="en-US"/>
                <w14:textFill>
                  <w14:solidFill>
                    <w14:srgbClr w14:val="5C6B73"/>
                  </w14:solidFill>
                </w14:textFill>
              </w:rPr>
              <w:t>Helps you imagine possibilities AI is unlikely to find</w:t>
            </w:r>
          </w:p>
        </w:tc>
      </w:tr>
      <w:tr>
        <w:tblPrEx>
          <w:shd w:val="clear" w:color="auto" w:fill="ced7e7"/>
        </w:tblPrEx>
        <w:trPr>
          <w:trHeight w:val="226" w:hRule="atLeast"/>
        </w:trPr>
        <w:tc>
          <w:tcPr>
            <w:tcW w:type="dxa" w:w="2700"/>
            <w:tcBorders>
              <w:top w:val="single" w:color="b9c4c8" w:sz="4" w:space="0" w:shadow="0" w:frame="0"/>
              <w:left w:val="single" w:color="b9c4c8" w:sz="4" w:space="0" w:shadow="0" w:frame="0"/>
              <w:bottom w:val="single" w:color="b9c4c8" w:sz="4" w:space="0" w:shadow="0" w:frame="0"/>
              <w:right w:val="single" w:color="b9c4c8" w:sz="4" w:space="0" w:shadow="0" w:frame="0"/>
            </w:tcBorders>
            <w:shd w:val="clear" w:color="auto" w:fill="auto"/>
            <w:tcMar>
              <w:top w:type="dxa" w:w="80"/>
              <w:left w:type="dxa" w:w="80"/>
              <w:bottom w:type="dxa" w:w="80"/>
              <w:right w:type="dxa" w:w="80"/>
            </w:tcMar>
            <w:vAlign w:val="top"/>
          </w:tcPr>
          <w:p>
            <w:pPr>
              <w:pStyle w:val="Default"/>
              <w:tabs>
                <w:tab w:val="left" w:pos="720"/>
                <w:tab w:val="left" w:pos="1440"/>
                <w:tab w:val="left" w:pos="2160"/>
              </w:tabs>
              <w:bidi w:val="0"/>
              <w:ind w:left="0" w:right="0" w:firstLine="0"/>
              <w:jc w:val="left"/>
              <w:rPr>
                <w:rtl w:val="0"/>
              </w:rPr>
            </w:pPr>
            <w:r>
              <w:rPr>
                <w:rFonts w:ascii="Calibri" w:hAnsi="Calibri"/>
                <w:b w:val="1"/>
                <w:bCs w:val="1"/>
                <w:outline w:val="0"/>
                <w:color w:val="1f2933"/>
                <w:sz w:val="20"/>
                <w:szCs w:val="20"/>
                <w:u w:color="1f2933"/>
                <w:shd w:val="nil" w:color="auto" w:fill="auto"/>
                <w:rtl w:val="0"/>
                <w:lang w:val="it-IT"/>
                <w14:textFill>
                  <w14:solidFill>
                    <w14:srgbClr w14:val="1F2933"/>
                  </w14:solidFill>
                </w14:textFill>
              </w:rPr>
              <w:t>Blue-sky (innovator)</w:t>
            </w:r>
          </w:p>
        </w:tc>
        <w:tc>
          <w:tcPr>
            <w:tcW w:type="dxa" w:w="6300"/>
            <w:tcBorders>
              <w:top w:val="single" w:color="b9c4c8" w:sz="4" w:space="0" w:shadow="0" w:frame="0"/>
              <w:left w:val="single" w:color="b9c4c8" w:sz="4" w:space="0" w:shadow="0" w:frame="0"/>
              <w:bottom w:val="single" w:color="b9c4c8" w:sz="4" w:space="0" w:shadow="0" w:frame="0"/>
              <w:right w:val="single" w:color="b9c4c8" w:sz="4" w:space="0" w:shadow="0" w:frame="0"/>
            </w:tcBorders>
            <w:shd w:val="clear" w:color="auto" w:fill="auto"/>
            <w:tcMar>
              <w:top w:type="dxa" w:w="80"/>
              <w:left w:type="dxa" w:w="80"/>
              <w:bottom w:type="dxa" w:w="80"/>
              <w:right w:type="dxa" w:w="80"/>
            </w:tcMar>
            <w:vAlign w:val="top"/>
          </w:tcPr>
          <w:p>
            <w:pPr>
              <w:pStyle w:val="Default"/>
              <w:tabs>
                <w:tab w:val="left" w:pos="720"/>
                <w:tab w:val="left" w:pos="1440"/>
                <w:tab w:val="left" w:pos="2160"/>
                <w:tab w:val="left" w:pos="2880"/>
                <w:tab w:val="left" w:pos="3600"/>
                <w:tab w:val="left" w:pos="4320"/>
                <w:tab w:val="left" w:pos="5040"/>
                <w:tab w:val="left" w:pos="5760"/>
              </w:tabs>
              <w:bidi w:val="0"/>
              <w:ind w:left="0" w:right="0" w:firstLine="0"/>
              <w:jc w:val="left"/>
              <w:rPr>
                <w:rtl w:val="0"/>
              </w:rPr>
            </w:pPr>
            <w:r>
              <w:rPr>
                <w:rFonts w:ascii="Calibri" w:hAnsi="Calibri"/>
                <w:outline w:val="0"/>
                <w:color w:val="1f2933"/>
                <w:sz w:val="20"/>
                <w:szCs w:val="20"/>
                <w:u w:color="1f2933"/>
                <w:shd w:val="nil" w:color="auto" w:fill="auto"/>
                <w:rtl w:val="0"/>
                <w:lang w:val="en-US"/>
                <w14:textFill>
                  <w14:solidFill>
                    <w14:srgbClr w14:val="1F2933"/>
                  </w14:solidFill>
                </w14:textFill>
              </w:rPr>
              <w:t>Looks beyond what is in front of them and sees the potential.</w:t>
            </w:r>
          </w:p>
        </w:tc>
      </w:tr>
      <w:tr>
        <w:tblPrEx>
          <w:shd w:val="clear" w:color="auto" w:fill="ced7e7"/>
        </w:tblPrEx>
        <w:trPr>
          <w:trHeight w:val="226" w:hRule="atLeast"/>
        </w:trPr>
        <w:tc>
          <w:tcPr>
            <w:tcW w:type="dxa" w:w="2700"/>
            <w:tcBorders>
              <w:top w:val="single" w:color="b9c4c8" w:sz="4" w:space="0" w:shadow="0" w:frame="0"/>
              <w:left w:val="single" w:color="b9c4c8" w:sz="4" w:space="0" w:shadow="0" w:frame="0"/>
              <w:bottom w:val="single" w:color="b9c4c8" w:sz="4" w:space="0" w:shadow="0" w:frame="0"/>
              <w:right w:val="single" w:color="b9c4c8" w:sz="4" w:space="0" w:shadow="0" w:frame="0"/>
            </w:tcBorders>
            <w:shd w:val="clear" w:color="auto" w:fill="auto"/>
            <w:tcMar>
              <w:top w:type="dxa" w:w="80"/>
              <w:left w:type="dxa" w:w="80"/>
              <w:bottom w:type="dxa" w:w="80"/>
              <w:right w:type="dxa" w:w="80"/>
            </w:tcMar>
            <w:vAlign w:val="top"/>
          </w:tcPr>
          <w:p>
            <w:pPr>
              <w:pStyle w:val="Default"/>
              <w:tabs>
                <w:tab w:val="left" w:pos="720"/>
                <w:tab w:val="left" w:pos="1440"/>
                <w:tab w:val="left" w:pos="2160"/>
              </w:tabs>
              <w:bidi w:val="0"/>
              <w:ind w:left="0" w:right="0" w:firstLine="0"/>
              <w:jc w:val="left"/>
              <w:rPr>
                <w:rtl w:val="0"/>
              </w:rPr>
            </w:pPr>
            <w:r>
              <w:rPr>
                <w:rFonts w:ascii="Calibri" w:hAnsi="Calibri"/>
                <w:b w:val="1"/>
                <w:bCs w:val="1"/>
                <w:outline w:val="0"/>
                <w:color w:val="1f2933"/>
                <w:sz w:val="20"/>
                <w:szCs w:val="20"/>
                <w:u w:color="1f2933"/>
                <w:shd w:val="nil" w:color="auto" w:fill="auto"/>
                <w:rtl w:val="0"/>
                <w:lang w:val="en-US"/>
                <w14:textFill>
                  <w14:solidFill>
                    <w14:srgbClr w14:val="1F2933"/>
                  </w14:solidFill>
                </w14:textFill>
              </w:rPr>
              <w:t>Creative (visionary)</w:t>
            </w:r>
          </w:p>
        </w:tc>
        <w:tc>
          <w:tcPr>
            <w:tcW w:type="dxa" w:w="6300"/>
            <w:tcBorders>
              <w:top w:val="single" w:color="b9c4c8" w:sz="4" w:space="0" w:shadow="0" w:frame="0"/>
              <w:left w:val="single" w:color="b9c4c8" w:sz="4" w:space="0" w:shadow="0" w:frame="0"/>
              <w:bottom w:val="single" w:color="b9c4c8" w:sz="4" w:space="0" w:shadow="0" w:frame="0"/>
              <w:right w:val="single" w:color="b9c4c8" w:sz="4" w:space="0" w:shadow="0" w:frame="0"/>
            </w:tcBorders>
            <w:shd w:val="clear" w:color="auto" w:fill="auto"/>
            <w:tcMar>
              <w:top w:type="dxa" w:w="80"/>
              <w:left w:type="dxa" w:w="80"/>
              <w:bottom w:type="dxa" w:w="80"/>
              <w:right w:type="dxa" w:w="80"/>
            </w:tcMar>
            <w:vAlign w:val="top"/>
          </w:tcPr>
          <w:p>
            <w:pPr>
              <w:pStyle w:val="Default"/>
              <w:tabs>
                <w:tab w:val="left" w:pos="720"/>
                <w:tab w:val="left" w:pos="1440"/>
                <w:tab w:val="left" w:pos="2160"/>
                <w:tab w:val="left" w:pos="2880"/>
                <w:tab w:val="left" w:pos="3600"/>
                <w:tab w:val="left" w:pos="4320"/>
                <w:tab w:val="left" w:pos="5040"/>
                <w:tab w:val="left" w:pos="5760"/>
              </w:tabs>
              <w:bidi w:val="0"/>
              <w:ind w:left="0" w:right="0" w:firstLine="0"/>
              <w:jc w:val="left"/>
              <w:rPr>
                <w:rtl w:val="0"/>
              </w:rPr>
            </w:pPr>
            <w:r>
              <w:rPr>
                <w:rFonts w:ascii="Calibri" w:hAnsi="Calibri"/>
                <w:outline w:val="0"/>
                <w:color w:val="1f2933"/>
                <w:sz w:val="20"/>
                <w:szCs w:val="20"/>
                <w:u w:color="1f2933"/>
                <w:shd w:val="nil" w:color="auto" w:fill="auto"/>
                <w:rtl w:val="0"/>
                <w:lang w:val="en-US"/>
                <w14:textFill>
                  <w14:solidFill>
                    <w14:srgbClr w14:val="1F2933"/>
                  </w14:solidFill>
                </w14:textFill>
              </w:rPr>
              <w:t>Turns potential into the possible.</w:t>
            </w:r>
          </w:p>
        </w:tc>
      </w:tr>
      <w:tr>
        <w:tblPrEx>
          <w:shd w:val="clear" w:color="auto" w:fill="ced7e7"/>
        </w:tblPrEx>
        <w:trPr>
          <w:trHeight w:val="226" w:hRule="atLeast"/>
        </w:trPr>
        <w:tc>
          <w:tcPr>
            <w:tcW w:type="dxa" w:w="2700"/>
            <w:tcBorders>
              <w:top w:val="single" w:color="b9c4c8" w:sz="4" w:space="0" w:shadow="0" w:frame="0"/>
              <w:left w:val="single" w:color="b9c4c8" w:sz="4" w:space="0" w:shadow="0" w:frame="0"/>
              <w:bottom w:val="single" w:color="b9c4c8" w:sz="4" w:space="0" w:shadow="0" w:frame="0"/>
              <w:right w:val="single" w:color="b9c4c8" w:sz="4" w:space="0" w:shadow="0" w:frame="0"/>
            </w:tcBorders>
            <w:shd w:val="clear" w:color="auto" w:fill="auto"/>
            <w:tcMar>
              <w:top w:type="dxa" w:w="80"/>
              <w:left w:type="dxa" w:w="80"/>
              <w:bottom w:type="dxa" w:w="80"/>
              <w:right w:type="dxa" w:w="80"/>
            </w:tcMar>
            <w:vAlign w:val="top"/>
          </w:tcPr>
          <w:p>
            <w:pPr>
              <w:pStyle w:val="Default"/>
              <w:tabs>
                <w:tab w:val="left" w:pos="720"/>
                <w:tab w:val="left" w:pos="1440"/>
                <w:tab w:val="left" w:pos="2160"/>
              </w:tabs>
              <w:bidi w:val="0"/>
              <w:ind w:left="0" w:right="0" w:firstLine="0"/>
              <w:jc w:val="left"/>
              <w:rPr>
                <w:rtl w:val="0"/>
              </w:rPr>
            </w:pPr>
            <w:r>
              <w:rPr>
                <w:rFonts w:ascii="Calibri" w:hAnsi="Calibri"/>
                <w:b w:val="1"/>
                <w:bCs w:val="1"/>
                <w:outline w:val="0"/>
                <w:color w:val="1f2933"/>
                <w:sz w:val="20"/>
                <w:szCs w:val="20"/>
                <w:u w:color="1f2933"/>
                <w:shd w:val="nil" w:color="auto" w:fill="auto"/>
                <w:rtl w:val="0"/>
                <w:lang w:val="it-IT"/>
                <w14:textFill>
                  <w14:solidFill>
                    <w14:srgbClr w14:val="1F2933"/>
                  </w14:solidFill>
                </w14:textFill>
              </w:rPr>
              <w:t>Exploratory (investigator)</w:t>
            </w:r>
          </w:p>
        </w:tc>
        <w:tc>
          <w:tcPr>
            <w:tcW w:type="dxa" w:w="6300"/>
            <w:tcBorders>
              <w:top w:val="single" w:color="b9c4c8" w:sz="4" w:space="0" w:shadow="0" w:frame="0"/>
              <w:left w:val="single" w:color="b9c4c8" w:sz="4" w:space="0" w:shadow="0" w:frame="0"/>
              <w:bottom w:val="single" w:color="b9c4c8" w:sz="4" w:space="0" w:shadow="0" w:frame="0"/>
              <w:right w:val="single" w:color="b9c4c8" w:sz="4" w:space="0" w:shadow="0" w:frame="0"/>
            </w:tcBorders>
            <w:shd w:val="clear" w:color="auto" w:fill="auto"/>
            <w:tcMar>
              <w:top w:type="dxa" w:w="80"/>
              <w:left w:type="dxa" w:w="80"/>
              <w:bottom w:type="dxa" w:w="80"/>
              <w:right w:type="dxa" w:w="80"/>
            </w:tcMar>
            <w:vAlign w:val="top"/>
          </w:tcPr>
          <w:p>
            <w:pPr>
              <w:pStyle w:val="Default"/>
              <w:tabs>
                <w:tab w:val="left" w:pos="720"/>
                <w:tab w:val="left" w:pos="1440"/>
                <w:tab w:val="left" w:pos="2160"/>
                <w:tab w:val="left" w:pos="2880"/>
                <w:tab w:val="left" w:pos="3600"/>
                <w:tab w:val="left" w:pos="4320"/>
                <w:tab w:val="left" w:pos="5040"/>
                <w:tab w:val="left" w:pos="5760"/>
              </w:tabs>
              <w:bidi w:val="0"/>
              <w:ind w:left="0" w:right="0" w:firstLine="0"/>
              <w:jc w:val="left"/>
              <w:rPr>
                <w:rtl w:val="0"/>
              </w:rPr>
            </w:pPr>
            <w:r>
              <w:rPr>
                <w:rFonts w:ascii="Calibri" w:hAnsi="Calibri"/>
                <w:outline w:val="0"/>
                <w:color w:val="1f2933"/>
                <w:sz w:val="20"/>
                <w:szCs w:val="20"/>
                <w:u w:color="1f2933"/>
                <w:shd w:val="nil" w:color="auto" w:fill="auto"/>
                <w:rtl w:val="0"/>
                <w:lang w:val="en-US"/>
                <w14:textFill>
                  <w14:solidFill>
                    <w14:srgbClr w14:val="1F2933"/>
                  </w14:solidFill>
                </w14:textFill>
              </w:rPr>
              <w:t>Follows the untravelled path to discoveries.</w:t>
            </w:r>
          </w:p>
        </w:tc>
      </w:tr>
      <w:tr>
        <w:tblPrEx>
          <w:shd w:val="clear" w:color="auto" w:fill="ced7e7"/>
        </w:tblPrEx>
        <w:trPr>
          <w:trHeight w:val="529" w:hRule="atLeast"/>
        </w:trPr>
        <w:tc>
          <w:tcPr>
            <w:tcW w:type="dxa" w:w="2700"/>
            <w:tcBorders>
              <w:top w:val="single" w:color="b9c4c8" w:sz="4" w:space="0" w:shadow="0" w:frame="0"/>
              <w:left w:val="single" w:color="b9c4c8" w:sz="4" w:space="0" w:shadow="0" w:frame="0"/>
              <w:bottom w:val="single" w:color="b9c4c8" w:sz="4" w:space="0" w:shadow="0" w:frame="0"/>
              <w:right w:val="single" w:color="b9c4c8" w:sz="4" w:space="0" w:shadow="0" w:frame="0"/>
            </w:tcBorders>
            <w:shd w:val="clear" w:color="auto" w:fill="auto"/>
            <w:tcMar>
              <w:top w:type="dxa" w:w="80"/>
              <w:left w:type="dxa" w:w="80"/>
              <w:bottom w:type="dxa" w:w="80"/>
              <w:right w:type="dxa" w:w="80"/>
            </w:tcMar>
            <w:vAlign w:val="top"/>
          </w:tcPr>
          <w:p>
            <w:pPr>
              <w:pStyle w:val="Default"/>
              <w:tabs>
                <w:tab w:val="left" w:pos="720"/>
                <w:tab w:val="left" w:pos="1440"/>
                <w:tab w:val="left" w:pos="2160"/>
              </w:tabs>
              <w:bidi w:val="0"/>
              <w:ind w:left="0" w:right="0" w:firstLine="0"/>
              <w:jc w:val="left"/>
              <w:rPr>
                <w:rtl w:val="0"/>
              </w:rPr>
            </w:pPr>
            <w:r>
              <w:rPr>
                <w:rFonts w:ascii="Calibri" w:hAnsi="Calibri"/>
                <w:b w:val="1"/>
                <w:bCs w:val="1"/>
                <w:outline w:val="0"/>
                <w:color w:val="1f2933"/>
                <w:sz w:val="20"/>
                <w:szCs w:val="20"/>
                <w:u w:color="1f2933"/>
                <w:shd w:val="nil" w:color="auto" w:fill="auto"/>
                <w:rtl w:val="0"/>
                <w:lang w:val="en-US"/>
                <w14:textFill>
                  <w14:solidFill>
                    <w14:srgbClr w14:val="1F2933"/>
                  </w14:solidFill>
                </w14:textFill>
              </w:rPr>
              <w:t>Inclusive (ally)</w:t>
            </w:r>
          </w:p>
        </w:tc>
        <w:tc>
          <w:tcPr>
            <w:tcW w:type="dxa" w:w="6300"/>
            <w:tcBorders>
              <w:top w:val="single" w:color="b9c4c8" w:sz="4" w:space="0" w:shadow="0" w:frame="0"/>
              <w:left w:val="single" w:color="b9c4c8" w:sz="4" w:space="0" w:shadow="0" w:frame="0"/>
              <w:bottom w:val="single" w:color="b9c4c8" w:sz="4" w:space="0" w:shadow="0" w:frame="0"/>
              <w:right w:val="single" w:color="b9c4c8" w:sz="4" w:space="0" w:shadow="0" w:frame="0"/>
            </w:tcBorders>
            <w:shd w:val="clear" w:color="auto" w:fill="auto"/>
            <w:tcMar>
              <w:top w:type="dxa" w:w="80"/>
              <w:left w:type="dxa" w:w="80"/>
              <w:bottom w:type="dxa" w:w="80"/>
              <w:right w:type="dxa" w:w="80"/>
            </w:tcMar>
            <w:vAlign w:val="top"/>
          </w:tcPr>
          <w:p>
            <w:pPr>
              <w:pStyle w:val="Default"/>
              <w:tabs>
                <w:tab w:val="left" w:pos="720"/>
                <w:tab w:val="left" w:pos="1440"/>
                <w:tab w:val="left" w:pos="2160"/>
                <w:tab w:val="left" w:pos="2880"/>
                <w:tab w:val="left" w:pos="3600"/>
                <w:tab w:val="left" w:pos="4320"/>
                <w:tab w:val="left" w:pos="5040"/>
                <w:tab w:val="left" w:pos="5760"/>
              </w:tabs>
              <w:bidi w:val="0"/>
              <w:ind w:left="0" w:right="0" w:firstLine="0"/>
              <w:jc w:val="left"/>
              <w:rPr>
                <w:rtl w:val="0"/>
              </w:rPr>
            </w:pPr>
            <w:r>
              <w:rPr>
                <w:rFonts w:ascii="Calibri" w:hAnsi="Calibri"/>
                <w:outline w:val="0"/>
                <w:color w:val="1f2933"/>
                <w:sz w:val="20"/>
                <w:szCs w:val="20"/>
                <w:u w:color="1f2933"/>
                <w:shd w:val="nil" w:color="auto" w:fill="auto"/>
                <w:rtl w:val="0"/>
                <w:lang w:val="en-US"/>
                <w14:textFill>
                  <w14:solidFill>
                    <w14:srgbClr w14:val="1F2933"/>
                  </w14:solidFill>
                </w14:textFill>
              </w:rPr>
              <w:t>Thinks beyond themselves about all the different ways software is used and interacted with.</w:t>
            </w:r>
          </w:p>
        </w:tc>
      </w:tr>
      <w:tr>
        <w:tblPrEx>
          <w:shd w:val="clear" w:color="auto" w:fill="ced7e7"/>
        </w:tblPrEx>
        <w:trPr>
          <w:trHeight w:val="651" w:hRule="atLeast"/>
        </w:trPr>
        <w:tc>
          <w:tcPr>
            <w:tcW w:type="dxa" w:w="9000"/>
            <w:gridSpan w:val="2"/>
            <w:tcBorders>
              <w:top w:val="single" w:color="b9c4c8" w:sz="4" w:space="0" w:shadow="0" w:frame="0"/>
              <w:left w:val="single" w:color="b9c4c8" w:sz="4" w:space="0" w:shadow="0" w:frame="0"/>
              <w:bottom w:val="single" w:color="b9c4c8" w:sz="4" w:space="0" w:shadow="0" w:frame="0"/>
              <w:right w:val="single" w:color="b9c4c8" w:sz="4" w:space="0" w:shadow="0" w:frame="0"/>
            </w:tcBorders>
            <w:shd w:val="clear" w:color="auto" w:fill="eef3f3"/>
            <w:tcMar>
              <w:top w:type="dxa" w:w="80"/>
              <w:left w:type="dxa" w:w="80"/>
              <w:bottom w:type="dxa" w:w="80"/>
              <w:right w:type="dxa" w:w="80"/>
            </w:tcMar>
            <w:vAlign w:val="top"/>
          </w:tcPr>
          <w:p>
            <w:pPr>
              <w:pStyle w:val="Default"/>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bidi w:val="0"/>
              <w:ind w:left="0" w:right="0" w:firstLine="0"/>
              <w:jc w:val="left"/>
              <w:rPr>
                <w:rFonts w:ascii="Times New Roman" w:cs="Times New Roman" w:hAnsi="Times New Roman" w:eastAsia="Times New Roman"/>
                <w:sz w:val="20"/>
                <w:szCs w:val="20"/>
                <w:shd w:val="nil" w:color="auto" w:fill="auto"/>
                <w:rtl w:val="0"/>
              </w:rPr>
            </w:pPr>
            <w:r>
              <w:rPr>
                <w:rFonts w:ascii="Calibri" w:hAnsi="Calibri"/>
                <w:b w:val="1"/>
                <w:bCs w:val="1"/>
                <w:outline w:val="0"/>
                <w:color w:val="0f5257"/>
                <w:sz w:val="21"/>
                <w:szCs w:val="21"/>
                <w:u w:color="0f5257"/>
                <w:shd w:val="nil" w:color="auto" w:fill="auto"/>
                <w:rtl w:val="0"/>
                <w:lang w:val="en-US"/>
                <w14:textFill>
                  <w14:solidFill>
                    <w14:srgbClr w14:val="0F5257"/>
                  </w14:solidFill>
                </w14:textFill>
              </w:rPr>
              <w:t>Analytical and grounded</w:t>
            </w:r>
          </w:p>
          <w:p>
            <w:pPr>
              <w:pStyle w:val="Default"/>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pPr>
            <w:r>
              <w:rPr>
                <w:rFonts w:ascii="Calibri" w:hAnsi="Calibri"/>
                <w:i w:val="1"/>
                <w:iCs w:val="1"/>
                <w:outline w:val="0"/>
                <w:color w:val="5c6b73"/>
                <w:sz w:val="19"/>
                <w:szCs w:val="19"/>
                <w:u w:color="5c6b73"/>
                <w:shd w:val="nil" w:color="auto" w:fill="auto"/>
                <w:rtl w:val="0"/>
                <w:lang w:val="en-US"/>
                <w14:textFill>
                  <w14:solidFill>
                    <w14:srgbClr w14:val="5C6B73"/>
                  </w14:solidFill>
                </w14:textFill>
              </w:rPr>
              <w:t>Helps you validate and confirm facts and theories</w:t>
            </w:r>
          </w:p>
        </w:tc>
      </w:tr>
      <w:tr>
        <w:tblPrEx>
          <w:shd w:val="clear" w:color="auto" w:fill="ced7e7"/>
        </w:tblPrEx>
        <w:trPr>
          <w:trHeight w:val="529" w:hRule="atLeast"/>
        </w:trPr>
        <w:tc>
          <w:tcPr>
            <w:tcW w:type="dxa" w:w="2700"/>
            <w:tcBorders>
              <w:top w:val="single" w:color="b9c4c8" w:sz="4" w:space="0" w:shadow="0" w:frame="0"/>
              <w:left w:val="single" w:color="b9c4c8" w:sz="4" w:space="0" w:shadow="0" w:frame="0"/>
              <w:bottom w:val="single" w:color="b9c4c8" w:sz="4" w:space="0" w:shadow="0" w:frame="0"/>
              <w:right w:val="single" w:color="b9c4c8" w:sz="4" w:space="0" w:shadow="0" w:frame="0"/>
            </w:tcBorders>
            <w:shd w:val="clear" w:color="auto" w:fill="auto"/>
            <w:tcMar>
              <w:top w:type="dxa" w:w="80"/>
              <w:left w:type="dxa" w:w="80"/>
              <w:bottom w:type="dxa" w:w="80"/>
              <w:right w:type="dxa" w:w="80"/>
            </w:tcMar>
            <w:vAlign w:val="top"/>
          </w:tcPr>
          <w:p>
            <w:pPr>
              <w:pStyle w:val="Default"/>
              <w:tabs>
                <w:tab w:val="left" w:pos="720"/>
                <w:tab w:val="left" w:pos="1440"/>
                <w:tab w:val="left" w:pos="2160"/>
              </w:tabs>
              <w:bidi w:val="0"/>
              <w:ind w:left="0" w:right="0" w:firstLine="0"/>
              <w:jc w:val="left"/>
              <w:rPr>
                <w:rtl w:val="0"/>
              </w:rPr>
            </w:pPr>
            <w:r>
              <w:rPr>
                <w:rFonts w:ascii="Calibri" w:hAnsi="Calibri"/>
                <w:b w:val="1"/>
                <w:bCs w:val="1"/>
                <w:outline w:val="0"/>
                <w:color w:val="1f2933"/>
                <w:sz w:val="20"/>
                <w:szCs w:val="20"/>
                <w:u w:color="1f2933"/>
                <w:shd w:val="nil" w:color="auto" w:fill="auto"/>
                <w:rtl w:val="0"/>
                <w:lang w:val="en-US"/>
                <w14:textFill>
                  <w14:solidFill>
                    <w14:srgbClr w14:val="1F2933"/>
                  </w14:solidFill>
                </w14:textFill>
              </w:rPr>
              <w:t>Scientific (realist)</w:t>
            </w:r>
          </w:p>
        </w:tc>
        <w:tc>
          <w:tcPr>
            <w:tcW w:type="dxa" w:w="6300"/>
            <w:tcBorders>
              <w:top w:val="single" w:color="b9c4c8" w:sz="4" w:space="0" w:shadow="0" w:frame="0"/>
              <w:left w:val="single" w:color="b9c4c8" w:sz="4" w:space="0" w:shadow="0" w:frame="0"/>
              <w:bottom w:val="single" w:color="b9c4c8" w:sz="4" w:space="0" w:shadow="0" w:frame="0"/>
              <w:right w:val="single" w:color="b9c4c8" w:sz="4" w:space="0" w:shadow="0" w:frame="0"/>
            </w:tcBorders>
            <w:shd w:val="clear" w:color="auto" w:fill="auto"/>
            <w:tcMar>
              <w:top w:type="dxa" w:w="80"/>
              <w:left w:type="dxa" w:w="80"/>
              <w:bottom w:type="dxa" w:w="80"/>
              <w:right w:type="dxa" w:w="80"/>
            </w:tcMar>
            <w:vAlign w:val="top"/>
          </w:tcPr>
          <w:p>
            <w:pPr>
              <w:pStyle w:val="Default"/>
              <w:tabs>
                <w:tab w:val="left" w:pos="720"/>
                <w:tab w:val="left" w:pos="1440"/>
                <w:tab w:val="left" w:pos="2160"/>
                <w:tab w:val="left" w:pos="2880"/>
                <w:tab w:val="left" w:pos="3600"/>
                <w:tab w:val="left" w:pos="4320"/>
                <w:tab w:val="left" w:pos="5040"/>
                <w:tab w:val="left" w:pos="5760"/>
              </w:tabs>
              <w:bidi w:val="0"/>
              <w:ind w:left="0" w:right="0" w:firstLine="0"/>
              <w:jc w:val="left"/>
              <w:rPr>
                <w:rtl w:val="0"/>
              </w:rPr>
            </w:pPr>
            <w:r>
              <w:rPr>
                <w:rFonts w:ascii="Calibri" w:hAnsi="Calibri"/>
                <w:outline w:val="0"/>
                <w:color w:val="1f2933"/>
                <w:sz w:val="20"/>
                <w:szCs w:val="20"/>
                <w:u w:color="1f2933"/>
                <w:shd w:val="nil" w:color="auto" w:fill="auto"/>
                <w:rtl w:val="0"/>
                <w:lang w:val="en-US"/>
                <w14:textFill>
                  <w14:solidFill>
                    <w14:srgbClr w14:val="1F2933"/>
                  </w14:solidFill>
                </w14:textFill>
              </w:rPr>
              <w:t>Relies on evidence, tests and logic to develop theories and ways to prove or disprove them.</w:t>
            </w:r>
          </w:p>
        </w:tc>
      </w:tr>
      <w:tr>
        <w:tblPrEx>
          <w:shd w:val="clear" w:color="auto" w:fill="ced7e7"/>
        </w:tblPrEx>
        <w:trPr>
          <w:trHeight w:val="529" w:hRule="atLeast"/>
        </w:trPr>
        <w:tc>
          <w:tcPr>
            <w:tcW w:type="dxa" w:w="2700"/>
            <w:tcBorders>
              <w:top w:val="single" w:color="b9c4c8" w:sz="4" w:space="0" w:shadow="0" w:frame="0"/>
              <w:left w:val="single" w:color="b9c4c8" w:sz="4" w:space="0" w:shadow="0" w:frame="0"/>
              <w:bottom w:val="single" w:color="b9c4c8" w:sz="4" w:space="0" w:shadow="0" w:frame="0"/>
              <w:right w:val="single" w:color="b9c4c8" w:sz="4" w:space="0" w:shadow="0" w:frame="0"/>
            </w:tcBorders>
            <w:shd w:val="clear" w:color="auto" w:fill="auto"/>
            <w:tcMar>
              <w:top w:type="dxa" w:w="80"/>
              <w:left w:type="dxa" w:w="80"/>
              <w:bottom w:type="dxa" w:w="80"/>
              <w:right w:type="dxa" w:w="80"/>
            </w:tcMar>
            <w:vAlign w:val="top"/>
          </w:tcPr>
          <w:p>
            <w:pPr>
              <w:pStyle w:val="Default"/>
              <w:tabs>
                <w:tab w:val="left" w:pos="720"/>
                <w:tab w:val="left" w:pos="1440"/>
                <w:tab w:val="left" w:pos="2160"/>
              </w:tabs>
              <w:bidi w:val="0"/>
              <w:ind w:left="0" w:right="0" w:firstLine="0"/>
              <w:jc w:val="left"/>
              <w:rPr>
                <w:rtl w:val="0"/>
              </w:rPr>
            </w:pPr>
            <w:r>
              <w:rPr>
                <w:rFonts w:ascii="Calibri" w:hAnsi="Calibri"/>
                <w:b w:val="1"/>
                <w:bCs w:val="1"/>
                <w:outline w:val="0"/>
                <w:color w:val="1f2933"/>
                <w:sz w:val="20"/>
                <w:szCs w:val="20"/>
                <w:u w:color="1f2933"/>
                <w:shd w:val="nil" w:color="auto" w:fill="auto"/>
                <w:rtl w:val="0"/>
                <w:lang w:val="en-US"/>
                <w14:textFill>
                  <w14:solidFill>
                    <w14:srgbClr w14:val="1F2933"/>
                  </w14:solidFill>
                </w14:textFill>
              </w:rPr>
              <w:t>Sceptical (analyst)</w:t>
            </w:r>
          </w:p>
        </w:tc>
        <w:tc>
          <w:tcPr>
            <w:tcW w:type="dxa" w:w="6300"/>
            <w:tcBorders>
              <w:top w:val="single" w:color="b9c4c8" w:sz="4" w:space="0" w:shadow="0" w:frame="0"/>
              <w:left w:val="single" w:color="b9c4c8" w:sz="4" w:space="0" w:shadow="0" w:frame="0"/>
              <w:bottom w:val="single" w:color="b9c4c8" w:sz="4" w:space="0" w:shadow="0" w:frame="0"/>
              <w:right w:val="single" w:color="b9c4c8" w:sz="4" w:space="0" w:shadow="0" w:frame="0"/>
            </w:tcBorders>
            <w:shd w:val="clear" w:color="auto" w:fill="auto"/>
            <w:tcMar>
              <w:top w:type="dxa" w:w="80"/>
              <w:left w:type="dxa" w:w="80"/>
              <w:bottom w:type="dxa" w:w="80"/>
              <w:right w:type="dxa" w:w="80"/>
            </w:tcMar>
            <w:vAlign w:val="top"/>
          </w:tcPr>
          <w:p>
            <w:pPr>
              <w:pStyle w:val="Default"/>
              <w:tabs>
                <w:tab w:val="left" w:pos="720"/>
                <w:tab w:val="left" w:pos="1440"/>
                <w:tab w:val="left" w:pos="2160"/>
                <w:tab w:val="left" w:pos="2880"/>
                <w:tab w:val="left" w:pos="3600"/>
                <w:tab w:val="left" w:pos="4320"/>
                <w:tab w:val="left" w:pos="5040"/>
                <w:tab w:val="left" w:pos="5760"/>
              </w:tabs>
              <w:bidi w:val="0"/>
              <w:ind w:left="0" w:right="0" w:firstLine="0"/>
              <w:jc w:val="left"/>
              <w:rPr>
                <w:rtl w:val="0"/>
              </w:rPr>
            </w:pPr>
            <w:r>
              <w:rPr>
                <w:rFonts w:ascii="Calibri" w:hAnsi="Calibri"/>
                <w:outline w:val="0"/>
                <w:color w:val="1f2933"/>
                <w:sz w:val="20"/>
                <w:szCs w:val="20"/>
                <w:u w:color="1f2933"/>
                <w:shd w:val="nil" w:color="auto" w:fill="auto"/>
                <w:rtl w:val="0"/>
                <w:lang w:val="en-US"/>
                <w14:textFill>
                  <w14:solidFill>
                    <w14:srgbClr w14:val="1F2933"/>
                  </w14:solidFill>
                </w14:textFill>
              </w:rPr>
              <w:t>Accepts nothing at face value. Always questioning, because they want to know why.</w:t>
            </w:r>
          </w:p>
        </w:tc>
      </w:tr>
      <w:tr>
        <w:tblPrEx>
          <w:shd w:val="clear" w:color="auto" w:fill="ced7e7"/>
        </w:tblPrEx>
        <w:trPr>
          <w:trHeight w:val="529" w:hRule="atLeast"/>
        </w:trPr>
        <w:tc>
          <w:tcPr>
            <w:tcW w:type="dxa" w:w="2700"/>
            <w:tcBorders>
              <w:top w:val="single" w:color="b9c4c8" w:sz="4" w:space="0" w:shadow="0" w:frame="0"/>
              <w:left w:val="single" w:color="b9c4c8" w:sz="4" w:space="0" w:shadow="0" w:frame="0"/>
              <w:bottom w:val="single" w:color="b9c4c8" w:sz="4" w:space="0" w:shadow="0" w:frame="0"/>
              <w:right w:val="single" w:color="b9c4c8" w:sz="4" w:space="0" w:shadow="0" w:frame="0"/>
            </w:tcBorders>
            <w:shd w:val="clear" w:color="auto" w:fill="auto"/>
            <w:tcMar>
              <w:top w:type="dxa" w:w="80"/>
              <w:left w:type="dxa" w:w="80"/>
              <w:bottom w:type="dxa" w:w="80"/>
              <w:right w:type="dxa" w:w="80"/>
            </w:tcMar>
            <w:vAlign w:val="top"/>
          </w:tcPr>
          <w:p>
            <w:pPr>
              <w:pStyle w:val="Default"/>
              <w:tabs>
                <w:tab w:val="left" w:pos="720"/>
                <w:tab w:val="left" w:pos="1440"/>
                <w:tab w:val="left" w:pos="2160"/>
              </w:tabs>
              <w:bidi w:val="0"/>
              <w:ind w:left="0" w:right="0" w:firstLine="0"/>
              <w:jc w:val="left"/>
              <w:rPr>
                <w:rtl w:val="0"/>
              </w:rPr>
            </w:pPr>
            <w:r>
              <w:rPr>
                <w:rFonts w:ascii="Calibri" w:hAnsi="Calibri"/>
                <w:b w:val="1"/>
                <w:bCs w:val="1"/>
                <w:outline w:val="0"/>
                <w:color w:val="1f2933"/>
                <w:sz w:val="20"/>
                <w:szCs w:val="20"/>
                <w:u w:color="1f2933"/>
                <w:shd w:val="nil" w:color="auto" w:fill="auto"/>
                <w:rtl w:val="0"/>
                <w14:textFill>
                  <w14:solidFill>
                    <w14:srgbClr w14:val="1F2933"/>
                  </w14:solidFill>
                </w14:textFill>
              </w:rPr>
              <w:t>Critical (evaluator)</w:t>
            </w:r>
          </w:p>
        </w:tc>
        <w:tc>
          <w:tcPr>
            <w:tcW w:type="dxa" w:w="6300"/>
            <w:tcBorders>
              <w:top w:val="single" w:color="b9c4c8" w:sz="4" w:space="0" w:shadow="0" w:frame="0"/>
              <w:left w:val="single" w:color="b9c4c8" w:sz="4" w:space="0" w:shadow="0" w:frame="0"/>
              <w:bottom w:val="single" w:color="b9c4c8" w:sz="4" w:space="0" w:shadow="0" w:frame="0"/>
              <w:right w:val="single" w:color="b9c4c8" w:sz="4" w:space="0" w:shadow="0" w:frame="0"/>
            </w:tcBorders>
            <w:shd w:val="clear" w:color="auto" w:fill="auto"/>
            <w:tcMar>
              <w:top w:type="dxa" w:w="80"/>
              <w:left w:type="dxa" w:w="80"/>
              <w:bottom w:type="dxa" w:w="80"/>
              <w:right w:type="dxa" w:w="80"/>
            </w:tcMar>
            <w:vAlign w:val="top"/>
          </w:tcPr>
          <w:p>
            <w:pPr>
              <w:pStyle w:val="Default"/>
              <w:tabs>
                <w:tab w:val="left" w:pos="720"/>
                <w:tab w:val="left" w:pos="1440"/>
                <w:tab w:val="left" w:pos="2160"/>
                <w:tab w:val="left" w:pos="2880"/>
                <w:tab w:val="left" w:pos="3600"/>
                <w:tab w:val="left" w:pos="4320"/>
                <w:tab w:val="left" w:pos="5040"/>
                <w:tab w:val="left" w:pos="5760"/>
              </w:tabs>
              <w:bidi w:val="0"/>
              <w:ind w:left="0" w:right="0" w:firstLine="0"/>
              <w:jc w:val="left"/>
              <w:rPr>
                <w:rtl w:val="0"/>
              </w:rPr>
            </w:pPr>
            <w:r>
              <w:rPr>
                <w:rFonts w:ascii="Calibri" w:hAnsi="Calibri"/>
                <w:outline w:val="0"/>
                <w:color w:val="1f2933"/>
                <w:sz w:val="20"/>
                <w:szCs w:val="20"/>
                <w:u w:color="1f2933"/>
                <w:shd w:val="nil" w:color="auto" w:fill="auto"/>
                <w:rtl w:val="0"/>
                <w:lang w:val="en-US"/>
                <w14:textFill>
                  <w14:solidFill>
                    <w14:srgbClr w14:val="1F2933"/>
                  </w14:solidFill>
                </w14:textFill>
              </w:rPr>
              <w:t>Uses multiple evaluation techniques to look for strengths, weaknesses, explanations and hidden biases.</w:t>
            </w:r>
          </w:p>
        </w:tc>
      </w:tr>
      <w:tr>
        <w:tblPrEx>
          <w:shd w:val="clear" w:color="auto" w:fill="ced7e7"/>
        </w:tblPrEx>
        <w:trPr>
          <w:trHeight w:val="529" w:hRule="atLeast"/>
        </w:trPr>
        <w:tc>
          <w:tcPr>
            <w:tcW w:type="dxa" w:w="2700"/>
            <w:tcBorders>
              <w:top w:val="single" w:color="b9c4c8" w:sz="4" w:space="0" w:shadow="0" w:frame="0"/>
              <w:left w:val="single" w:color="b9c4c8" w:sz="4" w:space="0" w:shadow="0" w:frame="0"/>
              <w:bottom w:val="single" w:color="b9c4c8" w:sz="4" w:space="0" w:shadow="0" w:frame="0"/>
              <w:right w:val="single" w:color="b9c4c8" w:sz="4" w:space="0" w:shadow="0" w:frame="0"/>
            </w:tcBorders>
            <w:shd w:val="clear" w:color="auto" w:fill="auto"/>
            <w:tcMar>
              <w:top w:type="dxa" w:w="80"/>
              <w:left w:type="dxa" w:w="80"/>
              <w:bottom w:type="dxa" w:w="80"/>
              <w:right w:type="dxa" w:w="80"/>
            </w:tcMar>
            <w:vAlign w:val="top"/>
          </w:tcPr>
          <w:p>
            <w:pPr>
              <w:pStyle w:val="Default"/>
              <w:tabs>
                <w:tab w:val="left" w:pos="720"/>
                <w:tab w:val="left" w:pos="1440"/>
                <w:tab w:val="left" w:pos="2160"/>
              </w:tabs>
              <w:bidi w:val="0"/>
              <w:ind w:left="0" w:right="0" w:firstLine="0"/>
              <w:jc w:val="left"/>
              <w:rPr>
                <w:rtl w:val="0"/>
              </w:rPr>
            </w:pPr>
            <w:r>
              <w:rPr>
                <w:rFonts w:ascii="Calibri" w:hAnsi="Calibri"/>
                <w:b w:val="1"/>
                <w:bCs w:val="1"/>
                <w:outline w:val="0"/>
                <w:color w:val="1f2933"/>
                <w:sz w:val="20"/>
                <w:szCs w:val="20"/>
                <w:u w:color="1f2933"/>
                <w:shd w:val="nil" w:color="auto" w:fill="auto"/>
                <w:rtl w:val="0"/>
                <w:lang w:val="en-US"/>
                <w14:textFill>
                  <w14:solidFill>
                    <w14:srgbClr w14:val="1F2933"/>
                  </w14:solidFill>
                </w14:textFill>
              </w:rPr>
              <w:t>Risk-based (strategist)</w:t>
            </w:r>
          </w:p>
        </w:tc>
        <w:tc>
          <w:tcPr>
            <w:tcW w:type="dxa" w:w="6300"/>
            <w:tcBorders>
              <w:top w:val="single" w:color="b9c4c8" w:sz="4" w:space="0" w:shadow="0" w:frame="0"/>
              <w:left w:val="single" w:color="b9c4c8" w:sz="4" w:space="0" w:shadow="0" w:frame="0"/>
              <w:bottom w:val="single" w:color="b9c4c8" w:sz="4" w:space="0" w:shadow="0" w:frame="0"/>
              <w:right w:val="single" w:color="b9c4c8" w:sz="4" w:space="0" w:shadow="0" w:frame="0"/>
            </w:tcBorders>
            <w:shd w:val="clear" w:color="auto" w:fill="auto"/>
            <w:tcMar>
              <w:top w:type="dxa" w:w="80"/>
              <w:left w:type="dxa" w:w="80"/>
              <w:bottom w:type="dxa" w:w="80"/>
              <w:right w:type="dxa" w:w="80"/>
            </w:tcMar>
            <w:vAlign w:val="top"/>
          </w:tcPr>
          <w:p>
            <w:pPr>
              <w:pStyle w:val="Default"/>
              <w:tabs>
                <w:tab w:val="left" w:pos="720"/>
                <w:tab w:val="left" w:pos="1440"/>
                <w:tab w:val="left" w:pos="2160"/>
                <w:tab w:val="left" w:pos="2880"/>
                <w:tab w:val="left" w:pos="3600"/>
                <w:tab w:val="left" w:pos="4320"/>
                <w:tab w:val="left" w:pos="5040"/>
                <w:tab w:val="left" w:pos="5760"/>
              </w:tabs>
              <w:bidi w:val="0"/>
              <w:ind w:left="0" w:right="0" w:firstLine="0"/>
              <w:jc w:val="left"/>
              <w:rPr>
                <w:rtl w:val="0"/>
              </w:rPr>
            </w:pPr>
            <w:r>
              <w:rPr>
                <w:rFonts w:ascii="Calibri" w:hAnsi="Calibri"/>
                <w:outline w:val="0"/>
                <w:color w:val="1f2933"/>
                <w:sz w:val="20"/>
                <w:szCs w:val="20"/>
                <w:u w:color="1f2933"/>
                <w:shd w:val="nil" w:color="auto" w:fill="auto"/>
                <w:rtl w:val="0"/>
                <w:lang w:val="en-US"/>
                <w14:textFill>
                  <w14:solidFill>
                    <w14:srgbClr w14:val="1F2933"/>
                  </w14:solidFill>
                </w14:textFill>
              </w:rPr>
              <w:t>Identifies vulnerabilities that could cause impacts, and seeks mitigation for each.</w:t>
            </w:r>
          </w:p>
        </w:tc>
      </w:tr>
      <w:tr>
        <w:tblPrEx>
          <w:shd w:val="clear" w:color="auto" w:fill="ced7e7"/>
        </w:tblPrEx>
        <w:trPr>
          <w:trHeight w:val="651" w:hRule="atLeast"/>
        </w:trPr>
        <w:tc>
          <w:tcPr>
            <w:tcW w:type="dxa" w:w="9000"/>
            <w:gridSpan w:val="2"/>
            <w:tcBorders>
              <w:top w:val="single" w:color="b9c4c8" w:sz="4" w:space="0" w:shadow="0" w:frame="0"/>
              <w:left w:val="single" w:color="b9c4c8" w:sz="4" w:space="0" w:shadow="0" w:frame="0"/>
              <w:bottom w:val="single" w:color="b9c4c8" w:sz="4" w:space="0" w:shadow="0" w:frame="0"/>
              <w:right w:val="single" w:color="b9c4c8" w:sz="4" w:space="0" w:shadow="0" w:frame="0"/>
            </w:tcBorders>
            <w:shd w:val="clear" w:color="auto" w:fill="eef3f3"/>
            <w:tcMar>
              <w:top w:type="dxa" w:w="80"/>
              <w:left w:type="dxa" w:w="80"/>
              <w:bottom w:type="dxa" w:w="80"/>
              <w:right w:type="dxa" w:w="80"/>
            </w:tcMar>
            <w:vAlign w:val="top"/>
          </w:tcPr>
          <w:p>
            <w:pPr>
              <w:pStyle w:val="Default"/>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bidi w:val="0"/>
              <w:ind w:left="0" w:right="0" w:firstLine="0"/>
              <w:jc w:val="left"/>
              <w:rPr>
                <w:rFonts w:ascii="Times New Roman" w:cs="Times New Roman" w:hAnsi="Times New Roman" w:eastAsia="Times New Roman"/>
                <w:sz w:val="20"/>
                <w:szCs w:val="20"/>
                <w:shd w:val="nil" w:color="auto" w:fill="auto"/>
                <w:rtl w:val="0"/>
              </w:rPr>
            </w:pPr>
            <w:r>
              <w:rPr>
                <w:rFonts w:ascii="Calibri" w:hAnsi="Calibri"/>
                <w:b w:val="1"/>
                <w:bCs w:val="1"/>
                <w:outline w:val="0"/>
                <w:color w:val="0f5257"/>
                <w:sz w:val="21"/>
                <w:szCs w:val="21"/>
                <w:u w:color="0f5257"/>
                <w:shd w:val="nil" w:color="auto" w:fill="auto"/>
                <w:rtl w:val="0"/>
                <w:lang w:val="en-US"/>
                <w14:textFill>
                  <w14:solidFill>
                    <w14:srgbClr w14:val="0F5257"/>
                  </w14:solidFill>
                </w14:textFill>
              </w:rPr>
              <w:t>Philosophical and connected</w:t>
            </w:r>
          </w:p>
          <w:p>
            <w:pPr>
              <w:pStyle w:val="Default"/>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pPr>
            <w:r>
              <w:rPr>
                <w:rFonts w:ascii="Calibri" w:hAnsi="Calibri"/>
                <w:i w:val="1"/>
                <w:iCs w:val="1"/>
                <w:outline w:val="0"/>
                <w:color w:val="5c6b73"/>
                <w:sz w:val="19"/>
                <w:szCs w:val="19"/>
                <w:u w:color="5c6b73"/>
                <w:shd w:val="nil" w:color="auto" w:fill="auto"/>
                <w:rtl w:val="0"/>
                <w:lang w:val="en-US"/>
                <w14:textFill>
                  <w14:solidFill>
                    <w14:srgbClr w14:val="5C6B73"/>
                  </w14:solidFill>
                </w14:textFill>
              </w:rPr>
              <w:t>Helps you evaluate impact and consequences</w:t>
            </w:r>
          </w:p>
        </w:tc>
      </w:tr>
      <w:tr>
        <w:tblPrEx>
          <w:shd w:val="clear" w:color="auto" w:fill="ced7e7"/>
        </w:tblPrEx>
        <w:trPr>
          <w:trHeight w:val="529" w:hRule="atLeast"/>
        </w:trPr>
        <w:tc>
          <w:tcPr>
            <w:tcW w:type="dxa" w:w="2700"/>
            <w:tcBorders>
              <w:top w:val="single" w:color="b9c4c8" w:sz="4" w:space="0" w:shadow="0" w:frame="0"/>
              <w:left w:val="single" w:color="b9c4c8" w:sz="4" w:space="0" w:shadow="0" w:frame="0"/>
              <w:bottom w:val="single" w:color="b9c4c8" w:sz="4" w:space="0" w:shadow="0" w:frame="0"/>
              <w:right w:val="single" w:color="b9c4c8" w:sz="4" w:space="0" w:shadow="0" w:frame="0"/>
            </w:tcBorders>
            <w:shd w:val="clear" w:color="auto" w:fill="auto"/>
            <w:tcMar>
              <w:top w:type="dxa" w:w="80"/>
              <w:left w:type="dxa" w:w="80"/>
              <w:bottom w:type="dxa" w:w="80"/>
              <w:right w:type="dxa" w:w="80"/>
            </w:tcMar>
            <w:vAlign w:val="top"/>
          </w:tcPr>
          <w:p>
            <w:pPr>
              <w:pStyle w:val="Default"/>
              <w:tabs>
                <w:tab w:val="left" w:pos="720"/>
                <w:tab w:val="left" w:pos="1440"/>
                <w:tab w:val="left" w:pos="2160"/>
              </w:tabs>
              <w:bidi w:val="0"/>
              <w:ind w:left="0" w:right="0" w:firstLine="0"/>
              <w:jc w:val="left"/>
              <w:rPr>
                <w:rtl w:val="0"/>
              </w:rPr>
            </w:pPr>
            <w:r>
              <w:rPr>
                <w:rFonts w:ascii="Calibri" w:hAnsi="Calibri"/>
                <w:b w:val="1"/>
                <w:bCs w:val="1"/>
                <w:outline w:val="0"/>
                <w:color w:val="1f2933"/>
                <w:sz w:val="20"/>
                <w:szCs w:val="20"/>
                <w:u w:color="1f2933"/>
                <w:shd w:val="nil" w:color="auto" w:fill="auto"/>
                <w:rtl w:val="0"/>
                <w:lang w:val="en-US"/>
                <w14:textFill>
                  <w14:solidFill>
                    <w14:srgbClr w14:val="1F2933"/>
                  </w14:solidFill>
                </w14:textFill>
              </w:rPr>
              <w:t>Ethical (moralist)</w:t>
            </w:r>
          </w:p>
        </w:tc>
        <w:tc>
          <w:tcPr>
            <w:tcW w:type="dxa" w:w="6300"/>
            <w:tcBorders>
              <w:top w:val="single" w:color="b9c4c8" w:sz="4" w:space="0" w:shadow="0" w:frame="0"/>
              <w:left w:val="single" w:color="b9c4c8" w:sz="4" w:space="0" w:shadow="0" w:frame="0"/>
              <w:bottom w:val="single" w:color="b9c4c8" w:sz="4" w:space="0" w:shadow="0" w:frame="0"/>
              <w:right w:val="single" w:color="b9c4c8" w:sz="4" w:space="0" w:shadow="0" w:frame="0"/>
            </w:tcBorders>
            <w:shd w:val="clear" w:color="auto" w:fill="auto"/>
            <w:tcMar>
              <w:top w:type="dxa" w:w="80"/>
              <w:left w:type="dxa" w:w="80"/>
              <w:bottom w:type="dxa" w:w="80"/>
              <w:right w:type="dxa" w:w="80"/>
            </w:tcMar>
            <w:vAlign w:val="top"/>
          </w:tcPr>
          <w:p>
            <w:pPr>
              <w:pStyle w:val="Default"/>
              <w:tabs>
                <w:tab w:val="left" w:pos="720"/>
                <w:tab w:val="left" w:pos="1440"/>
                <w:tab w:val="left" w:pos="2160"/>
                <w:tab w:val="left" w:pos="2880"/>
                <w:tab w:val="left" w:pos="3600"/>
                <w:tab w:val="left" w:pos="4320"/>
                <w:tab w:val="left" w:pos="5040"/>
                <w:tab w:val="left" w:pos="5760"/>
              </w:tabs>
              <w:bidi w:val="0"/>
              <w:ind w:left="0" w:right="0" w:firstLine="0"/>
              <w:jc w:val="left"/>
              <w:rPr>
                <w:rtl w:val="0"/>
              </w:rPr>
            </w:pPr>
            <w:r>
              <w:rPr>
                <w:rFonts w:ascii="Calibri" w:hAnsi="Calibri"/>
                <w:outline w:val="0"/>
                <w:color w:val="1f2933"/>
                <w:sz w:val="20"/>
                <w:szCs w:val="20"/>
                <w:u w:color="1f2933"/>
                <w:shd w:val="nil" w:color="auto" w:fill="auto"/>
                <w:rtl w:val="0"/>
                <w:lang w:val="en-US"/>
                <w14:textFill>
                  <w14:solidFill>
                    <w14:srgbClr w14:val="1F2933"/>
                  </w14:solidFill>
                </w14:textFill>
              </w:rPr>
              <w:t>Focused on values, fairness, responsibility and honesty. Understands the consequences of actions.</w:t>
            </w:r>
          </w:p>
        </w:tc>
      </w:tr>
      <w:tr>
        <w:tblPrEx>
          <w:shd w:val="clear" w:color="auto" w:fill="ced7e7"/>
        </w:tblPrEx>
        <w:trPr>
          <w:trHeight w:val="529" w:hRule="atLeast"/>
        </w:trPr>
        <w:tc>
          <w:tcPr>
            <w:tcW w:type="dxa" w:w="2700"/>
            <w:tcBorders>
              <w:top w:val="single" w:color="b9c4c8" w:sz="4" w:space="0" w:shadow="0" w:frame="0"/>
              <w:left w:val="single" w:color="b9c4c8" w:sz="4" w:space="0" w:shadow="0" w:frame="0"/>
              <w:bottom w:val="single" w:color="b9c4c8" w:sz="4" w:space="0" w:shadow="0" w:frame="0"/>
              <w:right w:val="single" w:color="b9c4c8" w:sz="4" w:space="0" w:shadow="0" w:frame="0"/>
            </w:tcBorders>
            <w:shd w:val="clear" w:color="auto" w:fill="auto"/>
            <w:tcMar>
              <w:top w:type="dxa" w:w="80"/>
              <w:left w:type="dxa" w:w="80"/>
              <w:bottom w:type="dxa" w:w="80"/>
              <w:right w:type="dxa" w:w="80"/>
            </w:tcMar>
            <w:vAlign w:val="top"/>
          </w:tcPr>
          <w:p>
            <w:pPr>
              <w:pStyle w:val="Default"/>
              <w:tabs>
                <w:tab w:val="left" w:pos="720"/>
                <w:tab w:val="left" w:pos="1440"/>
                <w:tab w:val="left" w:pos="2160"/>
              </w:tabs>
              <w:bidi w:val="0"/>
              <w:ind w:left="0" w:right="0" w:firstLine="0"/>
              <w:jc w:val="left"/>
              <w:rPr>
                <w:rtl w:val="0"/>
              </w:rPr>
            </w:pPr>
            <w:r>
              <w:rPr>
                <w:rFonts w:ascii="Calibri" w:hAnsi="Calibri"/>
                <w:b w:val="1"/>
                <w:bCs w:val="1"/>
                <w:outline w:val="0"/>
                <w:color w:val="1f2933"/>
                <w:sz w:val="20"/>
                <w:szCs w:val="20"/>
                <w:u w:color="1f2933"/>
                <w:shd w:val="nil" w:color="auto" w:fill="auto"/>
                <w:rtl w:val="0"/>
                <w:lang w:val="en-US"/>
                <w14:textFill>
                  <w14:solidFill>
                    <w14:srgbClr w14:val="1F2933"/>
                  </w14:solidFill>
                </w14:textFill>
              </w:rPr>
              <w:t>Holistic (connector)</w:t>
            </w:r>
          </w:p>
        </w:tc>
        <w:tc>
          <w:tcPr>
            <w:tcW w:type="dxa" w:w="6300"/>
            <w:tcBorders>
              <w:top w:val="single" w:color="b9c4c8" w:sz="4" w:space="0" w:shadow="0" w:frame="0"/>
              <w:left w:val="single" w:color="b9c4c8" w:sz="4" w:space="0" w:shadow="0" w:frame="0"/>
              <w:bottom w:val="single" w:color="b9c4c8" w:sz="4" w:space="0" w:shadow="0" w:frame="0"/>
              <w:right w:val="single" w:color="b9c4c8" w:sz="4" w:space="0" w:shadow="0" w:frame="0"/>
            </w:tcBorders>
            <w:shd w:val="clear" w:color="auto" w:fill="auto"/>
            <w:tcMar>
              <w:top w:type="dxa" w:w="80"/>
              <w:left w:type="dxa" w:w="80"/>
              <w:bottom w:type="dxa" w:w="80"/>
              <w:right w:type="dxa" w:w="80"/>
            </w:tcMar>
            <w:vAlign w:val="top"/>
          </w:tcPr>
          <w:p>
            <w:pPr>
              <w:pStyle w:val="Default"/>
              <w:tabs>
                <w:tab w:val="left" w:pos="720"/>
                <w:tab w:val="left" w:pos="1440"/>
                <w:tab w:val="left" w:pos="2160"/>
                <w:tab w:val="left" w:pos="2880"/>
                <w:tab w:val="left" w:pos="3600"/>
                <w:tab w:val="left" w:pos="4320"/>
                <w:tab w:val="left" w:pos="5040"/>
                <w:tab w:val="left" w:pos="5760"/>
              </w:tabs>
              <w:bidi w:val="0"/>
              <w:ind w:left="0" w:right="0" w:firstLine="0"/>
              <w:jc w:val="left"/>
              <w:rPr>
                <w:rtl w:val="0"/>
              </w:rPr>
            </w:pPr>
            <w:r>
              <w:rPr>
                <w:rFonts w:ascii="Calibri" w:hAnsi="Calibri"/>
                <w:outline w:val="0"/>
                <w:color w:val="1f2933"/>
                <w:sz w:val="20"/>
                <w:szCs w:val="20"/>
                <w:u w:color="1f2933"/>
                <w:shd w:val="nil" w:color="auto" w:fill="auto"/>
                <w:rtl w:val="0"/>
                <w:lang w:val="en-US"/>
                <w14:textFill>
                  <w14:solidFill>
                    <w14:srgbClr w14:val="1F2933"/>
                  </w14:solidFill>
                </w14:textFill>
              </w:rPr>
              <w:t>Assumes everything is interconnected. Focuses on the whole system, from the smallest cog to the largest environment.</w:t>
            </w:r>
          </w:p>
        </w:tc>
      </w:tr>
      <w:tr>
        <w:tblPrEx>
          <w:shd w:val="clear" w:color="auto" w:fill="ced7e7"/>
        </w:tblPrEx>
        <w:trPr>
          <w:trHeight w:val="529" w:hRule="atLeast"/>
        </w:trPr>
        <w:tc>
          <w:tcPr>
            <w:tcW w:type="dxa" w:w="2700"/>
            <w:tcBorders>
              <w:top w:val="single" w:color="b9c4c8" w:sz="4" w:space="0" w:shadow="0" w:frame="0"/>
              <w:left w:val="single" w:color="b9c4c8" w:sz="4" w:space="0" w:shadow="0" w:frame="0"/>
              <w:bottom w:val="single" w:color="b9c4c8" w:sz="4" w:space="0" w:shadow="0" w:frame="0"/>
              <w:right w:val="single" w:color="b9c4c8" w:sz="4" w:space="0" w:shadow="0" w:frame="0"/>
            </w:tcBorders>
            <w:shd w:val="clear" w:color="auto" w:fill="auto"/>
            <w:tcMar>
              <w:top w:type="dxa" w:w="80"/>
              <w:left w:type="dxa" w:w="80"/>
              <w:bottom w:type="dxa" w:w="80"/>
              <w:right w:type="dxa" w:w="80"/>
            </w:tcMar>
            <w:vAlign w:val="top"/>
          </w:tcPr>
          <w:p>
            <w:pPr>
              <w:pStyle w:val="Default"/>
              <w:tabs>
                <w:tab w:val="left" w:pos="720"/>
                <w:tab w:val="left" w:pos="1440"/>
                <w:tab w:val="left" w:pos="2160"/>
              </w:tabs>
              <w:bidi w:val="0"/>
              <w:ind w:left="0" w:right="0" w:firstLine="0"/>
              <w:jc w:val="left"/>
              <w:rPr>
                <w:rtl w:val="0"/>
              </w:rPr>
            </w:pPr>
            <w:r>
              <w:rPr>
                <w:rFonts w:ascii="Calibri" w:hAnsi="Calibri"/>
                <w:b w:val="1"/>
                <w:bCs w:val="1"/>
                <w:outline w:val="0"/>
                <w:color w:val="1f2933"/>
                <w:sz w:val="20"/>
                <w:szCs w:val="20"/>
                <w:u w:color="1f2933"/>
                <w:shd w:val="nil" w:color="auto" w:fill="auto"/>
                <w:rtl w:val="0"/>
                <w:lang w:val="it-IT"/>
                <w14:textFill>
                  <w14:solidFill>
                    <w14:srgbClr w14:val="1F2933"/>
                  </w14:solidFill>
                </w14:textFill>
              </w:rPr>
              <w:t>Collaborative (partner)</w:t>
            </w:r>
          </w:p>
        </w:tc>
        <w:tc>
          <w:tcPr>
            <w:tcW w:type="dxa" w:w="6300"/>
            <w:tcBorders>
              <w:top w:val="single" w:color="b9c4c8" w:sz="4" w:space="0" w:shadow="0" w:frame="0"/>
              <w:left w:val="single" w:color="b9c4c8" w:sz="4" w:space="0" w:shadow="0" w:frame="0"/>
              <w:bottom w:val="single" w:color="b9c4c8" w:sz="4" w:space="0" w:shadow="0" w:frame="0"/>
              <w:right w:val="single" w:color="b9c4c8" w:sz="4" w:space="0" w:shadow="0" w:frame="0"/>
            </w:tcBorders>
            <w:shd w:val="clear" w:color="auto" w:fill="auto"/>
            <w:tcMar>
              <w:top w:type="dxa" w:w="80"/>
              <w:left w:type="dxa" w:w="80"/>
              <w:bottom w:type="dxa" w:w="80"/>
              <w:right w:type="dxa" w:w="80"/>
            </w:tcMar>
            <w:vAlign w:val="top"/>
          </w:tcPr>
          <w:p>
            <w:pPr>
              <w:pStyle w:val="Default"/>
              <w:tabs>
                <w:tab w:val="left" w:pos="720"/>
                <w:tab w:val="left" w:pos="1440"/>
                <w:tab w:val="left" w:pos="2160"/>
                <w:tab w:val="left" w:pos="2880"/>
                <w:tab w:val="left" w:pos="3600"/>
                <w:tab w:val="left" w:pos="4320"/>
                <w:tab w:val="left" w:pos="5040"/>
                <w:tab w:val="left" w:pos="5760"/>
              </w:tabs>
              <w:bidi w:val="0"/>
              <w:ind w:left="0" w:right="0" w:firstLine="0"/>
              <w:jc w:val="left"/>
              <w:rPr>
                <w:rtl w:val="0"/>
              </w:rPr>
            </w:pPr>
            <w:r>
              <w:rPr>
                <w:rFonts w:ascii="Calibri" w:hAnsi="Calibri"/>
                <w:outline w:val="0"/>
                <w:color w:val="1f2933"/>
                <w:sz w:val="20"/>
                <w:szCs w:val="20"/>
                <w:u w:color="1f2933"/>
                <w:shd w:val="nil" w:color="auto" w:fill="auto"/>
                <w:rtl w:val="0"/>
                <w:lang w:val="en-US"/>
                <w14:textFill>
                  <w14:solidFill>
                    <w14:srgbClr w14:val="1F2933"/>
                  </w14:solidFill>
                </w14:textFill>
              </w:rPr>
              <w:t>Reaches out and works with others to share knowledge and make collective decisions.</w:t>
            </w:r>
          </w:p>
        </w:tc>
      </w:tr>
      <w:tr>
        <w:tblPrEx>
          <w:shd w:val="clear" w:color="auto" w:fill="ced7e7"/>
        </w:tblPrEx>
        <w:trPr>
          <w:trHeight w:val="651" w:hRule="atLeast"/>
        </w:trPr>
        <w:tc>
          <w:tcPr>
            <w:tcW w:type="dxa" w:w="9000"/>
            <w:gridSpan w:val="2"/>
            <w:tcBorders>
              <w:top w:val="single" w:color="b9c4c8" w:sz="4" w:space="0" w:shadow="0" w:frame="0"/>
              <w:left w:val="single" w:color="b9c4c8" w:sz="4" w:space="0" w:shadow="0" w:frame="0"/>
              <w:bottom w:val="single" w:color="b9c4c8" w:sz="4" w:space="0" w:shadow="0" w:frame="0"/>
              <w:right w:val="single" w:color="b9c4c8" w:sz="4" w:space="0" w:shadow="0" w:frame="0"/>
            </w:tcBorders>
            <w:shd w:val="clear" w:color="auto" w:fill="eef3f3"/>
            <w:tcMar>
              <w:top w:type="dxa" w:w="80"/>
              <w:left w:type="dxa" w:w="80"/>
              <w:bottom w:type="dxa" w:w="80"/>
              <w:right w:type="dxa" w:w="80"/>
            </w:tcMar>
            <w:vAlign w:val="top"/>
          </w:tcPr>
          <w:p>
            <w:pPr>
              <w:pStyle w:val="Default"/>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bidi w:val="0"/>
              <w:ind w:left="0" w:right="0" w:firstLine="0"/>
              <w:jc w:val="left"/>
              <w:rPr>
                <w:rFonts w:ascii="Times New Roman" w:cs="Times New Roman" w:hAnsi="Times New Roman" w:eastAsia="Times New Roman"/>
                <w:sz w:val="20"/>
                <w:szCs w:val="20"/>
                <w:shd w:val="nil" w:color="auto" w:fill="auto"/>
                <w:rtl w:val="0"/>
              </w:rPr>
            </w:pPr>
            <w:r>
              <w:rPr>
                <w:rFonts w:ascii="Calibri" w:hAnsi="Calibri"/>
                <w:b w:val="1"/>
                <w:bCs w:val="1"/>
                <w:outline w:val="0"/>
                <w:color w:val="0f5257"/>
                <w:sz w:val="21"/>
                <w:szCs w:val="21"/>
                <w:u w:color="0f5257"/>
                <w:shd w:val="nil" w:color="auto" w:fill="auto"/>
                <w:rtl w:val="0"/>
                <w:lang w:val="en-US"/>
                <w14:textFill>
                  <w14:solidFill>
                    <w14:srgbClr w14:val="0F5257"/>
                  </w14:solidFill>
                </w14:textFill>
              </w:rPr>
              <w:t>Dark and aggressive</w:t>
            </w:r>
          </w:p>
          <w:p>
            <w:pPr>
              <w:pStyle w:val="Default"/>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pPr>
            <w:r>
              <w:rPr>
                <w:rFonts w:ascii="Calibri" w:hAnsi="Calibri"/>
                <w:i w:val="1"/>
                <w:iCs w:val="1"/>
                <w:outline w:val="0"/>
                <w:color w:val="5c6b73"/>
                <w:sz w:val="19"/>
                <w:szCs w:val="19"/>
                <w:u w:color="5c6b73"/>
                <w:shd w:val="nil" w:color="auto" w:fill="auto"/>
                <w:rtl w:val="0"/>
                <w:lang w:val="en-US"/>
                <w14:textFill>
                  <w14:solidFill>
                    <w14:srgbClr w14:val="5C6B73"/>
                  </w14:solidFill>
                </w14:textFill>
              </w:rPr>
              <w:t>Helps you explore failure modes, intrusion and destructive intent</w:t>
            </w:r>
          </w:p>
        </w:tc>
      </w:tr>
      <w:tr>
        <w:tblPrEx>
          <w:shd w:val="clear" w:color="auto" w:fill="ced7e7"/>
        </w:tblPrEx>
        <w:trPr>
          <w:trHeight w:val="529" w:hRule="atLeast"/>
        </w:trPr>
        <w:tc>
          <w:tcPr>
            <w:tcW w:type="dxa" w:w="2700"/>
            <w:tcBorders>
              <w:top w:val="single" w:color="b9c4c8" w:sz="4" w:space="0" w:shadow="0" w:frame="0"/>
              <w:left w:val="single" w:color="b9c4c8" w:sz="4" w:space="0" w:shadow="0" w:frame="0"/>
              <w:bottom w:val="single" w:color="b9c4c8" w:sz="4" w:space="0" w:shadow="0" w:frame="0"/>
              <w:right w:val="single" w:color="b9c4c8" w:sz="4" w:space="0" w:shadow="0" w:frame="0"/>
            </w:tcBorders>
            <w:shd w:val="clear" w:color="auto" w:fill="auto"/>
            <w:tcMar>
              <w:top w:type="dxa" w:w="80"/>
              <w:left w:type="dxa" w:w="80"/>
              <w:bottom w:type="dxa" w:w="80"/>
              <w:right w:type="dxa" w:w="80"/>
            </w:tcMar>
            <w:vAlign w:val="top"/>
          </w:tcPr>
          <w:p>
            <w:pPr>
              <w:pStyle w:val="Default"/>
              <w:tabs>
                <w:tab w:val="left" w:pos="720"/>
                <w:tab w:val="left" w:pos="1440"/>
                <w:tab w:val="left" w:pos="2160"/>
              </w:tabs>
              <w:bidi w:val="0"/>
              <w:ind w:left="0" w:right="0" w:firstLine="0"/>
              <w:jc w:val="left"/>
              <w:rPr>
                <w:rtl w:val="0"/>
              </w:rPr>
            </w:pPr>
            <w:r>
              <w:rPr>
                <w:rFonts w:ascii="Calibri" w:hAnsi="Calibri"/>
                <w:b w:val="1"/>
                <w:bCs w:val="1"/>
                <w:outline w:val="0"/>
                <w:color w:val="1f2933"/>
                <w:sz w:val="20"/>
                <w:szCs w:val="20"/>
                <w:u w:color="1f2933"/>
                <w:shd w:val="nil" w:color="auto" w:fill="auto"/>
                <w:rtl w:val="0"/>
                <w:lang w:val="it-IT"/>
                <w14:textFill>
                  <w14:solidFill>
                    <w14:srgbClr w14:val="1F2933"/>
                  </w14:solidFill>
                </w14:textFill>
              </w:rPr>
              <w:t>Malevolent (saboteur)</w:t>
            </w:r>
          </w:p>
        </w:tc>
        <w:tc>
          <w:tcPr>
            <w:tcW w:type="dxa" w:w="6300"/>
            <w:tcBorders>
              <w:top w:val="single" w:color="b9c4c8" w:sz="4" w:space="0" w:shadow="0" w:frame="0"/>
              <w:left w:val="single" w:color="b9c4c8" w:sz="4" w:space="0" w:shadow="0" w:frame="0"/>
              <w:bottom w:val="single" w:color="b9c4c8" w:sz="4" w:space="0" w:shadow="0" w:frame="0"/>
              <w:right w:val="single" w:color="b9c4c8" w:sz="4" w:space="0" w:shadow="0" w:frame="0"/>
            </w:tcBorders>
            <w:shd w:val="clear" w:color="auto" w:fill="auto"/>
            <w:tcMar>
              <w:top w:type="dxa" w:w="80"/>
              <w:left w:type="dxa" w:w="80"/>
              <w:bottom w:type="dxa" w:w="80"/>
              <w:right w:type="dxa" w:w="80"/>
            </w:tcMar>
            <w:vAlign w:val="top"/>
          </w:tcPr>
          <w:p>
            <w:pPr>
              <w:pStyle w:val="Default"/>
              <w:tabs>
                <w:tab w:val="left" w:pos="720"/>
                <w:tab w:val="left" w:pos="1440"/>
                <w:tab w:val="left" w:pos="2160"/>
                <w:tab w:val="left" w:pos="2880"/>
                <w:tab w:val="left" w:pos="3600"/>
                <w:tab w:val="left" w:pos="4320"/>
                <w:tab w:val="left" w:pos="5040"/>
                <w:tab w:val="left" w:pos="5760"/>
              </w:tabs>
              <w:bidi w:val="0"/>
              <w:ind w:left="0" w:right="0" w:firstLine="0"/>
              <w:jc w:val="left"/>
              <w:rPr>
                <w:rtl w:val="0"/>
              </w:rPr>
            </w:pPr>
            <w:r>
              <w:rPr>
                <w:rFonts w:ascii="Calibri" w:hAnsi="Calibri"/>
                <w:outline w:val="0"/>
                <w:color w:val="1f2933"/>
                <w:sz w:val="20"/>
                <w:szCs w:val="20"/>
                <w:u w:color="1f2933"/>
                <w:shd w:val="nil" w:color="auto" w:fill="auto"/>
                <w:rtl w:val="0"/>
                <w:lang w:val="en-US"/>
                <w14:textFill>
                  <w14:solidFill>
                    <w14:srgbClr w14:val="1F2933"/>
                  </w14:solidFill>
                </w14:textFill>
              </w:rPr>
              <w:t>Acts purposely to damage or harm a system through manipulation, exploitation and probing the edges for weakness.</w:t>
            </w:r>
          </w:p>
        </w:tc>
      </w:tr>
    </w:tbl>
    <w:p>
      <w:pPr>
        <w:pStyle w:val="Heading"/>
        <w:widowControl w:val="0"/>
        <w:spacing w:before="360" w:after="160"/>
      </w:pPr>
    </w:p>
    <w:p>
      <w:pPr>
        <w:pStyle w:val="Heading"/>
        <w:pBdr>
          <w:top w:val="nil"/>
          <w:left w:val="nil"/>
          <w:bottom w:val="single" w:color="0f5257" w:sz="8" w:space="0" w:shadow="0" w:frame="0"/>
          <w:right w:val="nil"/>
        </w:pBdr>
        <w:spacing w:before="360" w:after="160"/>
      </w:pPr>
      <w:r>
        <w:rPr>
          <w:rFonts w:ascii="Calibri" w:hAnsi="Calibri"/>
          <w:b w:val="1"/>
          <w:bCs w:val="1"/>
          <w:outline w:val="0"/>
          <w:color w:val="0f5257"/>
          <w:sz w:val="30"/>
          <w:szCs w:val="30"/>
          <w:u w:color="0f5257"/>
          <w:rtl w:val="0"/>
          <w:lang w:val="en-US"/>
          <w14:textFill>
            <w14:solidFill>
              <w14:srgbClr w14:val="0F5257"/>
            </w14:solidFill>
          </w14:textFill>
        </w:rPr>
        <w:t>The feature under test</w:t>
      </w:r>
    </w:p>
    <w:p>
      <w:pPr>
        <w:pStyle w:val="Heading"/>
        <w:pBdr>
          <w:top w:val="nil"/>
          <w:left w:val="nil"/>
          <w:bottom w:val="single" w:color="0f5257" w:sz="8" w:space="0" w:shadow="0" w:frame="0"/>
          <w:right w:val="nil"/>
        </w:pBdr>
        <w:spacing w:before="360" w:after="160"/>
      </w:pPr>
      <w:r>
        <w:rPr>
          <w:rFonts w:ascii="Calibri" w:hAnsi="Calibri"/>
          <w:outline w:val="0"/>
          <w:color w:val="1f2933"/>
          <w:sz w:val="21"/>
          <w:szCs w:val="21"/>
          <w:u w:color="1f2933"/>
          <w:rtl w:val="0"/>
          <w:lang w:val="en-US"/>
          <w14:textFill>
            <w14:solidFill>
              <w14:srgbClr w14:val="1F2933"/>
            </w14:solidFill>
          </w14:textFill>
        </w:rPr>
        <w:t>Use the feature below, or swap in something from your own work. The feature matters far less than the way you approach thinking about it.</w:t>
      </w:r>
    </w:p>
    <w:tbl>
      <w:tblPr>
        <w:tblW w:w="9000" w:type="dxa"/>
        <w:jc w:val="left"/>
        <w:tblInd w:w="108" w:type="dxa"/>
        <w:tblBorders>
          <w:top w:val="single" w:color="ffffff" w:sz="8" w:space="0" w:shadow="0" w:frame="0"/>
          <w:left w:val="single" w:color="ffffff" w:sz="8" w:space="0" w:shadow="0" w:frame="0"/>
          <w:bottom w:val="single" w:color="ffffff" w:sz="8" w:space="0" w:shadow="0" w:frame="0"/>
          <w:right w:val="single" w:color="ffffff" w:sz="8" w:space="0" w:shadow="0" w:frame="0"/>
          <w:insideH w:val="single" w:color="ffffff" w:sz="8" w:space="0" w:shadow="0" w:frame="0"/>
          <w:insideV w:val="single" w:color="ffffff" w:sz="8" w:space="0" w:shadow="0" w:frame="0"/>
        </w:tblBorders>
        <w:shd w:val="clear" w:color="auto" w:fill="ced7e7"/>
        <w:tblLayout w:type="fixed"/>
      </w:tblPr>
      <w:tblGrid>
        <w:gridCol w:w="9000"/>
      </w:tblGrid>
      <w:tr>
        <w:tblPrEx>
          <w:shd w:val="clear" w:color="auto" w:fill="ced7e7"/>
        </w:tblPrEx>
        <w:trPr>
          <w:trHeight w:val="3333" w:hRule="atLeast"/>
        </w:trPr>
        <w:tc>
          <w:tcPr>
            <w:tcW w:type="dxa" w:w="9000"/>
            <w:tcBorders>
              <w:top w:val="single" w:color="b9c4c8" w:sz="4" w:space="0" w:shadow="0" w:frame="0"/>
              <w:left w:val="single" w:color="0f5257" w:sz="24" w:space="0" w:shadow="0" w:frame="0"/>
              <w:bottom w:val="single" w:color="b9c4c8" w:sz="4" w:space="0" w:shadow="0" w:frame="0"/>
              <w:right w:val="single" w:color="b9c4c8" w:sz="4" w:space="0" w:shadow="0" w:frame="0"/>
            </w:tcBorders>
            <w:shd w:val="clear" w:color="auto" w:fill="eef3f3"/>
            <w:tcMar>
              <w:top w:type="dxa" w:w="80"/>
              <w:left w:type="dxa" w:w="80"/>
              <w:bottom w:type="dxa" w:w="80"/>
              <w:right w:type="dxa" w:w="80"/>
            </w:tcMar>
            <w:vAlign w:val="top"/>
          </w:tcPr>
          <w:p>
            <w:pPr>
              <w:pStyle w:val="Default"/>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bidi w:val="0"/>
              <w:ind w:left="0" w:right="0" w:firstLine="0"/>
              <w:jc w:val="left"/>
              <w:rPr>
                <w:rFonts w:ascii="Times New Roman" w:cs="Times New Roman" w:hAnsi="Times New Roman" w:eastAsia="Times New Roman"/>
                <w:sz w:val="20"/>
                <w:szCs w:val="20"/>
                <w:shd w:val="nil" w:color="auto" w:fill="auto"/>
                <w:rtl w:val="0"/>
              </w:rPr>
            </w:pPr>
            <w:r>
              <w:rPr>
                <w:rFonts w:ascii="Calibri" w:hAnsi="Calibri"/>
                <w:b w:val="1"/>
                <w:bCs w:val="1"/>
                <w:outline w:val="0"/>
                <w:color w:val="0f5257"/>
                <w:sz w:val="24"/>
                <w:szCs w:val="24"/>
                <w:u w:color="0f5257"/>
                <w:shd w:val="nil" w:color="auto" w:fill="auto"/>
                <w:rtl w:val="0"/>
                <w:lang w:val="en-US"/>
                <w14:textFill>
                  <w14:solidFill>
                    <w14:srgbClr w14:val="0F5257"/>
                  </w14:solidFill>
                </w14:textFill>
              </w:rPr>
              <w:t>Save for Later toggle in shopping cart</w:t>
            </w:r>
          </w:p>
          <w:p>
            <w:pPr>
              <w:pStyle w:val="Default"/>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rPr>
                <w:rFonts w:ascii="Times New Roman" w:cs="Times New Roman" w:hAnsi="Times New Roman" w:eastAsia="Times New Roman"/>
                <w:sz w:val="20"/>
                <w:szCs w:val="20"/>
                <w:shd w:val="nil" w:color="auto" w:fill="auto"/>
              </w:rPr>
            </w:pPr>
            <w:r>
              <w:rPr>
                <w:rFonts w:ascii="Calibri" w:hAnsi="Calibri"/>
                <w:outline w:val="0"/>
                <w:color w:val="1f2933"/>
                <w:sz w:val="21"/>
                <w:szCs w:val="21"/>
                <w:u w:color="1f2933"/>
                <w:shd w:val="nil" w:color="auto" w:fill="auto"/>
                <w:rtl w:val="0"/>
                <w:lang w:val="en-US"/>
                <w14:textFill>
                  <w14:solidFill>
                    <w14:srgbClr w14:val="1F2933"/>
                  </w14:solidFill>
                </w14:textFill>
              </w:rPr>
              <w:t xml:space="preserve">Provide a </w:t>
            </w:r>
            <w:r>
              <w:rPr>
                <w:rFonts w:ascii="Calibri" w:hAnsi="Calibri" w:hint="default"/>
                <w:outline w:val="0"/>
                <w:color w:val="1f2933"/>
                <w:sz w:val="21"/>
                <w:szCs w:val="21"/>
                <w:u w:color="1f2933"/>
                <w:shd w:val="nil" w:color="auto" w:fill="auto"/>
                <w:rtl w:val="1"/>
                <w:lang w:val="ar-SA" w:bidi="ar-SA"/>
                <w14:textFill>
                  <w14:solidFill>
                    <w14:srgbClr w14:val="1F2933"/>
                  </w14:solidFill>
                </w14:textFill>
              </w:rPr>
              <w:t>“</w:t>
            </w:r>
            <w:r>
              <w:rPr>
                <w:rFonts w:ascii="Calibri" w:hAnsi="Calibri"/>
                <w:outline w:val="0"/>
                <w:color w:val="1f2933"/>
                <w:sz w:val="21"/>
                <w:szCs w:val="21"/>
                <w:u w:color="1f2933"/>
                <w:shd w:val="nil" w:color="auto" w:fill="auto"/>
                <w:rtl w:val="0"/>
                <w:lang w:val="en-US"/>
                <w14:textFill>
                  <w14:solidFill>
                    <w14:srgbClr w14:val="1F2933"/>
                  </w14:solidFill>
                </w14:textFill>
              </w:rPr>
              <w:t>Save for Later</w:t>
            </w:r>
            <w:r>
              <w:rPr>
                <w:rFonts w:ascii="Calibri" w:hAnsi="Calibri" w:hint="default"/>
                <w:outline w:val="0"/>
                <w:color w:val="1f2933"/>
                <w:sz w:val="21"/>
                <w:szCs w:val="21"/>
                <w:u w:color="1f2933"/>
                <w:shd w:val="nil" w:color="auto" w:fill="auto"/>
                <w:rtl w:val="0"/>
                <w14:textFill>
                  <w14:solidFill>
                    <w14:srgbClr w14:val="1F2933"/>
                  </w14:solidFill>
                </w14:textFill>
              </w:rPr>
              <w:t xml:space="preserve">” </w:t>
            </w:r>
            <w:r>
              <w:rPr>
                <w:rFonts w:ascii="Calibri" w:hAnsi="Calibri"/>
                <w:outline w:val="0"/>
                <w:color w:val="1f2933"/>
                <w:sz w:val="21"/>
                <w:szCs w:val="21"/>
                <w:u w:color="1f2933"/>
                <w:shd w:val="nil" w:color="auto" w:fill="auto"/>
                <w:rtl w:val="0"/>
                <w:lang w:val="en-US"/>
                <w14:textFill>
                  <w14:solidFill>
                    <w14:srgbClr w14:val="1F2933"/>
                  </w14:solidFill>
                </w14:textFill>
              </w:rPr>
              <w:t xml:space="preserve">button for items inside the active shopping cart. Clicking it moves the item out of the active checkout total and into a persistent </w:t>
            </w:r>
            <w:r>
              <w:rPr>
                <w:rFonts w:ascii="Calibri" w:hAnsi="Calibri" w:hint="default"/>
                <w:outline w:val="0"/>
                <w:color w:val="1f2933"/>
                <w:sz w:val="21"/>
                <w:szCs w:val="21"/>
                <w:u w:color="1f2933"/>
                <w:shd w:val="nil" w:color="auto" w:fill="auto"/>
                <w:rtl w:val="1"/>
                <w:lang w:val="ar-SA" w:bidi="ar-SA"/>
                <w14:textFill>
                  <w14:solidFill>
                    <w14:srgbClr w14:val="1F2933"/>
                  </w14:solidFill>
                </w14:textFill>
              </w:rPr>
              <w:t>“</w:t>
            </w:r>
            <w:r>
              <w:rPr>
                <w:rFonts w:ascii="Calibri" w:hAnsi="Calibri"/>
                <w:outline w:val="0"/>
                <w:color w:val="1f2933"/>
                <w:sz w:val="21"/>
                <w:szCs w:val="21"/>
                <w:u w:color="1f2933"/>
                <w:shd w:val="nil" w:color="auto" w:fill="auto"/>
                <w:rtl w:val="0"/>
                <w:lang w:val="en-US"/>
                <w14:textFill>
                  <w14:solidFill>
                    <w14:srgbClr w14:val="1F2933"/>
                  </w14:solidFill>
                </w14:textFill>
              </w:rPr>
              <w:t>Saved for Later</w:t>
            </w:r>
            <w:r>
              <w:rPr>
                <w:rFonts w:ascii="Calibri" w:hAnsi="Calibri" w:hint="default"/>
                <w:outline w:val="0"/>
                <w:color w:val="1f2933"/>
                <w:sz w:val="21"/>
                <w:szCs w:val="21"/>
                <w:u w:color="1f2933"/>
                <w:shd w:val="nil" w:color="auto" w:fill="auto"/>
                <w:rtl w:val="0"/>
                <w14:textFill>
                  <w14:solidFill>
                    <w14:srgbClr w14:val="1F2933"/>
                  </w14:solidFill>
                </w14:textFill>
              </w:rPr>
              <w:t xml:space="preserve">” </w:t>
            </w:r>
            <w:r>
              <w:rPr>
                <w:rFonts w:ascii="Calibri" w:hAnsi="Calibri"/>
                <w:outline w:val="0"/>
                <w:color w:val="1f2933"/>
                <w:sz w:val="21"/>
                <w:szCs w:val="21"/>
                <w:u w:color="1f2933"/>
                <w:shd w:val="nil" w:color="auto" w:fill="auto"/>
                <w:rtl w:val="0"/>
                <w:lang w:val="en-US"/>
                <w14:textFill>
                  <w14:solidFill>
                    <w14:srgbClr w14:val="1F2933"/>
                  </w14:solidFill>
                </w14:textFill>
              </w:rPr>
              <w:t>list located directly below the cart.</w:t>
            </w:r>
          </w:p>
          <w:p>
            <w:pPr>
              <w:pStyle w:val="Default"/>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rPr>
                <w:rFonts w:ascii="Times New Roman" w:cs="Times New Roman" w:hAnsi="Times New Roman" w:eastAsia="Times New Roman"/>
                <w:sz w:val="20"/>
                <w:szCs w:val="20"/>
                <w:shd w:val="nil" w:color="auto" w:fill="auto"/>
              </w:rPr>
            </w:pPr>
            <w:r>
              <w:rPr>
                <w:rFonts w:ascii="Calibri" w:hAnsi="Calibri"/>
                <w:b w:val="1"/>
                <w:bCs w:val="1"/>
                <w:outline w:val="0"/>
                <w:color w:val="1f2933"/>
                <w:sz w:val="20"/>
                <w:szCs w:val="20"/>
                <w:u w:color="1f2933"/>
                <w:shd w:val="nil" w:color="auto" w:fill="auto"/>
                <w:rtl w:val="0"/>
                <w:lang w:val="en-US"/>
                <w14:textFill>
                  <w14:solidFill>
                    <w14:srgbClr w14:val="1F2933"/>
                  </w14:solidFill>
                </w14:textFill>
              </w:rPr>
              <w:t>User stories</w:t>
            </w:r>
          </w:p>
          <w:p>
            <w:pPr>
              <w:pStyle w:val="Default"/>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rPr>
                <w:rFonts w:ascii="Times New Roman" w:cs="Times New Roman" w:hAnsi="Times New Roman" w:eastAsia="Times New Roman"/>
                <w:sz w:val="20"/>
                <w:szCs w:val="20"/>
                <w:shd w:val="nil" w:color="auto" w:fill="auto"/>
              </w:rPr>
            </w:pPr>
            <w:r>
              <w:rPr>
                <w:rFonts w:ascii="Calibri" w:hAnsi="Calibri"/>
                <w:outline w:val="0"/>
                <w:color w:val="1f2933"/>
                <w:sz w:val="21"/>
                <w:szCs w:val="21"/>
                <w:u w:color="1f2933"/>
                <w:shd w:val="nil" w:color="auto" w:fill="auto"/>
                <w:rtl w:val="0"/>
                <w:lang w:val="en-US"/>
                <w14:textFill>
                  <w14:solidFill>
                    <w14:srgbClr w14:val="1F2933"/>
                  </w14:solidFill>
                </w14:textFill>
              </w:rPr>
              <w:t>As a shopper, I want to temporarily remove an item from my active cart without deleting it, so that I can reduce my current order total while keeping the item for a future purchase.</w:t>
            </w:r>
          </w:p>
          <w:p>
            <w:pPr>
              <w:pStyle w:val="Default"/>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pPr>
            <w:r>
              <w:rPr>
                <w:rFonts w:ascii="Calibri" w:hAnsi="Calibri"/>
                <w:outline w:val="0"/>
                <w:color w:val="1f2933"/>
                <w:sz w:val="21"/>
                <w:szCs w:val="21"/>
                <w:u w:color="1f2933"/>
                <w:shd w:val="nil" w:color="auto" w:fill="auto"/>
                <w:rtl w:val="0"/>
                <w:lang w:val="en-US"/>
                <w14:textFill>
                  <w14:solidFill>
                    <w14:srgbClr w14:val="1F2933"/>
                  </w14:solidFill>
                </w14:textFill>
              </w:rPr>
              <w:t>As a shopper, I want to easily move a saved item back into my active cart so that I can purchase it when I am ready.</w:t>
            </w:r>
          </w:p>
        </w:tc>
      </w:tr>
    </w:tbl>
    <w:p>
      <w:pPr>
        <w:pStyle w:val="Heading"/>
        <w:widowControl w:val="0"/>
        <w:spacing w:before="360" w:after="160"/>
      </w:pPr>
    </w:p>
    <w:p>
      <w:pPr>
        <w:pStyle w:val="Heading 2"/>
        <w:spacing w:before="280" w:after="100"/>
      </w:pPr>
      <w:r>
        <w:rPr>
          <w:rFonts w:ascii="Calibri" w:hAnsi="Calibri"/>
          <w:b w:val="1"/>
          <w:bCs w:val="1"/>
          <w:outline w:val="0"/>
          <w:color w:val="0f5257"/>
          <w:sz w:val="24"/>
          <w:szCs w:val="24"/>
          <w:u w:color="0f5257"/>
          <w:rtl w:val="0"/>
          <w:lang w:val="en-US"/>
          <w14:textFill>
            <w14:solidFill>
              <w14:srgbClr w14:val="0F5257"/>
            </w14:solidFill>
          </w14:textFill>
        </w:rPr>
        <w:t>How the four rounds work</w:t>
      </w:r>
    </w:p>
    <w:p>
      <w:pPr>
        <w:pStyle w:val="Heading 2"/>
        <w:spacing w:before="280" w:after="100"/>
      </w:pPr>
      <w:r>
        <w:rPr>
          <w:rFonts w:ascii="Calibri" w:hAnsi="Calibri"/>
          <w:outline w:val="0"/>
          <w:color w:val="1f2933"/>
          <w:sz w:val="21"/>
          <w:szCs w:val="21"/>
          <w:u w:color="1f2933"/>
          <w:rtl w:val="0"/>
          <w:lang w:val="en-US"/>
          <w14:textFill>
            <w14:solidFill>
              <w14:srgbClr w14:val="1F2933"/>
            </w14:solidFill>
          </w14:textFill>
        </w:rPr>
        <w:t>Work one round at a time and do not read ahead. Each round has its own page.</w:t>
      </w:r>
    </w:p>
    <w:tbl>
      <w:tblPr>
        <w:tblW w:w="9000" w:type="dxa"/>
        <w:jc w:val="left"/>
        <w:tblInd w:w="108" w:type="dxa"/>
        <w:tblBorders>
          <w:top w:val="single" w:color="ffffff" w:sz="8" w:space="0" w:shadow="0" w:frame="0"/>
          <w:left w:val="single" w:color="ffffff" w:sz="8" w:space="0" w:shadow="0" w:frame="0"/>
          <w:bottom w:val="single" w:color="ffffff" w:sz="8" w:space="0" w:shadow="0" w:frame="0"/>
          <w:right w:val="single" w:color="ffffff" w:sz="8" w:space="0" w:shadow="0" w:frame="0"/>
          <w:insideH w:val="single" w:color="ffffff" w:sz="8" w:space="0" w:shadow="0" w:frame="0"/>
          <w:insideV w:val="single" w:color="ffffff" w:sz="8" w:space="0" w:shadow="0" w:frame="0"/>
        </w:tblBorders>
        <w:shd w:val="clear" w:color="auto" w:fill="ced7e7"/>
        <w:tblLayout w:type="fixed"/>
      </w:tblPr>
      <w:tblGrid>
        <w:gridCol w:w="1300"/>
        <w:gridCol w:w="1900"/>
        <w:gridCol w:w="5800"/>
      </w:tblGrid>
      <w:tr>
        <w:tblPrEx>
          <w:shd w:val="clear" w:color="auto" w:fill="ced7e7"/>
        </w:tblPrEx>
        <w:trPr>
          <w:trHeight w:val="226" w:hRule="atLeast"/>
        </w:trPr>
        <w:tc>
          <w:tcPr>
            <w:tcW w:type="dxa" w:w="1300"/>
            <w:tcBorders>
              <w:top w:val="single" w:color="b9c4c8" w:sz="4" w:space="0" w:shadow="0" w:frame="0"/>
              <w:left w:val="single" w:color="b9c4c8" w:sz="4" w:space="0" w:shadow="0" w:frame="0"/>
              <w:bottom w:val="single" w:color="b9c4c8" w:sz="4" w:space="0" w:shadow="0" w:frame="0"/>
              <w:right w:val="single" w:color="b9c4c8" w:sz="4" w:space="0" w:shadow="0" w:frame="0"/>
            </w:tcBorders>
            <w:shd w:val="clear" w:color="auto" w:fill="auto"/>
            <w:tcMar>
              <w:top w:type="dxa" w:w="80"/>
              <w:left w:type="dxa" w:w="80"/>
              <w:bottom w:type="dxa" w:w="80"/>
              <w:right w:type="dxa" w:w="80"/>
            </w:tcMar>
            <w:vAlign w:val="top"/>
          </w:tcPr>
          <w:p>
            <w:pPr>
              <w:pStyle w:val="Default"/>
              <w:tabs>
                <w:tab w:val="left" w:pos="720"/>
              </w:tabs>
              <w:bidi w:val="0"/>
              <w:ind w:left="0" w:right="0" w:firstLine="0"/>
              <w:jc w:val="left"/>
              <w:rPr>
                <w:rtl w:val="0"/>
              </w:rPr>
            </w:pPr>
            <w:r>
              <w:rPr>
                <w:rFonts w:ascii="Calibri" w:hAnsi="Calibri"/>
                <w:b w:val="1"/>
                <w:bCs w:val="1"/>
                <w:outline w:val="0"/>
                <w:color w:val="5c6b73"/>
                <w:sz w:val="20"/>
                <w:szCs w:val="20"/>
                <w:u w:color="5c6b73"/>
                <w:shd w:val="nil" w:color="auto" w:fill="auto"/>
                <w:rtl w:val="0"/>
                <w:lang w:val="en-US"/>
                <w14:textFill>
                  <w14:solidFill>
                    <w14:srgbClr w14:val="5C6B73"/>
                  </w14:solidFill>
                </w14:textFill>
              </w:rPr>
              <w:t>Round 1</w:t>
            </w:r>
          </w:p>
        </w:tc>
        <w:tc>
          <w:tcPr>
            <w:tcW w:type="dxa" w:w="1900"/>
            <w:tcBorders>
              <w:top w:val="single" w:color="b9c4c8" w:sz="4" w:space="0" w:shadow="0" w:frame="0"/>
              <w:left w:val="single" w:color="b9c4c8" w:sz="4" w:space="0" w:shadow="0" w:frame="0"/>
              <w:bottom w:val="single" w:color="b9c4c8" w:sz="4" w:space="0" w:shadow="0" w:frame="0"/>
              <w:right w:val="single" w:color="b9c4c8" w:sz="4" w:space="0" w:shadow="0" w:frame="0"/>
            </w:tcBorders>
            <w:shd w:val="clear" w:color="auto" w:fill="auto"/>
            <w:tcMar>
              <w:top w:type="dxa" w:w="80"/>
              <w:left w:type="dxa" w:w="80"/>
              <w:bottom w:type="dxa" w:w="80"/>
              <w:right w:type="dxa" w:w="80"/>
            </w:tcMar>
            <w:vAlign w:val="top"/>
          </w:tcPr>
          <w:p>
            <w:pPr>
              <w:pStyle w:val="Default"/>
              <w:tabs>
                <w:tab w:val="left" w:pos="720"/>
                <w:tab w:val="left" w:pos="1440"/>
              </w:tabs>
              <w:bidi w:val="0"/>
              <w:ind w:left="0" w:right="0" w:firstLine="0"/>
              <w:jc w:val="left"/>
              <w:rPr>
                <w:rtl w:val="0"/>
              </w:rPr>
            </w:pPr>
            <w:r>
              <w:rPr>
                <w:rFonts w:ascii="Calibri" w:hAnsi="Calibri"/>
                <w:b w:val="1"/>
                <w:bCs w:val="1"/>
                <w:outline w:val="0"/>
                <w:color w:val="0f5257"/>
                <w:sz w:val="20"/>
                <w:szCs w:val="20"/>
                <w:u w:color="0f5257"/>
                <w:shd w:val="nil" w:color="auto" w:fill="auto"/>
                <w:rtl w:val="0"/>
                <w:lang w:val="en-US"/>
                <w14:textFill>
                  <w14:solidFill>
                    <w14:srgbClr w14:val="0F5257"/>
                  </w14:solidFill>
                </w14:textFill>
              </w:rPr>
              <w:t>Identify</w:t>
            </w:r>
          </w:p>
        </w:tc>
        <w:tc>
          <w:tcPr>
            <w:tcW w:type="dxa" w:w="5800"/>
            <w:tcBorders>
              <w:top w:val="single" w:color="b9c4c8" w:sz="4" w:space="0" w:shadow="0" w:frame="0"/>
              <w:left w:val="single" w:color="b9c4c8" w:sz="4" w:space="0" w:shadow="0" w:frame="0"/>
              <w:bottom w:val="single" w:color="b9c4c8" w:sz="4" w:space="0" w:shadow="0" w:frame="0"/>
              <w:right w:val="single" w:color="b9c4c8" w:sz="4" w:space="0" w:shadow="0" w:frame="0"/>
            </w:tcBorders>
            <w:shd w:val="clear" w:color="auto" w:fill="auto"/>
            <w:tcMar>
              <w:top w:type="dxa" w:w="80"/>
              <w:left w:type="dxa" w:w="80"/>
              <w:bottom w:type="dxa" w:w="80"/>
              <w:right w:type="dxa" w:w="80"/>
            </w:tcMar>
            <w:vAlign w:val="top"/>
          </w:tcPr>
          <w:p>
            <w:pPr>
              <w:pStyle w:val="Default"/>
              <w:tabs>
                <w:tab w:val="left" w:pos="720"/>
                <w:tab w:val="left" w:pos="1440"/>
                <w:tab w:val="left" w:pos="2160"/>
                <w:tab w:val="left" w:pos="2880"/>
                <w:tab w:val="left" w:pos="3600"/>
                <w:tab w:val="left" w:pos="4320"/>
                <w:tab w:val="left" w:pos="5040"/>
                <w:tab w:val="left" w:pos="5760"/>
              </w:tabs>
              <w:bidi w:val="0"/>
              <w:ind w:left="0" w:right="0" w:firstLine="0"/>
              <w:jc w:val="left"/>
              <w:rPr>
                <w:rtl w:val="0"/>
              </w:rPr>
            </w:pPr>
            <w:r>
              <w:rPr>
                <w:rFonts w:ascii="Calibri" w:hAnsi="Calibri"/>
                <w:outline w:val="0"/>
                <w:color w:val="1f2933"/>
                <w:sz w:val="20"/>
                <w:szCs w:val="20"/>
                <w:u w:color="1f2933"/>
                <w:shd w:val="nil" w:color="auto" w:fill="auto"/>
                <w:rtl w:val="0"/>
                <w:lang w:val="en-US"/>
                <w14:textFill>
                  <w14:solidFill>
                    <w14:srgbClr w14:val="1F2933"/>
                  </w14:solidFill>
                </w14:textFill>
              </w:rPr>
              <w:t>Capture your first instincts, then name the mindsets behind them.</w:t>
            </w:r>
          </w:p>
        </w:tc>
      </w:tr>
      <w:tr>
        <w:tblPrEx>
          <w:shd w:val="clear" w:color="auto" w:fill="ced7e7"/>
        </w:tblPrEx>
        <w:trPr>
          <w:trHeight w:val="226" w:hRule="atLeast"/>
        </w:trPr>
        <w:tc>
          <w:tcPr>
            <w:tcW w:type="dxa" w:w="1300"/>
            <w:tcBorders>
              <w:top w:val="single" w:color="b9c4c8" w:sz="4" w:space="0" w:shadow="0" w:frame="0"/>
              <w:left w:val="single" w:color="b9c4c8" w:sz="4" w:space="0" w:shadow="0" w:frame="0"/>
              <w:bottom w:val="single" w:color="b9c4c8" w:sz="4" w:space="0" w:shadow="0" w:frame="0"/>
              <w:right w:val="single" w:color="b9c4c8" w:sz="4" w:space="0" w:shadow="0" w:frame="0"/>
            </w:tcBorders>
            <w:shd w:val="clear" w:color="auto" w:fill="auto"/>
            <w:tcMar>
              <w:top w:type="dxa" w:w="80"/>
              <w:left w:type="dxa" w:w="80"/>
              <w:bottom w:type="dxa" w:w="80"/>
              <w:right w:type="dxa" w:w="80"/>
            </w:tcMar>
            <w:vAlign w:val="top"/>
          </w:tcPr>
          <w:p>
            <w:pPr>
              <w:pStyle w:val="Default"/>
              <w:tabs>
                <w:tab w:val="left" w:pos="720"/>
              </w:tabs>
              <w:bidi w:val="0"/>
              <w:ind w:left="0" w:right="0" w:firstLine="0"/>
              <w:jc w:val="left"/>
              <w:rPr>
                <w:rtl w:val="0"/>
              </w:rPr>
            </w:pPr>
            <w:r>
              <w:rPr>
                <w:rFonts w:ascii="Calibri" w:hAnsi="Calibri"/>
                <w:b w:val="1"/>
                <w:bCs w:val="1"/>
                <w:outline w:val="0"/>
                <w:color w:val="5c6b73"/>
                <w:sz w:val="20"/>
                <w:szCs w:val="20"/>
                <w:u w:color="5c6b73"/>
                <w:shd w:val="nil" w:color="auto" w:fill="auto"/>
                <w:rtl w:val="0"/>
                <w:lang w:val="en-US"/>
                <w14:textFill>
                  <w14:solidFill>
                    <w14:srgbClr w14:val="5C6B73"/>
                  </w14:solidFill>
                </w14:textFill>
              </w:rPr>
              <w:t>Round 2</w:t>
            </w:r>
          </w:p>
        </w:tc>
        <w:tc>
          <w:tcPr>
            <w:tcW w:type="dxa" w:w="1900"/>
            <w:tcBorders>
              <w:top w:val="single" w:color="b9c4c8" w:sz="4" w:space="0" w:shadow="0" w:frame="0"/>
              <w:left w:val="single" w:color="b9c4c8" w:sz="4" w:space="0" w:shadow="0" w:frame="0"/>
              <w:bottom w:val="single" w:color="b9c4c8" w:sz="4" w:space="0" w:shadow="0" w:frame="0"/>
              <w:right w:val="single" w:color="b9c4c8" w:sz="4" w:space="0" w:shadow="0" w:frame="0"/>
            </w:tcBorders>
            <w:shd w:val="clear" w:color="auto" w:fill="auto"/>
            <w:tcMar>
              <w:top w:type="dxa" w:w="80"/>
              <w:left w:type="dxa" w:w="80"/>
              <w:bottom w:type="dxa" w:w="80"/>
              <w:right w:type="dxa" w:w="80"/>
            </w:tcMar>
            <w:vAlign w:val="top"/>
          </w:tcPr>
          <w:p>
            <w:pPr>
              <w:pStyle w:val="Default"/>
              <w:tabs>
                <w:tab w:val="left" w:pos="720"/>
                <w:tab w:val="left" w:pos="1440"/>
              </w:tabs>
              <w:bidi w:val="0"/>
              <w:ind w:left="0" w:right="0" w:firstLine="0"/>
              <w:jc w:val="left"/>
              <w:rPr>
                <w:rtl w:val="0"/>
              </w:rPr>
            </w:pPr>
            <w:r>
              <w:rPr>
                <w:rFonts w:ascii="Calibri" w:hAnsi="Calibri"/>
                <w:b w:val="1"/>
                <w:bCs w:val="1"/>
                <w:outline w:val="0"/>
                <w:color w:val="0f5257"/>
                <w:sz w:val="20"/>
                <w:szCs w:val="20"/>
                <w:u w:color="0f5257"/>
                <w:shd w:val="nil" w:color="auto" w:fill="auto"/>
                <w:rtl w:val="0"/>
                <w:lang w:val="de-DE"/>
                <w14:textFill>
                  <w14:solidFill>
                    <w14:srgbClr w14:val="0F5257"/>
                  </w14:solidFill>
                </w14:textFill>
              </w:rPr>
              <w:t>Understand</w:t>
            </w:r>
          </w:p>
        </w:tc>
        <w:tc>
          <w:tcPr>
            <w:tcW w:type="dxa" w:w="5800"/>
            <w:tcBorders>
              <w:top w:val="single" w:color="b9c4c8" w:sz="4" w:space="0" w:shadow="0" w:frame="0"/>
              <w:left w:val="single" w:color="b9c4c8" w:sz="4" w:space="0" w:shadow="0" w:frame="0"/>
              <w:bottom w:val="single" w:color="b9c4c8" w:sz="4" w:space="0" w:shadow="0" w:frame="0"/>
              <w:right w:val="single" w:color="b9c4c8" w:sz="4" w:space="0" w:shadow="0" w:frame="0"/>
            </w:tcBorders>
            <w:shd w:val="clear" w:color="auto" w:fill="auto"/>
            <w:tcMar>
              <w:top w:type="dxa" w:w="80"/>
              <w:left w:type="dxa" w:w="80"/>
              <w:bottom w:type="dxa" w:w="80"/>
              <w:right w:type="dxa" w:w="80"/>
            </w:tcMar>
            <w:vAlign w:val="top"/>
          </w:tcPr>
          <w:p>
            <w:pPr>
              <w:pStyle w:val="Default"/>
              <w:tabs>
                <w:tab w:val="left" w:pos="720"/>
                <w:tab w:val="left" w:pos="1440"/>
                <w:tab w:val="left" w:pos="2160"/>
                <w:tab w:val="left" w:pos="2880"/>
                <w:tab w:val="left" w:pos="3600"/>
                <w:tab w:val="left" w:pos="4320"/>
                <w:tab w:val="left" w:pos="5040"/>
                <w:tab w:val="left" w:pos="5760"/>
              </w:tabs>
              <w:bidi w:val="0"/>
              <w:ind w:left="0" w:right="0" w:firstLine="0"/>
              <w:jc w:val="left"/>
              <w:rPr>
                <w:rtl w:val="0"/>
              </w:rPr>
            </w:pPr>
            <w:r>
              <w:rPr>
                <w:rFonts w:ascii="Calibri" w:hAnsi="Calibri"/>
                <w:outline w:val="0"/>
                <w:color w:val="1f2933"/>
                <w:sz w:val="20"/>
                <w:szCs w:val="20"/>
                <w:u w:color="1f2933"/>
                <w:shd w:val="nil" w:color="auto" w:fill="auto"/>
                <w:rtl w:val="0"/>
                <w:lang w:val="en-US"/>
                <w14:textFill>
                  <w14:solidFill>
                    <w14:srgbClr w14:val="1F2933"/>
                  </w14:solidFill>
                </w14:textFill>
              </w:rPr>
              <w:t>Interrogate why those were your first thoughts.</w:t>
            </w:r>
          </w:p>
        </w:tc>
      </w:tr>
      <w:tr>
        <w:tblPrEx>
          <w:shd w:val="clear" w:color="auto" w:fill="ced7e7"/>
        </w:tblPrEx>
        <w:trPr>
          <w:trHeight w:val="226" w:hRule="atLeast"/>
        </w:trPr>
        <w:tc>
          <w:tcPr>
            <w:tcW w:type="dxa" w:w="1300"/>
            <w:tcBorders>
              <w:top w:val="single" w:color="b9c4c8" w:sz="4" w:space="0" w:shadow="0" w:frame="0"/>
              <w:left w:val="single" w:color="b9c4c8" w:sz="4" w:space="0" w:shadow="0" w:frame="0"/>
              <w:bottom w:val="single" w:color="b9c4c8" w:sz="4" w:space="0" w:shadow="0" w:frame="0"/>
              <w:right w:val="single" w:color="b9c4c8" w:sz="4" w:space="0" w:shadow="0" w:frame="0"/>
            </w:tcBorders>
            <w:shd w:val="clear" w:color="auto" w:fill="auto"/>
            <w:tcMar>
              <w:top w:type="dxa" w:w="80"/>
              <w:left w:type="dxa" w:w="80"/>
              <w:bottom w:type="dxa" w:w="80"/>
              <w:right w:type="dxa" w:w="80"/>
            </w:tcMar>
            <w:vAlign w:val="top"/>
          </w:tcPr>
          <w:p>
            <w:pPr>
              <w:pStyle w:val="Default"/>
              <w:tabs>
                <w:tab w:val="left" w:pos="720"/>
              </w:tabs>
              <w:bidi w:val="0"/>
              <w:ind w:left="0" w:right="0" w:firstLine="0"/>
              <w:jc w:val="left"/>
              <w:rPr>
                <w:rtl w:val="0"/>
              </w:rPr>
            </w:pPr>
            <w:r>
              <w:rPr>
                <w:rFonts w:ascii="Calibri" w:hAnsi="Calibri"/>
                <w:b w:val="1"/>
                <w:bCs w:val="1"/>
                <w:outline w:val="0"/>
                <w:color w:val="5c6b73"/>
                <w:sz w:val="20"/>
                <w:szCs w:val="20"/>
                <w:u w:color="5c6b73"/>
                <w:shd w:val="nil" w:color="auto" w:fill="auto"/>
                <w:rtl w:val="0"/>
                <w:lang w:val="en-US"/>
                <w14:textFill>
                  <w14:solidFill>
                    <w14:srgbClr w14:val="5C6B73"/>
                  </w14:solidFill>
                </w14:textFill>
              </w:rPr>
              <w:t>Round 3</w:t>
            </w:r>
          </w:p>
        </w:tc>
        <w:tc>
          <w:tcPr>
            <w:tcW w:type="dxa" w:w="1900"/>
            <w:tcBorders>
              <w:top w:val="single" w:color="b9c4c8" w:sz="4" w:space="0" w:shadow="0" w:frame="0"/>
              <w:left w:val="single" w:color="b9c4c8" w:sz="4" w:space="0" w:shadow="0" w:frame="0"/>
              <w:bottom w:val="single" w:color="b9c4c8" w:sz="4" w:space="0" w:shadow="0" w:frame="0"/>
              <w:right w:val="single" w:color="b9c4c8" w:sz="4" w:space="0" w:shadow="0" w:frame="0"/>
            </w:tcBorders>
            <w:shd w:val="clear" w:color="auto" w:fill="auto"/>
            <w:tcMar>
              <w:top w:type="dxa" w:w="80"/>
              <w:left w:type="dxa" w:w="80"/>
              <w:bottom w:type="dxa" w:w="80"/>
              <w:right w:type="dxa" w:w="80"/>
            </w:tcMar>
            <w:vAlign w:val="top"/>
          </w:tcPr>
          <w:p>
            <w:pPr>
              <w:pStyle w:val="Default"/>
              <w:tabs>
                <w:tab w:val="left" w:pos="720"/>
                <w:tab w:val="left" w:pos="1440"/>
              </w:tabs>
              <w:bidi w:val="0"/>
              <w:ind w:left="0" w:right="0" w:firstLine="0"/>
              <w:jc w:val="left"/>
              <w:rPr>
                <w:rtl w:val="0"/>
              </w:rPr>
            </w:pPr>
            <w:r>
              <w:rPr>
                <w:rFonts w:ascii="Calibri" w:hAnsi="Calibri"/>
                <w:b w:val="1"/>
                <w:bCs w:val="1"/>
                <w:outline w:val="0"/>
                <w:color w:val="0f5257"/>
                <w:sz w:val="20"/>
                <w:szCs w:val="20"/>
                <w:u w:color="0f5257"/>
                <w:shd w:val="nil" w:color="auto" w:fill="auto"/>
                <w:rtl w:val="0"/>
                <w:lang w:val="en-US"/>
                <w14:textFill>
                  <w14:solidFill>
                    <w14:srgbClr w14:val="0F5257"/>
                  </w14:solidFill>
                </w14:textFill>
              </w:rPr>
              <w:t>Expand</w:t>
            </w:r>
          </w:p>
        </w:tc>
        <w:tc>
          <w:tcPr>
            <w:tcW w:type="dxa" w:w="5800"/>
            <w:tcBorders>
              <w:top w:val="single" w:color="b9c4c8" w:sz="4" w:space="0" w:shadow="0" w:frame="0"/>
              <w:left w:val="single" w:color="b9c4c8" w:sz="4" w:space="0" w:shadow="0" w:frame="0"/>
              <w:bottom w:val="single" w:color="b9c4c8" w:sz="4" w:space="0" w:shadow="0" w:frame="0"/>
              <w:right w:val="single" w:color="b9c4c8" w:sz="4" w:space="0" w:shadow="0" w:frame="0"/>
            </w:tcBorders>
            <w:shd w:val="clear" w:color="auto" w:fill="auto"/>
            <w:tcMar>
              <w:top w:type="dxa" w:w="80"/>
              <w:left w:type="dxa" w:w="80"/>
              <w:bottom w:type="dxa" w:w="80"/>
              <w:right w:type="dxa" w:w="80"/>
            </w:tcMar>
            <w:vAlign w:val="top"/>
          </w:tcPr>
          <w:p>
            <w:pPr>
              <w:pStyle w:val="Default"/>
              <w:tabs>
                <w:tab w:val="left" w:pos="720"/>
                <w:tab w:val="left" w:pos="1440"/>
                <w:tab w:val="left" w:pos="2160"/>
                <w:tab w:val="left" w:pos="2880"/>
                <w:tab w:val="left" w:pos="3600"/>
                <w:tab w:val="left" w:pos="4320"/>
                <w:tab w:val="left" w:pos="5040"/>
                <w:tab w:val="left" w:pos="5760"/>
              </w:tabs>
              <w:bidi w:val="0"/>
              <w:ind w:left="0" w:right="0" w:firstLine="0"/>
              <w:jc w:val="left"/>
              <w:rPr>
                <w:rtl w:val="0"/>
              </w:rPr>
            </w:pPr>
            <w:r>
              <w:rPr>
                <w:rFonts w:ascii="Calibri" w:hAnsi="Calibri"/>
                <w:outline w:val="0"/>
                <w:color w:val="1f2933"/>
                <w:sz w:val="20"/>
                <w:szCs w:val="20"/>
                <w:u w:color="1f2933"/>
                <w:shd w:val="nil" w:color="auto" w:fill="auto"/>
                <w:rtl w:val="0"/>
                <w:lang w:val="en-US"/>
                <w14:textFill>
                  <w14:solidFill>
                    <w14:srgbClr w14:val="1F2933"/>
                  </w14:solidFill>
                </w14:textFill>
              </w:rPr>
              <w:t>Review the same feature again through three unfamiliar lenses.</w:t>
            </w:r>
          </w:p>
        </w:tc>
      </w:tr>
      <w:tr>
        <w:tblPrEx>
          <w:shd w:val="clear" w:color="auto" w:fill="ced7e7"/>
        </w:tblPrEx>
        <w:trPr>
          <w:trHeight w:val="226" w:hRule="atLeast"/>
        </w:trPr>
        <w:tc>
          <w:tcPr>
            <w:tcW w:type="dxa" w:w="1300"/>
            <w:tcBorders>
              <w:top w:val="single" w:color="b9c4c8" w:sz="4" w:space="0" w:shadow="0" w:frame="0"/>
              <w:left w:val="single" w:color="b9c4c8" w:sz="4" w:space="0" w:shadow="0" w:frame="0"/>
              <w:bottom w:val="single" w:color="b9c4c8" w:sz="4" w:space="0" w:shadow="0" w:frame="0"/>
              <w:right w:val="single" w:color="b9c4c8" w:sz="4" w:space="0" w:shadow="0" w:frame="0"/>
            </w:tcBorders>
            <w:shd w:val="clear" w:color="auto" w:fill="auto"/>
            <w:tcMar>
              <w:top w:type="dxa" w:w="80"/>
              <w:left w:type="dxa" w:w="80"/>
              <w:bottom w:type="dxa" w:w="80"/>
              <w:right w:type="dxa" w:w="80"/>
            </w:tcMar>
            <w:vAlign w:val="top"/>
          </w:tcPr>
          <w:p>
            <w:pPr>
              <w:pStyle w:val="Default"/>
              <w:tabs>
                <w:tab w:val="left" w:pos="720"/>
              </w:tabs>
              <w:bidi w:val="0"/>
              <w:ind w:left="0" w:right="0" w:firstLine="0"/>
              <w:jc w:val="left"/>
              <w:rPr>
                <w:rtl w:val="0"/>
              </w:rPr>
            </w:pPr>
            <w:r>
              <w:rPr>
                <w:rFonts w:ascii="Calibri" w:hAnsi="Calibri"/>
                <w:b w:val="1"/>
                <w:bCs w:val="1"/>
                <w:outline w:val="0"/>
                <w:color w:val="5c6b73"/>
                <w:sz w:val="20"/>
                <w:szCs w:val="20"/>
                <w:u w:color="5c6b73"/>
                <w:shd w:val="nil" w:color="auto" w:fill="auto"/>
                <w:rtl w:val="0"/>
                <w:lang w:val="en-US"/>
                <w14:textFill>
                  <w14:solidFill>
                    <w14:srgbClr w14:val="5C6B73"/>
                  </w14:solidFill>
                </w14:textFill>
              </w:rPr>
              <w:t>Round 4</w:t>
            </w:r>
          </w:p>
        </w:tc>
        <w:tc>
          <w:tcPr>
            <w:tcW w:type="dxa" w:w="1900"/>
            <w:tcBorders>
              <w:top w:val="single" w:color="b9c4c8" w:sz="4" w:space="0" w:shadow="0" w:frame="0"/>
              <w:left w:val="single" w:color="b9c4c8" w:sz="4" w:space="0" w:shadow="0" w:frame="0"/>
              <w:bottom w:val="single" w:color="b9c4c8" w:sz="4" w:space="0" w:shadow="0" w:frame="0"/>
              <w:right w:val="single" w:color="b9c4c8" w:sz="4" w:space="0" w:shadow="0" w:frame="0"/>
            </w:tcBorders>
            <w:shd w:val="clear" w:color="auto" w:fill="auto"/>
            <w:tcMar>
              <w:top w:type="dxa" w:w="80"/>
              <w:left w:type="dxa" w:w="80"/>
              <w:bottom w:type="dxa" w:w="80"/>
              <w:right w:type="dxa" w:w="80"/>
            </w:tcMar>
            <w:vAlign w:val="top"/>
          </w:tcPr>
          <w:p>
            <w:pPr>
              <w:pStyle w:val="Default"/>
              <w:tabs>
                <w:tab w:val="left" w:pos="720"/>
                <w:tab w:val="left" w:pos="1440"/>
              </w:tabs>
              <w:bidi w:val="0"/>
              <w:ind w:left="0" w:right="0" w:firstLine="0"/>
              <w:jc w:val="left"/>
              <w:rPr>
                <w:rtl w:val="0"/>
              </w:rPr>
            </w:pPr>
            <w:r>
              <w:rPr>
                <w:rFonts w:ascii="Calibri" w:hAnsi="Calibri"/>
                <w:b w:val="1"/>
                <w:bCs w:val="1"/>
                <w:outline w:val="0"/>
                <w:color w:val="0f5257"/>
                <w:sz w:val="20"/>
                <w:szCs w:val="20"/>
                <w:u w:color="0f5257"/>
                <w:shd w:val="nil" w:color="auto" w:fill="auto"/>
                <w:rtl w:val="0"/>
                <w:lang w:val="en-US"/>
                <w14:textFill>
                  <w14:solidFill>
                    <w14:srgbClr w14:val="0F5257"/>
                  </w14:solidFill>
                </w14:textFill>
              </w:rPr>
              <w:t>Reflect</w:t>
            </w:r>
          </w:p>
        </w:tc>
        <w:tc>
          <w:tcPr>
            <w:tcW w:type="dxa" w:w="5800"/>
            <w:tcBorders>
              <w:top w:val="single" w:color="b9c4c8" w:sz="4" w:space="0" w:shadow="0" w:frame="0"/>
              <w:left w:val="single" w:color="b9c4c8" w:sz="4" w:space="0" w:shadow="0" w:frame="0"/>
              <w:bottom w:val="single" w:color="b9c4c8" w:sz="4" w:space="0" w:shadow="0" w:frame="0"/>
              <w:right w:val="single" w:color="b9c4c8" w:sz="4" w:space="0" w:shadow="0" w:frame="0"/>
            </w:tcBorders>
            <w:shd w:val="clear" w:color="auto" w:fill="auto"/>
            <w:tcMar>
              <w:top w:type="dxa" w:w="80"/>
              <w:left w:type="dxa" w:w="80"/>
              <w:bottom w:type="dxa" w:w="80"/>
              <w:right w:type="dxa" w:w="80"/>
            </w:tcMar>
            <w:vAlign w:val="top"/>
          </w:tcPr>
          <w:p>
            <w:pPr>
              <w:pStyle w:val="Default"/>
              <w:tabs>
                <w:tab w:val="left" w:pos="720"/>
                <w:tab w:val="left" w:pos="1440"/>
                <w:tab w:val="left" w:pos="2160"/>
                <w:tab w:val="left" w:pos="2880"/>
                <w:tab w:val="left" w:pos="3600"/>
                <w:tab w:val="left" w:pos="4320"/>
                <w:tab w:val="left" w:pos="5040"/>
                <w:tab w:val="left" w:pos="5760"/>
              </w:tabs>
              <w:bidi w:val="0"/>
              <w:ind w:left="0" w:right="0" w:firstLine="0"/>
              <w:jc w:val="left"/>
              <w:rPr>
                <w:rtl w:val="0"/>
              </w:rPr>
            </w:pPr>
            <w:r>
              <w:rPr>
                <w:rFonts w:ascii="Calibri" w:hAnsi="Calibri"/>
                <w:outline w:val="0"/>
                <w:color w:val="1f2933"/>
                <w:sz w:val="20"/>
                <w:szCs w:val="20"/>
                <w:u w:color="1f2933"/>
                <w:shd w:val="nil" w:color="auto" w:fill="auto"/>
                <w:rtl w:val="0"/>
                <w:lang w:val="en-US"/>
                <w14:textFill>
                  <w14:solidFill>
                    <w14:srgbClr w14:val="1F2933"/>
                  </w14:solidFill>
                </w14:textFill>
              </w:rPr>
              <w:t>Notice what changed, and what you would otherwise have missed.</w:t>
            </w:r>
          </w:p>
        </w:tc>
      </w:tr>
    </w:tbl>
    <w:p>
      <w:pPr>
        <w:pStyle w:val="Heading 2"/>
        <w:widowControl w:val="0"/>
        <w:spacing w:before="280" w:after="100"/>
      </w:pPr>
    </w:p>
    <w:p>
      <w:pPr>
        <w:pStyle w:val="Heading 2"/>
        <w:widowControl w:val="0"/>
        <w:spacing w:before="280" w:after="100"/>
      </w:pPr>
      <w:r>
        <w:rPr>
          <w:rFonts w:ascii="Arial Unicode MS" w:cs="Arial Unicode MS" w:hAnsi="Arial Unicode MS" w:eastAsia="Arial Unicode MS"/>
          <w:b w:val="0"/>
          <w:bCs w:val="0"/>
          <w:i w:val="0"/>
          <w:iCs w:val="0"/>
          <w:outline w:val="0"/>
          <w:color w:val="000000"/>
          <w:u w:color="000000"/>
          <w14:textFill>
            <w14:solidFill>
              <w14:srgbClr w14:val="000000"/>
            </w14:solidFill>
          </w14:textFill>
        </w:rPr>
        <w:br w:type="page"/>
      </w:r>
    </w:p>
    <w:p>
      <w:pPr>
        <w:pStyle w:val="Heading"/>
        <w:pBdr>
          <w:top w:val="nil"/>
          <w:left w:val="nil"/>
          <w:bottom w:val="single" w:color="0f5257" w:sz="8" w:space="0" w:shadow="0" w:frame="0"/>
          <w:right w:val="nil"/>
        </w:pBdr>
        <w:spacing w:before="360" w:after="160"/>
      </w:pPr>
      <w:r>
        <w:rPr>
          <w:rFonts w:ascii="Calibri" w:hAnsi="Calibri"/>
          <w:b w:val="1"/>
          <w:bCs w:val="1"/>
          <w:outline w:val="0"/>
          <w:color w:val="0f5257"/>
          <w:sz w:val="30"/>
          <w:szCs w:val="30"/>
          <w:u w:color="0f5257"/>
          <w:rtl w:val="0"/>
          <w:lang w:val="en-US"/>
          <w14:textFill>
            <w14:solidFill>
              <w14:srgbClr w14:val="0F5257"/>
            </w14:solidFill>
          </w14:textFill>
        </w:rPr>
        <w:t>Round 1: Identify your default mindset</w:t>
      </w:r>
    </w:p>
    <w:p>
      <w:pPr>
        <w:pStyle w:val="Heading"/>
        <w:pBdr>
          <w:top w:val="nil"/>
          <w:left w:val="nil"/>
          <w:bottom w:val="single" w:color="0f5257" w:sz="8" w:space="0" w:shadow="0" w:frame="0"/>
          <w:right w:val="nil"/>
        </w:pBdr>
        <w:spacing w:before="360" w:after="160"/>
      </w:pPr>
      <w:r>
        <w:rPr>
          <w:rFonts w:ascii="Calibri" w:hAnsi="Calibri"/>
          <w:i w:val="1"/>
          <w:iCs w:val="1"/>
          <w:outline w:val="0"/>
          <w:color w:val="5c6b73"/>
          <w:sz w:val="21"/>
          <w:szCs w:val="21"/>
          <w:u w:color="5c6b73"/>
          <w:rtl w:val="0"/>
          <w:lang w:val="en-US"/>
          <w14:textFill>
            <w14:solidFill>
              <w14:srgbClr w14:val="5C6B73"/>
            </w14:solidFill>
          </w14:textFill>
        </w:rPr>
        <w:t>Answer these before you look at the mindset list again. First instincts are the whole point.</w:t>
      </w:r>
    </w:p>
    <w:p>
      <w:pPr>
        <w:pStyle w:val="Heading"/>
        <w:pBdr>
          <w:top w:val="nil"/>
          <w:left w:val="nil"/>
          <w:bottom w:val="single" w:color="0f5257" w:sz="8" w:space="0" w:shadow="0" w:frame="0"/>
          <w:right w:val="nil"/>
        </w:pBdr>
        <w:spacing w:before="360" w:after="160"/>
      </w:pPr>
      <w:r>
        <w:rPr>
          <w:rFonts w:ascii="Calibri" w:hAnsi="Calibri"/>
          <w:b w:val="1"/>
          <w:bCs w:val="1"/>
          <w:outline w:val="0"/>
          <w:color w:val="1f2933"/>
          <w:sz w:val="21"/>
          <w:szCs w:val="21"/>
          <w:u w:color="1f2933"/>
          <w:rtl w:val="0"/>
          <w:lang w:val="en-US"/>
          <w14:textFill>
            <w14:solidFill>
              <w14:srgbClr w14:val="1F2933"/>
            </w14:solidFill>
          </w14:textFill>
        </w:rPr>
        <w:t>1. What is the first thing you would test?</w:t>
      </w:r>
    </w:p>
    <w:tbl>
      <w:tblPr>
        <w:tblW w:w="9000" w:type="dxa"/>
        <w:jc w:val="left"/>
        <w:tblInd w:w="108" w:type="dxa"/>
        <w:tblBorders>
          <w:top w:val="single" w:color="ffffff" w:sz="8" w:space="0" w:shadow="0" w:frame="0"/>
          <w:left w:val="single" w:color="ffffff" w:sz="8" w:space="0" w:shadow="0" w:frame="0"/>
          <w:bottom w:val="single" w:color="ffffff" w:sz="8" w:space="0" w:shadow="0" w:frame="0"/>
          <w:right w:val="single" w:color="ffffff" w:sz="8" w:space="0" w:shadow="0" w:frame="0"/>
          <w:insideH w:val="single" w:color="ffffff" w:sz="8" w:space="0" w:shadow="0" w:frame="0"/>
          <w:insideV w:val="single" w:color="ffffff" w:sz="8" w:space="0" w:shadow="0" w:frame="0"/>
        </w:tblBorders>
        <w:shd w:val="clear" w:color="auto" w:fill="ced7e7"/>
        <w:tblLayout w:type="fixed"/>
      </w:tblPr>
      <w:tblGrid>
        <w:gridCol w:w="9000"/>
      </w:tblGrid>
      <w:tr>
        <w:tblPrEx>
          <w:shd w:val="clear" w:color="auto" w:fill="ced7e7"/>
        </w:tblPrEx>
        <w:trPr>
          <w:trHeight w:val="288" w:hRule="atLeast"/>
        </w:trPr>
        <w:tc>
          <w:tcPr>
            <w:tcW w:type="dxa" w:w="9000"/>
            <w:tcBorders>
              <w:top w:val="nil"/>
              <w:left w:val="nil"/>
              <w:bottom w:val="single" w:color="b9c4c8" w:sz="4" w:space="0" w:shadow="0" w:frame="0"/>
              <w:right w:val="nil"/>
            </w:tcBorders>
            <w:shd w:val="clear" w:color="auto" w:fill="auto"/>
            <w:tcMar>
              <w:top w:type="dxa" w:w="80"/>
              <w:left w:type="dxa" w:w="80"/>
              <w:bottom w:type="dxa" w:w="80"/>
              <w:right w:type="dxa" w:w="80"/>
            </w:tcMar>
            <w:vAlign w:val="top"/>
          </w:tcPr>
          <w:p/>
        </w:tc>
      </w:tr>
      <w:tr>
        <w:tblPrEx>
          <w:shd w:val="clear" w:color="auto" w:fill="ced7e7"/>
        </w:tblPrEx>
        <w:trPr>
          <w:trHeight w:val="283" w:hRule="atLeast"/>
        </w:trPr>
        <w:tc>
          <w:tcPr>
            <w:tcW w:type="dxa" w:w="9000"/>
            <w:tcBorders>
              <w:top w:val="single" w:color="b9c4c8" w:sz="4" w:space="0" w:shadow="0" w:frame="0"/>
              <w:left w:val="nil"/>
              <w:bottom w:val="single" w:color="b9c4c8" w:sz="4" w:space="0" w:shadow="0" w:frame="0"/>
              <w:right w:val="nil"/>
            </w:tcBorders>
            <w:shd w:val="clear" w:color="auto" w:fill="auto"/>
            <w:tcMar>
              <w:top w:type="dxa" w:w="80"/>
              <w:left w:type="dxa" w:w="80"/>
              <w:bottom w:type="dxa" w:w="80"/>
              <w:right w:type="dxa" w:w="80"/>
            </w:tcMar>
            <w:vAlign w:val="top"/>
          </w:tcPr>
          <w:p/>
        </w:tc>
      </w:tr>
    </w:tbl>
    <w:p>
      <w:pPr>
        <w:pStyle w:val="Heading"/>
        <w:widowControl w:val="0"/>
        <w:spacing w:before="360" w:after="160"/>
      </w:pPr>
    </w:p>
    <w:p>
      <w:pPr>
        <w:pStyle w:val="Heading"/>
        <w:widowControl w:val="0"/>
        <w:spacing w:before="360" w:after="160"/>
      </w:pPr>
      <w:r>
        <w:rPr>
          <w:rFonts w:ascii="Calibri" w:hAnsi="Calibri"/>
          <w:b w:val="1"/>
          <w:bCs w:val="1"/>
          <w:outline w:val="0"/>
          <w:color w:val="1f2933"/>
          <w:sz w:val="21"/>
          <w:szCs w:val="21"/>
          <w:u w:color="1f2933"/>
          <w:rtl w:val="0"/>
          <w:lang w:val="en-US"/>
          <w14:textFill>
            <w14:solidFill>
              <w14:srgbClr w14:val="1F2933"/>
            </w14:solidFill>
          </w14:textFill>
        </w:rPr>
        <w:t>2. What concerns you most about this feature?</w:t>
      </w:r>
    </w:p>
    <w:tbl>
      <w:tblPr>
        <w:tblW w:w="9000" w:type="dxa"/>
        <w:jc w:val="left"/>
        <w:tblInd w:w="108" w:type="dxa"/>
        <w:tblBorders>
          <w:top w:val="single" w:color="ffffff" w:sz="8" w:space="0" w:shadow="0" w:frame="0"/>
          <w:left w:val="single" w:color="ffffff" w:sz="8" w:space="0" w:shadow="0" w:frame="0"/>
          <w:bottom w:val="single" w:color="ffffff" w:sz="8" w:space="0" w:shadow="0" w:frame="0"/>
          <w:right w:val="single" w:color="ffffff" w:sz="8" w:space="0" w:shadow="0" w:frame="0"/>
          <w:insideH w:val="single" w:color="ffffff" w:sz="8" w:space="0" w:shadow="0" w:frame="0"/>
          <w:insideV w:val="single" w:color="ffffff" w:sz="8" w:space="0" w:shadow="0" w:frame="0"/>
        </w:tblBorders>
        <w:shd w:val="clear" w:color="auto" w:fill="ced7e7"/>
        <w:tblLayout w:type="fixed"/>
      </w:tblPr>
      <w:tblGrid>
        <w:gridCol w:w="9000"/>
      </w:tblGrid>
      <w:tr>
        <w:tblPrEx>
          <w:shd w:val="clear" w:color="auto" w:fill="ced7e7"/>
        </w:tblPrEx>
        <w:trPr>
          <w:trHeight w:val="288" w:hRule="atLeast"/>
        </w:trPr>
        <w:tc>
          <w:tcPr>
            <w:tcW w:type="dxa" w:w="9000"/>
            <w:tcBorders>
              <w:top w:val="nil"/>
              <w:left w:val="nil"/>
              <w:bottom w:val="single" w:color="b9c4c8" w:sz="4" w:space="0" w:shadow="0" w:frame="0"/>
              <w:right w:val="nil"/>
            </w:tcBorders>
            <w:shd w:val="clear" w:color="auto" w:fill="auto"/>
            <w:tcMar>
              <w:top w:type="dxa" w:w="80"/>
              <w:left w:type="dxa" w:w="80"/>
              <w:bottom w:type="dxa" w:w="80"/>
              <w:right w:type="dxa" w:w="80"/>
            </w:tcMar>
            <w:vAlign w:val="top"/>
          </w:tcPr>
          <w:p/>
        </w:tc>
      </w:tr>
      <w:tr>
        <w:tblPrEx>
          <w:shd w:val="clear" w:color="auto" w:fill="ced7e7"/>
        </w:tblPrEx>
        <w:trPr>
          <w:trHeight w:val="283" w:hRule="atLeast"/>
        </w:trPr>
        <w:tc>
          <w:tcPr>
            <w:tcW w:type="dxa" w:w="9000"/>
            <w:tcBorders>
              <w:top w:val="single" w:color="b9c4c8" w:sz="4" w:space="0" w:shadow="0" w:frame="0"/>
              <w:left w:val="nil"/>
              <w:bottom w:val="single" w:color="b9c4c8" w:sz="4" w:space="0" w:shadow="0" w:frame="0"/>
              <w:right w:val="nil"/>
            </w:tcBorders>
            <w:shd w:val="clear" w:color="auto" w:fill="auto"/>
            <w:tcMar>
              <w:top w:type="dxa" w:w="80"/>
              <w:left w:type="dxa" w:w="80"/>
              <w:bottom w:type="dxa" w:w="80"/>
              <w:right w:type="dxa" w:w="80"/>
            </w:tcMar>
            <w:vAlign w:val="top"/>
          </w:tcPr>
          <w:p/>
        </w:tc>
      </w:tr>
    </w:tbl>
    <w:p>
      <w:pPr>
        <w:pStyle w:val="Heading"/>
        <w:widowControl w:val="0"/>
        <w:spacing w:before="360" w:after="160"/>
      </w:pPr>
    </w:p>
    <w:p>
      <w:pPr>
        <w:pStyle w:val="Heading"/>
        <w:widowControl w:val="0"/>
        <w:spacing w:before="360" w:after="160"/>
      </w:pPr>
      <w:r>
        <w:rPr>
          <w:rFonts w:ascii="Calibri" w:hAnsi="Calibri"/>
          <w:b w:val="1"/>
          <w:bCs w:val="1"/>
          <w:outline w:val="0"/>
          <w:color w:val="1f2933"/>
          <w:sz w:val="21"/>
          <w:szCs w:val="21"/>
          <w:u w:color="1f2933"/>
          <w:rtl w:val="0"/>
          <w:lang w:val="en-US"/>
          <w14:textFill>
            <w14:solidFill>
              <w14:srgbClr w14:val="1F2933"/>
            </w14:solidFill>
          </w14:textFill>
        </w:rPr>
        <w:t>3. What questions would you ask, or what other information do you need before testing?</w:t>
      </w:r>
    </w:p>
    <w:tbl>
      <w:tblPr>
        <w:tblW w:w="9000" w:type="dxa"/>
        <w:jc w:val="left"/>
        <w:tblInd w:w="108" w:type="dxa"/>
        <w:tblBorders>
          <w:top w:val="single" w:color="ffffff" w:sz="8" w:space="0" w:shadow="0" w:frame="0"/>
          <w:left w:val="single" w:color="ffffff" w:sz="8" w:space="0" w:shadow="0" w:frame="0"/>
          <w:bottom w:val="single" w:color="ffffff" w:sz="8" w:space="0" w:shadow="0" w:frame="0"/>
          <w:right w:val="single" w:color="ffffff" w:sz="8" w:space="0" w:shadow="0" w:frame="0"/>
          <w:insideH w:val="single" w:color="ffffff" w:sz="8" w:space="0" w:shadow="0" w:frame="0"/>
          <w:insideV w:val="single" w:color="ffffff" w:sz="8" w:space="0" w:shadow="0" w:frame="0"/>
        </w:tblBorders>
        <w:shd w:val="clear" w:color="auto" w:fill="ced7e7"/>
        <w:tblLayout w:type="fixed"/>
      </w:tblPr>
      <w:tblGrid>
        <w:gridCol w:w="9000"/>
      </w:tblGrid>
      <w:tr>
        <w:tblPrEx>
          <w:shd w:val="clear" w:color="auto" w:fill="ced7e7"/>
        </w:tblPrEx>
        <w:trPr>
          <w:trHeight w:val="288" w:hRule="atLeast"/>
        </w:trPr>
        <w:tc>
          <w:tcPr>
            <w:tcW w:type="dxa" w:w="9000"/>
            <w:tcBorders>
              <w:top w:val="nil"/>
              <w:left w:val="nil"/>
              <w:bottom w:val="single" w:color="b9c4c8" w:sz="4" w:space="0" w:shadow="0" w:frame="0"/>
              <w:right w:val="nil"/>
            </w:tcBorders>
            <w:shd w:val="clear" w:color="auto" w:fill="auto"/>
            <w:tcMar>
              <w:top w:type="dxa" w:w="80"/>
              <w:left w:type="dxa" w:w="80"/>
              <w:bottom w:type="dxa" w:w="80"/>
              <w:right w:type="dxa" w:w="80"/>
            </w:tcMar>
            <w:vAlign w:val="top"/>
          </w:tcPr>
          <w:p/>
        </w:tc>
      </w:tr>
      <w:tr>
        <w:tblPrEx>
          <w:shd w:val="clear" w:color="auto" w:fill="ced7e7"/>
        </w:tblPrEx>
        <w:trPr>
          <w:trHeight w:val="283" w:hRule="atLeast"/>
        </w:trPr>
        <w:tc>
          <w:tcPr>
            <w:tcW w:type="dxa" w:w="9000"/>
            <w:tcBorders>
              <w:top w:val="single" w:color="b9c4c8" w:sz="4" w:space="0" w:shadow="0" w:frame="0"/>
              <w:left w:val="nil"/>
              <w:bottom w:val="single" w:color="b9c4c8" w:sz="4" w:space="0" w:shadow="0" w:frame="0"/>
              <w:right w:val="nil"/>
            </w:tcBorders>
            <w:shd w:val="clear" w:color="auto" w:fill="auto"/>
            <w:tcMar>
              <w:top w:type="dxa" w:w="80"/>
              <w:left w:type="dxa" w:w="80"/>
              <w:bottom w:type="dxa" w:w="80"/>
              <w:right w:type="dxa" w:w="80"/>
            </w:tcMar>
            <w:vAlign w:val="top"/>
          </w:tcPr>
          <w:p/>
        </w:tc>
      </w:tr>
      <w:tr>
        <w:tblPrEx>
          <w:shd w:val="clear" w:color="auto" w:fill="ced7e7"/>
        </w:tblPrEx>
        <w:trPr>
          <w:trHeight w:val="283" w:hRule="atLeast"/>
        </w:trPr>
        <w:tc>
          <w:tcPr>
            <w:tcW w:type="dxa" w:w="9000"/>
            <w:tcBorders>
              <w:top w:val="single" w:color="b9c4c8" w:sz="4" w:space="0" w:shadow="0" w:frame="0"/>
              <w:left w:val="nil"/>
              <w:bottom w:val="single" w:color="b9c4c8" w:sz="4" w:space="0" w:shadow="0" w:frame="0"/>
              <w:right w:val="nil"/>
            </w:tcBorders>
            <w:shd w:val="clear" w:color="auto" w:fill="auto"/>
            <w:tcMar>
              <w:top w:type="dxa" w:w="80"/>
              <w:left w:type="dxa" w:w="80"/>
              <w:bottom w:type="dxa" w:w="80"/>
              <w:right w:type="dxa" w:w="80"/>
            </w:tcMar>
            <w:vAlign w:val="top"/>
          </w:tcPr>
          <w:p/>
        </w:tc>
      </w:tr>
    </w:tbl>
    <w:p>
      <w:pPr>
        <w:pStyle w:val="Heading"/>
        <w:widowControl w:val="0"/>
        <w:spacing w:before="360" w:after="160"/>
      </w:pPr>
    </w:p>
    <w:p>
      <w:pPr>
        <w:pStyle w:val="Heading 2"/>
        <w:spacing w:before="280" w:after="100"/>
      </w:pPr>
      <w:r>
        <w:rPr>
          <w:rFonts w:ascii="Calibri" w:hAnsi="Calibri"/>
          <w:b w:val="1"/>
          <w:bCs w:val="1"/>
          <w:outline w:val="0"/>
          <w:color w:val="0f5257"/>
          <w:sz w:val="24"/>
          <w:szCs w:val="24"/>
          <w:u w:color="0f5257"/>
          <w:rtl w:val="0"/>
          <w:lang w:val="en-US"/>
          <w14:textFill>
            <w14:solidFill>
              <w14:srgbClr w14:val="0F5257"/>
            </w14:solidFill>
          </w14:textFill>
        </w:rPr>
        <w:t>Now name your pattern</w:t>
      </w:r>
    </w:p>
    <w:p>
      <w:pPr>
        <w:pStyle w:val="Heading 2"/>
        <w:spacing w:before="280" w:after="100"/>
      </w:pPr>
      <w:r>
        <w:rPr>
          <w:rFonts w:ascii="Calibri" w:hAnsi="Calibri"/>
          <w:outline w:val="0"/>
          <w:color w:val="1f2933"/>
          <w:sz w:val="21"/>
          <w:szCs w:val="21"/>
          <w:u w:color="1f2933"/>
          <w:rtl w:val="0"/>
          <w:lang w:val="en-US"/>
          <w14:textFill>
            <w14:solidFill>
              <w14:srgbClr w14:val="1F2933"/>
            </w14:solidFill>
          </w14:textFill>
        </w:rPr>
        <w:t>Look back at what you wrote. Which mindsets does it match? Tick as you go.</w:t>
      </w:r>
    </w:p>
    <w:tbl>
      <w:tblPr>
        <w:tblW w:w="9000" w:type="dxa"/>
        <w:jc w:val="left"/>
        <w:tblInd w:w="108" w:type="dxa"/>
        <w:tblBorders>
          <w:top w:val="single" w:color="ffffff" w:sz="8" w:space="0" w:shadow="0" w:frame="0"/>
          <w:left w:val="single" w:color="ffffff" w:sz="8" w:space="0" w:shadow="0" w:frame="0"/>
          <w:bottom w:val="single" w:color="ffffff" w:sz="8" w:space="0" w:shadow="0" w:frame="0"/>
          <w:right w:val="single" w:color="ffffff" w:sz="8" w:space="0" w:shadow="0" w:frame="0"/>
          <w:insideH w:val="single" w:color="ffffff" w:sz="8" w:space="0" w:shadow="0" w:frame="0"/>
          <w:insideV w:val="single" w:color="ffffff" w:sz="8" w:space="0" w:shadow="0" w:frame="0"/>
        </w:tblBorders>
        <w:shd w:val="clear" w:color="auto" w:fill="ced7e7"/>
        <w:tblLayout w:type="fixed"/>
      </w:tblPr>
      <w:tblGrid>
        <w:gridCol w:w="2250"/>
        <w:gridCol w:w="2250"/>
        <w:gridCol w:w="2250"/>
        <w:gridCol w:w="2250"/>
      </w:tblGrid>
      <w:tr>
        <w:tblPrEx>
          <w:shd w:val="clear" w:color="auto" w:fill="ced7e7"/>
        </w:tblPrEx>
        <w:trPr>
          <w:trHeight w:val="226" w:hRule="atLeast"/>
        </w:trPr>
        <w:tc>
          <w:tcPr>
            <w:tcW w:type="dxa" w:w="2250"/>
            <w:tcBorders>
              <w:top w:val="single" w:color="b9c4c8" w:sz="4" w:space="0" w:shadow="0" w:frame="0"/>
              <w:left w:val="single" w:color="b9c4c8" w:sz="4" w:space="0" w:shadow="0" w:frame="0"/>
              <w:bottom w:val="single" w:color="b9c4c8" w:sz="4" w:space="0" w:shadow="0" w:frame="0"/>
              <w:right w:val="single" w:color="b9c4c8" w:sz="4" w:space="0" w:shadow="0" w:frame="0"/>
            </w:tcBorders>
            <w:shd w:val="clear" w:color="auto" w:fill="auto"/>
            <w:tcMar>
              <w:top w:type="dxa" w:w="80"/>
              <w:left w:type="dxa" w:w="80"/>
              <w:bottom w:type="dxa" w:w="80"/>
              <w:right w:type="dxa" w:w="80"/>
            </w:tcMar>
            <w:vAlign w:val="top"/>
          </w:tcPr>
          <w:p>
            <w:pPr>
              <w:pStyle w:val="Default"/>
              <w:tabs>
                <w:tab w:val="left" w:pos="720"/>
                <w:tab w:val="left" w:pos="1440"/>
                <w:tab w:val="left" w:pos="2160"/>
              </w:tabs>
              <w:bidi w:val="0"/>
              <w:ind w:left="0" w:right="0" w:firstLine="0"/>
              <w:jc w:val="left"/>
              <w:rPr>
                <w:rtl w:val="0"/>
              </w:rPr>
            </w:pPr>
            <w:r>
              <w:rPr>
                <w:rFonts w:ascii="Arial Unicode MS" w:cs="Arial Unicode MS" w:hAnsi="Arial Unicode MS" w:eastAsia="Arial Unicode MS" w:hint="default"/>
                <w:b w:val="0"/>
                <w:bCs w:val="0"/>
                <w:i w:val="0"/>
                <w:iCs w:val="0"/>
                <w:outline w:val="0"/>
                <w:color w:val="1f2933"/>
                <w:sz w:val="20"/>
                <w:szCs w:val="20"/>
                <w:u w:color="1f2933"/>
                <w:shd w:val="nil" w:color="auto" w:fill="auto"/>
                <w:rtl w:val="0"/>
                <w14:textFill>
                  <w14:solidFill>
                    <w14:srgbClr w14:val="1F2933"/>
                  </w14:solidFill>
                </w14:textFill>
              </w:rPr>
              <w:t>☐</w:t>
            </w:r>
            <w:r>
              <w:rPr>
                <w:rFonts w:ascii="Calibri" w:hAnsi="Calibri"/>
                <w:outline w:val="0"/>
                <w:color w:val="1f2933"/>
                <w:sz w:val="20"/>
                <w:szCs w:val="20"/>
                <w:u w:color="1f2933"/>
                <w:shd w:val="nil" w:color="auto" w:fill="auto"/>
                <w:rtl w:val="0"/>
                <w14:textFill>
                  <w14:solidFill>
                    <w14:srgbClr w14:val="1F2933"/>
                  </w14:solidFill>
                </w14:textFill>
              </w:rPr>
              <w:t xml:space="preserve">  </w:t>
            </w:r>
            <w:r>
              <w:rPr>
                <w:rFonts w:ascii="Calibri" w:hAnsi="Calibri"/>
                <w:outline w:val="0"/>
                <w:color w:val="1f2933"/>
                <w:sz w:val="20"/>
                <w:szCs w:val="20"/>
                <w:u w:color="1f2933"/>
                <w:shd w:val="nil" w:color="auto" w:fill="auto"/>
                <w:rtl w:val="0"/>
                <w:lang w:val="da-DK"/>
                <w14:textFill>
                  <w14:solidFill>
                    <w14:srgbClr w14:val="1F2933"/>
                  </w14:solidFill>
                </w14:textFill>
              </w:rPr>
              <w:t>Blue-sky</w:t>
            </w:r>
          </w:p>
        </w:tc>
        <w:tc>
          <w:tcPr>
            <w:tcW w:type="dxa" w:w="2250"/>
            <w:tcBorders>
              <w:top w:val="single" w:color="b9c4c8" w:sz="4" w:space="0" w:shadow="0" w:frame="0"/>
              <w:left w:val="single" w:color="b9c4c8" w:sz="4" w:space="0" w:shadow="0" w:frame="0"/>
              <w:bottom w:val="single" w:color="b9c4c8" w:sz="4" w:space="0" w:shadow="0" w:frame="0"/>
              <w:right w:val="single" w:color="b9c4c8" w:sz="4" w:space="0" w:shadow="0" w:frame="0"/>
            </w:tcBorders>
            <w:shd w:val="clear" w:color="auto" w:fill="auto"/>
            <w:tcMar>
              <w:top w:type="dxa" w:w="80"/>
              <w:left w:type="dxa" w:w="80"/>
              <w:bottom w:type="dxa" w:w="80"/>
              <w:right w:type="dxa" w:w="80"/>
            </w:tcMar>
            <w:vAlign w:val="top"/>
          </w:tcPr>
          <w:p>
            <w:pPr>
              <w:pStyle w:val="Default"/>
              <w:tabs>
                <w:tab w:val="left" w:pos="720"/>
                <w:tab w:val="left" w:pos="1440"/>
                <w:tab w:val="left" w:pos="2160"/>
              </w:tabs>
              <w:bidi w:val="0"/>
              <w:ind w:left="0" w:right="0" w:firstLine="0"/>
              <w:jc w:val="left"/>
              <w:rPr>
                <w:rtl w:val="0"/>
              </w:rPr>
            </w:pPr>
            <w:r>
              <w:rPr>
                <w:rFonts w:ascii="Arial Unicode MS" w:cs="Arial Unicode MS" w:hAnsi="Arial Unicode MS" w:eastAsia="Arial Unicode MS" w:hint="default"/>
                <w:b w:val="0"/>
                <w:bCs w:val="0"/>
                <w:i w:val="0"/>
                <w:iCs w:val="0"/>
                <w:outline w:val="0"/>
                <w:color w:val="1f2933"/>
                <w:sz w:val="20"/>
                <w:szCs w:val="20"/>
                <w:u w:color="1f2933"/>
                <w:shd w:val="nil" w:color="auto" w:fill="auto"/>
                <w:rtl w:val="0"/>
                <w14:textFill>
                  <w14:solidFill>
                    <w14:srgbClr w14:val="1F2933"/>
                  </w14:solidFill>
                </w14:textFill>
              </w:rPr>
              <w:t>☐</w:t>
            </w:r>
            <w:r>
              <w:rPr>
                <w:rFonts w:ascii="Calibri" w:hAnsi="Calibri"/>
                <w:outline w:val="0"/>
                <w:color w:val="1f2933"/>
                <w:sz w:val="20"/>
                <w:szCs w:val="20"/>
                <w:u w:color="1f2933"/>
                <w:shd w:val="nil" w:color="auto" w:fill="auto"/>
                <w:rtl w:val="0"/>
                <w14:textFill>
                  <w14:solidFill>
                    <w14:srgbClr w14:val="1F2933"/>
                  </w14:solidFill>
                </w14:textFill>
              </w:rPr>
              <w:t xml:space="preserve">  </w:t>
            </w:r>
            <w:r>
              <w:rPr>
                <w:rFonts w:ascii="Calibri" w:hAnsi="Calibri"/>
                <w:outline w:val="0"/>
                <w:color w:val="1f2933"/>
                <w:sz w:val="20"/>
                <w:szCs w:val="20"/>
                <w:u w:color="1f2933"/>
                <w:shd w:val="nil" w:color="auto" w:fill="auto"/>
                <w:rtl w:val="0"/>
                <w:lang w:val="en-US"/>
                <w14:textFill>
                  <w14:solidFill>
                    <w14:srgbClr w14:val="1F2933"/>
                  </w14:solidFill>
                </w14:textFill>
              </w:rPr>
              <w:t>Creative</w:t>
            </w:r>
          </w:p>
        </w:tc>
        <w:tc>
          <w:tcPr>
            <w:tcW w:type="dxa" w:w="2250"/>
            <w:tcBorders>
              <w:top w:val="single" w:color="b9c4c8" w:sz="4" w:space="0" w:shadow="0" w:frame="0"/>
              <w:left w:val="single" w:color="b9c4c8" w:sz="4" w:space="0" w:shadow="0" w:frame="0"/>
              <w:bottom w:val="single" w:color="b9c4c8" w:sz="4" w:space="0" w:shadow="0" w:frame="0"/>
              <w:right w:val="single" w:color="b9c4c8" w:sz="4" w:space="0" w:shadow="0" w:frame="0"/>
            </w:tcBorders>
            <w:shd w:val="clear" w:color="auto" w:fill="auto"/>
            <w:tcMar>
              <w:top w:type="dxa" w:w="80"/>
              <w:left w:type="dxa" w:w="80"/>
              <w:bottom w:type="dxa" w:w="80"/>
              <w:right w:type="dxa" w:w="80"/>
            </w:tcMar>
            <w:vAlign w:val="top"/>
          </w:tcPr>
          <w:p>
            <w:pPr>
              <w:pStyle w:val="Default"/>
              <w:tabs>
                <w:tab w:val="left" w:pos="720"/>
                <w:tab w:val="left" w:pos="1440"/>
                <w:tab w:val="left" w:pos="2160"/>
              </w:tabs>
              <w:bidi w:val="0"/>
              <w:ind w:left="0" w:right="0" w:firstLine="0"/>
              <w:jc w:val="left"/>
              <w:rPr>
                <w:rtl w:val="0"/>
              </w:rPr>
            </w:pPr>
            <w:r>
              <w:rPr>
                <w:rFonts w:ascii="Arial Unicode MS" w:cs="Arial Unicode MS" w:hAnsi="Arial Unicode MS" w:eastAsia="Arial Unicode MS" w:hint="default"/>
                <w:b w:val="0"/>
                <w:bCs w:val="0"/>
                <w:i w:val="0"/>
                <w:iCs w:val="0"/>
                <w:outline w:val="0"/>
                <w:color w:val="1f2933"/>
                <w:sz w:val="20"/>
                <w:szCs w:val="20"/>
                <w:u w:color="1f2933"/>
                <w:shd w:val="nil" w:color="auto" w:fill="auto"/>
                <w:rtl w:val="0"/>
                <w14:textFill>
                  <w14:solidFill>
                    <w14:srgbClr w14:val="1F2933"/>
                  </w14:solidFill>
                </w14:textFill>
              </w:rPr>
              <w:t>☐</w:t>
            </w:r>
            <w:r>
              <w:rPr>
                <w:rFonts w:ascii="Calibri" w:hAnsi="Calibri"/>
                <w:outline w:val="0"/>
                <w:color w:val="1f2933"/>
                <w:sz w:val="20"/>
                <w:szCs w:val="20"/>
                <w:u w:color="1f2933"/>
                <w:shd w:val="nil" w:color="auto" w:fill="auto"/>
                <w:rtl w:val="0"/>
                <w14:textFill>
                  <w14:solidFill>
                    <w14:srgbClr w14:val="1F2933"/>
                  </w14:solidFill>
                </w14:textFill>
              </w:rPr>
              <w:t xml:space="preserve">  </w:t>
            </w:r>
            <w:r>
              <w:rPr>
                <w:rFonts w:ascii="Calibri" w:hAnsi="Calibri"/>
                <w:outline w:val="0"/>
                <w:color w:val="1f2933"/>
                <w:sz w:val="20"/>
                <w:szCs w:val="20"/>
                <w:u w:color="1f2933"/>
                <w:shd w:val="nil" w:color="auto" w:fill="auto"/>
                <w:rtl w:val="0"/>
                <w:lang w:val="it-IT"/>
                <w14:textFill>
                  <w14:solidFill>
                    <w14:srgbClr w14:val="1F2933"/>
                  </w14:solidFill>
                </w14:textFill>
              </w:rPr>
              <w:t>Exploratory</w:t>
            </w:r>
          </w:p>
        </w:tc>
        <w:tc>
          <w:tcPr>
            <w:tcW w:type="dxa" w:w="2250"/>
            <w:tcBorders>
              <w:top w:val="single" w:color="b9c4c8" w:sz="4" w:space="0" w:shadow="0" w:frame="0"/>
              <w:left w:val="single" w:color="b9c4c8" w:sz="4" w:space="0" w:shadow="0" w:frame="0"/>
              <w:bottom w:val="single" w:color="b9c4c8" w:sz="4" w:space="0" w:shadow="0" w:frame="0"/>
              <w:right w:val="single" w:color="b9c4c8" w:sz="4" w:space="0" w:shadow="0" w:frame="0"/>
            </w:tcBorders>
            <w:shd w:val="clear" w:color="auto" w:fill="auto"/>
            <w:tcMar>
              <w:top w:type="dxa" w:w="80"/>
              <w:left w:type="dxa" w:w="80"/>
              <w:bottom w:type="dxa" w:w="80"/>
              <w:right w:type="dxa" w:w="80"/>
            </w:tcMar>
            <w:vAlign w:val="top"/>
          </w:tcPr>
          <w:p>
            <w:pPr>
              <w:pStyle w:val="Default"/>
              <w:tabs>
                <w:tab w:val="left" w:pos="720"/>
                <w:tab w:val="left" w:pos="1440"/>
                <w:tab w:val="left" w:pos="2160"/>
              </w:tabs>
              <w:bidi w:val="0"/>
              <w:ind w:left="0" w:right="0" w:firstLine="0"/>
              <w:jc w:val="left"/>
              <w:rPr>
                <w:rtl w:val="0"/>
              </w:rPr>
            </w:pPr>
            <w:r>
              <w:rPr>
                <w:rFonts w:ascii="Arial Unicode MS" w:cs="Arial Unicode MS" w:hAnsi="Arial Unicode MS" w:eastAsia="Arial Unicode MS" w:hint="default"/>
                <w:b w:val="0"/>
                <w:bCs w:val="0"/>
                <w:i w:val="0"/>
                <w:iCs w:val="0"/>
                <w:outline w:val="0"/>
                <w:color w:val="1f2933"/>
                <w:sz w:val="20"/>
                <w:szCs w:val="20"/>
                <w:u w:color="1f2933"/>
                <w:shd w:val="nil" w:color="auto" w:fill="auto"/>
                <w:rtl w:val="0"/>
                <w14:textFill>
                  <w14:solidFill>
                    <w14:srgbClr w14:val="1F2933"/>
                  </w14:solidFill>
                </w14:textFill>
              </w:rPr>
              <w:t>☐</w:t>
            </w:r>
            <w:r>
              <w:rPr>
                <w:rFonts w:ascii="Calibri" w:hAnsi="Calibri"/>
                <w:outline w:val="0"/>
                <w:color w:val="1f2933"/>
                <w:sz w:val="20"/>
                <w:szCs w:val="20"/>
                <w:u w:color="1f2933"/>
                <w:shd w:val="nil" w:color="auto" w:fill="auto"/>
                <w:rtl w:val="0"/>
                <w14:textFill>
                  <w14:solidFill>
                    <w14:srgbClr w14:val="1F2933"/>
                  </w14:solidFill>
                </w14:textFill>
              </w:rPr>
              <w:t xml:space="preserve">  </w:t>
            </w:r>
            <w:r>
              <w:rPr>
                <w:rFonts w:ascii="Calibri" w:hAnsi="Calibri"/>
                <w:outline w:val="0"/>
                <w:color w:val="1f2933"/>
                <w:sz w:val="20"/>
                <w:szCs w:val="20"/>
                <w:u w:color="1f2933"/>
                <w:shd w:val="nil" w:color="auto" w:fill="auto"/>
                <w:rtl w:val="0"/>
                <w:lang w:val="en-US"/>
                <w14:textFill>
                  <w14:solidFill>
                    <w14:srgbClr w14:val="1F2933"/>
                  </w14:solidFill>
                </w14:textFill>
              </w:rPr>
              <w:t>Inclusive</w:t>
            </w:r>
          </w:p>
        </w:tc>
      </w:tr>
      <w:tr>
        <w:tblPrEx>
          <w:shd w:val="clear" w:color="auto" w:fill="ced7e7"/>
        </w:tblPrEx>
        <w:trPr>
          <w:trHeight w:val="226" w:hRule="atLeast"/>
        </w:trPr>
        <w:tc>
          <w:tcPr>
            <w:tcW w:type="dxa" w:w="2250"/>
            <w:tcBorders>
              <w:top w:val="single" w:color="b9c4c8" w:sz="4" w:space="0" w:shadow="0" w:frame="0"/>
              <w:left w:val="single" w:color="b9c4c8" w:sz="4" w:space="0" w:shadow="0" w:frame="0"/>
              <w:bottom w:val="single" w:color="b9c4c8" w:sz="4" w:space="0" w:shadow="0" w:frame="0"/>
              <w:right w:val="single" w:color="b9c4c8" w:sz="4" w:space="0" w:shadow="0" w:frame="0"/>
            </w:tcBorders>
            <w:shd w:val="clear" w:color="auto" w:fill="auto"/>
            <w:tcMar>
              <w:top w:type="dxa" w:w="80"/>
              <w:left w:type="dxa" w:w="80"/>
              <w:bottom w:type="dxa" w:w="80"/>
              <w:right w:type="dxa" w:w="80"/>
            </w:tcMar>
            <w:vAlign w:val="top"/>
          </w:tcPr>
          <w:p>
            <w:pPr>
              <w:pStyle w:val="Default"/>
              <w:tabs>
                <w:tab w:val="left" w:pos="720"/>
                <w:tab w:val="left" w:pos="1440"/>
                <w:tab w:val="left" w:pos="2160"/>
              </w:tabs>
              <w:bidi w:val="0"/>
              <w:ind w:left="0" w:right="0" w:firstLine="0"/>
              <w:jc w:val="left"/>
              <w:rPr>
                <w:rtl w:val="0"/>
              </w:rPr>
            </w:pPr>
            <w:r>
              <w:rPr>
                <w:rFonts w:ascii="Arial Unicode MS" w:cs="Arial Unicode MS" w:hAnsi="Arial Unicode MS" w:eastAsia="Arial Unicode MS" w:hint="default"/>
                <w:b w:val="0"/>
                <w:bCs w:val="0"/>
                <w:i w:val="0"/>
                <w:iCs w:val="0"/>
                <w:outline w:val="0"/>
                <w:color w:val="1f2933"/>
                <w:sz w:val="20"/>
                <w:szCs w:val="20"/>
                <w:u w:color="1f2933"/>
                <w:shd w:val="nil" w:color="auto" w:fill="auto"/>
                <w:rtl w:val="0"/>
                <w14:textFill>
                  <w14:solidFill>
                    <w14:srgbClr w14:val="1F2933"/>
                  </w14:solidFill>
                </w14:textFill>
              </w:rPr>
              <w:t>☐</w:t>
            </w:r>
            <w:r>
              <w:rPr>
                <w:rFonts w:ascii="Calibri" w:hAnsi="Calibri"/>
                <w:outline w:val="0"/>
                <w:color w:val="1f2933"/>
                <w:sz w:val="20"/>
                <w:szCs w:val="20"/>
                <w:u w:color="1f2933"/>
                <w:shd w:val="nil" w:color="auto" w:fill="auto"/>
                <w:rtl w:val="0"/>
                <w14:textFill>
                  <w14:solidFill>
                    <w14:srgbClr w14:val="1F2933"/>
                  </w14:solidFill>
                </w14:textFill>
              </w:rPr>
              <w:t xml:space="preserve">  </w:t>
            </w:r>
            <w:r>
              <w:rPr>
                <w:rFonts w:ascii="Calibri" w:hAnsi="Calibri"/>
                <w:outline w:val="0"/>
                <w:color w:val="1f2933"/>
                <w:sz w:val="20"/>
                <w:szCs w:val="20"/>
                <w:u w:color="1f2933"/>
                <w:shd w:val="nil" w:color="auto" w:fill="auto"/>
                <w:rtl w:val="0"/>
                <w:lang w:val="it-IT"/>
                <w14:textFill>
                  <w14:solidFill>
                    <w14:srgbClr w14:val="1F2933"/>
                  </w14:solidFill>
                </w14:textFill>
              </w:rPr>
              <w:t>Scientific</w:t>
            </w:r>
          </w:p>
        </w:tc>
        <w:tc>
          <w:tcPr>
            <w:tcW w:type="dxa" w:w="2250"/>
            <w:tcBorders>
              <w:top w:val="single" w:color="b9c4c8" w:sz="4" w:space="0" w:shadow="0" w:frame="0"/>
              <w:left w:val="single" w:color="b9c4c8" w:sz="4" w:space="0" w:shadow="0" w:frame="0"/>
              <w:bottom w:val="single" w:color="b9c4c8" w:sz="4" w:space="0" w:shadow="0" w:frame="0"/>
              <w:right w:val="single" w:color="b9c4c8" w:sz="4" w:space="0" w:shadow="0" w:frame="0"/>
            </w:tcBorders>
            <w:shd w:val="clear" w:color="auto" w:fill="auto"/>
            <w:tcMar>
              <w:top w:type="dxa" w:w="80"/>
              <w:left w:type="dxa" w:w="80"/>
              <w:bottom w:type="dxa" w:w="80"/>
              <w:right w:type="dxa" w:w="80"/>
            </w:tcMar>
            <w:vAlign w:val="top"/>
          </w:tcPr>
          <w:p>
            <w:pPr>
              <w:pStyle w:val="Default"/>
              <w:tabs>
                <w:tab w:val="left" w:pos="720"/>
                <w:tab w:val="left" w:pos="1440"/>
                <w:tab w:val="left" w:pos="2160"/>
              </w:tabs>
              <w:bidi w:val="0"/>
              <w:ind w:left="0" w:right="0" w:firstLine="0"/>
              <w:jc w:val="left"/>
              <w:rPr>
                <w:rtl w:val="0"/>
              </w:rPr>
            </w:pPr>
            <w:r>
              <w:rPr>
                <w:rFonts w:ascii="Arial Unicode MS" w:cs="Arial Unicode MS" w:hAnsi="Arial Unicode MS" w:eastAsia="Arial Unicode MS" w:hint="default"/>
                <w:b w:val="0"/>
                <w:bCs w:val="0"/>
                <w:i w:val="0"/>
                <w:iCs w:val="0"/>
                <w:outline w:val="0"/>
                <w:color w:val="1f2933"/>
                <w:sz w:val="20"/>
                <w:szCs w:val="20"/>
                <w:u w:color="1f2933"/>
                <w:shd w:val="nil" w:color="auto" w:fill="auto"/>
                <w:rtl w:val="0"/>
                <w14:textFill>
                  <w14:solidFill>
                    <w14:srgbClr w14:val="1F2933"/>
                  </w14:solidFill>
                </w14:textFill>
              </w:rPr>
              <w:t>☐</w:t>
            </w:r>
            <w:r>
              <w:rPr>
                <w:rFonts w:ascii="Calibri" w:hAnsi="Calibri"/>
                <w:outline w:val="0"/>
                <w:color w:val="1f2933"/>
                <w:sz w:val="20"/>
                <w:szCs w:val="20"/>
                <w:u w:color="1f2933"/>
                <w:shd w:val="nil" w:color="auto" w:fill="auto"/>
                <w:rtl w:val="0"/>
                <w14:textFill>
                  <w14:solidFill>
                    <w14:srgbClr w14:val="1F2933"/>
                  </w14:solidFill>
                </w14:textFill>
              </w:rPr>
              <w:t xml:space="preserve">  </w:t>
            </w:r>
            <w:r>
              <w:rPr>
                <w:rFonts w:ascii="Calibri" w:hAnsi="Calibri"/>
                <w:outline w:val="0"/>
                <w:color w:val="1f2933"/>
                <w:sz w:val="20"/>
                <w:szCs w:val="20"/>
                <w:u w:color="1f2933"/>
                <w:shd w:val="nil" w:color="auto" w:fill="auto"/>
                <w:rtl w:val="0"/>
                <w:lang w:val="en-US"/>
                <w14:textFill>
                  <w14:solidFill>
                    <w14:srgbClr w14:val="1F2933"/>
                  </w14:solidFill>
                </w14:textFill>
              </w:rPr>
              <w:t>Sceptical</w:t>
            </w:r>
          </w:p>
        </w:tc>
        <w:tc>
          <w:tcPr>
            <w:tcW w:type="dxa" w:w="2250"/>
            <w:tcBorders>
              <w:top w:val="single" w:color="b9c4c8" w:sz="4" w:space="0" w:shadow="0" w:frame="0"/>
              <w:left w:val="single" w:color="b9c4c8" w:sz="4" w:space="0" w:shadow="0" w:frame="0"/>
              <w:bottom w:val="single" w:color="b9c4c8" w:sz="4" w:space="0" w:shadow="0" w:frame="0"/>
              <w:right w:val="single" w:color="b9c4c8" w:sz="4" w:space="0" w:shadow="0" w:frame="0"/>
            </w:tcBorders>
            <w:shd w:val="clear" w:color="auto" w:fill="auto"/>
            <w:tcMar>
              <w:top w:type="dxa" w:w="80"/>
              <w:left w:type="dxa" w:w="80"/>
              <w:bottom w:type="dxa" w:w="80"/>
              <w:right w:type="dxa" w:w="80"/>
            </w:tcMar>
            <w:vAlign w:val="top"/>
          </w:tcPr>
          <w:p>
            <w:pPr>
              <w:pStyle w:val="Default"/>
              <w:tabs>
                <w:tab w:val="left" w:pos="720"/>
                <w:tab w:val="left" w:pos="1440"/>
                <w:tab w:val="left" w:pos="2160"/>
              </w:tabs>
              <w:bidi w:val="0"/>
              <w:ind w:left="0" w:right="0" w:firstLine="0"/>
              <w:jc w:val="left"/>
              <w:rPr>
                <w:rtl w:val="0"/>
              </w:rPr>
            </w:pPr>
            <w:r>
              <w:rPr>
                <w:rFonts w:ascii="Arial Unicode MS" w:cs="Arial Unicode MS" w:hAnsi="Arial Unicode MS" w:eastAsia="Arial Unicode MS" w:hint="default"/>
                <w:b w:val="0"/>
                <w:bCs w:val="0"/>
                <w:i w:val="0"/>
                <w:iCs w:val="0"/>
                <w:outline w:val="0"/>
                <w:color w:val="1f2933"/>
                <w:sz w:val="20"/>
                <w:szCs w:val="20"/>
                <w:u w:color="1f2933"/>
                <w:shd w:val="nil" w:color="auto" w:fill="auto"/>
                <w:rtl w:val="0"/>
                <w14:textFill>
                  <w14:solidFill>
                    <w14:srgbClr w14:val="1F2933"/>
                  </w14:solidFill>
                </w14:textFill>
              </w:rPr>
              <w:t>☐</w:t>
            </w:r>
            <w:r>
              <w:rPr>
                <w:rFonts w:ascii="Calibri" w:hAnsi="Calibri"/>
                <w:outline w:val="0"/>
                <w:color w:val="1f2933"/>
                <w:sz w:val="20"/>
                <w:szCs w:val="20"/>
                <w:u w:color="1f2933"/>
                <w:shd w:val="nil" w:color="auto" w:fill="auto"/>
                <w:rtl w:val="0"/>
                <w14:textFill>
                  <w14:solidFill>
                    <w14:srgbClr w14:val="1F2933"/>
                  </w14:solidFill>
                </w14:textFill>
              </w:rPr>
              <w:t xml:space="preserve">  </w:t>
            </w:r>
            <w:r>
              <w:rPr>
                <w:rFonts w:ascii="Calibri" w:hAnsi="Calibri"/>
                <w:outline w:val="0"/>
                <w:color w:val="1f2933"/>
                <w:sz w:val="20"/>
                <w:szCs w:val="20"/>
                <w:u w:color="1f2933"/>
                <w:shd w:val="nil" w:color="auto" w:fill="auto"/>
                <w:rtl w:val="0"/>
                <w:lang w:val="it-IT"/>
                <w14:textFill>
                  <w14:solidFill>
                    <w14:srgbClr w14:val="1F2933"/>
                  </w14:solidFill>
                </w14:textFill>
              </w:rPr>
              <w:t>Critical</w:t>
            </w:r>
          </w:p>
        </w:tc>
        <w:tc>
          <w:tcPr>
            <w:tcW w:type="dxa" w:w="2250"/>
            <w:tcBorders>
              <w:top w:val="single" w:color="b9c4c8" w:sz="4" w:space="0" w:shadow="0" w:frame="0"/>
              <w:left w:val="single" w:color="b9c4c8" w:sz="4" w:space="0" w:shadow="0" w:frame="0"/>
              <w:bottom w:val="single" w:color="b9c4c8" w:sz="4" w:space="0" w:shadow="0" w:frame="0"/>
              <w:right w:val="single" w:color="b9c4c8" w:sz="4" w:space="0" w:shadow="0" w:frame="0"/>
            </w:tcBorders>
            <w:shd w:val="clear" w:color="auto" w:fill="auto"/>
            <w:tcMar>
              <w:top w:type="dxa" w:w="80"/>
              <w:left w:type="dxa" w:w="80"/>
              <w:bottom w:type="dxa" w:w="80"/>
              <w:right w:type="dxa" w:w="80"/>
            </w:tcMar>
            <w:vAlign w:val="top"/>
          </w:tcPr>
          <w:p>
            <w:pPr>
              <w:pStyle w:val="Default"/>
              <w:tabs>
                <w:tab w:val="left" w:pos="720"/>
                <w:tab w:val="left" w:pos="1440"/>
                <w:tab w:val="left" w:pos="2160"/>
              </w:tabs>
              <w:bidi w:val="0"/>
              <w:ind w:left="0" w:right="0" w:firstLine="0"/>
              <w:jc w:val="left"/>
              <w:rPr>
                <w:rtl w:val="0"/>
              </w:rPr>
            </w:pPr>
            <w:r>
              <w:rPr>
                <w:rFonts w:ascii="Arial Unicode MS" w:cs="Arial Unicode MS" w:hAnsi="Arial Unicode MS" w:eastAsia="Arial Unicode MS" w:hint="default"/>
                <w:b w:val="0"/>
                <w:bCs w:val="0"/>
                <w:i w:val="0"/>
                <w:iCs w:val="0"/>
                <w:outline w:val="0"/>
                <w:color w:val="1f2933"/>
                <w:sz w:val="20"/>
                <w:szCs w:val="20"/>
                <w:u w:color="1f2933"/>
                <w:shd w:val="nil" w:color="auto" w:fill="auto"/>
                <w:rtl w:val="0"/>
                <w14:textFill>
                  <w14:solidFill>
                    <w14:srgbClr w14:val="1F2933"/>
                  </w14:solidFill>
                </w14:textFill>
              </w:rPr>
              <w:t>☐</w:t>
            </w:r>
            <w:r>
              <w:rPr>
                <w:rFonts w:ascii="Calibri" w:hAnsi="Calibri"/>
                <w:outline w:val="0"/>
                <w:color w:val="1f2933"/>
                <w:sz w:val="20"/>
                <w:szCs w:val="20"/>
                <w:u w:color="1f2933"/>
                <w:shd w:val="nil" w:color="auto" w:fill="auto"/>
                <w:rtl w:val="0"/>
                <w14:textFill>
                  <w14:solidFill>
                    <w14:srgbClr w14:val="1F2933"/>
                  </w14:solidFill>
                </w14:textFill>
              </w:rPr>
              <w:t xml:space="preserve">  </w:t>
            </w:r>
            <w:r>
              <w:rPr>
                <w:rFonts w:ascii="Calibri" w:hAnsi="Calibri"/>
                <w:outline w:val="0"/>
                <w:color w:val="1f2933"/>
                <w:sz w:val="20"/>
                <w:szCs w:val="20"/>
                <w:u w:color="1f2933"/>
                <w:shd w:val="nil" w:color="auto" w:fill="auto"/>
                <w:rtl w:val="0"/>
                <w:lang w:val="en-US"/>
                <w14:textFill>
                  <w14:solidFill>
                    <w14:srgbClr w14:val="1F2933"/>
                  </w14:solidFill>
                </w14:textFill>
              </w:rPr>
              <w:t>Risk-based</w:t>
            </w:r>
          </w:p>
        </w:tc>
      </w:tr>
      <w:tr>
        <w:tblPrEx>
          <w:shd w:val="clear" w:color="auto" w:fill="ced7e7"/>
        </w:tblPrEx>
        <w:trPr>
          <w:trHeight w:val="226" w:hRule="atLeast"/>
        </w:trPr>
        <w:tc>
          <w:tcPr>
            <w:tcW w:type="dxa" w:w="2250"/>
            <w:tcBorders>
              <w:top w:val="single" w:color="b9c4c8" w:sz="4" w:space="0" w:shadow="0" w:frame="0"/>
              <w:left w:val="single" w:color="b9c4c8" w:sz="4" w:space="0" w:shadow="0" w:frame="0"/>
              <w:bottom w:val="single" w:color="b9c4c8" w:sz="4" w:space="0" w:shadow="0" w:frame="0"/>
              <w:right w:val="single" w:color="b9c4c8" w:sz="4" w:space="0" w:shadow="0" w:frame="0"/>
            </w:tcBorders>
            <w:shd w:val="clear" w:color="auto" w:fill="auto"/>
            <w:tcMar>
              <w:top w:type="dxa" w:w="80"/>
              <w:left w:type="dxa" w:w="80"/>
              <w:bottom w:type="dxa" w:w="80"/>
              <w:right w:type="dxa" w:w="80"/>
            </w:tcMar>
            <w:vAlign w:val="top"/>
          </w:tcPr>
          <w:p>
            <w:pPr>
              <w:pStyle w:val="Default"/>
              <w:tabs>
                <w:tab w:val="left" w:pos="720"/>
                <w:tab w:val="left" w:pos="1440"/>
                <w:tab w:val="left" w:pos="2160"/>
              </w:tabs>
              <w:bidi w:val="0"/>
              <w:ind w:left="0" w:right="0" w:firstLine="0"/>
              <w:jc w:val="left"/>
              <w:rPr>
                <w:rtl w:val="0"/>
              </w:rPr>
            </w:pPr>
            <w:r>
              <w:rPr>
                <w:rFonts w:ascii="Arial Unicode MS" w:cs="Arial Unicode MS" w:hAnsi="Arial Unicode MS" w:eastAsia="Arial Unicode MS" w:hint="default"/>
                <w:b w:val="0"/>
                <w:bCs w:val="0"/>
                <w:i w:val="0"/>
                <w:iCs w:val="0"/>
                <w:outline w:val="0"/>
                <w:color w:val="1f2933"/>
                <w:sz w:val="20"/>
                <w:szCs w:val="20"/>
                <w:u w:color="1f2933"/>
                <w:shd w:val="nil" w:color="auto" w:fill="auto"/>
                <w:rtl w:val="0"/>
                <w14:textFill>
                  <w14:solidFill>
                    <w14:srgbClr w14:val="1F2933"/>
                  </w14:solidFill>
                </w14:textFill>
              </w:rPr>
              <w:t>☐</w:t>
            </w:r>
            <w:r>
              <w:rPr>
                <w:rFonts w:ascii="Calibri" w:hAnsi="Calibri"/>
                <w:outline w:val="0"/>
                <w:color w:val="1f2933"/>
                <w:sz w:val="20"/>
                <w:szCs w:val="20"/>
                <w:u w:color="1f2933"/>
                <w:shd w:val="nil" w:color="auto" w:fill="auto"/>
                <w:rtl w:val="0"/>
                <w14:textFill>
                  <w14:solidFill>
                    <w14:srgbClr w14:val="1F2933"/>
                  </w14:solidFill>
                </w14:textFill>
              </w:rPr>
              <w:t xml:space="preserve">  </w:t>
            </w:r>
            <w:r>
              <w:rPr>
                <w:rFonts w:ascii="Calibri" w:hAnsi="Calibri"/>
                <w:outline w:val="0"/>
                <w:color w:val="1f2933"/>
                <w:sz w:val="20"/>
                <w:szCs w:val="20"/>
                <w:u w:color="1f2933"/>
                <w:shd w:val="nil" w:color="auto" w:fill="auto"/>
                <w:rtl w:val="0"/>
                <w:lang w:val="en-US"/>
                <w14:textFill>
                  <w14:solidFill>
                    <w14:srgbClr w14:val="1F2933"/>
                  </w14:solidFill>
                </w14:textFill>
              </w:rPr>
              <w:t>Ethical</w:t>
            </w:r>
          </w:p>
        </w:tc>
        <w:tc>
          <w:tcPr>
            <w:tcW w:type="dxa" w:w="2250"/>
            <w:tcBorders>
              <w:top w:val="single" w:color="b9c4c8" w:sz="4" w:space="0" w:shadow="0" w:frame="0"/>
              <w:left w:val="single" w:color="b9c4c8" w:sz="4" w:space="0" w:shadow="0" w:frame="0"/>
              <w:bottom w:val="single" w:color="b9c4c8" w:sz="4" w:space="0" w:shadow="0" w:frame="0"/>
              <w:right w:val="single" w:color="b9c4c8" w:sz="4" w:space="0" w:shadow="0" w:frame="0"/>
            </w:tcBorders>
            <w:shd w:val="clear" w:color="auto" w:fill="auto"/>
            <w:tcMar>
              <w:top w:type="dxa" w:w="80"/>
              <w:left w:type="dxa" w:w="80"/>
              <w:bottom w:type="dxa" w:w="80"/>
              <w:right w:type="dxa" w:w="80"/>
            </w:tcMar>
            <w:vAlign w:val="top"/>
          </w:tcPr>
          <w:p>
            <w:pPr>
              <w:pStyle w:val="Default"/>
              <w:tabs>
                <w:tab w:val="left" w:pos="720"/>
                <w:tab w:val="left" w:pos="1440"/>
                <w:tab w:val="left" w:pos="2160"/>
              </w:tabs>
              <w:bidi w:val="0"/>
              <w:ind w:left="0" w:right="0" w:firstLine="0"/>
              <w:jc w:val="left"/>
              <w:rPr>
                <w:rtl w:val="0"/>
              </w:rPr>
            </w:pPr>
            <w:r>
              <w:rPr>
                <w:rFonts w:ascii="Arial Unicode MS" w:cs="Arial Unicode MS" w:hAnsi="Arial Unicode MS" w:eastAsia="Arial Unicode MS" w:hint="default"/>
                <w:b w:val="0"/>
                <w:bCs w:val="0"/>
                <w:i w:val="0"/>
                <w:iCs w:val="0"/>
                <w:outline w:val="0"/>
                <w:color w:val="1f2933"/>
                <w:sz w:val="20"/>
                <w:szCs w:val="20"/>
                <w:u w:color="1f2933"/>
                <w:shd w:val="nil" w:color="auto" w:fill="auto"/>
                <w:rtl w:val="0"/>
                <w14:textFill>
                  <w14:solidFill>
                    <w14:srgbClr w14:val="1F2933"/>
                  </w14:solidFill>
                </w14:textFill>
              </w:rPr>
              <w:t>☐</w:t>
            </w:r>
            <w:r>
              <w:rPr>
                <w:rFonts w:ascii="Calibri" w:hAnsi="Calibri"/>
                <w:outline w:val="0"/>
                <w:color w:val="1f2933"/>
                <w:sz w:val="20"/>
                <w:szCs w:val="20"/>
                <w:u w:color="1f2933"/>
                <w:shd w:val="nil" w:color="auto" w:fill="auto"/>
                <w:rtl w:val="0"/>
                <w14:textFill>
                  <w14:solidFill>
                    <w14:srgbClr w14:val="1F2933"/>
                  </w14:solidFill>
                </w14:textFill>
              </w:rPr>
              <w:t xml:space="preserve">  </w:t>
            </w:r>
            <w:r>
              <w:rPr>
                <w:rFonts w:ascii="Calibri" w:hAnsi="Calibri"/>
                <w:outline w:val="0"/>
                <w:color w:val="1f2933"/>
                <w:sz w:val="20"/>
                <w:szCs w:val="20"/>
                <w:u w:color="1f2933"/>
                <w:shd w:val="nil" w:color="auto" w:fill="auto"/>
                <w:rtl w:val="0"/>
                <w:lang w:val="it-IT"/>
                <w14:textFill>
                  <w14:solidFill>
                    <w14:srgbClr w14:val="1F2933"/>
                  </w14:solidFill>
                </w14:textFill>
              </w:rPr>
              <w:t>Holistic</w:t>
            </w:r>
          </w:p>
        </w:tc>
        <w:tc>
          <w:tcPr>
            <w:tcW w:type="dxa" w:w="2250"/>
            <w:tcBorders>
              <w:top w:val="single" w:color="b9c4c8" w:sz="4" w:space="0" w:shadow="0" w:frame="0"/>
              <w:left w:val="single" w:color="b9c4c8" w:sz="4" w:space="0" w:shadow="0" w:frame="0"/>
              <w:bottom w:val="single" w:color="b9c4c8" w:sz="4" w:space="0" w:shadow="0" w:frame="0"/>
              <w:right w:val="single" w:color="b9c4c8" w:sz="4" w:space="0" w:shadow="0" w:frame="0"/>
            </w:tcBorders>
            <w:shd w:val="clear" w:color="auto" w:fill="auto"/>
            <w:tcMar>
              <w:top w:type="dxa" w:w="80"/>
              <w:left w:type="dxa" w:w="80"/>
              <w:bottom w:type="dxa" w:w="80"/>
              <w:right w:type="dxa" w:w="80"/>
            </w:tcMar>
            <w:vAlign w:val="top"/>
          </w:tcPr>
          <w:p>
            <w:pPr>
              <w:pStyle w:val="Default"/>
              <w:tabs>
                <w:tab w:val="left" w:pos="720"/>
                <w:tab w:val="left" w:pos="1440"/>
                <w:tab w:val="left" w:pos="2160"/>
              </w:tabs>
              <w:bidi w:val="0"/>
              <w:ind w:left="0" w:right="0" w:firstLine="0"/>
              <w:jc w:val="left"/>
              <w:rPr>
                <w:rtl w:val="0"/>
              </w:rPr>
            </w:pPr>
            <w:r>
              <w:rPr>
                <w:rFonts w:ascii="Arial Unicode MS" w:cs="Arial Unicode MS" w:hAnsi="Arial Unicode MS" w:eastAsia="Arial Unicode MS" w:hint="default"/>
                <w:b w:val="0"/>
                <w:bCs w:val="0"/>
                <w:i w:val="0"/>
                <w:iCs w:val="0"/>
                <w:outline w:val="0"/>
                <w:color w:val="1f2933"/>
                <w:sz w:val="20"/>
                <w:szCs w:val="20"/>
                <w:u w:color="1f2933"/>
                <w:shd w:val="nil" w:color="auto" w:fill="auto"/>
                <w:rtl w:val="0"/>
                <w14:textFill>
                  <w14:solidFill>
                    <w14:srgbClr w14:val="1F2933"/>
                  </w14:solidFill>
                </w14:textFill>
              </w:rPr>
              <w:t>☐</w:t>
            </w:r>
            <w:r>
              <w:rPr>
                <w:rFonts w:ascii="Calibri" w:hAnsi="Calibri"/>
                <w:outline w:val="0"/>
                <w:color w:val="1f2933"/>
                <w:sz w:val="20"/>
                <w:szCs w:val="20"/>
                <w:u w:color="1f2933"/>
                <w:shd w:val="nil" w:color="auto" w:fill="auto"/>
                <w:rtl w:val="0"/>
                <w14:textFill>
                  <w14:solidFill>
                    <w14:srgbClr w14:val="1F2933"/>
                  </w14:solidFill>
                </w14:textFill>
              </w:rPr>
              <w:t xml:space="preserve">  </w:t>
            </w:r>
            <w:r>
              <w:rPr>
                <w:rFonts w:ascii="Calibri" w:hAnsi="Calibri"/>
                <w:outline w:val="0"/>
                <w:color w:val="1f2933"/>
                <w:sz w:val="20"/>
                <w:szCs w:val="20"/>
                <w:u w:color="1f2933"/>
                <w:shd w:val="nil" w:color="auto" w:fill="auto"/>
                <w:rtl w:val="0"/>
                <w:lang w:val="it-IT"/>
                <w14:textFill>
                  <w14:solidFill>
                    <w14:srgbClr w14:val="1F2933"/>
                  </w14:solidFill>
                </w14:textFill>
              </w:rPr>
              <w:t>Collaborative</w:t>
            </w:r>
          </w:p>
        </w:tc>
        <w:tc>
          <w:tcPr>
            <w:tcW w:type="dxa" w:w="2250"/>
            <w:tcBorders>
              <w:top w:val="single" w:color="b9c4c8" w:sz="4" w:space="0" w:shadow="0" w:frame="0"/>
              <w:left w:val="single" w:color="b9c4c8" w:sz="4" w:space="0" w:shadow="0" w:frame="0"/>
              <w:bottom w:val="single" w:color="b9c4c8" w:sz="4" w:space="0" w:shadow="0" w:frame="0"/>
              <w:right w:val="single" w:color="b9c4c8" w:sz="4" w:space="0" w:shadow="0" w:frame="0"/>
            </w:tcBorders>
            <w:shd w:val="clear" w:color="auto" w:fill="auto"/>
            <w:tcMar>
              <w:top w:type="dxa" w:w="80"/>
              <w:left w:type="dxa" w:w="80"/>
              <w:bottom w:type="dxa" w:w="80"/>
              <w:right w:type="dxa" w:w="80"/>
            </w:tcMar>
            <w:vAlign w:val="top"/>
          </w:tcPr>
          <w:p>
            <w:pPr>
              <w:pStyle w:val="Default"/>
              <w:tabs>
                <w:tab w:val="left" w:pos="720"/>
                <w:tab w:val="left" w:pos="1440"/>
                <w:tab w:val="left" w:pos="2160"/>
              </w:tabs>
              <w:bidi w:val="0"/>
              <w:ind w:left="0" w:right="0" w:firstLine="0"/>
              <w:jc w:val="left"/>
              <w:rPr>
                <w:rtl w:val="0"/>
              </w:rPr>
            </w:pPr>
            <w:r>
              <w:rPr>
                <w:rFonts w:ascii="Arial Unicode MS" w:cs="Arial Unicode MS" w:hAnsi="Arial Unicode MS" w:eastAsia="Arial Unicode MS" w:hint="default"/>
                <w:b w:val="0"/>
                <w:bCs w:val="0"/>
                <w:i w:val="0"/>
                <w:iCs w:val="0"/>
                <w:outline w:val="0"/>
                <w:color w:val="1f2933"/>
                <w:sz w:val="20"/>
                <w:szCs w:val="20"/>
                <w:u w:color="1f2933"/>
                <w:shd w:val="nil" w:color="auto" w:fill="auto"/>
                <w:rtl w:val="0"/>
                <w14:textFill>
                  <w14:solidFill>
                    <w14:srgbClr w14:val="1F2933"/>
                  </w14:solidFill>
                </w14:textFill>
              </w:rPr>
              <w:t>☐</w:t>
            </w:r>
            <w:r>
              <w:rPr>
                <w:rFonts w:ascii="Calibri" w:hAnsi="Calibri"/>
                <w:outline w:val="0"/>
                <w:color w:val="1f2933"/>
                <w:sz w:val="20"/>
                <w:szCs w:val="20"/>
                <w:u w:color="1f2933"/>
                <w:shd w:val="nil" w:color="auto" w:fill="auto"/>
                <w:rtl w:val="0"/>
                <w14:textFill>
                  <w14:solidFill>
                    <w14:srgbClr w14:val="1F2933"/>
                  </w14:solidFill>
                </w14:textFill>
              </w:rPr>
              <w:t xml:space="preserve">  </w:t>
            </w:r>
            <w:r>
              <w:rPr>
                <w:rFonts w:ascii="Calibri" w:hAnsi="Calibri"/>
                <w:outline w:val="0"/>
                <w:color w:val="1f2933"/>
                <w:sz w:val="20"/>
                <w:szCs w:val="20"/>
                <w:u w:color="1f2933"/>
                <w:shd w:val="nil" w:color="auto" w:fill="auto"/>
                <w:rtl w:val="0"/>
                <w:lang w:val="it-IT"/>
                <w14:textFill>
                  <w14:solidFill>
                    <w14:srgbClr w14:val="1F2933"/>
                  </w14:solidFill>
                </w14:textFill>
              </w:rPr>
              <w:t>Malevolent</w:t>
            </w:r>
          </w:p>
        </w:tc>
      </w:tr>
    </w:tbl>
    <w:p>
      <w:pPr>
        <w:pStyle w:val="Heading 2"/>
        <w:widowControl w:val="0"/>
        <w:spacing w:before="280" w:after="100"/>
      </w:pPr>
    </w:p>
    <w:tbl>
      <w:tblPr>
        <w:tblW w:w="9000" w:type="dxa"/>
        <w:jc w:val="left"/>
        <w:tblInd w:w="108" w:type="dxa"/>
        <w:tblBorders>
          <w:top w:val="single" w:color="ffffff" w:sz="8" w:space="0" w:shadow="0" w:frame="0"/>
          <w:left w:val="single" w:color="ffffff" w:sz="8" w:space="0" w:shadow="0" w:frame="0"/>
          <w:bottom w:val="single" w:color="ffffff" w:sz="8" w:space="0" w:shadow="0" w:frame="0"/>
          <w:right w:val="single" w:color="ffffff" w:sz="8" w:space="0" w:shadow="0" w:frame="0"/>
          <w:insideH w:val="single" w:color="ffffff" w:sz="8" w:space="0" w:shadow="0" w:frame="0"/>
          <w:insideV w:val="single" w:color="ffffff" w:sz="8" w:space="0" w:shadow="0" w:frame="0"/>
        </w:tblBorders>
        <w:shd w:val="clear" w:color="auto" w:fill="ced7e7"/>
        <w:tblLayout w:type="fixed"/>
      </w:tblPr>
      <w:tblGrid>
        <w:gridCol w:w="9000"/>
      </w:tblGrid>
      <w:tr>
        <w:tblPrEx>
          <w:shd w:val="clear" w:color="auto" w:fill="ced7e7"/>
        </w:tblPrEx>
        <w:trPr>
          <w:trHeight w:val="288" w:hRule="atLeast"/>
        </w:trPr>
        <w:tc>
          <w:tcPr>
            <w:tcW w:type="dxa" w:w="9000"/>
            <w:tcBorders>
              <w:top w:val="nil"/>
              <w:left w:val="nil"/>
              <w:bottom w:val="single" w:color="b9c4c8" w:sz="4" w:space="0" w:shadow="0" w:frame="0"/>
              <w:right w:val="nil"/>
            </w:tcBorders>
            <w:shd w:val="clear" w:color="auto" w:fill="auto"/>
            <w:tcMar>
              <w:top w:type="dxa" w:w="80"/>
              <w:left w:type="dxa" w:w="80"/>
              <w:bottom w:type="dxa" w:w="80"/>
              <w:right w:type="dxa" w:w="80"/>
            </w:tcMar>
            <w:vAlign w:val="top"/>
          </w:tcPr>
          <w:p/>
        </w:tc>
      </w:tr>
    </w:tbl>
    <w:p>
      <w:pPr>
        <w:pStyle w:val="Heading 2"/>
        <w:widowControl w:val="0"/>
        <w:spacing w:before="280" w:after="100"/>
      </w:pPr>
      <w:r>
        <w:rPr>
          <w:rFonts w:ascii="Calibri" w:hAnsi="Calibri"/>
          <w:b w:val="1"/>
          <w:bCs w:val="1"/>
          <w:outline w:val="0"/>
          <w:color w:val="1f2933"/>
          <w:sz w:val="21"/>
          <w:szCs w:val="21"/>
          <w:u w:color="1f2933"/>
          <w:rtl w:val="0"/>
          <w:lang w:val="en-US"/>
          <w14:textFill>
            <w14:solidFill>
              <w14:srgbClr w14:val="1F2933"/>
            </w14:solidFill>
          </w14:textFill>
        </w:rPr>
        <w:t>Primary default mindset (two is fine if you are torn)</w:t>
      </w:r>
    </w:p>
    <w:tbl>
      <w:tblPr>
        <w:tblW w:w="9000" w:type="dxa"/>
        <w:jc w:val="left"/>
        <w:tblInd w:w="108" w:type="dxa"/>
        <w:tblBorders>
          <w:top w:val="single" w:color="ffffff" w:sz="8" w:space="0" w:shadow="0" w:frame="0"/>
          <w:left w:val="single" w:color="ffffff" w:sz="8" w:space="0" w:shadow="0" w:frame="0"/>
          <w:bottom w:val="single" w:color="ffffff" w:sz="8" w:space="0" w:shadow="0" w:frame="0"/>
          <w:right w:val="single" w:color="ffffff" w:sz="8" w:space="0" w:shadow="0" w:frame="0"/>
          <w:insideH w:val="single" w:color="ffffff" w:sz="8" w:space="0" w:shadow="0" w:frame="0"/>
          <w:insideV w:val="single" w:color="ffffff" w:sz="8" w:space="0" w:shadow="0" w:frame="0"/>
        </w:tblBorders>
        <w:shd w:val="clear" w:color="auto" w:fill="ced7e7"/>
        <w:tblLayout w:type="fixed"/>
      </w:tblPr>
      <w:tblGrid>
        <w:gridCol w:w="9000"/>
      </w:tblGrid>
      <w:tr>
        <w:tblPrEx>
          <w:shd w:val="clear" w:color="auto" w:fill="ced7e7"/>
        </w:tblPrEx>
        <w:trPr>
          <w:trHeight w:val="288" w:hRule="atLeast"/>
        </w:trPr>
        <w:tc>
          <w:tcPr>
            <w:tcW w:type="dxa" w:w="9000"/>
            <w:tcBorders>
              <w:top w:val="nil"/>
              <w:left w:val="nil"/>
              <w:bottom w:val="single" w:color="b9c4c8" w:sz="4" w:space="0" w:shadow="0" w:frame="0"/>
              <w:right w:val="nil"/>
            </w:tcBorders>
            <w:shd w:val="clear" w:color="auto" w:fill="auto"/>
            <w:tcMar>
              <w:top w:type="dxa" w:w="80"/>
              <w:left w:type="dxa" w:w="80"/>
              <w:bottom w:type="dxa" w:w="80"/>
              <w:right w:type="dxa" w:w="80"/>
            </w:tcMar>
            <w:vAlign w:val="top"/>
          </w:tcPr>
          <w:p/>
        </w:tc>
      </w:tr>
    </w:tbl>
    <w:p>
      <w:pPr>
        <w:pStyle w:val="Heading 2"/>
        <w:widowControl w:val="0"/>
        <w:spacing w:before="280" w:after="100"/>
      </w:pPr>
      <w:r>
        <w:rPr>
          <w:rFonts w:ascii="Calibri" w:hAnsi="Calibri"/>
          <w:b w:val="1"/>
          <w:bCs w:val="1"/>
          <w:outline w:val="0"/>
          <w:color w:val="1f2933"/>
          <w:sz w:val="21"/>
          <w:szCs w:val="21"/>
          <w:u w:color="1f2933"/>
          <w:rtl w:val="0"/>
          <w:lang w:val="en-US"/>
          <w14:textFill>
            <w14:solidFill>
              <w14:srgbClr w14:val="1F2933"/>
            </w14:solidFill>
          </w14:textFill>
        </w:rPr>
        <w:t>Secondary mindset</w:t>
      </w:r>
    </w:p>
    <w:p>
      <w:pPr>
        <w:pStyle w:val="Heading 2"/>
        <w:widowControl w:val="0"/>
        <w:spacing w:before="280" w:after="100"/>
      </w:pPr>
      <w:r>
        <w:rPr>
          <w:rFonts w:ascii="Calibri" w:hAnsi="Calibri"/>
          <w:b w:val="1"/>
          <w:bCs w:val="1"/>
          <w:outline w:val="0"/>
          <w:color w:val="1f2933"/>
          <w:sz w:val="21"/>
          <w:szCs w:val="21"/>
          <w:u w:color="1f2933"/>
          <w:rtl w:val="0"/>
          <w:lang w:val="en-US"/>
          <w14:textFill>
            <w14:solidFill>
              <w14:srgbClr w14:val="1F2933"/>
            </w14:solidFill>
          </w14:textFill>
        </w:rPr>
        <w:t>A mindset you rarely or never use</w:t>
      </w:r>
    </w:p>
    <w:tbl>
      <w:tblPr>
        <w:tblW w:w="9000" w:type="dxa"/>
        <w:jc w:val="left"/>
        <w:tblInd w:w="108" w:type="dxa"/>
        <w:tblBorders>
          <w:top w:val="single" w:color="ffffff" w:sz="8" w:space="0" w:shadow="0" w:frame="0"/>
          <w:left w:val="single" w:color="ffffff" w:sz="8" w:space="0" w:shadow="0" w:frame="0"/>
          <w:bottom w:val="single" w:color="ffffff" w:sz="8" w:space="0" w:shadow="0" w:frame="0"/>
          <w:right w:val="single" w:color="ffffff" w:sz="8" w:space="0" w:shadow="0" w:frame="0"/>
          <w:insideH w:val="single" w:color="ffffff" w:sz="8" w:space="0" w:shadow="0" w:frame="0"/>
          <w:insideV w:val="single" w:color="ffffff" w:sz="8" w:space="0" w:shadow="0" w:frame="0"/>
        </w:tblBorders>
        <w:shd w:val="clear" w:color="auto" w:fill="ced7e7"/>
        <w:tblLayout w:type="fixed"/>
      </w:tblPr>
      <w:tblGrid>
        <w:gridCol w:w="9000"/>
      </w:tblGrid>
      <w:tr>
        <w:tblPrEx>
          <w:shd w:val="clear" w:color="auto" w:fill="ced7e7"/>
        </w:tblPrEx>
        <w:trPr>
          <w:trHeight w:val="288" w:hRule="atLeast"/>
        </w:trPr>
        <w:tc>
          <w:tcPr>
            <w:tcW w:type="dxa" w:w="9000"/>
            <w:tcBorders>
              <w:top w:val="nil"/>
              <w:left w:val="nil"/>
              <w:bottom w:val="single" w:color="b9c4c8" w:sz="4" w:space="0" w:shadow="0" w:frame="0"/>
              <w:right w:val="nil"/>
            </w:tcBorders>
            <w:shd w:val="clear" w:color="auto" w:fill="auto"/>
            <w:tcMar>
              <w:top w:type="dxa" w:w="80"/>
              <w:left w:type="dxa" w:w="80"/>
              <w:bottom w:type="dxa" w:w="80"/>
              <w:right w:type="dxa" w:w="80"/>
            </w:tcMar>
            <w:vAlign w:val="top"/>
          </w:tcPr>
          <w:p/>
        </w:tc>
      </w:tr>
    </w:tbl>
    <w:p>
      <w:pPr>
        <w:pStyle w:val="Heading 2"/>
        <w:widowControl w:val="0"/>
        <w:spacing w:before="280" w:after="100"/>
      </w:pPr>
    </w:p>
    <w:p>
      <w:pPr>
        <w:pStyle w:val="Heading 2"/>
        <w:widowControl w:val="0"/>
        <w:spacing w:before="280" w:after="100"/>
      </w:pPr>
      <w:r>
        <w:rPr>
          <w:rFonts w:ascii="Calibri" w:hAnsi="Calibri"/>
          <w:i w:val="1"/>
          <w:iCs w:val="1"/>
          <w:outline w:val="0"/>
          <w:color w:val="5c6b73"/>
          <w:sz w:val="21"/>
          <w:szCs w:val="21"/>
          <w:u w:color="5c6b73"/>
          <w:rtl w:val="0"/>
          <w:lang w:val="en-US"/>
          <w14:textFill>
            <w14:solidFill>
              <w14:srgbClr w14:val="5C6B73"/>
            </w14:solidFill>
          </w14:textFill>
        </w:rPr>
        <w:t>If your primary and secondary come from the same category, that just means you have a strong pull in one direction. It is not wrong. For the one you rarely use, push yourself. The more uncomfortable the choice, the more there is to learn.</w:t>
      </w:r>
      <w:r>
        <w:rPr>
          <w:rFonts w:ascii="Arial Unicode MS" w:cs="Arial Unicode MS" w:hAnsi="Arial Unicode MS" w:eastAsia="Arial Unicode MS"/>
          <w:b w:val="0"/>
          <w:bCs w:val="0"/>
          <w:i w:val="0"/>
          <w:iCs w:val="0"/>
          <w:outline w:val="0"/>
          <w:color w:val="000000"/>
          <w:u w:color="000000"/>
          <w14:textFill>
            <w14:solidFill>
              <w14:srgbClr w14:val="000000"/>
            </w14:solidFill>
          </w14:textFill>
        </w:rPr>
        <w:br w:type="page"/>
      </w:r>
    </w:p>
    <w:p>
      <w:pPr>
        <w:pStyle w:val="Heading"/>
        <w:pBdr>
          <w:top w:val="nil"/>
          <w:left w:val="nil"/>
          <w:bottom w:val="single" w:color="0f5257" w:sz="8" w:space="0" w:shadow="0" w:frame="0"/>
          <w:right w:val="nil"/>
        </w:pBdr>
        <w:spacing w:before="360" w:after="160"/>
      </w:pPr>
      <w:r>
        <w:rPr>
          <w:rFonts w:ascii="Calibri" w:hAnsi="Calibri"/>
          <w:b w:val="1"/>
          <w:bCs w:val="1"/>
          <w:outline w:val="0"/>
          <w:color w:val="0f5257"/>
          <w:sz w:val="30"/>
          <w:szCs w:val="30"/>
          <w:u w:color="0f5257"/>
          <w:rtl w:val="0"/>
          <w:lang w:val="en-US"/>
          <w14:textFill>
            <w14:solidFill>
              <w14:srgbClr w14:val="0F5257"/>
            </w14:solidFill>
          </w14:textFill>
        </w:rPr>
        <w:t>Round 2: Understand your default mindset</w:t>
      </w:r>
    </w:p>
    <w:p>
      <w:pPr>
        <w:pStyle w:val="Heading"/>
        <w:pBdr>
          <w:top w:val="nil"/>
          <w:left w:val="nil"/>
          <w:bottom w:val="single" w:color="0f5257" w:sz="8" w:space="0" w:shadow="0" w:frame="0"/>
          <w:right w:val="nil"/>
        </w:pBdr>
        <w:spacing w:before="360" w:after="160"/>
      </w:pPr>
      <w:r>
        <w:rPr>
          <w:rFonts w:ascii="Calibri" w:hAnsi="Calibri"/>
          <w:i w:val="1"/>
          <w:iCs w:val="1"/>
          <w:outline w:val="0"/>
          <w:color w:val="5c6b73"/>
          <w:sz w:val="21"/>
          <w:szCs w:val="21"/>
          <w:u w:color="5c6b73"/>
          <w:rtl w:val="0"/>
          <w:lang w:val="en-US"/>
          <w14:textFill>
            <w14:solidFill>
              <w14:srgbClr w14:val="5C6B73"/>
            </w14:solidFill>
          </w14:textFill>
        </w:rPr>
        <w:t>Go back over your Round 1 answers and interrogate them. Take your time. This round is about understanding your own thinking, not producing more tests.</w:t>
      </w:r>
    </w:p>
    <w:p>
      <w:pPr>
        <w:pStyle w:val="Heading"/>
        <w:pBdr>
          <w:top w:val="nil"/>
          <w:left w:val="nil"/>
          <w:bottom w:val="single" w:color="0f5257" w:sz="8" w:space="0" w:shadow="0" w:frame="0"/>
          <w:right w:val="nil"/>
        </w:pBdr>
        <w:spacing w:before="360" w:after="160"/>
      </w:pPr>
      <w:r>
        <w:rPr>
          <w:rFonts w:ascii="Calibri" w:hAnsi="Calibri"/>
          <w:b w:val="1"/>
          <w:bCs w:val="1"/>
          <w:outline w:val="0"/>
          <w:color w:val="1f2933"/>
          <w:sz w:val="21"/>
          <w:szCs w:val="21"/>
          <w:u w:color="1f2933"/>
          <w:rtl w:val="0"/>
          <w:lang w:val="en-US"/>
          <w14:textFill>
            <w14:solidFill>
              <w14:srgbClr w14:val="1F2933"/>
            </w14:solidFill>
          </w14:textFill>
        </w:rPr>
        <w:t>Observations: why were those your first thoughts?</w:t>
      </w:r>
    </w:p>
    <w:tbl>
      <w:tblPr>
        <w:tblW w:w="9000" w:type="dxa"/>
        <w:jc w:val="left"/>
        <w:tblInd w:w="108" w:type="dxa"/>
        <w:tblBorders>
          <w:top w:val="single" w:color="ffffff" w:sz="8" w:space="0" w:shadow="0" w:frame="0"/>
          <w:left w:val="single" w:color="ffffff" w:sz="8" w:space="0" w:shadow="0" w:frame="0"/>
          <w:bottom w:val="single" w:color="ffffff" w:sz="8" w:space="0" w:shadow="0" w:frame="0"/>
          <w:right w:val="single" w:color="ffffff" w:sz="8" w:space="0" w:shadow="0" w:frame="0"/>
          <w:insideH w:val="single" w:color="ffffff" w:sz="8" w:space="0" w:shadow="0" w:frame="0"/>
          <w:insideV w:val="single" w:color="ffffff" w:sz="8" w:space="0" w:shadow="0" w:frame="0"/>
        </w:tblBorders>
        <w:shd w:val="clear" w:color="auto" w:fill="ced7e7"/>
        <w:tblLayout w:type="fixed"/>
      </w:tblPr>
      <w:tblGrid>
        <w:gridCol w:w="9000"/>
      </w:tblGrid>
      <w:tr>
        <w:tblPrEx>
          <w:shd w:val="clear" w:color="auto" w:fill="ced7e7"/>
        </w:tblPrEx>
        <w:trPr>
          <w:trHeight w:val="288" w:hRule="atLeast"/>
        </w:trPr>
        <w:tc>
          <w:tcPr>
            <w:tcW w:type="dxa" w:w="9000"/>
            <w:tcBorders>
              <w:top w:val="nil"/>
              <w:left w:val="nil"/>
              <w:bottom w:val="single" w:color="b9c4c8" w:sz="4" w:space="0" w:shadow="0" w:frame="0"/>
              <w:right w:val="nil"/>
            </w:tcBorders>
            <w:shd w:val="clear" w:color="auto" w:fill="auto"/>
            <w:tcMar>
              <w:top w:type="dxa" w:w="80"/>
              <w:left w:type="dxa" w:w="80"/>
              <w:bottom w:type="dxa" w:w="80"/>
              <w:right w:type="dxa" w:w="80"/>
            </w:tcMar>
            <w:vAlign w:val="top"/>
          </w:tcPr>
          <w:p/>
        </w:tc>
      </w:tr>
      <w:tr>
        <w:tblPrEx>
          <w:shd w:val="clear" w:color="auto" w:fill="ced7e7"/>
        </w:tblPrEx>
        <w:trPr>
          <w:trHeight w:val="283" w:hRule="atLeast"/>
        </w:trPr>
        <w:tc>
          <w:tcPr>
            <w:tcW w:type="dxa" w:w="9000"/>
            <w:tcBorders>
              <w:top w:val="single" w:color="b9c4c8" w:sz="4" w:space="0" w:shadow="0" w:frame="0"/>
              <w:left w:val="nil"/>
              <w:bottom w:val="single" w:color="b9c4c8" w:sz="4" w:space="0" w:shadow="0" w:frame="0"/>
              <w:right w:val="nil"/>
            </w:tcBorders>
            <w:shd w:val="clear" w:color="auto" w:fill="auto"/>
            <w:tcMar>
              <w:top w:type="dxa" w:w="80"/>
              <w:left w:type="dxa" w:w="80"/>
              <w:bottom w:type="dxa" w:w="80"/>
              <w:right w:type="dxa" w:w="80"/>
            </w:tcMar>
            <w:vAlign w:val="top"/>
          </w:tcPr>
          <w:p/>
        </w:tc>
      </w:tr>
      <w:tr>
        <w:tblPrEx>
          <w:shd w:val="clear" w:color="auto" w:fill="ced7e7"/>
        </w:tblPrEx>
        <w:trPr>
          <w:trHeight w:val="283" w:hRule="atLeast"/>
        </w:trPr>
        <w:tc>
          <w:tcPr>
            <w:tcW w:type="dxa" w:w="9000"/>
            <w:tcBorders>
              <w:top w:val="single" w:color="b9c4c8" w:sz="4" w:space="0" w:shadow="0" w:frame="0"/>
              <w:left w:val="nil"/>
              <w:bottom w:val="single" w:color="b9c4c8" w:sz="4" w:space="0" w:shadow="0" w:frame="0"/>
              <w:right w:val="nil"/>
            </w:tcBorders>
            <w:shd w:val="clear" w:color="auto" w:fill="auto"/>
            <w:tcMar>
              <w:top w:type="dxa" w:w="80"/>
              <w:left w:type="dxa" w:w="80"/>
              <w:bottom w:type="dxa" w:w="80"/>
              <w:right w:type="dxa" w:w="80"/>
            </w:tcMar>
            <w:vAlign w:val="top"/>
          </w:tcPr>
          <w:p/>
        </w:tc>
      </w:tr>
      <w:tr>
        <w:tblPrEx>
          <w:shd w:val="clear" w:color="auto" w:fill="ced7e7"/>
        </w:tblPrEx>
        <w:trPr>
          <w:trHeight w:val="283" w:hRule="atLeast"/>
        </w:trPr>
        <w:tc>
          <w:tcPr>
            <w:tcW w:type="dxa" w:w="9000"/>
            <w:tcBorders>
              <w:top w:val="single" w:color="b9c4c8" w:sz="4" w:space="0" w:shadow="0" w:frame="0"/>
              <w:left w:val="nil"/>
              <w:bottom w:val="single" w:color="b9c4c8" w:sz="4" w:space="0" w:shadow="0" w:frame="0"/>
              <w:right w:val="nil"/>
            </w:tcBorders>
            <w:shd w:val="clear" w:color="auto" w:fill="auto"/>
            <w:tcMar>
              <w:top w:type="dxa" w:w="80"/>
              <w:left w:type="dxa" w:w="80"/>
              <w:bottom w:type="dxa" w:w="80"/>
              <w:right w:type="dxa" w:w="80"/>
            </w:tcMar>
            <w:vAlign w:val="top"/>
          </w:tcPr>
          <w:p/>
        </w:tc>
      </w:tr>
    </w:tbl>
    <w:p>
      <w:pPr>
        <w:pStyle w:val="Heading"/>
        <w:widowControl w:val="0"/>
        <w:spacing w:before="360" w:after="160"/>
      </w:pPr>
    </w:p>
    <w:p>
      <w:pPr>
        <w:pStyle w:val="Heading"/>
        <w:widowControl w:val="0"/>
        <w:spacing w:before="360" w:after="160"/>
      </w:pPr>
      <w:r>
        <w:rPr>
          <w:rFonts w:ascii="Calibri" w:hAnsi="Calibri"/>
          <w:b w:val="1"/>
          <w:bCs w:val="1"/>
          <w:outline w:val="0"/>
          <w:color w:val="1f2933"/>
          <w:sz w:val="21"/>
          <w:szCs w:val="21"/>
          <w:u w:color="1f2933"/>
          <w:rtl w:val="0"/>
          <w:lang w:val="en-US"/>
          <w14:textFill>
            <w14:solidFill>
              <w14:srgbClr w14:val="1F2933"/>
            </w14:solidFill>
          </w14:textFill>
        </w:rPr>
        <w:t>Questions you would ask: do you have a set of standard questions you always put to designers, developers and others?</w:t>
      </w:r>
    </w:p>
    <w:tbl>
      <w:tblPr>
        <w:tblW w:w="9000" w:type="dxa"/>
        <w:jc w:val="left"/>
        <w:tblInd w:w="108" w:type="dxa"/>
        <w:tblBorders>
          <w:top w:val="single" w:color="ffffff" w:sz="8" w:space="0" w:shadow="0" w:frame="0"/>
          <w:left w:val="single" w:color="ffffff" w:sz="8" w:space="0" w:shadow="0" w:frame="0"/>
          <w:bottom w:val="single" w:color="ffffff" w:sz="8" w:space="0" w:shadow="0" w:frame="0"/>
          <w:right w:val="single" w:color="ffffff" w:sz="8" w:space="0" w:shadow="0" w:frame="0"/>
          <w:insideH w:val="single" w:color="ffffff" w:sz="8" w:space="0" w:shadow="0" w:frame="0"/>
          <w:insideV w:val="single" w:color="ffffff" w:sz="8" w:space="0" w:shadow="0" w:frame="0"/>
        </w:tblBorders>
        <w:shd w:val="clear" w:color="auto" w:fill="ced7e7"/>
        <w:tblLayout w:type="fixed"/>
      </w:tblPr>
      <w:tblGrid>
        <w:gridCol w:w="9000"/>
      </w:tblGrid>
      <w:tr>
        <w:tblPrEx>
          <w:shd w:val="clear" w:color="auto" w:fill="ced7e7"/>
        </w:tblPrEx>
        <w:trPr>
          <w:trHeight w:val="288" w:hRule="atLeast"/>
        </w:trPr>
        <w:tc>
          <w:tcPr>
            <w:tcW w:type="dxa" w:w="9000"/>
            <w:tcBorders>
              <w:top w:val="nil"/>
              <w:left w:val="nil"/>
              <w:bottom w:val="single" w:color="b9c4c8" w:sz="4" w:space="0" w:shadow="0" w:frame="0"/>
              <w:right w:val="nil"/>
            </w:tcBorders>
            <w:shd w:val="clear" w:color="auto" w:fill="auto"/>
            <w:tcMar>
              <w:top w:type="dxa" w:w="80"/>
              <w:left w:type="dxa" w:w="80"/>
              <w:bottom w:type="dxa" w:w="80"/>
              <w:right w:type="dxa" w:w="80"/>
            </w:tcMar>
            <w:vAlign w:val="top"/>
          </w:tcPr>
          <w:p/>
        </w:tc>
      </w:tr>
      <w:tr>
        <w:tblPrEx>
          <w:shd w:val="clear" w:color="auto" w:fill="ced7e7"/>
        </w:tblPrEx>
        <w:trPr>
          <w:trHeight w:val="283" w:hRule="atLeast"/>
        </w:trPr>
        <w:tc>
          <w:tcPr>
            <w:tcW w:type="dxa" w:w="9000"/>
            <w:tcBorders>
              <w:top w:val="single" w:color="b9c4c8" w:sz="4" w:space="0" w:shadow="0" w:frame="0"/>
              <w:left w:val="nil"/>
              <w:bottom w:val="single" w:color="b9c4c8" w:sz="4" w:space="0" w:shadow="0" w:frame="0"/>
              <w:right w:val="nil"/>
            </w:tcBorders>
            <w:shd w:val="clear" w:color="auto" w:fill="auto"/>
            <w:tcMar>
              <w:top w:type="dxa" w:w="80"/>
              <w:left w:type="dxa" w:w="80"/>
              <w:bottom w:type="dxa" w:w="80"/>
              <w:right w:type="dxa" w:w="80"/>
            </w:tcMar>
            <w:vAlign w:val="top"/>
          </w:tcPr>
          <w:p/>
        </w:tc>
      </w:tr>
      <w:tr>
        <w:tblPrEx>
          <w:shd w:val="clear" w:color="auto" w:fill="ced7e7"/>
        </w:tblPrEx>
        <w:trPr>
          <w:trHeight w:val="283" w:hRule="atLeast"/>
        </w:trPr>
        <w:tc>
          <w:tcPr>
            <w:tcW w:type="dxa" w:w="9000"/>
            <w:tcBorders>
              <w:top w:val="single" w:color="b9c4c8" w:sz="4" w:space="0" w:shadow="0" w:frame="0"/>
              <w:left w:val="nil"/>
              <w:bottom w:val="single" w:color="b9c4c8" w:sz="4" w:space="0" w:shadow="0" w:frame="0"/>
              <w:right w:val="nil"/>
            </w:tcBorders>
            <w:shd w:val="clear" w:color="auto" w:fill="auto"/>
            <w:tcMar>
              <w:top w:type="dxa" w:w="80"/>
              <w:left w:type="dxa" w:w="80"/>
              <w:bottom w:type="dxa" w:w="80"/>
              <w:right w:type="dxa" w:w="80"/>
            </w:tcMar>
            <w:vAlign w:val="top"/>
          </w:tcPr>
          <w:p/>
        </w:tc>
      </w:tr>
      <w:tr>
        <w:tblPrEx>
          <w:shd w:val="clear" w:color="auto" w:fill="ced7e7"/>
        </w:tblPrEx>
        <w:trPr>
          <w:trHeight w:val="283" w:hRule="atLeast"/>
        </w:trPr>
        <w:tc>
          <w:tcPr>
            <w:tcW w:type="dxa" w:w="9000"/>
            <w:tcBorders>
              <w:top w:val="single" w:color="b9c4c8" w:sz="4" w:space="0" w:shadow="0" w:frame="0"/>
              <w:left w:val="nil"/>
              <w:bottom w:val="single" w:color="b9c4c8" w:sz="4" w:space="0" w:shadow="0" w:frame="0"/>
              <w:right w:val="nil"/>
            </w:tcBorders>
            <w:shd w:val="clear" w:color="auto" w:fill="auto"/>
            <w:tcMar>
              <w:top w:type="dxa" w:w="80"/>
              <w:left w:type="dxa" w:w="80"/>
              <w:bottom w:type="dxa" w:w="80"/>
              <w:right w:type="dxa" w:w="80"/>
            </w:tcMar>
            <w:vAlign w:val="top"/>
          </w:tcPr>
          <w:p/>
        </w:tc>
      </w:tr>
    </w:tbl>
    <w:p>
      <w:pPr>
        <w:pStyle w:val="Heading"/>
        <w:widowControl w:val="0"/>
        <w:spacing w:before="360" w:after="160"/>
      </w:pPr>
    </w:p>
    <w:p>
      <w:pPr>
        <w:pStyle w:val="Heading"/>
        <w:widowControl w:val="0"/>
        <w:spacing w:before="360" w:after="160"/>
      </w:pPr>
      <w:r>
        <w:rPr>
          <w:rFonts w:ascii="Calibri" w:hAnsi="Calibri"/>
          <w:b w:val="1"/>
          <w:bCs w:val="1"/>
          <w:outline w:val="0"/>
          <w:color w:val="1f2933"/>
          <w:sz w:val="21"/>
          <w:szCs w:val="21"/>
          <w:u w:color="1f2933"/>
          <w:rtl w:val="0"/>
          <w:lang w:val="en-US"/>
          <w14:textFill>
            <w14:solidFill>
              <w14:srgbClr w14:val="1F2933"/>
            </w14:solidFill>
          </w14:textFill>
        </w:rPr>
        <w:t>Risks or concerns: why those particular risks or concerns?</w:t>
      </w:r>
    </w:p>
    <w:tbl>
      <w:tblPr>
        <w:tblW w:w="9000" w:type="dxa"/>
        <w:jc w:val="left"/>
        <w:tblInd w:w="108" w:type="dxa"/>
        <w:tblBorders>
          <w:top w:val="single" w:color="ffffff" w:sz="8" w:space="0" w:shadow="0" w:frame="0"/>
          <w:left w:val="single" w:color="ffffff" w:sz="8" w:space="0" w:shadow="0" w:frame="0"/>
          <w:bottom w:val="single" w:color="ffffff" w:sz="8" w:space="0" w:shadow="0" w:frame="0"/>
          <w:right w:val="single" w:color="ffffff" w:sz="8" w:space="0" w:shadow="0" w:frame="0"/>
          <w:insideH w:val="single" w:color="ffffff" w:sz="8" w:space="0" w:shadow="0" w:frame="0"/>
          <w:insideV w:val="single" w:color="ffffff" w:sz="8" w:space="0" w:shadow="0" w:frame="0"/>
        </w:tblBorders>
        <w:shd w:val="clear" w:color="auto" w:fill="ced7e7"/>
        <w:tblLayout w:type="fixed"/>
      </w:tblPr>
      <w:tblGrid>
        <w:gridCol w:w="9000"/>
      </w:tblGrid>
      <w:tr>
        <w:tblPrEx>
          <w:shd w:val="clear" w:color="auto" w:fill="ced7e7"/>
        </w:tblPrEx>
        <w:trPr>
          <w:trHeight w:val="288" w:hRule="atLeast"/>
        </w:trPr>
        <w:tc>
          <w:tcPr>
            <w:tcW w:type="dxa" w:w="9000"/>
            <w:tcBorders>
              <w:top w:val="nil"/>
              <w:left w:val="nil"/>
              <w:bottom w:val="single" w:color="b9c4c8" w:sz="4" w:space="0" w:shadow="0" w:frame="0"/>
              <w:right w:val="nil"/>
            </w:tcBorders>
            <w:shd w:val="clear" w:color="auto" w:fill="auto"/>
            <w:tcMar>
              <w:top w:type="dxa" w:w="80"/>
              <w:left w:type="dxa" w:w="80"/>
              <w:bottom w:type="dxa" w:w="80"/>
              <w:right w:type="dxa" w:w="80"/>
            </w:tcMar>
            <w:vAlign w:val="top"/>
          </w:tcPr>
          <w:p/>
        </w:tc>
      </w:tr>
      <w:tr>
        <w:tblPrEx>
          <w:shd w:val="clear" w:color="auto" w:fill="ced7e7"/>
        </w:tblPrEx>
        <w:trPr>
          <w:trHeight w:val="283" w:hRule="atLeast"/>
        </w:trPr>
        <w:tc>
          <w:tcPr>
            <w:tcW w:type="dxa" w:w="9000"/>
            <w:tcBorders>
              <w:top w:val="single" w:color="b9c4c8" w:sz="4" w:space="0" w:shadow="0" w:frame="0"/>
              <w:left w:val="nil"/>
              <w:bottom w:val="single" w:color="b9c4c8" w:sz="4" w:space="0" w:shadow="0" w:frame="0"/>
              <w:right w:val="nil"/>
            </w:tcBorders>
            <w:shd w:val="clear" w:color="auto" w:fill="auto"/>
            <w:tcMar>
              <w:top w:type="dxa" w:w="80"/>
              <w:left w:type="dxa" w:w="80"/>
              <w:bottom w:type="dxa" w:w="80"/>
              <w:right w:type="dxa" w:w="80"/>
            </w:tcMar>
            <w:vAlign w:val="top"/>
          </w:tcPr>
          <w:p/>
        </w:tc>
      </w:tr>
      <w:tr>
        <w:tblPrEx>
          <w:shd w:val="clear" w:color="auto" w:fill="ced7e7"/>
        </w:tblPrEx>
        <w:trPr>
          <w:trHeight w:val="283" w:hRule="atLeast"/>
        </w:trPr>
        <w:tc>
          <w:tcPr>
            <w:tcW w:type="dxa" w:w="9000"/>
            <w:tcBorders>
              <w:top w:val="single" w:color="b9c4c8" w:sz="4" w:space="0" w:shadow="0" w:frame="0"/>
              <w:left w:val="nil"/>
              <w:bottom w:val="single" w:color="b9c4c8" w:sz="4" w:space="0" w:shadow="0" w:frame="0"/>
              <w:right w:val="nil"/>
            </w:tcBorders>
            <w:shd w:val="clear" w:color="auto" w:fill="auto"/>
            <w:tcMar>
              <w:top w:type="dxa" w:w="80"/>
              <w:left w:type="dxa" w:w="80"/>
              <w:bottom w:type="dxa" w:w="80"/>
              <w:right w:type="dxa" w:w="80"/>
            </w:tcMar>
            <w:vAlign w:val="top"/>
          </w:tcPr>
          <w:p/>
        </w:tc>
      </w:tr>
      <w:tr>
        <w:tblPrEx>
          <w:shd w:val="clear" w:color="auto" w:fill="ced7e7"/>
        </w:tblPrEx>
        <w:trPr>
          <w:trHeight w:val="283" w:hRule="atLeast"/>
        </w:trPr>
        <w:tc>
          <w:tcPr>
            <w:tcW w:type="dxa" w:w="9000"/>
            <w:tcBorders>
              <w:top w:val="single" w:color="b9c4c8" w:sz="4" w:space="0" w:shadow="0" w:frame="0"/>
              <w:left w:val="nil"/>
              <w:bottom w:val="single" w:color="b9c4c8" w:sz="4" w:space="0" w:shadow="0" w:frame="0"/>
              <w:right w:val="nil"/>
            </w:tcBorders>
            <w:shd w:val="clear" w:color="auto" w:fill="auto"/>
            <w:tcMar>
              <w:top w:type="dxa" w:w="80"/>
              <w:left w:type="dxa" w:w="80"/>
              <w:bottom w:type="dxa" w:w="80"/>
              <w:right w:type="dxa" w:w="80"/>
            </w:tcMar>
            <w:vAlign w:val="top"/>
          </w:tcPr>
          <w:p/>
        </w:tc>
      </w:tr>
    </w:tbl>
    <w:p>
      <w:pPr>
        <w:pStyle w:val="Heading"/>
        <w:widowControl w:val="0"/>
        <w:spacing w:before="360" w:after="160"/>
      </w:pPr>
    </w:p>
    <w:p>
      <w:pPr>
        <w:pStyle w:val="Heading"/>
        <w:widowControl w:val="0"/>
        <w:spacing w:before="360" w:after="160"/>
      </w:pPr>
      <w:r>
        <w:rPr>
          <w:rFonts w:ascii="Calibri" w:hAnsi="Calibri"/>
          <w:b w:val="1"/>
          <w:bCs w:val="1"/>
          <w:outline w:val="0"/>
          <w:color w:val="1f2933"/>
          <w:sz w:val="21"/>
          <w:szCs w:val="21"/>
          <w:u w:color="1f2933"/>
          <w:rtl w:val="0"/>
          <w:lang w:val="en-US"/>
          <w14:textFill>
            <w14:solidFill>
              <w14:srgbClr w14:val="1F2933"/>
            </w14:solidFill>
          </w14:textFill>
        </w:rPr>
        <w:t>Possible bugs you expect: why do you expect them?</w:t>
      </w:r>
    </w:p>
    <w:tbl>
      <w:tblPr>
        <w:tblW w:w="9000" w:type="dxa"/>
        <w:jc w:val="left"/>
        <w:tblInd w:w="108" w:type="dxa"/>
        <w:tblBorders>
          <w:top w:val="single" w:color="ffffff" w:sz="8" w:space="0" w:shadow="0" w:frame="0"/>
          <w:left w:val="single" w:color="ffffff" w:sz="8" w:space="0" w:shadow="0" w:frame="0"/>
          <w:bottom w:val="single" w:color="ffffff" w:sz="8" w:space="0" w:shadow="0" w:frame="0"/>
          <w:right w:val="single" w:color="ffffff" w:sz="8" w:space="0" w:shadow="0" w:frame="0"/>
          <w:insideH w:val="single" w:color="ffffff" w:sz="8" w:space="0" w:shadow="0" w:frame="0"/>
          <w:insideV w:val="single" w:color="ffffff" w:sz="8" w:space="0" w:shadow="0" w:frame="0"/>
        </w:tblBorders>
        <w:shd w:val="clear" w:color="auto" w:fill="ced7e7"/>
        <w:tblLayout w:type="fixed"/>
      </w:tblPr>
      <w:tblGrid>
        <w:gridCol w:w="9000"/>
      </w:tblGrid>
      <w:tr>
        <w:tblPrEx>
          <w:shd w:val="clear" w:color="auto" w:fill="ced7e7"/>
        </w:tblPrEx>
        <w:trPr>
          <w:trHeight w:val="288" w:hRule="atLeast"/>
        </w:trPr>
        <w:tc>
          <w:tcPr>
            <w:tcW w:type="dxa" w:w="9000"/>
            <w:tcBorders>
              <w:top w:val="nil"/>
              <w:left w:val="nil"/>
              <w:bottom w:val="single" w:color="b9c4c8" w:sz="4" w:space="0" w:shadow="0" w:frame="0"/>
              <w:right w:val="nil"/>
            </w:tcBorders>
            <w:shd w:val="clear" w:color="auto" w:fill="auto"/>
            <w:tcMar>
              <w:top w:type="dxa" w:w="80"/>
              <w:left w:type="dxa" w:w="80"/>
              <w:bottom w:type="dxa" w:w="80"/>
              <w:right w:type="dxa" w:w="80"/>
            </w:tcMar>
            <w:vAlign w:val="top"/>
          </w:tcPr>
          <w:p/>
        </w:tc>
      </w:tr>
      <w:tr>
        <w:tblPrEx>
          <w:shd w:val="clear" w:color="auto" w:fill="ced7e7"/>
        </w:tblPrEx>
        <w:trPr>
          <w:trHeight w:val="283" w:hRule="atLeast"/>
        </w:trPr>
        <w:tc>
          <w:tcPr>
            <w:tcW w:type="dxa" w:w="9000"/>
            <w:tcBorders>
              <w:top w:val="single" w:color="b9c4c8" w:sz="4" w:space="0" w:shadow="0" w:frame="0"/>
              <w:left w:val="nil"/>
              <w:bottom w:val="single" w:color="b9c4c8" w:sz="4" w:space="0" w:shadow="0" w:frame="0"/>
              <w:right w:val="nil"/>
            </w:tcBorders>
            <w:shd w:val="clear" w:color="auto" w:fill="auto"/>
            <w:tcMar>
              <w:top w:type="dxa" w:w="80"/>
              <w:left w:type="dxa" w:w="80"/>
              <w:bottom w:type="dxa" w:w="80"/>
              <w:right w:type="dxa" w:w="80"/>
            </w:tcMar>
            <w:vAlign w:val="top"/>
          </w:tcPr>
          <w:p/>
        </w:tc>
      </w:tr>
      <w:tr>
        <w:tblPrEx>
          <w:shd w:val="clear" w:color="auto" w:fill="ced7e7"/>
        </w:tblPrEx>
        <w:trPr>
          <w:trHeight w:val="283" w:hRule="atLeast"/>
        </w:trPr>
        <w:tc>
          <w:tcPr>
            <w:tcW w:type="dxa" w:w="9000"/>
            <w:tcBorders>
              <w:top w:val="single" w:color="b9c4c8" w:sz="4" w:space="0" w:shadow="0" w:frame="0"/>
              <w:left w:val="nil"/>
              <w:bottom w:val="single" w:color="b9c4c8" w:sz="4" w:space="0" w:shadow="0" w:frame="0"/>
              <w:right w:val="nil"/>
            </w:tcBorders>
            <w:shd w:val="clear" w:color="auto" w:fill="auto"/>
            <w:tcMar>
              <w:top w:type="dxa" w:w="80"/>
              <w:left w:type="dxa" w:w="80"/>
              <w:bottom w:type="dxa" w:w="80"/>
              <w:right w:type="dxa" w:w="80"/>
            </w:tcMar>
            <w:vAlign w:val="top"/>
          </w:tcPr>
          <w:p/>
        </w:tc>
      </w:tr>
      <w:tr>
        <w:tblPrEx>
          <w:shd w:val="clear" w:color="auto" w:fill="ced7e7"/>
        </w:tblPrEx>
        <w:trPr>
          <w:trHeight w:val="283" w:hRule="atLeast"/>
        </w:trPr>
        <w:tc>
          <w:tcPr>
            <w:tcW w:type="dxa" w:w="9000"/>
            <w:tcBorders>
              <w:top w:val="single" w:color="b9c4c8" w:sz="4" w:space="0" w:shadow="0" w:frame="0"/>
              <w:left w:val="nil"/>
              <w:bottom w:val="single" w:color="b9c4c8" w:sz="4" w:space="0" w:shadow="0" w:frame="0"/>
              <w:right w:val="nil"/>
            </w:tcBorders>
            <w:shd w:val="clear" w:color="auto" w:fill="auto"/>
            <w:tcMar>
              <w:top w:type="dxa" w:w="80"/>
              <w:left w:type="dxa" w:w="80"/>
              <w:bottom w:type="dxa" w:w="80"/>
              <w:right w:type="dxa" w:w="80"/>
            </w:tcMar>
            <w:vAlign w:val="top"/>
          </w:tcPr>
          <w:p/>
        </w:tc>
      </w:tr>
    </w:tbl>
    <w:p>
      <w:pPr>
        <w:pStyle w:val="Heading"/>
        <w:widowControl w:val="0"/>
        <w:spacing w:before="360" w:after="160"/>
      </w:pPr>
      <w:r>
        <w:rPr>
          <w:rFonts w:ascii="Arial Unicode MS" w:cs="Arial Unicode MS" w:hAnsi="Arial Unicode MS" w:eastAsia="Arial Unicode MS"/>
          <w:b w:val="0"/>
          <w:bCs w:val="0"/>
          <w:i w:val="0"/>
          <w:iCs w:val="0"/>
          <w:outline w:val="0"/>
          <w:color w:val="000000"/>
          <w:u w:color="000000"/>
          <w14:textFill>
            <w14:solidFill>
              <w14:srgbClr w14:val="000000"/>
            </w14:solidFill>
          </w14:textFill>
        </w:rPr>
        <w:br w:type="page"/>
      </w:r>
    </w:p>
    <w:p>
      <w:pPr>
        <w:pStyle w:val="Heading"/>
        <w:pBdr>
          <w:top w:val="nil"/>
          <w:left w:val="nil"/>
          <w:bottom w:val="single" w:color="0f5257" w:sz="8" w:space="0" w:shadow="0" w:frame="0"/>
          <w:right w:val="nil"/>
        </w:pBdr>
        <w:spacing w:before="360" w:after="160"/>
      </w:pPr>
      <w:r>
        <w:rPr>
          <w:rFonts w:ascii="Calibri" w:hAnsi="Calibri"/>
          <w:b w:val="1"/>
          <w:bCs w:val="1"/>
          <w:outline w:val="0"/>
          <w:color w:val="0f5257"/>
          <w:sz w:val="30"/>
          <w:szCs w:val="30"/>
          <w:u w:color="0f5257"/>
          <w:rtl w:val="0"/>
          <w:lang w:val="en-US"/>
          <w14:textFill>
            <w14:solidFill>
              <w14:srgbClr w14:val="0F5257"/>
            </w14:solidFill>
          </w14:textFill>
        </w:rPr>
        <w:t>Round 3: Try different mindsets</w:t>
      </w:r>
    </w:p>
    <w:p>
      <w:pPr>
        <w:pStyle w:val="Heading"/>
        <w:pBdr>
          <w:top w:val="nil"/>
          <w:left w:val="nil"/>
          <w:bottom w:val="single" w:color="0f5257" w:sz="8" w:space="0" w:shadow="0" w:frame="0"/>
          <w:right w:val="nil"/>
        </w:pBdr>
        <w:spacing w:before="360" w:after="160"/>
      </w:pPr>
      <w:r>
        <w:rPr>
          <w:rFonts w:ascii="Calibri" w:hAnsi="Calibri"/>
          <w:outline w:val="0"/>
          <w:color w:val="1f2933"/>
          <w:sz w:val="21"/>
          <w:szCs w:val="21"/>
          <w:u w:color="1f2933"/>
          <w:rtl w:val="0"/>
          <w:lang w:val="en-US"/>
          <w14:textFill>
            <w14:solidFill>
              <w14:srgbClr w14:val="1F2933"/>
            </w14:solidFill>
          </w14:textFill>
        </w:rPr>
        <w:t>Start with the mindset you said you rarely use. Then pick two more, deliberately or at random. Review the same feature again through each lens, one at a time, and capture what you see.</w:t>
      </w:r>
    </w:p>
    <w:p>
      <w:pPr>
        <w:pStyle w:val="Heading 3"/>
        <w:spacing w:before="200" w:after="80"/>
      </w:pPr>
      <w:r>
        <w:rPr>
          <w:rFonts w:ascii="Calibri" w:hAnsi="Calibri"/>
          <w:b w:val="1"/>
          <w:bCs w:val="1"/>
          <w:outline w:val="0"/>
          <w:color w:val="1f2933"/>
          <w:sz w:val="21"/>
          <w:szCs w:val="21"/>
          <w:u w:color="1f2933"/>
          <w:rtl w:val="0"/>
          <w:lang w:val="en-US"/>
          <w14:textFill>
            <w14:solidFill>
              <w14:srgbClr w14:val="1F2933"/>
            </w14:solidFill>
          </w14:textFill>
        </w:rPr>
        <w:t>Example of the depth to aim for</w:t>
      </w:r>
    </w:p>
    <w:tbl>
      <w:tblPr>
        <w:tblW w:w="9000" w:type="dxa"/>
        <w:jc w:val="left"/>
        <w:tblInd w:w="108" w:type="dxa"/>
        <w:tblBorders>
          <w:top w:val="single" w:color="ffffff" w:sz="8" w:space="0" w:shadow="0" w:frame="0"/>
          <w:left w:val="single" w:color="ffffff" w:sz="8" w:space="0" w:shadow="0" w:frame="0"/>
          <w:bottom w:val="single" w:color="ffffff" w:sz="8" w:space="0" w:shadow="0" w:frame="0"/>
          <w:right w:val="single" w:color="ffffff" w:sz="8" w:space="0" w:shadow="0" w:frame="0"/>
          <w:insideH w:val="single" w:color="ffffff" w:sz="8" w:space="0" w:shadow="0" w:frame="0"/>
          <w:insideV w:val="single" w:color="ffffff" w:sz="8" w:space="0" w:shadow="0" w:frame="0"/>
        </w:tblBorders>
        <w:shd w:val="clear" w:color="auto" w:fill="ced7e7"/>
        <w:tblLayout w:type="fixed"/>
      </w:tblPr>
      <w:tblGrid>
        <w:gridCol w:w="1800"/>
        <w:gridCol w:w="3600"/>
        <w:gridCol w:w="3600"/>
      </w:tblGrid>
      <w:tr>
        <w:tblPrEx>
          <w:shd w:val="clear" w:color="auto" w:fill="4f81bd"/>
        </w:tblPrEx>
        <w:trPr>
          <w:trHeight w:val="226" w:hRule="atLeast"/>
          <w:tblHeader/>
        </w:trPr>
        <w:tc>
          <w:tcPr>
            <w:tcW w:type="dxa" w:w="1800"/>
            <w:tcBorders>
              <w:top w:val="single" w:color="b9c4c8" w:sz="4" w:space="0" w:shadow="0" w:frame="0"/>
              <w:left w:val="single" w:color="b9c4c8" w:sz="4" w:space="0" w:shadow="0" w:frame="0"/>
              <w:bottom w:val="single" w:color="b9c4c8" w:sz="4" w:space="0" w:shadow="0" w:frame="0"/>
              <w:right w:val="single" w:color="b9c4c8" w:sz="4" w:space="0" w:shadow="0" w:frame="0"/>
            </w:tcBorders>
            <w:shd w:val="clear" w:color="auto" w:fill="eef3f3"/>
            <w:tcMar>
              <w:top w:type="dxa" w:w="80"/>
              <w:left w:type="dxa" w:w="80"/>
              <w:bottom w:type="dxa" w:w="80"/>
              <w:right w:type="dxa" w:w="80"/>
            </w:tcMar>
            <w:vAlign w:val="top"/>
          </w:tcPr>
          <w:p>
            <w:pPr>
              <w:pStyle w:val="Default"/>
              <w:tabs>
                <w:tab w:val="left" w:pos="720"/>
                <w:tab w:val="left" w:pos="1440"/>
              </w:tabs>
              <w:bidi w:val="0"/>
              <w:ind w:left="0" w:right="0" w:firstLine="0"/>
              <w:jc w:val="left"/>
              <w:rPr>
                <w:rtl w:val="0"/>
              </w:rPr>
            </w:pPr>
            <w:r>
              <w:rPr>
                <w:rFonts w:ascii="Calibri" w:hAnsi="Calibri"/>
                <w:b w:val="1"/>
                <w:bCs w:val="1"/>
                <w:outline w:val="0"/>
                <w:color w:val="0f5257"/>
                <w:sz w:val="20"/>
                <w:szCs w:val="20"/>
                <w:u w:color="0f5257"/>
                <w:shd w:val="nil" w:color="auto" w:fill="auto"/>
                <w:rtl w:val="0"/>
                <w:lang w:val="nl-NL"/>
                <w14:textFill>
                  <w14:solidFill>
                    <w14:srgbClr w14:val="0F5257"/>
                  </w14:solidFill>
                </w14:textFill>
              </w:rPr>
              <w:t>Mindset</w:t>
            </w:r>
          </w:p>
        </w:tc>
        <w:tc>
          <w:tcPr>
            <w:tcW w:type="dxa" w:w="3600"/>
            <w:tcBorders>
              <w:top w:val="single" w:color="b9c4c8" w:sz="4" w:space="0" w:shadow="0" w:frame="0"/>
              <w:left w:val="single" w:color="b9c4c8" w:sz="4" w:space="0" w:shadow="0" w:frame="0"/>
              <w:bottom w:val="single" w:color="b9c4c8" w:sz="4" w:space="0" w:shadow="0" w:frame="0"/>
              <w:right w:val="single" w:color="b9c4c8" w:sz="4" w:space="0" w:shadow="0" w:frame="0"/>
            </w:tcBorders>
            <w:shd w:val="clear" w:color="auto" w:fill="eef3f3"/>
            <w:tcMar>
              <w:top w:type="dxa" w:w="80"/>
              <w:left w:type="dxa" w:w="80"/>
              <w:bottom w:type="dxa" w:w="80"/>
              <w:right w:type="dxa" w:w="80"/>
            </w:tcMar>
            <w:vAlign w:val="top"/>
          </w:tcPr>
          <w:p>
            <w:pPr>
              <w:pStyle w:val="Default"/>
              <w:tabs>
                <w:tab w:val="left" w:pos="720"/>
                <w:tab w:val="left" w:pos="1440"/>
                <w:tab w:val="left" w:pos="2160"/>
                <w:tab w:val="left" w:pos="2880"/>
              </w:tabs>
              <w:bidi w:val="0"/>
              <w:ind w:left="0" w:right="0" w:firstLine="0"/>
              <w:jc w:val="left"/>
              <w:rPr>
                <w:rtl w:val="0"/>
              </w:rPr>
            </w:pPr>
            <w:r>
              <w:rPr>
                <w:rFonts w:ascii="Calibri" w:hAnsi="Calibri"/>
                <w:b w:val="1"/>
                <w:bCs w:val="1"/>
                <w:outline w:val="0"/>
                <w:color w:val="0f5257"/>
                <w:sz w:val="20"/>
                <w:szCs w:val="20"/>
                <w:u w:color="0f5257"/>
                <w:shd w:val="nil" w:color="auto" w:fill="auto"/>
                <w:rtl w:val="0"/>
                <w:lang w:val="fr-FR"/>
                <w14:textFill>
                  <w14:solidFill>
                    <w14:srgbClr w14:val="0F5257"/>
                  </w14:solidFill>
                </w14:textFill>
              </w:rPr>
              <w:t>Observations</w:t>
            </w:r>
          </w:p>
        </w:tc>
        <w:tc>
          <w:tcPr>
            <w:tcW w:type="dxa" w:w="3600"/>
            <w:tcBorders>
              <w:top w:val="single" w:color="b9c4c8" w:sz="4" w:space="0" w:shadow="0" w:frame="0"/>
              <w:left w:val="single" w:color="b9c4c8" w:sz="4" w:space="0" w:shadow="0" w:frame="0"/>
              <w:bottom w:val="single" w:color="b9c4c8" w:sz="4" w:space="0" w:shadow="0" w:frame="0"/>
              <w:right w:val="single" w:color="b9c4c8" w:sz="4" w:space="0" w:shadow="0" w:frame="0"/>
            </w:tcBorders>
            <w:shd w:val="clear" w:color="auto" w:fill="eef3f3"/>
            <w:tcMar>
              <w:top w:type="dxa" w:w="80"/>
              <w:left w:type="dxa" w:w="80"/>
              <w:bottom w:type="dxa" w:w="80"/>
              <w:right w:type="dxa" w:w="80"/>
            </w:tcMar>
            <w:vAlign w:val="top"/>
          </w:tcPr>
          <w:p>
            <w:pPr>
              <w:pStyle w:val="Default"/>
              <w:tabs>
                <w:tab w:val="left" w:pos="720"/>
                <w:tab w:val="left" w:pos="1440"/>
                <w:tab w:val="left" w:pos="2160"/>
                <w:tab w:val="left" w:pos="2880"/>
              </w:tabs>
              <w:bidi w:val="0"/>
              <w:ind w:left="0" w:right="0" w:firstLine="0"/>
              <w:jc w:val="left"/>
              <w:rPr>
                <w:rtl w:val="0"/>
              </w:rPr>
            </w:pPr>
            <w:r>
              <w:rPr>
                <w:rFonts w:ascii="Calibri" w:hAnsi="Calibri"/>
                <w:b w:val="1"/>
                <w:bCs w:val="1"/>
                <w:outline w:val="0"/>
                <w:color w:val="0f5257"/>
                <w:sz w:val="20"/>
                <w:szCs w:val="20"/>
                <w:u w:color="0f5257"/>
                <w:shd w:val="nil" w:color="auto" w:fill="auto"/>
                <w:rtl w:val="0"/>
                <w:lang w:val="en-US"/>
                <w14:textFill>
                  <w14:solidFill>
                    <w14:srgbClr w14:val="0F5257"/>
                  </w14:solidFill>
                </w14:textFill>
              </w:rPr>
              <w:t>Possible bugs</w:t>
            </w:r>
          </w:p>
        </w:tc>
      </w:tr>
      <w:tr>
        <w:tblPrEx>
          <w:shd w:val="clear" w:color="auto" w:fill="ced7e7"/>
        </w:tblPrEx>
        <w:trPr>
          <w:trHeight w:val="1946" w:hRule="atLeast"/>
        </w:trPr>
        <w:tc>
          <w:tcPr>
            <w:tcW w:type="dxa" w:w="1800"/>
            <w:tcBorders>
              <w:top w:val="single" w:color="b9c4c8" w:sz="4" w:space="0" w:shadow="0" w:frame="0"/>
              <w:left w:val="single" w:color="b9c4c8" w:sz="4" w:space="0" w:shadow="0" w:frame="0"/>
              <w:bottom w:val="single" w:color="b9c4c8" w:sz="4" w:space="0" w:shadow="0" w:frame="0"/>
              <w:right w:val="single" w:color="b9c4c8" w:sz="4" w:space="0" w:shadow="0" w:frame="0"/>
            </w:tcBorders>
            <w:shd w:val="clear" w:color="auto" w:fill="auto"/>
            <w:tcMar>
              <w:top w:type="dxa" w:w="80"/>
              <w:left w:type="dxa" w:w="80"/>
              <w:bottom w:type="dxa" w:w="80"/>
              <w:right w:type="dxa" w:w="80"/>
            </w:tcMar>
            <w:vAlign w:val="top"/>
          </w:tcPr>
          <w:p>
            <w:pPr>
              <w:pStyle w:val="Default"/>
              <w:tabs>
                <w:tab w:val="left" w:pos="720"/>
                <w:tab w:val="left" w:pos="1440"/>
              </w:tabs>
              <w:bidi w:val="0"/>
              <w:ind w:left="0" w:right="0" w:firstLine="0"/>
              <w:jc w:val="left"/>
              <w:rPr>
                <w:rtl w:val="0"/>
              </w:rPr>
            </w:pPr>
            <w:r>
              <w:rPr>
                <w:rFonts w:ascii="Calibri" w:hAnsi="Calibri"/>
                <w:b w:val="1"/>
                <w:bCs w:val="1"/>
                <w:i w:val="1"/>
                <w:iCs w:val="1"/>
                <w:outline w:val="0"/>
                <w:color w:val="5c6b73"/>
                <w:sz w:val="20"/>
                <w:szCs w:val="20"/>
                <w:u w:color="5c6b73"/>
                <w:shd w:val="nil" w:color="auto" w:fill="auto"/>
                <w:rtl w:val="0"/>
                <w:lang w:val="it-IT"/>
                <w14:textFill>
                  <w14:solidFill>
                    <w14:srgbClr w14:val="5C6B73"/>
                  </w14:solidFill>
                </w14:textFill>
              </w:rPr>
              <w:t>Holistic</w:t>
            </w:r>
          </w:p>
        </w:tc>
        <w:tc>
          <w:tcPr>
            <w:tcW w:type="dxa" w:w="3600"/>
            <w:tcBorders>
              <w:top w:val="single" w:color="b9c4c8" w:sz="4" w:space="0" w:shadow="0" w:frame="0"/>
              <w:left w:val="single" w:color="b9c4c8" w:sz="4" w:space="0" w:shadow="0" w:frame="0"/>
              <w:bottom w:val="single" w:color="b9c4c8" w:sz="4" w:space="0" w:shadow="0" w:frame="0"/>
              <w:right w:val="single" w:color="b9c4c8" w:sz="4" w:space="0" w:shadow="0" w:frame="0"/>
            </w:tcBorders>
            <w:shd w:val="clear" w:color="auto" w:fill="auto"/>
            <w:tcMar>
              <w:top w:type="dxa" w:w="80"/>
              <w:left w:type="dxa" w:w="80"/>
              <w:bottom w:type="dxa" w:w="80"/>
              <w:right w:type="dxa" w:w="80"/>
            </w:tcMar>
            <w:vAlign w:val="top"/>
          </w:tcPr>
          <w:p>
            <w:pPr>
              <w:pStyle w:val="Default"/>
              <w:tabs>
                <w:tab w:val="left" w:pos="720"/>
                <w:tab w:val="left" w:pos="1440"/>
                <w:tab w:val="left" w:pos="2160"/>
                <w:tab w:val="left" w:pos="2880"/>
              </w:tabs>
              <w:bidi w:val="0"/>
              <w:ind w:left="0" w:right="0" w:firstLine="0"/>
              <w:jc w:val="left"/>
              <w:rPr>
                <w:rFonts w:ascii="Times New Roman" w:cs="Times New Roman" w:hAnsi="Times New Roman" w:eastAsia="Times New Roman"/>
                <w:sz w:val="20"/>
                <w:szCs w:val="20"/>
                <w:shd w:val="nil" w:color="auto" w:fill="auto"/>
                <w:rtl w:val="0"/>
              </w:rPr>
            </w:pPr>
            <w:r>
              <w:rPr>
                <w:rFonts w:ascii="Calibri" w:hAnsi="Calibri"/>
                <w:i w:val="1"/>
                <w:iCs w:val="1"/>
                <w:outline w:val="0"/>
                <w:color w:val="5c6b73"/>
                <w:sz w:val="19"/>
                <w:szCs w:val="19"/>
                <w:u w:color="5c6b73"/>
                <w:shd w:val="nil" w:color="auto" w:fill="auto"/>
                <w:rtl w:val="0"/>
                <w:lang w:val="en-US"/>
                <w14:textFill>
                  <w14:solidFill>
                    <w14:srgbClr w14:val="5C6B73"/>
                  </w14:solidFill>
                </w14:textFill>
              </w:rPr>
              <w:t>Cart totals, the saved list and the database all have to stay consistent.</w:t>
            </w:r>
          </w:p>
          <w:p>
            <w:pPr>
              <w:pStyle w:val="Default"/>
              <w:tabs>
                <w:tab w:val="left" w:pos="720"/>
                <w:tab w:val="left" w:pos="1440"/>
                <w:tab w:val="left" w:pos="2160"/>
                <w:tab w:val="left" w:pos="2880"/>
              </w:tabs>
              <w:rPr>
                <w:rFonts w:ascii="Times New Roman" w:cs="Times New Roman" w:hAnsi="Times New Roman" w:eastAsia="Times New Roman"/>
                <w:sz w:val="20"/>
                <w:szCs w:val="20"/>
                <w:shd w:val="nil" w:color="auto" w:fill="auto"/>
              </w:rPr>
            </w:pPr>
            <w:r>
              <w:rPr>
                <w:rFonts w:ascii="Calibri" w:hAnsi="Calibri"/>
                <w:i w:val="1"/>
                <w:iCs w:val="1"/>
                <w:outline w:val="0"/>
                <w:color w:val="5c6b73"/>
                <w:sz w:val="19"/>
                <w:szCs w:val="19"/>
                <w:u w:color="5c6b73"/>
                <w:shd w:val="nil" w:color="auto" w:fill="auto"/>
                <w:rtl w:val="0"/>
                <w:lang w:val="en-US"/>
                <w14:textFill>
                  <w14:solidFill>
                    <w14:srgbClr w14:val="5C6B73"/>
                  </w14:solidFill>
                </w14:textFill>
              </w:rPr>
              <w:t>Do guests and logged-in shoppers get the same behaviour?</w:t>
            </w:r>
          </w:p>
          <w:p>
            <w:pPr>
              <w:pStyle w:val="Default"/>
              <w:tabs>
                <w:tab w:val="left" w:pos="720"/>
                <w:tab w:val="left" w:pos="1440"/>
                <w:tab w:val="left" w:pos="2160"/>
                <w:tab w:val="left" w:pos="2880"/>
              </w:tabs>
            </w:pPr>
            <w:r>
              <w:rPr>
                <w:rFonts w:ascii="Calibri" w:hAnsi="Calibri"/>
                <w:i w:val="1"/>
                <w:iCs w:val="1"/>
                <w:outline w:val="0"/>
                <w:color w:val="5c6b73"/>
                <w:sz w:val="19"/>
                <w:szCs w:val="19"/>
                <w:u w:color="5c6b73"/>
                <w:shd w:val="nil" w:color="auto" w:fill="auto"/>
                <w:rtl w:val="0"/>
                <w:lang w:val="en-US"/>
                <w14:textFill>
                  <w14:solidFill>
                    <w14:srgbClr w14:val="5C6B73"/>
                  </w14:solidFill>
                </w14:textFill>
              </w:rPr>
              <w:t>How do the APIs and caching handle saved items, and how are they tracked?</w:t>
            </w:r>
          </w:p>
        </w:tc>
        <w:tc>
          <w:tcPr>
            <w:tcW w:type="dxa" w:w="3600"/>
            <w:tcBorders>
              <w:top w:val="single" w:color="b9c4c8" w:sz="4" w:space="0" w:shadow="0" w:frame="0"/>
              <w:left w:val="single" w:color="b9c4c8" w:sz="4" w:space="0" w:shadow="0" w:frame="0"/>
              <w:bottom w:val="single" w:color="b9c4c8" w:sz="4" w:space="0" w:shadow="0" w:frame="0"/>
              <w:right w:val="single" w:color="b9c4c8" w:sz="4" w:space="0" w:shadow="0" w:frame="0"/>
            </w:tcBorders>
            <w:shd w:val="clear" w:color="auto" w:fill="auto"/>
            <w:tcMar>
              <w:top w:type="dxa" w:w="80"/>
              <w:left w:type="dxa" w:w="80"/>
              <w:bottom w:type="dxa" w:w="80"/>
              <w:right w:type="dxa" w:w="80"/>
            </w:tcMar>
            <w:vAlign w:val="top"/>
          </w:tcPr>
          <w:p>
            <w:pPr>
              <w:pStyle w:val="Default"/>
              <w:tabs>
                <w:tab w:val="left" w:pos="720"/>
                <w:tab w:val="left" w:pos="1440"/>
                <w:tab w:val="left" w:pos="2160"/>
                <w:tab w:val="left" w:pos="2880"/>
              </w:tabs>
              <w:bidi w:val="0"/>
              <w:ind w:left="0" w:right="0" w:firstLine="0"/>
              <w:jc w:val="left"/>
              <w:rPr>
                <w:rFonts w:ascii="Times New Roman" w:cs="Times New Roman" w:hAnsi="Times New Roman" w:eastAsia="Times New Roman"/>
                <w:sz w:val="20"/>
                <w:szCs w:val="20"/>
                <w:shd w:val="nil" w:color="auto" w:fill="auto"/>
                <w:rtl w:val="0"/>
              </w:rPr>
            </w:pPr>
            <w:r>
              <w:rPr>
                <w:rFonts w:ascii="Calibri" w:hAnsi="Calibri"/>
                <w:i w:val="1"/>
                <w:iCs w:val="1"/>
                <w:outline w:val="0"/>
                <w:color w:val="5c6b73"/>
                <w:sz w:val="19"/>
                <w:szCs w:val="19"/>
                <w:u w:color="5c6b73"/>
                <w:shd w:val="nil" w:color="auto" w:fill="auto"/>
                <w:rtl w:val="0"/>
                <w:lang w:val="en-US"/>
                <w14:textFill>
                  <w14:solidFill>
                    <w14:srgbClr w14:val="5C6B73"/>
                  </w14:solidFill>
                </w14:textFill>
              </w:rPr>
              <w:t>Saved items still counted in the cart total.</w:t>
            </w:r>
          </w:p>
          <w:p>
            <w:pPr>
              <w:pStyle w:val="Default"/>
              <w:tabs>
                <w:tab w:val="left" w:pos="720"/>
                <w:tab w:val="left" w:pos="1440"/>
                <w:tab w:val="left" w:pos="2160"/>
                <w:tab w:val="left" w:pos="2880"/>
              </w:tabs>
              <w:rPr>
                <w:rFonts w:ascii="Times New Roman" w:cs="Times New Roman" w:hAnsi="Times New Roman" w:eastAsia="Times New Roman"/>
                <w:sz w:val="20"/>
                <w:szCs w:val="20"/>
                <w:shd w:val="nil" w:color="auto" w:fill="auto"/>
              </w:rPr>
            </w:pPr>
            <w:r>
              <w:rPr>
                <w:rFonts w:ascii="Calibri" w:hAnsi="Calibri"/>
                <w:i w:val="1"/>
                <w:iCs w:val="1"/>
                <w:outline w:val="0"/>
                <w:color w:val="5c6b73"/>
                <w:sz w:val="19"/>
                <w:szCs w:val="19"/>
                <w:u w:color="5c6b73"/>
                <w:shd w:val="nil" w:color="auto" w:fill="auto"/>
                <w:rtl w:val="0"/>
                <w:lang w:val="en-US"/>
                <w14:textFill>
                  <w14:solidFill>
                    <w14:srgbClr w14:val="5C6B73"/>
                  </w14:solidFill>
                </w14:textFill>
              </w:rPr>
              <w:t>Session-only storage loses saved items.</w:t>
            </w:r>
          </w:p>
          <w:p>
            <w:pPr>
              <w:pStyle w:val="Default"/>
              <w:tabs>
                <w:tab w:val="left" w:pos="720"/>
                <w:tab w:val="left" w:pos="1440"/>
                <w:tab w:val="left" w:pos="2160"/>
                <w:tab w:val="left" w:pos="2880"/>
              </w:tabs>
              <w:rPr>
                <w:rFonts w:ascii="Times New Roman" w:cs="Times New Roman" w:hAnsi="Times New Roman" w:eastAsia="Times New Roman"/>
                <w:sz w:val="20"/>
                <w:szCs w:val="20"/>
                <w:shd w:val="nil" w:color="auto" w:fill="auto"/>
              </w:rPr>
            </w:pPr>
            <w:r>
              <w:rPr>
                <w:rFonts w:ascii="Calibri" w:hAnsi="Calibri"/>
                <w:i w:val="1"/>
                <w:iCs w:val="1"/>
                <w:outline w:val="0"/>
                <w:color w:val="5c6b73"/>
                <w:sz w:val="19"/>
                <w:szCs w:val="19"/>
                <w:u w:color="5c6b73"/>
                <w:shd w:val="nil" w:color="auto" w:fill="auto"/>
                <w:rtl w:val="0"/>
                <w:lang w:val="en-US"/>
                <w14:textFill>
                  <w14:solidFill>
                    <w14:srgbClr w14:val="5C6B73"/>
                  </w14:solidFill>
                </w14:textFill>
              </w:rPr>
              <w:t>Discounts applied to saved items, causing price discrepancies.</w:t>
            </w:r>
          </w:p>
          <w:p>
            <w:pPr>
              <w:pStyle w:val="Default"/>
              <w:tabs>
                <w:tab w:val="left" w:pos="720"/>
                <w:tab w:val="left" w:pos="1440"/>
                <w:tab w:val="left" w:pos="2160"/>
                <w:tab w:val="left" w:pos="2880"/>
              </w:tabs>
            </w:pPr>
            <w:r>
              <w:rPr>
                <w:rFonts w:ascii="Calibri" w:hAnsi="Calibri"/>
                <w:i w:val="1"/>
                <w:iCs w:val="1"/>
                <w:outline w:val="0"/>
                <w:color w:val="5c6b73"/>
                <w:sz w:val="19"/>
                <w:szCs w:val="19"/>
                <w:u w:color="5c6b73"/>
                <w:shd w:val="nil" w:color="auto" w:fill="auto"/>
                <w:rtl w:val="0"/>
                <w:lang w:val="en-US"/>
                <w14:textFill>
                  <w14:solidFill>
                    <w14:srgbClr w14:val="5C6B73"/>
                  </w14:solidFill>
                </w14:textFill>
              </w:rPr>
              <w:t>Audit trails do not capture save-for-later activity.</w:t>
            </w:r>
          </w:p>
        </w:tc>
      </w:tr>
    </w:tbl>
    <w:p>
      <w:pPr>
        <w:pStyle w:val="Heading 3"/>
        <w:widowControl w:val="0"/>
        <w:spacing w:before="200" w:after="80"/>
      </w:pPr>
    </w:p>
    <w:p>
      <w:pPr>
        <w:pStyle w:val="Heading 3"/>
        <w:spacing w:before="200" w:after="80"/>
      </w:pPr>
      <w:r>
        <w:rPr>
          <w:rFonts w:ascii="Calibri" w:hAnsi="Calibri"/>
          <w:b w:val="1"/>
          <w:bCs w:val="1"/>
          <w:outline w:val="0"/>
          <w:color w:val="1f2933"/>
          <w:sz w:val="21"/>
          <w:szCs w:val="21"/>
          <w:u w:color="1f2933"/>
          <w:rtl w:val="0"/>
          <w:lang w:val="en-US"/>
          <w14:textFill>
            <w14:solidFill>
              <w14:srgbClr w14:val="1F2933"/>
            </w14:solidFill>
          </w14:textFill>
        </w:rPr>
        <w:t>Your turn</w:t>
      </w:r>
    </w:p>
    <w:tbl>
      <w:tblPr>
        <w:tblW w:w="9000" w:type="dxa"/>
        <w:jc w:val="left"/>
        <w:tblInd w:w="108" w:type="dxa"/>
        <w:tblBorders>
          <w:top w:val="single" w:color="ffffff" w:sz="8" w:space="0" w:shadow="0" w:frame="0"/>
          <w:left w:val="single" w:color="ffffff" w:sz="8" w:space="0" w:shadow="0" w:frame="0"/>
          <w:bottom w:val="single" w:color="ffffff" w:sz="8" w:space="0" w:shadow="0" w:frame="0"/>
          <w:right w:val="single" w:color="ffffff" w:sz="8" w:space="0" w:shadow="0" w:frame="0"/>
          <w:insideH w:val="single" w:color="ffffff" w:sz="8" w:space="0" w:shadow="0" w:frame="0"/>
          <w:insideV w:val="single" w:color="ffffff" w:sz="8" w:space="0" w:shadow="0" w:frame="0"/>
        </w:tblBorders>
        <w:shd w:val="clear" w:color="auto" w:fill="ced7e7"/>
        <w:tblLayout w:type="fixed"/>
      </w:tblPr>
      <w:tblGrid>
        <w:gridCol w:w="1800"/>
        <w:gridCol w:w="3600"/>
        <w:gridCol w:w="3600"/>
      </w:tblGrid>
      <w:tr>
        <w:tblPrEx>
          <w:shd w:val="clear" w:color="auto" w:fill="4f81bd"/>
        </w:tblPrEx>
        <w:trPr>
          <w:trHeight w:val="226" w:hRule="atLeast"/>
          <w:tblHeader/>
        </w:trPr>
        <w:tc>
          <w:tcPr>
            <w:tcW w:type="dxa" w:w="1800"/>
            <w:tcBorders>
              <w:top w:val="single" w:color="b9c4c8" w:sz="4" w:space="0" w:shadow="0" w:frame="0"/>
              <w:left w:val="single" w:color="b9c4c8" w:sz="4" w:space="0" w:shadow="0" w:frame="0"/>
              <w:bottom w:val="single" w:color="b9c4c8" w:sz="4" w:space="0" w:shadow="0" w:frame="0"/>
              <w:right w:val="single" w:color="b9c4c8" w:sz="4" w:space="0" w:shadow="0" w:frame="0"/>
            </w:tcBorders>
            <w:shd w:val="clear" w:color="auto" w:fill="eef3f3"/>
            <w:tcMar>
              <w:top w:type="dxa" w:w="80"/>
              <w:left w:type="dxa" w:w="80"/>
              <w:bottom w:type="dxa" w:w="80"/>
              <w:right w:type="dxa" w:w="80"/>
            </w:tcMar>
            <w:vAlign w:val="top"/>
          </w:tcPr>
          <w:p>
            <w:pPr>
              <w:pStyle w:val="Default"/>
              <w:tabs>
                <w:tab w:val="left" w:pos="720"/>
                <w:tab w:val="left" w:pos="1440"/>
              </w:tabs>
              <w:bidi w:val="0"/>
              <w:ind w:left="0" w:right="0" w:firstLine="0"/>
              <w:jc w:val="left"/>
              <w:rPr>
                <w:rtl w:val="0"/>
              </w:rPr>
            </w:pPr>
            <w:r>
              <w:rPr>
                <w:rFonts w:ascii="Calibri" w:hAnsi="Calibri"/>
                <w:b w:val="1"/>
                <w:bCs w:val="1"/>
                <w:outline w:val="0"/>
                <w:color w:val="0f5257"/>
                <w:sz w:val="20"/>
                <w:szCs w:val="20"/>
                <w:u w:color="0f5257"/>
                <w:shd w:val="nil" w:color="auto" w:fill="auto"/>
                <w:rtl w:val="0"/>
                <w:lang w:val="nl-NL"/>
                <w14:textFill>
                  <w14:solidFill>
                    <w14:srgbClr w14:val="0F5257"/>
                  </w14:solidFill>
                </w14:textFill>
              </w:rPr>
              <w:t>Mindset</w:t>
            </w:r>
          </w:p>
        </w:tc>
        <w:tc>
          <w:tcPr>
            <w:tcW w:type="dxa" w:w="3600"/>
            <w:tcBorders>
              <w:top w:val="single" w:color="b9c4c8" w:sz="4" w:space="0" w:shadow="0" w:frame="0"/>
              <w:left w:val="single" w:color="b9c4c8" w:sz="4" w:space="0" w:shadow="0" w:frame="0"/>
              <w:bottom w:val="single" w:color="b9c4c8" w:sz="4" w:space="0" w:shadow="0" w:frame="0"/>
              <w:right w:val="single" w:color="b9c4c8" w:sz="4" w:space="0" w:shadow="0" w:frame="0"/>
            </w:tcBorders>
            <w:shd w:val="clear" w:color="auto" w:fill="eef3f3"/>
            <w:tcMar>
              <w:top w:type="dxa" w:w="80"/>
              <w:left w:type="dxa" w:w="80"/>
              <w:bottom w:type="dxa" w:w="80"/>
              <w:right w:type="dxa" w:w="80"/>
            </w:tcMar>
            <w:vAlign w:val="top"/>
          </w:tcPr>
          <w:p>
            <w:pPr>
              <w:pStyle w:val="Default"/>
              <w:tabs>
                <w:tab w:val="left" w:pos="720"/>
                <w:tab w:val="left" w:pos="1440"/>
                <w:tab w:val="left" w:pos="2160"/>
                <w:tab w:val="left" w:pos="2880"/>
              </w:tabs>
              <w:bidi w:val="0"/>
              <w:ind w:left="0" w:right="0" w:firstLine="0"/>
              <w:jc w:val="left"/>
              <w:rPr>
                <w:rtl w:val="0"/>
              </w:rPr>
            </w:pPr>
            <w:r>
              <w:rPr>
                <w:rFonts w:ascii="Calibri" w:hAnsi="Calibri"/>
                <w:b w:val="1"/>
                <w:bCs w:val="1"/>
                <w:outline w:val="0"/>
                <w:color w:val="0f5257"/>
                <w:sz w:val="20"/>
                <w:szCs w:val="20"/>
                <w:u w:color="0f5257"/>
                <w:shd w:val="nil" w:color="auto" w:fill="auto"/>
                <w:rtl w:val="0"/>
                <w:lang w:val="fr-FR"/>
                <w14:textFill>
                  <w14:solidFill>
                    <w14:srgbClr w14:val="0F5257"/>
                  </w14:solidFill>
                </w14:textFill>
              </w:rPr>
              <w:t>Observations</w:t>
            </w:r>
          </w:p>
        </w:tc>
        <w:tc>
          <w:tcPr>
            <w:tcW w:type="dxa" w:w="3600"/>
            <w:tcBorders>
              <w:top w:val="single" w:color="b9c4c8" w:sz="4" w:space="0" w:shadow="0" w:frame="0"/>
              <w:left w:val="single" w:color="b9c4c8" w:sz="4" w:space="0" w:shadow="0" w:frame="0"/>
              <w:bottom w:val="single" w:color="b9c4c8" w:sz="4" w:space="0" w:shadow="0" w:frame="0"/>
              <w:right w:val="single" w:color="b9c4c8" w:sz="4" w:space="0" w:shadow="0" w:frame="0"/>
            </w:tcBorders>
            <w:shd w:val="clear" w:color="auto" w:fill="eef3f3"/>
            <w:tcMar>
              <w:top w:type="dxa" w:w="80"/>
              <w:left w:type="dxa" w:w="80"/>
              <w:bottom w:type="dxa" w:w="80"/>
              <w:right w:type="dxa" w:w="80"/>
            </w:tcMar>
            <w:vAlign w:val="top"/>
          </w:tcPr>
          <w:p>
            <w:pPr>
              <w:pStyle w:val="Default"/>
              <w:tabs>
                <w:tab w:val="left" w:pos="720"/>
                <w:tab w:val="left" w:pos="1440"/>
                <w:tab w:val="left" w:pos="2160"/>
                <w:tab w:val="left" w:pos="2880"/>
              </w:tabs>
              <w:bidi w:val="0"/>
              <w:ind w:left="0" w:right="0" w:firstLine="0"/>
              <w:jc w:val="left"/>
              <w:rPr>
                <w:rtl w:val="0"/>
              </w:rPr>
            </w:pPr>
            <w:r>
              <w:rPr>
                <w:rFonts w:ascii="Calibri" w:hAnsi="Calibri"/>
                <w:b w:val="1"/>
                <w:bCs w:val="1"/>
                <w:outline w:val="0"/>
                <w:color w:val="0f5257"/>
                <w:sz w:val="20"/>
                <w:szCs w:val="20"/>
                <w:u w:color="0f5257"/>
                <w:shd w:val="nil" w:color="auto" w:fill="auto"/>
                <w:rtl w:val="0"/>
                <w:lang w:val="en-US"/>
                <w14:textFill>
                  <w14:solidFill>
                    <w14:srgbClr w14:val="0F5257"/>
                  </w14:solidFill>
                </w14:textFill>
              </w:rPr>
              <w:t>Possible bugs</w:t>
            </w:r>
          </w:p>
        </w:tc>
      </w:tr>
      <w:tr>
        <w:tblPrEx>
          <w:shd w:val="clear" w:color="auto" w:fill="ced7e7"/>
        </w:tblPrEx>
        <w:trPr>
          <w:trHeight w:val="1911" w:hRule="atLeast"/>
        </w:trPr>
        <w:tc>
          <w:tcPr>
            <w:tcW w:type="dxa" w:w="1800"/>
            <w:tcBorders>
              <w:top w:val="single" w:color="b9c4c8" w:sz="4" w:space="0" w:shadow="0" w:frame="0"/>
              <w:left w:val="single" w:color="b9c4c8" w:sz="4" w:space="0" w:shadow="0" w:frame="0"/>
              <w:bottom w:val="single" w:color="b9c4c8" w:sz="4" w:space="0" w:shadow="0" w:frame="0"/>
              <w:right w:val="single" w:color="b9c4c8" w:sz="4" w:space="0" w:shadow="0" w:frame="0"/>
            </w:tcBorders>
            <w:shd w:val="clear" w:color="auto" w:fill="auto"/>
            <w:tcMar>
              <w:top w:type="dxa" w:w="80"/>
              <w:left w:type="dxa" w:w="80"/>
              <w:bottom w:type="dxa" w:w="80"/>
              <w:right w:type="dxa" w:w="80"/>
            </w:tcMar>
            <w:vAlign w:val="top"/>
          </w:tcPr>
          <w:p>
            <w:pPr>
              <w:pStyle w:val="Default"/>
              <w:tabs>
                <w:tab w:val="left" w:pos="720"/>
                <w:tab w:val="left" w:pos="1440"/>
              </w:tabs>
              <w:bidi w:val="0"/>
              <w:ind w:left="0" w:right="0" w:firstLine="0"/>
              <w:jc w:val="left"/>
              <w:rPr>
                <w:rFonts w:ascii="Times New Roman" w:cs="Times New Roman" w:hAnsi="Times New Roman" w:eastAsia="Times New Roman"/>
                <w:sz w:val="20"/>
                <w:szCs w:val="20"/>
                <w:shd w:val="nil" w:color="auto" w:fill="auto"/>
                <w:rtl w:val="0"/>
              </w:rPr>
            </w:pPr>
          </w:p>
          <w:p>
            <w:pPr>
              <w:pStyle w:val="Default"/>
              <w:bidi w:val="0"/>
              <w:rPr>
                <w:rFonts w:ascii="Times New Roman" w:cs="Times New Roman" w:hAnsi="Times New Roman" w:eastAsia="Times New Roman"/>
                <w:sz w:val="20"/>
                <w:szCs w:val="20"/>
                <w:shd w:val="nil" w:color="auto" w:fill="auto"/>
                <w:rtl w:val="0"/>
              </w:rPr>
            </w:pPr>
          </w:p>
          <w:p>
            <w:pPr>
              <w:pStyle w:val="Default"/>
              <w:bidi w:val="0"/>
              <w:rPr>
                <w:rFonts w:ascii="Times New Roman" w:cs="Times New Roman" w:hAnsi="Times New Roman" w:eastAsia="Times New Roman"/>
                <w:sz w:val="20"/>
                <w:szCs w:val="20"/>
                <w:shd w:val="nil" w:color="auto" w:fill="auto"/>
                <w:rtl w:val="0"/>
              </w:rPr>
            </w:pPr>
          </w:p>
          <w:p>
            <w:pPr>
              <w:pStyle w:val="Default"/>
              <w:bidi w:val="0"/>
            </w:pPr>
            <w:r>
              <w:rPr>
                <w:rFonts w:ascii="Times New Roman" w:cs="Times New Roman" w:hAnsi="Times New Roman" w:eastAsia="Times New Roman"/>
                <w:sz w:val="20"/>
                <w:szCs w:val="20"/>
                <w:shd w:val="nil" w:color="auto" w:fill="auto"/>
                <w:rtl w:val="0"/>
              </w:rPr>
            </w:r>
          </w:p>
        </w:tc>
        <w:tc>
          <w:tcPr>
            <w:tcW w:type="dxa" w:w="3600"/>
            <w:tcBorders>
              <w:top w:val="single" w:color="b9c4c8" w:sz="4" w:space="0" w:shadow="0" w:frame="0"/>
              <w:left w:val="single" w:color="b9c4c8" w:sz="4" w:space="0" w:shadow="0" w:frame="0"/>
              <w:bottom w:val="single" w:color="b9c4c8" w:sz="4" w:space="0" w:shadow="0" w:frame="0"/>
              <w:right w:val="single" w:color="b9c4c8" w:sz="4" w:space="0" w:shadow="0" w:frame="0"/>
            </w:tcBorders>
            <w:shd w:val="clear" w:color="auto" w:fill="auto"/>
            <w:tcMar>
              <w:top w:type="dxa" w:w="80"/>
              <w:left w:type="dxa" w:w="80"/>
              <w:bottom w:type="dxa" w:w="80"/>
              <w:right w:type="dxa" w:w="80"/>
            </w:tcMar>
            <w:vAlign w:val="top"/>
          </w:tcPr>
          <w:p>
            <w:pPr>
              <w:pStyle w:val="Default"/>
              <w:tabs>
                <w:tab w:val="left" w:pos="720"/>
                <w:tab w:val="left" w:pos="1440"/>
                <w:tab w:val="left" w:pos="2160"/>
                <w:tab w:val="left" w:pos="2880"/>
              </w:tabs>
              <w:bidi w:val="0"/>
              <w:ind w:left="0" w:right="0" w:firstLine="0"/>
              <w:jc w:val="left"/>
              <w:rPr>
                <w:rFonts w:ascii="Times New Roman" w:cs="Times New Roman" w:hAnsi="Times New Roman" w:eastAsia="Times New Roman"/>
                <w:sz w:val="20"/>
                <w:szCs w:val="20"/>
                <w:shd w:val="nil" w:color="auto" w:fill="auto"/>
                <w:rtl w:val="0"/>
              </w:rPr>
            </w:pPr>
          </w:p>
          <w:p>
            <w:pPr>
              <w:pStyle w:val="Default"/>
              <w:bidi w:val="0"/>
              <w:rPr>
                <w:rFonts w:ascii="Times New Roman" w:cs="Times New Roman" w:hAnsi="Times New Roman" w:eastAsia="Times New Roman"/>
                <w:sz w:val="20"/>
                <w:szCs w:val="20"/>
                <w:shd w:val="nil" w:color="auto" w:fill="auto"/>
                <w:rtl w:val="0"/>
              </w:rPr>
            </w:pPr>
          </w:p>
          <w:p>
            <w:pPr>
              <w:pStyle w:val="Default"/>
              <w:bidi w:val="0"/>
              <w:rPr>
                <w:rFonts w:ascii="Times New Roman" w:cs="Times New Roman" w:hAnsi="Times New Roman" w:eastAsia="Times New Roman"/>
                <w:sz w:val="20"/>
                <w:szCs w:val="20"/>
                <w:shd w:val="nil" w:color="auto" w:fill="auto"/>
                <w:rtl w:val="0"/>
              </w:rPr>
            </w:pPr>
          </w:p>
          <w:p>
            <w:pPr>
              <w:pStyle w:val="Default"/>
              <w:bidi w:val="0"/>
            </w:pPr>
            <w:r>
              <w:rPr>
                <w:rFonts w:ascii="Times New Roman" w:cs="Times New Roman" w:hAnsi="Times New Roman" w:eastAsia="Times New Roman"/>
                <w:sz w:val="20"/>
                <w:szCs w:val="20"/>
                <w:shd w:val="nil" w:color="auto" w:fill="auto"/>
                <w:rtl w:val="0"/>
              </w:rPr>
            </w:r>
          </w:p>
        </w:tc>
        <w:tc>
          <w:tcPr>
            <w:tcW w:type="dxa" w:w="3600"/>
            <w:tcBorders>
              <w:top w:val="single" w:color="b9c4c8" w:sz="4" w:space="0" w:shadow="0" w:frame="0"/>
              <w:left w:val="single" w:color="b9c4c8" w:sz="4" w:space="0" w:shadow="0" w:frame="0"/>
              <w:bottom w:val="single" w:color="b9c4c8" w:sz="4" w:space="0" w:shadow="0" w:frame="0"/>
              <w:right w:val="single" w:color="b9c4c8" w:sz="4" w:space="0" w:shadow="0" w:frame="0"/>
            </w:tcBorders>
            <w:shd w:val="clear" w:color="auto" w:fill="auto"/>
            <w:tcMar>
              <w:top w:type="dxa" w:w="80"/>
              <w:left w:type="dxa" w:w="80"/>
              <w:bottom w:type="dxa" w:w="80"/>
              <w:right w:type="dxa" w:w="80"/>
            </w:tcMar>
            <w:vAlign w:val="top"/>
          </w:tcPr>
          <w:p>
            <w:pPr>
              <w:pStyle w:val="Default"/>
              <w:tabs>
                <w:tab w:val="left" w:pos="720"/>
                <w:tab w:val="left" w:pos="1440"/>
                <w:tab w:val="left" w:pos="2160"/>
                <w:tab w:val="left" w:pos="2880"/>
              </w:tabs>
              <w:bidi w:val="0"/>
              <w:ind w:left="0" w:right="0" w:firstLine="0"/>
              <w:jc w:val="left"/>
              <w:rPr>
                <w:rFonts w:ascii="Times New Roman" w:cs="Times New Roman" w:hAnsi="Times New Roman" w:eastAsia="Times New Roman"/>
                <w:sz w:val="20"/>
                <w:szCs w:val="20"/>
                <w:shd w:val="nil" w:color="auto" w:fill="auto"/>
                <w:rtl w:val="0"/>
              </w:rPr>
            </w:pPr>
          </w:p>
          <w:p>
            <w:pPr>
              <w:pStyle w:val="Default"/>
              <w:bidi w:val="0"/>
              <w:rPr>
                <w:rFonts w:ascii="Times New Roman" w:cs="Times New Roman" w:hAnsi="Times New Roman" w:eastAsia="Times New Roman"/>
                <w:sz w:val="20"/>
                <w:szCs w:val="20"/>
                <w:shd w:val="nil" w:color="auto" w:fill="auto"/>
                <w:rtl w:val="0"/>
              </w:rPr>
            </w:pPr>
          </w:p>
          <w:p>
            <w:pPr>
              <w:pStyle w:val="Default"/>
              <w:bidi w:val="0"/>
              <w:rPr>
                <w:rFonts w:ascii="Times New Roman" w:cs="Times New Roman" w:hAnsi="Times New Roman" w:eastAsia="Times New Roman"/>
                <w:sz w:val="20"/>
                <w:szCs w:val="20"/>
                <w:shd w:val="nil" w:color="auto" w:fill="auto"/>
                <w:rtl w:val="0"/>
              </w:rPr>
            </w:pPr>
          </w:p>
          <w:p>
            <w:pPr>
              <w:pStyle w:val="Default"/>
              <w:bidi w:val="0"/>
            </w:pPr>
            <w:r>
              <w:rPr>
                <w:rFonts w:ascii="Times New Roman" w:cs="Times New Roman" w:hAnsi="Times New Roman" w:eastAsia="Times New Roman"/>
                <w:sz w:val="20"/>
                <w:szCs w:val="20"/>
                <w:shd w:val="nil" w:color="auto" w:fill="auto"/>
                <w:rtl w:val="0"/>
              </w:rPr>
            </w:r>
          </w:p>
        </w:tc>
      </w:tr>
      <w:tr>
        <w:tblPrEx>
          <w:shd w:val="clear" w:color="auto" w:fill="ced7e7"/>
        </w:tblPrEx>
        <w:trPr>
          <w:trHeight w:val="1911" w:hRule="atLeast"/>
        </w:trPr>
        <w:tc>
          <w:tcPr>
            <w:tcW w:type="dxa" w:w="1800"/>
            <w:tcBorders>
              <w:top w:val="single" w:color="b9c4c8" w:sz="4" w:space="0" w:shadow="0" w:frame="0"/>
              <w:left w:val="single" w:color="b9c4c8" w:sz="4" w:space="0" w:shadow="0" w:frame="0"/>
              <w:bottom w:val="single" w:color="b9c4c8" w:sz="4" w:space="0" w:shadow="0" w:frame="0"/>
              <w:right w:val="single" w:color="b9c4c8" w:sz="4" w:space="0" w:shadow="0" w:frame="0"/>
            </w:tcBorders>
            <w:shd w:val="clear" w:color="auto" w:fill="auto"/>
            <w:tcMar>
              <w:top w:type="dxa" w:w="80"/>
              <w:left w:type="dxa" w:w="80"/>
              <w:bottom w:type="dxa" w:w="80"/>
              <w:right w:type="dxa" w:w="80"/>
            </w:tcMar>
            <w:vAlign w:val="top"/>
          </w:tcPr>
          <w:p>
            <w:pPr>
              <w:pStyle w:val="Default"/>
              <w:bidi w:val="0"/>
              <w:rPr>
                <w:rFonts w:ascii="Times New Roman" w:cs="Times New Roman" w:hAnsi="Times New Roman" w:eastAsia="Times New Roman"/>
                <w:sz w:val="20"/>
                <w:szCs w:val="20"/>
                <w:shd w:val="nil" w:color="auto" w:fill="auto"/>
                <w:rtl w:val="0"/>
              </w:rPr>
            </w:pPr>
          </w:p>
          <w:p>
            <w:pPr>
              <w:pStyle w:val="Default"/>
              <w:bidi w:val="0"/>
              <w:rPr>
                <w:rFonts w:ascii="Times New Roman" w:cs="Times New Roman" w:hAnsi="Times New Roman" w:eastAsia="Times New Roman"/>
                <w:sz w:val="20"/>
                <w:szCs w:val="20"/>
                <w:shd w:val="nil" w:color="auto" w:fill="auto"/>
                <w:rtl w:val="0"/>
              </w:rPr>
            </w:pPr>
          </w:p>
          <w:p>
            <w:pPr>
              <w:pStyle w:val="Default"/>
              <w:bidi w:val="0"/>
              <w:rPr>
                <w:rFonts w:ascii="Times New Roman" w:cs="Times New Roman" w:hAnsi="Times New Roman" w:eastAsia="Times New Roman"/>
                <w:sz w:val="20"/>
                <w:szCs w:val="20"/>
                <w:shd w:val="nil" w:color="auto" w:fill="auto"/>
                <w:rtl w:val="0"/>
              </w:rPr>
            </w:pPr>
          </w:p>
          <w:p>
            <w:pPr>
              <w:pStyle w:val="Default"/>
              <w:bidi w:val="0"/>
            </w:pPr>
            <w:r>
              <w:rPr>
                <w:rFonts w:ascii="Times New Roman" w:cs="Times New Roman" w:hAnsi="Times New Roman" w:eastAsia="Times New Roman"/>
                <w:sz w:val="20"/>
                <w:szCs w:val="20"/>
                <w:shd w:val="nil" w:color="auto" w:fill="auto"/>
                <w:rtl w:val="0"/>
              </w:rPr>
            </w:r>
          </w:p>
        </w:tc>
        <w:tc>
          <w:tcPr>
            <w:tcW w:type="dxa" w:w="3600"/>
            <w:tcBorders>
              <w:top w:val="single" w:color="b9c4c8" w:sz="4" w:space="0" w:shadow="0" w:frame="0"/>
              <w:left w:val="single" w:color="b9c4c8" w:sz="4" w:space="0" w:shadow="0" w:frame="0"/>
              <w:bottom w:val="single" w:color="b9c4c8" w:sz="4" w:space="0" w:shadow="0" w:frame="0"/>
              <w:right w:val="single" w:color="b9c4c8" w:sz="4" w:space="0" w:shadow="0" w:frame="0"/>
            </w:tcBorders>
            <w:shd w:val="clear" w:color="auto" w:fill="auto"/>
            <w:tcMar>
              <w:top w:type="dxa" w:w="80"/>
              <w:left w:type="dxa" w:w="80"/>
              <w:bottom w:type="dxa" w:w="80"/>
              <w:right w:type="dxa" w:w="80"/>
            </w:tcMar>
            <w:vAlign w:val="top"/>
          </w:tcPr>
          <w:p>
            <w:pPr>
              <w:pStyle w:val="Default"/>
              <w:bidi w:val="0"/>
            </w:pPr>
            <w:r>
              <w:rPr>
                <w:rFonts w:ascii="Times New Roman" w:cs="Times New Roman" w:hAnsi="Times New Roman" w:eastAsia="Times New Roman"/>
                <w:sz w:val="20"/>
                <w:szCs w:val="20"/>
                <w:shd w:val="nil" w:color="auto" w:fill="auto"/>
                <w:rtl w:val="0"/>
              </w:rPr>
            </w:r>
          </w:p>
        </w:tc>
        <w:tc>
          <w:tcPr>
            <w:tcW w:type="dxa" w:w="3600"/>
            <w:tcBorders>
              <w:top w:val="single" w:color="b9c4c8" w:sz="4" w:space="0" w:shadow="0" w:frame="0"/>
              <w:left w:val="single" w:color="b9c4c8" w:sz="4" w:space="0" w:shadow="0" w:frame="0"/>
              <w:bottom w:val="single" w:color="b9c4c8" w:sz="4" w:space="0" w:shadow="0" w:frame="0"/>
              <w:right w:val="single" w:color="b9c4c8" w:sz="4" w:space="0" w:shadow="0" w:frame="0"/>
            </w:tcBorders>
            <w:shd w:val="clear" w:color="auto" w:fill="auto"/>
            <w:tcMar>
              <w:top w:type="dxa" w:w="80"/>
              <w:left w:type="dxa" w:w="80"/>
              <w:bottom w:type="dxa" w:w="80"/>
              <w:right w:type="dxa" w:w="80"/>
            </w:tcMar>
            <w:vAlign w:val="top"/>
          </w:tcPr>
          <w:p>
            <w:pPr>
              <w:pStyle w:val="Default"/>
              <w:bidi w:val="0"/>
            </w:pPr>
            <w:r>
              <w:rPr>
                <w:rFonts w:ascii="Times New Roman" w:cs="Times New Roman" w:hAnsi="Times New Roman" w:eastAsia="Times New Roman"/>
                <w:sz w:val="20"/>
                <w:szCs w:val="20"/>
                <w:shd w:val="nil" w:color="auto" w:fill="auto"/>
                <w:rtl w:val="0"/>
              </w:rPr>
            </w:r>
          </w:p>
        </w:tc>
      </w:tr>
      <w:tr>
        <w:tblPrEx>
          <w:shd w:val="clear" w:color="auto" w:fill="ced7e7"/>
        </w:tblPrEx>
        <w:trPr>
          <w:trHeight w:val="2333" w:hRule="atLeast"/>
        </w:trPr>
        <w:tc>
          <w:tcPr>
            <w:tcW w:type="dxa" w:w="1800"/>
            <w:tcBorders>
              <w:top w:val="single" w:color="b9c4c8" w:sz="4" w:space="0" w:shadow="0" w:frame="0"/>
              <w:left w:val="single" w:color="b9c4c8" w:sz="4" w:space="0" w:shadow="0" w:frame="0"/>
              <w:bottom w:val="single" w:color="b9c4c8" w:sz="4" w:space="0" w:shadow="0" w:frame="0"/>
              <w:right w:val="single" w:color="b9c4c8" w:sz="4" w:space="0" w:shadow="0" w:frame="0"/>
            </w:tcBorders>
            <w:shd w:val="clear" w:color="auto" w:fill="auto"/>
            <w:tcMar>
              <w:top w:type="dxa" w:w="80"/>
              <w:left w:type="dxa" w:w="80"/>
              <w:bottom w:type="dxa" w:w="80"/>
              <w:right w:type="dxa" w:w="80"/>
            </w:tcMar>
            <w:vAlign w:val="top"/>
          </w:tcPr>
          <w:p>
            <w:pPr>
              <w:pStyle w:val="Default"/>
              <w:bidi w:val="0"/>
              <w:rPr>
                <w:rFonts w:ascii="Times New Roman" w:cs="Times New Roman" w:hAnsi="Times New Roman" w:eastAsia="Times New Roman"/>
                <w:sz w:val="20"/>
                <w:szCs w:val="20"/>
                <w:shd w:val="nil" w:color="auto" w:fill="auto"/>
                <w:rtl w:val="0"/>
              </w:rPr>
            </w:pPr>
          </w:p>
          <w:p>
            <w:pPr>
              <w:pStyle w:val="Default"/>
              <w:bidi w:val="0"/>
              <w:rPr>
                <w:rFonts w:ascii="Times New Roman" w:cs="Times New Roman" w:hAnsi="Times New Roman" w:eastAsia="Times New Roman"/>
                <w:sz w:val="20"/>
                <w:szCs w:val="20"/>
                <w:shd w:val="nil" w:color="auto" w:fill="auto"/>
                <w:rtl w:val="0"/>
              </w:rPr>
            </w:pPr>
          </w:p>
          <w:p>
            <w:pPr>
              <w:pStyle w:val="Default"/>
              <w:bidi w:val="0"/>
              <w:rPr>
                <w:rFonts w:ascii="Times New Roman" w:cs="Times New Roman" w:hAnsi="Times New Roman" w:eastAsia="Times New Roman"/>
                <w:sz w:val="20"/>
                <w:szCs w:val="20"/>
                <w:shd w:val="nil" w:color="auto" w:fill="auto"/>
                <w:rtl w:val="0"/>
              </w:rPr>
            </w:pPr>
          </w:p>
          <w:p>
            <w:pPr>
              <w:pStyle w:val="Default"/>
              <w:bidi w:val="0"/>
              <w:rPr>
                <w:rFonts w:ascii="Times New Roman" w:cs="Times New Roman" w:hAnsi="Times New Roman" w:eastAsia="Times New Roman"/>
                <w:sz w:val="20"/>
                <w:szCs w:val="20"/>
                <w:shd w:val="nil" w:color="auto" w:fill="auto"/>
                <w:rtl w:val="0"/>
              </w:rPr>
            </w:pPr>
          </w:p>
          <w:p>
            <w:pPr>
              <w:pStyle w:val="Default"/>
              <w:bidi w:val="0"/>
            </w:pPr>
            <w:r>
              <w:rPr>
                <w:rFonts w:ascii="Times New Roman" w:cs="Times New Roman" w:hAnsi="Times New Roman" w:eastAsia="Times New Roman"/>
                <w:sz w:val="20"/>
                <w:szCs w:val="20"/>
                <w:shd w:val="nil" w:color="auto" w:fill="auto"/>
                <w:rtl w:val="0"/>
              </w:rPr>
            </w:r>
          </w:p>
        </w:tc>
        <w:tc>
          <w:tcPr>
            <w:tcW w:type="dxa" w:w="3600"/>
            <w:tcBorders>
              <w:top w:val="single" w:color="b9c4c8" w:sz="4" w:space="0" w:shadow="0" w:frame="0"/>
              <w:left w:val="single" w:color="b9c4c8" w:sz="4" w:space="0" w:shadow="0" w:frame="0"/>
              <w:bottom w:val="single" w:color="b9c4c8" w:sz="4" w:space="0" w:shadow="0" w:frame="0"/>
              <w:right w:val="single" w:color="b9c4c8" w:sz="4" w:space="0" w:shadow="0" w:frame="0"/>
            </w:tcBorders>
            <w:shd w:val="clear" w:color="auto" w:fill="auto"/>
            <w:tcMar>
              <w:top w:type="dxa" w:w="80"/>
              <w:left w:type="dxa" w:w="80"/>
              <w:bottom w:type="dxa" w:w="80"/>
              <w:right w:type="dxa" w:w="80"/>
            </w:tcMar>
            <w:vAlign w:val="top"/>
          </w:tcPr>
          <w:p/>
        </w:tc>
        <w:tc>
          <w:tcPr>
            <w:tcW w:type="dxa" w:w="3600"/>
            <w:tcBorders>
              <w:top w:val="single" w:color="b9c4c8" w:sz="4" w:space="0" w:shadow="0" w:frame="0"/>
              <w:left w:val="single" w:color="b9c4c8" w:sz="4" w:space="0" w:shadow="0" w:frame="0"/>
              <w:bottom w:val="single" w:color="b9c4c8" w:sz="4" w:space="0" w:shadow="0" w:frame="0"/>
              <w:right w:val="single" w:color="b9c4c8" w:sz="4" w:space="0" w:shadow="0" w:frame="0"/>
            </w:tcBorders>
            <w:shd w:val="clear" w:color="auto" w:fill="auto"/>
            <w:tcMar>
              <w:top w:type="dxa" w:w="80"/>
              <w:left w:type="dxa" w:w="80"/>
              <w:bottom w:type="dxa" w:w="80"/>
              <w:right w:type="dxa" w:w="80"/>
            </w:tcMar>
            <w:vAlign w:val="top"/>
          </w:tcPr>
          <w:p>
            <w:pPr>
              <w:pStyle w:val="Default"/>
              <w:tabs>
                <w:tab w:val="left" w:pos="720"/>
                <w:tab w:val="left" w:pos="1440"/>
                <w:tab w:val="left" w:pos="2160"/>
                <w:tab w:val="left" w:pos="2880"/>
              </w:tabs>
              <w:bidi w:val="0"/>
              <w:ind w:left="0" w:right="0" w:firstLine="0"/>
              <w:jc w:val="left"/>
              <w:rPr>
                <w:rFonts w:ascii="Times New Roman" w:cs="Times New Roman" w:hAnsi="Times New Roman" w:eastAsia="Times New Roman"/>
                <w:sz w:val="20"/>
                <w:szCs w:val="20"/>
                <w:shd w:val="nil" w:color="auto" w:fill="auto"/>
                <w:rtl w:val="0"/>
              </w:rPr>
            </w:pPr>
          </w:p>
          <w:p>
            <w:pPr>
              <w:pStyle w:val="Default"/>
              <w:bidi w:val="0"/>
              <w:rPr>
                <w:rFonts w:ascii="Times New Roman" w:cs="Times New Roman" w:hAnsi="Times New Roman" w:eastAsia="Times New Roman"/>
                <w:sz w:val="20"/>
                <w:szCs w:val="20"/>
                <w:shd w:val="nil" w:color="auto" w:fill="auto"/>
                <w:rtl w:val="0"/>
              </w:rPr>
            </w:pPr>
          </w:p>
          <w:p>
            <w:pPr>
              <w:pStyle w:val="Default"/>
              <w:bidi w:val="0"/>
            </w:pPr>
            <w:r>
              <w:rPr>
                <w:rFonts w:ascii="Times New Roman" w:cs="Times New Roman" w:hAnsi="Times New Roman" w:eastAsia="Times New Roman"/>
                <w:sz w:val="20"/>
                <w:szCs w:val="20"/>
                <w:shd w:val="nil" w:color="auto" w:fill="auto"/>
                <w:rtl w:val="0"/>
              </w:rPr>
            </w:r>
          </w:p>
        </w:tc>
      </w:tr>
    </w:tbl>
    <w:p>
      <w:pPr>
        <w:pStyle w:val="Heading 3"/>
        <w:widowControl w:val="0"/>
        <w:spacing w:before="200" w:after="80"/>
      </w:pPr>
    </w:p>
    <w:p>
      <w:pPr>
        <w:pStyle w:val="Heading 3"/>
        <w:widowControl w:val="0"/>
        <w:spacing w:before="200" w:after="80"/>
      </w:pPr>
      <w:r>
        <w:rPr>
          <w:rFonts w:ascii="Arial Unicode MS" w:cs="Arial Unicode MS" w:hAnsi="Arial Unicode MS" w:eastAsia="Arial Unicode MS"/>
          <w:b w:val="0"/>
          <w:bCs w:val="0"/>
          <w:i w:val="0"/>
          <w:iCs w:val="0"/>
          <w:outline w:val="0"/>
          <w:color w:val="000000"/>
          <w:u w:color="000000"/>
          <w14:textFill>
            <w14:solidFill>
              <w14:srgbClr w14:val="000000"/>
            </w14:solidFill>
          </w14:textFill>
        </w:rPr>
        <w:br w:type="page"/>
      </w:r>
    </w:p>
    <w:p>
      <w:pPr>
        <w:pStyle w:val="Heading"/>
        <w:pBdr>
          <w:top w:val="nil"/>
          <w:left w:val="nil"/>
          <w:bottom w:val="single" w:color="0f5257" w:sz="8" w:space="0" w:shadow="0" w:frame="0"/>
          <w:right w:val="nil"/>
        </w:pBdr>
        <w:spacing w:before="360" w:after="160"/>
      </w:pPr>
      <w:r>
        <w:rPr>
          <w:rFonts w:ascii="Calibri" w:hAnsi="Calibri"/>
          <w:b w:val="1"/>
          <w:bCs w:val="1"/>
          <w:outline w:val="0"/>
          <w:color w:val="0f5257"/>
          <w:sz w:val="30"/>
          <w:szCs w:val="30"/>
          <w:u w:color="0f5257"/>
          <w:rtl w:val="0"/>
          <w:lang w:val="en-US"/>
          <w14:textFill>
            <w14:solidFill>
              <w14:srgbClr w14:val="0F5257"/>
            </w14:solidFill>
          </w14:textFill>
        </w:rPr>
        <w:t>Round 4: Reflection</w:t>
      </w:r>
    </w:p>
    <w:p>
      <w:pPr>
        <w:pStyle w:val="Heading"/>
        <w:pBdr>
          <w:top w:val="nil"/>
          <w:left w:val="nil"/>
          <w:bottom w:val="single" w:color="0f5257" w:sz="8" w:space="0" w:shadow="0" w:frame="0"/>
          <w:right w:val="nil"/>
        </w:pBdr>
        <w:spacing w:before="360" w:after="160"/>
      </w:pPr>
      <w:r>
        <w:rPr>
          <w:rFonts w:ascii="Calibri" w:hAnsi="Calibri"/>
          <w:i w:val="1"/>
          <w:iCs w:val="1"/>
          <w:outline w:val="0"/>
          <w:color w:val="5c6b73"/>
          <w:sz w:val="21"/>
          <w:szCs w:val="21"/>
          <w:u w:color="5c6b73"/>
          <w:rtl w:val="0"/>
          <w:lang w:val="en-US"/>
          <w14:textFill>
            <w14:solidFill>
              <w14:srgbClr w14:val="5C6B73"/>
            </w14:solidFill>
          </w14:textFill>
        </w:rPr>
        <w:t>Step back from the feature and look at the experience of switching.</w:t>
      </w:r>
    </w:p>
    <w:p>
      <w:pPr>
        <w:pStyle w:val="Heading"/>
        <w:pBdr>
          <w:top w:val="nil"/>
          <w:left w:val="nil"/>
          <w:bottom w:val="single" w:color="0f5257" w:sz="8" w:space="0" w:shadow="0" w:frame="0"/>
          <w:right w:val="nil"/>
        </w:pBdr>
        <w:spacing w:before="360" w:after="160"/>
      </w:pPr>
      <w:r>
        <w:rPr>
          <w:rFonts w:ascii="Calibri" w:hAnsi="Calibri"/>
          <w:b w:val="1"/>
          <w:bCs w:val="1"/>
          <w:outline w:val="0"/>
          <w:color w:val="1f2933"/>
          <w:sz w:val="21"/>
          <w:szCs w:val="21"/>
          <w:u w:color="1f2933"/>
          <w:rtl w:val="0"/>
          <w:lang w:val="en-US"/>
          <w14:textFill>
            <w14:solidFill>
              <w14:srgbClr w14:val="1F2933"/>
            </w14:solidFill>
          </w14:textFill>
        </w:rPr>
        <w:t>Which mindset felt most natural, and why?</w:t>
      </w:r>
    </w:p>
    <w:tbl>
      <w:tblPr>
        <w:tblW w:w="9000" w:type="dxa"/>
        <w:jc w:val="left"/>
        <w:tblInd w:w="108" w:type="dxa"/>
        <w:tblBorders>
          <w:top w:val="single" w:color="ffffff" w:sz="8" w:space="0" w:shadow="0" w:frame="0"/>
          <w:left w:val="single" w:color="ffffff" w:sz="8" w:space="0" w:shadow="0" w:frame="0"/>
          <w:bottom w:val="single" w:color="ffffff" w:sz="8" w:space="0" w:shadow="0" w:frame="0"/>
          <w:right w:val="single" w:color="ffffff" w:sz="8" w:space="0" w:shadow="0" w:frame="0"/>
          <w:insideH w:val="single" w:color="ffffff" w:sz="8" w:space="0" w:shadow="0" w:frame="0"/>
          <w:insideV w:val="single" w:color="ffffff" w:sz="8" w:space="0" w:shadow="0" w:frame="0"/>
        </w:tblBorders>
        <w:shd w:val="clear" w:color="auto" w:fill="ced7e7"/>
        <w:tblLayout w:type="fixed"/>
      </w:tblPr>
      <w:tblGrid>
        <w:gridCol w:w="9000"/>
      </w:tblGrid>
      <w:tr>
        <w:tblPrEx>
          <w:shd w:val="clear" w:color="auto" w:fill="ced7e7"/>
        </w:tblPrEx>
        <w:trPr>
          <w:trHeight w:val="288" w:hRule="atLeast"/>
        </w:trPr>
        <w:tc>
          <w:tcPr>
            <w:tcW w:type="dxa" w:w="9000"/>
            <w:tcBorders>
              <w:top w:val="nil"/>
              <w:left w:val="nil"/>
              <w:bottom w:val="single" w:color="b9c4c8" w:sz="4" w:space="0" w:shadow="0" w:frame="0"/>
              <w:right w:val="nil"/>
            </w:tcBorders>
            <w:shd w:val="clear" w:color="auto" w:fill="auto"/>
            <w:tcMar>
              <w:top w:type="dxa" w:w="80"/>
              <w:left w:type="dxa" w:w="80"/>
              <w:bottom w:type="dxa" w:w="80"/>
              <w:right w:type="dxa" w:w="80"/>
            </w:tcMar>
            <w:vAlign w:val="top"/>
          </w:tcPr>
          <w:p/>
        </w:tc>
      </w:tr>
      <w:tr>
        <w:tblPrEx>
          <w:shd w:val="clear" w:color="auto" w:fill="ced7e7"/>
        </w:tblPrEx>
        <w:trPr>
          <w:trHeight w:val="283" w:hRule="atLeast"/>
        </w:trPr>
        <w:tc>
          <w:tcPr>
            <w:tcW w:type="dxa" w:w="9000"/>
            <w:tcBorders>
              <w:top w:val="single" w:color="b9c4c8" w:sz="4" w:space="0" w:shadow="0" w:frame="0"/>
              <w:left w:val="nil"/>
              <w:bottom w:val="single" w:color="b9c4c8" w:sz="4" w:space="0" w:shadow="0" w:frame="0"/>
              <w:right w:val="nil"/>
            </w:tcBorders>
            <w:shd w:val="clear" w:color="auto" w:fill="auto"/>
            <w:tcMar>
              <w:top w:type="dxa" w:w="80"/>
              <w:left w:type="dxa" w:w="80"/>
              <w:bottom w:type="dxa" w:w="80"/>
              <w:right w:type="dxa" w:w="80"/>
            </w:tcMar>
            <w:vAlign w:val="top"/>
          </w:tcPr>
          <w:p/>
        </w:tc>
      </w:tr>
      <w:tr>
        <w:tblPrEx>
          <w:shd w:val="clear" w:color="auto" w:fill="ced7e7"/>
        </w:tblPrEx>
        <w:trPr>
          <w:trHeight w:val="283" w:hRule="atLeast"/>
        </w:trPr>
        <w:tc>
          <w:tcPr>
            <w:tcW w:type="dxa" w:w="9000"/>
            <w:tcBorders>
              <w:top w:val="single" w:color="b9c4c8" w:sz="4" w:space="0" w:shadow="0" w:frame="0"/>
              <w:left w:val="nil"/>
              <w:bottom w:val="single" w:color="b9c4c8" w:sz="4" w:space="0" w:shadow="0" w:frame="0"/>
              <w:right w:val="nil"/>
            </w:tcBorders>
            <w:shd w:val="clear" w:color="auto" w:fill="auto"/>
            <w:tcMar>
              <w:top w:type="dxa" w:w="80"/>
              <w:left w:type="dxa" w:w="80"/>
              <w:bottom w:type="dxa" w:w="80"/>
              <w:right w:type="dxa" w:w="80"/>
            </w:tcMar>
            <w:vAlign w:val="top"/>
          </w:tcPr>
          <w:p/>
        </w:tc>
      </w:tr>
    </w:tbl>
    <w:p>
      <w:pPr>
        <w:pStyle w:val="Heading"/>
        <w:widowControl w:val="0"/>
        <w:spacing w:before="360" w:after="160"/>
      </w:pPr>
    </w:p>
    <w:p>
      <w:pPr>
        <w:pStyle w:val="Heading"/>
        <w:widowControl w:val="0"/>
        <w:spacing w:before="360" w:after="160"/>
      </w:pPr>
      <w:r>
        <w:rPr>
          <w:rFonts w:ascii="Calibri" w:hAnsi="Calibri"/>
          <w:b w:val="1"/>
          <w:bCs w:val="1"/>
          <w:outline w:val="0"/>
          <w:color w:val="1f2933"/>
          <w:sz w:val="21"/>
          <w:szCs w:val="21"/>
          <w:u w:color="1f2933"/>
          <w:rtl w:val="0"/>
          <w:lang w:val="en-US"/>
          <w14:textFill>
            <w14:solidFill>
              <w14:srgbClr w14:val="1F2933"/>
            </w14:solidFill>
          </w14:textFill>
        </w:rPr>
        <w:t>Which mindset felt most uncomfortable, and why?</w:t>
      </w:r>
    </w:p>
    <w:tbl>
      <w:tblPr>
        <w:tblW w:w="9000" w:type="dxa"/>
        <w:jc w:val="left"/>
        <w:tblInd w:w="108" w:type="dxa"/>
        <w:tblBorders>
          <w:top w:val="single" w:color="ffffff" w:sz="8" w:space="0" w:shadow="0" w:frame="0"/>
          <w:left w:val="single" w:color="ffffff" w:sz="8" w:space="0" w:shadow="0" w:frame="0"/>
          <w:bottom w:val="single" w:color="ffffff" w:sz="8" w:space="0" w:shadow="0" w:frame="0"/>
          <w:right w:val="single" w:color="ffffff" w:sz="8" w:space="0" w:shadow="0" w:frame="0"/>
          <w:insideH w:val="single" w:color="ffffff" w:sz="8" w:space="0" w:shadow="0" w:frame="0"/>
          <w:insideV w:val="single" w:color="ffffff" w:sz="8" w:space="0" w:shadow="0" w:frame="0"/>
        </w:tblBorders>
        <w:shd w:val="clear" w:color="auto" w:fill="ced7e7"/>
        <w:tblLayout w:type="fixed"/>
      </w:tblPr>
      <w:tblGrid>
        <w:gridCol w:w="9000"/>
      </w:tblGrid>
      <w:tr>
        <w:tblPrEx>
          <w:shd w:val="clear" w:color="auto" w:fill="ced7e7"/>
        </w:tblPrEx>
        <w:trPr>
          <w:trHeight w:val="288" w:hRule="atLeast"/>
        </w:trPr>
        <w:tc>
          <w:tcPr>
            <w:tcW w:type="dxa" w:w="9000"/>
            <w:tcBorders>
              <w:top w:val="nil"/>
              <w:left w:val="nil"/>
              <w:bottom w:val="single" w:color="b9c4c8" w:sz="4" w:space="0" w:shadow="0" w:frame="0"/>
              <w:right w:val="nil"/>
            </w:tcBorders>
            <w:shd w:val="clear" w:color="auto" w:fill="auto"/>
            <w:tcMar>
              <w:top w:type="dxa" w:w="80"/>
              <w:left w:type="dxa" w:w="80"/>
              <w:bottom w:type="dxa" w:w="80"/>
              <w:right w:type="dxa" w:w="80"/>
            </w:tcMar>
            <w:vAlign w:val="top"/>
          </w:tcPr>
          <w:p/>
        </w:tc>
      </w:tr>
      <w:tr>
        <w:tblPrEx>
          <w:shd w:val="clear" w:color="auto" w:fill="ced7e7"/>
        </w:tblPrEx>
        <w:trPr>
          <w:trHeight w:val="283" w:hRule="atLeast"/>
        </w:trPr>
        <w:tc>
          <w:tcPr>
            <w:tcW w:type="dxa" w:w="9000"/>
            <w:tcBorders>
              <w:top w:val="single" w:color="b9c4c8" w:sz="4" w:space="0" w:shadow="0" w:frame="0"/>
              <w:left w:val="nil"/>
              <w:bottom w:val="single" w:color="b9c4c8" w:sz="4" w:space="0" w:shadow="0" w:frame="0"/>
              <w:right w:val="nil"/>
            </w:tcBorders>
            <w:shd w:val="clear" w:color="auto" w:fill="auto"/>
            <w:tcMar>
              <w:top w:type="dxa" w:w="80"/>
              <w:left w:type="dxa" w:w="80"/>
              <w:bottom w:type="dxa" w:w="80"/>
              <w:right w:type="dxa" w:w="80"/>
            </w:tcMar>
            <w:vAlign w:val="top"/>
          </w:tcPr>
          <w:p/>
        </w:tc>
      </w:tr>
      <w:tr>
        <w:tblPrEx>
          <w:shd w:val="clear" w:color="auto" w:fill="ced7e7"/>
        </w:tblPrEx>
        <w:trPr>
          <w:trHeight w:val="283" w:hRule="atLeast"/>
        </w:trPr>
        <w:tc>
          <w:tcPr>
            <w:tcW w:type="dxa" w:w="9000"/>
            <w:tcBorders>
              <w:top w:val="single" w:color="b9c4c8" w:sz="4" w:space="0" w:shadow="0" w:frame="0"/>
              <w:left w:val="nil"/>
              <w:bottom w:val="single" w:color="b9c4c8" w:sz="4" w:space="0" w:shadow="0" w:frame="0"/>
              <w:right w:val="nil"/>
            </w:tcBorders>
            <w:shd w:val="clear" w:color="auto" w:fill="auto"/>
            <w:tcMar>
              <w:top w:type="dxa" w:w="80"/>
              <w:left w:type="dxa" w:w="80"/>
              <w:bottom w:type="dxa" w:w="80"/>
              <w:right w:type="dxa" w:w="80"/>
            </w:tcMar>
            <w:vAlign w:val="top"/>
          </w:tcPr>
          <w:p/>
        </w:tc>
      </w:tr>
    </w:tbl>
    <w:p>
      <w:pPr>
        <w:pStyle w:val="Heading"/>
        <w:widowControl w:val="0"/>
        <w:spacing w:before="360" w:after="160"/>
      </w:pPr>
    </w:p>
    <w:p>
      <w:pPr>
        <w:pStyle w:val="Heading"/>
        <w:widowControl w:val="0"/>
        <w:spacing w:before="360" w:after="160"/>
      </w:pPr>
      <w:r>
        <w:rPr>
          <w:rFonts w:ascii="Calibri" w:hAnsi="Calibri"/>
          <w:b w:val="1"/>
          <w:bCs w:val="1"/>
          <w:outline w:val="0"/>
          <w:color w:val="1f2933"/>
          <w:sz w:val="21"/>
          <w:szCs w:val="21"/>
          <w:u w:color="1f2933"/>
          <w:rtl w:val="0"/>
          <w:lang w:val="en-US"/>
          <w14:textFill>
            <w14:solidFill>
              <w14:srgbClr w14:val="1F2933"/>
            </w14:solidFill>
          </w14:textFill>
        </w:rPr>
        <w:t>How did it feel to think from a new perspective?</w:t>
      </w:r>
    </w:p>
    <w:tbl>
      <w:tblPr>
        <w:tblW w:w="9000" w:type="dxa"/>
        <w:jc w:val="left"/>
        <w:tblInd w:w="108" w:type="dxa"/>
        <w:tblBorders>
          <w:top w:val="single" w:color="ffffff" w:sz="8" w:space="0" w:shadow="0" w:frame="0"/>
          <w:left w:val="single" w:color="ffffff" w:sz="8" w:space="0" w:shadow="0" w:frame="0"/>
          <w:bottom w:val="single" w:color="ffffff" w:sz="8" w:space="0" w:shadow="0" w:frame="0"/>
          <w:right w:val="single" w:color="ffffff" w:sz="8" w:space="0" w:shadow="0" w:frame="0"/>
          <w:insideH w:val="single" w:color="ffffff" w:sz="8" w:space="0" w:shadow="0" w:frame="0"/>
          <w:insideV w:val="single" w:color="ffffff" w:sz="8" w:space="0" w:shadow="0" w:frame="0"/>
        </w:tblBorders>
        <w:shd w:val="clear" w:color="auto" w:fill="ced7e7"/>
        <w:tblLayout w:type="fixed"/>
      </w:tblPr>
      <w:tblGrid>
        <w:gridCol w:w="9000"/>
      </w:tblGrid>
      <w:tr>
        <w:tblPrEx>
          <w:shd w:val="clear" w:color="auto" w:fill="ced7e7"/>
        </w:tblPrEx>
        <w:trPr>
          <w:trHeight w:val="288" w:hRule="atLeast"/>
        </w:trPr>
        <w:tc>
          <w:tcPr>
            <w:tcW w:type="dxa" w:w="9000"/>
            <w:tcBorders>
              <w:top w:val="nil"/>
              <w:left w:val="nil"/>
              <w:bottom w:val="single" w:color="b9c4c8" w:sz="4" w:space="0" w:shadow="0" w:frame="0"/>
              <w:right w:val="nil"/>
            </w:tcBorders>
            <w:shd w:val="clear" w:color="auto" w:fill="auto"/>
            <w:tcMar>
              <w:top w:type="dxa" w:w="80"/>
              <w:left w:type="dxa" w:w="80"/>
              <w:bottom w:type="dxa" w:w="80"/>
              <w:right w:type="dxa" w:w="80"/>
            </w:tcMar>
            <w:vAlign w:val="top"/>
          </w:tcPr>
          <w:p/>
        </w:tc>
      </w:tr>
      <w:tr>
        <w:tblPrEx>
          <w:shd w:val="clear" w:color="auto" w:fill="ced7e7"/>
        </w:tblPrEx>
        <w:trPr>
          <w:trHeight w:val="283" w:hRule="atLeast"/>
        </w:trPr>
        <w:tc>
          <w:tcPr>
            <w:tcW w:type="dxa" w:w="9000"/>
            <w:tcBorders>
              <w:top w:val="single" w:color="b9c4c8" w:sz="4" w:space="0" w:shadow="0" w:frame="0"/>
              <w:left w:val="nil"/>
              <w:bottom w:val="single" w:color="b9c4c8" w:sz="4" w:space="0" w:shadow="0" w:frame="0"/>
              <w:right w:val="nil"/>
            </w:tcBorders>
            <w:shd w:val="clear" w:color="auto" w:fill="auto"/>
            <w:tcMar>
              <w:top w:type="dxa" w:w="80"/>
              <w:left w:type="dxa" w:w="80"/>
              <w:bottom w:type="dxa" w:w="80"/>
              <w:right w:type="dxa" w:w="80"/>
            </w:tcMar>
            <w:vAlign w:val="top"/>
          </w:tcPr>
          <w:p/>
        </w:tc>
      </w:tr>
      <w:tr>
        <w:tblPrEx>
          <w:shd w:val="clear" w:color="auto" w:fill="ced7e7"/>
        </w:tblPrEx>
        <w:trPr>
          <w:trHeight w:val="283" w:hRule="atLeast"/>
        </w:trPr>
        <w:tc>
          <w:tcPr>
            <w:tcW w:type="dxa" w:w="9000"/>
            <w:tcBorders>
              <w:top w:val="single" w:color="b9c4c8" w:sz="4" w:space="0" w:shadow="0" w:frame="0"/>
              <w:left w:val="nil"/>
              <w:bottom w:val="single" w:color="b9c4c8" w:sz="4" w:space="0" w:shadow="0" w:frame="0"/>
              <w:right w:val="nil"/>
            </w:tcBorders>
            <w:shd w:val="clear" w:color="auto" w:fill="auto"/>
            <w:tcMar>
              <w:top w:type="dxa" w:w="80"/>
              <w:left w:type="dxa" w:w="80"/>
              <w:bottom w:type="dxa" w:w="80"/>
              <w:right w:type="dxa" w:w="80"/>
            </w:tcMar>
            <w:vAlign w:val="top"/>
          </w:tcPr>
          <w:p/>
        </w:tc>
      </w:tr>
    </w:tbl>
    <w:p>
      <w:pPr>
        <w:pStyle w:val="Heading"/>
        <w:widowControl w:val="0"/>
        <w:spacing w:before="360" w:after="160"/>
      </w:pPr>
    </w:p>
    <w:p>
      <w:pPr>
        <w:pStyle w:val="Heading"/>
        <w:widowControl w:val="0"/>
        <w:spacing w:before="360" w:after="160"/>
      </w:pPr>
      <w:r>
        <w:rPr>
          <w:rFonts w:ascii="Calibri" w:hAnsi="Calibri"/>
          <w:b w:val="1"/>
          <w:bCs w:val="1"/>
          <w:outline w:val="0"/>
          <w:color w:val="1f2933"/>
          <w:sz w:val="21"/>
          <w:szCs w:val="21"/>
          <w:u w:color="1f2933"/>
          <w:rtl w:val="0"/>
          <w:lang w:val="en-US"/>
          <w14:textFill>
            <w14:solidFill>
              <w14:srgbClr w14:val="1F2933"/>
            </w14:solidFill>
          </w14:textFill>
        </w:rPr>
        <w:t>What did you notice that you would have missed, or taken much longer to reach?</w:t>
      </w:r>
    </w:p>
    <w:tbl>
      <w:tblPr>
        <w:tblW w:w="9000" w:type="dxa"/>
        <w:jc w:val="left"/>
        <w:tblInd w:w="108" w:type="dxa"/>
        <w:tblBorders>
          <w:top w:val="single" w:color="ffffff" w:sz="8" w:space="0" w:shadow="0" w:frame="0"/>
          <w:left w:val="single" w:color="ffffff" w:sz="8" w:space="0" w:shadow="0" w:frame="0"/>
          <w:bottom w:val="single" w:color="ffffff" w:sz="8" w:space="0" w:shadow="0" w:frame="0"/>
          <w:right w:val="single" w:color="ffffff" w:sz="8" w:space="0" w:shadow="0" w:frame="0"/>
          <w:insideH w:val="single" w:color="ffffff" w:sz="8" w:space="0" w:shadow="0" w:frame="0"/>
          <w:insideV w:val="single" w:color="ffffff" w:sz="8" w:space="0" w:shadow="0" w:frame="0"/>
        </w:tblBorders>
        <w:shd w:val="clear" w:color="auto" w:fill="ced7e7"/>
        <w:tblLayout w:type="fixed"/>
      </w:tblPr>
      <w:tblGrid>
        <w:gridCol w:w="9000"/>
      </w:tblGrid>
      <w:tr>
        <w:tblPrEx>
          <w:shd w:val="clear" w:color="auto" w:fill="ced7e7"/>
        </w:tblPrEx>
        <w:trPr>
          <w:trHeight w:val="288" w:hRule="atLeast"/>
        </w:trPr>
        <w:tc>
          <w:tcPr>
            <w:tcW w:type="dxa" w:w="9000"/>
            <w:tcBorders>
              <w:top w:val="nil"/>
              <w:left w:val="nil"/>
              <w:bottom w:val="single" w:color="b9c4c8" w:sz="4" w:space="0" w:shadow="0" w:frame="0"/>
              <w:right w:val="nil"/>
            </w:tcBorders>
            <w:shd w:val="clear" w:color="auto" w:fill="auto"/>
            <w:tcMar>
              <w:top w:type="dxa" w:w="80"/>
              <w:left w:type="dxa" w:w="80"/>
              <w:bottom w:type="dxa" w:w="80"/>
              <w:right w:type="dxa" w:w="80"/>
            </w:tcMar>
            <w:vAlign w:val="top"/>
          </w:tcPr>
          <w:p/>
        </w:tc>
      </w:tr>
      <w:tr>
        <w:tblPrEx>
          <w:shd w:val="clear" w:color="auto" w:fill="ced7e7"/>
        </w:tblPrEx>
        <w:trPr>
          <w:trHeight w:val="283" w:hRule="atLeast"/>
        </w:trPr>
        <w:tc>
          <w:tcPr>
            <w:tcW w:type="dxa" w:w="9000"/>
            <w:tcBorders>
              <w:top w:val="single" w:color="b9c4c8" w:sz="4" w:space="0" w:shadow="0" w:frame="0"/>
              <w:left w:val="nil"/>
              <w:bottom w:val="single" w:color="b9c4c8" w:sz="4" w:space="0" w:shadow="0" w:frame="0"/>
              <w:right w:val="nil"/>
            </w:tcBorders>
            <w:shd w:val="clear" w:color="auto" w:fill="auto"/>
            <w:tcMar>
              <w:top w:type="dxa" w:w="80"/>
              <w:left w:type="dxa" w:w="80"/>
              <w:bottom w:type="dxa" w:w="80"/>
              <w:right w:type="dxa" w:w="80"/>
            </w:tcMar>
            <w:vAlign w:val="top"/>
          </w:tcPr>
          <w:p/>
        </w:tc>
      </w:tr>
      <w:tr>
        <w:tblPrEx>
          <w:shd w:val="clear" w:color="auto" w:fill="ced7e7"/>
        </w:tblPrEx>
        <w:trPr>
          <w:trHeight w:val="283" w:hRule="atLeast"/>
        </w:trPr>
        <w:tc>
          <w:tcPr>
            <w:tcW w:type="dxa" w:w="9000"/>
            <w:tcBorders>
              <w:top w:val="single" w:color="b9c4c8" w:sz="4" w:space="0" w:shadow="0" w:frame="0"/>
              <w:left w:val="nil"/>
              <w:bottom w:val="single" w:color="b9c4c8" w:sz="4" w:space="0" w:shadow="0" w:frame="0"/>
              <w:right w:val="nil"/>
            </w:tcBorders>
            <w:shd w:val="clear" w:color="auto" w:fill="auto"/>
            <w:tcMar>
              <w:top w:type="dxa" w:w="80"/>
              <w:left w:type="dxa" w:w="80"/>
              <w:bottom w:type="dxa" w:w="80"/>
              <w:right w:type="dxa" w:w="80"/>
            </w:tcMar>
            <w:vAlign w:val="top"/>
          </w:tcPr>
          <w:p/>
        </w:tc>
      </w:tr>
      <w:tr>
        <w:tblPrEx>
          <w:shd w:val="clear" w:color="auto" w:fill="ced7e7"/>
        </w:tblPrEx>
        <w:trPr>
          <w:trHeight w:val="283" w:hRule="atLeast"/>
        </w:trPr>
        <w:tc>
          <w:tcPr>
            <w:tcW w:type="dxa" w:w="9000"/>
            <w:tcBorders>
              <w:top w:val="single" w:color="b9c4c8" w:sz="4" w:space="0" w:shadow="0" w:frame="0"/>
              <w:left w:val="nil"/>
              <w:bottom w:val="single" w:color="b9c4c8" w:sz="4" w:space="0" w:shadow="0" w:frame="0"/>
              <w:right w:val="nil"/>
            </w:tcBorders>
            <w:shd w:val="clear" w:color="auto" w:fill="auto"/>
            <w:tcMar>
              <w:top w:type="dxa" w:w="80"/>
              <w:left w:type="dxa" w:w="80"/>
              <w:bottom w:type="dxa" w:w="80"/>
              <w:right w:type="dxa" w:w="80"/>
            </w:tcMar>
            <w:vAlign w:val="top"/>
          </w:tcPr>
          <w:p/>
        </w:tc>
      </w:tr>
    </w:tbl>
    <w:p>
      <w:pPr>
        <w:pStyle w:val="Heading"/>
        <w:widowControl w:val="0"/>
        <w:spacing w:before="360" w:after="160"/>
      </w:pPr>
    </w:p>
    <w:p>
      <w:pPr>
        <w:pStyle w:val="Heading"/>
        <w:widowControl w:val="0"/>
        <w:spacing w:before="360" w:after="160"/>
      </w:pPr>
      <w:r>
        <w:rPr>
          <w:rFonts w:ascii="Calibri" w:hAnsi="Calibri"/>
          <w:b w:val="1"/>
          <w:bCs w:val="1"/>
          <w:outline w:val="0"/>
          <w:color w:val="1f2933"/>
          <w:sz w:val="21"/>
          <w:szCs w:val="21"/>
          <w:u w:color="1f2933"/>
          <w:rtl w:val="0"/>
          <w:lang w:val="en-US"/>
          <w14:textFill>
            <w14:solidFill>
              <w14:srgbClr w14:val="1F2933"/>
            </w14:solidFill>
          </w14:textFill>
        </w:rPr>
        <w:t>Did anything about the process surprise you?</w:t>
      </w:r>
    </w:p>
    <w:tbl>
      <w:tblPr>
        <w:tblW w:w="9000" w:type="dxa"/>
        <w:jc w:val="left"/>
        <w:tblInd w:w="108" w:type="dxa"/>
        <w:tblBorders>
          <w:top w:val="single" w:color="ffffff" w:sz="8" w:space="0" w:shadow="0" w:frame="0"/>
          <w:left w:val="single" w:color="ffffff" w:sz="8" w:space="0" w:shadow="0" w:frame="0"/>
          <w:bottom w:val="single" w:color="ffffff" w:sz="8" w:space="0" w:shadow="0" w:frame="0"/>
          <w:right w:val="single" w:color="ffffff" w:sz="8" w:space="0" w:shadow="0" w:frame="0"/>
          <w:insideH w:val="single" w:color="ffffff" w:sz="8" w:space="0" w:shadow="0" w:frame="0"/>
          <w:insideV w:val="single" w:color="ffffff" w:sz="8" w:space="0" w:shadow="0" w:frame="0"/>
        </w:tblBorders>
        <w:shd w:val="clear" w:color="auto" w:fill="ced7e7"/>
        <w:tblLayout w:type="fixed"/>
      </w:tblPr>
      <w:tblGrid>
        <w:gridCol w:w="9000"/>
      </w:tblGrid>
      <w:tr>
        <w:tblPrEx>
          <w:shd w:val="clear" w:color="auto" w:fill="ced7e7"/>
        </w:tblPrEx>
        <w:trPr>
          <w:trHeight w:val="288" w:hRule="atLeast"/>
        </w:trPr>
        <w:tc>
          <w:tcPr>
            <w:tcW w:type="dxa" w:w="9000"/>
            <w:tcBorders>
              <w:top w:val="nil"/>
              <w:left w:val="nil"/>
              <w:bottom w:val="single" w:color="b9c4c8" w:sz="4" w:space="0" w:shadow="0" w:frame="0"/>
              <w:right w:val="nil"/>
            </w:tcBorders>
            <w:shd w:val="clear" w:color="auto" w:fill="auto"/>
            <w:tcMar>
              <w:top w:type="dxa" w:w="80"/>
              <w:left w:type="dxa" w:w="80"/>
              <w:bottom w:type="dxa" w:w="80"/>
              <w:right w:type="dxa" w:w="80"/>
            </w:tcMar>
            <w:vAlign w:val="top"/>
          </w:tcPr>
          <w:p/>
        </w:tc>
      </w:tr>
      <w:tr>
        <w:tblPrEx>
          <w:shd w:val="clear" w:color="auto" w:fill="ced7e7"/>
        </w:tblPrEx>
        <w:trPr>
          <w:trHeight w:val="283" w:hRule="atLeast"/>
        </w:trPr>
        <w:tc>
          <w:tcPr>
            <w:tcW w:type="dxa" w:w="9000"/>
            <w:tcBorders>
              <w:top w:val="single" w:color="b9c4c8" w:sz="4" w:space="0" w:shadow="0" w:frame="0"/>
              <w:left w:val="nil"/>
              <w:bottom w:val="single" w:color="b9c4c8" w:sz="4" w:space="0" w:shadow="0" w:frame="0"/>
              <w:right w:val="nil"/>
            </w:tcBorders>
            <w:shd w:val="clear" w:color="auto" w:fill="auto"/>
            <w:tcMar>
              <w:top w:type="dxa" w:w="80"/>
              <w:left w:type="dxa" w:w="80"/>
              <w:bottom w:type="dxa" w:w="80"/>
              <w:right w:type="dxa" w:w="80"/>
            </w:tcMar>
            <w:vAlign w:val="top"/>
          </w:tcPr>
          <w:p/>
        </w:tc>
      </w:tr>
      <w:tr>
        <w:tblPrEx>
          <w:shd w:val="clear" w:color="auto" w:fill="ced7e7"/>
        </w:tblPrEx>
        <w:trPr>
          <w:trHeight w:val="283" w:hRule="atLeast"/>
        </w:trPr>
        <w:tc>
          <w:tcPr>
            <w:tcW w:type="dxa" w:w="9000"/>
            <w:tcBorders>
              <w:top w:val="single" w:color="b9c4c8" w:sz="4" w:space="0" w:shadow="0" w:frame="0"/>
              <w:left w:val="nil"/>
              <w:bottom w:val="single" w:color="b9c4c8" w:sz="4" w:space="0" w:shadow="0" w:frame="0"/>
              <w:right w:val="nil"/>
            </w:tcBorders>
            <w:shd w:val="clear" w:color="auto" w:fill="auto"/>
            <w:tcMar>
              <w:top w:type="dxa" w:w="80"/>
              <w:left w:type="dxa" w:w="80"/>
              <w:bottom w:type="dxa" w:w="80"/>
              <w:right w:type="dxa" w:w="80"/>
            </w:tcMar>
            <w:vAlign w:val="top"/>
          </w:tcPr>
          <w:p/>
        </w:tc>
      </w:tr>
    </w:tbl>
    <w:p>
      <w:pPr>
        <w:pStyle w:val="Heading"/>
        <w:widowControl w:val="0"/>
        <w:spacing w:before="360" w:after="160"/>
      </w:pPr>
      <w:r>
        <w:rPr>
          <w:rFonts w:ascii="Arial Unicode MS" w:cs="Arial Unicode MS" w:hAnsi="Arial Unicode MS" w:eastAsia="Arial Unicode MS"/>
          <w:b w:val="0"/>
          <w:bCs w:val="0"/>
          <w:i w:val="0"/>
          <w:iCs w:val="0"/>
          <w:outline w:val="0"/>
          <w:color w:val="000000"/>
          <w:u w:color="000000"/>
          <w14:textFill>
            <w14:solidFill>
              <w14:srgbClr w14:val="000000"/>
            </w14:solidFill>
          </w14:textFill>
        </w:rPr>
        <w:br w:type="page"/>
      </w:r>
    </w:p>
    <w:p>
      <w:pPr>
        <w:pStyle w:val="Heading"/>
        <w:pBdr>
          <w:top w:val="nil"/>
          <w:left w:val="nil"/>
          <w:bottom w:val="single" w:color="0f5257" w:sz="8" w:space="0" w:shadow="0" w:frame="0"/>
          <w:right w:val="nil"/>
        </w:pBdr>
        <w:spacing w:before="360" w:after="160"/>
      </w:pPr>
      <w:r>
        <w:rPr>
          <w:rFonts w:ascii="Calibri" w:hAnsi="Calibri"/>
          <w:b w:val="1"/>
          <w:bCs w:val="1"/>
          <w:outline w:val="0"/>
          <w:color w:val="0f5257"/>
          <w:sz w:val="30"/>
          <w:szCs w:val="30"/>
          <w:u w:color="0f5257"/>
          <w:rtl w:val="0"/>
          <w:lang w:val="en-US"/>
          <w14:textFill>
            <w14:solidFill>
              <w14:srgbClr w14:val="0F5257"/>
            </w14:solidFill>
          </w14:textFill>
        </w:rPr>
        <w:t>Where this goes next</w:t>
      </w:r>
    </w:p>
    <w:p>
      <w:pPr>
        <w:pStyle w:val="Heading 2"/>
        <w:spacing w:before="280" w:after="100"/>
      </w:pPr>
      <w:r>
        <w:rPr>
          <w:rFonts w:ascii="Calibri" w:hAnsi="Calibri"/>
          <w:b w:val="1"/>
          <w:bCs w:val="1"/>
          <w:outline w:val="0"/>
          <w:color w:val="0f5257"/>
          <w:sz w:val="24"/>
          <w:szCs w:val="24"/>
          <w:u w:color="0f5257"/>
          <w:rtl w:val="0"/>
          <w:lang w:val="en-US"/>
          <w14:textFill>
            <w14:solidFill>
              <w14:srgbClr w14:val="0F5257"/>
            </w14:solidFill>
          </w14:textFill>
        </w:rPr>
        <w:t>Your personal thinking toolkit</w:t>
      </w:r>
    </w:p>
    <w:p>
      <w:pPr>
        <w:pStyle w:val="Heading 2"/>
        <w:spacing w:before="280" w:after="100"/>
      </w:pPr>
      <w:r>
        <w:rPr>
          <w:rFonts w:ascii="Calibri" w:hAnsi="Calibri"/>
          <w:outline w:val="0"/>
          <w:color w:val="1f2933"/>
          <w:sz w:val="21"/>
          <w:szCs w:val="21"/>
          <w:u w:color="1f2933"/>
          <w:rtl w:val="0"/>
          <w:lang w:val="en-US"/>
          <w14:textFill>
            <w14:solidFill>
              <w14:srgbClr w14:val="1F2933"/>
            </w14:solidFill>
          </w14:textFill>
        </w:rPr>
        <w:t>Pick the mindsets you want to get better at, and be specific about how.</w:t>
      </w:r>
    </w:p>
    <w:tbl>
      <w:tblPr>
        <w:tblW w:w="9000" w:type="dxa"/>
        <w:jc w:val="left"/>
        <w:tblInd w:w="108" w:type="dxa"/>
        <w:tblBorders>
          <w:top w:val="single" w:color="ffffff" w:sz="8" w:space="0" w:shadow="0" w:frame="0"/>
          <w:left w:val="single" w:color="ffffff" w:sz="8" w:space="0" w:shadow="0" w:frame="0"/>
          <w:bottom w:val="single" w:color="ffffff" w:sz="8" w:space="0" w:shadow="0" w:frame="0"/>
          <w:right w:val="single" w:color="ffffff" w:sz="8" w:space="0" w:shadow="0" w:frame="0"/>
          <w:insideH w:val="single" w:color="ffffff" w:sz="8" w:space="0" w:shadow="0" w:frame="0"/>
          <w:insideV w:val="single" w:color="ffffff" w:sz="8" w:space="0" w:shadow="0" w:frame="0"/>
        </w:tblBorders>
        <w:shd w:val="clear" w:color="auto" w:fill="ced7e7"/>
        <w:tblLayout w:type="fixed"/>
      </w:tblPr>
      <w:tblGrid>
        <w:gridCol w:w="2400"/>
        <w:gridCol w:w="3300"/>
        <w:gridCol w:w="3300"/>
      </w:tblGrid>
      <w:tr>
        <w:tblPrEx>
          <w:shd w:val="clear" w:color="auto" w:fill="4f81bd"/>
        </w:tblPrEx>
        <w:trPr>
          <w:trHeight w:val="226" w:hRule="atLeast"/>
          <w:tblHeader/>
        </w:trPr>
        <w:tc>
          <w:tcPr>
            <w:tcW w:type="dxa" w:w="2400"/>
            <w:tcBorders>
              <w:top w:val="single" w:color="b9c4c8" w:sz="4" w:space="0" w:shadow="0" w:frame="0"/>
              <w:left w:val="single" w:color="b9c4c8" w:sz="4" w:space="0" w:shadow="0" w:frame="0"/>
              <w:bottom w:val="single" w:color="b9c4c8" w:sz="4" w:space="0" w:shadow="0" w:frame="0"/>
              <w:right w:val="single" w:color="b9c4c8" w:sz="4" w:space="0" w:shadow="0" w:frame="0"/>
            </w:tcBorders>
            <w:shd w:val="clear" w:color="auto" w:fill="eef3f3"/>
            <w:tcMar>
              <w:top w:type="dxa" w:w="80"/>
              <w:left w:type="dxa" w:w="80"/>
              <w:bottom w:type="dxa" w:w="80"/>
              <w:right w:type="dxa" w:w="80"/>
            </w:tcMar>
            <w:vAlign w:val="top"/>
          </w:tcPr>
          <w:p>
            <w:pPr>
              <w:pStyle w:val="Default"/>
              <w:tabs>
                <w:tab w:val="left" w:pos="720"/>
                <w:tab w:val="left" w:pos="1440"/>
                <w:tab w:val="left" w:pos="2160"/>
              </w:tabs>
              <w:bidi w:val="0"/>
              <w:ind w:left="0" w:right="0" w:firstLine="0"/>
              <w:jc w:val="left"/>
              <w:rPr>
                <w:rtl w:val="0"/>
              </w:rPr>
            </w:pPr>
            <w:r>
              <w:rPr>
                <w:rFonts w:ascii="Calibri" w:hAnsi="Calibri"/>
                <w:b w:val="1"/>
                <w:bCs w:val="1"/>
                <w:outline w:val="0"/>
                <w:color w:val="0f5257"/>
                <w:sz w:val="20"/>
                <w:szCs w:val="20"/>
                <w:u w:color="0f5257"/>
                <w:shd w:val="nil" w:color="auto" w:fill="auto"/>
                <w:rtl w:val="0"/>
                <w:lang w:val="en-US"/>
                <w14:textFill>
                  <w14:solidFill>
                    <w14:srgbClr w14:val="0F5257"/>
                  </w14:solidFill>
                </w14:textFill>
              </w:rPr>
              <w:t>Mindset to develop</w:t>
            </w:r>
          </w:p>
        </w:tc>
        <w:tc>
          <w:tcPr>
            <w:tcW w:type="dxa" w:w="3300"/>
            <w:tcBorders>
              <w:top w:val="single" w:color="b9c4c8" w:sz="4" w:space="0" w:shadow="0" w:frame="0"/>
              <w:left w:val="single" w:color="b9c4c8" w:sz="4" w:space="0" w:shadow="0" w:frame="0"/>
              <w:bottom w:val="single" w:color="b9c4c8" w:sz="4" w:space="0" w:shadow="0" w:frame="0"/>
              <w:right w:val="single" w:color="b9c4c8" w:sz="4" w:space="0" w:shadow="0" w:frame="0"/>
            </w:tcBorders>
            <w:shd w:val="clear" w:color="auto" w:fill="eef3f3"/>
            <w:tcMar>
              <w:top w:type="dxa" w:w="80"/>
              <w:left w:type="dxa" w:w="80"/>
              <w:bottom w:type="dxa" w:w="80"/>
              <w:right w:type="dxa" w:w="80"/>
            </w:tcMar>
            <w:vAlign w:val="top"/>
          </w:tcPr>
          <w:p>
            <w:pPr>
              <w:pStyle w:val="Default"/>
              <w:tabs>
                <w:tab w:val="left" w:pos="720"/>
                <w:tab w:val="left" w:pos="1440"/>
                <w:tab w:val="left" w:pos="2160"/>
                <w:tab w:val="left" w:pos="2880"/>
              </w:tabs>
              <w:bidi w:val="0"/>
              <w:ind w:left="0" w:right="0" w:firstLine="0"/>
              <w:jc w:val="left"/>
              <w:rPr>
                <w:rtl w:val="0"/>
              </w:rPr>
            </w:pPr>
            <w:r>
              <w:rPr>
                <w:rFonts w:ascii="Calibri" w:hAnsi="Calibri"/>
                <w:b w:val="1"/>
                <w:bCs w:val="1"/>
                <w:outline w:val="0"/>
                <w:color w:val="0f5257"/>
                <w:sz w:val="20"/>
                <w:szCs w:val="20"/>
                <w:u w:color="0f5257"/>
                <w:shd w:val="nil" w:color="auto" w:fill="auto"/>
                <w:rtl w:val="0"/>
                <w:lang w:val="en-US"/>
                <w14:textFill>
                  <w14:solidFill>
                    <w14:srgbClr w14:val="0F5257"/>
                  </w14:solidFill>
                </w14:textFill>
              </w:rPr>
              <w:t>Where I will use it next</w:t>
            </w:r>
          </w:p>
        </w:tc>
        <w:tc>
          <w:tcPr>
            <w:tcW w:type="dxa" w:w="3300"/>
            <w:tcBorders>
              <w:top w:val="single" w:color="b9c4c8" w:sz="4" w:space="0" w:shadow="0" w:frame="0"/>
              <w:left w:val="single" w:color="b9c4c8" w:sz="4" w:space="0" w:shadow="0" w:frame="0"/>
              <w:bottom w:val="single" w:color="b9c4c8" w:sz="4" w:space="0" w:shadow="0" w:frame="0"/>
              <w:right w:val="single" w:color="b9c4c8" w:sz="4" w:space="0" w:shadow="0" w:frame="0"/>
            </w:tcBorders>
            <w:shd w:val="clear" w:color="auto" w:fill="eef3f3"/>
            <w:tcMar>
              <w:top w:type="dxa" w:w="80"/>
              <w:left w:type="dxa" w:w="80"/>
              <w:bottom w:type="dxa" w:w="80"/>
              <w:right w:type="dxa" w:w="80"/>
            </w:tcMar>
            <w:vAlign w:val="top"/>
          </w:tcPr>
          <w:p>
            <w:pPr>
              <w:pStyle w:val="Default"/>
              <w:tabs>
                <w:tab w:val="left" w:pos="720"/>
                <w:tab w:val="left" w:pos="1440"/>
                <w:tab w:val="left" w:pos="2160"/>
                <w:tab w:val="left" w:pos="2880"/>
              </w:tabs>
              <w:bidi w:val="0"/>
              <w:ind w:left="0" w:right="0" w:firstLine="0"/>
              <w:jc w:val="left"/>
              <w:rPr>
                <w:rtl w:val="0"/>
              </w:rPr>
            </w:pPr>
            <w:r>
              <w:rPr>
                <w:rFonts w:ascii="Calibri" w:hAnsi="Calibri"/>
                <w:b w:val="1"/>
                <w:bCs w:val="1"/>
                <w:outline w:val="0"/>
                <w:color w:val="0f5257"/>
                <w:sz w:val="20"/>
                <w:szCs w:val="20"/>
                <w:u w:color="0f5257"/>
                <w:shd w:val="nil" w:color="auto" w:fill="auto"/>
                <w:rtl w:val="0"/>
                <w:lang w:val="en-US"/>
                <w14:textFill>
                  <w14:solidFill>
                    <w14:srgbClr w14:val="0F5257"/>
                  </w14:solidFill>
                </w14:textFill>
              </w:rPr>
              <w:t>How I will know it worked</w:t>
            </w:r>
          </w:p>
        </w:tc>
      </w:tr>
      <w:tr>
        <w:tblPrEx>
          <w:shd w:val="clear" w:color="auto" w:fill="ced7e7"/>
        </w:tblPrEx>
        <w:trPr>
          <w:trHeight w:val="1066" w:hRule="atLeast"/>
        </w:trPr>
        <w:tc>
          <w:tcPr>
            <w:tcW w:type="dxa" w:w="2400"/>
            <w:tcBorders>
              <w:top w:val="single" w:color="b9c4c8" w:sz="4" w:space="0" w:shadow="0" w:frame="0"/>
              <w:left w:val="single" w:color="b9c4c8" w:sz="4" w:space="0" w:shadow="0" w:frame="0"/>
              <w:bottom w:val="single" w:color="b9c4c8" w:sz="4" w:space="0" w:shadow="0" w:frame="0"/>
              <w:right w:val="single" w:color="b9c4c8" w:sz="4" w:space="0" w:shadow="0" w:frame="0"/>
            </w:tcBorders>
            <w:shd w:val="clear" w:color="auto" w:fill="auto"/>
            <w:tcMar>
              <w:top w:type="dxa" w:w="80"/>
              <w:left w:type="dxa" w:w="80"/>
              <w:bottom w:type="dxa" w:w="80"/>
              <w:right w:type="dxa" w:w="80"/>
            </w:tcMar>
            <w:vAlign w:val="top"/>
          </w:tcPr>
          <w:p>
            <w:pPr>
              <w:pStyle w:val="Default"/>
              <w:tabs>
                <w:tab w:val="left" w:pos="720"/>
                <w:tab w:val="left" w:pos="1440"/>
                <w:tab w:val="left" w:pos="2160"/>
              </w:tabs>
              <w:bidi w:val="0"/>
              <w:ind w:left="0" w:right="0" w:firstLine="0"/>
              <w:jc w:val="left"/>
              <w:rPr>
                <w:rFonts w:ascii="Times New Roman" w:cs="Times New Roman" w:hAnsi="Times New Roman" w:eastAsia="Times New Roman"/>
                <w:sz w:val="20"/>
                <w:szCs w:val="20"/>
                <w:shd w:val="nil" w:color="auto" w:fill="auto"/>
                <w:rtl w:val="0"/>
              </w:rPr>
            </w:pPr>
          </w:p>
          <w:p>
            <w:pPr>
              <w:pStyle w:val="Default"/>
              <w:bidi w:val="0"/>
            </w:pPr>
            <w:r>
              <w:rPr>
                <w:rFonts w:ascii="Times New Roman" w:cs="Times New Roman" w:hAnsi="Times New Roman" w:eastAsia="Times New Roman"/>
                <w:sz w:val="20"/>
                <w:szCs w:val="20"/>
                <w:shd w:val="nil" w:color="auto" w:fill="auto"/>
                <w:rtl w:val="0"/>
              </w:rPr>
            </w:r>
          </w:p>
        </w:tc>
        <w:tc>
          <w:tcPr>
            <w:tcW w:type="dxa" w:w="3300"/>
            <w:tcBorders>
              <w:top w:val="single" w:color="b9c4c8" w:sz="4" w:space="0" w:shadow="0" w:frame="0"/>
              <w:left w:val="single" w:color="b9c4c8" w:sz="4" w:space="0" w:shadow="0" w:frame="0"/>
              <w:bottom w:val="single" w:color="b9c4c8" w:sz="4" w:space="0" w:shadow="0" w:frame="0"/>
              <w:right w:val="single" w:color="b9c4c8" w:sz="4" w:space="0" w:shadow="0" w:frame="0"/>
            </w:tcBorders>
            <w:shd w:val="clear" w:color="auto" w:fill="auto"/>
            <w:tcMar>
              <w:top w:type="dxa" w:w="80"/>
              <w:left w:type="dxa" w:w="80"/>
              <w:bottom w:type="dxa" w:w="80"/>
              <w:right w:type="dxa" w:w="80"/>
            </w:tcMar>
            <w:vAlign w:val="top"/>
          </w:tcPr>
          <w:p>
            <w:pPr>
              <w:pStyle w:val="Default"/>
              <w:tabs>
                <w:tab w:val="left" w:pos="720"/>
                <w:tab w:val="left" w:pos="1440"/>
                <w:tab w:val="left" w:pos="2160"/>
                <w:tab w:val="left" w:pos="2880"/>
              </w:tabs>
              <w:bidi w:val="0"/>
              <w:ind w:left="0" w:right="0" w:firstLine="0"/>
              <w:jc w:val="left"/>
              <w:rPr>
                <w:rFonts w:ascii="Times New Roman" w:cs="Times New Roman" w:hAnsi="Times New Roman" w:eastAsia="Times New Roman"/>
                <w:sz w:val="20"/>
                <w:szCs w:val="20"/>
                <w:shd w:val="nil" w:color="auto" w:fill="auto"/>
                <w:rtl w:val="0"/>
              </w:rPr>
            </w:pPr>
          </w:p>
          <w:p>
            <w:pPr>
              <w:pStyle w:val="Default"/>
              <w:bidi w:val="0"/>
            </w:pPr>
            <w:r>
              <w:rPr>
                <w:rFonts w:ascii="Times New Roman" w:cs="Times New Roman" w:hAnsi="Times New Roman" w:eastAsia="Times New Roman"/>
                <w:sz w:val="20"/>
                <w:szCs w:val="20"/>
                <w:shd w:val="nil" w:color="auto" w:fill="auto"/>
                <w:rtl w:val="0"/>
              </w:rPr>
            </w:r>
          </w:p>
        </w:tc>
        <w:tc>
          <w:tcPr>
            <w:tcW w:type="dxa" w:w="3300"/>
            <w:tcBorders>
              <w:top w:val="single" w:color="b9c4c8" w:sz="4" w:space="0" w:shadow="0" w:frame="0"/>
              <w:left w:val="single" w:color="b9c4c8" w:sz="4" w:space="0" w:shadow="0" w:frame="0"/>
              <w:bottom w:val="single" w:color="b9c4c8" w:sz="4" w:space="0" w:shadow="0" w:frame="0"/>
              <w:right w:val="single" w:color="b9c4c8" w:sz="4" w:space="0" w:shadow="0" w:frame="0"/>
            </w:tcBorders>
            <w:shd w:val="clear" w:color="auto" w:fill="auto"/>
            <w:tcMar>
              <w:top w:type="dxa" w:w="80"/>
              <w:left w:type="dxa" w:w="80"/>
              <w:bottom w:type="dxa" w:w="80"/>
              <w:right w:type="dxa" w:w="80"/>
            </w:tcMar>
            <w:vAlign w:val="top"/>
          </w:tcPr>
          <w:p>
            <w:pPr>
              <w:pStyle w:val="Default"/>
              <w:tabs>
                <w:tab w:val="left" w:pos="720"/>
                <w:tab w:val="left" w:pos="1440"/>
                <w:tab w:val="left" w:pos="2160"/>
                <w:tab w:val="left" w:pos="2880"/>
              </w:tabs>
              <w:bidi w:val="0"/>
              <w:ind w:left="0" w:right="0" w:firstLine="0"/>
              <w:jc w:val="left"/>
              <w:rPr>
                <w:rFonts w:ascii="Times New Roman" w:cs="Times New Roman" w:hAnsi="Times New Roman" w:eastAsia="Times New Roman"/>
                <w:sz w:val="20"/>
                <w:szCs w:val="20"/>
                <w:shd w:val="nil" w:color="auto" w:fill="auto"/>
                <w:rtl w:val="0"/>
              </w:rPr>
            </w:pPr>
          </w:p>
          <w:p>
            <w:pPr>
              <w:pStyle w:val="Default"/>
              <w:bidi w:val="0"/>
            </w:pPr>
            <w:r>
              <w:rPr>
                <w:rFonts w:ascii="Times New Roman" w:cs="Times New Roman" w:hAnsi="Times New Roman" w:eastAsia="Times New Roman"/>
                <w:sz w:val="20"/>
                <w:szCs w:val="20"/>
                <w:shd w:val="nil" w:color="auto" w:fill="auto"/>
                <w:rtl w:val="0"/>
              </w:rPr>
            </w:r>
          </w:p>
        </w:tc>
      </w:tr>
      <w:tr>
        <w:tblPrEx>
          <w:shd w:val="clear" w:color="auto" w:fill="ced7e7"/>
        </w:tblPrEx>
        <w:trPr>
          <w:trHeight w:val="1066" w:hRule="atLeast"/>
        </w:trPr>
        <w:tc>
          <w:tcPr>
            <w:tcW w:type="dxa" w:w="2400"/>
            <w:tcBorders>
              <w:top w:val="single" w:color="b9c4c8" w:sz="4" w:space="0" w:shadow="0" w:frame="0"/>
              <w:left w:val="single" w:color="b9c4c8" w:sz="4" w:space="0" w:shadow="0" w:frame="0"/>
              <w:bottom w:val="single" w:color="b9c4c8" w:sz="4" w:space="0" w:shadow="0" w:frame="0"/>
              <w:right w:val="single" w:color="b9c4c8" w:sz="4" w:space="0" w:shadow="0" w:frame="0"/>
            </w:tcBorders>
            <w:shd w:val="clear" w:color="auto" w:fill="auto"/>
            <w:tcMar>
              <w:top w:type="dxa" w:w="80"/>
              <w:left w:type="dxa" w:w="80"/>
              <w:bottom w:type="dxa" w:w="80"/>
              <w:right w:type="dxa" w:w="80"/>
            </w:tcMar>
            <w:vAlign w:val="top"/>
          </w:tcPr>
          <w:p>
            <w:pPr>
              <w:pStyle w:val="Default"/>
              <w:tabs>
                <w:tab w:val="left" w:pos="720"/>
                <w:tab w:val="left" w:pos="1440"/>
                <w:tab w:val="left" w:pos="2160"/>
              </w:tabs>
              <w:bidi w:val="0"/>
              <w:ind w:left="0" w:right="0" w:firstLine="0"/>
              <w:jc w:val="left"/>
              <w:rPr>
                <w:rFonts w:ascii="Times New Roman" w:cs="Times New Roman" w:hAnsi="Times New Roman" w:eastAsia="Times New Roman"/>
                <w:sz w:val="20"/>
                <w:szCs w:val="20"/>
                <w:shd w:val="nil" w:color="auto" w:fill="auto"/>
                <w:rtl w:val="0"/>
              </w:rPr>
            </w:pPr>
          </w:p>
          <w:p>
            <w:pPr>
              <w:pStyle w:val="Default"/>
              <w:bidi w:val="0"/>
            </w:pPr>
            <w:r>
              <w:rPr>
                <w:rFonts w:ascii="Times New Roman" w:cs="Times New Roman" w:hAnsi="Times New Roman" w:eastAsia="Times New Roman"/>
                <w:sz w:val="20"/>
                <w:szCs w:val="20"/>
                <w:shd w:val="nil" w:color="auto" w:fill="auto"/>
                <w:rtl w:val="0"/>
              </w:rPr>
            </w:r>
          </w:p>
        </w:tc>
        <w:tc>
          <w:tcPr>
            <w:tcW w:type="dxa" w:w="3300"/>
            <w:tcBorders>
              <w:top w:val="single" w:color="b9c4c8" w:sz="4" w:space="0" w:shadow="0" w:frame="0"/>
              <w:left w:val="single" w:color="b9c4c8" w:sz="4" w:space="0" w:shadow="0" w:frame="0"/>
              <w:bottom w:val="single" w:color="b9c4c8" w:sz="4" w:space="0" w:shadow="0" w:frame="0"/>
              <w:right w:val="single" w:color="b9c4c8" w:sz="4" w:space="0" w:shadow="0" w:frame="0"/>
            </w:tcBorders>
            <w:shd w:val="clear" w:color="auto" w:fill="auto"/>
            <w:tcMar>
              <w:top w:type="dxa" w:w="80"/>
              <w:left w:type="dxa" w:w="80"/>
              <w:bottom w:type="dxa" w:w="80"/>
              <w:right w:type="dxa" w:w="80"/>
            </w:tcMar>
            <w:vAlign w:val="top"/>
          </w:tcPr>
          <w:p>
            <w:pPr>
              <w:pStyle w:val="Default"/>
              <w:tabs>
                <w:tab w:val="left" w:pos="720"/>
                <w:tab w:val="left" w:pos="1440"/>
                <w:tab w:val="left" w:pos="2160"/>
                <w:tab w:val="left" w:pos="2880"/>
              </w:tabs>
              <w:bidi w:val="0"/>
              <w:ind w:left="0" w:right="0" w:firstLine="0"/>
              <w:jc w:val="left"/>
              <w:rPr>
                <w:rFonts w:ascii="Times New Roman" w:cs="Times New Roman" w:hAnsi="Times New Roman" w:eastAsia="Times New Roman"/>
                <w:sz w:val="20"/>
                <w:szCs w:val="20"/>
                <w:shd w:val="nil" w:color="auto" w:fill="auto"/>
                <w:rtl w:val="0"/>
              </w:rPr>
            </w:pPr>
          </w:p>
          <w:p>
            <w:pPr>
              <w:pStyle w:val="Default"/>
              <w:bidi w:val="0"/>
            </w:pPr>
            <w:r>
              <w:rPr>
                <w:rFonts w:ascii="Times New Roman" w:cs="Times New Roman" w:hAnsi="Times New Roman" w:eastAsia="Times New Roman"/>
                <w:sz w:val="20"/>
                <w:szCs w:val="20"/>
                <w:shd w:val="nil" w:color="auto" w:fill="auto"/>
                <w:rtl w:val="0"/>
              </w:rPr>
            </w:r>
          </w:p>
        </w:tc>
        <w:tc>
          <w:tcPr>
            <w:tcW w:type="dxa" w:w="3300"/>
            <w:tcBorders>
              <w:top w:val="single" w:color="b9c4c8" w:sz="4" w:space="0" w:shadow="0" w:frame="0"/>
              <w:left w:val="single" w:color="b9c4c8" w:sz="4" w:space="0" w:shadow="0" w:frame="0"/>
              <w:bottom w:val="single" w:color="b9c4c8" w:sz="4" w:space="0" w:shadow="0" w:frame="0"/>
              <w:right w:val="single" w:color="b9c4c8" w:sz="4" w:space="0" w:shadow="0" w:frame="0"/>
            </w:tcBorders>
            <w:shd w:val="clear" w:color="auto" w:fill="auto"/>
            <w:tcMar>
              <w:top w:type="dxa" w:w="80"/>
              <w:left w:type="dxa" w:w="80"/>
              <w:bottom w:type="dxa" w:w="80"/>
              <w:right w:type="dxa" w:w="80"/>
            </w:tcMar>
            <w:vAlign w:val="top"/>
          </w:tcPr>
          <w:p>
            <w:pPr>
              <w:pStyle w:val="Default"/>
              <w:tabs>
                <w:tab w:val="left" w:pos="720"/>
                <w:tab w:val="left" w:pos="1440"/>
                <w:tab w:val="left" w:pos="2160"/>
                <w:tab w:val="left" w:pos="2880"/>
              </w:tabs>
              <w:bidi w:val="0"/>
              <w:ind w:left="0" w:right="0" w:firstLine="0"/>
              <w:jc w:val="left"/>
              <w:rPr>
                <w:rFonts w:ascii="Times New Roman" w:cs="Times New Roman" w:hAnsi="Times New Roman" w:eastAsia="Times New Roman"/>
                <w:sz w:val="20"/>
                <w:szCs w:val="20"/>
                <w:shd w:val="nil" w:color="auto" w:fill="auto"/>
                <w:rtl w:val="0"/>
              </w:rPr>
            </w:pPr>
          </w:p>
          <w:p>
            <w:pPr>
              <w:pStyle w:val="Default"/>
              <w:bidi w:val="0"/>
            </w:pPr>
            <w:r>
              <w:rPr>
                <w:rFonts w:ascii="Times New Roman" w:cs="Times New Roman" w:hAnsi="Times New Roman" w:eastAsia="Times New Roman"/>
                <w:sz w:val="20"/>
                <w:szCs w:val="20"/>
                <w:shd w:val="nil" w:color="auto" w:fill="auto"/>
                <w:rtl w:val="0"/>
              </w:rPr>
            </w:r>
          </w:p>
        </w:tc>
      </w:tr>
      <w:tr>
        <w:tblPrEx>
          <w:shd w:val="clear" w:color="auto" w:fill="ced7e7"/>
        </w:tblPrEx>
        <w:trPr>
          <w:trHeight w:val="1066" w:hRule="atLeast"/>
        </w:trPr>
        <w:tc>
          <w:tcPr>
            <w:tcW w:type="dxa" w:w="2400"/>
            <w:tcBorders>
              <w:top w:val="single" w:color="b9c4c8" w:sz="4" w:space="0" w:shadow="0" w:frame="0"/>
              <w:left w:val="single" w:color="b9c4c8" w:sz="4" w:space="0" w:shadow="0" w:frame="0"/>
              <w:bottom w:val="single" w:color="b9c4c8" w:sz="4" w:space="0" w:shadow="0" w:frame="0"/>
              <w:right w:val="single" w:color="b9c4c8" w:sz="4" w:space="0" w:shadow="0" w:frame="0"/>
            </w:tcBorders>
            <w:shd w:val="clear" w:color="auto" w:fill="auto"/>
            <w:tcMar>
              <w:top w:type="dxa" w:w="80"/>
              <w:left w:type="dxa" w:w="80"/>
              <w:bottom w:type="dxa" w:w="80"/>
              <w:right w:type="dxa" w:w="80"/>
            </w:tcMar>
            <w:vAlign w:val="top"/>
          </w:tcPr>
          <w:p>
            <w:pPr>
              <w:pStyle w:val="Default"/>
              <w:tabs>
                <w:tab w:val="left" w:pos="720"/>
                <w:tab w:val="left" w:pos="1440"/>
                <w:tab w:val="left" w:pos="2160"/>
              </w:tabs>
              <w:bidi w:val="0"/>
              <w:ind w:left="0" w:right="0" w:firstLine="0"/>
              <w:jc w:val="left"/>
              <w:rPr>
                <w:rFonts w:ascii="Times New Roman" w:cs="Times New Roman" w:hAnsi="Times New Roman" w:eastAsia="Times New Roman"/>
                <w:sz w:val="20"/>
                <w:szCs w:val="20"/>
                <w:shd w:val="nil" w:color="auto" w:fill="auto"/>
                <w:rtl w:val="0"/>
              </w:rPr>
            </w:pPr>
          </w:p>
          <w:p>
            <w:pPr>
              <w:pStyle w:val="Default"/>
              <w:bidi w:val="0"/>
            </w:pPr>
            <w:r>
              <w:rPr>
                <w:rFonts w:ascii="Times New Roman" w:cs="Times New Roman" w:hAnsi="Times New Roman" w:eastAsia="Times New Roman"/>
                <w:sz w:val="20"/>
                <w:szCs w:val="20"/>
                <w:shd w:val="nil" w:color="auto" w:fill="auto"/>
                <w:rtl w:val="0"/>
              </w:rPr>
            </w:r>
          </w:p>
        </w:tc>
        <w:tc>
          <w:tcPr>
            <w:tcW w:type="dxa" w:w="3300"/>
            <w:tcBorders>
              <w:top w:val="single" w:color="b9c4c8" w:sz="4" w:space="0" w:shadow="0" w:frame="0"/>
              <w:left w:val="single" w:color="b9c4c8" w:sz="4" w:space="0" w:shadow="0" w:frame="0"/>
              <w:bottom w:val="single" w:color="b9c4c8" w:sz="4" w:space="0" w:shadow="0" w:frame="0"/>
              <w:right w:val="single" w:color="b9c4c8" w:sz="4" w:space="0" w:shadow="0" w:frame="0"/>
            </w:tcBorders>
            <w:shd w:val="clear" w:color="auto" w:fill="auto"/>
            <w:tcMar>
              <w:top w:type="dxa" w:w="80"/>
              <w:left w:type="dxa" w:w="80"/>
              <w:bottom w:type="dxa" w:w="80"/>
              <w:right w:type="dxa" w:w="80"/>
            </w:tcMar>
            <w:vAlign w:val="top"/>
          </w:tcPr>
          <w:p>
            <w:pPr>
              <w:pStyle w:val="Default"/>
              <w:tabs>
                <w:tab w:val="left" w:pos="720"/>
                <w:tab w:val="left" w:pos="1440"/>
                <w:tab w:val="left" w:pos="2160"/>
                <w:tab w:val="left" w:pos="2880"/>
              </w:tabs>
              <w:bidi w:val="0"/>
              <w:ind w:left="0" w:right="0" w:firstLine="0"/>
              <w:jc w:val="left"/>
              <w:rPr>
                <w:rFonts w:ascii="Times New Roman" w:cs="Times New Roman" w:hAnsi="Times New Roman" w:eastAsia="Times New Roman"/>
                <w:sz w:val="20"/>
                <w:szCs w:val="20"/>
                <w:shd w:val="nil" w:color="auto" w:fill="auto"/>
                <w:rtl w:val="0"/>
              </w:rPr>
            </w:pPr>
          </w:p>
          <w:p>
            <w:pPr>
              <w:pStyle w:val="Default"/>
              <w:bidi w:val="0"/>
            </w:pPr>
            <w:r>
              <w:rPr>
                <w:rFonts w:ascii="Times New Roman" w:cs="Times New Roman" w:hAnsi="Times New Roman" w:eastAsia="Times New Roman"/>
                <w:sz w:val="20"/>
                <w:szCs w:val="20"/>
                <w:shd w:val="nil" w:color="auto" w:fill="auto"/>
                <w:rtl w:val="0"/>
              </w:rPr>
            </w:r>
          </w:p>
        </w:tc>
        <w:tc>
          <w:tcPr>
            <w:tcW w:type="dxa" w:w="3300"/>
            <w:tcBorders>
              <w:top w:val="single" w:color="b9c4c8" w:sz="4" w:space="0" w:shadow="0" w:frame="0"/>
              <w:left w:val="single" w:color="b9c4c8" w:sz="4" w:space="0" w:shadow="0" w:frame="0"/>
              <w:bottom w:val="single" w:color="b9c4c8" w:sz="4" w:space="0" w:shadow="0" w:frame="0"/>
              <w:right w:val="single" w:color="b9c4c8" w:sz="4" w:space="0" w:shadow="0" w:frame="0"/>
            </w:tcBorders>
            <w:shd w:val="clear" w:color="auto" w:fill="auto"/>
            <w:tcMar>
              <w:top w:type="dxa" w:w="80"/>
              <w:left w:type="dxa" w:w="80"/>
              <w:bottom w:type="dxa" w:w="80"/>
              <w:right w:type="dxa" w:w="80"/>
            </w:tcMar>
            <w:vAlign w:val="top"/>
          </w:tcPr>
          <w:p>
            <w:pPr>
              <w:pStyle w:val="Default"/>
              <w:tabs>
                <w:tab w:val="left" w:pos="720"/>
                <w:tab w:val="left" w:pos="1440"/>
                <w:tab w:val="left" w:pos="2160"/>
                <w:tab w:val="left" w:pos="2880"/>
              </w:tabs>
              <w:bidi w:val="0"/>
              <w:ind w:left="0" w:right="0" w:firstLine="0"/>
              <w:jc w:val="left"/>
              <w:rPr>
                <w:rFonts w:ascii="Times New Roman" w:cs="Times New Roman" w:hAnsi="Times New Roman" w:eastAsia="Times New Roman"/>
                <w:sz w:val="20"/>
                <w:szCs w:val="20"/>
                <w:shd w:val="nil" w:color="auto" w:fill="auto"/>
                <w:rtl w:val="0"/>
              </w:rPr>
            </w:pPr>
          </w:p>
          <w:p>
            <w:pPr>
              <w:pStyle w:val="Default"/>
              <w:bidi w:val="0"/>
            </w:pPr>
            <w:r>
              <w:rPr>
                <w:rFonts w:ascii="Times New Roman" w:cs="Times New Roman" w:hAnsi="Times New Roman" w:eastAsia="Times New Roman"/>
                <w:sz w:val="20"/>
                <w:szCs w:val="20"/>
                <w:shd w:val="nil" w:color="auto" w:fill="auto"/>
                <w:rtl w:val="0"/>
              </w:rPr>
            </w:r>
          </w:p>
        </w:tc>
      </w:tr>
    </w:tbl>
    <w:p>
      <w:pPr>
        <w:pStyle w:val="Heading 2"/>
        <w:widowControl w:val="0"/>
        <w:spacing w:before="280" w:after="100"/>
      </w:pPr>
    </w:p>
    <w:p>
      <w:pPr>
        <w:pStyle w:val="Heading 2"/>
        <w:spacing w:before="280" w:after="100"/>
      </w:pPr>
      <w:r>
        <w:rPr>
          <w:rFonts w:ascii="Calibri" w:hAnsi="Calibri"/>
          <w:b w:val="1"/>
          <w:bCs w:val="1"/>
          <w:outline w:val="0"/>
          <w:color w:val="0f5257"/>
          <w:sz w:val="24"/>
          <w:szCs w:val="24"/>
          <w:u w:color="0f5257"/>
          <w:rtl w:val="0"/>
          <w:lang w:val="en-US"/>
          <w14:textFill>
            <w14:solidFill>
              <w14:srgbClr w14:val="0F5257"/>
            </w14:solidFill>
          </w14:textFill>
        </w:rPr>
        <w:t>Build your own mindset map</w:t>
      </w:r>
    </w:p>
    <w:p>
      <w:pPr>
        <w:pStyle w:val="Heading 2"/>
        <w:spacing w:before="280" w:after="100"/>
      </w:pPr>
      <w:r>
        <w:rPr>
          <w:rFonts w:ascii="Calibri" w:hAnsi="Calibri"/>
          <w:outline w:val="0"/>
          <w:color w:val="1f2933"/>
          <w:sz w:val="21"/>
          <w:szCs w:val="21"/>
          <w:u w:color="1f2933"/>
          <w:rtl w:val="0"/>
          <w:lang w:val="en-US"/>
          <w14:textFill>
            <w14:solidFill>
              <w14:srgbClr w14:val="1F2933"/>
            </w14:solidFill>
          </w14:textFill>
        </w:rPr>
        <w:t>You do not have to use this set. Sketch your own mindsets, the ones that match how you actually think. Use the space below, then share it in the comments on the article or in a Moment.</w:t>
      </w:r>
    </w:p>
    <w:tbl>
      <w:tblPr>
        <w:tblW w:w="9000" w:type="dxa"/>
        <w:jc w:val="left"/>
        <w:tblInd w:w="108" w:type="dxa"/>
        <w:tblBorders>
          <w:top w:val="single" w:color="ffffff" w:sz="8" w:space="0" w:shadow="0" w:frame="0"/>
          <w:left w:val="single" w:color="ffffff" w:sz="8" w:space="0" w:shadow="0" w:frame="0"/>
          <w:bottom w:val="single" w:color="ffffff" w:sz="8" w:space="0" w:shadow="0" w:frame="0"/>
          <w:right w:val="single" w:color="ffffff" w:sz="8" w:space="0" w:shadow="0" w:frame="0"/>
          <w:insideH w:val="single" w:color="ffffff" w:sz="8" w:space="0" w:shadow="0" w:frame="0"/>
          <w:insideV w:val="single" w:color="ffffff" w:sz="8" w:space="0" w:shadow="0" w:frame="0"/>
        </w:tblBorders>
        <w:shd w:val="clear" w:color="auto" w:fill="ced7e7"/>
        <w:tblLayout w:type="fixed"/>
      </w:tblPr>
      <w:tblGrid>
        <w:gridCol w:w="9000"/>
      </w:tblGrid>
      <w:tr>
        <w:tblPrEx>
          <w:shd w:val="clear" w:color="auto" w:fill="ced7e7"/>
        </w:tblPrEx>
        <w:trPr>
          <w:trHeight w:val="3605" w:hRule="atLeast"/>
        </w:trPr>
        <w:tc>
          <w:tcPr>
            <w:tcW w:type="dxa" w:w="9000"/>
            <w:tcBorders>
              <w:top w:val="dashed" w:color="b9c4c8" w:sz="6" w:space="0" w:shadow="0" w:frame="0"/>
              <w:left w:val="dashed" w:color="b9c4c8" w:sz="6" w:space="0" w:shadow="0" w:frame="0"/>
              <w:bottom w:val="dashed" w:color="b9c4c8" w:sz="6" w:space="0" w:shadow="0" w:frame="0"/>
              <w:right w:val="dashed" w:color="b9c4c8" w:sz="6" w:space="0" w:shadow="0" w:frame="0"/>
            </w:tcBorders>
            <w:shd w:val="clear" w:color="auto" w:fill="auto"/>
            <w:tcMar>
              <w:top w:type="dxa" w:w="80"/>
              <w:left w:type="dxa" w:w="80"/>
              <w:bottom w:type="dxa" w:w="80"/>
              <w:right w:type="dxa" w:w="80"/>
            </w:tcMar>
            <w:vAlign w:val="top"/>
          </w:tcPr>
          <w:p>
            <w:pPr>
              <w:pStyle w:val="Default"/>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bidi w:val="0"/>
              <w:ind w:left="0" w:right="0" w:firstLine="0"/>
              <w:jc w:val="left"/>
              <w:rPr>
                <w:rFonts w:ascii="Times New Roman" w:cs="Times New Roman" w:hAnsi="Times New Roman" w:eastAsia="Times New Roman"/>
                <w:sz w:val="20"/>
                <w:szCs w:val="20"/>
                <w:shd w:val="nil" w:color="auto" w:fill="auto"/>
                <w:rtl w:val="0"/>
              </w:rPr>
            </w:pPr>
          </w:p>
          <w:p>
            <w:pPr>
              <w:pStyle w:val="Default"/>
              <w:bidi w:val="0"/>
              <w:rPr>
                <w:rFonts w:ascii="Times New Roman" w:cs="Times New Roman" w:hAnsi="Times New Roman" w:eastAsia="Times New Roman"/>
                <w:sz w:val="20"/>
                <w:szCs w:val="20"/>
                <w:shd w:val="nil" w:color="auto" w:fill="auto"/>
                <w:rtl w:val="0"/>
              </w:rPr>
            </w:pPr>
          </w:p>
          <w:p>
            <w:pPr>
              <w:pStyle w:val="Default"/>
              <w:bidi w:val="0"/>
              <w:rPr>
                <w:rFonts w:ascii="Times New Roman" w:cs="Times New Roman" w:hAnsi="Times New Roman" w:eastAsia="Times New Roman"/>
                <w:sz w:val="20"/>
                <w:szCs w:val="20"/>
                <w:shd w:val="nil" w:color="auto" w:fill="auto"/>
                <w:rtl w:val="0"/>
              </w:rPr>
            </w:pPr>
          </w:p>
          <w:p>
            <w:pPr>
              <w:pStyle w:val="Default"/>
              <w:bidi w:val="0"/>
              <w:rPr>
                <w:rFonts w:ascii="Times New Roman" w:cs="Times New Roman" w:hAnsi="Times New Roman" w:eastAsia="Times New Roman"/>
                <w:sz w:val="20"/>
                <w:szCs w:val="20"/>
                <w:shd w:val="nil" w:color="auto" w:fill="auto"/>
                <w:rtl w:val="0"/>
              </w:rPr>
            </w:pPr>
          </w:p>
          <w:p>
            <w:pPr>
              <w:pStyle w:val="Default"/>
              <w:bidi w:val="0"/>
              <w:rPr>
                <w:rFonts w:ascii="Times New Roman" w:cs="Times New Roman" w:hAnsi="Times New Roman" w:eastAsia="Times New Roman"/>
                <w:sz w:val="20"/>
                <w:szCs w:val="20"/>
                <w:shd w:val="nil" w:color="auto" w:fill="auto"/>
                <w:rtl w:val="0"/>
              </w:rPr>
            </w:pPr>
          </w:p>
          <w:p>
            <w:pPr>
              <w:pStyle w:val="Default"/>
              <w:bidi w:val="0"/>
              <w:rPr>
                <w:rFonts w:ascii="Times New Roman" w:cs="Times New Roman" w:hAnsi="Times New Roman" w:eastAsia="Times New Roman"/>
                <w:sz w:val="20"/>
                <w:szCs w:val="20"/>
                <w:shd w:val="nil" w:color="auto" w:fill="auto"/>
                <w:rtl w:val="0"/>
              </w:rPr>
            </w:pPr>
          </w:p>
          <w:p>
            <w:pPr>
              <w:pStyle w:val="Default"/>
              <w:bidi w:val="0"/>
              <w:rPr>
                <w:rFonts w:ascii="Times New Roman" w:cs="Times New Roman" w:hAnsi="Times New Roman" w:eastAsia="Times New Roman"/>
                <w:sz w:val="20"/>
                <w:szCs w:val="20"/>
                <w:shd w:val="nil" w:color="auto" w:fill="auto"/>
                <w:rtl w:val="0"/>
              </w:rPr>
            </w:pPr>
          </w:p>
          <w:p>
            <w:pPr>
              <w:pStyle w:val="Default"/>
              <w:bidi w:val="0"/>
            </w:pPr>
            <w:r>
              <w:rPr>
                <w:rFonts w:ascii="Times New Roman" w:cs="Times New Roman" w:hAnsi="Times New Roman" w:eastAsia="Times New Roman"/>
                <w:sz w:val="20"/>
                <w:szCs w:val="20"/>
                <w:shd w:val="nil" w:color="auto" w:fill="auto"/>
                <w:rtl w:val="0"/>
              </w:rPr>
            </w:r>
          </w:p>
        </w:tc>
      </w:tr>
    </w:tbl>
    <w:p>
      <w:pPr>
        <w:pStyle w:val="Heading 2"/>
        <w:widowControl w:val="0"/>
        <w:spacing w:before="280" w:after="100"/>
      </w:pPr>
    </w:p>
    <w:p>
      <w:pPr>
        <w:pStyle w:val="Heading 2"/>
        <w:spacing w:before="280" w:after="100"/>
      </w:pPr>
      <w:r>
        <w:rPr>
          <w:rFonts w:ascii="Calibri" w:hAnsi="Calibri"/>
          <w:b w:val="1"/>
          <w:bCs w:val="1"/>
          <w:outline w:val="0"/>
          <w:color w:val="0f5257"/>
          <w:sz w:val="24"/>
          <w:szCs w:val="24"/>
          <w:u w:color="0f5257"/>
          <w:rtl w:val="0"/>
          <w:lang w:val="en-US"/>
          <w14:textFill>
            <w14:solidFill>
              <w14:srgbClr w14:val="0F5257"/>
            </w14:solidFill>
          </w14:textFill>
        </w:rPr>
        <w:t>Three things to carry into your week</w:t>
      </w:r>
    </w:p>
    <w:p>
      <w:pPr>
        <w:pStyle w:val="Heading 2"/>
        <w:spacing w:before="280" w:after="100"/>
      </w:pPr>
      <w:r>
        <w:rPr>
          <w:rFonts w:ascii="Calibri" w:hAnsi="Calibri"/>
          <w:outline w:val="0"/>
          <w:color w:val="1f2933"/>
          <w:sz w:val="21"/>
          <w:szCs w:val="21"/>
          <w:u w:color="1f2933"/>
          <w:rtl w:val="0"/>
          <w:lang w:val="en-US"/>
          <w14:textFill>
            <w14:solidFill>
              <w14:srgbClr w14:val="1F2933"/>
            </w14:solidFill>
          </w14:textFill>
        </w:rPr>
        <w:t>Identify your default thinking. Recognise your natural tendencies, and their limits.</w:t>
      </w:r>
    </w:p>
    <w:p>
      <w:pPr>
        <w:pStyle w:val="Heading 2"/>
        <w:spacing w:before="280" w:after="100"/>
      </w:pPr>
      <w:r>
        <w:rPr>
          <w:rFonts w:ascii="Calibri" w:hAnsi="Calibri"/>
          <w:outline w:val="0"/>
          <w:color w:val="1f2933"/>
          <w:sz w:val="21"/>
          <w:szCs w:val="21"/>
          <w:u w:color="1f2933"/>
          <w:rtl w:val="0"/>
          <w:lang w:val="en-US"/>
          <w14:textFill>
            <w14:solidFill>
              <w14:srgbClr w14:val="1F2933"/>
            </w14:solidFill>
          </w14:textFill>
        </w:rPr>
        <w:t>Apply multiple mindsets. Shift deliberately to surface hidden risks, assumptions and alternative readings.</w:t>
      </w:r>
    </w:p>
    <w:p>
      <w:pPr>
        <w:pStyle w:val="Heading 2"/>
        <w:spacing w:before="280" w:after="100"/>
      </w:pPr>
      <w:r>
        <w:rPr>
          <w:rFonts w:ascii="Calibri" w:hAnsi="Calibri"/>
          <w:outline w:val="0"/>
          <w:color w:val="1f2933"/>
          <w:sz w:val="21"/>
          <w:szCs w:val="21"/>
          <w:u w:color="1f2933"/>
          <w:rtl w:val="0"/>
          <w:lang w:val="en-US"/>
          <w14:textFill>
            <w14:solidFill>
              <w14:srgbClr w14:val="1F2933"/>
            </w14:solidFill>
          </w14:textFill>
        </w:rPr>
        <w:t>Build your own toolkit. A practical set of approaches you reach for in everyday work.</w:t>
      </w:r>
    </w:p>
    <w:p>
      <w:pPr>
        <w:pStyle w:val="Heading 2"/>
        <w:spacing w:before="280" w:after="100"/>
      </w:pPr>
      <w:r>
        <w:rPr>
          <w:rFonts w:ascii="Calibri" w:hAnsi="Calibri" w:hint="default"/>
          <w:i w:val="1"/>
          <w:iCs w:val="1"/>
          <w:outline w:val="0"/>
          <w:color w:val="0f5257"/>
          <w:sz w:val="22"/>
          <w:szCs w:val="22"/>
          <w:u w:color="0f5257"/>
          <w:rtl w:val="1"/>
          <w:lang w:val="ar-SA" w:bidi="ar-SA"/>
          <w14:textFill>
            <w14:solidFill>
              <w14:srgbClr w14:val="0F5257"/>
            </w14:solidFill>
          </w14:textFill>
        </w:rPr>
        <w:t>“</w:t>
      </w:r>
      <w:r>
        <w:rPr>
          <w:rFonts w:ascii="Calibri" w:hAnsi="Calibri"/>
          <w:i w:val="1"/>
          <w:iCs w:val="1"/>
          <w:outline w:val="0"/>
          <w:color w:val="0f5257"/>
          <w:sz w:val="22"/>
          <w:szCs w:val="22"/>
          <w:u w:color="0f5257"/>
          <w:rtl w:val="0"/>
          <w:lang w:val="en-US"/>
          <w14:textFill>
            <w14:solidFill>
              <w14:srgbClr w14:val="0F5257"/>
            </w14:solidFill>
          </w14:textFill>
        </w:rPr>
        <w:t>AI can accelerate output, but only humans can actually think. And thinking is where quality begins.</w:t>
      </w:r>
      <w:r>
        <w:rPr>
          <w:rFonts w:ascii="Calibri" w:hAnsi="Calibri" w:hint="default"/>
          <w:i w:val="1"/>
          <w:iCs w:val="1"/>
          <w:outline w:val="0"/>
          <w:color w:val="0f5257"/>
          <w:sz w:val="22"/>
          <w:szCs w:val="22"/>
          <w:u w:color="0f5257"/>
          <w:rtl w:val="0"/>
          <w14:textFill>
            <w14:solidFill>
              <w14:srgbClr w14:val="0F5257"/>
            </w14:solidFill>
          </w14:textFill>
        </w:rPr>
        <w:t>”</w:t>
      </w:r>
    </w:p>
    <w:sectPr>
      <w:headerReference w:type="default" r:id="rId4"/>
      <w:footerReference w:type="default" r:id="rId5"/>
      <w:pgSz w:w="11900" w:h="16840" w:orient="portrait"/>
      <w:pgMar w:top="1224" w:right="1224" w:bottom="1224" w:left="1224" w:header="708" w:footer="708"/>
      <w:bidi w:val="0"/>
    </w:sectPr>
  </w:body>
</w:document>
</file>

<file path=word/fontTable.xml><?xml version="1.0" encoding="utf-8"?>
<w:fonts xmlns:w="http://schemas.openxmlformats.org/wordprocessingml/2006/main">
  <w:font w:name="Times New Roman">
    <w:charset w:val="00"/>
    <w:family w:val="roman"/>
    <w:pitch w:val="variable"/>
  </w:font>
  <w:font w:name="Symbol">
    <w:charset w:val="02"/>
    <w:family w:val="roman"/>
    <w:pitch w:val="variable"/>
  </w:font>
  <w:font w:name="Arial">
    <w:charset w:val="00"/>
    <w:family w:val="swiss"/>
    <w:pitch w:val="variable"/>
  </w:font>
  <w:font w:name="Arial Unicode MS">
    <w:charset w:val="00"/>
    <w:family w:val="roman"/>
    <w:pitch w:val="default"/>
  </w:font>
  <w:font w:name="Helvetica Neue">
    <w:charset w:val="00"/>
    <w:family w:val="roman"/>
    <w:pitch w:val="default"/>
  </w:font>
  <w:font w:name="Calibri">
    <w:charset w:val="00"/>
    <w:family w:val="roman"/>
    <w:pitch w:val="default"/>
  </w:font>
  <w:font w:name="Cambria">
    <w:charset w:val="00"/>
    <w:family w:val="roman"/>
    <w:pitch w:val="default"/>
  </w:font>
</w:fonts>
</file>

<file path=word/footer1.xml><?xml version="1.0" encoding="utf-8"?>
<w:ftr xmlns:r="http://schemas.openxmlformats.org/officeDocument/2006/relationships" xmlns:wp="http://schemas.openxmlformats.org/drawingml/2006/wordprocessingDrawing" xmlns:w="http://schemas.openxmlformats.org/wordprocessingml/2006/main" xmlns:w10="urn:schemas-microsoft-com:office:word" xmlns:w14="http://schemas.microsoft.com/office/word/2010/wordml" xmlns:wps="http://schemas.microsoft.com/office/word/2010/wordprocessingShape" xmlns:wpg="http://schemas.microsoft.com/office/word/2010/wordprocessingGroup" xmlns:mc="http://schemas.openxmlformats.org/markup-compatibility/2006" xmlns:v="urn:schemas-microsoft-com:vml" xmlns:o="urn:schemas-microsoft-com:office:office" xmlns:m="http://schemas.openxmlformats.org/officeDocument/2006/math" mc:Ignorable="w14">
  <w:p>
    <w:pPr>
      <w:pStyle w:val="Header &amp; Footer"/>
      <w:bidi w:val="0"/>
    </w:pPr>
    <w:r>
      <w:rPr>
        <w:rFonts w:ascii="Calibri" w:hAnsi="Calibri"/>
        <w:outline w:val="0"/>
        <w:color w:val="5c6b73"/>
        <w:sz w:val="17"/>
        <w:szCs w:val="17"/>
        <w:u w:color="5c6b73"/>
        <w:rtl w:val="0"/>
        <w:lang w:val="en-US"/>
        <w14:textFill>
          <w14:solidFill>
            <w14:srgbClr w14:val="5C6B73"/>
          </w14:solidFill>
        </w14:textFill>
      </w:rPr>
      <w:t xml:space="preserve">The Mindsets Quality Model worksheet  </w:t>
    </w:r>
    <w:r>
      <w:rPr>
        <w:rFonts w:ascii="Calibri" w:hAnsi="Calibri" w:hint="default"/>
        <w:outline w:val="0"/>
        <w:color w:val="5c6b73"/>
        <w:sz w:val="17"/>
        <w:szCs w:val="17"/>
        <w:u w:color="5c6b73"/>
        <w:rtl w:val="0"/>
        <w14:textFill>
          <w14:solidFill>
            <w14:srgbClr w14:val="5C6B73"/>
          </w14:solidFill>
        </w14:textFill>
      </w:rPr>
      <w:t xml:space="preserve">·  </w:t>
    </w:r>
    <w:r>
      <w:rPr>
        <w:rFonts w:ascii="Calibri" w:cs="Calibri" w:hAnsi="Calibri" w:eastAsia="Calibri"/>
        <w:outline w:val="0"/>
        <w:color w:val="5c6b73"/>
        <w:sz w:val="17"/>
        <w:szCs w:val="17"/>
        <w:u w:color="5c6b73"/>
        <w14:textFill>
          <w14:solidFill>
            <w14:srgbClr w14:val="5C6B73"/>
          </w14:solidFill>
        </w14:textFill>
      </w:rPr>
      <w:fldChar w:fldCharType="begin" w:fldLock="0"/>
    </w:r>
    <w:r>
      <w:rPr>
        <w:rFonts w:ascii="Calibri" w:cs="Calibri" w:hAnsi="Calibri" w:eastAsia="Calibri"/>
        <w:outline w:val="0"/>
        <w:color w:val="5c6b73"/>
        <w:sz w:val="17"/>
        <w:szCs w:val="17"/>
        <w:u w:color="5c6b73"/>
        <w14:textFill>
          <w14:solidFill>
            <w14:srgbClr w14:val="5C6B73"/>
          </w14:solidFill>
        </w14:textFill>
      </w:rPr>
      <w:instrText xml:space="preserve"> PAGE </w:instrText>
    </w:r>
    <w:r>
      <w:rPr>
        <w:rFonts w:ascii="Calibri" w:cs="Calibri" w:hAnsi="Calibri" w:eastAsia="Calibri"/>
        <w:outline w:val="0"/>
        <w:color w:val="5c6b73"/>
        <w:sz w:val="17"/>
        <w:szCs w:val="17"/>
        <w:u w:color="5c6b73"/>
        <w14:textFill>
          <w14:solidFill>
            <w14:srgbClr w14:val="5C6B73"/>
          </w14:solidFill>
        </w14:textFill>
      </w:rPr>
      <w:fldChar w:fldCharType="separate" w:fldLock="0"/>
    </w:r>
    <w:r>
      <w:rPr>
        <w:rFonts w:ascii="Calibri" w:cs="Calibri" w:hAnsi="Calibri" w:eastAsia="Calibri"/>
        <w:outline w:val="0"/>
        <w:color w:val="5c6b73"/>
        <w:sz w:val="17"/>
        <w:szCs w:val="17"/>
        <w:u w:color="5c6b73"/>
        <w14:textFill>
          <w14:solidFill>
            <w14:srgbClr w14:val="5C6B73"/>
          </w14:solidFill>
        </w14:textFill>
      </w:rPr>
    </w:r>
    <w:r>
      <w:rPr>
        <w:rFonts w:ascii="Calibri" w:cs="Calibri" w:hAnsi="Calibri" w:eastAsia="Calibri"/>
        <w:outline w:val="0"/>
        <w:color w:val="5c6b73"/>
        <w:sz w:val="17"/>
        <w:szCs w:val="17"/>
        <w:u w:color="5c6b73"/>
        <w14:textFill>
          <w14:solidFill>
            <w14:srgbClr w14:val="5C6B73"/>
          </w14:solidFill>
        </w14:textFill>
      </w:rPr>
      <w:fldChar w:fldCharType="end" w:fldLock="0"/>
    </w:r>
    <w:r>
      <w:rPr>
        <w:rFonts w:ascii="Calibri" w:hAnsi="Calibri"/>
        <w:outline w:val="0"/>
        <w:color w:val="5c6b73"/>
        <w:sz w:val="17"/>
        <w:szCs w:val="17"/>
        <w:u w:color="5c6b73"/>
        <w:rtl w:val="0"/>
        <w:lang w:val="en-US"/>
        <w14:textFill>
          <w14:solidFill>
            <w14:srgbClr w14:val="5C6B73"/>
          </w14:solidFill>
        </w14:textFill>
      </w:rPr>
      <w:t xml:space="preserve">   </w:t>
    </w:r>
    <w:r>
      <w:rPr>
        <w:rFonts w:ascii="Calibri" w:hAnsi="Calibri" w:hint="default"/>
        <w:outline w:val="0"/>
        <w:color w:val="5c6b73"/>
        <w:sz w:val="17"/>
        <w:szCs w:val="17"/>
        <w:u w:color="5c6b73"/>
        <w:rtl w:val="0"/>
        <w:lang w:val="de-DE"/>
        <w14:textFill>
          <w14:solidFill>
            <w14:srgbClr w14:val="5C6B73"/>
          </w14:solidFill>
        </w14:textFill>
      </w:rPr>
      <w:t>·</w:t>
    </w:r>
    <w:r>
      <w:rPr>
        <w:rFonts w:ascii="Calibri" w:hAnsi="Calibri"/>
        <w:outline w:val="0"/>
        <w:color w:val="5c6b73"/>
        <w:sz w:val="17"/>
        <w:szCs w:val="17"/>
        <w:u w:color="5c6b73"/>
        <w:rtl w:val="0"/>
        <w:lang w:val="en-US"/>
        <w14:textFill>
          <w14:solidFill>
            <w14:srgbClr w14:val="5C6B73"/>
          </w14:solidFill>
        </w14:textFill>
      </w:rPr>
      <w:t xml:space="preserve"> </w:t>
    </w:r>
    <w:r>
      <w:rPr>
        <w:rFonts w:ascii="Calibri" w:hAnsi="Calibri"/>
        <w:outline w:val="0"/>
        <w:color w:val="5c6b73"/>
        <w:sz w:val="17"/>
        <w:szCs w:val="17"/>
        <w:u w:color="5c6b73"/>
        <w:rtl w:val="0"/>
        <w:lang w:val="en-US"/>
        <w14:textFill>
          <w14:solidFill>
            <w14:srgbClr w14:val="5C6B73"/>
          </w14:solidFill>
        </w14:textFill>
      </w:rPr>
      <w:t xml:space="preserve"> </w:t>
    </w:r>
    <w:r>
      <w:rPr>
        <w:rFonts w:ascii="Calibri" w:hAnsi="Calibri"/>
        <w:outline w:val="0"/>
        <w:color w:val="5c6b73"/>
        <w:sz w:val="17"/>
        <w:szCs w:val="17"/>
        <w:u w:color="5c6b73"/>
        <w:rtl w:val="0"/>
        <w:lang w:val="en-US"/>
        <w14:textFill>
          <w14:solidFill>
            <w14:srgbClr w14:val="5C6B73"/>
          </w14:solidFill>
        </w14:textFill>
      </w:rPr>
      <w:t>https://www.ministryoftesting.com/insights/the-mindsets-quality-model</w:t>
    </w:r>
  </w:p>
</w:ftr>
</file>

<file path=word/header1.xml><?xml version="1.0" encoding="utf-8"?>
<w:hdr xmlns:r="http://schemas.openxmlformats.org/officeDocument/2006/relationships" xmlns:wp="http://schemas.openxmlformats.org/drawingml/2006/wordprocessingDrawing" xmlns:w="http://schemas.openxmlformats.org/wordprocessingml/2006/main" xmlns:w10="urn:schemas-microsoft-com:office:word" xmlns:w14="http://schemas.microsoft.com/office/word/2010/wordml" xmlns:wps="http://schemas.microsoft.com/office/word/2010/wordprocessingShape" xmlns:wpg="http://schemas.microsoft.com/office/word/2010/wordprocessingGroup" xmlns:mc="http://schemas.openxmlformats.org/markup-compatibility/2006" xmlns:v="urn:schemas-microsoft-com:vml" xmlns:o="urn:schemas-microsoft-com:office:office" xmlns:m="http://schemas.openxmlformats.org/officeDocument/2006/math" mc:Ignorable="w14">
  <w:p>
    <w:pPr>
      <w:pStyle w:val="Header &amp; Footer"/>
      <w:bidi w:val="0"/>
    </w:pPr>
    <w:r/>
  </w:p>
</w:hdr>
</file>

<file path=word/settings.xml><?xml version="1.0" encoding="utf-8"?>
<w:settings xmlns:mc="http://schemas.openxmlformats.org/markup-compatibility/2006" xmlns:o="urn:schemas-microsoft-com:office:office" xmlns:v="urn:schemas-microsoft-com:vml" xmlns:w="http://schemas.openxmlformats.org/wordprocessingml/2006/main">
  <w:view w:val="print"/>
  <w:mirrorMargins w:val="0"/>
  <w:bordersDoNotSurroundHeader w:val="0"/>
  <w:bordersDoNotSurroundFooter w:val="0"/>
  <w:displayBackgroundShape/>
  <w:revisionView w:markup="1" w:comments="1" w:insDel="1" w:formatting="0"/>
  <w:defaultTabStop w:val="0"/>
  <w:autoHyphenation w:val="0"/>
  <w:evenAndOddHeaders w:val="0"/>
  <w:bookFoldPrinting w:val="0"/>
  <w:noLineBreaksAfter w:lang="English" w:val="‘“(〔[{〈《「『【⦅〘〖«〝︵︷︹︻︽︿﹁﹃﹇﹙﹛﹝｢"/>
  <w:noLineBreaksBefore w:lang="English" w:val="’”)〕]}〉"/>
  <w:compat>
    <w:compatSetting w:name="compatibilityMode" w:uri="http://schemas.microsoft.com/office/word" w:val="15"/>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xmlns:mc="http://schemas.openxmlformats.org/markup-compatibility/2006" xmlns:w14="http://schemas.microsoft.com/office/word/2010/wordml" mc:Ignorable="w14">
  <w:docDefaults>
    <w:rPrDefault>
      <w:rPr>
        <w:rFonts w:ascii="Times New Roman" w:cs="Times New Roman" w:hAnsi="Times New Roman" w:eastAsia="Arial Unicode MS"/>
        <w:b w:val="0"/>
        <w:bCs w:val="0"/>
        <w:i w:val="0"/>
        <w:iCs w:val="0"/>
        <w:caps w:val="0"/>
        <w:smallCaps w:val="0"/>
        <w:strike w:val="0"/>
        <w:dstrike w:val="0"/>
        <w:outline w:val="0"/>
        <w:emboss w:val="0"/>
        <w:imprint w:val="0"/>
        <w:vanish w:val="0"/>
        <w:color w:val="auto"/>
        <w:spacing w:val="0"/>
        <w:w w:val="100"/>
        <w:kern w:val="0"/>
        <w:position w:val="0"/>
        <w:sz w:val="20"/>
        <w:szCs w:val="20"/>
        <w:u w:val="none" w:color="auto"/>
        <w:bdr w:val="nil"/>
        <w:vertAlign w:val="baseline"/>
        <w:lang/>
      </w:rPr>
    </w:rPrDefault>
    <w:pPrDefault>
      <w:pPr>
        <w:keepNext w:val="0"/>
        <w:keepLines w:val="0"/>
        <w:pageBreakBefore w:val="0"/>
        <w:framePr w:anchorLock="0" w:w="0" w:h="0" w:vSpace="0" w:hSpace="0" w:xAlign="left" w:y="0" w:hRule="exact" w:vAnchor="margin"/>
        <w:widowControl w:val="1"/>
        <w:numPr>
          <w:ilvl w:val="0"/>
          <w:numId w:val="0"/>
        </w:numPr>
        <w:suppressLineNumbers w:val="0"/>
        <w:pBdr>
          <w:top w:val="nil"/>
          <w:left w:val="nil"/>
          <w:bottom w:val="nil"/>
          <w:right w:val="nil"/>
          <w:between w:val="nil"/>
          <w:bar w:val="nil"/>
        </w:pBdr>
        <w:shd w:val="clear" w:color="auto" w:fill="auto"/>
        <w:suppressAutoHyphens w:val="0"/>
        <w:spacing w:before="0" w:beforeAutospacing="0" w:after="0" w:afterAutospacing="0" w:line="240" w:lineRule="auto"/>
        <w:ind w:left="0" w:right="0" w:firstLine="0"/>
        <w:jc w:val="left"/>
        <w:outlineLvl w:val="9"/>
      </w:pPr>
    </w:pPrDefault>
  </w:docDefaults>
  <w:style w:type="paragraph" w:default="1" w:styleId="Normal">
    <w:name w:val="Normal"/>
    <w:next w:val="Normal"/>
    <w:pPr/>
    <w:rPr>
      <w:sz w:val="24"/>
      <w:szCs w:val="24"/>
      <w:lang w:val="en-US" w:eastAsia="en-US" w:bidi="ar-SA"/>
    </w:rPr>
  </w:style>
  <w:style w:type="character" w:default="1" w:styleId="Default Paragraph Font">
    <w:name w:val="Default Paragraph Font"/>
    <w:next w:val="Default Paragraph Font"/>
  </w:style>
  <w:style w:type="character" w:styleId="Hyperlink">
    <w:name w:val="Hyperlink"/>
    <w:rPr>
      <w:u w:val="single"/>
    </w:rPr>
  </w:style>
  <w:style w:type="table" w:default="1" w:styleId="Table Normal">
    <w:name w:val="Table Normal"/>
    <w:next w:val="Table Normal"/>
    <w:pPr/>
    <w:tblPr>
      <w:tblInd w:w="0" w:type="dxa"/>
    </w:tblPr>
    <w:trPr/>
    <w:tcPr/>
    <w:tblStylePr w:type="firstRow"/>
    <w:tblStylePr w:type="lastRow"/>
    <w:tblStylePr w:type="firstCol"/>
    <w:tblStylePr w:type="lastCol"/>
    <w:tblStylePr w:type="band1Vert"/>
    <w:tblStylePr w:type="band2Vert"/>
    <w:tblStylePr w:type="band1Horz"/>
    <w:tblStylePr w:type="band2Horz"/>
    <w:tblStylePr w:type="neCell"/>
    <w:tblStylePr w:type="nwCell"/>
    <w:tblStylePr w:type="seCell"/>
    <w:tblStylePr w:type="swCell"/>
  </w:style>
  <w:style w:type="numbering" w:default="1" w:styleId="No List">
    <w:name w:val="No List"/>
    <w:next w:val="No List"/>
    <w:pPr/>
  </w:style>
  <w:style w:type="paragraph" w:styleId="Header &amp; Footer">
    <w:name w:val="Header &amp; Footer"/>
    <w:next w:val="Header &amp; Footer"/>
    <w:pPr>
      <w:keepNext w:val="0"/>
      <w:keepLines w:val="0"/>
      <w:pageBreakBefore w:val="0"/>
      <w:widowControl w:val="1"/>
      <w:shd w:val="clear" w:color="auto" w:fill="auto"/>
      <w:tabs>
        <w:tab w:val="right" w:pos="9020"/>
      </w:tabs>
      <w:suppressAutoHyphens w:val="0"/>
      <w:bidi w:val="0"/>
      <w:spacing w:before="0" w:after="0" w:line="240" w:lineRule="auto"/>
      <w:ind w:left="0" w:right="0" w:firstLine="0"/>
      <w:jc w:val="left"/>
      <w:outlineLvl w:val="9"/>
    </w:pPr>
    <w:rPr>
      <w:rFonts w:ascii="Helvetica Neue" w:cs="Arial Unicode MS" w:hAnsi="Helvetica Neue" w:eastAsia="Arial Unicode MS"/>
      <w:b w:val="0"/>
      <w:bCs w:val="0"/>
      <w:i w:val="0"/>
      <w:iCs w:val="0"/>
      <w:caps w:val="0"/>
      <w:smallCaps w:val="0"/>
      <w:strike w:val="0"/>
      <w:dstrike w:val="0"/>
      <w:outline w:val="0"/>
      <w:color w:val="000000"/>
      <w:spacing w:val="0"/>
      <w:kern w:val="0"/>
      <w:position w:val="0"/>
      <w:sz w:val="24"/>
      <w:szCs w:val="24"/>
      <w:u w:val="none"/>
      <w:shd w:val="nil" w:color="auto" w:fill="auto"/>
      <w:vertAlign w:val="baseline"/>
      <w14:textOutline>
        <w14:noFill/>
      </w14:textOutline>
      <w14:textFill>
        <w14:solidFill>
          <w14:srgbClr w14:val="000000"/>
        </w14:solidFill>
      </w14:textFill>
    </w:rPr>
  </w:style>
  <w:style w:type="paragraph" w:styleId="Body">
    <w:name w:val="Body"/>
    <w:next w:val="Body"/>
    <w:pPr>
      <w:keepNext w:val="0"/>
      <w:keepLines w:val="0"/>
      <w:pageBreakBefore w:val="0"/>
      <w:widowControl w:val="1"/>
      <w:shd w:val="clear" w:color="auto" w:fill="auto"/>
      <w:suppressAutoHyphens w:val="0"/>
      <w:bidi w:val="0"/>
      <w:spacing w:before="0" w:after="0" w:line="240" w:lineRule="auto"/>
      <w:ind w:left="0" w:right="0" w:firstLine="0"/>
      <w:jc w:val="left"/>
      <w:outlineLvl w:val="9"/>
    </w:pPr>
    <w:rPr>
      <w:rFonts w:ascii="Helvetica Neue" w:cs="Arial Unicode MS" w:hAnsi="Helvetica Neue" w:eastAsia="Arial Unicode MS"/>
      <w:b w:val="0"/>
      <w:bCs w:val="0"/>
      <w:i w:val="0"/>
      <w:iCs w:val="0"/>
      <w:caps w:val="0"/>
      <w:smallCaps w:val="0"/>
      <w:strike w:val="0"/>
      <w:dstrike w:val="0"/>
      <w:outline w:val="0"/>
      <w:color w:val="000000"/>
      <w:spacing w:val="0"/>
      <w:kern w:val="0"/>
      <w:position w:val="0"/>
      <w:sz w:val="22"/>
      <w:szCs w:val="22"/>
      <w:u w:val="none"/>
      <w:shd w:val="nil" w:color="auto" w:fill="auto"/>
      <w:vertAlign w:val="baseline"/>
      <w14:textOutline>
        <w14:noFill/>
      </w14:textOutline>
      <w14:textFill>
        <w14:solidFill>
          <w14:srgbClr w14:val="000000"/>
        </w14:solidFill>
      </w14:textFill>
    </w:rPr>
  </w:style>
  <w:style w:type="character" w:styleId="Link">
    <w:name w:val="Link"/>
    <w:rPr>
      <w:outline w:val="0"/>
      <w:color w:val="0563c1"/>
      <w:u w:val="single" w:color="0563c1"/>
      <w14:textFill>
        <w14:solidFill>
          <w14:srgbClr w14:val="0563C1"/>
        </w14:solidFill>
      </w14:textFill>
    </w:rPr>
  </w:style>
  <w:style w:type="character" w:styleId="Hyperlink.0">
    <w:name w:val="Hyperlink.0"/>
    <w:basedOn w:val="Link"/>
    <w:next w:val="Hyperlink.0"/>
    <w:rPr>
      <w:rFonts w:ascii="Calibri" w:cs="Calibri" w:hAnsi="Calibri" w:eastAsia="Calibri"/>
      <w:sz w:val="21"/>
      <w:szCs w:val="21"/>
    </w:rPr>
  </w:style>
  <w:style w:type="paragraph" w:styleId="Default">
    <w:name w:val="Default"/>
    <w:next w:val="Default"/>
    <w:pPr>
      <w:keepNext w:val="0"/>
      <w:keepLines w:val="0"/>
      <w:pageBreakBefore w:val="0"/>
      <w:widowControl w:val="1"/>
      <w:shd w:val="clear" w:color="auto" w:fill="auto"/>
      <w:suppressAutoHyphens w:val="0"/>
      <w:bidi w:val="0"/>
      <w:spacing w:before="160" w:after="0" w:line="288" w:lineRule="auto"/>
      <w:ind w:left="0" w:right="0" w:firstLine="0"/>
      <w:jc w:val="left"/>
      <w:outlineLvl w:val="9"/>
    </w:pPr>
    <w:rPr>
      <w:rFonts w:ascii="Helvetica Neue" w:cs="Arial Unicode MS" w:hAnsi="Helvetica Neue" w:eastAsia="Arial Unicode MS"/>
      <w:b w:val="0"/>
      <w:bCs w:val="0"/>
      <w:i w:val="0"/>
      <w:iCs w:val="0"/>
      <w:caps w:val="0"/>
      <w:smallCaps w:val="0"/>
      <w:strike w:val="0"/>
      <w:dstrike w:val="0"/>
      <w:outline w:val="0"/>
      <w:color w:val="000000"/>
      <w:spacing w:val="0"/>
      <w:kern w:val="0"/>
      <w:position w:val="0"/>
      <w:sz w:val="24"/>
      <w:szCs w:val="24"/>
      <w:u w:val="none"/>
      <w:shd w:val="nil" w:color="auto" w:fill="auto"/>
      <w:vertAlign w:val="baseline"/>
      <w:lang w:val="de-DE"/>
      <w14:textOutline>
        <w14:noFill/>
      </w14:textOutline>
      <w14:textFill>
        <w14:solidFill>
          <w14:srgbClr w14:val="000000"/>
        </w14:solidFill>
      </w14:textFill>
    </w:rPr>
  </w:style>
  <w:style w:type="paragraph" w:styleId="Heading">
    <w:name w:val="Heading"/>
    <w:next w:val="Heading"/>
    <w:pPr>
      <w:keepNext w:val="0"/>
      <w:keepLines w:val="0"/>
      <w:pageBreakBefore w:val="0"/>
      <w:widowControl w:val="1"/>
      <w:shd w:val="clear" w:color="auto" w:fill="auto"/>
      <w:suppressAutoHyphens w:val="0"/>
      <w:bidi w:val="0"/>
      <w:spacing w:before="0" w:after="0" w:line="240" w:lineRule="auto"/>
      <w:ind w:left="0" w:right="0" w:firstLine="0"/>
      <w:jc w:val="left"/>
      <w:outlineLvl w:val="0"/>
    </w:pPr>
    <w:rPr>
      <w:rFonts w:ascii="Times New Roman" w:cs="Arial Unicode MS" w:hAnsi="Times New Roman" w:eastAsia="Arial Unicode MS"/>
      <w:b w:val="0"/>
      <w:bCs w:val="0"/>
      <w:i w:val="0"/>
      <w:iCs w:val="0"/>
      <w:caps w:val="0"/>
      <w:smallCaps w:val="0"/>
      <w:strike w:val="0"/>
      <w:dstrike w:val="0"/>
      <w:outline w:val="0"/>
      <w:color w:val="2e74b5"/>
      <w:spacing w:val="0"/>
      <w:kern w:val="0"/>
      <w:position w:val="0"/>
      <w:sz w:val="32"/>
      <w:szCs w:val="32"/>
      <w:u w:val="none" w:color="2e74b5"/>
      <w:shd w:val="nil" w:color="auto" w:fill="auto"/>
      <w:vertAlign w:val="baseline"/>
      <w:lang w:val="en-US"/>
      <w14:textOutline>
        <w14:noFill/>
      </w14:textOutline>
      <w14:textFill>
        <w14:solidFill>
          <w14:srgbClr w14:val="2E74B5"/>
        </w14:solidFill>
      </w14:textFill>
    </w:rPr>
  </w:style>
  <w:style w:type="paragraph" w:styleId="Heading 2">
    <w:name w:val="Heading 2"/>
    <w:next w:val="Heading 2"/>
    <w:pPr>
      <w:keepNext w:val="0"/>
      <w:keepLines w:val="0"/>
      <w:pageBreakBefore w:val="0"/>
      <w:widowControl w:val="1"/>
      <w:shd w:val="clear" w:color="auto" w:fill="auto"/>
      <w:suppressAutoHyphens w:val="0"/>
      <w:bidi w:val="0"/>
      <w:spacing w:before="0" w:after="0" w:line="240" w:lineRule="auto"/>
      <w:ind w:left="0" w:right="0" w:firstLine="0"/>
      <w:jc w:val="left"/>
      <w:outlineLvl w:val="1"/>
    </w:pPr>
    <w:rPr>
      <w:rFonts w:ascii="Times New Roman" w:cs="Arial Unicode MS" w:hAnsi="Times New Roman" w:eastAsia="Arial Unicode MS"/>
      <w:b w:val="0"/>
      <w:bCs w:val="0"/>
      <w:i w:val="0"/>
      <w:iCs w:val="0"/>
      <w:caps w:val="0"/>
      <w:smallCaps w:val="0"/>
      <w:strike w:val="0"/>
      <w:dstrike w:val="0"/>
      <w:outline w:val="0"/>
      <w:color w:val="2e74b5"/>
      <w:spacing w:val="0"/>
      <w:kern w:val="0"/>
      <w:position w:val="0"/>
      <w:sz w:val="26"/>
      <w:szCs w:val="26"/>
      <w:u w:val="none" w:color="2e74b5"/>
      <w:shd w:val="nil" w:color="auto" w:fill="auto"/>
      <w:vertAlign w:val="baseline"/>
      <w:lang w:val="en-US"/>
      <w14:textOutline>
        <w14:noFill/>
      </w14:textOutline>
      <w14:textFill>
        <w14:solidFill>
          <w14:srgbClr w14:val="2E74B5"/>
        </w14:solidFill>
      </w14:textFill>
    </w:rPr>
  </w:style>
  <w:style w:type="paragraph" w:styleId="Heading 3">
    <w:name w:val="Heading 3"/>
    <w:next w:val="Heading 3"/>
    <w:pPr>
      <w:keepNext w:val="0"/>
      <w:keepLines w:val="0"/>
      <w:pageBreakBefore w:val="0"/>
      <w:widowControl w:val="1"/>
      <w:shd w:val="clear" w:color="auto" w:fill="auto"/>
      <w:suppressAutoHyphens w:val="0"/>
      <w:bidi w:val="0"/>
      <w:spacing w:before="0" w:after="0" w:line="240" w:lineRule="auto"/>
      <w:ind w:left="0" w:right="0" w:firstLine="0"/>
      <w:jc w:val="left"/>
      <w:outlineLvl w:val="2"/>
    </w:pPr>
    <w:rPr>
      <w:rFonts w:ascii="Times New Roman" w:cs="Arial Unicode MS" w:hAnsi="Times New Roman" w:eastAsia="Arial Unicode MS"/>
      <w:b w:val="0"/>
      <w:bCs w:val="0"/>
      <w:i w:val="0"/>
      <w:iCs w:val="0"/>
      <w:caps w:val="0"/>
      <w:smallCaps w:val="0"/>
      <w:strike w:val="0"/>
      <w:dstrike w:val="0"/>
      <w:outline w:val="0"/>
      <w:color w:val="1f4d78"/>
      <w:spacing w:val="0"/>
      <w:kern w:val="0"/>
      <w:position w:val="0"/>
      <w:sz w:val="24"/>
      <w:szCs w:val="24"/>
      <w:u w:val="none" w:color="1f4d78"/>
      <w:shd w:val="nil" w:color="auto" w:fill="auto"/>
      <w:vertAlign w:val="baseline"/>
      <w:lang w:val="en-US"/>
      <w14:textOutline>
        <w14:noFill/>
      </w14:textOutline>
      <w14:textFill>
        <w14:solidFill>
          <w14:srgbClr w14:val="1F4D78"/>
        </w14:solidFill>
      </w14:textFill>
    </w:rPr>
  </w:style>
</w:styles>
</file>

<file path=word/_rels/document.xml.rels><?xml version="1.0" encoding="UTF-8"?>
<Relationships xmlns="http://schemas.openxmlformats.org/package/2006/relationships"><Relationship Id="rId1" Type="http://schemas.openxmlformats.org/officeDocument/2006/relationships/settings" Target="settings.xml"/><Relationship Id="rId2" Type="http://schemas.openxmlformats.org/officeDocument/2006/relationships/fontTable" Target="fontTable.xml"/><Relationship Id="rId3" Type="http://schemas.openxmlformats.org/officeDocument/2006/relationships/styles" Target="styles.xml"/><Relationship Id="rId4" Type="http://schemas.openxmlformats.org/officeDocument/2006/relationships/header" Target="header1.xml"/><Relationship Id="rId5" Type="http://schemas.openxmlformats.org/officeDocument/2006/relationships/footer" Target="footer1.xml"/><Relationship Id="rId6" Type="http://schemas.openxmlformats.org/officeDocument/2006/relationships/theme" Target="theme/theme1.xml"/></Relationships>

</file>

<file path=word/theme/theme1.xml><?xml version="1.0" encoding="utf-8"?>
<a:theme xmlns:a="http://schemas.openxmlformats.org/drawingml/2006/main" xmlns:r="http://schemas.openxmlformats.org/officeDocument/2006/relationships" name="Office">
  <a:themeElements>
    <a:clrScheme name="Office">
      <a:dk1>
        <a:srgbClr val="000000"/>
      </a:dk1>
      <a:lt1>
        <a:srgbClr val="FFFFFF"/>
      </a:lt1>
      <a:dk2>
        <a:srgbClr val="A7A7A7"/>
      </a:dk2>
      <a:lt2>
        <a:srgbClr val="535353"/>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FF00FF"/>
      </a:folHlink>
    </a:clrScheme>
    <a:fontScheme name="Office">
      <a:majorFont>
        <a:latin typeface="Helvetica Neue"/>
        <a:ea typeface="Helvetica Neue"/>
        <a:cs typeface="Helvetica Neue"/>
      </a:majorFont>
      <a:minorFont>
        <a:latin typeface="Helvetica Neue"/>
        <a:ea typeface="Helvetica Neue"/>
        <a:cs typeface="Helvetica Neue"/>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29999"/>
              </a:schemeClr>
            </a:gs>
            <a:gs pos="100000">
              <a:schemeClr val="phClr">
                <a:tint val="50000"/>
                <a:shade val="100000"/>
                <a:satMod val="350000"/>
              </a:schemeClr>
            </a:gs>
          </a:gsLst>
          <a:lin ang="16200000" scaled="0"/>
        </a:gradFill>
      </a:fillStyleLst>
      <a:lnStyleLst>
        <a:ln w="9525" cap="flat" cmpd="sng" algn="ctr">
          <a:solidFill>
            <a:schemeClr val="phClr">
              <a:shade val="95000"/>
              <a:satMod val="104999"/>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effectStyle>
        <a:effectStyle>
          <a:effectLst/>
        </a:effectStyle>
        <a:effectStyle>
          <a:effectLst>
            <a:outerShdw sx="100000" sy="100000" kx="0" ky="0" algn="b" rotWithShape="0" blurRad="38100" dist="20000" dir="5400000">
              <a:srgbClr val="000000">
                <a:alpha val="38000"/>
              </a:srgbClr>
            </a:outerShdw>
          </a:effectLst>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solidFill>
          <a:srgbClr val="FFFFFF"/>
        </a:solidFill>
        <a:ln w="25400" cap="flat">
          <a:solidFill>
            <a:schemeClr val="accent1"/>
          </a:solidFill>
          <a:prstDash val="solid"/>
          <a:round/>
        </a:ln>
        <a:effectLst/>
        <a:sp3d/>
      </a:spPr>
      <a:bodyPr rot="0" spcFirstLastPara="1" vertOverflow="overflow" horzOverflow="overflow" vert="horz" wrap="square" lIns="0" tIns="0" rIns="0" bIns="0" numCol="1" spcCol="38100" rtlCol="0" anchor="t" upright="0">
        <a:spAutoFit/>
      </a:bodyPr>
      <a:lstStyle>
        <a:defPPr marL="0" marR="0" indent="0" algn="l" defTabSz="914400" rtl="0" fontAlgn="auto" latinLnBrk="0"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latin typeface="Cambria"/>
            <a:ea typeface="Cambria"/>
            <a:cs typeface="Cambria"/>
            <a:sym typeface="Cambria"/>
          </a:defRPr>
        </a:defPPr>
        <a:lvl1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9pPr>
      </a:lstStyle>
      <a:style>
        <a:lnRef idx="0"/>
        <a:fillRef idx="0"/>
        <a:effectRef idx="0"/>
        <a:fontRef idx="none"/>
      </a:style>
    </a:spDef>
    <a:lnDef>
      <a:spPr>
        <a:noFill/>
        <a:ln w="25400" cap="flat">
          <a:solidFill>
            <a:schemeClr val="accent1"/>
          </a:solidFill>
          <a:prstDash val="solid"/>
          <a:round/>
        </a:ln>
        <a:effectLst>
          <a:outerShdw sx="100000" sy="100000" kx="0" ky="0" algn="b" rotWithShape="0" blurRad="38100" dist="20000" dir="5400000">
            <a:srgbClr val="000000">
              <a:alpha val="38000"/>
            </a:srgbClr>
          </a:outerShdw>
        </a:effectLst>
        <a:sp3d/>
      </a:spPr>
      <a:bodyPr rot="0" spcFirstLastPara="1" vertOverflow="overflow" horzOverflow="overflow" vert="horz" wrap="square" lIns="91439" tIns="45719" rIns="91439" bIns="45719" numCol="1" spcCol="38100" rtlCol="0" anchor="t" upright="0">
        <a:noAutofit/>
      </a:bodyPr>
      <a:lstStyle>
        <a:def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defPPr>
        <a:lvl1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9pPr>
      </a:lstStyle>
      <a:style>
        <a:lnRef idx="0"/>
        <a:fillRef idx="0"/>
        <a:effectRef idx="0"/>
        <a:fontRef idx="none"/>
      </a:style>
    </a:lnDef>
    <a:txDef>
      <a:spPr>
        <a:noFill/>
        <a:ln w="12700" cap="flat">
          <a:noFill/>
          <a:miter lim="400000"/>
        </a:ln>
        <a:effectLst/>
        <a:sp3d/>
      </a:spPr>
      <a:bodyPr rot="0" spcFirstLastPara="1" vertOverflow="overflow" horzOverflow="overflow" vert="horz" wrap="square" lIns="0" tIns="0" rIns="0" bIns="0" numCol="1" spcCol="38100" rtlCol="0" anchor="t" upright="0">
        <a:spAutoFit/>
      </a:bodyPr>
      <a:lstStyle>
        <a:defPPr marL="0" marR="0" indent="0" algn="l" defTabSz="914400" rtl="0" fontAlgn="auto" latinLnBrk="0"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latin typeface="Cambria"/>
            <a:ea typeface="Cambria"/>
            <a:cs typeface="Cambria"/>
            <a:sym typeface="Cambria"/>
          </a:defRPr>
        </a:defPPr>
        <a:lvl1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9pPr>
      </a:lstStyle>
      <a:style>
        <a:lnRef idx="0"/>
        <a:fillRef idx="0"/>
        <a:effectRef idx="0"/>
        <a:fontRef idx="none"/>
      </a:style>
    </a:txDef>
  </a:objectDefaults>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xsi="http://www.w3.org/2001/XMLSchema-instance"/>
</file>