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62FFD6" w14:textId="77777777" w:rsidR="00FD3DD7" w:rsidRPr="00191BEF" w:rsidRDefault="00FD3DD7" w:rsidP="00FD3DD7">
      <w:pPr>
        <w:rPr>
          <w:b/>
          <w:bCs/>
          <w:sz w:val="28"/>
          <w:szCs w:val="28"/>
        </w:rPr>
      </w:pPr>
      <w:r w:rsidRPr="00191BEF">
        <w:rPr>
          <w:b/>
          <w:bCs/>
          <w:sz w:val="28"/>
          <w:szCs w:val="28"/>
        </w:rPr>
        <w:t>Trustee Recruitment – Derry Theatre Trust (Millennium Forum)</w:t>
      </w:r>
    </w:p>
    <w:p w14:paraId="4F00152C" w14:textId="5CFDA416" w:rsidR="002F0527" w:rsidRPr="00FB6CB1" w:rsidRDefault="00FD3DD7" w:rsidP="00FD3DD7">
      <w:pPr>
        <w:rPr>
          <w:b/>
          <w:bCs/>
        </w:rPr>
      </w:pPr>
      <w:r w:rsidRPr="00FB6CB1">
        <w:rPr>
          <w:b/>
          <w:bCs/>
        </w:rPr>
        <w:t>Help Shape the Future of the North West's Premier Theatre and Conference Venue</w:t>
      </w:r>
    </w:p>
    <w:p w14:paraId="7649377B" w14:textId="4CF25D7A" w:rsidR="00FD3DD7" w:rsidRDefault="004115F0" w:rsidP="00FD3DD7">
      <w:r>
        <w:t>“A</w:t>
      </w:r>
      <w:r w:rsidR="00FD3DD7">
        <w:t xml:space="preserve"> Place where Art, Community and Business Flourish”</w:t>
      </w:r>
    </w:p>
    <w:p w14:paraId="28A1FA93" w14:textId="509D92FA" w:rsidR="00FD3DD7" w:rsidRDefault="00FD3DD7" w:rsidP="00FD3DD7">
      <w:r w:rsidRPr="00FD3DD7">
        <w:t>Derry Theatre Trust, operating as the Millennium Forum, is seeking to appoint</w:t>
      </w:r>
      <w:r w:rsidR="00FB6CB1">
        <w:t xml:space="preserve"> a number of </w:t>
      </w:r>
      <w:r w:rsidRPr="00FD3DD7">
        <w:t>new Trustees to join its Board and help guide one of Ireland's leading cultural organisations.</w:t>
      </w:r>
    </w:p>
    <w:p w14:paraId="68864784" w14:textId="77777777" w:rsidR="00FB6CB1" w:rsidRDefault="00FB6CB1" w:rsidP="00FB6CB1">
      <w:r>
        <w:t>The Millennium Forum plays a vital role in the cultural, social and economic life of the North West, presenting world-class entertainment, supporting local artistic talent, engaging communities, and contributing significantly to the region's tourism and visitor economy.</w:t>
      </w:r>
    </w:p>
    <w:p w14:paraId="02727A35" w14:textId="77777777" w:rsidR="00FB6CB1" w:rsidRDefault="00FB6CB1" w:rsidP="00FB6CB1">
      <w:r>
        <w:t>As we continue to develop our ambitions and strengthen our impact, we are looking to broaden the skills and experience represented on our Board.</w:t>
      </w:r>
    </w:p>
    <w:p w14:paraId="7CC70244" w14:textId="77777777" w:rsidR="00FB6CB1" w:rsidRDefault="00FB6CB1" w:rsidP="00FB6CB1">
      <w:r>
        <w:t>We are particularly interested in hearing from individuals with expertise in one or more of the following areas:</w:t>
      </w:r>
    </w:p>
    <w:p w14:paraId="79AEE1B0" w14:textId="77777777" w:rsidR="00FB6CB1" w:rsidRDefault="00FB6CB1" w:rsidP="00FB6CB1">
      <w:r>
        <w:t>•</w:t>
      </w:r>
      <w:r>
        <w:tab/>
        <w:t>Finance, accountancy or audit</w:t>
      </w:r>
    </w:p>
    <w:p w14:paraId="45151EF0" w14:textId="77777777" w:rsidR="00FB6CB1" w:rsidRDefault="00FB6CB1" w:rsidP="00FB6CB1">
      <w:r>
        <w:t>•</w:t>
      </w:r>
      <w:r>
        <w:tab/>
        <w:t>Legal and governance</w:t>
      </w:r>
    </w:p>
    <w:p w14:paraId="5650BCB8" w14:textId="77777777" w:rsidR="00FB6CB1" w:rsidRDefault="00FB6CB1" w:rsidP="00FB6CB1">
      <w:r>
        <w:t>•</w:t>
      </w:r>
      <w:r>
        <w:tab/>
        <w:t>Human resources and organisational development</w:t>
      </w:r>
    </w:p>
    <w:p w14:paraId="7264CF62" w14:textId="77777777" w:rsidR="00FB6CB1" w:rsidRDefault="00FB6CB1" w:rsidP="00FB6CB1">
      <w:r>
        <w:t>•</w:t>
      </w:r>
      <w:r>
        <w:tab/>
        <w:t>Commercial business development and entrepreneurship</w:t>
      </w:r>
    </w:p>
    <w:p w14:paraId="2074DC10" w14:textId="77777777" w:rsidR="00FB6CB1" w:rsidRDefault="00FB6CB1" w:rsidP="00FB6CB1">
      <w:r>
        <w:t>•</w:t>
      </w:r>
      <w:r>
        <w:tab/>
        <w:t>Marketing, communications and audience development</w:t>
      </w:r>
    </w:p>
    <w:p w14:paraId="3E2B1639" w14:textId="579875D4" w:rsidR="00FB6CB1" w:rsidRDefault="00FB6CB1" w:rsidP="00FB6CB1">
      <w:r>
        <w:t>•</w:t>
      </w:r>
      <w:r>
        <w:tab/>
        <w:t>Digital innovation, AI and technology</w:t>
      </w:r>
    </w:p>
    <w:p w14:paraId="16005C54" w14:textId="77777777" w:rsidR="00FB6CB1" w:rsidRDefault="00FB6CB1" w:rsidP="00FB6CB1">
      <w:r>
        <w:t>•</w:t>
      </w:r>
      <w:r>
        <w:tab/>
        <w:t>Property, facilities or capital project management</w:t>
      </w:r>
    </w:p>
    <w:p w14:paraId="26E2D144" w14:textId="77777777" w:rsidR="00FB6CB1" w:rsidRDefault="00FB6CB1" w:rsidP="00FB6CB1">
      <w:r>
        <w:t>•</w:t>
      </w:r>
      <w:r>
        <w:tab/>
        <w:t>Fundraising, sponsorship and philanthropy</w:t>
      </w:r>
    </w:p>
    <w:p w14:paraId="6682F3DE" w14:textId="77777777" w:rsidR="00FB6CB1" w:rsidRDefault="00FB6CB1" w:rsidP="00FB6CB1">
      <w:r>
        <w:t>•</w:t>
      </w:r>
      <w:r>
        <w:tab/>
        <w:t>Education, community engagement and social inclusion</w:t>
      </w:r>
    </w:p>
    <w:p w14:paraId="48D28781" w14:textId="77777777" w:rsidR="00FB6CB1" w:rsidRDefault="00FB6CB1" w:rsidP="00FB6CB1">
      <w:r>
        <w:t>•</w:t>
      </w:r>
      <w:r>
        <w:tab/>
        <w:t>Arts, culture, tourism or the creative industries</w:t>
      </w:r>
    </w:p>
    <w:p w14:paraId="4FA5435E" w14:textId="77777777" w:rsidR="00FB6CB1" w:rsidRDefault="00FB6CB1" w:rsidP="00FB6CB1">
      <w:r>
        <w:t>•</w:t>
      </w:r>
      <w:r>
        <w:tab/>
        <w:t>Environmental sustainability and ESG</w:t>
      </w:r>
    </w:p>
    <w:p w14:paraId="12164F62" w14:textId="77777777" w:rsidR="00FB6CB1" w:rsidRDefault="00FB6CB1" w:rsidP="00FB6CB1">
      <w:r>
        <w:t>•</w:t>
      </w:r>
      <w:r>
        <w:tab/>
        <w:t>Public affairs, policy or strategic leadership</w:t>
      </w:r>
    </w:p>
    <w:p w14:paraId="7CF01B18" w14:textId="77777777" w:rsidR="00FB6CB1" w:rsidRDefault="00FB6CB1" w:rsidP="00FB6CB1">
      <w:r>
        <w:t>About the Role</w:t>
      </w:r>
    </w:p>
    <w:p w14:paraId="224C6646" w14:textId="77777777" w:rsidR="00FB6CB1" w:rsidRDefault="00FB6CB1" w:rsidP="00FB6CB1">
      <w:r>
        <w:t>Trustees provide strategic leadership, oversight and governance, ensuring that the organisation fulfils its charitable objectives, remains financially sustainable and continues to deliver public benefit through arts, culture and community engagement.</w:t>
      </w:r>
    </w:p>
    <w:p w14:paraId="67FC5D53" w14:textId="77777777" w:rsidR="00FB6CB1" w:rsidRDefault="00FB6CB1" w:rsidP="00FB6CB1">
      <w:r>
        <w:t>Board members are expected to:</w:t>
      </w:r>
    </w:p>
    <w:p w14:paraId="57952772" w14:textId="77777777" w:rsidR="00FB6CB1" w:rsidRDefault="00FB6CB1" w:rsidP="00FB6CB1">
      <w:r>
        <w:t>•</w:t>
      </w:r>
      <w:r>
        <w:tab/>
        <w:t>Attend regular Board meetings and committee meetings as required</w:t>
      </w:r>
    </w:p>
    <w:p w14:paraId="101728A4" w14:textId="77777777" w:rsidR="00FB6CB1" w:rsidRDefault="00FB6CB1" w:rsidP="00FB6CB1">
      <w:r>
        <w:t>•</w:t>
      </w:r>
      <w:r>
        <w:tab/>
        <w:t>Contribute to strategic planning and decision-making</w:t>
      </w:r>
    </w:p>
    <w:p w14:paraId="637EE874" w14:textId="77777777" w:rsidR="00FB6CB1" w:rsidRDefault="00FB6CB1" w:rsidP="00FB6CB1">
      <w:r>
        <w:t>•</w:t>
      </w:r>
      <w:r>
        <w:tab/>
        <w:t>Support good governance and effective risk management</w:t>
      </w:r>
    </w:p>
    <w:p w14:paraId="16A891EB" w14:textId="77777777" w:rsidR="00FB6CB1" w:rsidRDefault="00FB6CB1" w:rsidP="00FB6CB1">
      <w:r>
        <w:t>•</w:t>
      </w:r>
      <w:r>
        <w:tab/>
        <w:t>Act as ambassadors for the Millennium Forum and its mission</w:t>
      </w:r>
    </w:p>
    <w:p w14:paraId="5BF2ADCD" w14:textId="77777777" w:rsidR="00FB6CB1" w:rsidRDefault="00FB6CB1" w:rsidP="00FB6CB1">
      <w:r>
        <w:lastRenderedPageBreak/>
        <w:t>•</w:t>
      </w:r>
      <w:r>
        <w:tab/>
        <w:t>Bring independent judgement, constructive challenge and specialist expertise</w:t>
      </w:r>
    </w:p>
    <w:p w14:paraId="08026B9D" w14:textId="77777777" w:rsidR="00FB6CB1" w:rsidRPr="000D6F95" w:rsidRDefault="00FB6CB1" w:rsidP="00FB6CB1">
      <w:pPr>
        <w:rPr>
          <w:b/>
          <w:bCs/>
        </w:rPr>
      </w:pPr>
      <w:r w:rsidRPr="000D6F95">
        <w:rPr>
          <w:b/>
          <w:bCs/>
        </w:rPr>
        <w:t>Who Should Apply?</w:t>
      </w:r>
    </w:p>
    <w:p w14:paraId="5FE72D37" w14:textId="77777777" w:rsidR="00FB6CB1" w:rsidRDefault="00FB6CB1" w:rsidP="00FB6CB1">
      <w:r>
        <w:t>We welcome applications from individuals from all backgrounds and sectors. Previous trustee experience is not essential. We are committed to creating a diverse Board that reflects the communities we serve and strongly encourage applications from people who can bring different perspectives, lived experiences and professional expertise.</w:t>
      </w:r>
    </w:p>
    <w:p w14:paraId="42BE8640" w14:textId="77777777" w:rsidR="00FB6CB1" w:rsidRDefault="00FB6CB1" w:rsidP="00FB6CB1">
      <w:r>
        <w:t>Applicants should demonstrate:</w:t>
      </w:r>
    </w:p>
    <w:p w14:paraId="223114FA" w14:textId="77777777" w:rsidR="00FB6CB1" w:rsidRDefault="00FB6CB1" w:rsidP="00FB6CB1">
      <w:r>
        <w:t>•</w:t>
      </w:r>
      <w:r>
        <w:tab/>
        <w:t>A commitment to the charitable aims and values of the organisation</w:t>
      </w:r>
    </w:p>
    <w:p w14:paraId="4FFE787C" w14:textId="77777777" w:rsidR="00FB6CB1" w:rsidRDefault="00FB6CB1" w:rsidP="00FB6CB1">
      <w:r>
        <w:t>•</w:t>
      </w:r>
      <w:r>
        <w:tab/>
        <w:t>Strategic thinking and sound judgement</w:t>
      </w:r>
    </w:p>
    <w:p w14:paraId="706119B1" w14:textId="77777777" w:rsidR="00FB6CB1" w:rsidRDefault="00FB6CB1" w:rsidP="00FB6CB1">
      <w:r>
        <w:t>•</w:t>
      </w:r>
      <w:r>
        <w:tab/>
        <w:t>Integrity and accountability</w:t>
      </w:r>
    </w:p>
    <w:p w14:paraId="582383AD" w14:textId="77777777" w:rsidR="00FB6CB1" w:rsidRDefault="00FB6CB1" w:rsidP="00FB6CB1">
      <w:r>
        <w:t>•</w:t>
      </w:r>
      <w:r>
        <w:tab/>
        <w:t>The ability to work collaboratively as part of a Board</w:t>
      </w:r>
    </w:p>
    <w:p w14:paraId="657F5EBC" w14:textId="77777777" w:rsidR="00FB6CB1" w:rsidRDefault="00FB6CB1" w:rsidP="00FB6CB1">
      <w:r>
        <w:t>•</w:t>
      </w:r>
      <w:r>
        <w:tab/>
        <w:t>A willingness to contribute time, expertise and enthusiasm</w:t>
      </w:r>
    </w:p>
    <w:p w14:paraId="420CD004" w14:textId="77777777" w:rsidR="00C878D0" w:rsidRDefault="00C878D0" w:rsidP="00FB6CB1"/>
    <w:p w14:paraId="626238CC" w14:textId="77777777" w:rsidR="00FB6CB1" w:rsidRPr="000D6F95" w:rsidRDefault="00FB6CB1" w:rsidP="00FB6CB1">
      <w:pPr>
        <w:rPr>
          <w:b/>
          <w:bCs/>
        </w:rPr>
      </w:pPr>
      <w:r w:rsidRPr="000D6F95">
        <w:rPr>
          <w:b/>
          <w:bCs/>
        </w:rPr>
        <w:t>Time Commitment</w:t>
      </w:r>
    </w:p>
    <w:p w14:paraId="6D29D687" w14:textId="3F606FDE" w:rsidR="00FB6CB1" w:rsidRDefault="00FB6CB1" w:rsidP="00FB6CB1">
      <w:r>
        <w:t xml:space="preserve">The Board typically meets </w:t>
      </w:r>
      <w:r w:rsidR="00C82790">
        <w:t xml:space="preserve">up to six times </w:t>
      </w:r>
      <w:r>
        <w:t>each year, with additional committee meetings and occasional attendance at events. Trustee positions are voluntary and unpaid; however, reasonable expenses may be reimbursed in accordance with organisational policy.</w:t>
      </w:r>
    </w:p>
    <w:p w14:paraId="6CEBE59A" w14:textId="77777777" w:rsidR="00C878D0" w:rsidRDefault="00C878D0" w:rsidP="00FB6CB1"/>
    <w:p w14:paraId="7917F2E0" w14:textId="77777777" w:rsidR="00FB6CB1" w:rsidRPr="000D6F95" w:rsidRDefault="00FB6CB1" w:rsidP="00FB6CB1">
      <w:pPr>
        <w:rPr>
          <w:b/>
          <w:bCs/>
        </w:rPr>
      </w:pPr>
      <w:r w:rsidRPr="000D6F95">
        <w:rPr>
          <w:b/>
          <w:bCs/>
        </w:rPr>
        <w:t>How to Apply</w:t>
      </w:r>
    </w:p>
    <w:p w14:paraId="26CD62B4" w14:textId="77777777" w:rsidR="00FB6CB1" w:rsidRDefault="00FB6CB1" w:rsidP="00FB6CB1">
      <w:r>
        <w:t>To express your interest, please submit:</w:t>
      </w:r>
    </w:p>
    <w:p w14:paraId="30505973" w14:textId="77777777" w:rsidR="00FB6CB1" w:rsidRDefault="00FB6CB1" w:rsidP="00FB6CB1">
      <w:r>
        <w:t>•</w:t>
      </w:r>
      <w:r>
        <w:tab/>
        <w:t>A current CV; and</w:t>
      </w:r>
    </w:p>
    <w:p w14:paraId="623E2DDF" w14:textId="2BE184C3" w:rsidR="000D6F95" w:rsidRDefault="00FB6CB1" w:rsidP="000D6F95">
      <w:r>
        <w:t>•</w:t>
      </w:r>
      <w:r>
        <w:tab/>
        <w:t>A brief supporting statement outlining your relevant experience and motivation for joining the Board.</w:t>
      </w:r>
    </w:p>
    <w:p w14:paraId="1306AC11" w14:textId="55D5881E" w:rsidR="00FB6CB1" w:rsidRPr="000D6F95" w:rsidRDefault="00FB6CB1" w:rsidP="00FB6CB1">
      <w:pPr>
        <w:rPr>
          <w:b/>
          <w:bCs/>
        </w:rPr>
      </w:pPr>
      <w:r>
        <w:t>For an informal discussion about the role, please contact</w:t>
      </w:r>
      <w:r w:rsidR="000D6F95">
        <w:t xml:space="preserve"> </w:t>
      </w:r>
      <w:r w:rsidR="000D6F95" w:rsidRPr="000D6F95">
        <w:rPr>
          <w:b/>
          <w:bCs/>
        </w:rPr>
        <w:t>Marymckenn</w:t>
      </w:r>
      <w:r w:rsidR="003B47F9">
        <w:rPr>
          <w:b/>
          <w:bCs/>
        </w:rPr>
        <w:t>a</w:t>
      </w:r>
      <w:r w:rsidR="000D6F95" w:rsidRPr="000D6F95">
        <w:rPr>
          <w:b/>
          <w:bCs/>
        </w:rPr>
        <w:t xml:space="preserve">@millenniumforum. </w:t>
      </w:r>
      <w:r w:rsidR="000D6F95">
        <w:rPr>
          <w:b/>
          <w:bCs/>
        </w:rPr>
        <w:t>c</w:t>
      </w:r>
      <w:r w:rsidR="000D6F95" w:rsidRPr="000D6F95">
        <w:rPr>
          <w:b/>
          <w:bCs/>
        </w:rPr>
        <w:t xml:space="preserve">o.uk </w:t>
      </w:r>
    </w:p>
    <w:p w14:paraId="0203C03A" w14:textId="3BC69448" w:rsidR="00FB6CB1" w:rsidRDefault="00FB6CB1" w:rsidP="00FB6CB1">
      <w:pPr>
        <w:rPr>
          <w:b/>
          <w:bCs/>
        </w:rPr>
      </w:pPr>
      <w:r w:rsidRPr="000D6F95">
        <w:rPr>
          <w:b/>
          <w:bCs/>
        </w:rPr>
        <w:t xml:space="preserve">Closing Date: </w:t>
      </w:r>
      <w:r w:rsidR="000D6F95">
        <w:rPr>
          <w:b/>
          <w:bCs/>
        </w:rPr>
        <w:t>18</w:t>
      </w:r>
      <w:r w:rsidR="000D6F95" w:rsidRPr="000D6F95">
        <w:rPr>
          <w:b/>
          <w:bCs/>
          <w:vertAlign w:val="superscript"/>
        </w:rPr>
        <w:t>th</w:t>
      </w:r>
      <w:r w:rsidR="000D6F95">
        <w:rPr>
          <w:b/>
          <w:bCs/>
        </w:rPr>
        <w:t xml:space="preserve"> September 2026, </w:t>
      </w:r>
      <w:r w:rsidR="00770C9E">
        <w:rPr>
          <w:b/>
          <w:bCs/>
        </w:rPr>
        <w:t>m</w:t>
      </w:r>
      <w:r w:rsidR="000D6F95">
        <w:rPr>
          <w:b/>
          <w:bCs/>
        </w:rPr>
        <w:t>idday.</w:t>
      </w:r>
    </w:p>
    <w:p w14:paraId="5DE10686" w14:textId="31B0763F" w:rsidR="000D6F95" w:rsidRPr="000D6F95" w:rsidRDefault="000D6F95" w:rsidP="00FB6CB1">
      <w:pPr>
        <w:rPr>
          <w:b/>
          <w:bCs/>
        </w:rPr>
      </w:pPr>
      <w:r>
        <w:rPr>
          <w:b/>
          <w:bCs/>
        </w:rPr>
        <w:t xml:space="preserve">It is envisaged that four positions, including that of Chairperson, will be filled over the next 9 + months.  Successful applicants will join the </w:t>
      </w:r>
      <w:r w:rsidR="00770C9E">
        <w:rPr>
          <w:b/>
          <w:bCs/>
        </w:rPr>
        <w:t>board</w:t>
      </w:r>
      <w:r>
        <w:rPr>
          <w:b/>
          <w:bCs/>
        </w:rPr>
        <w:t xml:space="preserve"> on a phased approach from November 2026. </w:t>
      </w:r>
    </w:p>
    <w:p w14:paraId="64F21F73" w14:textId="77777777" w:rsidR="00FB6CB1" w:rsidRDefault="00FB6CB1" w:rsidP="00FB6CB1">
      <w:r>
        <w:t>Join us in helping to shape the future of arts, culture and community engagement across the North West.</w:t>
      </w:r>
    </w:p>
    <w:p w14:paraId="294D9171" w14:textId="77777777" w:rsidR="00FB6CB1" w:rsidRDefault="00FB6CB1" w:rsidP="00FD3DD7"/>
    <w:sectPr w:rsidR="00FB6C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F74B3D"/>
    <w:multiLevelType w:val="hybridMultilevel"/>
    <w:tmpl w:val="5E263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65FF5"/>
    <w:multiLevelType w:val="hybridMultilevel"/>
    <w:tmpl w:val="FAEE3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477574">
    <w:abstractNumId w:val="0"/>
  </w:num>
  <w:num w:numId="2" w16cid:durableId="35300022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3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D7"/>
    <w:rsid w:val="000A146D"/>
    <w:rsid w:val="000D6F95"/>
    <w:rsid w:val="00153480"/>
    <w:rsid w:val="00191BEF"/>
    <w:rsid w:val="001D6FB8"/>
    <w:rsid w:val="002F0527"/>
    <w:rsid w:val="003B47F9"/>
    <w:rsid w:val="004115F0"/>
    <w:rsid w:val="004424D4"/>
    <w:rsid w:val="00770C9E"/>
    <w:rsid w:val="00787BF0"/>
    <w:rsid w:val="00A7510F"/>
    <w:rsid w:val="00C82790"/>
    <w:rsid w:val="00C878D0"/>
    <w:rsid w:val="00E323B5"/>
    <w:rsid w:val="00FB6CB1"/>
    <w:rsid w:val="00FD3DD7"/>
    <w:rsid w:val="00FE2490"/>
    <w:rsid w:val="00FF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F5D80"/>
  <w15:chartTrackingRefBased/>
  <w15:docId w15:val="{9580A4FD-1F58-4F8F-9E1F-ED8F6EE2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D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D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DD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D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DD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D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D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D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D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DD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D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DD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DD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DD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D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D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D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D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D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D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D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D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D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DD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DD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DD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DD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3075</Characters>
  <Application>Microsoft Office Word</Application>
  <DocSecurity>0</DocSecurity>
  <Lines>64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Millenium Forum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McCartney</dc:creator>
  <cp:keywords/>
  <dc:description/>
  <cp:lastModifiedBy>Aodhan Kehoe</cp:lastModifiedBy>
  <cp:revision>2</cp:revision>
  <dcterms:created xsi:type="dcterms:W3CDTF">2026-08-03T10:46:00Z</dcterms:created>
  <dcterms:modified xsi:type="dcterms:W3CDTF">2026-08-03T10:46:00Z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c9cab657-5ad0-454b-acf3-b8456e2764f2</vt:lpwstr>
  </property>
</Properties>
</file>