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EEC0E" w14:textId="77777777" w:rsidR="00F811B6" w:rsidRDefault="00F811B6" w:rsidP="00BA4CFB">
      <w:pPr>
        <w:rPr>
          <w:sz w:val="28"/>
          <w:szCs w:val="28"/>
        </w:rPr>
      </w:pPr>
    </w:p>
    <w:p w14:paraId="591EA9E3" w14:textId="4FC9DA05" w:rsidR="00F811B6" w:rsidRDefault="00F811B6">
      <w:pPr>
        <w:rPr>
          <w:sz w:val="28"/>
          <w:szCs w:val="28"/>
        </w:rPr>
      </w:pPr>
      <w:r>
        <w:rPr>
          <w:sz w:val="28"/>
          <w:szCs w:val="28"/>
        </w:rPr>
        <w:br w:type="page"/>
      </w:r>
      <w:r w:rsidRPr="00F811B6">
        <w:rPr>
          <w:noProof/>
          <w:sz w:val="28"/>
          <w:szCs w:val="28"/>
        </w:rPr>
        <mc:AlternateContent>
          <mc:Choice Requires="wps">
            <w:drawing>
              <wp:anchor distT="0" distB="0" distL="114300" distR="114300" simplePos="0" relativeHeight="251830272" behindDoc="1" locked="0" layoutInCell="1" allowOverlap="1" wp14:anchorId="0DBDC836" wp14:editId="44B683A7">
                <wp:simplePos x="0" y="0"/>
                <wp:positionH relativeFrom="column">
                  <wp:posOffset>737235</wp:posOffset>
                </wp:positionH>
                <wp:positionV relativeFrom="paragraph">
                  <wp:posOffset>18415</wp:posOffset>
                </wp:positionV>
                <wp:extent cx="60325" cy="9515475"/>
                <wp:effectExtent l="19050" t="19050" r="34925" b="28575"/>
                <wp:wrapNone/>
                <wp:docPr id="86" name="Přímá spojnice 86"/>
                <wp:cNvGraphicFramePr/>
                <a:graphic xmlns:a="http://schemas.openxmlformats.org/drawingml/2006/main">
                  <a:graphicData uri="http://schemas.microsoft.com/office/word/2010/wordprocessingShape">
                    <wps:wsp>
                      <wps:cNvCnPr/>
                      <wps:spPr>
                        <a:xfrm>
                          <a:off x="0" y="0"/>
                          <a:ext cx="60325" cy="9515475"/>
                        </a:xfrm>
                        <a:prstGeom prst="line">
                          <a:avLst/>
                        </a:prstGeom>
                        <a:ln w="28575">
                          <a:solidFill>
                            <a:srgbClr val="0046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288812" id="Přímá spojnice 86" o:spid="_x0000_s1026" style="position:absolute;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05pt,1.45pt" to="62.8pt,7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" strokecolor="#004680" strokeweight="2.25pt">
                <v:stroke joinstyle="miter"/>
              </v:line>
            </w:pict>
          </mc:Fallback>
        </mc:AlternateContent>
      </w:r>
      <w:r w:rsidRPr="00F811B6">
        <w:rPr>
          <w:noProof/>
          <w:sz w:val="28"/>
          <w:szCs w:val="28"/>
        </w:rPr>
        <w:drawing>
          <wp:anchor distT="0" distB="0" distL="114300" distR="114300" simplePos="0" relativeHeight="251831296" behindDoc="1" locked="0" layoutInCell="1" allowOverlap="1" wp14:anchorId="28E574D0" wp14:editId="05BF0C8F">
            <wp:simplePos x="0" y="0"/>
            <wp:positionH relativeFrom="column">
              <wp:posOffset>4445</wp:posOffset>
            </wp:positionH>
            <wp:positionV relativeFrom="paragraph">
              <wp:posOffset>27940</wp:posOffset>
            </wp:positionV>
            <wp:extent cx="628650" cy="628650"/>
            <wp:effectExtent l="0" t="0" r="0" b="0"/>
            <wp:wrapNone/>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02 značka npi.wmf"/>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Pr="00F811B6">
        <w:rPr>
          <w:noProof/>
          <w:sz w:val="28"/>
          <w:szCs w:val="28"/>
        </w:rPr>
        <mc:AlternateContent>
          <mc:Choice Requires="wps">
            <w:drawing>
              <wp:anchor distT="0" distB="0" distL="114300" distR="114300" simplePos="0" relativeHeight="251832320" behindDoc="1" locked="0" layoutInCell="1" allowOverlap="1" wp14:anchorId="0D5177E2" wp14:editId="0970D9D8">
                <wp:simplePos x="0" y="0"/>
                <wp:positionH relativeFrom="column">
                  <wp:posOffset>0</wp:posOffset>
                </wp:positionH>
                <wp:positionV relativeFrom="paragraph">
                  <wp:posOffset>3597910</wp:posOffset>
                </wp:positionV>
                <wp:extent cx="6448425" cy="3257550"/>
                <wp:effectExtent l="0" t="0" r="9525" b="0"/>
                <wp:wrapNone/>
                <wp:docPr id="87" name="Obdélník 87"/>
                <wp:cNvGraphicFramePr/>
                <a:graphic xmlns:a="http://schemas.openxmlformats.org/drawingml/2006/main">
                  <a:graphicData uri="http://schemas.microsoft.com/office/word/2010/wordprocessingShape">
                    <wps:wsp>
                      <wps:cNvSpPr/>
                      <wps:spPr>
                        <a:xfrm>
                          <a:off x="0" y="0"/>
                          <a:ext cx="6448425" cy="3257550"/>
                        </a:xfrm>
                        <a:prstGeom prst="rect">
                          <a:avLst/>
                        </a:prstGeom>
                        <a:solidFill>
                          <a:sysClr val="window" lastClr="FFFFFF"/>
                        </a:solidFill>
                        <a:ln w="12700" cap="flat" cmpd="sng" algn="ctr">
                          <a:noFill/>
                          <a:prstDash val="solid"/>
                          <a:miter lim="800000"/>
                        </a:ln>
                        <a:effectLst/>
                      </wps:spPr>
                      <wps:txbx>
                        <w:txbxContent>
                          <w:p w14:paraId="2451033D" w14:textId="4C35E90A" w:rsidR="00F811B6" w:rsidRPr="00B87873" w:rsidRDefault="00F811B6" w:rsidP="00F811B6">
                            <w:pPr>
                              <w:spacing w:after="0" w:line="216" w:lineRule="auto"/>
                              <w:rPr>
                                <w:rFonts w:ascii="Arial" w:hAnsi="Arial" w:cs="Arial"/>
                                <w:b/>
                                <w:color w:val="004680"/>
                                <w:spacing w:val="-60"/>
                                <w:sz w:val="96"/>
                                <w:szCs w:val="52"/>
                              </w:rPr>
                            </w:pPr>
                            <w:r w:rsidRPr="008F30A1">
                              <w:rPr>
                                <w:rFonts w:ascii="Arial" w:hAnsi="Arial" w:cs="Arial"/>
                                <w:b/>
                                <w:color w:val="004680"/>
                                <w:spacing w:val="-60"/>
                                <w:sz w:val="96"/>
                                <w:szCs w:val="52"/>
                              </w:rPr>
                              <w:t xml:space="preserve">český jazyk a literatura </w:t>
                            </w:r>
                            <w:r w:rsidRPr="00B87873">
                              <w:rPr>
                                <w:rFonts w:ascii="Arial" w:hAnsi="Arial" w:cs="Arial"/>
                                <w:b/>
                                <w:color w:val="004680"/>
                                <w:spacing w:val="-60"/>
                                <w:sz w:val="96"/>
                                <w:szCs w:val="52"/>
                              </w:rPr>
                              <w:t xml:space="preserve"> </w:t>
                            </w:r>
                            <w:r w:rsidRPr="00B87873">
                              <w:rPr>
                                <w:rFonts w:ascii="Arial" w:hAnsi="Arial" w:cs="Arial"/>
                                <w:b/>
                                <w:color w:val="004680"/>
                                <w:spacing w:val="-60"/>
                                <w:sz w:val="96"/>
                                <w:szCs w:val="52"/>
                              </w:rPr>
                              <w:br/>
                              <w:t>v českých školách v zahraničí</w:t>
                            </w:r>
                          </w:p>
                          <w:p w14:paraId="52F60543" w14:textId="0B436BE0" w:rsidR="00F811B6" w:rsidRPr="00112BE4" w:rsidRDefault="00F811B6" w:rsidP="00F811B6">
                            <w:pPr>
                              <w:spacing w:before="240" w:after="0" w:line="240" w:lineRule="auto"/>
                              <w:rPr>
                                <w:rFonts w:ascii="Arial" w:hAnsi="Arial" w:cs="Arial"/>
                                <w:b/>
                                <w:color w:val="2F5496"/>
                                <w:sz w:val="27"/>
                                <w:szCs w:val="27"/>
                              </w:rPr>
                            </w:pPr>
                            <w:r w:rsidRPr="00820E0E">
                              <w:rPr>
                                <w:rFonts w:ascii="Arial" w:hAnsi="Arial" w:cs="Arial"/>
                                <w:b/>
                                <w:color w:val="2F5496"/>
                                <w:sz w:val="27"/>
                                <w:szCs w:val="27"/>
                              </w:rPr>
                              <w:t xml:space="preserve">Metodický materiál pro učitele </w:t>
                            </w:r>
                            <w:r w:rsidR="00CB7B04">
                              <w:rPr>
                                <w:rFonts w:ascii="Arial" w:hAnsi="Arial" w:cs="Arial"/>
                                <w:b/>
                                <w:color w:val="2F5496"/>
                                <w:sz w:val="27"/>
                                <w:szCs w:val="27"/>
                              </w:rPr>
                              <w:t>2. stupně</w:t>
                            </w:r>
                            <w:r w:rsidRPr="00820E0E">
                              <w:rPr>
                                <w:rFonts w:ascii="Arial" w:hAnsi="Arial" w:cs="Arial"/>
                                <w:b/>
                                <w:color w:val="2F5496"/>
                                <w:sz w:val="27"/>
                                <w:szCs w:val="27"/>
                              </w:rPr>
                              <w:t xml:space="preserve"> základní školy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5177E2" id="Obdélník 87" o:spid="_x0000_s1026" style="position:absolute;margin-left:0;margin-top:283.3pt;width:507.75pt;height:256.5pt;z-index:-251484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" fillcolor="window" stroked="f" strokeweight="1pt">
                <v:textbox>
                  <w:txbxContent>
                    <w:p w14:paraId="2451033D" w14:textId="4C35E90A" w:rsidR="00F811B6" w:rsidRPr="00B87873" w:rsidRDefault="00F811B6" w:rsidP="00F811B6">
                      <w:pPr>
                        <w:spacing w:after="0" w:line="216" w:lineRule="auto"/>
                        <w:rPr>
                          <w:rFonts w:ascii="Arial" w:hAnsi="Arial" w:cs="Arial"/>
                          <w:b/>
                          <w:color w:val="004680"/>
                          <w:spacing w:val="-60"/>
                          <w:sz w:val="96"/>
                          <w:szCs w:val="52"/>
                        </w:rPr>
                      </w:pPr>
                      <w:r w:rsidRPr="008F30A1">
                        <w:rPr>
                          <w:rFonts w:ascii="Arial" w:hAnsi="Arial" w:cs="Arial"/>
                          <w:b/>
                          <w:color w:val="004680"/>
                          <w:spacing w:val="-60"/>
                          <w:sz w:val="96"/>
                          <w:szCs w:val="52"/>
                        </w:rPr>
                        <w:t xml:space="preserve">český jazyk a literatura </w:t>
                      </w:r>
                      <w:r w:rsidRPr="00B87873">
                        <w:rPr>
                          <w:rFonts w:ascii="Arial" w:hAnsi="Arial" w:cs="Arial"/>
                          <w:b/>
                          <w:color w:val="004680"/>
                          <w:spacing w:val="-60"/>
                          <w:sz w:val="96"/>
                          <w:szCs w:val="52"/>
                        </w:rPr>
                        <w:t xml:space="preserve"> </w:t>
                      </w:r>
                      <w:r w:rsidRPr="00B87873">
                        <w:rPr>
                          <w:rFonts w:ascii="Arial" w:hAnsi="Arial" w:cs="Arial"/>
                          <w:b/>
                          <w:color w:val="004680"/>
                          <w:spacing w:val="-60"/>
                          <w:sz w:val="96"/>
                          <w:szCs w:val="52"/>
                        </w:rPr>
                        <w:br/>
                        <w:t>v českých školách v zahraničí</w:t>
                      </w:r>
                    </w:p>
                    <w:p w14:paraId="52F60543" w14:textId="0B436BE0" w:rsidR="00F811B6" w:rsidRPr="00112BE4" w:rsidRDefault="00F811B6" w:rsidP="00F811B6">
                      <w:pPr>
                        <w:spacing w:before="240" w:after="0" w:line="240" w:lineRule="auto"/>
                        <w:rPr>
                          <w:rFonts w:ascii="Arial" w:hAnsi="Arial" w:cs="Arial"/>
                          <w:b/>
                          <w:color w:val="2F5496"/>
                          <w:sz w:val="27"/>
                          <w:szCs w:val="27"/>
                        </w:rPr>
                      </w:pPr>
                      <w:r w:rsidRPr="00820E0E">
                        <w:rPr>
                          <w:rFonts w:ascii="Arial" w:hAnsi="Arial" w:cs="Arial"/>
                          <w:b/>
                          <w:color w:val="2F5496"/>
                          <w:sz w:val="27"/>
                          <w:szCs w:val="27"/>
                        </w:rPr>
                        <w:t xml:space="preserve">Metodický materiál pro učitele </w:t>
                      </w:r>
                      <w:r w:rsidR="00CB7B04">
                        <w:rPr>
                          <w:rFonts w:ascii="Arial" w:hAnsi="Arial" w:cs="Arial"/>
                          <w:b/>
                          <w:color w:val="2F5496"/>
                          <w:sz w:val="27"/>
                          <w:szCs w:val="27"/>
                        </w:rPr>
                        <w:t>2. stupně</w:t>
                      </w:r>
                      <w:r w:rsidRPr="00820E0E">
                        <w:rPr>
                          <w:rFonts w:ascii="Arial" w:hAnsi="Arial" w:cs="Arial"/>
                          <w:b/>
                          <w:color w:val="2F5496"/>
                          <w:sz w:val="27"/>
                          <w:szCs w:val="27"/>
                        </w:rPr>
                        <w:t xml:space="preserve"> základní školy</w:t>
                      </w:r>
                    </w:p>
                  </w:txbxContent>
                </v:textbox>
              </v:rect>
            </w:pict>
          </mc:Fallback>
        </mc:AlternateContent>
      </w:r>
      <w:r w:rsidRPr="00F811B6">
        <w:rPr>
          <w:noProof/>
          <w:sz w:val="28"/>
          <w:szCs w:val="28"/>
        </w:rPr>
        <mc:AlternateContent>
          <mc:Choice Requires="wps">
            <w:drawing>
              <wp:anchor distT="0" distB="0" distL="114300" distR="114300" simplePos="0" relativeHeight="251833344" behindDoc="1" locked="0" layoutInCell="1" allowOverlap="1" wp14:anchorId="4961E48C" wp14:editId="4B89A7B9">
                <wp:simplePos x="0" y="0"/>
                <wp:positionH relativeFrom="column">
                  <wp:posOffset>4445</wp:posOffset>
                </wp:positionH>
                <wp:positionV relativeFrom="paragraph">
                  <wp:posOffset>8286115</wp:posOffset>
                </wp:positionV>
                <wp:extent cx="6448425" cy="333375"/>
                <wp:effectExtent l="0" t="0" r="9525" b="9525"/>
                <wp:wrapNone/>
                <wp:docPr id="88" name="Obdélník 88"/>
                <wp:cNvGraphicFramePr/>
                <a:graphic xmlns:a="http://schemas.openxmlformats.org/drawingml/2006/main">
                  <a:graphicData uri="http://schemas.microsoft.com/office/word/2010/wordprocessingShape">
                    <wps:wsp>
                      <wps:cNvSpPr/>
                      <wps:spPr>
                        <a:xfrm>
                          <a:off x="0" y="0"/>
                          <a:ext cx="6448425" cy="3333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34CDD5" w14:textId="77777777" w:rsidR="00F811B6" w:rsidRDefault="00F811B6" w:rsidP="00F811B6">
                            <w:pPr>
                              <w:spacing w:after="0" w:line="240" w:lineRule="auto"/>
                              <w:rPr>
                                <w:rFonts w:ascii="Arial" w:eastAsiaTheme="majorEastAsia" w:hAnsi="Arial" w:cs="Arial"/>
                                <w:color w:val="2F5496"/>
                                <w:spacing w:val="-10"/>
                                <w:kern w:val="28"/>
                                <w:sz w:val="56"/>
                                <w:szCs w:val="56"/>
                              </w:rPr>
                            </w:pPr>
                            <w:r>
                              <w:rPr>
                                <w:rFonts w:ascii="Arial" w:hAnsi="Arial" w:cs="Arial"/>
                                <w:b/>
                                <w:color w:val="2F5496"/>
                                <w:sz w:val="24"/>
                              </w:rPr>
                              <w:t>FRANTIŠEK BROŽ</w:t>
                            </w:r>
                            <w:r>
                              <w:rPr>
                                <w:rFonts w:ascii="Arial" w:hAnsi="Arial" w:cs="Arial"/>
                                <w:color w:val="2F5496"/>
                              </w:rPr>
                              <w:br w:type="page"/>
                            </w:r>
                          </w:p>
                          <w:p w14:paraId="5BC92CD5" w14:textId="77777777" w:rsidR="00F811B6" w:rsidRDefault="00F811B6" w:rsidP="00F811B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61E48C" id="Obdélník 88" o:spid="_x0000_s1027" style="position:absolute;margin-left:.35pt;margin-top:652.45pt;width:507.75pt;height:26.25pt;z-index:-251483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" fillcolor="white [3212]" stroked="f" strokeweight="1pt">
                <v:textbox>
                  <w:txbxContent>
                    <w:p w14:paraId="4334CDD5" w14:textId="77777777" w:rsidR="00F811B6" w:rsidRDefault="00F811B6" w:rsidP="00F811B6">
                      <w:pPr>
                        <w:spacing w:after="0" w:line="240" w:lineRule="auto"/>
                        <w:rPr>
                          <w:rFonts w:ascii="Arial" w:eastAsiaTheme="majorEastAsia" w:hAnsi="Arial" w:cs="Arial"/>
                          <w:color w:val="2F5496"/>
                          <w:spacing w:val="-10"/>
                          <w:kern w:val="28"/>
                          <w:sz w:val="56"/>
                          <w:szCs w:val="56"/>
                        </w:rPr>
                      </w:pPr>
                      <w:r>
                        <w:rPr>
                          <w:rFonts w:ascii="Arial" w:hAnsi="Arial" w:cs="Arial"/>
                          <w:b/>
                          <w:color w:val="2F5496"/>
                          <w:sz w:val="24"/>
                        </w:rPr>
                        <w:t>FRANTIŠEK BROŽ</w:t>
                      </w:r>
                      <w:r>
                        <w:rPr>
                          <w:rFonts w:ascii="Arial" w:hAnsi="Arial" w:cs="Arial"/>
                          <w:color w:val="2F5496"/>
                        </w:rPr>
                        <w:br w:type="page"/>
                      </w:r>
                    </w:p>
                    <w:p w14:paraId="5BC92CD5" w14:textId="77777777" w:rsidR="00F811B6" w:rsidRDefault="00F811B6" w:rsidP="00F811B6">
                      <w:pPr>
                        <w:jc w:val="center"/>
                      </w:pPr>
                    </w:p>
                  </w:txbxContent>
                </v:textbox>
              </v:rect>
            </w:pict>
          </mc:Fallback>
        </mc:AlternateContent>
      </w:r>
    </w:p>
    <w:p w14:paraId="645D3154" w14:textId="01F2C28F" w:rsidR="00BA4CFB" w:rsidRDefault="00BA4CFB" w:rsidP="00BA4CFB">
      <w:pPr>
        <w:rPr>
          <w:sz w:val="28"/>
          <w:szCs w:val="28"/>
        </w:rPr>
      </w:pPr>
      <w:r w:rsidRPr="00C7213E">
        <w:rPr>
          <w:sz w:val="28"/>
          <w:szCs w:val="28"/>
        </w:rPr>
        <w:lastRenderedPageBreak/>
        <w:t xml:space="preserve">Vzdělávací obsah vzdělávací oblasti </w:t>
      </w:r>
      <w:r w:rsidRPr="00C7213E">
        <w:rPr>
          <w:b/>
          <w:bCs/>
          <w:sz w:val="28"/>
          <w:szCs w:val="28"/>
        </w:rPr>
        <w:t xml:space="preserve">Jazyk a jazyková komunikace – český jazyk a literatura </w:t>
      </w:r>
      <w:r w:rsidRPr="00C7213E">
        <w:rPr>
          <w:sz w:val="28"/>
          <w:szCs w:val="28"/>
        </w:rPr>
        <w:t xml:space="preserve">na českých školách v zahraničí </w:t>
      </w:r>
    </w:p>
    <w:p w14:paraId="794CD102" w14:textId="429CF1BE" w:rsidR="00BA4CFB" w:rsidRPr="00C7213E" w:rsidRDefault="00BA4CFB" w:rsidP="00BA4CFB">
      <w:pPr>
        <w:rPr>
          <w:sz w:val="28"/>
          <w:szCs w:val="28"/>
        </w:rPr>
      </w:pPr>
      <w:r>
        <w:rPr>
          <w:sz w:val="28"/>
          <w:szCs w:val="28"/>
        </w:rPr>
        <w:t>2. stupeň</w:t>
      </w:r>
    </w:p>
    <w:p w14:paraId="663A3E40" w14:textId="38C0FD26" w:rsidR="00BA4CFB" w:rsidRDefault="00BA4CFB" w:rsidP="00BA4CFB">
      <w:r>
        <w:t>Cílem tohoto materiálu je poskytnout českým školám v zahraničí metodickou a didaktickou podporu tak, aby bylo žákům druhého stupně těchto škol umožněno efektivní osvojení znalostí a dovedností v</w:t>
      </w:r>
      <w:r w:rsidR="0001250D">
        <w:t> </w:t>
      </w:r>
      <w:r>
        <w:t>českém jazyce a literatuře. Vzdělávací obsah oblasti Jazyk a jazyková komunikace – český jazyk a</w:t>
      </w:r>
      <w:r w:rsidR="0001250D">
        <w:t> </w:t>
      </w:r>
      <w:r>
        <w:t>literatura není nutné v českých školách v zahraničí kopírovat ve stejném rozsahu jako v podmínkách vzdělávání v České republice. V cizojazyčném prostředí nabývá na významu komunikační a</w:t>
      </w:r>
      <w:r w:rsidR="0001250D">
        <w:t> </w:t>
      </w:r>
      <w:r>
        <w:t xml:space="preserve">gramotností pojetí výuky českého jazyka a literatury, proto byly pro potřeby tohoto materiálu očekávané výstupy z aktuálního znění RVP ZV (2021) upraveny tak, aby napomáhaly k uplatnění uvedeného pojetí výuky včetně využití inovativních přístupů. </w:t>
      </w:r>
    </w:p>
    <w:p w14:paraId="63731C2D" w14:textId="5F511C90" w:rsidR="00BA4CFB" w:rsidRDefault="00BA4CFB" w:rsidP="00BA4CFB">
      <w:r>
        <w:t>Východiskem metodického materiálu je tedy implementované znění očekávaných výstupů pro potřeby českých škol v zahraničí, a to při zachování rámcového vymezení učiva v souladu s RVP ZV. Metodický materiál je orientován na očekávané výstupy na konci školní docházky. Očekávané výstupy jsou formulovány tak, aby umožňovaly v široké míře zapojení inovativních prvků do výuky. Jsou uvozeny úvodním metodickým ukotvením, které zdůvodňuje potřebnost pro vzdělávání v českých školách v zahraničí, ukazuje návaznost na výstupy RVP ZV, uvádí doporučené učivo, vhodné didaktické metody a způsoby hodnocení a odkazuje na vybrané využitelné digitální zdroje. Očekávané výstupy pro české školy v zahraničí jsou doplněny pracovními listy, jejichž zaměření napomáhá osvojení daných výstupů. Pracovní listy jsou koncipovány pro práci ve výuce v určitém časovém prostoru, jehož přesnější definování stanovuje vyučující podle potřeb výuky v dané třídě. Při</w:t>
      </w:r>
      <w:r w:rsidR="00391C28">
        <w:t> </w:t>
      </w:r>
      <w:r>
        <w:t xml:space="preserve">předpokladu vysoké míry individuálních odchylek mezi jednotlivými českými školami v zahraničí </w:t>
      </w:r>
      <w:r w:rsidR="00B3201B">
        <w:t xml:space="preserve">ponechávají </w:t>
      </w:r>
      <w:r>
        <w:t xml:space="preserve">pracovní listy vyučujícím dostatek prostoru k jejich využití v různých ročnících se zohledněním učebního pokroku žáků v podmínkách konkrétních škol. Pracovní listy jsou určeny k rozvoji dovedností spadajících pod očekávané výsledky učení, případně k monitorování dosažené úrovně osvojení v daném okamžiku, nikoli pro hodnocení výsledků vzdělávání. Mají ilustrativní charakter, tzn. ukazují příklady možných činností přispívajících k naplnění očekávaného výstupu. </w:t>
      </w:r>
    </w:p>
    <w:p w14:paraId="520CDF03" w14:textId="37411C6C" w:rsidR="00BA4CFB" w:rsidRDefault="00BA4CFB" w:rsidP="00BA4CFB">
      <w:r>
        <w:t xml:space="preserve">Z důvodu jednodušší orientace v metodickém materiálu jsou pracovní listy vedle kódu, který je přiřazuje k očekávaným výstupům, </w:t>
      </w:r>
      <w:r w:rsidR="00B3201B">
        <w:t xml:space="preserve">identifikovány </w:t>
      </w:r>
      <w:r>
        <w:t>také jejich zkráceným pojmenováním</w:t>
      </w:r>
      <w:r w:rsidR="00B3201B">
        <w:t>,</w:t>
      </w:r>
      <w:r>
        <w:t xml:space="preserve"> vystihujícím základní charakter očekávaného výstupu ve spojení s učivem:</w:t>
      </w:r>
    </w:p>
    <w:p w14:paraId="0113E96D" w14:textId="77777777" w:rsidR="00BA4CFB" w:rsidRDefault="00BA4CFB" w:rsidP="00BA4CFB">
      <w:pPr>
        <w:pStyle w:val="Normlnweb"/>
        <w:spacing w:before="0" w:beforeAutospacing="0" w:after="0" w:afterAutospacing="0"/>
        <w:rPr>
          <w:rFonts w:ascii="Calibri" w:hAnsi="Calibri" w:cs="Calibri"/>
          <w:b/>
          <w:bCs/>
          <w:i/>
          <w:iCs/>
          <w:color w:val="000000"/>
          <w:sz w:val="22"/>
          <w:szCs w:val="22"/>
        </w:rPr>
      </w:pPr>
      <w:r w:rsidRPr="00BA4CFB">
        <w:rPr>
          <w:rFonts w:asciiTheme="minorHAnsi" w:eastAsiaTheme="minorHAnsi" w:hAnsiTheme="minorHAnsi" w:cstheme="minorBidi"/>
          <w:sz w:val="22"/>
          <w:szCs w:val="22"/>
          <w:lang w:eastAsia="en-US"/>
        </w:rPr>
        <w:t>Výstup: ZAHR-ČJL-9-1-01</w:t>
      </w:r>
      <w:r>
        <w:rPr>
          <w:rFonts w:ascii="Calibri" w:hAnsi="Calibri" w:cs="Calibri"/>
          <w:color w:val="000000"/>
          <w:sz w:val="22"/>
          <w:szCs w:val="22"/>
        </w:rPr>
        <w:t xml:space="preserve"> </w:t>
      </w:r>
      <w:r w:rsidRPr="00394E54">
        <w:rPr>
          <w:rFonts w:ascii="Calibri" w:hAnsi="Calibri" w:cs="Calibri"/>
          <w:b/>
          <w:bCs/>
          <w:i/>
          <w:iCs/>
          <w:color w:val="000000"/>
          <w:sz w:val="22"/>
          <w:szCs w:val="22"/>
        </w:rPr>
        <w:t>rozlišuje subjektivní a hodnotící sdělení od objektivního, rozpozná manipulativní komunikaci a zaujímá k ní kritický postoj</w:t>
      </w:r>
      <w:r>
        <w:rPr>
          <w:rFonts w:ascii="Calibri" w:hAnsi="Calibri" w:cs="Calibri"/>
          <w:color w:val="000000"/>
          <w:sz w:val="22"/>
          <w:szCs w:val="22"/>
        </w:rPr>
        <w:t xml:space="preserve"> </w:t>
      </w:r>
      <w:r>
        <w:rPr>
          <w:rFonts w:ascii="Calibri" w:hAnsi="Calibri" w:cs="Calibri"/>
          <w:b/>
          <w:bCs/>
          <w:i/>
          <w:iCs/>
          <w:color w:val="000000"/>
          <w:sz w:val="22"/>
          <w:szCs w:val="22"/>
        </w:rPr>
        <w:t xml:space="preserve"> </w:t>
      </w:r>
    </w:p>
    <w:p w14:paraId="463189AA" w14:textId="261717B5" w:rsidR="00BA4CFB" w:rsidRDefault="00BA4CFB" w:rsidP="00BA4CFB">
      <w:r>
        <w:t>Pracovní list: Manipulace, objektivita sdělení</w:t>
      </w:r>
    </w:p>
    <w:p w14:paraId="6CF04028" w14:textId="4E55A242" w:rsidR="00BA4CFB" w:rsidRDefault="00BA4CFB" w:rsidP="00BA4CFB">
      <w:pPr>
        <w:pStyle w:val="Normlnweb"/>
        <w:spacing w:before="0" w:beforeAutospacing="0" w:after="0" w:afterAutospacing="0"/>
        <w:rPr>
          <w:rFonts w:ascii="Calibri" w:hAnsi="Calibri" w:cs="Calibri"/>
          <w:color w:val="000000"/>
          <w:sz w:val="22"/>
          <w:szCs w:val="22"/>
        </w:rPr>
      </w:pPr>
      <w:r>
        <w:rPr>
          <w:rFonts w:ascii="Calibri" w:hAnsi="Calibri" w:cs="Calibri"/>
          <w:color w:val="000000"/>
          <w:sz w:val="22"/>
          <w:szCs w:val="22"/>
        </w:rPr>
        <w:t>Výstup: ZAHR-ČJL-</w:t>
      </w:r>
      <w:r w:rsidRPr="00A6386C">
        <w:rPr>
          <w:rFonts w:ascii="Calibri" w:hAnsi="Calibri" w:cs="Calibri"/>
          <w:color w:val="000000"/>
          <w:sz w:val="22"/>
          <w:szCs w:val="22"/>
        </w:rPr>
        <w:t xml:space="preserve"> </w:t>
      </w:r>
      <w:r>
        <w:rPr>
          <w:rFonts w:ascii="Calibri" w:hAnsi="Calibri" w:cs="Calibri"/>
          <w:color w:val="000000"/>
          <w:sz w:val="22"/>
          <w:szCs w:val="22"/>
        </w:rPr>
        <w:t xml:space="preserve">9-1-02 </w:t>
      </w:r>
      <w:r w:rsidRPr="00A6386C">
        <w:rPr>
          <w:rFonts w:ascii="Calibri" w:hAnsi="Calibri" w:cs="Calibri"/>
          <w:b/>
          <w:bCs/>
          <w:i/>
          <w:iCs/>
          <w:color w:val="000000"/>
          <w:sz w:val="22"/>
          <w:szCs w:val="22"/>
        </w:rPr>
        <w:t>ovládá základní principy respektující komunikace, vyjadřuje svůj názor a zapojuje se do diskuze</w:t>
      </w:r>
      <w:r>
        <w:rPr>
          <w:rFonts w:ascii="Calibri" w:hAnsi="Calibri" w:cs="Calibri"/>
          <w:color w:val="000000"/>
          <w:sz w:val="22"/>
          <w:szCs w:val="22"/>
        </w:rPr>
        <w:t xml:space="preserve"> </w:t>
      </w:r>
    </w:p>
    <w:p w14:paraId="5EF52F21" w14:textId="58F01452" w:rsidR="00BA4CFB" w:rsidRDefault="00BA4CFB" w:rsidP="00BA4CFB">
      <w:r>
        <w:t>Pracovní list: Respektující komunikace</w:t>
      </w:r>
    </w:p>
    <w:p w14:paraId="6E3DB917" w14:textId="0C50BAD5" w:rsidR="00BA4CFB" w:rsidRDefault="00BA4CFB" w:rsidP="00BA4CFB">
      <w:pPr>
        <w:pStyle w:val="Normlnweb"/>
        <w:spacing w:before="0" w:beforeAutospacing="0" w:after="0" w:afterAutospacing="0"/>
        <w:rPr>
          <w:rFonts w:ascii="Calibri" w:hAnsi="Calibri" w:cs="Calibri"/>
          <w:color w:val="000000"/>
          <w:sz w:val="22"/>
          <w:szCs w:val="22"/>
        </w:rPr>
      </w:pPr>
      <w:r>
        <w:rPr>
          <w:rFonts w:ascii="Calibri" w:hAnsi="Calibri" w:cs="Calibri"/>
          <w:color w:val="000000"/>
          <w:sz w:val="22"/>
          <w:szCs w:val="22"/>
        </w:rPr>
        <w:t>Výstup: ZAHR-ČJL-</w:t>
      </w:r>
      <w:r w:rsidRPr="00A6386C">
        <w:rPr>
          <w:rFonts w:ascii="Calibri" w:hAnsi="Calibri" w:cs="Calibri"/>
          <w:color w:val="000000"/>
          <w:sz w:val="22"/>
          <w:szCs w:val="22"/>
        </w:rPr>
        <w:t xml:space="preserve"> </w:t>
      </w:r>
      <w:r>
        <w:rPr>
          <w:rFonts w:ascii="Calibri" w:hAnsi="Calibri" w:cs="Calibri"/>
          <w:color w:val="000000"/>
          <w:sz w:val="22"/>
          <w:szCs w:val="22"/>
        </w:rPr>
        <w:t xml:space="preserve">9-1-03 </w:t>
      </w:r>
      <w:r w:rsidRPr="00BB6802">
        <w:rPr>
          <w:rFonts w:ascii="Calibri" w:hAnsi="Calibri" w:cs="Calibri"/>
          <w:b/>
          <w:bCs/>
          <w:i/>
          <w:iCs/>
          <w:color w:val="000000"/>
          <w:sz w:val="22"/>
          <w:szCs w:val="22"/>
        </w:rPr>
        <w:t>vyjadřuje se kultivovaně a přiměřeně vzhledem ke komunikační situaci</w:t>
      </w:r>
    </w:p>
    <w:p w14:paraId="0D4864DC" w14:textId="5CA81838" w:rsidR="00BA4CFB" w:rsidRDefault="00BA4CFB" w:rsidP="00BA4CFB">
      <w:r>
        <w:t>Pracovní list: Kultivované vyjadřování</w:t>
      </w:r>
    </w:p>
    <w:p w14:paraId="42A4989D" w14:textId="77777777" w:rsidR="00BA4CFB" w:rsidRPr="00BB3799" w:rsidRDefault="00BA4CFB" w:rsidP="00BA4CFB">
      <w:pPr>
        <w:pStyle w:val="Normlnweb"/>
        <w:spacing w:before="0" w:beforeAutospacing="0" w:after="0" w:afterAutospacing="0"/>
        <w:rPr>
          <w:rFonts w:ascii="Calibri" w:hAnsi="Calibri" w:cs="Calibri"/>
          <w:b/>
          <w:bCs/>
          <w:i/>
          <w:iCs/>
          <w:color w:val="000000"/>
          <w:sz w:val="22"/>
          <w:szCs w:val="22"/>
        </w:rPr>
      </w:pPr>
      <w:r w:rsidRPr="00BA4CFB">
        <w:rPr>
          <w:rFonts w:ascii="Calibri" w:hAnsi="Calibri" w:cs="Calibri"/>
          <w:color w:val="000000"/>
          <w:sz w:val="22"/>
          <w:szCs w:val="22"/>
        </w:rPr>
        <w:t>Výstup:</w:t>
      </w:r>
      <w:r>
        <w:t xml:space="preserve"> </w:t>
      </w:r>
      <w:r>
        <w:rPr>
          <w:rFonts w:ascii="Calibri" w:hAnsi="Calibri" w:cs="Calibri"/>
          <w:color w:val="000000"/>
          <w:sz w:val="22"/>
          <w:szCs w:val="22"/>
        </w:rPr>
        <w:t>ZAHR-ČJL-</w:t>
      </w:r>
      <w:r w:rsidRPr="00A6386C">
        <w:rPr>
          <w:rFonts w:ascii="Calibri" w:hAnsi="Calibri" w:cs="Calibri"/>
          <w:color w:val="000000"/>
          <w:sz w:val="22"/>
          <w:szCs w:val="22"/>
        </w:rPr>
        <w:t xml:space="preserve"> </w:t>
      </w:r>
      <w:r>
        <w:rPr>
          <w:rFonts w:ascii="Calibri" w:hAnsi="Calibri" w:cs="Calibri"/>
          <w:color w:val="000000"/>
          <w:sz w:val="22"/>
          <w:szCs w:val="22"/>
        </w:rPr>
        <w:t xml:space="preserve">9-1-04 </w:t>
      </w:r>
      <w:r w:rsidRPr="00BB3799">
        <w:rPr>
          <w:rFonts w:ascii="Calibri" w:hAnsi="Calibri" w:cs="Calibri"/>
          <w:b/>
          <w:bCs/>
          <w:i/>
          <w:iCs/>
          <w:color w:val="000000"/>
          <w:sz w:val="22"/>
          <w:szCs w:val="22"/>
        </w:rPr>
        <w:t>užívá vhodně v mluveném projevu verbálních, nonverbálních a paralingválních prostředků řeči </w:t>
      </w:r>
    </w:p>
    <w:p w14:paraId="37B5F117" w14:textId="525DB0BE" w:rsidR="00BA4CFB" w:rsidRDefault="00BA4CFB" w:rsidP="00BA4CFB">
      <w:r>
        <w:t>Pracovní list: Verbální a nonverbální prostředky</w:t>
      </w:r>
    </w:p>
    <w:p w14:paraId="1CE439E6" w14:textId="77777777" w:rsidR="00BA4CFB" w:rsidRDefault="00BA4CFB" w:rsidP="00BA4CFB">
      <w:pPr>
        <w:pStyle w:val="Normlnweb"/>
        <w:spacing w:before="0" w:beforeAutospacing="0" w:after="0" w:afterAutospacing="0"/>
        <w:rPr>
          <w:rFonts w:ascii="Calibri" w:hAnsi="Calibri" w:cs="Calibri"/>
          <w:b/>
          <w:bCs/>
          <w:i/>
          <w:iCs/>
          <w:color w:val="000000"/>
          <w:sz w:val="22"/>
          <w:szCs w:val="22"/>
        </w:rPr>
      </w:pPr>
      <w:r w:rsidRPr="00BA4CFB">
        <w:rPr>
          <w:rFonts w:asciiTheme="minorHAnsi" w:eastAsiaTheme="minorHAnsi" w:hAnsiTheme="minorHAnsi" w:cstheme="minorBidi"/>
          <w:sz w:val="22"/>
          <w:szCs w:val="22"/>
          <w:lang w:eastAsia="en-US"/>
        </w:rPr>
        <w:t>Výstup</w:t>
      </w:r>
      <w:r>
        <w:t xml:space="preserve">: </w:t>
      </w:r>
      <w:r>
        <w:rPr>
          <w:rFonts w:ascii="Calibri" w:hAnsi="Calibri" w:cs="Calibri"/>
          <w:color w:val="000000"/>
          <w:sz w:val="22"/>
          <w:szCs w:val="22"/>
        </w:rPr>
        <w:t>ZAHR-ČJL-</w:t>
      </w:r>
      <w:r w:rsidRPr="00A6386C">
        <w:rPr>
          <w:rFonts w:ascii="Calibri" w:hAnsi="Calibri" w:cs="Calibri"/>
          <w:color w:val="000000"/>
          <w:sz w:val="22"/>
          <w:szCs w:val="22"/>
        </w:rPr>
        <w:t xml:space="preserve"> </w:t>
      </w:r>
      <w:r>
        <w:rPr>
          <w:rFonts w:ascii="Calibri" w:hAnsi="Calibri" w:cs="Calibri"/>
          <w:color w:val="000000"/>
          <w:sz w:val="22"/>
          <w:szCs w:val="22"/>
        </w:rPr>
        <w:t xml:space="preserve">9-1-05 </w:t>
      </w:r>
      <w:r w:rsidRPr="00590A0D">
        <w:rPr>
          <w:rFonts w:ascii="Calibri" w:hAnsi="Calibri" w:cs="Calibri"/>
          <w:b/>
          <w:bCs/>
          <w:i/>
          <w:iCs/>
          <w:color w:val="000000"/>
          <w:sz w:val="22"/>
          <w:szCs w:val="22"/>
        </w:rPr>
        <w:t>porozumí textu, formuluje a zaznamenává jeho hlavní myšlenky</w:t>
      </w:r>
      <w:r w:rsidRPr="00BB3799">
        <w:rPr>
          <w:rFonts w:ascii="Calibri" w:hAnsi="Calibri" w:cs="Calibri"/>
          <w:b/>
          <w:bCs/>
          <w:i/>
          <w:iCs/>
          <w:color w:val="000000"/>
          <w:sz w:val="22"/>
          <w:szCs w:val="22"/>
        </w:rPr>
        <w:t xml:space="preserve"> </w:t>
      </w:r>
    </w:p>
    <w:p w14:paraId="6F524BA0" w14:textId="0B145C28" w:rsidR="00BA4CFB" w:rsidRDefault="00BA4CFB" w:rsidP="00BA4CFB">
      <w:r>
        <w:t>Pracovní list: Porozumění textu</w:t>
      </w:r>
    </w:p>
    <w:p w14:paraId="0E3EC5E9" w14:textId="77777777" w:rsidR="0064474F" w:rsidRDefault="00BA4CFB" w:rsidP="0064474F">
      <w:pPr>
        <w:pStyle w:val="Normlnweb"/>
        <w:spacing w:before="0" w:beforeAutospacing="0" w:after="0" w:afterAutospacing="0"/>
        <w:rPr>
          <w:rFonts w:ascii="Calibri" w:hAnsi="Calibri" w:cs="Calibri"/>
          <w:color w:val="000000"/>
          <w:sz w:val="22"/>
          <w:szCs w:val="22"/>
        </w:rPr>
      </w:pPr>
      <w:r w:rsidRPr="0064474F">
        <w:rPr>
          <w:rFonts w:asciiTheme="minorHAnsi" w:eastAsiaTheme="minorHAnsi" w:hAnsiTheme="minorHAnsi" w:cstheme="minorBidi"/>
          <w:sz w:val="22"/>
          <w:szCs w:val="22"/>
          <w:lang w:eastAsia="en-US"/>
        </w:rPr>
        <w:lastRenderedPageBreak/>
        <w:t>Výstup:</w:t>
      </w:r>
      <w:r>
        <w:t xml:space="preserve"> </w:t>
      </w:r>
      <w:r w:rsidR="0064474F">
        <w:rPr>
          <w:rFonts w:ascii="Calibri" w:hAnsi="Calibri" w:cs="Calibri"/>
          <w:color w:val="000000"/>
          <w:sz w:val="22"/>
          <w:szCs w:val="22"/>
        </w:rPr>
        <w:t>ZAHR-ČJL-</w:t>
      </w:r>
      <w:r w:rsidR="0064474F" w:rsidRPr="00A6386C">
        <w:rPr>
          <w:rFonts w:ascii="Calibri" w:hAnsi="Calibri" w:cs="Calibri"/>
          <w:color w:val="000000"/>
          <w:sz w:val="22"/>
          <w:szCs w:val="22"/>
        </w:rPr>
        <w:t xml:space="preserve"> </w:t>
      </w:r>
      <w:r w:rsidR="0064474F">
        <w:rPr>
          <w:rFonts w:ascii="Calibri" w:hAnsi="Calibri" w:cs="Calibri"/>
          <w:color w:val="000000"/>
          <w:sz w:val="22"/>
          <w:szCs w:val="22"/>
        </w:rPr>
        <w:t xml:space="preserve">9-1-06 </w:t>
      </w:r>
      <w:r w:rsidR="0064474F" w:rsidRPr="004A29DC">
        <w:rPr>
          <w:rFonts w:ascii="Calibri" w:hAnsi="Calibri" w:cs="Calibri"/>
          <w:b/>
          <w:bCs/>
          <w:i/>
          <w:iCs/>
          <w:color w:val="000000"/>
          <w:sz w:val="22"/>
          <w:szCs w:val="22"/>
        </w:rPr>
        <w:t>vytváří vlastní jazykově správný a koherentní text s ohledem na jeho účel, text po sobě kontroluje a případné nedostatky s využitím dostupných nástrojů odstraní</w:t>
      </w:r>
    </w:p>
    <w:p w14:paraId="27202AE6" w14:textId="77FA56DC" w:rsidR="00BA4CFB" w:rsidRDefault="0064474F" w:rsidP="00BA4CFB">
      <w:r>
        <w:t>Pracovní list: Tvorba vlastního textu</w:t>
      </w:r>
    </w:p>
    <w:p w14:paraId="18C55339" w14:textId="77777777" w:rsidR="0064474F" w:rsidRDefault="0064474F" w:rsidP="0064474F">
      <w:pPr>
        <w:pStyle w:val="Normlnweb"/>
        <w:spacing w:before="0" w:beforeAutospacing="0" w:after="0" w:afterAutospacing="0"/>
        <w:rPr>
          <w:rFonts w:ascii="Calibri" w:hAnsi="Calibri" w:cs="Calibri"/>
          <w:color w:val="000000"/>
          <w:sz w:val="22"/>
          <w:szCs w:val="22"/>
        </w:rPr>
      </w:pPr>
      <w:r w:rsidRPr="0064474F">
        <w:rPr>
          <w:rFonts w:asciiTheme="minorHAnsi" w:eastAsiaTheme="minorHAnsi" w:hAnsiTheme="minorHAnsi" w:cstheme="minorBidi"/>
          <w:sz w:val="22"/>
          <w:szCs w:val="22"/>
          <w:lang w:eastAsia="en-US"/>
        </w:rPr>
        <w:t>Výstup:</w:t>
      </w:r>
      <w:r>
        <w:t xml:space="preserve"> </w:t>
      </w:r>
      <w:r>
        <w:rPr>
          <w:rFonts w:ascii="Calibri" w:hAnsi="Calibri" w:cs="Calibri"/>
          <w:color w:val="000000"/>
          <w:sz w:val="22"/>
          <w:szCs w:val="22"/>
        </w:rPr>
        <w:t xml:space="preserve">ZAHR-ČJL-9-2-01 </w:t>
      </w:r>
      <w:r w:rsidRPr="00B33C5B">
        <w:rPr>
          <w:rFonts w:ascii="Calibri" w:hAnsi="Calibri" w:cs="Calibri"/>
          <w:b/>
          <w:bCs/>
          <w:i/>
          <w:iCs/>
          <w:color w:val="000000"/>
          <w:sz w:val="22"/>
          <w:szCs w:val="22"/>
        </w:rPr>
        <w:t>ovládá spisovnou výslovnost</w:t>
      </w:r>
    </w:p>
    <w:p w14:paraId="59E3311A" w14:textId="7A2FD7D0" w:rsidR="0064474F" w:rsidRDefault="0064474F" w:rsidP="00BA4CFB">
      <w:r>
        <w:t>Pracovní list: Spisovná výslovnost</w:t>
      </w:r>
    </w:p>
    <w:p w14:paraId="414387BF" w14:textId="77777777" w:rsidR="0064474F" w:rsidRDefault="0064474F" w:rsidP="0064474F">
      <w:pPr>
        <w:pStyle w:val="Normlnweb"/>
        <w:spacing w:before="0" w:beforeAutospacing="0" w:after="0" w:afterAutospacing="0"/>
        <w:rPr>
          <w:rFonts w:ascii="Calibri" w:hAnsi="Calibri" w:cs="Calibri"/>
          <w:color w:val="000000"/>
          <w:sz w:val="22"/>
          <w:szCs w:val="22"/>
        </w:rPr>
      </w:pPr>
      <w:r w:rsidRPr="0064474F">
        <w:rPr>
          <w:rFonts w:asciiTheme="minorHAnsi" w:eastAsiaTheme="minorHAnsi" w:hAnsiTheme="minorHAnsi" w:cstheme="minorBidi"/>
          <w:sz w:val="22"/>
          <w:szCs w:val="22"/>
          <w:lang w:eastAsia="en-US"/>
        </w:rPr>
        <w:t>Výstup:</w:t>
      </w:r>
      <w:r>
        <w:t xml:space="preserve"> </w:t>
      </w:r>
      <w:r>
        <w:rPr>
          <w:rFonts w:ascii="Calibri" w:hAnsi="Calibri" w:cs="Calibri"/>
          <w:color w:val="000000"/>
          <w:sz w:val="22"/>
          <w:szCs w:val="22"/>
        </w:rPr>
        <w:t xml:space="preserve">ZAHR-ČJL-9-2-02 </w:t>
      </w:r>
      <w:r w:rsidRPr="006530DA">
        <w:rPr>
          <w:rFonts w:ascii="Calibri" w:hAnsi="Calibri" w:cs="Calibri"/>
          <w:b/>
          <w:bCs/>
          <w:i/>
          <w:iCs/>
          <w:color w:val="000000"/>
          <w:sz w:val="22"/>
          <w:szCs w:val="22"/>
        </w:rPr>
        <w:t>orientuje se ve způsobech obohacování slovní zásoby, zásadách slovotvorby, rozlišuje významy slov a slovních spojení</w:t>
      </w:r>
    </w:p>
    <w:p w14:paraId="18772F51" w14:textId="501C3B84" w:rsidR="0064474F" w:rsidRDefault="0064474F" w:rsidP="00BA4CFB">
      <w:r>
        <w:t>Pracovní list: Slovotvorba a význam slov</w:t>
      </w:r>
    </w:p>
    <w:p w14:paraId="32DD712E" w14:textId="77777777" w:rsidR="0064474F" w:rsidRDefault="0064474F" w:rsidP="0064474F">
      <w:pPr>
        <w:pStyle w:val="Normlnweb"/>
        <w:spacing w:before="0" w:beforeAutospacing="0" w:after="0" w:afterAutospacing="0"/>
      </w:pPr>
      <w:r w:rsidRPr="0064474F">
        <w:rPr>
          <w:rFonts w:ascii="Calibri" w:hAnsi="Calibri" w:cs="Calibri"/>
          <w:color w:val="000000"/>
          <w:sz w:val="22"/>
          <w:szCs w:val="22"/>
        </w:rPr>
        <w:t>Výstup:</w:t>
      </w:r>
      <w:r>
        <w:t xml:space="preserve"> </w:t>
      </w:r>
      <w:r>
        <w:rPr>
          <w:rFonts w:ascii="Calibri" w:hAnsi="Calibri" w:cs="Calibri"/>
          <w:color w:val="000000"/>
          <w:sz w:val="22"/>
          <w:szCs w:val="22"/>
        </w:rPr>
        <w:t xml:space="preserve">ZAHR-ČJL-9-2-03 </w:t>
      </w:r>
      <w:r w:rsidRPr="00FA6A1A">
        <w:rPr>
          <w:rFonts w:ascii="Calibri" w:hAnsi="Calibri" w:cs="Calibri"/>
          <w:b/>
          <w:bCs/>
          <w:i/>
          <w:iCs/>
          <w:color w:val="000000"/>
          <w:sz w:val="22"/>
          <w:szCs w:val="22"/>
        </w:rPr>
        <w:t>pracuje samostatně s Pravidly českého pravopisu, se Slovníkem spisovné češtiny a s dalšími slovníky a příručkami v tištěné i digitální podobě</w:t>
      </w:r>
      <w:r>
        <w:rPr>
          <w:rFonts w:ascii="Calibri" w:hAnsi="Calibri" w:cs="Calibri"/>
          <w:color w:val="000000"/>
          <w:sz w:val="22"/>
          <w:szCs w:val="22"/>
        </w:rPr>
        <w:t> </w:t>
      </w:r>
    </w:p>
    <w:p w14:paraId="66241583" w14:textId="1747EB62" w:rsidR="0064474F" w:rsidRDefault="0064474F" w:rsidP="00BA4CFB">
      <w:r>
        <w:t>Pracovní list: Slovníky a příručky</w:t>
      </w:r>
    </w:p>
    <w:p w14:paraId="2CACA100" w14:textId="77777777" w:rsidR="0064474F" w:rsidRDefault="0064474F" w:rsidP="0064474F">
      <w:pPr>
        <w:pStyle w:val="Normlnweb"/>
        <w:spacing w:before="0" w:beforeAutospacing="0" w:after="0" w:afterAutospacing="0"/>
      </w:pPr>
      <w:r w:rsidRPr="0064474F">
        <w:rPr>
          <w:rFonts w:asciiTheme="minorHAnsi" w:eastAsiaTheme="minorHAnsi" w:hAnsiTheme="minorHAnsi" w:cstheme="minorBidi"/>
          <w:sz w:val="22"/>
          <w:szCs w:val="22"/>
          <w:lang w:eastAsia="en-US"/>
        </w:rPr>
        <w:t>Výstup:</w:t>
      </w:r>
      <w:r>
        <w:t xml:space="preserve"> </w:t>
      </w:r>
      <w:r>
        <w:rPr>
          <w:rFonts w:ascii="Calibri" w:hAnsi="Calibri" w:cs="Calibri"/>
          <w:color w:val="000000"/>
          <w:sz w:val="22"/>
          <w:szCs w:val="22"/>
        </w:rPr>
        <w:t xml:space="preserve">ZAHR-ČJL-9-2-04 </w:t>
      </w:r>
      <w:r w:rsidRPr="00C26EE7">
        <w:rPr>
          <w:rFonts w:ascii="Calibri" w:hAnsi="Calibri" w:cs="Calibri"/>
          <w:b/>
          <w:bCs/>
          <w:i/>
          <w:iCs/>
          <w:color w:val="000000"/>
          <w:sz w:val="22"/>
          <w:szCs w:val="22"/>
        </w:rPr>
        <w:t>třídí slovní druhy a tvoří spisovné tvary slov</w:t>
      </w:r>
    </w:p>
    <w:p w14:paraId="3D1DD3FC" w14:textId="6265E627" w:rsidR="0064474F" w:rsidRDefault="0064474F" w:rsidP="00BA4CFB">
      <w:r>
        <w:t>Pracovní list: Tvarosloví</w:t>
      </w:r>
    </w:p>
    <w:p w14:paraId="1EE9292F" w14:textId="77777777" w:rsidR="0064474F" w:rsidRPr="00975FB6" w:rsidRDefault="0064474F" w:rsidP="0064474F">
      <w:pPr>
        <w:pStyle w:val="Normlnweb"/>
        <w:spacing w:before="0" w:beforeAutospacing="0" w:after="0" w:afterAutospacing="0"/>
        <w:rPr>
          <w:rFonts w:ascii="Calibri" w:hAnsi="Calibri" w:cs="Calibri"/>
          <w:b/>
          <w:bCs/>
          <w:i/>
          <w:iCs/>
          <w:color w:val="000000"/>
          <w:sz w:val="22"/>
          <w:szCs w:val="22"/>
        </w:rPr>
      </w:pPr>
      <w:r w:rsidRPr="0064474F">
        <w:rPr>
          <w:rFonts w:asciiTheme="minorHAnsi" w:eastAsiaTheme="minorHAnsi" w:hAnsiTheme="minorHAnsi" w:cstheme="minorBidi"/>
          <w:sz w:val="22"/>
          <w:szCs w:val="22"/>
          <w:lang w:eastAsia="en-US"/>
        </w:rPr>
        <w:t>Výstup:</w:t>
      </w:r>
      <w:r>
        <w:t xml:space="preserve"> </w:t>
      </w:r>
      <w:r>
        <w:rPr>
          <w:rFonts w:ascii="Calibri" w:hAnsi="Calibri" w:cs="Calibri"/>
          <w:color w:val="000000"/>
          <w:sz w:val="22"/>
          <w:szCs w:val="22"/>
        </w:rPr>
        <w:t xml:space="preserve">ZAHR-ČJL-9-2-05 </w:t>
      </w:r>
      <w:r w:rsidRPr="00975FB6">
        <w:rPr>
          <w:rFonts w:ascii="Calibri" w:hAnsi="Calibri" w:cs="Calibri"/>
          <w:b/>
          <w:bCs/>
          <w:i/>
          <w:iCs/>
          <w:color w:val="000000"/>
          <w:sz w:val="22"/>
          <w:szCs w:val="22"/>
        </w:rPr>
        <w:t>ovládá pravopis; případné chyby a nedostatky s využitím dostupných nástrojů odstraní</w:t>
      </w:r>
    </w:p>
    <w:p w14:paraId="7A3B5043" w14:textId="4D809027" w:rsidR="0064474F" w:rsidRDefault="0064474F" w:rsidP="00BA4CFB">
      <w:r>
        <w:t>Pracovní list: Pravopis</w:t>
      </w:r>
    </w:p>
    <w:p w14:paraId="528D787B" w14:textId="77777777" w:rsidR="0064474F" w:rsidRDefault="0064474F" w:rsidP="0064474F">
      <w:pPr>
        <w:pStyle w:val="Normlnweb"/>
        <w:spacing w:before="0" w:beforeAutospacing="0" w:after="0" w:afterAutospacing="0"/>
      </w:pPr>
      <w:r w:rsidRPr="0064474F">
        <w:rPr>
          <w:rFonts w:asciiTheme="minorHAnsi" w:eastAsiaTheme="minorHAnsi" w:hAnsiTheme="minorHAnsi" w:cstheme="minorBidi"/>
          <w:sz w:val="22"/>
          <w:szCs w:val="22"/>
          <w:lang w:eastAsia="en-US"/>
        </w:rPr>
        <w:t>Výstup:</w:t>
      </w:r>
      <w:r>
        <w:t xml:space="preserve"> </w:t>
      </w:r>
      <w:r>
        <w:rPr>
          <w:rFonts w:ascii="Calibri" w:hAnsi="Calibri" w:cs="Calibri"/>
          <w:color w:val="000000"/>
          <w:sz w:val="22"/>
          <w:szCs w:val="22"/>
        </w:rPr>
        <w:t xml:space="preserve">ZAHR-ČJL-9-2-06 </w:t>
      </w:r>
      <w:r w:rsidRPr="00020F81">
        <w:rPr>
          <w:rFonts w:ascii="Calibri" w:hAnsi="Calibri" w:cs="Calibri"/>
          <w:b/>
          <w:bCs/>
          <w:i/>
          <w:iCs/>
          <w:color w:val="000000"/>
          <w:sz w:val="22"/>
          <w:szCs w:val="22"/>
        </w:rPr>
        <w:t>rozlišuje spisovný jazyk, nářečí a obecnou češtinu</w:t>
      </w:r>
      <w:r>
        <w:rPr>
          <w:rFonts w:ascii="Calibri" w:hAnsi="Calibri" w:cs="Calibri"/>
          <w:b/>
          <w:bCs/>
          <w:i/>
          <w:iCs/>
          <w:color w:val="000000"/>
          <w:sz w:val="22"/>
          <w:szCs w:val="22"/>
        </w:rPr>
        <w:t>, orientuje se v systému jazyků</w:t>
      </w:r>
    </w:p>
    <w:p w14:paraId="58270DEB" w14:textId="21178A43" w:rsidR="0064474F" w:rsidRPr="00844B30" w:rsidRDefault="0064474F" w:rsidP="00BA4CFB">
      <w:r>
        <w:t>Pracovní list: Spisovnost a nespisovnost</w:t>
      </w:r>
    </w:p>
    <w:p w14:paraId="45B10166" w14:textId="2EC795D0" w:rsidR="00DB2FA8" w:rsidRPr="00887753" w:rsidRDefault="00DB2FA8" w:rsidP="00DB2FA8">
      <w:pPr>
        <w:pStyle w:val="Normlnweb"/>
        <w:spacing w:before="0" w:beforeAutospacing="0" w:after="0" w:afterAutospacing="0"/>
        <w:rPr>
          <w:rFonts w:ascii="Calibri" w:hAnsi="Calibri" w:cs="Calibri"/>
          <w:b/>
          <w:bCs/>
          <w:i/>
          <w:iCs/>
          <w:color w:val="000000"/>
          <w:sz w:val="22"/>
          <w:szCs w:val="22"/>
        </w:rPr>
      </w:pPr>
      <w:r>
        <w:rPr>
          <w:rFonts w:ascii="Calibri" w:hAnsi="Calibri" w:cs="Calibri"/>
          <w:color w:val="000000"/>
          <w:sz w:val="22"/>
          <w:szCs w:val="22"/>
        </w:rPr>
        <w:t xml:space="preserve">Výstup: ZAHR-ČJL-9-3-01 </w:t>
      </w:r>
      <w:r w:rsidRPr="00887753">
        <w:rPr>
          <w:rFonts w:ascii="Calibri" w:hAnsi="Calibri" w:cs="Calibri"/>
          <w:b/>
          <w:bCs/>
          <w:i/>
          <w:iCs/>
          <w:color w:val="000000"/>
          <w:sz w:val="22"/>
          <w:szCs w:val="22"/>
        </w:rPr>
        <w:t>reprodukuje přečtený text, jednoduše popisuje strukturu a jazyk literárního díla a vlastními slovy interpretuje smysl díla</w:t>
      </w:r>
    </w:p>
    <w:p w14:paraId="27A76C71" w14:textId="5F0A94C8" w:rsidR="00F72C93" w:rsidRDefault="00DB2FA8">
      <w:r>
        <w:t>Pracovní list: Reprodukce a interpretace</w:t>
      </w:r>
    </w:p>
    <w:p w14:paraId="4F5A0D8E" w14:textId="5665DB07" w:rsidR="00DB2FA8" w:rsidRDefault="00DB2FA8" w:rsidP="00DB2FA8">
      <w:pPr>
        <w:pStyle w:val="Normlnweb"/>
        <w:spacing w:before="0" w:beforeAutospacing="0" w:after="0" w:afterAutospacing="0"/>
      </w:pPr>
      <w:r>
        <w:rPr>
          <w:rFonts w:ascii="Calibri" w:hAnsi="Calibri" w:cs="Calibri"/>
          <w:color w:val="000000"/>
          <w:sz w:val="22"/>
          <w:szCs w:val="22"/>
        </w:rPr>
        <w:t xml:space="preserve">Výstup: ZAHR-ČJL-9-3-02 </w:t>
      </w:r>
      <w:r w:rsidRPr="001136BD">
        <w:rPr>
          <w:rFonts w:ascii="Calibri" w:hAnsi="Calibri" w:cs="Calibri"/>
          <w:b/>
          <w:bCs/>
          <w:i/>
          <w:iCs/>
          <w:color w:val="000000"/>
          <w:sz w:val="22"/>
          <w:szCs w:val="22"/>
        </w:rPr>
        <w:t>formuluje dojmy ze své četby, návštěvy divadelního nebo filmového představení a názory na umělecké dílo</w:t>
      </w:r>
      <w:r>
        <w:rPr>
          <w:rFonts w:ascii="Calibri" w:hAnsi="Calibri" w:cs="Calibri"/>
          <w:color w:val="000000"/>
          <w:sz w:val="22"/>
          <w:szCs w:val="22"/>
        </w:rPr>
        <w:t> </w:t>
      </w:r>
    </w:p>
    <w:p w14:paraId="33FAA375" w14:textId="7F52F0D8" w:rsidR="00DB2FA8" w:rsidRDefault="00DB2FA8">
      <w:r>
        <w:t>Pracovní list: Dojmy z četby</w:t>
      </w:r>
    </w:p>
    <w:p w14:paraId="6D729E3B" w14:textId="1858829A" w:rsidR="00DB2FA8" w:rsidRDefault="00DB2FA8" w:rsidP="00DB2FA8">
      <w:pPr>
        <w:pStyle w:val="Normlnweb"/>
        <w:spacing w:before="0" w:beforeAutospacing="0" w:after="0" w:afterAutospacing="0"/>
      </w:pPr>
      <w:r>
        <w:rPr>
          <w:rFonts w:ascii="Calibri" w:hAnsi="Calibri" w:cs="Calibri"/>
          <w:color w:val="000000"/>
          <w:sz w:val="22"/>
          <w:szCs w:val="22"/>
        </w:rPr>
        <w:t xml:space="preserve">Výstup: ZAHR-ČJL-9-3-03 </w:t>
      </w:r>
      <w:r w:rsidRPr="00885F6C">
        <w:rPr>
          <w:rFonts w:ascii="Calibri" w:hAnsi="Calibri" w:cs="Calibri"/>
          <w:b/>
          <w:bCs/>
          <w:i/>
          <w:iCs/>
          <w:color w:val="000000"/>
          <w:sz w:val="22"/>
          <w:szCs w:val="22"/>
        </w:rPr>
        <w:t>vytváří vlastní literární texty</w:t>
      </w:r>
    </w:p>
    <w:p w14:paraId="5F3E49C5" w14:textId="16970CF6" w:rsidR="00DB2FA8" w:rsidRDefault="00DB2FA8">
      <w:r>
        <w:t>Pracovní list: Vlastní literární text</w:t>
      </w:r>
    </w:p>
    <w:p w14:paraId="5B99CB28" w14:textId="1D6C5B4B" w:rsidR="00DB2FA8" w:rsidRDefault="00DB2FA8" w:rsidP="00DB2FA8">
      <w:pPr>
        <w:pStyle w:val="Normlnweb"/>
        <w:spacing w:before="0" w:beforeAutospacing="0" w:after="0" w:afterAutospacing="0"/>
      </w:pPr>
      <w:r>
        <w:rPr>
          <w:rFonts w:ascii="Calibri" w:hAnsi="Calibri" w:cs="Calibri"/>
          <w:color w:val="000000"/>
          <w:sz w:val="22"/>
          <w:szCs w:val="22"/>
        </w:rPr>
        <w:t xml:space="preserve">Výstup: ZAHR-ČJL-9-3-04 </w:t>
      </w:r>
      <w:r w:rsidRPr="00B0670D">
        <w:rPr>
          <w:rFonts w:ascii="Calibri" w:hAnsi="Calibri" w:cs="Calibri"/>
          <w:b/>
          <w:bCs/>
          <w:i/>
          <w:iCs/>
          <w:color w:val="000000"/>
          <w:sz w:val="22"/>
          <w:szCs w:val="22"/>
        </w:rPr>
        <w:t>prokáže základní přehled o české a světové literatuře (s oporou ve vlastní četbě), rozlišuje základní literární druhy a žánry</w:t>
      </w:r>
    </w:p>
    <w:p w14:paraId="3BD909FE" w14:textId="29E5E331" w:rsidR="00DB2FA8" w:rsidRDefault="00DB2FA8">
      <w:r>
        <w:t>Pracovní list: O literatuře</w:t>
      </w:r>
    </w:p>
    <w:p w14:paraId="7293D23C" w14:textId="2F47C1FC" w:rsidR="00DB2FA8" w:rsidRDefault="00DB2FA8" w:rsidP="00DB2FA8">
      <w:pPr>
        <w:pStyle w:val="Normlnweb"/>
        <w:spacing w:before="0" w:beforeAutospacing="0" w:after="0" w:afterAutospacing="0"/>
      </w:pPr>
      <w:r>
        <w:rPr>
          <w:rFonts w:ascii="Calibri" w:hAnsi="Calibri" w:cs="Calibri"/>
          <w:color w:val="000000"/>
          <w:sz w:val="22"/>
          <w:szCs w:val="22"/>
        </w:rPr>
        <w:t xml:space="preserve">Výstup: ZAHR-ČJL-9-3-05 </w:t>
      </w:r>
      <w:r w:rsidRPr="00126AC3">
        <w:rPr>
          <w:rFonts w:ascii="Calibri" w:hAnsi="Calibri" w:cs="Calibri"/>
          <w:b/>
          <w:bCs/>
          <w:i/>
          <w:iCs/>
          <w:color w:val="000000"/>
          <w:sz w:val="22"/>
          <w:szCs w:val="22"/>
        </w:rPr>
        <w:t>porovnává různá ztvárnění téhož námětu v literárním, dramatickém i</w:t>
      </w:r>
      <w:r w:rsidR="00C33BD0">
        <w:rPr>
          <w:rFonts w:ascii="Calibri" w:hAnsi="Calibri" w:cs="Calibri"/>
          <w:b/>
          <w:bCs/>
          <w:i/>
          <w:iCs/>
          <w:color w:val="000000"/>
          <w:sz w:val="22"/>
          <w:szCs w:val="22"/>
        </w:rPr>
        <w:t> </w:t>
      </w:r>
      <w:r w:rsidRPr="00126AC3">
        <w:rPr>
          <w:rFonts w:ascii="Calibri" w:hAnsi="Calibri" w:cs="Calibri"/>
          <w:b/>
          <w:bCs/>
          <w:i/>
          <w:iCs/>
          <w:color w:val="000000"/>
          <w:sz w:val="22"/>
          <w:szCs w:val="22"/>
        </w:rPr>
        <w:t>filmovém zpracování</w:t>
      </w:r>
      <w:r>
        <w:rPr>
          <w:rFonts w:ascii="Calibri" w:hAnsi="Calibri" w:cs="Calibri"/>
          <w:color w:val="000000"/>
          <w:sz w:val="22"/>
          <w:szCs w:val="22"/>
        </w:rPr>
        <w:t> </w:t>
      </w:r>
    </w:p>
    <w:p w14:paraId="7349A9E9" w14:textId="688292A1" w:rsidR="00DB2FA8" w:rsidRDefault="00DB2FA8">
      <w:r>
        <w:t>Pracovní list: Literatura – divadlo – film</w:t>
      </w:r>
    </w:p>
    <w:p w14:paraId="4120F051" w14:textId="055572E7" w:rsidR="00DB2FA8" w:rsidRDefault="00DB2FA8" w:rsidP="00DB2FA8">
      <w:pPr>
        <w:pStyle w:val="Normlnweb"/>
        <w:spacing w:before="0" w:beforeAutospacing="0" w:after="0" w:afterAutospacing="0"/>
      </w:pPr>
      <w:r>
        <w:rPr>
          <w:rFonts w:ascii="Calibri" w:hAnsi="Calibri" w:cs="Calibri"/>
          <w:color w:val="000000"/>
          <w:sz w:val="22"/>
          <w:szCs w:val="22"/>
        </w:rPr>
        <w:t xml:space="preserve">Výstup: ZAHR-ČJL-9-3-06 </w:t>
      </w:r>
      <w:r w:rsidRPr="00E113A8">
        <w:rPr>
          <w:rFonts w:ascii="Calibri" w:hAnsi="Calibri" w:cs="Calibri"/>
          <w:b/>
          <w:bCs/>
          <w:i/>
          <w:iCs/>
          <w:color w:val="000000"/>
          <w:sz w:val="22"/>
          <w:szCs w:val="22"/>
        </w:rPr>
        <w:t>vyhledává informace v různých typech informačních zdrojů</w:t>
      </w:r>
    </w:p>
    <w:p w14:paraId="29EE96EE" w14:textId="62DE77FE" w:rsidR="00DB2FA8" w:rsidRDefault="00DB2FA8" w:rsidP="00DB2FA8">
      <w:r>
        <w:t>Pracovní list: Informační zdroje</w:t>
      </w:r>
    </w:p>
    <w:p w14:paraId="013C7BF9" w14:textId="77777777" w:rsidR="00DB2FA8" w:rsidRDefault="00DB2FA8" w:rsidP="00DB2FA8"/>
    <w:p w14:paraId="0BAE2A96" w14:textId="134D8B6E" w:rsidR="00DB2FA8" w:rsidRDefault="00DB2FA8" w:rsidP="00DB2FA8">
      <w:r>
        <w:t xml:space="preserve">Pracovní listy </w:t>
      </w:r>
      <w:r w:rsidR="009E791F">
        <w:t>v naprosté většině</w:t>
      </w:r>
      <w:r>
        <w:t xml:space="preserve"> obsahují otevřené úlohy se širokou odpovědí, což znamená, že </w:t>
      </w:r>
      <w:r w:rsidR="00B3201B">
        <w:t>u</w:t>
      </w:r>
      <w:r w:rsidR="00C33BD0">
        <w:t> </w:t>
      </w:r>
      <w:r w:rsidR="00B3201B">
        <w:t xml:space="preserve">nich </w:t>
      </w:r>
      <w:r>
        <w:t xml:space="preserve">není možné uvádět výčet správných řešení. Některé pracovní listy jsou zpracovány ve vícero mutacích, aby bylo možné s pracovními listy cíleně pracovat </w:t>
      </w:r>
      <w:r w:rsidR="00C011B1">
        <w:t xml:space="preserve">jednak s různými tématy, jednak </w:t>
      </w:r>
      <w:r>
        <w:t>podle individuálních momentálních schopností žáků. Zároveň slouží jako inspirace pro učitele, kteří samostatně tvoří pracovní listy, gradují jejich úroveň obtížnosti apod.</w:t>
      </w:r>
    </w:p>
    <w:p w14:paraId="46905F47" w14:textId="77777777" w:rsidR="009E791F" w:rsidRDefault="009E791F" w:rsidP="00E222C9">
      <w:pPr>
        <w:pStyle w:val="Normlnweb"/>
        <w:spacing w:before="0" w:beforeAutospacing="0" w:after="0" w:afterAutospacing="0"/>
        <w:rPr>
          <w:rFonts w:ascii="Calibri" w:hAnsi="Calibri" w:cs="Calibri"/>
          <w:b/>
          <w:bCs/>
          <w:color w:val="000000"/>
          <w:sz w:val="28"/>
          <w:szCs w:val="28"/>
        </w:rPr>
      </w:pPr>
    </w:p>
    <w:p w14:paraId="4B40B4FA" w14:textId="77777777" w:rsidR="009E791F" w:rsidRDefault="009E791F" w:rsidP="00E222C9">
      <w:pPr>
        <w:pStyle w:val="Normlnweb"/>
        <w:spacing w:before="0" w:beforeAutospacing="0" w:after="0" w:afterAutospacing="0"/>
        <w:rPr>
          <w:rFonts w:ascii="Calibri" w:hAnsi="Calibri" w:cs="Calibri"/>
          <w:b/>
          <w:bCs/>
          <w:color w:val="000000"/>
          <w:sz w:val="28"/>
          <w:szCs w:val="28"/>
        </w:rPr>
      </w:pPr>
    </w:p>
    <w:p w14:paraId="30B86D61" w14:textId="2BA3F026" w:rsidR="00E222C9" w:rsidRPr="00E222C9" w:rsidRDefault="00E222C9" w:rsidP="00E222C9">
      <w:pPr>
        <w:pStyle w:val="Normlnweb"/>
        <w:spacing w:before="0" w:beforeAutospacing="0" w:after="0" w:afterAutospacing="0"/>
        <w:rPr>
          <w:sz w:val="28"/>
          <w:szCs w:val="28"/>
        </w:rPr>
      </w:pPr>
      <w:r w:rsidRPr="00E222C9">
        <w:rPr>
          <w:rFonts w:ascii="Calibri" w:hAnsi="Calibri" w:cs="Calibri"/>
          <w:b/>
          <w:bCs/>
          <w:color w:val="000000"/>
          <w:sz w:val="28"/>
          <w:szCs w:val="28"/>
        </w:rPr>
        <w:lastRenderedPageBreak/>
        <w:t xml:space="preserve">Úprava očekávaných výstupů pro české školy v zahraničí </w:t>
      </w:r>
    </w:p>
    <w:p w14:paraId="2EF71650" w14:textId="77777777" w:rsidR="00E222C9" w:rsidRDefault="00E222C9" w:rsidP="00E222C9">
      <w:pPr>
        <w:spacing w:after="0" w:line="240" w:lineRule="auto"/>
        <w:jc w:val="both"/>
        <w:rPr>
          <w:rFonts w:ascii="Calibri" w:eastAsia="Times New Roman" w:hAnsi="Calibri" w:cs="Calibri"/>
          <w:b/>
          <w:bCs/>
          <w:color w:val="00000A"/>
          <w:lang w:eastAsia="cs-CZ"/>
        </w:rPr>
      </w:pPr>
    </w:p>
    <w:p w14:paraId="2E48ED05" w14:textId="3E96819C" w:rsidR="00E222C9" w:rsidRPr="003C3EC5" w:rsidRDefault="00E222C9" w:rsidP="00E222C9">
      <w:pPr>
        <w:spacing w:after="0" w:line="240" w:lineRule="auto"/>
        <w:jc w:val="both"/>
        <w:rPr>
          <w:rFonts w:ascii="Times New Roman" w:eastAsia="Times New Roman" w:hAnsi="Times New Roman" w:cs="Times New Roman"/>
          <w:sz w:val="24"/>
          <w:szCs w:val="24"/>
          <w:lang w:eastAsia="cs-CZ"/>
        </w:rPr>
      </w:pPr>
      <w:r w:rsidRPr="003C3EC5">
        <w:rPr>
          <w:rFonts w:ascii="Calibri" w:eastAsia="Times New Roman" w:hAnsi="Calibri" w:cs="Calibri"/>
          <w:b/>
          <w:bCs/>
          <w:color w:val="00000A"/>
          <w:lang w:eastAsia="cs-CZ"/>
        </w:rPr>
        <w:t xml:space="preserve">Ročník: </w:t>
      </w:r>
      <w:r>
        <w:rPr>
          <w:rFonts w:ascii="Calibri" w:eastAsia="Times New Roman" w:hAnsi="Calibri" w:cs="Calibri"/>
          <w:b/>
          <w:bCs/>
          <w:color w:val="00000A"/>
          <w:lang w:eastAsia="cs-CZ"/>
        </w:rPr>
        <w:t>6</w:t>
      </w:r>
      <w:r w:rsidRPr="003C3EC5">
        <w:rPr>
          <w:rFonts w:ascii="Calibri" w:eastAsia="Times New Roman" w:hAnsi="Calibri" w:cs="Calibri"/>
          <w:b/>
          <w:bCs/>
          <w:color w:val="00000A"/>
          <w:lang w:eastAsia="cs-CZ"/>
        </w:rPr>
        <w:t>.</w:t>
      </w:r>
      <w:r w:rsidRPr="003C3EC5">
        <w:rPr>
          <w:rFonts w:ascii="Calibri" w:eastAsia="Times New Roman" w:hAnsi="Calibri" w:cs="Calibri"/>
          <w:b/>
          <w:bCs/>
          <w:color w:val="000000"/>
          <w:lang w:eastAsia="cs-CZ"/>
        </w:rPr>
        <w:t>–</w:t>
      </w:r>
      <w:r>
        <w:rPr>
          <w:rFonts w:ascii="Calibri" w:eastAsia="Times New Roman" w:hAnsi="Calibri" w:cs="Calibri"/>
          <w:b/>
          <w:bCs/>
          <w:color w:val="000000"/>
          <w:lang w:eastAsia="cs-CZ"/>
        </w:rPr>
        <w:t>9</w:t>
      </w:r>
      <w:r w:rsidRPr="003C3EC5">
        <w:rPr>
          <w:rFonts w:ascii="Calibri" w:eastAsia="Times New Roman" w:hAnsi="Calibri" w:cs="Calibri"/>
          <w:b/>
          <w:bCs/>
          <w:color w:val="00000A"/>
          <w:lang w:eastAsia="cs-CZ"/>
        </w:rPr>
        <w:t>.</w:t>
      </w:r>
    </w:p>
    <w:p w14:paraId="62D01A0C" w14:textId="77777777" w:rsidR="00E222C9" w:rsidRPr="00E222C9" w:rsidRDefault="00E222C9" w:rsidP="00E222C9">
      <w:pPr>
        <w:spacing w:after="0" w:line="240" w:lineRule="auto"/>
        <w:jc w:val="both"/>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KOMUNIKAČNÍ A SLOHOVÁ VÝCHOVA</w:t>
      </w:r>
    </w:p>
    <w:tbl>
      <w:tblPr>
        <w:tblW w:w="0" w:type="auto"/>
        <w:tblCellMar>
          <w:top w:w="15" w:type="dxa"/>
          <w:left w:w="15" w:type="dxa"/>
          <w:bottom w:w="15" w:type="dxa"/>
          <w:right w:w="15" w:type="dxa"/>
        </w:tblCellMar>
        <w:tblLook w:val="04A0" w:firstRow="1" w:lastRow="0" w:firstColumn="1" w:lastColumn="0" w:noHBand="0" w:noVBand="1"/>
      </w:tblPr>
      <w:tblGrid>
        <w:gridCol w:w="4480"/>
        <w:gridCol w:w="4582"/>
      </w:tblGrid>
      <w:tr w:rsidR="00E222C9" w:rsidRPr="00E222C9" w14:paraId="3A4741CE" w14:textId="77777777" w:rsidTr="00E222C9">
        <w:tc>
          <w:tcPr>
            <w:tcW w:w="0" w:type="auto"/>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64842F93"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b/>
                <w:bCs/>
                <w:color w:val="000000"/>
                <w:lang w:eastAsia="cs-CZ"/>
              </w:rPr>
              <w:t>Implementace výstupů na úrovni školy – žák:</w:t>
            </w:r>
          </w:p>
        </w:tc>
        <w:tc>
          <w:tcPr>
            <w:tcW w:w="0" w:type="auto"/>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3E2205DA"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b/>
                <w:bCs/>
                <w:color w:val="000000"/>
                <w:lang w:eastAsia="cs-CZ"/>
              </w:rPr>
              <w:t>Výstupy podle RVP ZV – žák:</w:t>
            </w:r>
          </w:p>
        </w:tc>
      </w:tr>
      <w:tr w:rsidR="00E222C9" w:rsidRPr="00E222C9" w14:paraId="2C5B1AA3" w14:textId="77777777" w:rsidTr="00E222C9">
        <w:trPr>
          <w:trHeight w:val="840"/>
        </w:trPr>
        <w:tc>
          <w:tcPr>
            <w:tcW w:w="0" w:type="auto"/>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AB44BDC"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ZŠ1R-ČJL-9-1-01 rozlišuje subjektivní a hodnotící sdělení od objektivního, rozpozná manipulativní komunikaci a zaujímá k ní kritický postoj </w:t>
            </w:r>
          </w:p>
          <w:p w14:paraId="51CF1076" w14:textId="77777777" w:rsidR="00E222C9" w:rsidRPr="00E222C9" w:rsidRDefault="00E222C9" w:rsidP="00E222C9">
            <w:pPr>
              <w:spacing w:after="240" w:line="240" w:lineRule="auto"/>
              <w:rPr>
                <w:rFonts w:ascii="Times New Roman" w:eastAsia="Times New Roman" w:hAnsi="Times New Roman" w:cs="Times New Roman"/>
                <w:sz w:val="24"/>
                <w:szCs w:val="24"/>
                <w:lang w:eastAsia="cs-CZ"/>
              </w:rPr>
            </w:pPr>
          </w:p>
          <w:p w14:paraId="0FB75B08"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ZŠ1R-ČJL-9-1-02 ovládá základní principy respektující komunikace, vyjadřuje svůj názor a zapojuje se do diskuze </w:t>
            </w:r>
          </w:p>
          <w:p w14:paraId="082C056C" w14:textId="77777777" w:rsidR="00E222C9" w:rsidRPr="00E222C9" w:rsidRDefault="00E222C9" w:rsidP="00E222C9">
            <w:pPr>
              <w:spacing w:after="240" w:line="240" w:lineRule="auto"/>
              <w:rPr>
                <w:rFonts w:ascii="Times New Roman" w:eastAsia="Times New Roman" w:hAnsi="Times New Roman" w:cs="Times New Roman"/>
                <w:sz w:val="24"/>
                <w:szCs w:val="24"/>
                <w:lang w:eastAsia="cs-CZ"/>
              </w:rPr>
            </w:pPr>
          </w:p>
          <w:p w14:paraId="1BD8A69A"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ZŠ1R-ČJL-9-1-03 vyjadřuje se kultivovaně a přiměřeně vzhledem ke komunikační situaci </w:t>
            </w:r>
          </w:p>
          <w:p w14:paraId="617C156B" w14:textId="77777777" w:rsidR="00E222C9" w:rsidRPr="00E222C9" w:rsidRDefault="00E222C9" w:rsidP="00E222C9">
            <w:pPr>
              <w:spacing w:after="240" w:line="240" w:lineRule="auto"/>
              <w:rPr>
                <w:rFonts w:ascii="Times New Roman" w:eastAsia="Times New Roman" w:hAnsi="Times New Roman" w:cs="Times New Roman"/>
                <w:sz w:val="24"/>
                <w:szCs w:val="24"/>
                <w:lang w:eastAsia="cs-CZ"/>
              </w:rPr>
            </w:pPr>
          </w:p>
          <w:p w14:paraId="704EA1E7"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ZŠ1R-ČJL-9-1-04 užívá vhodně v mluveném projevu verbálních, nonverbálních a paralingválních prostředků řeči </w:t>
            </w:r>
          </w:p>
          <w:p w14:paraId="13A61AAC" w14:textId="77777777" w:rsidR="00E222C9" w:rsidRPr="00E222C9" w:rsidRDefault="00E222C9" w:rsidP="00E222C9">
            <w:pPr>
              <w:spacing w:after="240" w:line="240" w:lineRule="auto"/>
              <w:rPr>
                <w:rFonts w:ascii="Times New Roman" w:eastAsia="Times New Roman" w:hAnsi="Times New Roman" w:cs="Times New Roman"/>
                <w:sz w:val="24"/>
                <w:szCs w:val="24"/>
                <w:lang w:eastAsia="cs-CZ"/>
              </w:rPr>
            </w:pPr>
          </w:p>
          <w:p w14:paraId="665A06C8" w14:textId="68327956"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ZŠ1R-ČJL-9-1-05 porozumí textu, formuluje a</w:t>
            </w:r>
            <w:r w:rsidR="00C33BD0">
              <w:rPr>
                <w:rFonts w:ascii="Calibri" w:eastAsia="Times New Roman" w:hAnsi="Calibri" w:cs="Calibri"/>
                <w:color w:val="000000"/>
                <w:lang w:eastAsia="cs-CZ"/>
              </w:rPr>
              <w:t> </w:t>
            </w:r>
            <w:r w:rsidRPr="00E222C9">
              <w:rPr>
                <w:rFonts w:ascii="Calibri" w:eastAsia="Times New Roman" w:hAnsi="Calibri" w:cs="Calibri"/>
                <w:color w:val="000000"/>
                <w:lang w:eastAsia="cs-CZ"/>
              </w:rPr>
              <w:t>zaznamenává jeho hlavní myšlenky </w:t>
            </w:r>
          </w:p>
          <w:p w14:paraId="26C31FBE" w14:textId="77777777" w:rsidR="00E222C9" w:rsidRPr="00E222C9" w:rsidRDefault="00E222C9" w:rsidP="00E222C9">
            <w:pPr>
              <w:spacing w:after="240" w:line="240" w:lineRule="auto"/>
              <w:rPr>
                <w:rFonts w:ascii="Times New Roman" w:eastAsia="Times New Roman" w:hAnsi="Times New Roman" w:cs="Times New Roman"/>
                <w:sz w:val="24"/>
                <w:szCs w:val="24"/>
                <w:lang w:eastAsia="cs-CZ"/>
              </w:rPr>
            </w:pPr>
          </w:p>
          <w:p w14:paraId="26A583E2" w14:textId="2469E7E2"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ZŠ1R-ČJL-9-1-06 vytváří vlastní jazykově správný a koherentní text s ohledem na jeho účel, text po sobě kontroluje a případné nedostatky s</w:t>
            </w:r>
            <w:r w:rsidR="00C33BD0">
              <w:rPr>
                <w:rFonts w:ascii="Calibri" w:eastAsia="Times New Roman" w:hAnsi="Calibri" w:cs="Calibri"/>
                <w:color w:val="000000"/>
                <w:lang w:eastAsia="cs-CZ"/>
              </w:rPr>
              <w:t> </w:t>
            </w:r>
            <w:r w:rsidRPr="00E222C9">
              <w:rPr>
                <w:rFonts w:ascii="Calibri" w:eastAsia="Times New Roman" w:hAnsi="Calibri" w:cs="Calibri"/>
                <w:color w:val="000000"/>
                <w:lang w:eastAsia="cs-CZ"/>
              </w:rPr>
              <w:t>využitím dostupných nástrojů odstraní</w:t>
            </w: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6C12FFF"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ČJL-9-1-01 odlišuje ve čteném nebo slyšeném textu fakta od názorů a hodnocení, ověřuje fakta pomocí otázek nebo porovnáváním s dostupnými informačními zdroji </w:t>
            </w:r>
          </w:p>
        </w:tc>
      </w:tr>
      <w:tr w:rsidR="00E222C9" w:rsidRPr="00E222C9" w14:paraId="580D450E" w14:textId="77777777" w:rsidTr="00E222C9">
        <w:trPr>
          <w:trHeight w:val="5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19A041"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7825AA90"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ČJL-9-1-02 rozlišuje subjektivní a objektivní sdělení a komunikační záměr partnera v hovoru</w:t>
            </w:r>
          </w:p>
        </w:tc>
      </w:tr>
      <w:tr w:rsidR="00E222C9" w:rsidRPr="00E222C9" w14:paraId="54EAE0B7" w14:textId="77777777" w:rsidTr="00E222C9">
        <w:trPr>
          <w:trHeight w:val="5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1F15E9"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13984DBC"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ČJL-9-1-03 rozpoznává manipulativní komunikaci v masmédiích a zaujímá k ní kritický postoj </w:t>
            </w:r>
          </w:p>
        </w:tc>
      </w:tr>
      <w:tr w:rsidR="00E222C9" w:rsidRPr="00E222C9" w14:paraId="48E95CF6" w14:textId="77777777" w:rsidTr="00E222C9">
        <w:trPr>
          <w:trHeight w:val="5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BBA7E4"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724C6BF"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ČJL-9-1-04 dorozumívá se kultivovaně, výstižně, jazykovými prostředky vhodnými pro danou komunikační situaci </w:t>
            </w:r>
          </w:p>
        </w:tc>
      </w:tr>
      <w:tr w:rsidR="00E222C9" w:rsidRPr="00E222C9" w14:paraId="2458A3F5" w14:textId="77777777" w:rsidTr="00E222C9">
        <w:trPr>
          <w:trHeight w:val="8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A01F76"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8E3C065"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ČJL-9-1-05 odlišuje spisovný a nespisovný projev a vhodně užívá spisovné jazykové prostředky vzhledem ke svému komunikačnímu záměru </w:t>
            </w:r>
          </w:p>
        </w:tc>
      </w:tr>
      <w:tr w:rsidR="00E222C9" w:rsidRPr="00E222C9" w14:paraId="698467D2" w14:textId="77777777" w:rsidTr="00E222C9">
        <w:trPr>
          <w:trHeight w:val="8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6A97E"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9F14F84"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ČJL-9-1-06 v mluveném projevu připraveném i improvizovaném vhodně užívá verbálních, nonverbálních i paralingválních prostředků řeči </w:t>
            </w:r>
          </w:p>
        </w:tc>
      </w:tr>
      <w:tr w:rsidR="00E222C9" w:rsidRPr="00E222C9" w14:paraId="750A0F11" w14:textId="77777777" w:rsidTr="00E222C9">
        <w:trPr>
          <w:trHeight w:val="5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8FE092"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5A70F7E"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ČJL-9-1-07 zapojuje se do diskuse, řídí ji a využívá zásad komunikace a pravidel dialogu</w:t>
            </w:r>
          </w:p>
        </w:tc>
      </w:tr>
      <w:tr w:rsidR="00E222C9" w:rsidRPr="00E222C9" w14:paraId="6EB4C72C" w14:textId="77777777" w:rsidTr="00E222C9">
        <w:trPr>
          <w:trHeight w:val="10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F0E528"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D93EB40"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ČJL-9-1-08 využívá základy studijního čtení – vyhledá klíčová slova, formuluje hlavní myšlenky textu, vytvoří otázky a stručné poznámky, výpisky nebo výtah z přečteného textu; samostatně připraví a s oporou o text přednese referát </w:t>
            </w:r>
          </w:p>
        </w:tc>
      </w:tr>
      <w:tr w:rsidR="00E222C9" w:rsidRPr="00E222C9" w14:paraId="50C5DBCA" w14:textId="77777777" w:rsidTr="00E222C9">
        <w:trPr>
          <w:trHeight w:val="5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49C36B"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0DAB105" w14:textId="35A046DC"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ČJL-9-1-09 uspořádá informace v textu s ohledem na jeho účel, vytvoří koherentní text s</w:t>
            </w:r>
            <w:r w:rsidR="0001250D">
              <w:rPr>
                <w:rFonts w:ascii="Calibri" w:eastAsia="Times New Roman" w:hAnsi="Calibri" w:cs="Calibri"/>
                <w:color w:val="000000"/>
                <w:lang w:eastAsia="cs-CZ"/>
              </w:rPr>
              <w:t> </w:t>
            </w:r>
            <w:r w:rsidRPr="00E222C9">
              <w:rPr>
                <w:rFonts w:ascii="Calibri" w:eastAsia="Times New Roman" w:hAnsi="Calibri" w:cs="Calibri"/>
                <w:color w:val="000000"/>
                <w:lang w:eastAsia="cs-CZ"/>
              </w:rPr>
              <w:t>dodržováním pravidel mezivětného navazování </w:t>
            </w:r>
          </w:p>
        </w:tc>
      </w:tr>
      <w:tr w:rsidR="00E222C9" w:rsidRPr="00E222C9" w14:paraId="247C8F7B" w14:textId="77777777" w:rsidTr="00E222C9">
        <w:trPr>
          <w:trHeight w:val="8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8DBF74"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5F6B4A2" w14:textId="3F90388F"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ČJL-9-1-10 využívá poznatků o jazyce a stylu ke</w:t>
            </w:r>
            <w:r w:rsidR="0001250D">
              <w:rPr>
                <w:rFonts w:ascii="Calibri" w:eastAsia="Times New Roman" w:hAnsi="Calibri" w:cs="Calibri"/>
                <w:color w:val="000000"/>
                <w:lang w:eastAsia="cs-CZ"/>
              </w:rPr>
              <w:t> </w:t>
            </w:r>
            <w:r w:rsidRPr="00E222C9">
              <w:rPr>
                <w:rFonts w:ascii="Calibri" w:eastAsia="Times New Roman" w:hAnsi="Calibri" w:cs="Calibri"/>
                <w:color w:val="000000"/>
                <w:lang w:eastAsia="cs-CZ"/>
              </w:rPr>
              <w:t>gramaticky i věcně správnému písemnému projevu a k tvořivé práci s textem nebo i</w:t>
            </w:r>
            <w:r w:rsidR="0001250D">
              <w:rPr>
                <w:rFonts w:ascii="Calibri" w:eastAsia="Times New Roman" w:hAnsi="Calibri" w:cs="Calibri"/>
                <w:color w:val="000000"/>
                <w:lang w:eastAsia="cs-CZ"/>
              </w:rPr>
              <w:t> </w:t>
            </w:r>
            <w:r w:rsidRPr="00E222C9">
              <w:rPr>
                <w:rFonts w:ascii="Calibri" w:eastAsia="Times New Roman" w:hAnsi="Calibri" w:cs="Calibri"/>
                <w:color w:val="000000"/>
                <w:lang w:eastAsia="cs-CZ"/>
              </w:rPr>
              <w:t>k</w:t>
            </w:r>
            <w:r w:rsidR="0001250D">
              <w:rPr>
                <w:rFonts w:ascii="Calibri" w:eastAsia="Times New Roman" w:hAnsi="Calibri" w:cs="Calibri"/>
                <w:color w:val="000000"/>
                <w:lang w:eastAsia="cs-CZ"/>
              </w:rPr>
              <w:t> </w:t>
            </w:r>
            <w:r w:rsidRPr="00E222C9">
              <w:rPr>
                <w:rFonts w:ascii="Calibri" w:eastAsia="Times New Roman" w:hAnsi="Calibri" w:cs="Calibri"/>
                <w:color w:val="000000"/>
                <w:lang w:eastAsia="cs-CZ"/>
              </w:rPr>
              <w:t>vlastnímu tvořivému psaní na základě svých dispozic a osobních zájmů </w:t>
            </w:r>
          </w:p>
        </w:tc>
      </w:tr>
    </w:tbl>
    <w:p w14:paraId="4670C680" w14:textId="59993959" w:rsidR="00DB2FA8" w:rsidRDefault="00DB2FA8" w:rsidP="00DB2FA8"/>
    <w:p w14:paraId="5B7F6578" w14:textId="77777777" w:rsidR="00E222C9" w:rsidRPr="00E222C9" w:rsidRDefault="00E222C9" w:rsidP="00391C28">
      <w:pPr>
        <w:keepNext/>
        <w:keepLines/>
        <w:spacing w:after="0" w:line="240" w:lineRule="auto"/>
        <w:jc w:val="both"/>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lastRenderedPageBreak/>
        <w:t>JAZYKOVÁ VÝCHOVA</w:t>
      </w:r>
    </w:p>
    <w:tbl>
      <w:tblPr>
        <w:tblW w:w="0" w:type="auto"/>
        <w:tblCellMar>
          <w:top w:w="15" w:type="dxa"/>
          <w:left w:w="15" w:type="dxa"/>
          <w:bottom w:w="15" w:type="dxa"/>
          <w:right w:w="15" w:type="dxa"/>
        </w:tblCellMar>
        <w:tblLook w:val="04A0" w:firstRow="1" w:lastRow="0" w:firstColumn="1" w:lastColumn="0" w:noHBand="0" w:noVBand="1"/>
      </w:tblPr>
      <w:tblGrid>
        <w:gridCol w:w="4287"/>
        <w:gridCol w:w="4775"/>
      </w:tblGrid>
      <w:tr w:rsidR="00E222C9" w:rsidRPr="00E222C9" w14:paraId="54BB0858" w14:textId="77777777" w:rsidTr="00E222C9">
        <w:trPr>
          <w:trHeight w:val="460"/>
        </w:trPr>
        <w:tc>
          <w:tcPr>
            <w:tcW w:w="0" w:type="auto"/>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41648F20"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b/>
                <w:bCs/>
                <w:color w:val="000000"/>
                <w:lang w:eastAsia="cs-CZ"/>
              </w:rPr>
              <w:t>Implementace výstupů na úrovni školy – žák:</w:t>
            </w:r>
          </w:p>
        </w:tc>
        <w:tc>
          <w:tcPr>
            <w:tcW w:w="0" w:type="auto"/>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49D392FE"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b/>
                <w:bCs/>
                <w:color w:val="000000"/>
                <w:lang w:eastAsia="cs-CZ"/>
              </w:rPr>
              <w:t>Výstupy podle RVP ZV – žák:</w:t>
            </w:r>
          </w:p>
        </w:tc>
      </w:tr>
      <w:tr w:rsidR="00E222C9" w:rsidRPr="00E222C9" w14:paraId="62A0F98D" w14:textId="77777777" w:rsidTr="00E222C9">
        <w:trPr>
          <w:trHeight w:val="380"/>
        </w:trPr>
        <w:tc>
          <w:tcPr>
            <w:tcW w:w="0" w:type="auto"/>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63BEB4A"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ZŠ1R-ČJL-9-2-01 ovládá spisovnou výslovnost</w:t>
            </w:r>
          </w:p>
          <w:p w14:paraId="63BE4F1F"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p>
          <w:p w14:paraId="16EE3EEB" w14:textId="61A38075"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ZŠ1R-ČJL-9-2-02 orientuje se ve způsobech obohacování slovní zásoby, zásadách slovotvorby, rozlišuje významy slov a slovních spojení</w:t>
            </w:r>
          </w:p>
          <w:p w14:paraId="4CF06B01"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p>
          <w:p w14:paraId="3E45D097" w14:textId="05F9F7C9"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ZŠ1R-ČJL-9-2-03 pracuje samostatně s Pravidly českého pravopisu, se Slovníkem spisovné češtiny a s dalšími slovníky a příručkami v</w:t>
            </w:r>
            <w:r w:rsidR="00C33BD0">
              <w:rPr>
                <w:rFonts w:ascii="Calibri" w:eastAsia="Times New Roman" w:hAnsi="Calibri" w:cs="Calibri"/>
                <w:color w:val="000000"/>
                <w:lang w:eastAsia="cs-CZ"/>
              </w:rPr>
              <w:t> </w:t>
            </w:r>
            <w:r w:rsidRPr="00E222C9">
              <w:rPr>
                <w:rFonts w:ascii="Calibri" w:eastAsia="Times New Roman" w:hAnsi="Calibri" w:cs="Calibri"/>
                <w:color w:val="000000"/>
                <w:lang w:eastAsia="cs-CZ"/>
              </w:rPr>
              <w:t>tištěné i digitální podobě </w:t>
            </w:r>
          </w:p>
          <w:p w14:paraId="176018C9"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p>
          <w:p w14:paraId="5CA38805"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ZŠ1R-ČJL-9-2-04 třídí slovní druhy a tvoří spisovné tvary slov</w:t>
            </w:r>
          </w:p>
          <w:p w14:paraId="08A62014"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p>
          <w:p w14:paraId="68296732"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ZŠ1R-ČJL-9-2-05 ovládá pravopis; případné chyby a nedostatky s využitím dostupných nástrojů odstraní </w:t>
            </w:r>
          </w:p>
          <w:p w14:paraId="1768D164"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p>
          <w:p w14:paraId="2B35B635"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ZŠ1R-ČJL-9-2-06 rozlišuje spisovný jazyk, nářečí a obecnou češtinu</w:t>
            </w: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69BD0AB"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ČJL-9-2-01 spisovně vyslovuje česká a běžně užívaná cizí slova </w:t>
            </w:r>
          </w:p>
        </w:tc>
      </w:tr>
      <w:tr w:rsidR="00E222C9" w:rsidRPr="00E222C9" w14:paraId="7E9400FF" w14:textId="77777777" w:rsidTr="00E222C9">
        <w:trPr>
          <w:trHeight w:val="8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92705C" w14:textId="77777777"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10ED66F8" w14:textId="32E6F1F0" w:rsidR="00E222C9" w:rsidRPr="00E222C9" w:rsidRDefault="00E222C9" w:rsidP="00391C28">
            <w:pPr>
              <w:keepNext/>
              <w:keepLines/>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ČJL-9-2-02 rozlišuje a příklady v textu dokládá nejdůležitější způsoby obohacování slovní zásoby a</w:t>
            </w:r>
            <w:r w:rsidR="00391C28">
              <w:rPr>
                <w:rFonts w:ascii="Calibri" w:eastAsia="Times New Roman" w:hAnsi="Calibri" w:cs="Calibri"/>
                <w:color w:val="000000"/>
                <w:lang w:eastAsia="cs-CZ"/>
              </w:rPr>
              <w:t> </w:t>
            </w:r>
            <w:r w:rsidRPr="00E222C9">
              <w:rPr>
                <w:rFonts w:ascii="Calibri" w:eastAsia="Times New Roman" w:hAnsi="Calibri" w:cs="Calibri"/>
                <w:color w:val="000000"/>
                <w:lang w:eastAsia="cs-CZ"/>
              </w:rPr>
              <w:t>zásady tvoření českých slov, rozpoznává přenesená pojmenování, zvláště ve frazémech </w:t>
            </w:r>
          </w:p>
        </w:tc>
      </w:tr>
      <w:tr w:rsidR="00E222C9" w:rsidRPr="00E222C9" w14:paraId="0FB27F72" w14:textId="77777777" w:rsidTr="00E222C9">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F72CBA"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B7B993D"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ČJL-9-2-03 samostatně pracuje s Pravidly českého pravopisu, se Slovníkem spisovné češtiny a s dalšími slovníky a příručkami </w:t>
            </w:r>
          </w:p>
        </w:tc>
      </w:tr>
      <w:tr w:rsidR="00E222C9" w:rsidRPr="00E222C9" w14:paraId="73B455AD" w14:textId="77777777" w:rsidTr="00E222C9">
        <w:trPr>
          <w:trHeight w:val="5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CFFA6D"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EC70269"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ČJL-9-2-04 správně třídí slovní druhy, tvoří spisovné tvary slov a vědomě jich používá ve vhodné komunikační situaci</w:t>
            </w:r>
          </w:p>
        </w:tc>
      </w:tr>
      <w:tr w:rsidR="00E222C9" w:rsidRPr="00E222C9" w14:paraId="2E913AAD" w14:textId="77777777" w:rsidTr="00E222C9">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47BE63"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35FD593" w14:textId="6E2F2678"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ČJL-9-2-05 využívá znalostí o jazykové normě při</w:t>
            </w:r>
            <w:r w:rsidR="0001250D">
              <w:rPr>
                <w:rFonts w:ascii="Calibri" w:eastAsia="Times New Roman" w:hAnsi="Calibri" w:cs="Calibri"/>
                <w:color w:val="000000"/>
                <w:lang w:eastAsia="cs-CZ"/>
              </w:rPr>
              <w:t> </w:t>
            </w:r>
            <w:r w:rsidRPr="00E222C9">
              <w:rPr>
                <w:rFonts w:ascii="Calibri" w:eastAsia="Times New Roman" w:hAnsi="Calibri" w:cs="Calibri"/>
                <w:color w:val="000000"/>
                <w:lang w:eastAsia="cs-CZ"/>
              </w:rPr>
              <w:t>tvorbě vhodných jazykových projevů podle komunikační situace</w:t>
            </w:r>
          </w:p>
        </w:tc>
      </w:tr>
      <w:tr w:rsidR="00E222C9" w:rsidRPr="00E222C9" w14:paraId="6EC25254" w14:textId="77777777" w:rsidTr="00E222C9">
        <w:trPr>
          <w:trHeight w:val="5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84C343"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4438E99"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ČJL-9-2-06 rozlišuje významové vztahy gramatických jednotek ve větě a v souvětí </w:t>
            </w:r>
          </w:p>
        </w:tc>
      </w:tr>
      <w:tr w:rsidR="00E222C9" w:rsidRPr="00E222C9" w14:paraId="00E0D072" w14:textId="77777777" w:rsidTr="00E222C9">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DD5D0C"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A476B00" w14:textId="021E3810"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ČJL-9-2-07 v písemném projevu zvládá pravopis lexikální, slovotvorný, morfologický i syntaktický ve</w:t>
            </w:r>
            <w:r w:rsidR="00391C28">
              <w:rPr>
                <w:rFonts w:ascii="Calibri" w:eastAsia="Times New Roman" w:hAnsi="Calibri" w:cs="Calibri"/>
                <w:color w:val="000000"/>
                <w:lang w:eastAsia="cs-CZ"/>
              </w:rPr>
              <w:t> </w:t>
            </w:r>
            <w:r w:rsidRPr="00E222C9">
              <w:rPr>
                <w:rFonts w:ascii="Calibri" w:eastAsia="Times New Roman" w:hAnsi="Calibri" w:cs="Calibri"/>
                <w:color w:val="000000"/>
                <w:lang w:eastAsia="cs-CZ"/>
              </w:rPr>
              <w:t>větě jednoduché i souvětí </w:t>
            </w:r>
          </w:p>
        </w:tc>
      </w:tr>
      <w:tr w:rsidR="00E222C9" w:rsidRPr="00E222C9" w14:paraId="67148B22" w14:textId="77777777" w:rsidTr="00E222C9">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A9590A"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AC9B43E" w14:textId="6DBAFCCC"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ČJL-9-2-08 rozlišuje spisovný jazyk, nářečí a</w:t>
            </w:r>
            <w:r w:rsidR="00391C28">
              <w:rPr>
                <w:rFonts w:ascii="Calibri" w:eastAsia="Times New Roman" w:hAnsi="Calibri" w:cs="Calibri"/>
                <w:color w:val="000000"/>
                <w:lang w:eastAsia="cs-CZ"/>
              </w:rPr>
              <w:t> </w:t>
            </w:r>
            <w:r w:rsidRPr="00E222C9">
              <w:rPr>
                <w:rFonts w:ascii="Calibri" w:eastAsia="Times New Roman" w:hAnsi="Calibri" w:cs="Calibri"/>
                <w:color w:val="000000"/>
                <w:lang w:eastAsia="cs-CZ"/>
              </w:rPr>
              <w:t>obecnou češtinu a zdůvodní jejich užití </w:t>
            </w:r>
          </w:p>
        </w:tc>
      </w:tr>
    </w:tbl>
    <w:p w14:paraId="6639F91A" w14:textId="1A2A84AD" w:rsidR="00E222C9" w:rsidRDefault="00E222C9" w:rsidP="00DB2FA8"/>
    <w:p w14:paraId="65348CA7" w14:textId="77777777" w:rsidR="00E222C9" w:rsidRPr="00E222C9" w:rsidRDefault="00E222C9" w:rsidP="00E222C9">
      <w:pPr>
        <w:spacing w:after="0" w:line="240" w:lineRule="auto"/>
        <w:jc w:val="both"/>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LITERÁRNÍ VÝCHOVA</w:t>
      </w:r>
    </w:p>
    <w:tbl>
      <w:tblPr>
        <w:tblW w:w="0" w:type="auto"/>
        <w:tblCellMar>
          <w:top w:w="15" w:type="dxa"/>
          <w:left w:w="15" w:type="dxa"/>
          <w:bottom w:w="15" w:type="dxa"/>
          <w:right w:w="15" w:type="dxa"/>
        </w:tblCellMar>
        <w:tblLook w:val="04A0" w:firstRow="1" w:lastRow="0" w:firstColumn="1" w:lastColumn="0" w:noHBand="0" w:noVBand="1"/>
      </w:tblPr>
      <w:tblGrid>
        <w:gridCol w:w="4534"/>
        <w:gridCol w:w="4528"/>
      </w:tblGrid>
      <w:tr w:rsidR="00E222C9" w:rsidRPr="00E222C9" w14:paraId="0CADA412" w14:textId="77777777" w:rsidTr="00E222C9">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2C04D5FD"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b/>
                <w:bCs/>
                <w:color w:val="000000"/>
                <w:lang w:eastAsia="cs-CZ"/>
              </w:rPr>
              <w:t>Implementace výstupů na úrovni školy – žák:</w:t>
            </w:r>
          </w:p>
        </w:tc>
        <w:tc>
          <w:tcPr>
            <w:tcW w:w="0" w:type="auto"/>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509203EE"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b/>
                <w:bCs/>
                <w:color w:val="000000"/>
                <w:lang w:eastAsia="cs-CZ"/>
              </w:rPr>
              <w:t>Výstupy podle RVP ZV – žák:</w:t>
            </w:r>
          </w:p>
        </w:tc>
      </w:tr>
      <w:tr w:rsidR="00E222C9" w:rsidRPr="00E222C9" w14:paraId="7D267C78" w14:textId="77777777" w:rsidTr="00E222C9">
        <w:trPr>
          <w:trHeight w:val="640"/>
        </w:trPr>
        <w:tc>
          <w:tcPr>
            <w:tcW w:w="0" w:type="auto"/>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7C7BFB83"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ZŠ1R-ČJL-9-3-01 reprodukuje přečtený text, jednoduše popisuje strukturu a jazyk literárního díla a vlastními slovy interpretuje smysl díla</w:t>
            </w:r>
          </w:p>
          <w:p w14:paraId="3B6CBA8A"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p w14:paraId="553D13FA"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ZŠ1R-ČJL-9-3-02 formuluje dojmy ze své četby, návštěvy divadelního nebo filmového představení a názory na umělecké dílo </w:t>
            </w:r>
          </w:p>
          <w:p w14:paraId="2334417A"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p w14:paraId="26C0AF20"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ZŠ1R-ČJL-9-3-03 vytváří vlastní literární texty</w:t>
            </w:r>
          </w:p>
          <w:p w14:paraId="490B353E"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p w14:paraId="4E066476" w14:textId="579A6F9D"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ZŠ1R-ČJL-9-3-04 prokáže základní přehled o</w:t>
            </w:r>
            <w:r w:rsidR="00C33BD0">
              <w:rPr>
                <w:rFonts w:ascii="Calibri" w:eastAsia="Times New Roman" w:hAnsi="Calibri" w:cs="Calibri"/>
                <w:color w:val="000000"/>
                <w:lang w:eastAsia="cs-CZ"/>
              </w:rPr>
              <w:t> </w:t>
            </w:r>
            <w:r w:rsidRPr="00E222C9">
              <w:rPr>
                <w:rFonts w:ascii="Calibri" w:eastAsia="Times New Roman" w:hAnsi="Calibri" w:cs="Calibri"/>
                <w:color w:val="000000"/>
                <w:lang w:eastAsia="cs-CZ"/>
              </w:rPr>
              <w:t>české a světové literatuře (s oporou ve vlastní četbě), rozlišuje základní literární druhy a žánry </w:t>
            </w:r>
          </w:p>
          <w:p w14:paraId="6648F402"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p w14:paraId="17C5D535" w14:textId="7AD68A2C"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lastRenderedPageBreak/>
              <w:t>ZŠ1R-ČJL-9-3-05 porovnává různá ztvárnění téhož námětu v literárním, dramatickém i</w:t>
            </w:r>
            <w:r w:rsidR="00C33BD0">
              <w:rPr>
                <w:rFonts w:ascii="Calibri" w:eastAsia="Times New Roman" w:hAnsi="Calibri" w:cs="Calibri"/>
                <w:color w:val="000000"/>
                <w:lang w:eastAsia="cs-CZ"/>
              </w:rPr>
              <w:t> </w:t>
            </w:r>
            <w:r w:rsidRPr="00E222C9">
              <w:rPr>
                <w:rFonts w:ascii="Calibri" w:eastAsia="Times New Roman" w:hAnsi="Calibri" w:cs="Calibri"/>
                <w:color w:val="000000"/>
                <w:lang w:eastAsia="cs-CZ"/>
              </w:rPr>
              <w:t>filmovém zpracování </w:t>
            </w:r>
          </w:p>
          <w:p w14:paraId="1B911BFC"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p w14:paraId="28EB6233"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ZŠ1R-ČJL-9-3-06 vyhledává informace v různých typech informačních zdrojů</w:t>
            </w: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922F539"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lastRenderedPageBreak/>
              <w:t>ČJL-9-3-01 uceleně reprodukuje přečtený text, jednoduše popisuje strukturu a jazyk literárního díla a vlastními slovy interpretuje smysl díla </w:t>
            </w:r>
          </w:p>
        </w:tc>
      </w:tr>
      <w:tr w:rsidR="00E222C9" w:rsidRPr="00E222C9" w14:paraId="7ADE7561" w14:textId="77777777" w:rsidTr="00E222C9">
        <w:trPr>
          <w:trHeight w:val="4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8215F5"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1913657"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ČJL-9-3-02 rozpoznává základní rysy výrazného individuálního stylu autora</w:t>
            </w:r>
          </w:p>
        </w:tc>
      </w:tr>
      <w:tr w:rsidR="00E222C9" w:rsidRPr="00E222C9" w14:paraId="07A1420E" w14:textId="77777777" w:rsidTr="00E222C9">
        <w:trPr>
          <w:trHeight w:val="5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49F8E8"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7DEC110"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ČJL-9-3-03 formuluje ústně i písemně dojmy ze své četby, návštěvy divadelního nebo filmového představení a názory na umělecké dílo </w:t>
            </w:r>
          </w:p>
        </w:tc>
      </w:tr>
      <w:tr w:rsidR="00E222C9" w:rsidRPr="00E222C9" w14:paraId="2B884AE2" w14:textId="77777777" w:rsidTr="00E222C9">
        <w:trPr>
          <w:trHeight w:val="5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6FD240"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CE1BFCF"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ČJL-9-3-04 tvoří vlastní literární text podle svých schopností a na základě osvojených znalostí základů literární teorie </w:t>
            </w:r>
          </w:p>
        </w:tc>
      </w:tr>
      <w:tr w:rsidR="00E222C9" w:rsidRPr="00E222C9" w14:paraId="7D1FB79C" w14:textId="77777777" w:rsidTr="00E222C9">
        <w:trPr>
          <w:trHeight w:val="5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AD7C1F"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87F77B1" w14:textId="39265B4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ČJL-9-3-05 rozlišuje literaturu hodnotnou a</w:t>
            </w:r>
            <w:r w:rsidR="0001250D">
              <w:rPr>
                <w:rFonts w:ascii="Calibri" w:eastAsia="Times New Roman" w:hAnsi="Calibri" w:cs="Calibri"/>
                <w:color w:val="000000"/>
                <w:lang w:eastAsia="cs-CZ"/>
              </w:rPr>
              <w:t> </w:t>
            </w:r>
            <w:r w:rsidRPr="00E222C9">
              <w:rPr>
                <w:rFonts w:ascii="Calibri" w:eastAsia="Times New Roman" w:hAnsi="Calibri" w:cs="Calibri"/>
                <w:color w:val="000000"/>
                <w:lang w:eastAsia="cs-CZ"/>
              </w:rPr>
              <w:t>konzumní, svůj názor doloží argumenty </w:t>
            </w:r>
          </w:p>
        </w:tc>
      </w:tr>
      <w:tr w:rsidR="00E222C9" w:rsidRPr="00E222C9" w14:paraId="6CF83018" w14:textId="77777777" w:rsidTr="00E222C9">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D3D49B"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D901EBF" w14:textId="272D2EFD"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ČJL-9-3-06 rozlišuje základní literární druhy a</w:t>
            </w:r>
            <w:r w:rsidR="00391C28">
              <w:rPr>
                <w:rFonts w:ascii="Calibri" w:eastAsia="Times New Roman" w:hAnsi="Calibri" w:cs="Calibri"/>
                <w:color w:val="000000"/>
                <w:lang w:eastAsia="cs-CZ"/>
              </w:rPr>
              <w:t> </w:t>
            </w:r>
            <w:r w:rsidRPr="00E222C9">
              <w:rPr>
                <w:rFonts w:ascii="Calibri" w:eastAsia="Times New Roman" w:hAnsi="Calibri" w:cs="Calibri"/>
                <w:color w:val="000000"/>
                <w:lang w:eastAsia="cs-CZ"/>
              </w:rPr>
              <w:t>žánry, porovná je i jejich funkci, uvede jejich výrazné představitele </w:t>
            </w:r>
          </w:p>
        </w:tc>
      </w:tr>
      <w:tr w:rsidR="00E222C9" w:rsidRPr="00E222C9" w14:paraId="1BBC3811" w14:textId="77777777" w:rsidTr="00E222C9">
        <w:trPr>
          <w:trHeight w:val="4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59F718"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7E68F642"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ČJL-9-3-07 uvádí základní literární směry a jejich významné představitele v české a světové literatuře </w:t>
            </w:r>
          </w:p>
        </w:tc>
      </w:tr>
      <w:tr w:rsidR="00E222C9" w:rsidRPr="00E222C9" w14:paraId="6B3A2B1F" w14:textId="77777777" w:rsidTr="00E222C9">
        <w:trPr>
          <w:trHeight w:val="4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BFA1D8"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8B0A1C1"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ČJL-9-3-08 porovnává různá ztvárnění téhož námětu v literárním, dramatickém i filmovém zpracování </w:t>
            </w:r>
          </w:p>
        </w:tc>
      </w:tr>
      <w:tr w:rsidR="00E222C9" w:rsidRPr="00E222C9" w14:paraId="78EF89E2" w14:textId="77777777" w:rsidTr="00E222C9">
        <w:trPr>
          <w:trHeight w:val="5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954570"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695B939" w14:textId="77777777" w:rsidR="00E222C9" w:rsidRPr="00E222C9" w:rsidRDefault="00E222C9" w:rsidP="00E222C9">
            <w:pPr>
              <w:spacing w:after="0" w:line="240" w:lineRule="auto"/>
              <w:rPr>
                <w:rFonts w:ascii="Times New Roman" w:eastAsia="Times New Roman" w:hAnsi="Times New Roman" w:cs="Times New Roman"/>
                <w:sz w:val="24"/>
                <w:szCs w:val="24"/>
                <w:lang w:eastAsia="cs-CZ"/>
              </w:rPr>
            </w:pPr>
            <w:r w:rsidRPr="00E222C9">
              <w:rPr>
                <w:rFonts w:ascii="Calibri" w:eastAsia="Times New Roman" w:hAnsi="Calibri" w:cs="Calibri"/>
                <w:color w:val="000000"/>
                <w:lang w:eastAsia="cs-CZ"/>
              </w:rPr>
              <w:t>ČJL-9-3-09 vyhledává informace v různých typech katalogů, v knihovně i v dalších informačních zdrojích </w:t>
            </w:r>
          </w:p>
        </w:tc>
      </w:tr>
    </w:tbl>
    <w:p w14:paraId="6C3094D8" w14:textId="0866BE02" w:rsidR="00E222C9" w:rsidRDefault="00E222C9" w:rsidP="00DB2FA8"/>
    <w:p w14:paraId="68940FDE" w14:textId="133199E2" w:rsidR="00E95F2D" w:rsidRDefault="00E95F2D">
      <w:r>
        <w:br w:type="page"/>
      </w:r>
    </w:p>
    <w:p w14:paraId="79686107" w14:textId="77777777" w:rsidR="00E95F2D" w:rsidRDefault="00E95F2D" w:rsidP="00E95F2D">
      <w:pPr>
        <w:pStyle w:val="Normlnweb"/>
        <w:spacing w:before="0" w:beforeAutospacing="0" w:after="160" w:afterAutospacing="0"/>
        <w:rPr>
          <w:rFonts w:ascii="Calibri" w:hAnsi="Calibri" w:cs="Calibri"/>
          <w:b/>
          <w:bCs/>
          <w:caps/>
          <w:color w:val="000000"/>
          <w:sz w:val="28"/>
          <w:szCs w:val="22"/>
        </w:rPr>
      </w:pPr>
    </w:p>
    <w:p w14:paraId="3C3A64C6" w14:textId="1872B178" w:rsidR="00E95F2D" w:rsidRPr="00EF1A88" w:rsidRDefault="00E95F2D" w:rsidP="00E95F2D">
      <w:pPr>
        <w:pStyle w:val="Normlnweb"/>
        <w:spacing w:before="0" w:beforeAutospacing="0" w:after="160" w:afterAutospacing="0"/>
        <w:rPr>
          <w:caps/>
          <w:sz w:val="28"/>
        </w:rPr>
      </w:pPr>
      <w:r w:rsidRPr="00EF1A88">
        <w:rPr>
          <w:rFonts w:ascii="Calibri" w:hAnsi="Calibri" w:cs="Calibri"/>
          <w:b/>
          <w:bCs/>
          <w:caps/>
          <w:color w:val="000000"/>
          <w:sz w:val="28"/>
          <w:szCs w:val="22"/>
        </w:rPr>
        <w:t>Očekávané výstupy s metodickým ukotvením a pracovními listy</w:t>
      </w:r>
      <w:r w:rsidRPr="00EF1A88">
        <w:rPr>
          <w:caps/>
          <w:sz w:val="28"/>
        </w:rPr>
        <w:t xml:space="preserve"> </w:t>
      </w:r>
    </w:p>
    <w:p w14:paraId="0D552616" w14:textId="77777777" w:rsidR="008A4C39" w:rsidRDefault="008A4C39" w:rsidP="008A4C39">
      <w:pPr>
        <w:pStyle w:val="Normlnweb"/>
        <w:spacing w:before="0" w:beforeAutospacing="0" w:after="160" w:afterAutospacing="0"/>
      </w:pPr>
      <w:r>
        <w:rPr>
          <w:rFonts w:ascii="Calibri" w:hAnsi="Calibri" w:cs="Calibri"/>
          <w:b/>
          <w:bCs/>
          <w:color w:val="000000"/>
          <w:sz w:val="22"/>
          <w:szCs w:val="22"/>
        </w:rPr>
        <w:t>METODICKÉ UKOTVENÍ OČEKÁVANÉHO VÝSTUPU</w:t>
      </w:r>
    </w:p>
    <w:p w14:paraId="16A2CDD8" w14:textId="77777777" w:rsidR="008A4C39" w:rsidRDefault="008A4C39" w:rsidP="008A4C39">
      <w:pPr>
        <w:pStyle w:val="Normlnweb"/>
        <w:spacing w:before="0" w:beforeAutospacing="0" w:after="160" w:afterAutospacing="0"/>
      </w:pPr>
      <w:r>
        <w:rPr>
          <w:rFonts w:ascii="Calibri" w:hAnsi="Calibri" w:cs="Calibri"/>
          <w:color w:val="000000"/>
          <w:sz w:val="22"/>
          <w:szCs w:val="22"/>
        </w:rPr>
        <w:t>Očekávaný výstup pro české školy v zahraničí:</w:t>
      </w:r>
    </w:p>
    <w:p w14:paraId="7EBFA59E" w14:textId="77777777" w:rsidR="008A4C39" w:rsidRDefault="008A4C39" w:rsidP="008A4C39">
      <w:pPr>
        <w:pStyle w:val="Normlnweb"/>
        <w:spacing w:before="0" w:beforeAutospacing="0" w:after="0" w:afterAutospacing="0"/>
        <w:rPr>
          <w:rFonts w:ascii="Calibri" w:hAnsi="Calibri" w:cs="Calibri"/>
          <w:b/>
          <w:bCs/>
          <w:i/>
          <w:iCs/>
          <w:color w:val="000000"/>
          <w:sz w:val="22"/>
          <w:szCs w:val="22"/>
        </w:rPr>
      </w:pPr>
      <w:r>
        <w:rPr>
          <w:rFonts w:ascii="Calibri" w:hAnsi="Calibri" w:cs="Calibri"/>
          <w:color w:val="000000"/>
          <w:sz w:val="22"/>
          <w:szCs w:val="22"/>
        </w:rPr>
        <w:t xml:space="preserve">ZAHR-ČJL-9-1-01 </w:t>
      </w:r>
      <w:r w:rsidRPr="00394E54">
        <w:rPr>
          <w:rFonts w:ascii="Calibri" w:hAnsi="Calibri" w:cs="Calibri"/>
          <w:b/>
          <w:bCs/>
          <w:i/>
          <w:iCs/>
          <w:color w:val="000000"/>
          <w:sz w:val="22"/>
          <w:szCs w:val="22"/>
        </w:rPr>
        <w:t>rozlišuje subjektivní a hodnotící sdělení od objektivního, rozpozná manipulativní komunikaci a zaujímá k ní kritický postoj</w:t>
      </w:r>
      <w:r>
        <w:rPr>
          <w:rFonts w:ascii="Calibri" w:hAnsi="Calibri" w:cs="Calibri"/>
          <w:color w:val="000000"/>
          <w:sz w:val="22"/>
          <w:szCs w:val="22"/>
        </w:rPr>
        <w:t xml:space="preserve"> </w:t>
      </w:r>
      <w:r>
        <w:rPr>
          <w:rFonts w:ascii="Calibri" w:hAnsi="Calibri" w:cs="Calibri"/>
          <w:b/>
          <w:bCs/>
          <w:i/>
          <w:iCs/>
          <w:color w:val="000000"/>
          <w:sz w:val="22"/>
          <w:szCs w:val="22"/>
        </w:rPr>
        <w:t xml:space="preserve"> </w:t>
      </w:r>
    </w:p>
    <w:p w14:paraId="1941898C" w14:textId="77777777" w:rsidR="008A4C39" w:rsidRDefault="008A4C39" w:rsidP="008A4C39">
      <w:pPr>
        <w:pStyle w:val="Normlnweb"/>
        <w:spacing w:before="0" w:beforeAutospacing="0" w:after="0" w:afterAutospacing="0"/>
        <w:rPr>
          <w:rFonts w:ascii="Calibri" w:hAnsi="Calibri" w:cs="Calibri"/>
          <w:b/>
          <w:bCs/>
          <w:i/>
          <w:iCs/>
          <w:color w:val="000000"/>
          <w:sz w:val="22"/>
          <w:szCs w:val="22"/>
        </w:rPr>
      </w:pPr>
    </w:p>
    <w:p w14:paraId="0246901D" w14:textId="7585C3BD" w:rsidR="008A4C39" w:rsidRDefault="008A4C39" w:rsidP="008A4C39">
      <w:pPr>
        <w:pStyle w:val="Normlnweb"/>
        <w:spacing w:before="0" w:beforeAutospacing="0" w:after="160" w:afterAutospacing="0"/>
      </w:pPr>
      <w:r>
        <w:rPr>
          <w:rFonts w:ascii="Calibri" w:hAnsi="Calibri" w:cs="Calibri"/>
          <w:color w:val="000000"/>
          <w:sz w:val="22"/>
          <w:szCs w:val="22"/>
        </w:rPr>
        <w:t>OVU pro zahraniční školy odvozen</w:t>
      </w:r>
      <w:r w:rsidR="006F23CB">
        <w:rPr>
          <w:rFonts w:ascii="Calibri" w:hAnsi="Calibri" w:cs="Calibri"/>
          <w:color w:val="000000"/>
          <w:sz w:val="22"/>
          <w:szCs w:val="22"/>
        </w:rPr>
        <w:t>ý</w:t>
      </w:r>
      <w:r>
        <w:rPr>
          <w:rFonts w:ascii="Calibri" w:hAnsi="Calibri" w:cs="Calibri"/>
          <w:color w:val="000000"/>
          <w:sz w:val="22"/>
          <w:szCs w:val="22"/>
        </w:rPr>
        <w:t xml:space="preserve"> od RVP ZV, OVU: </w:t>
      </w:r>
    </w:p>
    <w:p w14:paraId="68134A40" w14:textId="77777777" w:rsidR="008A4C39" w:rsidRDefault="008A4C39" w:rsidP="008A4C39">
      <w:pPr>
        <w:pStyle w:val="Normln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ČJL-9-1-01 </w:t>
      </w:r>
      <w:r w:rsidRPr="00394E54">
        <w:rPr>
          <w:rFonts w:ascii="Calibri" w:hAnsi="Calibri" w:cs="Calibri"/>
          <w:i/>
          <w:color w:val="000000"/>
          <w:sz w:val="22"/>
          <w:szCs w:val="22"/>
        </w:rPr>
        <w:t>odlišuje ve čteném nebo slyšeném textu fakta od názorů a hodnocení, ověřuje fakta pomocí otázek nebo porovnáváním s dostupnými informačními zdroji</w:t>
      </w:r>
      <w:r>
        <w:rPr>
          <w:rFonts w:ascii="Calibri" w:hAnsi="Calibri" w:cs="Calibri"/>
          <w:color w:val="000000"/>
          <w:sz w:val="22"/>
          <w:szCs w:val="22"/>
        </w:rPr>
        <w:t xml:space="preserve"> </w:t>
      </w:r>
    </w:p>
    <w:p w14:paraId="47146F6A" w14:textId="77777777" w:rsidR="008A4C39" w:rsidRDefault="008A4C39" w:rsidP="008A4C39">
      <w:r>
        <w:rPr>
          <w:rFonts w:ascii="Calibri" w:hAnsi="Calibri" w:cs="Calibri"/>
          <w:color w:val="000000"/>
        </w:rPr>
        <w:t xml:space="preserve">ČJL-9-1-02 </w:t>
      </w:r>
      <w:r w:rsidRPr="00394E54">
        <w:rPr>
          <w:rFonts w:ascii="Calibri" w:hAnsi="Calibri" w:cs="Calibri"/>
          <w:i/>
          <w:color w:val="000000"/>
        </w:rPr>
        <w:t>rozlišuje subjektivní a objektivní sdělení a komunikační záměr partnera v</w:t>
      </w:r>
      <w:r>
        <w:rPr>
          <w:rFonts w:ascii="Calibri" w:hAnsi="Calibri" w:cs="Calibri"/>
          <w:i/>
          <w:color w:val="000000"/>
        </w:rPr>
        <w:t> </w:t>
      </w:r>
      <w:r w:rsidRPr="00394E54">
        <w:rPr>
          <w:rFonts w:ascii="Calibri" w:hAnsi="Calibri" w:cs="Calibri"/>
          <w:i/>
          <w:color w:val="000000"/>
        </w:rPr>
        <w:t>hovoru</w:t>
      </w:r>
      <w:r>
        <w:rPr>
          <w:rFonts w:ascii="Calibri" w:hAnsi="Calibri" w:cs="Calibri"/>
          <w:i/>
          <w:color w:val="000000"/>
        </w:rPr>
        <w:br/>
      </w:r>
      <w:r>
        <w:rPr>
          <w:rFonts w:ascii="Calibri" w:hAnsi="Calibri" w:cs="Calibri"/>
          <w:color w:val="000000"/>
        </w:rPr>
        <w:t xml:space="preserve">ČJL-9-1-03 </w:t>
      </w:r>
      <w:r w:rsidRPr="00394E54">
        <w:rPr>
          <w:rFonts w:ascii="Calibri" w:hAnsi="Calibri" w:cs="Calibri"/>
          <w:i/>
          <w:color w:val="000000"/>
        </w:rPr>
        <w:t>rozpoznává manipulativní komunikaci v masmédiích a zaujímá k ní kritický postoj</w:t>
      </w:r>
    </w:p>
    <w:p w14:paraId="76031124" w14:textId="77777777" w:rsidR="008A4C39" w:rsidRDefault="008A4C39" w:rsidP="008A4C39">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6EB597E6" w14:textId="7871B903" w:rsidR="008A4C39" w:rsidRDefault="008A4C39" w:rsidP="008A4C39">
      <w:pPr>
        <w:pStyle w:val="Normlnweb"/>
        <w:numPr>
          <w:ilvl w:val="0"/>
          <w:numId w:val="1"/>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Rozpoznání manipulativní komunikace je základním předpokladem k tomu, aby si žák osvojil dovednost manipulaci odolávat. V době, kdy se člověk setkává s manipulativními prvky </w:t>
      </w:r>
      <w:r>
        <w:rPr>
          <w:rFonts w:ascii="Calibri" w:hAnsi="Calibri" w:cs="Calibri"/>
          <w:color w:val="000000"/>
          <w:sz w:val="22"/>
          <w:szCs w:val="22"/>
        </w:rPr>
        <w:br/>
        <w:t>v komunikaci zcela běžně, je dovednost tyto manipulativní prvky odhalit velmi důležitá. Specifickou oblastí je manipulace v reklamě, kde se často s manipulací pracuje jako s</w:t>
      </w:r>
      <w:r w:rsidR="00A80DC9">
        <w:rPr>
          <w:rFonts w:ascii="Calibri" w:hAnsi="Calibri" w:cs="Calibri"/>
          <w:color w:val="000000"/>
          <w:sz w:val="22"/>
          <w:szCs w:val="22"/>
        </w:rPr>
        <w:t> </w:t>
      </w:r>
      <w:r>
        <w:rPr>
          <w:rFonts w:ascii="Calibri" w:hAnsi="Calibri" w:cs="Calibri"/>
          <w:color w:val="000000"/>
          <w:sz w:val="22"/>
          <w:szCs w:val="22"/>
        </w:rPr>
        <w:t xml:space="preserve">výchozím principem předpokládaného účinku na čtenáře/diváka/posluchače. OVU je propojen </w:t>
      </w:r>
      <w:r w:rsidR="00A80DC9">
        <w:rPr>
          <w:rFonts w:ascii="Calibri" w:hAnsi="Calibri" w:cs="Calibri"/>
          <w:color w:val="000000"/>
          <w:sz w:val="22"/>
          <w:szCs w:val="22"/>
        </w:rPr>
        <w:t>s</w:t>
      </w:r>
      <w:r>
        <w:rPr>
          <w:rFonts w:ascii="Calibri" w:hAnsi="Calibri" w:cs="Calibri"/>
          <w:color w:val="000000"/>
          <w:sz w:val="22"/>
          <w:szCs w:val="22"/>
        </w:rPr>
        <w:t xml:space="preserve"> dovednostmi čtení s porozuměním a práce s informacemi. Důležité je rovněž rozeznání objektivní</w:t>
      </w:r>
      <w:r w:rsidR="00A80DC9">
        <w:rPr>
          <w:rFonts w:ascii="Calibri" w:hAnsi="Calibri" w:cs="Calibri"/>
          <w:color w:val="000000"/>
          <w:sz w:val="22"/>
          <w:szCs w:val="22"/>
        </w:rPr>
        <w:t>ch</w:t>
      </w:r>
      <w:r>
        <w:rPr>
          <w:rFonts w:ascii="Calibri" w:hAnsi="Calibri" w:cs="Calibri"/>
          <w:color w:val="000000"/>
          <w:sz w:val="22"/>
          <w:szCs w:val="22"/>
        </w:rPr>
        <w:t xml:space="preserve"> sdělení a sdělení, kter</w:t>
      </w:r>
      <w:r w:rsidR="00A80DC9">
        <w:rPr>
          <w:rFonts w:ascii="Calibri" w:hAnsi="Calibri" w:cs="Calibri"/>
          <w:color w:val="000000"/>
          <w:sz w:val="22"/>
          <w:szCs w:val="22"/>
        </w:rPr>
        <w:t>á</w:t>
      </w:r>
      <w:r>
        <w:rPr>
          <w:rFonts w:ascii="Calibri" w:hAnsi="Calibri" w:cs="Calibri"/>
          <w:color w:val="000000"/>
          <w:sz w:val="22"/>
          <w:szCs w:val="22"/>
        </w:rPr>
        <w:t xml:space="preserve"> jsou různými způsoby hodnotící. Dovednost kriticky posoudit různá sdělení vytváří základní předpoklad ke svobodné existenci člověka ve</w:t>
      </w:r>
      <w:r w:rsidR="00A80DC9">
        <w:rPr>
          <w:rFonts w:ascii="Calibri" w:hAnsi="Calibri" w:cs="Calibri"/>
          <w:color w:val="000000"/>
          <w:sz w:val="22"/>
          <w:szCs w:val="22"/>
        </w:rPr>
        <w:t> </w:t>
      </w:r>
      <w:r>
        <w:rPr>
          <w:rFonts w:ascii="Calibri" w:hAnsi="Calibri" w:cs="Calibri"/>
          <w:color w:val="000000"/>
          <w:sz w:val="22"/>
          <w:szCs w:val="22"/>
        </w:rPr>
        <w:t>společnosti.</w:t>
      </w:r>
    </w:p>
    <w:p w14:paraId="47913C47" w14:textId="77777777" w:rsidR="008A4C39" w:rsidRDefault="008A4C39" w:rsidP="008A4C39">
      <w:pPr>
        <w:pStyle w:val="Normlnweb"/>
        <w:spacing w:before="0" w:beforeAutospacing="0" w:after="160" w:afterAutospacing="0"/>
      </w:pPr>
      <w:r>
        <w:rPr>
          <w:rFonts w:ascii="Calibri" w:hAnsi="Calibri" w:cs="Calibri"/>
          <w:color w:val="000000"/>
          <w:sz w:val="22"/>
          <w:szCs w:val="22"/>
        </w:rPr>
        <w:t>Osvojení očekávaného výstupu znamená, že žák:</w:t>
      </w:r>
    </w:p>
    <w:p w14:paraId="29C25506" w14:textId="79233710"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nalezne požadované informace v lineárním/nelineárním textu;</w:t>
      </w:r>
    </w:p>
    <w:p w14:paraId="1F4489DE" w14:textId="77777777"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podstatné a nepodstatné informace v textu;</w:t>
      </w:r>
    </w:p>
    <w:p w14:paraId="2369D674" w14:textId="77777777"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odhadne záměr autora textu;</w:t>
      </w:r>
    </w:p>
    <w:p w14:paraId="2E54DA96" w14:textId="77777777"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posoudí míru subjektivity sdělení;</w:t>
      </w:r>
    </w:p>
    <w:p w14:paraId="08527A0C" w14:textId="77777777"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třídí informace v textu podle odhadovaného zamýšleného účinku na čtenáře, diváka, posluchače;</w:t>
      </w:r>
    </w:p>
    <w:p w14:paraId="5F20D1C2" w14:textId="5CF3D4D1"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odhalí manipulativní prvky v lineárním/nelineárním textu;</w:t>
      </w:r>
    </w:p>
    <w:p w14:paraId="091BF08C" w14:textId="77777777"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identifikuje zjevně nemanipulativní části textu; </w:t>
      </w:r>
    </w:p>
    <w:p w14:paraId="0FE7E203" w14:textId="77777777"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ověřuje spolehlivost informací;</w:t>
      </w:r>
    </w:p>
    <w:p w14:paraId="4DD63494" w14:textId="77777777" w:rsidR="008A4C39" w:rsidRDefault="008A4C39" w:rsidP="008A4C39">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odhadne adresáta reklamního sdělení</w:t>
      </w:r>
    </w:p>
    <w:p w14:paraId="2DABE10B" w14:textId="77777777" w:rsidR="008A4C39" w:rsidRDefault="008A4C39" w:rsidP="008A4C39">
      <w:pPr>
        <w:rPr>
          <w:rFonts w:ascii="Times New Roman" w:hAnsi="Times New Roman" w:cs="Times New Roman"/>
          <w:sz w:val="24"/>
          <w:szCs w:val="24"/>
        </w:rPr>
      </w:pPr>
    </w:p>
    <w:p w14:paraId="35E51D37" w14:textId="74172493" w:rsidR="008A4C39" w:rsidRDefault="008A4C39" w:rsidP="008A4C39">
      <w:pPr>
        <w:pStyle w:val="Normlnweb"/>
        <w:spacing w:before="0" w:beforeAutospacing="0" w:after="160" w:afterAutospacing="0"/>
      </w:pPr>
      <w:r>
        <w:rPr>
          <w:rFonts w:ascii="Calibri" w:hAnsi="Calibri" w:cs="Calibri"/>
          <w:color w:val="000000"/>
          <w:sz w:val="22"/>
          <w:szCs w:val="22"/>
        </w:rPr>
        <w:t>Učivo: texty a jejich čtení; lineární/nelineární texty</w:t>
      </w:r>
      <w:r w:rsidR="00A80DC9">
        <w:rPr>
          <w:rFonts w:ascii="Calibri" w:hAnsi="Calibri" w:cs="Calibri"/>
          <w:color w:val="000000"/>
          <w:sz w:val="22"/>
          <w:szCs w:val="22"/>
        </w:rPr>
        <w:t>;</w:t>
      </w:r>
      <w:r>
        <w:rPr>
          <w:rFonts w:ascii="Calibri" w:hAnsi="Calibri" w:cs="Calibri"/>
          <w:color w:val="000000"/>
          <w:sz w:val="22"/>
          <w:szCs w:val="22"/>
        </w:rPr>
        <w:t xml:space="preserve"> audio a video materiály pracující s manipulací</w:t>
      </w:r>
    </w:p>
    <w:p w14:paraId="319EA5FE" w14:textId="77777777" w:rsidR="008A4C39" w:rsidRDefault="008A4C39" w:rsidP="008A4C39">
      <w:pPr>
        <w:pStyle w:val="Normlnweb"/>
        <w:spacing w:before="0" w:beforeAutospacing="0" w:after="160" w:afterAutospacing="0"/>
      </w:pPr>
      <w:r>
        <w:rPr>
          <w:rFonts w:ascii="Calibri" w:hAnsi="Calibri" w:cs="Calibri"/>
          <w:color w:val="000000"/>
          <w:sz w:val="22"/>
          <w:szCs w:val="22"/>
        </w:rPr>
        <w:t>Základní metodická doporučení:</w:t>
      </w:r>
    </w:p>
    <w:p w14:paraId="2E52C10A"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37C46637"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04920DB2"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7224249A"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6F9D17F6"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78AD277C"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25D0A846" w14:textId="77777777" w:rsidR="008A4C39" w:rsidRDefault="008A4C39" w:rsidP="008A4C39">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50D45261" w14:textId="77777777" w:rsidR="008A4C39" w:rsidRDefault="008A4C39" w:rsidP="00391C28">
      <w:pPr>
        <w:pStyle w:val="Normlnweb"/>
        <w:keepNext/>
        <w:keepLines/>
        <w:spacing w:before="0" w:beforeAutospacing="0" w:after="160" w:afterAutospacing="0"/>
      </w:pPr>
      <w:r>
        <w:rPr>
          <w:rFonts w:ascii="Calibri" w:hAnsi="Calibri" w:cs="Calibri"/>
          <w:color w:val="000000"/>
          <w:sz w:val="22"/>
          <w:szCs w:val="22"/>
        </w:rPr>
        <w:lastRenderedPageBreak/>
        <w:t>Doporučení k hodnocení:</w:t>
      </w:r>
    </w:p>
    <w:p w14:paraId="7C6941FB" w14:textId="77777777" w:rsidR="008A4C39" w:rsidRDefault="008A4C39"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6D1525DA" w14:textId="77777777" w:rsidR="008A4C39" w:rsidRDefault="008A4C39"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5F5A1D25" w14:textId="77777777" w:rsidR="008A4C39" w:rsidRDefault="008A4C39" w:rsidP="008A4C39">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1F1D0583" w14:textId="77777777" w:rsidR="008A4C39" w:rsidRDefault="008A4C39" w:rsidP="008A4C39">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376929BD" w14:textId="77777777" w:rsidR="008A4C39" w:rsidRDefault="008A4C39" w:rsidP="008A4C39">
      <w:pPr>
        <w:pStyle w:val="Normlnweb"/>
        <w:spacing w:before="0" w:beforeAutospacing="0" w:after="160" w:afterAutospacing="0"/>
      </w:pPr>
      <w:r>
        <w:rPr>
          <w:rFonts w:ascii="Calibri" w:hAnsi="Calibri" w:cs="Calibri"/>
          <w:color w:val="000000"/>
          <w:sz w:val="22"/>
          <w:szCs w:val="22"/>
        </w:rPr>
        <w:t>Doporučené zdroje:</w:t>
      </w:r>
    </w:p>
    <w:p w14:paraId="58730582" w14:textId="77777777" w:rsidR="008A4C39" w:rsidRDefault="00000000" w:rsidP="008A4C39">
      <w:hyperlink r:id="rId8" w:history="1">
        <w:r w:rsidR="008A4C39" w:rsidRPr="009A3F5C">
          <w:rPr>
            <w:rStyle w:val="Hypertextovodkaz"/>
          </w:rPr>
          <w:t>https://edu.ceskatelevize.cz/video/2184-media-a-manipulativni-techniky</w:t>
        </w:r>
      </w:hyperlink>
    </w:p>
    <w:p w14:paraId="4FA741DD" w14:textId="77777777" w:rsidR="008A4C39" w:rsidRDefault="00000000" w:rsidP="008A4C39">
      <w:hyperlink r:id="rId9" w:history="1">
        <w:r w:rsidR="008A4C39" w:rsidRPr="009A3F5C">
          <w:rPr>
            <w:rStyle w:val="Hypertextovodkaz"/>
          </w:rPr>
          <w:t>https://edu.ceskatelevize.cz/video/2261-co-jsou-media</w:t>
        </w:r>
      </w:hyperlink>
    </w:p>
    <w:p w14:paraId="5E969BDE" w14:textId="77777777" w:rsidR="008A4C39" w:rsidRDefault="00000000" w:rsidP="008A4C39">
      <w:hyperlink r:id="rId10" w:history="1">
        <w:r w:rsidR="008A4C39" w:rsidRPr="009A3F5C">
          <w:rPr>
            <w:rStyle w:val="Hypertextovodkaz"/>
          </w:rPr>
          <w:t>https://edu.ceskatelevize.cz/video/2258-sireni-informaci?vsrc=vyhledavani&amp;vsrcid=komunikace&amp;backlink=pxlh7</w:t>
        </w:r>
      </w:hyperlink>
    </w:p>
    <w:p w14:paraId="52E672A8" w14:textId="77777777" w:rsidR="008A4C39" w:rsidRDefault="00000000" w:rsidP="008A4C39">
      <w:hyperlink r:id="rId11" w:history="1">
        <w:r w:rsidR="008A4C39" w:rsidRPr="009A3F5C">
          <w:rPr>
            <w:rStyle w:val="Hypertextovodkaz"/>
          </w:rPr>
          <w:t>https://dum.rvp.cz/?rvpFilter-rvp=ZABAAB</w:t>
        </w:r>
      </w:hyperlink>
    </w:p>
    <w:p w14:paraId="6DC97D28" w14:textId="77777777" w:rsidR="008A4C39" w:rsidRDefault="00000000" w:rsidP="008A4C39">
      <w:hyperlink r:id="rId12" w:history="1">
        <w:r w:rsidR="008A4C39" w:rsidRPr="009A3F5C">
          <w:rPr>
            <w:rStyle w:val="Hypertextovodkaz"/>
          </w:rPr>
          <w:t>https://kritickemysleni.cz/inspirace-pro-ucitele/</w:t>
        </w:r>
      </w:hyperlink>
    </w:p>
    <w:p w14:paraId="65D35779" w14:textId="77777777" w:rsidR="008A4C39" w:rsidRDefault="008A4C39" w:rsidP="008A4C39"/>
    <w:p w14:paraId="70E92B98" w14:textId="13DCC4CC" w:rsidR="008A4C39" w:rsidRDefault="008A4C39">
      <w:r>
        <w:br w:type="page"/>
      </w:r>
    </w:p>
    <w:p w14:paraId="495F231D" w14:textId="1A2BC0A9" w:rsidR="008A4C39" w:rsidRDefault="007B5FDB" w:rsidP="007B5FDB">
      <w:pPr>
        <w:spacing w:line="264" w:lineRule="auto"/>
        <w:ind w:left="-567"/>
        <w:rPr>
          <w:rFonts w:ascii="Arial" w:hAnsi="Arial" w:cs="Arial"/>
          <w:b/>
          <w:bCs/>
          <w:noProof/>
          <w:sz w:val="24"/>
          <w:szCs w:val="24"/>
        </w:rPr>
      </w:pPr>
      <w:r>
        <w:rPr>
          <w:noProof/>
          <w:color w:val="000000"/>
          <w:lang w:eastAsia="cs-CZ"/>
        </w:rPr>
        <w:lastRenderedPageBreak/>
        <mc:AlternateContent>
          <mc:Choice Requires="wps">
            <w:drawing>
              <wp:anchor distT="0" distB="0" distL="114300" distR="114300" simplePos="0" relativeHeight="251682816" behindDoc="0" locked="0" layoutInCell="1" allowOverlap="1" wp14:anchorId="1B8AE66B" wp14:editId="59E7AE16">
                <wp:simplePos x="0" y="0"/>
                <wp:positionH relativeFrom="column">
                  <wp:posOffset>-351155</wp:posOffset>
                </wp:positionH>
                <wp:positionV relativeFrom="paragraph">
                  <wp:posOffset>-173355</wp:posOffset>
                </wp:positionV>
                <wp:extent cx="3657600" cy="381000"/>
                <wp:effectExtent l="0" t="0" r="19050" b="19050"/>
                <wp:wrapNone/>
                <wp:docPr id="216" name="Textové pole 216"/>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158E3B53" w14:textId="2F7D2FC9" w:rsidR="007B5FDB" w:rsidRPr="007B5FDB" w:rsidRDefault="007B5FDB">
                            <w:pPr>
                              <w:rPr>
                                <w:color w:val="4472C4" w:themeColor="accent1"/>
                              </w:rPr>
                            </w:pPr>
                            <w:r w:rsidRPr="007B5FDB">
                              <w:rPr>
                                <w:color w:val="4472C4" w:themeColor="accent1"/>
                              </w:rPr>
                              <w:t>9.1.01 Manipulace, objektivita sdělení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B8AE66B" id="_x0000_t202" coordsize="21600,21600" o:spt="202" path="m,l,21600r21600,l21600,xe">
                <v:stroke joinstyle="miter"/>
                <v:path gradientshapeok="t" o:connecttype="rect"/>
              </v:shapetype>
              <v:shape id="Textové pole 216" o:spid="_x0000_s1028" type="#_x0000_t202" style="position:absolute;left:0;text-align:left;margin-left:-27.65pt;margin-top:-13.65pt;width:4in;height:30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PdNwIAAIM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" fillcolor="white [3201]" strokecolor="white [3212]" strokeweight=".5pt">
                <v:textbox>
                  <w:txbxContent>
                    <w:p w14:paraId="158E3B53" w14:textId="2F7D2FC9" w:rsidR="007B5FDB" w:rsidRPr="007B5FDB" w:rsidRDefault="007B5FDB">
                      <w:pPr>
                        <w:rPr>
                          <w:color w:val="4472C4" w:themeColor="accent1"/>
                        </w:rPr>
                      </w:pPr>
                      <w:r w:rsidRPr="007B5FDB">
                        <w:rPr>
                          <w:color w:val="4472C4" w:themeColor="accent1"/>
                        </w:rPr>
                        <w:t>9.1.01 Manipulace, objektivita sdělení</w:t>
                      </w:r>
                    </w:p>
                  </w:txbxContent>
                </v:textbox>
              </v:shape>
            </w:pict>
          </mc:Fallback>
        </mc:AlternateContent>
      </w:r>
      <w:r w:rsidR="008A4C39">
        <w:rPr>
          <w:noProof/>
          <w:color w:val="000000"/>
          <w:lang w:eastAsia="cs-CZ"/>
        </w:rPr>
        <mc:AlternateContent>
          <mc:Choice Requires="wps">
            <w:drawing>
              <wp:anchor distT="0" distB="0" distL="114300" distR="114300" simplePos="0" relativeHeight="251659264" behindDoc="0" locked="0" layoutInCell="1" allowOverlap="1" wp14:anchorId="0F714813" wp14:editId="07E6CB16">
                <wp:simplePos x="0" y="0"/>
                <wp:positionH relativeFrom="page">
                  <wp:align>center</wp:align>
                </wp:positionH>
                <wp:positionV relativeFrom="page">
                  <wp:align>center</wp:align>
                </wp:positionV>
                <wp:extent cx="7376160" cy="9555480"/>
                <wp:effectExtent l="0" t="0" r="26670" b="26670"/>
                <wp:wrapNone/>
                <wp:docPr id="222" name="Obdélník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B61D9D6" id="Obdélník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5015F782" w14:textId="77777777" w:rsidR="007B5FDB" w:rsidRDefault="007B5FDB" w:rsidP="007B5FDB">
      <w:pPr>
        <w:spacing w:line="264" w:lineRule="auto"/>
        <w:ind w:left="-567"/>
        <w:rPr>
          <w:rFonts w:ascii="Arial" w:hAnsi="Arial" w:cs="Arial"/>
          <w:b/>
          <w:bCs/>
          <w:noProof/>
          <w:sz w:val="24"/>
          <w:szCs w:val="24"/>
        </w:rPr>
      </w:pPr>
    </w:p>
    <w:p w14:paraId="2D839BC2" w14:textId="4C0A7CB6" w:rsidR="008A4C39" w:rsidRDefault="008A4C39" w:rsidP="008A4C39">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661312" behindDoc="0" locked="0" layoutInCell="1" allowOverlap="1" wp14:anchorId="6BB9D489" wp14:editId="531B8D3F">
                <wp:simplePos x="0" y="0"/>
                <wp:positionH relativeFrom="column">
                  <wp:posOffset>5120005</wp:posOffset>
                </wp:positionH>
                <wp:positionV relativeFrom="paragraph">
                  <wp:posOffset>-418465</wp:posOffset>
                </wp:positionV>
                <wp:extent cx="1173480" cy="1813560"/>
                <wp:effectExtent l="0" t="0" r="7620" b="0"/>
                <wp:wrapNone/>
                <wp:docPr id="3" name="Textové pole 3"/>
                <wp:cNvGraphicFramePr/>
                <a:graphic xmlns:a="http://schemas.openxmlformats.org/drawingml/2006/main">
                  <a:graphicData uri="http://schemas.microsoft.com/office/word/2010/wordprocessingShape">
                    <wps:wsp>
                      <wps:cNvSpPr txBox="1"/>
                      <wps:spPr>
                        <a:xfrm>
                          <a:off x="0" y="0"/>
                          <a:ext cx="1173480" cy="1813560"/>
                        </a:xfrm>
                        <a:prstGeom prst="rect">
                          <a:avLst/>
                        </a:prstGeom>
                        <a:solidFill>
                          <a:schemeClr val="lt1"/>
                        </a:solidFill>
                        <a:ln w="6350">
                          <a:noFill/>
                        </a:ln>
                      </wps:spPr>
                      <wps:txbx>
                        <w:txbxContent>
                          <w:p w14:paraId="126A5B61" w14:textId="77777777" w:rsidR="008A4C39" w:rsidRDefault="008A4C39" w:rsidP="008A4C39">
                            <w:r>
                              <w:rPr>
                                <w:noProof/>
                                <w:lang w:eastAsia="cs-CZ"/>
                              </w:rPr>
                              <w:drawing>
                                <wp:inline distT="0" distB="0" distL="0" distR="0" wp14:anchorId="1540414D" wp14:editId="5D15EF21">
                                  <wp:extent cx="865505" cy="1715770"/>
                                  <wp:effectExtent l="0" t="0" r="0" b="0"/>
                                  <wp:docPr id="211" name="Obrázek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5505" cy="1715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B9D489" id="Textové pole 3" o:spid="_x0000_s1029" type="#_x0000_t202" style="position:absolute;left:0;text-align:left;margin-left:403.15pt;margin-top:-32.95pt;width:92.4pt;height:142.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" fillcolor="white [3201]" stroked="f" strokeweight=".5pt">
                <v:textbox>
                  <w:txbxContent>
                    <w:p w14:paraId="126A5B61" w14:textId="77777777" w:rsidR="008A4C39" w:rsidRDefault="008A4C39" w:rsidP="008A4C39">
                      <w:r>
                        <w:rPr>
                          <w:noProof/>
                          <w:lang w:eastAsia="cs-CZ"/>
                        </w:rPr>
                        <w:drawing>
                          <wp:inline distT="0" distB="0" distL="0" distR="0" wp14:anchorId="1540414D" wp14:editId="5D15EF21">
                            <wp:extent cx="865505" cy="1715770"/>
                            <wp:effectExtent l="0" t="0" r="0" b="0"/>
                            <wp:docPr id="211" name="Obrázek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505" cy="1715770"/>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Přečtěte si článek o jednom basketbalovém utkání a řešte úlohy:</w:t>
      </w:r>
    </w:p>
    <w:p w14:paraId="2CFB21FE" w14:textId="77777777" w:rsidR="008A4C39" w:rsidRDefault="00000000" w:rsidP="008A4C39">
      <w:pPr>
        <w:ind w:left="-567"/>
        <w:rPr>
          <w:rFonts w:ascii="Arial" w:hAnsi="Arial" w:cs="Arial"/>
          <w:b/>
          <w:bCs/>
          <w:noProof/>
          <w:sz w:val="24"/>
          <w:szCs w:val="24"/>
        </w:rPr>
      </w:pPr>
      <w:hyperlink r:id="rId15" w:history="1">
        <w:r w:rsidR="008A4C39" w:rsidRPr="00434E4A">
          <w:rPr>
            <w:rStyle w:val="Hypertextovodkaz"/>
            <w:rFonts w:ascii="Arial" w:hAnsi="Arial" w:cs="Arial"/>
            <w:b/>
            <w:bCs/>
            <w:noProof/>
            <w:sz w:val="24"/>
            <w:szCs w:val="24"/>
          </w:rPr>
          <w:t>https://cz.basketball/lvi-to-zvladli-play-off-time/a14093</w:t>
        </w:r>
      </w:hyperlink>
    </w:p>
    <w:p w14:paraId="3953CFCF" w14:textId="77777777" w:rsidR="008A4C39" w:rsidRDefault="008A4C39" w:rsidP="008A4C39">
      <w:pPr>
        <w:ind w:left="-567"/>
        <w:rPr>
          <w:rFonts w:ascii="Arial" w:hAnsi="Arial" w:cs="Arial"/>
          <w:noProof/>
          <w:sz w:val="24"/>
          <w:szCs w:val="24"/>
        </w:rPr>
      </w:pPr>
      <w:r>
        <w:rPr>
          <w:rFonts w:ascii="Arial" w:hAnsi="Arial" w:cs="Arial"/>
          <w:noProof/>
          <w:sz w:val="24"/>
          <w:szCs w:val="24"/>
        </w:rPr>
        <w:t xml:space="preserve">Posuďte, nakolik je text objektivní, nebo subjektivní: </w:t>
      </w:r>
    </w:p>
    <w:p w14:paraId="5F581D6D" w14:textId="77777777" w:rsidR="008A4C39" w:rsidRDefault="008A4C39" w:rsidP="008A4C39">
      <w:pPr>
        <w:ind w:left="-567"/>
        <w:rPr>
          <w:rFonts w:ascii="Arial" w:hAnsi="Arial" w:cs="Arial"/>
          <w:noProof/>
          <w:sz w:val="24"/>
          <w:szCs w:val="24"/>
        </w:rPr>
      </w:pPr>
    </w:p>
    <w:p w14:paraId="526DC7A5" w14:textId="77777777" w:rsidR="008A4C39" w:rsidRDefault="008A4C39" w:rsidP="008A4C39">
      <w:pPr>
        <w:ind w:left="-567"/>
        <w:rPr>
          <w:rFonts w:ascii="Arial" w:hAnsi="Arial" w:cs="Arial"/>
          <w:noProof/>
          <w:sz w:val="24"/>
          <w:szCs w:val="24"/>
        </w:rPr>
      </w:pPr>
    </w:p>
    <w:p w14:paraId="5890F81B" w14:textId="77777777" w:rsidR="008A4C39" w:rsidRDefault="008A4C39" w:rsidP="008A4C39">
      <w:pPr>
        <w:ind w:left="-567"/>
        <w:rPr>
          <w:rFonts w:ascii="Arial" w:hAnsi="Arial" w:cs="Arial"/>
          <w:noProof/>
          <w:sz w:val="24"/>
          <w:szCs w:val="24"/>
        </w:rPr>
      </w:pPr>
    </w:p>
    <w:p w14:paraId="4C8B049E" w14:textId="77777777" w:rsidR="008A4C39" w:rsidRDefault="008A4C39" w:rsidP="008A4C39">
      <w:pPr>
        <w:ind w:left="-567"/>
        <w:rPr>
          <w:rFonts w:ascii="Arial" w:hAnsi="Arial" w:cs="Arial"/>
          <w:noProof/>
          <w:sz w:val="24"/>
          <w:szCs w:val="24"/>
        </w:rPr>
      </w:pPr>
    </w:p>
    <w:p w14:paraId="0C3CEEF4" w14:textId="77777777" w:rsidR="008A4C39" w:rsidRDefault="008A4C39" w:rsidP="008A4C39">
      <w:pPr>
        <w:ind w:left="-567"/>
        <w:rPr>
          <w:rFonts w:ascii="Arial" w:hAnsi="Arial" w:cs="Arial"/>
          <w:noProof/>
          <w:sz w:val="24"/>
          <w:szCs w:val="24"/>
        </w:rPr>
      </w:pPr>
    </w:p>
    <w:p w14:paraId="18A7BA0B" w14:textId="77777777" w:rsidR="008A4C39" w:rsidRDefault="008A4C39" w:rsidP="008A4C39">
      <w:pPr>
        <w:ind w:left="-567"/>
        <w:rPr>
          <w:rFonts w:ascii="Arial" w:hAnsi="Arial" w:cs="Arial"/>
          <w:noProof/>
          <w:sz w:val="24"/>
          <w:szCs w:val="24"/>
        </w:rPr>
      </w:pPr>
    </w:p>
    <w:p w14:paraId="759902B2" w14:textId="77777777" w:rsidR="008A4C39" w:rsidRDefault="008A4C39" w:rsidP="008A4C39">
      <w:pPr>
        <w:ind w:left="-567"/>
        <w:rPr>
          <w:rFonts w:ascii="Arial" w:hAnsi="Arial" w:cs="Arial"/>
          <w:noProof/>
          <w:sz w:val="24"/>
          <w:szCs w:val="24"/>
        </w:rPr>
      </w:pPr>
    </w:p>
    <w:p w14:paraId="0A096A8B" w14:textId="77777777" w:rsidR="008A4C39" w:rsidRDefault="008A4C39" w:rsidP="008A4C39">
      <w:pPr>
        <w:ind w:left="-567"/>
        <w:rPr>
          <w:rFonts w:ascii="Arial" w:hAnsi="Arial" w:cs="Arial"/>
          <w:noProof/>
          <w:sz w:val="24"/>
          <w:szCs w:val="24"/>
        </w:rPr>
      </w:pPr>
    </w:p>
    <w:p w14:paraId="2648FDFC" w14:textId="77777777" w:rsidR="008A4C39" w:rsidRDefault="008A4C39" w:rsidP="008A4C39">
      <w:pPr>
        <w:ind w:left="-567"/>
        <w:rPr>
          <w:rFonts w:ascii="Arial" w:hAnsi="Arial" w:cs="Arial"/>
          <w:noProof/>
          <w:sz w:val="24"/>
          <w:szCs w:val="24"/>
        </w:rPr>
      </w:pPr>
    </w:p>
    <w:p w14:paraId="59447BD2" w14:textId="77777777" w:rsidR="008A4C39" w:rsidRDefault="008A4C39" w:rsidP="008A4C39">
      <w:pPr>
        <w:ind w:left="-567"/>
        <w:rPr>
          <w:rFonts w:ascii="Arial" w:hAnsi="Arial" w:cs="Arial"/>
          <w:noProof/>
          <w:sz w:val="24"/>
          <w:szCs w:val="24"/>
        </w:rPr>
      </w:pPr>
    </w:p>
    <w:p w14:paraId="334F07DF" w14:textId="77777777" w:rsidR="008A4C39" w:rsidRDefault="008A4C39" w:rsidP="008A4C39">
      <w:pPr>
        <w:ind w:left="-567"/>
        <w:rPr>
          <w:rFonts w:ascii="Arial" w:hAnsi="Arial" w:cs="Arial"/>
          <w:noProof/>
          <w:sz w:val="24"/>
          <w:szCs w:val="24"/>
        </w:rPr>
      </w:pPr>
    </w:p>
    <w:p w14:paraId="79EDD505" w14:textId="77777777" w:rsidR="008A4C39" w:rsidRDefault="008A4C39" w:rsidP="008A4C39">
      <w:pPr>
        <w:ind w:left="-567"/>
        <w:rPr>
          <w:rFonts w:ascii="Arial" w:hAnsi="Arial" w:cs="Arial"/>
          <w:noProof/>
          <w:sz w:val="24"/>
          <w:szCs w:val="24"/>
        </w:rPr>
      </w:pPr>
      <w:r>
        <w:rPr>
          <w:rFonts w:ascii="Arial" w:hAnsi="Arial" w:cs="Arial"/>
          <w:noProof/>
          <w:sz w:val="24"/>
          <w:szCs w:val="24"/>
        </w:rPr>
        <w:t xml:space="preserve">Uveďte v bodech nejdůležitější informace v textu: </w:t>
      </w:r>
    </w:p>
    <w:p w14:paraId="341206F2" w14:textId="77777777" w:rsidR="008A4C39" w:rsidRDefault="008A4C39" w:rsidP="008A4C39">
      <w:pPr>
        <w:ind w:left="-567"/>
        <w:rPr>
          <w:rFonts w:ascii="Arial" w:hAnsi="Arial" w:cs="Arial"/>
          <w:noProof/>
          <w:sz w:val="24"/>
          <w:szCs w:val="24"/>
        </w:rPr>
      </w:pPr>
    </w:p>
    <w:p w14:paraId="32A13B92" w14:textId="77777777" w:rsidR="008A4C39" w:rsidRDefault="008A4C39" w:rsidP="008A4C39">
      <w:pPr>
        <w:ind w:left="-567"/>
        <w:rPr>
          <w:rFonts w:ascii="Arial" w:hAnsi="Arial" w:cs="Arial"/>
          <w:noProof/>
          <w:sz w:val="24"/>
          <w:szCs w:val="24"/>
        </w:rPr>
      </w:pPr>
    </w:p>
    <w:p w14:paraId="6E7718B8" w14:textId="77777777" w:rsidR="008A4C39" w:rsidRDefault="008A4C39" w:rsidP="008A4C39">
      <w:pPr>
        <w:ind w:left="-567"/>
        <w:rPr>
          <w:rFonts w:ascii="Arial" w:hAnsi="Arial" w:cs="Arial"/>
          <w:noProof/>
          <w:sz w:val="24"/>
          <w:szCs w:val="24"/>
        </w:rPr>
      </w:pPr>
    </w:p>
    <w:p w14:paraId="69FC2C06" w14:textId="77777777" w:rsidR="008A4C39" w:rsidRDefault="008A4C39" w:rsidP="008A4C39">
      <w:pPr>
        <w:ind w:left="-567"/>
        <w:rPr>
          <w:rFonts w:ascii="Arial" w:hAnsi="Arial" w:cs="Arial"/>
          <w:noProof/>
          <w:sz w:val="24"/>
          <w:szCs w:val="24"/>
        </w:rPr>
      </w:pPr>
    </w:p>
    <w:p w14:paraId="0A31D2A7" w14:textId="77777777" w:rsidR="008A4C39" w:rsidRDefault="008A4C39" w:rsidP="008A4C39">
      <w:pPr>
        <w:ind w:left="-567"/>
        <w:rPr>
          <w:rFonts w:ascii="Arial" w:hAnsi="Arial" w:cs="Arial"/>
          <w:noProof/>
          <w:sz w:val="24"/>
          <w:szCs w:val="24"/>
        </w:rPr>
      </w:pPr>
    </w:p>
    <w:p w14:paraId="346AF66F" w14:textId="77777777" w:rsidR="008A4C39" w:rsidRDefault="008A4C39" w:rsidP="008A4C39">
      <w:pPr>
        <w:ind w:left="-567"/>
        <w:rPr>
          <w:rFonts w:ascii="Arial" w:hAnsi="Arial" w:cs="Arial"/>
          <w:noProof/>
          <w:sz w:val="24"/>
          <w:szCs w:val="24"/>
        </w:rPr>
      </w:pPr>
    </w:p>
    <w:p w14:paraId="067CC8C9" w14:textId="77777777" w:rsidR="008A4C39" w:rsidRDefault="008A4C39" w:rsidP="008A4C39">
      <w:pPr>
        <w:ind w:left="-567"/>
        <w:rPr>
          <w:rFonts w:ascii="Arial" w:hAnsi="Arial" w:cs="Arial"/>
          <w:noProof/>
          <w:sz w:val="24"/>
          <w:szCs w:val="24"/>
        </w:rPr>
      </w:pPr>
    </w:p>
    <w:p w14:paraId="7C2F6CEE" w14:textId="77777777" w:rsidR="008A4C39" w:rsidRDefault="008A4C39" w:rsidP="008A4C39">
      <w:pPr>
        <w:ind w:left="-567"/>
        <w:rPr>
          <w:rFonts w:ascii="Arial" w:hAnsi="Arial" w:cs="Arial"/>
          <w:noProof/>
          <w:sz w:val="24"/>
          <w:szCs w:val="24"/>
        </w:rPr>
      </w:pPr>
    </w:p>
    <w:p w14:paraId="4272E337" w14:textId="77777777" w:rsidR="008A4C39" w:rsidRDefault="008A4C39" w:rsidP="008A4C39">
      <w:pPr>
        <w:ind w:left="-567"/>
        <w:rPr>
          <w:rFonts w:ascii="Arial" w:hAnsi="Arial" w:cs="Arial"/>
          <w:noProof/>
          <w:sz w:val="24"/>
          <w:szCs w:val="24"/>
        </w:rPr>
      </w:pPr>
    </w:p>
    <w:p w14:paraId="4C839F74" w14:textId="77777777" w:rsidR="008A4C39" w:rsidRDefault="008A4C39" w:rsidP="008A4C39">
      <w:pPr>
        <w:ind w:left="-567"/>
        <w:rPr>
          <w:rFonts w:ascii="Arial" w:hAnsi="Arial" w:cs="Arial"/>
          <w:noProof/>
          <w:sz w:val="24"/>
          <w:szCs w:val="24"/>
        </w:rPr>
      </w:pPr>
    </w:p>
    <w:p w14:paraId="7089033F" w14:textId="77777777" w:rsidR="008A4C39" w:rsidRDefault="008A4C39" w:rsidP="008A4C39">
      <w:pPr>
        <w:ind w:left="-567"/>
        <w:rPr>
          <w:rFonts w:ascii="Arial" w:hAnsi="Arial" w:cs="Arial"/>
          <w:b/>
          <w:bCs/>
          <w:noProof/>
          <w:sz w:val="24"/>
          <w:szCs w:val="24"/>
        </w:rPr>
      </w:pPr>
      <w:r>
        <w:rPr>
          <w:rFonts w:ascii="Arial" w:hAnsi="Arial" w:cs="Arial"/>
          <w:noProof/>
          <w:sz w:val="24"/>
          <w:szCs w:val="24"/>
        </w:rPr>
        <w:t>Odhadněte, jaký je účel textu a komu je určen:</w:t>
      </w:r>
    </w:p>
    <w:p w14:paraId="534E8D7C" w14:textId="77777777" w:rsidR="008A4C39" w:rsidRDefault="008A4C39" w:rsidP="008A4C39">
      <w:pPr>
        <w:ind w:left="-567"/>
        <w:rPr>
          <w:rFonts w:ascii="Arial" w:hAnsi="Arial" w:cs="Arial"/>
          <w:b/>
          <w:bCs/>
          <w:noProof/>
          <w:sz w:val="24"/>
          <w:szCs w:val="24"/>
        </w:rPr>
      </w:pPr>
    </w:p>
    <w:p w14:paraId="0796A2CB" w14:textId="77777777" w:rsidR="008A4C39" w:rsidRDefault="008A4C39" w:rsidP="008A4C39">
      <w:pPr>
        <w:ind w:left="-567"/>
        <w:rPr>
          <w:rFonts w:ascii="Arial" w:hAnsi="Arial" w:cs="Arial"/>
          <w:b/>
          <w:bCs/>
          <w:noProof/>
          <w:sz w:val="24"/>
          <w:szCs w:val="24"/>
        </w:rPr>
      </w:pPr>
    </w:p>
    <w:p w14:paraId="38F009EE" w14:textId="77777777" w:rsidR="008A4C39" w:rsidRDefault="008A4C39" w:rsidP="008A4C39">
      <w:pPr>
        <w:ind w:left="-567"/>
        <w:rPr>
          <w:rFonts w:ascii="Arial" w:hAnsi="Arial" w:cs="Arial"/>
          <w:b/>
          <w:bCs/>
          <w:noProof/>
          <w:sz w:val="24"/>
          <w:szCs w:val="24"/>
        </w:rPr>
      </w:pPr>
    </w:p>
    <w:p w14:paraId="3089EA43" w14:textId="77777777" w:rsidR="00A80DC9" w:rsidRDefault="00A80DC9" w:rsidP="00391C28">
      <w:pPr>
        <w:pStyle w:val="Normlnweb"/>
        <w:keepNext/>
        <w:keepLines/>
        <w:spacing w:before="0" w:beforeAutospacing="0" w:after="160" w:afterAutospacing="0"/>
      </w:pPr>
      <w:r>
        <w:rPr>
          <w:rFonts w:ascii="Calibri" w:hAnsi="Calibri" w:cs="Calibri"/>
          <w:b/>
          <w:bCs/>
          <w:color w:val="000000"/>
          <w:sz w:val="22"/>
          <w:szCs w:val="22"/>
        </w:rPr>
        <w:lastRenderedPageBreak/>
        <w:t>METODICKÉ UKOTVENÍ OČEKÁVANÉHO VÝSTUPU</w:t>
      </w:r>
    </w:p>
    <w:p w14:paraId="528E2F42" w14:textId="77777777" w:rsidR="008A4C39" w:rsidRDefault="008A4C39" w:rsidP="00391C28">
      <w:pPr>
        <w:pStyle w:val="Normlnweb"/>
        <w:keepNext/>
        <w:keepLines/>
        <w:spacing w:before="0" w:beforeAutospacing="0" w:after="160" w:afterAutospacing="0"/>
      </w:pPr>
      <w:r>
        <w:rPr>
          <w:rFonts w:ascii="Calibri" w:hAnsi="Calibri" w:cs="Calibri"/>
          <w:color w:val="000000"/>
          <w:sz w:val="22"/>
          <w:szCs w:val="22"/>
        </w:rPr>
        <w:t>Očekávaný výstup pro české školy v zahraničí:</w:t>
      </w:r>
    </w:p>
    <w:p w14:paraId="33B7E74C" w14:textId="02783960" w:rsidR="008A4C39" w:rsidRDefault="008A4C39" w:rsidP="00391C28">
      <w:pPr>
        <w:pStyle w:val="Normlnweb"/>
        <w:keepNext/>
        <w:keepLines/>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ZAHR-ČJL-9-1-02 </w:t>
      </w:r>
      <w:r w:rsidRPr="00A6386C">
        <w:rPr>
          <w:rFonts w:ascii="Calibri" w:hAnsi="Calibri" w:cs="Calibri"/>
          <w:b/>
          <w:bCs/>
          <w:i/>
          <w:iCs/>
          <w:color w:val="000000"/>
          <w:sz w:val="22"/>
          <w:szCs w:val="22"/>
        </w:rPr>
        <w:t>ovládá základní principy respektující komunikace, vyjadřuje svůj názor a zapojuje se do diskuze</w:t>
      </w:r>
      <w:r>
        <w:rPr>
          <w:rFonts w:ascii="Calibri" w:hAnsi="Calibri" w:cs="Calibri"/>
          <w:color w:val="000000"/>
          <w:sz w:val="22"/>
          <w:szCs w:val="22"/>
        </w:rPr>
        <w:t xml:space="preserve"> </w:t>
      </w:r>
    </w:p>
    <w:p w14:paraId="31310CCD" w14:textId="77777777" w:rsidR="008A4C39" w:rsidRDefault="008A4C39" w:rsidP="00391C28">
      <w:pPr>
        <w:pStyle w:val="Normlnweb"/>
        <w:keepNext/>
        <w:keepLines/>
        <w:spacing w:before="0" w:beforeAutospacing="0" w:after="0" w:afterAutospacing="0"/>
        <w:rPr>
          <w:rFonts w:ascii="Calibri" w:hAnsi="Calibri" w:cs="Calibri"/>
          <w:b/>
          <w:bCs/>
          <w:i/>
          <w:iCs/>
          <w:color w:val="000000"/>
          <w:sz w:val="22"/>
          <w:szCs w:val="22"/>
        </w:rPr>
      </w:pPr>
    </w:p>
    <w:p w14:paraId="41C4E52C" w14:textId="1E39953D" w:rsidR="008A4C39" w:rsidRDefault="008A4C39" w:rsidP="00391C28">
      <w:pPr>
        <w:pStyle w:val="Normlnweb"/>
        <w:keepNext/>
        <w:keepLines/>
        <w:spacing w:before="0" w:beforeAutospacing="0" w:after="160" w:afterAutospacing="0"/>
      </w:pPr>
      <w:r>
        <w:rPr>
          <w:rFonts w:ascii="Calibri" w:hAnsi="Calibri" w:cs="Calibri"/>
          <w:color w:val="000000"/>
          <w:sz w:val="22"/>
          <w:szCs w:val="22"/>
        </w:rPr>
        <w:t>OVU pro zahraniční školy odvozen</w:t>
      </w:r>
      <w:r w:rsidR="006F23CB">
        <w:rPr>
          <w:rFonts w:ascii="Calibri" w:hAnsi="Calibri" w:cs="Calibri"/>
          <w:color w:val="000000"/>
          <w:sz w:val="22"/>
          <w:szCs w:val="22"/>
        </w:rPr>
        <w:t>ý</w:t>
      </w:r>
      <w:r>
        <w:rPr>
          <w:rFonts w:ascii="Calibri" w:hAnsi="Calibri" w:cs="Calibri"/>
          <w:color w:val="000000"/>
          <w:sz w:val="22"/>
          <w:szCs w:val="22"/>
        </w:rPr>
        <w:t xml:space="preserve"> od RVP ZV, OVU: </w:t>
      </w:r>
    </w:p>
    <w:p w14:paraId="39989483" w14:textId="4B274B03" w:rsidR="008A4C39" w:rsidRDefault="008A4C39" w:rsidP="00391C28">
      <w:pPr>
        <w:keepNext/>
        <w:keepLines/>
      </w:pPr>
      <w:r>
        <w:rPr>
          <w:rFonts w:ascii="Calibri" w:hAnsi="Calibri" w:cs="Calibri"/>
          <w:color w:val="000000"/>
        </w:rPr>
        <w:t xml:space="preserve">ČJL-9-1-02 </w:t>
      </w:r>
      <w:r w:rsidRPr="00394E54">
        <w:rPr>
          <w:rFonts w:ascii="Calibri" w:hAnsi="Calibri" w:cs="Calibri"/>
          <w:i/>
          <w:color w:val="000000"/>
        </w:rPr>
        <w:t>rozlišuje subjektivní a objektivní sdělení a komunikační záměr partnera v</w:t>
      </w:r>
      <w:r>
        <w:rPr>
          <w:rFonts w:ascii="Calibri" w:hAnsi="Calibri" w:cs="Calibri"/>
          <w:i/>
          <w:color w:val="000000"/>
        </w:rPr>
        <w:t> </w:t>
      </w:r>
      <w:r w:rsidRPr="00394E54">
        <w:rPr>
          <w:rFonts w:ascii="Calibri" w:hAnsi="Calibri" w:cs="Calibri"/>
          <w:i/>
          <w:color w:val="000000"/>
        </w:rPr>
        <w:t>hovoru</w:t>
      </w:r>
      <w:r>
        <w:rPr>
          <w:rFonts w:ascii="Calibri" w:hAnsi="Calibri" w:cs="Calibri"/>
          <w:i/>
          <w:color w:val="000000"/>
        </w:rPr>
        <w:br/>
      </w:r>
      <w:r>
        <w:rPr>
          <w:rFonts w:ascii="Calibri" w:hAnsi="Calibri" w:cs="Calibri"/>
          <w:color w:val="000000"/>
        </w:rPr>
        <w:t xml:space="preserve">ČJL-9-1-04 </w:t>
      </w:r>
      <w:r w:rsidRPr="00A6386C">
        <w:rPr>
          <w:rFonts w:ascii="Calibri" w:hAnsi="Calibri" w:cs="Calibri"/>
          <w:i/>
          <w:color w:val="000000"/>
        </w:rPr>
        <w:t>dorozumívá se kultivovaně, výstižně, jazykovými prostředky vhodnými pro danou komunikační situaci</w:t>
      </w:r>
      <w:r>
        <w:rPr>
          <w:rFonts w:ascii="Calibri" w:hAnsi="Calibri" w:cs="Calibri"/>
          <w:i/>
          <w:color w:val="000000"/>
        </w:rPr>
        <w:br/>
      </w:r>
      <w:r>
        <w:rPr>
          <w:rFonts w:ascii="Calibri" w:hAnsi="Calibri" w:cs="Calibri"/>
          <w:color w:val="000000"/>
        </w:rPr>
        <w:t xml:space="preserve">ČJL-9-1-07 </w:t>
      </w:r>
      <w:r w:rsidRPr="002D0E24">
        <w:rPr>
          <w:rFonts w:ascii="Calibri" w:hAnsi="Calibri" w:cs="Calibri"/>
          <w:i/>
          <w:color w:val="000000"/>
        </w:rPr>
        <w:t>zapojuje se do diskuse, řídí ji a využívá zásad komunikace a pravidel dialogu</w:t>
      </w:r>
    </w:p>
    <w:p w14:paraId="2D864307" w14:textId="77777777" w:rsidR="008A4C39" w:rsidRDefault="008A4C39" w:rsidP="008A4C39">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12C62A6E" w14:textId="34C5B551" w:rsidR="008A4C39" w:rsidRDefault="008A4C39" w:rsidP="008A4C39">
      <w:pPr>
        <w:pStyle w:val="Normlnweb"/>
        <w:numPr>
          <w:ilvl w:val="0"/>
          <w:numId w:val="6"/>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Způsob vyjadřování a formy sdělování různých obsahů patří mezi základní atributy, podle nichž jsou lidé posuzováni. Kultivované vyjadřování, které odpovídá komunikační situaci, se</w:t>
      </w:r>
      <w:r w:rsidR="00A80DC9">
        <w:rPr>
          <w:rFonts w:ascii="Calibri" w:hAnsi="Calibri" w:cs="Calibri"/>
          <w:color w:val="000000"/>
          <w:sz w:val="22"/>
          <w:szCs w:val="22"/>
        </w:rPr>
        <w:t> </w:t>
      </w:r>
      <w:r>
        <w:rPr>
          <w:rFonts w:ascii="Calibri" w:hAnsi="Calibri" w:cs="Calibri"/>
          <w:color w:val="000000"/>
          <w:sz w:val="22"/>
          <w:szCs w:val="22"/>
        </w:rPr>
        <w:t xml:space="preserve">obecně považuje za dovednost, jež charakterizuje každého jednotlivce. Klíčovým východiskem je respektující komunikace, tedy s ohledem na osobnost mluvčího i adresáta projevu. Primárním cílem je osvojování dovednosti vést komunikaci odpovídající různým komunikačním situacím.  </w:t>
      </w:r>
    </w:p>
    <w:p w14:paraId="57566AFE" w14:textId="77777777" w:rsidR="008A4C39" w:rsidRDefault="008A4C39" w:rsidP="008A4C39">
      <w:pPr>
        <w:pStyle w:val="Normlnweb"/>
        <w:spacing w:before="0" w:beforeAutospacing="0" w:after="160" w:afterAutospacing="0"/>
      </w:pPr>
      <w:r>
        <w:rPr>
          <w:rFonts w:ascii="Calibri" w:hAnsi="Calibri" w:cs="Calibri"/>
          <w:color w:val="000000"/>
          <w:sz w:val="22"/>
          <w:szCs w:val="22"/>
        </w:rPr>
        <w:t>Osvojení očekávaného výstupu znamená, že žák:</w:t>
      </w:r>
    </w:p>
    <w:p w14:paraId="2953727C"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dodržuje pravidla respektující komunikace;</w:t>
      </w:r>
    </w:p>
    <w:p w14:paraId="015BBB38"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konverzaci ve spisovném jazyce;</w:t>
      </w:r>
    </w:p>
    <w:p w14:paraId="372A015A"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konverzaci v nespisovném jazyce;</w:t>
      </w:r>
    </w:p>
    <w:p w14:paraId="6182A167"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vyhodnotí komunikační situaci a na základě toho volí vhodné výrazové prostředky;</w:t>
      </w:r>
    </w:p>
    <w:p w14:paraId="6B76CB33"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uzpůsobuje mluvený projev vlastnímu komunikačnímu záměru;</w:t>
      </w:r>
    </w:p>
    <w:p w14:paraId="475E5B1D"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používá nonverbální prostředky řeči odpovídající komunikační situaci;</w:t>
      </w:r>
    </w:p>
    <w:p w14:paraId="09DA3D7B"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pronese mluvený projev;</w:t>
      </w:r>
    </w:p>
    <w:p w14:paraId="14755846"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reaguje na mluvené projevy účastníků komunikace;</w:t>
      </w:r>
    </w:p>
    <w:p w14:paraId="74C83EEE" w14:textId="1FC9AF35"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sidRPr="00A37064">
        <w:rPr>
          <w:rFonts w:ascii="Calibri" w:hAnsi="Calibri" w:cs="Calibri"/>
          <w:color w:val="000000"/>
          <w:sz w:val="22"/>
          <w:szCs w:val="22"/>
        </w:rPr>
        <w:t>vede telefonický rozhovor, uzpůsobuje vedení telefonického rozhovoru podle partnera v</w:t>
      </w:r>
      <w:r w:rsidR="00A80DC9">
        <w:rPr>
          <w:rFonts w:ascii="Calibri" w:hAnsi="Calibri" w:cs="Calibri"/>
          <w:color w:val="000000"/>
          <w:sz w:val="22"/>
          <w:szCs w:val="22"/>
        </w:rPr>
        <w:t> </w:t>
      </w:r>
      <w:r w:rsidRPr="00A37064">
        <w:rPr>
          <w:rFonts w:ascii="Calibri" w:hAnsi="Calibri" w:cs="Calibri"/>
          <w:color w:val="000000"/>
          <w:sz w:val="22"/>
          <w:szCs w:val="22"/>
        </w:rPr>
        <w:t>komunikaci;</w:t>
      </w:r>
    </w:p>
    <w:p w14:paraId="412337EE" w14:textId="77777777" w:rsidR="008A4C39" w:rsidRPr="00A37064"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online komunikaci;</w:t>
      </w:r>
    </w:p>
    <w:p w14:paraId="7F258EE2"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dialog v různých modelových komunikačních situacích;</w:t>
      </w:r>
    </w:p>
    <w:p w14:paraId="5EE763BE"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vyjádří vlastní názor a argumentačně jej obhajuje;</w:t>
      </w:r>
    </w:p>
    <w:p w14:paraId="6DEA62BC"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účastní se diskuse s respektováním principů jejího vedení</w:t>
      </w:r>
    </w:p>
    <w:p w14:paraId="53DACA05" w14:textId="77777777" w:rsidR="008A4C39" w:rsidRDefault="008A4C39" w:rsidP="008A4C39">
      <w:pPr>
        <w:pStyle w:val="Normlnweb"/>
        <w:spacing w:before="0" w:beforeAutospacing="0" w:after="0" w:afterAutospacing="0"/>
        <w:textAlignment w:val="baseline"/>
        <w:rPr>
          <w:rFonts w:ascii="Calibri" w:hAnsi="Calibri" w:cs="Calibri"/>
          <w:color w:val="000000"/>
          <w:sz w:val="22"/>
          <w:szCs w:val="22"/>
        </w:rPr>
      </w:pPr>
    </w:p>
    <w:p w14:paraId="0B85083F" w14:textId="77777777" w:rsidR="008A4C39" w:rsidRDefault="008A4C39" w:rsidP="008A4C39">
      <w:pPr>
        <w:pStyle w:val="Normlnweb"/>
        <w:spacing w:before="0" w:beforeAutospacing="0" w:after="160" w:afterAutospacing="0"/>
      </w:pPr>
      <w:r>
        <w:rPr>
          <w:rFonts w:ascii="Calibri" w:hAnsi="Calibri" w:cs="Calibri"/>
          <w:color w:val="000000"/>
          <w:sz w:val="22"/>
          <w:szCs w:val="22"/>
        </w:rPr>
        <w:t>Učivo: mluvený projev: jeho vlastnosti a formy – komunikační situace – spisovná a nespisovná výslovnost – verbální a nonverbální komunikace – dialog – vyjádření názoru a jeho argumentační obhajoba</w:t>
      </w:r>
    </w:p>
    <w:p w14:paraId="099A17FB" w14:textId="77777777" w:rsidR="008A4C39" w:rsidRDefault="008A4C39" w:rsidP="008A4C39">
      <w:pPr>
        <w:pStyle w:val="Normlnweb"/>
        <w:spacing w:before="0" w:beforeAutospacing="0" w:after="160" w:afterAutospacing="0"/>
      </w:pPr>
      <w:r>
        <w:rPr>
          <w:rFonts w:ascii="Calibri" w:hAnsi="Calibri" w:cs="Calibri"/>
          <w:color w:val="000000"/>
          <w:sz w:val="22"/>
          <w:szCs w:val="22"/>
        </w:rPr>
        <w:t>Základní metodická doporučení:</w:t>
      </w:r>
    </w:p>
    <w:p w14:paraId="7796A969"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69EE07F2"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6BB3B0D8"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679437D1"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3C2E35C0"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53D0E502"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0FEE6AE6" w14:textId="77777777" w:rsidR="008A4C39" w:rsidRDefault="008A4C39" w:rsidP="008A4C39">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4887C5FB" w14:textId="77777777" w:rsidR="008A4C39" w:rsidRDefault="008A4C39" w:rsidP="00391C28">
      <w:pPr>
        <w:pStyle w:val="Normlnweb"/>
        <w:keepNext/>
        <w:keepLines/>
        <w:spacing w:before="0" w:beforeAutospacing="0" w:after="160" w:afterAutospacing="0"/>
      </w:pPr>
      <w:r>
        <w:rPr>
          <w:rFonts w:ascii="Calibri" w:hAnsi="Calibri" w:cs="Calibri"/>
          <w:color w:val="000000"/>
          <w:sz w:val="22"/>
          <w:szCs w:val="22"/>
        </w:rPr>
        <w:lastRenderedPageBreak/>
        <w:t>Doporučení k hodnocení:</w:t>
      </w:r>
    </w:p>
    <w:p w14:paraId="1BC31284" w14:textId="77777777" w:rsidR="008A4C39" w:rsidRDefault="008A4C39"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25AA0DBF" w14:textId="77777777" w:rsidR="008A4C39" w:rsidRDefault="008A4C39"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07DE3048" w14:textId="77777777" w:rsidR="008A4C39" w:rsidRDefault="008A4C39" w:rsidP="008A4C39">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71EEF01A" w14:textId="77777777" w:rsidR="008A4C39" w:rsidRDefault="008A4C39" w:rsidP="008A4C39">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767E0D41" w14:textId="77777777" w:rsidR="008A4C39" w:rsidRDefault="008A4C39" w:rsidP="008A4C39">
      <w:pPr>
        <w:pStyle w:val="Normlnweb"/>
        <w:spacing w:before="0" w:beforeAutospacing="0" w:after="160" w:afterAutospacing="0"/>
      </w:pPr>
      <w:r>
        <w:rPr>
          <w:rFonts w:ascii="Calibri" w:hAnsi="Calibri" w:cs="Calibri"/>
          <w:color w:val="000000"/>
          <w:sz w:val="22"/>
          <w:szCs w:val="22"/>
        </w:rPr>
        <w:t>Doporučené zdroje:</w:t>
      </w:r>
    </w:p>
    <w:bookmarkStart w:id="0" w:name="_Hlk122458909"/>
    <w:p w14:paraId="5CCF6189" w14:textId="77777777" w:rsidR="008A4C39" w:rsidRDefault="008A4C39" w:rsidP="008A4C39">
      <w:r>
        <w:fldChar w:fldCharType="begin"/>
      </w:r>
      <w:r>
        <w:instrText xml:space="preserve"> HYPERLINK "</w:instrText>
      </w:r>
      <w:r w:rsidRPr="00792C10">
        <w:instrText>https://edu.ceskatelevize.cz/video/3121-vycpavkove-vyrazy</w:instrText>
      </w:r>
      <w:r>
        <w:instrText xml:space="preserve">" </w:instrText>
      </w:r>
      <w:r>
        <w:fldChar w:fldCharType="separate"/>
      </w:r>
      <w:r w:rsidRPr="009A3F5C">
        <w:rPr>
          <w:rStyle w:val="Hypertextovodkaz"/>
        </w:rPr>
        <w:t>https://edu.ceskatelevize.cz/video/3121-vycpavkove-vyrazy</w:t>
      </w:r>
      <w:r>
        <w:fldChar w:fldCharType="end"/>
      </w:r>
    </w:p>
    <w:p w14:paraId="1ADDA667" w14:textId="77777777" w:rsidR="008A4C39" w:rsidRDefault="00000000" w:rsidP="008A4C39">
      <w:hyperlink r:id="rId16" w:history="1">
        <w:r w:rsidR="008A4C39" w:rsidRPr="009A3F5C">
          <w:rPr>
            <w:rStyle w:val="Hypertextovodkaz"/>
          </w:rPr>
          <w:t>https://edu.ceskatelevize.cz/video/6749-nesvary-v-mluvenem-a-psanem-jazyce?vsrc=predmet&amp;vsrcid=cj-a-literatura%7E2-stupen-zs</w:t>
        </w:r>
      </w:hyperlink>
    </w:p>
    <w:p w14:paraId="44458AE5" w14:textId="77777777" w:rsidR="008A4C39" w:rsidRDefault="00000000" w:rsidP="008A4C39">
      <w:hyperlink r:id="rId17" w:history="1">
        <w:r w:rsidR="008A4C39" w:rsidRPr="009A3F5C">
          <w:rPr>
            <w:rStyle w:val="Hypertextovodkaz"/>
          </w:rPr>
          <w:t>https://edu.ceskatelevize.cz/video/6779-co-o-nas-rika-rec-tela?vsrc=predmet&amp;vsrcid=cj-a-literatura%7E2-stupen-zs</w:t>
        </w:r>
      </w:hyperlink>
    </w:p>
    <w:p w14:paraId="3AEE45FD" w14:textId="77777777" w:rsidR="008A4C39" w:rsidRDefault="00000000" w:rsidP="008A4C39">
      <w:hyperlink r:id="rId18" w:history="1">
        <w:r w:rsidR="008A4C39" w:rsidRPr="009A3F5C">
          <w:rPr>
            <w:rStyle w:val="Hypertextovodkaz"/>
          </w:rPr>
          <w:t>https://edu.ceskatelevize.cz/video/2879-uziti-hodnoticich-vyrazu?vsrc=predmet&amp;vsrcid=cj-a-literatura%7E2-stupen-zs</w:t>
        </w:r>
      </w:hyperlink>
    </w:p>
    <w:p w14:paraId="61FFC9BC" w14:textId="77777777" w:rsidR="008A4C39" w:rsidRDefault="00000000" w:rsidP="008A4C39">
      <w:hyperlink r:id="rId19" w:history="1">
        <w:r w:rsidR="008A4C39" w:rsidRPr="009A3F5C">
          <w:rPr>
            <w:rStyle w:val="Hypertextovodkaz"/>
          </w:rPr>
          <w:t>https://edu.ceskatelevize.cz/video/5141-cestina-soucasnosti?vsrc=predmet&amp;vsrcid=cj-a-literatura%7E2-stupen-zs</w:t>
        </w:r>
      </w:hyperlink>
    </w:p>
    <w:bookmarkEnd w:id="0"/>
    <w:p w14:paraId="2CEB0E6F" w14:textId="77777777" w:rsidR="008A4C39" w:rsidRDefault="008A4C39" w:rsidP="008A4C39"/>
    <w:p w14:paraId="1776758B" w14:textId="4E3938BA" w:rsidR="008A4C39" w:rsidRDefault="008A4C39">
      <w:r>
        <w:br w:type="page"/>
      </w:r>
    </w:p>
    <w:p w14:paraId="246CE9FB" w14:textId="3E330CEF" w:rsidR="008A4C39" w:rsidRDefault="00302A43" w:rsidP="008A4C39">
      <w:pPr>
        <w:spacing w:line="264" w:lineRule="auto"/>
        <w:ind w:left="-567"/>
      </w:pPr>
      <w:r>
        <w:rPr>
          <w:noProof/>
          <w:color w:val="000000"/>
          <w:lang w:eastAsia="cs-CZ"/>
        </w:rPr>
        <w:lastRenderedPageBreak/>
        <mc:AlternateContent>
          <mc:Choice Requires="wps">
            <w:drawing>
              <wp:anchor distT="0" distB="0" distL="114300" distR="114300" simplePos="0" relativeHeight="251684864" behindDoc="0" locked="0" layoutInCell="1" allowOverlap="1" wp14:anchorId="4783F521" wp14:editId="5FE0ED59">
                <wp:simplePos x="0" y="0"/>
                <wp:positionH relativeFrom="column">
                  <wp:posOffset>-411480</wp:posOffset>
                </wp:positionH>
                <wp:positionV relativeFrom="paragraph">
                  <wp:posOffset>-76835</wp:posOffset>
                </wp:positionV>
                <wp:extent cx="3657600" cy="381000"/>
                <wp:effectExtent l="0" t="0" r="19050" b="19050"/>
                <wp:wrapNone/>
                <wp:docPr id="217" name="Textové pole 217"/>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1685B39B" w14:textId="63B94E82" w:rsidR="00302A43" w:rsidRPr="007B5FDB" w:rsidRDefault="00302A43" w:rsidP="00302A43">
                            <w:pPr>
                              <w:rPr>
                                <w:color w:val="4472C4" w:themeColor="accent1"/>
                              </w:rPr>
                            </w:pPr>
                            <w:r w:rsidRPr="007B5FDB">
                              <w:rPr>
                                <w:color w:val="4472C4" w:themeColor="accent1"/>
                              </w:rPr>
                              <w:t>9.1.0</w:t>
                            </w:r>
                            <w:r>
                              <w:rPr>
                                <w:color w:val="4472C4" w:themeColor="accent1"/>
                              </w:rPr>
                              <w:t>2</w:t>
                            </w:r>
                            <w:r w:rsidRPr="007B5FDB">
                              <w:rPr>
                                <w:color w:val="4472C4" w:themeColor="accent1"/>
                              </w:rPr>
                              <w:t xml:space="preserve"> </w:t>
                            </w:r>
                            <w:r>
                              <w:rPr>
                                <w:color w:val="4472C4" w:themeColor="accent1"/>
                              </w:rPr>
                              <w:t>Respektující komunikace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83F521" id="Textové pole 217" o:spid="_x0000_s1030" type="#_x0000_t202" style="position:absolute;left:0;text-align:left;margin-left:-32.4pt;margin-top:-6.05pt;width:4in;height:30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FPNwIAAIM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" fillcolor="white [3201]" strokecolor="white [3212]" strokeweight=".5pt">
                <v:textbox>
                  <w:txbxContent>
                    <w:p w14:paraId="1685B39B" w14:textId="63B94E82" w:rsidR="00302A43" w:rsidRPr="007B5FDB" w:rsidRDefault="00302A43" w:rsidP="00302A43">
                      <w:pPr>
                        <w:rPr>
                          <w:color w:val="4472C4" w:themeColor="accent1"/>
                        </w:rPr>
                      </w:pPr>
                      <w:r w:rsidRPr="007B5FDB">
                        <w:rPr>
                          <w:color w:val="4472C4" w:themeColor="accent1"/>
                        </w:rPr>
                        <w:t>9.1.0</w:t>
                      </w:r>
                      <w:r>
                        <w:rPr>
                          <w:color w:val="4472C4" w:themeColor="accent1"/>
                        </w:rPr>
                        <w:t>2</w:t>
                      </w:r>
                      <w:r w:rsidRPr="007B5FDB">
                        <w:rPr>
                          <w:color w:val="4472C4" w:themeColor="accent1"/>
                        </w:rPr>
                        <w:t xml:space="preserve"> </w:t>
                      </w:r>
                      <w:r>
                        <w:rPr>
                          <w:color w:val="4472C4" w:themeColor="accent1"/>
                        </w:rPr>
                        <w:t>Respektující komunikace</w:t>
                      </w:r>
                    </w:p>
                  </w:txbxContent>
                </v:textbox>
              </v:shape>
            </w:pict>
          </mc:Fallback>
        </mc:AlternateContent>
      </w:r>
      <w:r w:rsidR="008A4C39">
        <w:rPr>
          <w:noProof/>
          <w:color w:val="000000"/>
          <w:lang w:eastAsia="cs-CZ"/>
        </w:rPr>
        <mc:AlternateContent>
          <mc:Choice Requires="wps">
            <w:drawing>
              <wp:anchor distT="0" distB="0" distL="114300" distR="114300" simplePos="0" relativeHeight="251663360" behindDoc="0" locked="0" layoutInCell="1" allowOverlap="1" wp14:anchorId="0158F570" wp14:editId="4CCC8674">
                <wp:simplePos x="0" y="0"/>
                <wp:positionH relativeFrom="page">
                  <wp:align>center</wp:align>
                </wp:positionH>
                <wp:positionV relativeFrom="page">
                  <wp:align>center</wp:align>
                </wp:positionV>
                <wp:extent cx="7376160" cy="9555480"/>
                <wp:effectExtent l="0" t="0" r="26670" b="26670"/>
                <wp:wrapNone/>
                <wp:docPr id="4" name="Obdélník 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8994606" id="Obdélník 4" o:spid="_x0000_s1026" style="position:absolute;margin-left:0;margin-top:0;width:580.8pt;height:752.4pt;z-index:25166336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0442281E" w14:textId="02039489" w:rsidR="00E95F2D" w:rsidRDefault="00E95F2D" w:rsidP="00DB2FA8"/>
    <w:p w14:paraId="6327FA55" w14:textId="77777777" w:rsidR="008A4C39" w:rsidRDefault="008A4C39" w:rsidP="008A4C39">
      <w:pPr>
        <w:ind w:left="-567"/>
        <w:rPr>
          <w:rFonts w:ascii="Arial" w:hAnsi="Arial" w:cs="Arial"/>
          <w:b/>
          <w:bCs/>
          <w:noProof/>
          <w:sz w:val="24"/>
          <w:szCs w:val="24"/>
        </w:rPr>
      </w:pPr>
      <w:r>
        <w:rPr>
          <w:rFonts w:ascii="Arial" w:hAnsi="Arial" w:cs="Arial"/>
          <w:b/>
          <w:bCs/>
          <w:noProof/>
          <w:sz w:val="24"/>
          <w:szCs w:val="24"/>
        </w:rPr>
        <w:t>Přečtěte si článek a podívejte se na video:</w:t>
      </w:r>
    </w:p>
    <w:p w14:paraId="0FBB6F64" w14:textId="77777777" w:rsidR="008A4C39" w:rsidRDefault="008A4C39" w:rsidP="008A4C39">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665408" behindDoc="0" locked="0" layoutInCell="1" allowOverlap="1" wp14:anchorId="6061B4C1" wp14:editId="1F604A06">
                <wp:simplePos x="0" y="0"/>
                <wp:positionH relativeFrom="column">
                  <wp:posOffset>3512185</wp:posOffset>
                </wp:positionH>
                <wp:positionV relativeFrom="paragraph">
                  <wp:posOffset>264795</wp:posOffset>
                </wp:positionV>
                <wp:extent cx="2865120" cy="1943100"/>
                <wp:effectExtent l="0" t="0" r="11430" b="19050"/>
                <wp:wrapNone/>
                <wp:docPr id="5" name="Textové pole 5"/>
                <wp:cNvGraphicFramePr/>
                <a:graphic xmlns:a="http://schemas.openxmlformats.org/drawingml/2006/main">
                  <a:graphicData uri="http://schemas.microsoft.com/office/word/2010/wordprocessingShape">
                    <wps:wsp>
                      <wps:cNvSpPr txBox="1"/>
                      <wps:spPr>
                        <a:xfrm>
                          <a:off x="0" y="0"/>
                          <a:ext cx="2865120" cy="1943100"/>
                        </a:xfrm>
                        <a:prstGeom prst="rect">
                          <a:avLst/>
                        </a:prstGeom>
                        <a:solidFill>
                          <a:schemeClr val="lt1"/>
                        </a:solidFill>
                        <a:ln w="6350">
                          <a:solidFill>
                            <a:schemeClr val="bg1"/>
                          </a:solidFill>
                        </a:ln>
                      </wps:spPr>
                      <wps:txbx>
                        <w:txbxContent>
                          <w:p w14:paraId="0A42E276" w14:textId="77777777" w:rsidR="008A4C39" w:rsidRDefault="008A4C39" w:rsidP="008A4C39">
                            <w:r>
                              <w:rPr>
                                <w:noProof/>
                                <w:lang w:eastAsia="cs-CZ"/>
                              </w:rPr>
                              <w:drawing>
                                <wp:inline distT="0" distB="0" distL="0" distR="0" wp14:anchorId="051B6CFF" wp14:editId="0831376D">
                                  <wp:extent cx="2683510" cy="1788795"/>
                                  <wp:effectExtent l="0" t="0" r="2540" b="1905"/>
                                  <wp:docPr id="212" name="Obrázek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3510" cy="17887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1B4C1" id="Textové pole 5" o:spid="_x0000_s1031" type="#_x0000_t202" style="position:absolute;left:0;text-align:left;margin-left:276.55pt;margin-top:20.85pt;width:225.6pt;height:1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" fillcolor="white [3201]" strokecolor="white [3212]" strokeweight=".5pt">
                <v:textbox>
                  <w:txbxContent>
                    <w:p w14:paraId="0A42E276" w14:textId="77777777" w:rsidR="008A4C39" w:rsidRDefault="008A4C39" w:rsidP="008A4C39">
                      <w:r>
                        <w:rPr>
                          <w:noProof/>
                          <w:lang w:eastAsia="cs-CZ"/>
                        </w:rPr>
                        <w:drawing>
                          <wp:inline distT="0" distB="0" distL="0" distR="0" wp14:anchorId="051B6CFF" wp14:editId="0831376D">
                            <wp:extent cx="2683510" cy="1788795"/>
                            <wp:effectExtent l="0" t="0" r="2540" b="1905"/>
                            <wp:docPr id="212" name="Obrázek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83510" cy="1788795"/>
                                    </a:xfrm>
                                    <a:prstGeom prst="rect">
                                      <a:avLst/>
                                    </a:prstGeom>
                                    <a:noFill/>
                                    <a:ln>
                                      <a:noFill/>
                                    </a:ln>
                                  </pic:spPr>
                                </pic:pic>
                              </a:graphicData>
                            </a:graphic>
                          </wp:inline>
                        </w:drawing>
                      </w:r>
                    </w:p>
                  </w:txbxContent>
                </v:textbox>
              </v:shape>
            </w:pict>
          </mc:Fallback>
        </mc:AlternateContent>
      </w:r>
      <w:hyperlink r:id="rId22" w:history="1">
        <w:r w:rsidRPr="008B697C">
          <w:rPr>
            <w:rStyle w:val="Hypertextovodkaz"/>
            <w:rFonts w:ascii="Arial" w:hAnsi="Arial" w:cs="Arial"/>
            <w:b/>
            <w:bCs/>
            <w:noProof/>
            <w:sz w:val="24"/>
            <w:szCs w:val="24"/>
          </w:rPr>
          <w:t>https://ct24.ceskatelevize.cz/svet/2725496-benatky-pritvrzuji-vuci-turistum-od-roku-2022-vstup-jen-s-rezervaci-jinak-hrozi-pokuta</w:t>
        </w:r>
      </w:hyperlink>
    </w:p>
    <w:p w14:paraId="24AD0102" w14:textId="77777777" w:rsidR="008A4C39" w:rsidRDefault="008A4C39" w:rsidP="008A4C39">
      <w:pPr>
        <w:spacing w:line="240" w:lineRule="atLeast"/>
        <w:ind w:left="-567"/>
        <w:rPr>
          <w:rFonts w:ascii="Arial" w:hAnsi="Arial" w:cs="Arial"/>
          <w:b/>
          <w:bCs/>
          <w:noProof/>
          <w:sz w:val="24"/>
          <w:szCs w:val="24"/>
        </w:rPr>
      </w:pPr>
      <w:r>
        <w:rPr>
          <w:rFonts w:ascii="Arial" w:hAnsi="Arial" w:cs="Arial"/>
          <w:b/>
          <w:bCs/>
          <w:noProof/>
          <w:sz w:val="24"/>
          <w:szCs w:val="24"/>
        </w:rPr>
        <w:t xml:space="preserve">Připravte si mluvený projev ke spolužákům na téma </w:t>
      </w:r>
      <w:r>
        <w:rPr>
          <w:rFonts w:ascii="Arial" w:hAnsi="Arial" w:cs="Arial"/>
          <w:b/>
          <w:bCs/>
          <w:noProof/>
          <w:sz w:val="24"/>
          <w:szCs w:val="24"/>
        </w:rPr>
        <w:br/>
      </w:r>
      <w:r w:rsidRPr="008B697C">
        <w:rPr>
          <w:rFonts w:ascii="Arial" w:hAnsi="Arial" w:cs="Arial"/>
          <w:b/>
          <w:bCs/>
          <w:i/>
          <w:iCs/>
          <w:noProof/>
          <w:sz w:val="24"/>
          <w:szCs w:val="24"/>
        </w:rPr>
        <w:t>Mají Benátky regulovat počet turistů ve městě?</w:t>
      </w:r>
    </w:p>
    <w:p w14:paraId="1C0C6D9D" w14:textId="77777777" w:rsidR="008A4C39" w:rsidRDefault="008A4C39" w:rsidP="008A4C39">
      <w:pPr>
        <w:spacing w:line="240" w:lineRule="atLeast"/>
        <w:ind w:left="-567"/>
        <w:rPr>
          <w:rFonts w:ascii="Arial" w:hAnsi="Arial" w:cs="Arial"/>
          <w:b/>
          <w:bCs/>
          <w:noProof/>
          <w:sz w:val="24"/>
          <w:szCs w:val="24"/>
        </w:rPr>
      </w:pPr>
      <w:r>
        <w:rPr>
          <w:rFonts w:ascii="Arial" w:hAnsi="Arial" w:cs="Arial"/>
          <w:b/>
          <w:bCs/>
          <w:noProof/>
          <w:sz w:val="24"/>
          <w:szCs w:val="24"/>
        </w:rPr>
        <w:t>Projev založte na vašem vlastním názoru a uveďte</w:t>
      </w:r>
      <w:r>
        <w:rPr>
          <w:rFonts w:ascii="Arial" w:hAnsi="Arial" w:cs="Arial"/>
          <w:b/>
          <w:bCs/>
          <w:noProof/>
          <w:sz w:val="24"/>
          <w:szCs w:val="24"/>
        </w:rPr>
        <w:br/>
        <w:t>argumenty na jeho podporu:</w:t>
      </w:r>
    </w:p>
    <w:p w14:paraId="23D5E93E" w14:textId="77777777" w:rsidR="008A4C39" w:rsidRPr="008B697C" w:rsidRDefault="008A4C39" w:rsidP="008A4C39">
      <w:pPr>
        <w:spacing w:line="240" w:lineRule="atLeast"/>
        <w:ind w:left="-567"/>
        <w:rPr>
          <w:rFonts w:ascii="Arial" w:hAnsi="Arial" w:cs="Arial"/>
          <w:b/>
          <w:bCs/>
          <w:noProof/>
          <w:sz w:val="24"/>
          <w:szCs w:val="24"/>
        </w:rPr>
      </w:pPr>
      <w:r w:rsidRPr="008B697C">
        <w:rPr>
          <w:rFonts w:ascii="Arial" w:hAnsi="Arial" w:cs="Arial"/>
          <w:b/>
          <w:bCs/>
          <w:noProof/>
          <w:sz w:val="24"/>
          <w:szCs w:val="24"/>
        </w:rPr>
        <w:t>Poté</w:t>
      </w:r>
      <w:r>
        <w:rPr>
          <w:rFonts w:ascii="Arial" w:hAnsi="Arial" w:cs="Arial"/>
          <w:b/>
          <w:bCs/>
          <w:noProof/>
          <w:sz w:val="24"/>
          <w:szCs w:val="24"/>
        </w:rPr>
        <w:t xml:space="preserve"> odpovídejte na dotazy spolužáků:</w:t>
      </w:r>
      <w:r w:rsidRPr="008B697C">
        <w:rPr>
          <w:rFonts w:ascii="Arial" w:hAnsi="Arial" w:cs="Arial"/>
          <w:b/>
          <w:bCs/>
          <w:noProof/>
          <w:sz w:val="24"/>
          <w:szCs w:val="24"/>
        </w:rPr>
        <w:t xml:space="preserve"> </w:t>
      </w:r>
    </w:p>
    <w:p w14:paraId="5E66010B" w14:textId="1F74D04C" w:rsidR="008A4C39" w:rsidRDefault="008A4C39" w:rsidP="00DB2FA8"/>
    <w:p w14:paraId="5F67AC8E" w14:textId="27539F3A" w:rsidR="008A4C39" w:rsidRDefault="008A4C39" w:rsidP="00DB2FA8"/>
    <w:p w14:paraId="4E102D2A" w14:textId="5DA18DD5" w:rsidR="008A4C39" w:rsidRDefault="008A4C39" w:rsidP="00DB2FA8"/>
    <w:p w14:paraId="19CAFB99" w14:textId="1B22E08B" w:rsidR="008A4C39" w:rsidRDefault="008A4C39" w:rsidP="00DB2FA8"/>
    <w:p w14:paraId="240D04AC" w14:textId="2278FB99" w:rsidR="008A4C39" w:rsidRDefault="008A4C39" w:rsidP="00DB2FA8"/>
    <w:p w14:paraId="1658F081" w14:textId="6D0F491F" w:rsidR="008A4C39" w:rsidRDefault="008A4C39" w:rsidP="00DB2FA8"/>
    <w:p w14:paraId="7E75164E" w14:textId="6CE5ABD7" w:rsidR="008A4C39" w:rsidRDefault="008A4C39" w:rsidP="00DB2FA8"/>
    <w:p w14:paraId="41FE3A89" w14:textId="5118751B" w:rsidR="008A4C39" w:rsidRDefault="008A4C39" w:rsidP="00DB2FA8"/>
    <w:p w14:paraId="325176C2" w14:textId="7A45C42B" w:rsidR="008A4C39" w:rsidRDefault="008A4C39" w:rsidP="00DB2FA8"/>
    <w:p w14:paraId="6183A1B3" w14:textId="11DF4871" w:rsidR="008A4C39" w:rsidRDefault="008A4C39" w:rsidP="00DB2FA8"/>
    <w:p w14:paraId="3DEAC68E" w14:textId="72D01591" w:rsidR="008A4C39" w:rsidRDefault="008A4C39" w:rsidP="00DB2FA8"/>
    <w:p w14:paraId="33D84FAA" w14:textId="0C750D7E" w:rsidR="008A4C39" w:rsidRDefault="008A4C39" w:rsidP="00DB2FA8"/>
    <w:p w14:paraId="0193615C" w14:textId="0E0ABDF2" w:rsidR="008A4C39" w:rsidRDefault="008A4C39" w:rsidP="00DB2FA8"/>
    <w:p w14:paraId="4D25B73E" w14:textId="3AF3B20F" w:rsidR="008A4C39" w:rsidRDefault="008A4C39" w:rsidP="00DB2FA8"/>
    <w:p w14:paraId="3202B43B" w14:textId="2CC8F98D" w:rsidR="008A4C39" w:rsidRDefault="008A4C39" w:rsidP="00DB2FA8"/>
    <w:p w14:paraId="351A5FF4" w14:textId="4FDFE34A" w:rsidR="008A4C39" w:rsidRDefault="008A4C39" w:rsidP="00DB2FA8"/>
    <w:p w14:paraId="5B1F6AF1" w14:textId="5F569051" w:rsidR="008A4C39" w:rsidRDefault="008A4C39" w:rsidP="00DB2FA8"/>
    <w:p w14:paraId="16EB5B6E" w14:textId="5E1F42EE" w:rsidR="008A4C39" w:rsidRDefault="008A4C39" w:rsidP="00DB2FA8"/>
    <w:p w14:paraId="70579899" w14:textId="6B861440" w:rsidR="008A4C39" w:rsidRDefault="008A4C39" w:rsidP="00DB2FA8"/>
    <w:p w14:paraId="11C3C008" w14:textId="1DAAB239" w:rsidR="008A4C39" w:rsidRDefault="008A4C39" w:rsidP="00DB2FA8"/>
    <w:p w14:paraId="3883FAD7" w14:textId="3A3AE48B" w:rsidR="008A4C39" w:rsidRDefault="008A4C39" w:rsidP="00DB2FA8"/>
    <w:p w14:paraId="005E8B8E" w14:textId="461C7F02" w:rsidR="008A4C39" w:rsidRDefault="008A4C39" w:rsidP="00DB2FA8"/>
    <w:p w14:paraId="4E4140F3" w14:textId="38658E9B" w:rsidR="008A4C39" w:rsidRDefault="008A4C39" w:rsidP="00DB2FA8"/>
    <w:p w14:paraId="1C92AD82" w14:textId="4EA3C25D" w:rsidR="008A4C39" w:rsidRDefault="00302A43" w:rsidP="008A4C39">
      <w:pPr>
        <w:spacing w:line="264" w:lineRule="auto"/>
        <w:ind w:left="-567"/>
      </w:pPr>
      <w:r>
        <w:rPr>
          <w:noProof/>
          <w:color w:val="000000"/>
          <w:lang w:eastAsia="cs-CZ"/>
        </w:rPr>
        <w:lastRenderedPageBreak/>
        <mc:AlternateContent>
          <mc:Choice Requires="wps">
            <w:drawing>
              <wp:anchor distT="0" distB="0" distL="114300" distR="114300" simplePos="0" relativeHeight="251686912" behindDoc="0" locked="0" layoutInCell="1" allowOverlap="1" wp14:anchorId="7B643E4D" wp14:editId="1A27DD80">
                <wp:simplePos x="0" y="0"/>
                <wp:positionH relativeFrom="column">
                  <wp:posOffset>-335280</wp:posOffset>
                </wp:positionH>
                <wp:positionV relativeFrom="paragraph">
                  <wp:posOffset>6985</wp:posOffset>
                </wp:positionV>
                <wp:extent cx="3657600" cy="381000"/>
                <wp:effectExtent l="0" t="0" r="19050" b="19050"/>
                <wp:wrapNone/>
                <wp:docPr id="218" name="Textové pole 218"/>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399BEEE1" w14:textId="10071E1B" w:rsidR="00302A43" w:rsidRPr="007B5FDB" w:rsidRDefault="00302A43" w:rsidP="00302A43">
                            <w:pPr>
                              <w:rPr>
                                <w:color w:val="4472C4" w:themeColor="accent1"/>
                              </w:rPr>
                            </w:pPr>
                            <w:r w:rsidRPr="007B5FDB">
                              <w:rPr>
                                <w:color w:val="4472C4" w:themeColor="accent1"/>
                              </w:rPr>
                              <w:t>9.1.0</w:t>
                            </w:r>
                            <w:r>
                              <w:rPr>
                                <w:color w:val="4472C4" w:themeColor="accent1"/>
                              </w:rPr>
                              <w:t>2</w:t>
                            </w:r>
                            <w:r w:rsidRPr="007B5FDB">
                              <w:rPr>
                                <w:color w:val="4472C4" w:themeColor="accent1"/>
                              </w:rPr>
                              <w:t xml:space="preserve"> </w:t>
                            </w:r>
                            <w:r>
                              <w:rPr>
                                <w:color w:val="4472C4" w:themeColor="accent1"/>
                              </w:rPr>
                              <w:t>Respektující komunikace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643E4D" id="Textové pole 218" o:spid="_x0000_s1032" type="#_x0000_t202" style="position:absolute;left:0;text-align:left;margin-left:-26.4pt;margin-top:.55pt;width:4in;height:30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8+NgIAAIM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" fillcolor="white [3201]" strokecolor="white [3212]" strokeweight=".5pt">
                <v:textbox>
                  <w:txbxContent>
                    <w:p w14:paraId="399BEEE1" w14:textId="10071E1B" w:rsidR="00302A43" w:rsidRPr="007B5FDB" w:rsidRDefault="00302A43" w:rsidP="00302A43">
                      <w:pPr>
                        <w:rPr>
                          <w:color w:val="4472C4" w:themeColor="accent1"/>
                        </w:rPr>
                      </w:pPr>
                      <w:r w:rsidRPr="007B5FDB">
                        <w:rPr>
                          <w:color w:val="4472C4" w:themeColor="accent1"/>
                        </w:rPr>
                        <w:t>9.1.0</w:t>
                      </w:r>
                      <w:r>
                        <w:rPr>
                          <w:color w:val="4472C4" w:themeColor="accent1"/>
                        </w:rPr>
                        <w:t>2</w:t>
                      </w:r>
                      <w:r w:rsidRPr="007B5FDB">
                        <w:rPr>
                          <w:color w:val="4472C4" w:themeColor="accent1"/>
                        </w:rPr>
                        <w:t xml:space="preserve"> </w:t>
                      </w:r>
                      <w:r>
                        <w:rPr>
                          <w:color w:val="4472C4" w:themeColor="accent1"/>
                        </w:rPr>
                        <w:t>Respektující komunikace</w:t>
                      </w:r>
                    </w:p>
                  </w:txbxContent>
                </v:textbox>
              </v:shape>
            </w:pict>
          </mc:Fallback>
        </mc:AlternateContent>
      </w:r>
      <w:r w:rsidR="008A4C39">
        <w:rPr>
          <w:noProof/>
          <w:color w:val="000000"/>
          <w:lang w:eastAsia="cs-CZ"/>
        </w:rPr>
        <mc:AlternateContent>
          <mc:Choice Requires="wps">
            <w:drawing>
              <wp:anchor distT="0" distB="0" distL="114300" distR="114300" simplePos="0" relativeHeight="251667456" behindDoc="0" locked="0" layoutInCell="1" allowOverlap="1" wp14:anchorId="42171F88" wp14:editId="67D05BC3">
                <wp:simplePos x="0" y="0"/>
                <wp:positionH relativeFrom="page">
                  <wp:align>center</wp:align>
                </wp:positionH>
                <wp:positionV relativeFrom="page">
                  <wp:align>center</wp:align>
                </wp:positionV>
                <wp:extent cx="7376160" cy="9555480"/>
                <wp:effectExtent l="0" t="0" r="26670" b="26670"/>
                <wp:wrapNone/>
                <wp:docPr id="7" name="Obdélník 7"/>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78F8D94" id="Obdélník 7" o:spid="_x0000_s1026" style="position:absolute;margin-left:0;margin-top:0;width:580.8pt;height:752.4pt;z-index:25166745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2B1CB277" w14:textId="7663A57B" w:rsidR="008A4C39" w:rsidRDefault="008A4C39" w:rsidP="00DB2FA8">
      <w:r>
        <w:rPr>
          <w:rFonts w:ascii="Arial" w:hAnsi="Arial" w:cs="Arial"/>
          <w:b/>
          <w:bCs/>
          <w:noProof/>
          <w:sz w:val="24"/>
          <w:szCs w:val="24"/>
          <w:lang w:eastAsia="cs-CZ"/>
        </w:rPr>
        <mc:AlternateContent>
          <mc:Choice Requires="wps">
            <w:drawing>
              <wp:anchor distT="0" distB="0" distL="114300" distR="114300" simplePos="0" relativeHeight="251669504" behindDoc="0" locked="0" layoutInCell="1" allowOverlap="1" wp14:anchorId="632B2810" wp14:editId="5B095360">
                <wp:simplePos x="0" y="0"/>
                <wp:positionH relativeFrom="column">
                  <wp:posOffset>4594860</wp:posOffset>
                </wp:positionH>
                <wp:positionV relativeFrom="paragraph">
                  <wp:posOffset>212725</wp:posOffset>
                </wp:positionV>
                <wp:extent cx="1508760" cy="1943100"/>
                <wp:effectExtent l="0" t="0" r="15240" b="19050"/>
                <wp:wrapNone/>
                <wp:docPr id="8" name="Textové pole 8"/>
                <wp:cNvGraphicFramePr/>
                <a:graphic xmlns:a="http://schemas.openxmlformats.org/drawingml/2006/main">
                  <a:graphicData uri="http://schemas.microsoft.com/office/word/2010/wordprocessingShape">
                    <wps:wsp>
                      <wps:cNvSpPr txBox="1"/>
                      <wps:spPr>
                        <a:xfrm>
                          <a:off x="0" y="0"/>
                          <a:ext cx="1508760" cy="1943100"/>
                        </a:xfrm>
                        <a:prstGeom prst="rect">
                          <a:avLst/>
                        </a:prstGeom>
                        <a:solidFill>
                          <a:sysClr val="window" lastClr="FFFFFF"/>
                        </a:solidFill>
                        <a:ln w="6350">
                          <a:solidFill>
                            <a:sysClr val="window" lastClr="FFFFFF"/>
                          </a:solidFill>
                        </a:ln>
                      </wps:spPr>
                      <wps:txbx>
                        <w:txbxContent>
                          <w:p w14:paraId="24D90EF3" w14:textId="77777777" w:rsidR="008A4C39" w:rsidRDefault="008A4C39" w:rsidP="008A4C39">
                            <w:r>
                              <w:rPr>
                                <w:noProof/>
                                <w:lang w:eastAsia="cs-CZ"/>
                              </w:rPr>
                              <w:drawing>
                                <wp:inline distT="0" distB="0" distL="0" distR="0" wp14:anchorId="6ADF8D6E" wp14:editId="1D41B59E">
                                  <wp:extent cx="1447800" cy="1845310"/>
                                  <wp:effectExtent l="0" t="0" r="0" b="2540"/>
                                  <wp:docPr id="213" name="Obrázek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47800" cy="18453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B2810" id="Textové pole 8" o:spid="_x0000_s1033" type="#_x0000_t202" style="position:absolute;margin-left:361.8pt;margin-top:16.75pt;width:118.8pt;height:15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" fillcolor="window" strokecolor="window" strokeweight=".5pt">
                <v:textbox>
                  <w:txbxContent>
                    <w:p w14:paraId="24D90EF3" w14:textId="77777777" w:rsidR="008A4C39" w:rsidRDefault="008A4C39" w:rsidP="008A4C39">
                      <w:r>
                        <w:rPr>
                          <w:noProof/>
                          <w:lang w:eastAsia="cs-CZ"/>
                        </w:rPr>
                        <w:drawing>
                          <wp:inline distT="0" distB="0" distL="0" distR="0" wp14:anchorId="6ADF8D6E" wp14:editId="1D41B59E">
                            <wp:extent cx="1447800" cy="1845310"/>
                            <wp:effectExtent l="0" t="0" r="0" b="2540"/>
                            <wp:docPr id="213" name="Obrázek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7800" cy="1845310"/>
                                    </a:xfrm>
                                    <a:prstGeom prst="rect">
                                      <a:avLst/>
                                    </a:prstGeom>
                                    <a:noFill/>
                                    <a:ln>
                                      <a:noFill/>
                                    </a:ln>
                                  </pic:spPr>
                                </pic:pic>
                              </a:graphicData>
                            </a:graphic>
                          </wp:inline>
                        </w:drawing>
                      </w:r>
                    </w:p>
                  </w:txbxContent>
                </v:textbox>
              </v:shape>
            </w:pict>
          </mc:Fallback>
        </mc:AlternateContent>
      </w:r>
    </w:p>
    <w:p w14:paraId="59E69040" w14:textId="77777777" w:rsidR="008A4C39" w:rsidRDefault="008A4C39" w:rsidP="008A4C39">
      <w:pPr>
        <w:ind w:left="-567"/>
        <w:rPr>
          <w:rFonts w:ascii="Arial" w:hAnsi="Arial" w:cs="Arial"/>
          <w:b/>
          <w:bCs/>
          <w:noProof/>
          <w:sz w:val="24"/>
          <w:szCs w:val="24"/>
        </w:rPr>
      </w:pPr>
    </w:p>
    <w:p w14:paraId="7D38BA7E" w14:textId="77777777" w:rsidR="008A4C39" w:rsidRDefault="008A4C39" w:rsidP="008A4C39">
      <w:pPr>
        <w:spacing w:line="240" w:lineRule="atLeast"/>
        <w:ind w:left="-567"/>
        <w:rPr>
          <w:rFonts w:ascii="Arial" w:hAnsi="Arial" w:cs="Arial"/>
          <w:b/>
          <w:bCs/>
          <w:noProof/>
          <w:sz w:val="24"/>
          <w:szCs w:val="24"/>
        </w:rPr>
      </w:pPr>
      <w:r>
        <w:rPr>
          <w:rFonts w:ascii="Arial" w:hAnsi="Arial" w:cs="Arial"/>
          <w:b/>
          <w:bCs/>
          <w:noProof/>
          <w:sz w:val="24"/>
          <w:szCs w:val="24"/>
        </w:rPr>
        <w:t xml:space="preserve">Rozdělte se na dvě skupiny. </w:t>
      </w:r>
    </w:p>
    <w:p w14:paraId="04576C69" w14:textId="1753425F" w:rsidR="008A4C39" w:rsidRDefault="008A4C39" w:rsidP="008A4C39">
      <w:pPr>
        <w:spacing w:line="240" w:lineRule="atLeast"/>
        <w:ind w:left="-567"/>
        <w:rPr>
          <w:rFonts w:ascii="Arial" w:hAnsi="Arial" w:cs="Arial"/>
          <w:b/>
          <w:bCs/>
          <w:noProof/>
          <w:sz w:val="24"/>
          <w:szCs w:val="24"/>
        </w:rPr>
      </w:pPr>
      <w:r>
        <w:rPr>
          <w:rFonts w:ascii="Arial" w:hAnsi="Arial" w:cs="Arial"/>
          <w:b/>
          <w:bCs/>
          <w:noProof/>
          <w:sz w:val="24"/>
          <w:szCs w:val="24"/>
        </w:rPr>
        <w:t>Jedna skupina hájí názor, že Česká republika by se</w:t>
      </w:r>
      <w:r w:rsidR="00584B12">
        <w:rPr>
          <w:rFonts w:ascii="Arial" w:hAnsi="Arial" w:cs="Arial"/>
          <w:b/>
          <w:bCs/>
          <w:noProof/>
          <w:sz w:val="24"/>
          <w:szCs w:val="24"/>
        </w:rPr>
        <w:t xml:space="preserve"> </w:t>
      </w:r>
      <w:r>
        <w:rPr>
          <w:rFonts w:ascii="Arial" w:hAnsi="Arial" w:cs="Arial"/>
          <w:b/>
          <w:bCs/>
          <w:noProof/>
          <w:sz w:val="24"/>
          <w:szCs w:val="24"/>
        </w:rPr>
        <w:t xml:space="preserve">měla </w:t>
      </w:r>
      <w:r w:rsidR="00584B12">
        <w:rPr>
          <w:rFonts w:ascii="Arial" w:hAnsi="Arial" w:cs="Arial"/>
          <w:b/>
          <w:bCs/>
          <w:noProof/>
          <w:sz w:val="24"/>
          <w:szCs w:val="24"/>
        </w:rPr>
        <w:br/>
      </w:r>
      <w:r>
        <w:rPr>
          <w:rFonts w:ascii="Arial" w:hAnsi="Arial" w:cs="Arial"/>
          <w:b/>
          <w:bCs/>
          <w:noProof/>
          <w:sz w:val="24"/>
          <w:szCs w:val="24"/>
        </w:rPr>
        <w:t xml:space="preserve">stát královstvím. </w:t>
      </w:r>
    </w:p>
    <w:p w14:paraId="28E6BCB5" w14:textId="77777777" w:rsidR="008A4C39" w:rsidRDefault="008A4C39" w:rsidP="008A4C39">
      <w:pPr>
        <w:spacing w:line="240" w:lineRule="atLeast"/>
        <w:ind w:left="-567"/>
        <w:rPr>
          <w:rFonts w:ascii="Arial" w:hAnsi="Arial" w:cs="Arial"/>
          <w:b/>
          <w:bCs/>
          <w:noProof/>
          <w:sz w:val="24"/>
          <w:szCs w:val="24"/>
        </w:rPr>
      </w:pPr>
      <w:r>
        <w:rPr>
          <w:rFonts w:ascii="Arial" w:hAnsi="Arial" w:cs="Arial"/>
          <w:b/>
          <w:bCs/>
          <w:noProof/>
          <w:sz w:val="24"/>
          <w:szCs w:val="24"/>
        </w:rPr>
        <w:t>Druhá skupina je přesvědčená, že Česko má</w:t>
      </w:r>
      <w:r>
        <w:rPr>
          <w:rFonts w:ascii="Arial" w:hAnsi="Arial" w:cs="Arial"/>
          <w:b/>
          <w:bCs/>
          <w:noProof/>
          <w:sz w:val="24"/>
          <w:szCs w:val="24"/>
        </w:rPr>
        <w:br/>
        <w:t>zůstat republikou.</w:t>
      </w:r>
    </w:p>
    <w:p w14:paraId="36E226F3" w14:textId="77777777" w:rsidR="008A4C39" w:rsidRDefault="008A4C39" w:rsidP="008A4C39">
      <w:pPr>
        <w:spacing w:line="240" w:lineRule="atLeast"/>
        <w:ind w:left="-567"/>
        <w:rPr>
          <w:rFonts w:ascii="Arial" w:hAnsi="Arial" w:cs="Arial"/>
          <w:b/>
          <w:bCs/>
          <w:noProof/>
          <w:sz w:val="24"/>
          <w:szCs w:val="24"/>
        </w:rPr>
      </w:pPr>
      <w:r>
        <w:rPr>
          <w:rFonts w:ascii="Arial" w:hAnsi="Arial" w:cs="Arial"/>
          <w:b/>
          <w:bCs/>
          <w:noProof/>
          <w:sz w:val="24"/>
          <w:szCs w:val="24"/>
        </w:rPr>
        <w:t xml:space="preserve">Domluvte se, kdo bude diskusi řídit a kdo pořídí </w:t>
      </w:r>
      <w:r>
        <w:rPr>
          <w:rFonts w:ascii="Arial" w:hAnsi="Arial" w:cs="Arial"/>
          <w:b/>
          <w:bCs/>
          <w:noProof/>
          <w:sz w:val="24"/>
          <w:szCs w:val="24"/>
        </w:rPr>
        <w:br/>
        <w:t>zápis z diskuse.</w:t>
      </w:r>
    </w:p>
    <w:p w14:paraId="1CFCFECA" w14:textId="77777777" w:rsidR="008A4C39" w:rsidRDefault="008A4C39" w:rsidP="008A4C39">
      <w:pPr>
        <w:spacing w:line="240" w:lineRule="atLeast"/>
        <w:ind w:left="-567"/>
        <w:rPr>
          <w:rFonts w:ascii="Arial" w:hAnsi="Arial" w:cs="Arial"/>
          <w:b/>
          <w:bCs/>
          <w:noProof/>
          <w:sz w:val="24"/>
          <w:szCs w:val="24"/>
        </w:rPr>
      </w:pPr>
      <w:r>
        <w:rPr>
          <w:rFonts w:ascii="Arial" w:hAnsi="Arial" w:cs="Arial"/>
          <w:b/>
          <w:bCs/>
          <w:noProof/>
          <w:sz w:val="24"/>
          <w:szCs w:val="24"/>
        </w:rPr>
        <w:t>Po diskusi žák, který pořizoval zápis, představí závěry z diskuse.</w:t>
      </w:r>
    </w:p>
    <w:p w14:paraId="722D65D7" w14:textId="77777777" w:rsidR="008A4C39" w:rsidRDefault="008A4C39" w:rsidP="008A4C39">
      <w:pPr>
        <w:spacing w:line="240" w:lineRule="atLeast"/>
        <w:ind w:left="-567"/>
        <w:rPr>
          <w:rFonts w:ascii="Arial" w:hAnsi="Arial" w:cs="Arial"/>
          <w:b/>
          <w:bCs/>
          <w:noProof/>
          <w:sz w:val="24"/>
          <w:szCs w:val="24"/>
        </w:rPr>
      </w:pPr>
      <w:r>
        <w:rPr>
          <w:rFonts w:ascii="Arial" w:hAnsi="Arial" w:cs="Arial"/>
          <w:b/>
          <w:bCs/>
          <w:noProof/>
          <w:sz w:val="24"/>
          <w:szCs w:val="24"/>
        </w:rPr>
        <w:t>Poté společně zapracujte do zápisu z diskuse připomínky ostatních účastníků.</w:t>
      </w:r>
    </w:p>
    <w:p w14:paraId="588DFB17" w14:textId="3DEA0BE7" w:rsidR="008A4C39" w:rsidRDefault="008A4C39" w:rsidP="008A4C39">
      <w:pPr>
        <w:spacing w:line="240" w:lineRule="atLeast"/>
        <w:ind w:left="-567"/>
      </w:pPr>
      <w:r>
        <w:rPr>
          <w:rFonts w:ascii="Arial" w:hAnsi="Arial" w:cs="Arial"/>
          <w:b/>
          <w:bCs/>
          <w:noProof/>
          <w:sz w:val="24"/>
          <w:szCs w:val="24"/>
        </w:rPr>
        <w:t>Nakonec hlasováním rozhodněte o konečném znění zápisu. Schválené znění zapište</w:t>
      </w:r>
      <w:r w:rsidR="00781F59">
        <w:rPr>
          <w:rFonts w:ascii="Arial" w:hAnsi="Arial" w:cs="Arial"/>
          <w:b/>
          <w:bCs/>
          <w:noProof/>
          <w:sz w:val="24"/>
          <w:szCs w:val="24"/>
        </w:rPr>
        <w:t>.</w:t>
      </w:r>
    </w:p>
    <w:p w14:paraId="59D61C92" w14:textId="0FD07A32" w:rsidR="008A4C39" w:rsidRDefault="008A4C39" w:rsidP="008A4C39">
      <w:pPr>
        <w:tabs>
          <w:tab w:val="left" w:pos="6300"/>
        </w:tabs>
        <w:ind w:hanging="567"/>
      </w:pPr>
      <w:r>
        <w:tab/>
      </w:r>
    </w:p>
    <w:p w14:paraId="4BEC8E5B" w14:textId="1FBB115B" w:rsidR="008A4C39" w:rsidRDefault="008A4C39" w:rsidP="008A4C39">
      <w:pPr>
        <w:tabs>
          <w:tab w:val="left" w:pos="6300"/>
        </w:tabs>
        <w:ind w:hanging="567"/>
      </w:pPr>
    </w:p>
    <w:p w14:paraId="6695A374" w14:textId="15AC795A" w:rsidR="008A4C39" w:rsidRDefault="008A4C39" w:rsidP="008A4C39">
      <w:pPr>
        <w:tabs>
          <w:tab w:val="left" w:pos="6300"/>
        </w:tabs>
        <w:ind w:hanging="567"/>
      </w:pPr>
    </w:p>
    <w:p w14:paraId="14B82DDE" w14:textId="78C44BA7" w:rsidR="008A4C39" w:rsidRDefault="008A4C39" w:rsidP="008A4C39">
      <w:pPr>
        <w:tabs>
          <w:tab w:val="left" w:pos="6300"/>
        </w:tabs>
        <w:ind w:hanging="567"/>
      </w:pPr>
    </w:p>
    <w:p w14:paraId="1D9733BD" w14:textId="4CA8AD0E" w:rsidR="008A4C39" w:rsidRDefault="008A4C39" w:rsidP="008A4C39">
      <w:pPr>
        <w:tabs>
          <w:tab w:val="left" w:pos="6300"/>
        </w:tabs>
        <w:ind w:hanging="567"/>
      </w:pPr>
    </w:p>
    <w:p w14:paraId="7E03D24A" w14:textId="73A769C6" w:rsidR="008A4C39" w:rsidRDefault="008A4C39" w:rsidP="008A4C39">
      <w:pPr>
        <w:tabs>
          <w:tab w:val="left" w:pos="6300"/>
        </w:tabs>
        <w:ind w:hanging="567"/>
      </w:pPr>
    </w:p>
    <w:p w14:paraId="7891CBBC" w14:textId="0C41E06A" w:rsidR="008A4C39" w:rsidRDefault="008A4C39" w:rsidP="008A4C39">
      <w:pPr>
        <w:tabs>
          <w:tab w:val="left" w:pos="6300"/>
        </w:tabs>
        <w:ind w:hanging="567"/>
      </w:pPr>
    </w:p>
    <w:p w14:paraId="564AF263" w14:textId="14419C6E" w:rsidR="008A4C39" w:rsidRDefault="008A4C39" w:rsidP="008A4C39">
      <w:pPr>
        <w:tabs>
          <w:tab w:val="left" w:pos="6300"/>
        </w:tabs>
        <w:ind w:hanging="567"/>
      </w:pPr>
    </w:p>
    <w:p w14:paraId="341AE0FC" w14:textId="0635DFCB" w:rsidR="008A4C39" w:rsidRDefault="008A4C39" w:rsidP="008A4C39">
      <w:pPr>
        <w:tabs>
          <w:tab w:val="left" w:pos="6300"/>
        </w:tabs>
        <w:ind w:hanging="567"/>
      </w:pPr>
    </w:p>
    <w:p w14:paraId="5BD723B8" w14:textId="678233CA" w:rsidR="008A4C39" w:rsidRDefault="008A4C39" w:rsidP="008A4C39">
      <w:pPr>
        <w:tabs>
          <w:tab w:val="left" w:pos="6300"/>
        </w:tabs>
        <w:ind w:hanging="567"/>
      </w:pPr>
    </w:p>
    <w:p w14:paraId="0909C672" w14:textId="570EB2C5" w:rsidR="008A4C39" w:rsidRDefault="008A4C39" w:rsidP="008A4C39">
      <w:pPr>
        <w:tabs>
          <w:tab w:val="left" w:pos="6300"/>
        </w:tabs>
        <w:ind w:hanging="567"/>
      </w:pPr>
    </w:p>
    <w:p w14:paraId="69ED019C" w14:textId="4463B9E7" w:rsidR="008A4C39" w:rsidRDefault="008A4C39" w:rsidP="008A4C39">
      <w:pPr>
        <w:tabs>
          <w:tab w:val="left" w:pos="6300"/>
        </w:tabs>
        <w:ind w:hanging="567"/>
      </w:pPr>
    </w:p>
    <w:p w14:paraId="40DFB2E7" w14:textId="60DF158B" w:rsidR="008A4C39" w:rsidRDefault="008A4C39" w:rsidP="008A4C39">
      <w:pPr>
        <w:tabs>
          <w:tab w:val="left" w:pos="6300"/>
        </w:tabs>
        <w:ind w:hanging="567"/>
      </w:pPr>
    </w:p>
    <w:p w14:paraId="694A563A" w14:textId="63DADC04" w:rsidR="008A4C39" w:rsidRDefault="008A4C39" w:rsidP="008A4C39">
      <w:pPr>
        <w:tabs>
          <w:tab w:val="left" w:pos="6300"/>
        </w:tabs>
        <w:ind w:hanging="567"/>
      </w:pPr>
    </w:p>
    <w:p w14:paraId="5E376356" w14:textId="0DEACAF0" w:rsidR="008A4C39" w:rsidRDefault="008A4C39" w:rsidP="008A4C39">
      <w:pPr>
        <w:tabs>
          <w:tab w:val="left" w:pos="6300"/>
        </w:tabs>
        <w:ind w:hanging="567"/>
      </w:pPr>
    </w:p>
    <w:p w14:paraId="037813DC" w14:textId="309E9B04" w:rsidR="008A4C39" w:rsidRDefault="008A4C39" w:rsidP="008A4C39">
      <w:pPr>
        <w:tabs>
          <w:tab w:val="left" w:pos="6300"/>
        </w:tabs>
        <w:ind w:hanging="567"/>
      </w:pPr>
    </w:p>
    <w:p w14:paraId="4FADB5DA" w14:textId="56265E63" w:rsidR="008A4C39" w:rsidRDefault="008A4C39" w:rsidP="008A4C39">
      <w:pPr>
        <w:tabs>
          <w:tab w:val="left" w:pos="6300"/>
        </w:tabs>
        <w:ind w:hanging="567"/>
      </w:pPr>
    </w:p>
    <w:p w14:paraId="18FFCEEA" w14:textId="28B19D68" w:rsidR="008A4C39" w:rsidRDefault="008A4C39" w:rsidP="008A4C39">
      <w:pPr>
        <w:tabs>
          <w:tab w:val="left" w:pos="6300"/>
        </w:tabs>
        <w:ind w:hanging="567"/>
      </w:pPr>
    </w:p>
    <w:p w14:paraId="40F073AD" w14:textId="639285F8" w:rsidR="008A4C39" w:rsidRDefault="008A4C39" w:rsidP="008A4C39">
      <w:pPr>
        <w:tabs>
          <w:tab w:val="left" w:pos="6300"/>
        </w:tabs>
        <w:ind w:hanging="567"/>
      </w:pPr>
    </w:p>
    <w:p w14:paraId="072A57EF" w14:textId="7E7C2152" w:rsidR="008A4C39" w:rsidRDefault="008A4C39" w:rsidP="008A4C39">
      <w:pPr>
        <w:tabs>
          <w:tab w:val="left" w:pos="6300"/>
        </w:tabs>
        <w:ind w:hanging="567"/>
      </w:pPr>
    </w:p>
    <w:p w14:paraId="0DF12649" w14:textId="2080EBC7" w:rsidR="008A4C39" w:rsidRDefault="008A4C39" w:rsidP="008A4C39">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77566807" w14:textId="77777777" w:rsidR="008A4C39" w:rsidRDefault="008A4C39" w:rsidP="008A4C39">
      <w:pPr>
        <w:pStyle w:val="Normlnweb"/>
        <w:spacing w:before="0" w:beforeAutospacing="0" w:after="160" w:afterAutospacing="0"/>
      </w:pPr>
      <w:r>
        <w:rPr>
          <w:rFonts w:ascii="Calibri" w:hAnsi="Calibri" w:cs="Calibri"/>
          <w:color w:val="000000"/>
          <w:sz w:val="22"/>
          <w:szCs w:val="22"/>
        </w:rPr>
        <w:t>Očekávaný výstup pro české školy v zahraničí:</w:t>
      </w:r>
    </w:p>
    <w:p w14:paraId="48E1C682" w14:textId="7026003D" w:rsidR="008A4C39" w:rsidRDefault="008A4C39" w:rsidP="008A4C39">
      <w:pPr>
        <w:pStyle w:val="Normln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ZAHR-ČJL-9-1-03 </w:t>
      </w:r>
      <w:r w:rsidRPr="00BB6802">
        <w:rPr>
          <w:rFonts w:ascii="Calibri" w:hAnsi="Calibri" w:cs="Calibri"/>
          <w:b/>
          <w:bCs/>
          <w:i/>
          <w:iCs/>
          <w:color w:val="000000"/>
          <w:sz w:val="22"/>
          <w:szCs w:val="22"/>
        </w:rPr>
        <w:t>vyjadřuje se kultivovaně a přiměřeně vzhledem ke komunikační situaci</w:t>
      </w:r>
    </w:p>
    <w:p w14:paraId="18894DB5" w14:textId="77777777" w:rsidR="008A4C39" w:rsidRDefault="008A4C39" w:rsidP="008A4C39">
      <w:pPr>
        <w:pStyle w:val="Normlnweb"/>
        <w:spacing w:before="0" w:beforeAutospacing="0" w:after="0" w:afterAutospacing="0"/>
        <w:rPr>
          <w:rFonts w:ascii="Calibri" w:hAnsi="Calibri" w:cs="Calibri"/>
          <w:b/>
          <w:bCs/>
          <w:i/>
          <w:iCs/>
          <w:color w:val="000000"/>
          <w:sz w:val="22"/>
          <w:szCs w:val="22"/>
        </w:rPr>
      </w:pPr>
    </w:p>
    <w:p w14:paraId="6676E27B" w14:textId="2FC43D82" w:rsidR="008A4C39" w:rsidRDefault="008A4C39" w:rsidP="008A4C39">
      <w:pPr>
        <w:pStyle w:val="Normlnweb"/>
        <w:spacing w:before="0" w:beforeAutospacing="0" w:after="160" w:afterAutospacing="0"/>
      </w:pPr>
      <w:r>
        <w:rPr>
          <w:rFonts w:ascii="Calibri" w:hAnsi="Calibri" w:cs="Calibri"/>
          <w:color w:val="000000"/>
          <w:sz w:val="22"/>
          <w:szCs w:val="22"/>
        </w:rPr>
        <w:t>OVU pro zahraniční školy odvozen</w:t>
      </w:r>
      <w:r w:rsidR="00E07025">
        <w:rPr>
          <w:rFonts w:ascii="Calibri" w:hAnsi="Calibri" w:cs="Calibri"/>
          <w:color w:val="000000"/>
          <w:sz w:val="22"/>
          <w:szCs w:val="22"/>
        </w:rPr>
        <w:t>ý</w:t>
      </w:r>
      <w:r>
        <w:rPr>
          <w:rFonts w:ascii="Calibri" w:hAnsi="Calibri" w:cs="Calibri"/>
          <w:color w:val="000000"/>
          <w:sz w:val="22"/>
          <w:szCs w:val="22"/>
        </w:rPr>
        <w:t xml:space="preserve"> od RVP ZV, OVU: </w:t>
      </w:r>
    </w:p>
    <w:p w14:paraId="79DB7EB1" w14:textId="77777777" w:rsidR="008A4C39" w:rsidRDefault="008A4C39" w:rsidP="008A4C39">
      <w:r>
        <w:rPr>
          <w:rFonts w:ascii="Calibri" w:hAnsi="Calibri" w:cs="Calibri"/>
          <w:color w:val="000000"/>
        </w:rPr>
        <w:t xml:space="preserve">ČJL-9-1-02 </w:t>
      </w:r>
      <w:r w:rsidRPr="00394E54">
        <w:rPr>
          <w:rFonts w:ascii="Calibri" w:hAnsi="Calibri" w:cs="Calibri"/>
          <w:i/>
          <w:color w:val="000000"/>
        </w:rPr>
        <w:t>rozlišuje subjektivní a objektivní sdělení a komunikační záměr partnera v</w:t>
      </w:r>
      <w:r>
        <w:rPr>
          <w:rFonts w:ascii="Calibri" w:hAnsi="Calibri" w:cs="Calibri"/>
          <w:i/>
          <w:color w:val="000000"/>
        </w:rPr>
        <w:t> </w:t>
      </w:r>
      <w:r w:rsidRPr="00394E54">
        <w:rPr>
          <w:rFonts w:ascii="Calibri" w:hAnsi="Calibri" w:cs="Calibri"/>
          <w:i/>
          <w:color w:val="000000"/>
        </w:rPr>
        <w:t>hovoru</w:t>
      </w:r>
      <w:r>
        <w:rPr>
          <w:rFonts w:ascii="Calibri" w:hAnsi="Calibri" w:cs="Calibri"/>
          <w:i/>
          <w:color w:val="000000"/>
        </w:rPr>
        <w:br/>
      </w:r>
      <w:r>
        <w:rPr>
          <w:rFonts w:ascii="Calibri" w:hAnsi="Calibri" w:cs="Calibri"/>
          <w:color w:val="000000"/>
        </w:rPr>
        <w:t xml:space="preserve">ČJL-9-1-04 </w:t>
      </w:r>
      <w:r w:rsidRPr="00A6386C">
        <w:rPr>
          <w:rFonts w:ascii="Calibri" w:hAnsi="Calibri" w:cs="Calibri"/>
          <w:i/>
          <w:color w:val="000000"/>
        </w:rPr>
        <w:t>dorozumívá se kultivovaně, výstižně, jazykovými prostředky vhodnými pro danou komunikační situaci</w:t>
      </w:r>
      <w:r>
        <w:rPr>
          <w:rFonts w:ascii="Calibri" w:hAnsi="Calibri" w:cs="Calibri"/>
          <w:i/>
          <w:color w:val="000000"/>
        </w:rPr>
        <w:br/>
      </w:r>
      <w:r>
        <w:rPr>
          <w:rFonts w:ascii="Calibri" w:hAnsi="Calibri" w:cs="Calibri"/>
          <w:color w:val="000000"/>
        </w:rPr>
        <w:t xml:space="preserve">ČJL-9-1-05 </w:t>
      </w:r>
      <w:r w:rsidRPr="00750DC7">
        <w:rPr>
          <w:rFonts w:ascii="Calibri" w:hAnsi="Calibri" w:cs="Calibri"/>
          <w:i/>
          <w:color w:val="000000"/>
        </w:rPr>
        <w:t>odlišuje spisovný a nespisovný projev a vhodně užívá spisovné jazykové prostředky vzhledem ke svému komunikačnímu záměru</w:t>
      </w:r>
      <w:r>
        <w:rPr>
          <w:rFonts w:ascii="Calibri" w:hAnsi="Calibri" w:cs="Calibri"/>
          <w:i/>
          <w:color w:val="000000"/>
        </w:rPr>
        <w:br/>
      </w:r>
      <w:r>
        <w:rPr>
          <w:rFonts w:ascii="Calibri" w:hAnsi="Calibri" w:cs="Calibri"/>
          <w:color w:val="000000"/>
        </w:rPr>
        <w:t xml:space="preserve">ČJL-9-1-07 </w:t>
      </w:r>
      <w:r w:rsidRPr="007722AD">
        <w:rPr>
          <w:rFonts w:ascii="Calibri" w:hAnsi="Calibri" w:cs="Calibri"/>
          <w:i/>
          <w:color w:val="000000"/>
        </w:rPr>
        <w:t>zapojuje se do diskuse, řídí ji a využívá zásad komunikace a pravidel dialogu</w:t>
      </w:r>
    </w:p>
    <w:p w14:paraId="74984FB9" w14:textId="77777777" w:rsidR="008A4C39" w:rsidRDefault="008A4C39" w:rsidP="008A4C39">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12375D21" w14:textId="77777777" w:rsidR="008A4C39" w:rsidRDefault="008A4C39" w:rsidP="008A4C39">
      <w:pPr>
        <w:pStyle w:val="Normlnweb"/>
        <w:numPr>
          <w:ilvl w:val="0"/>
          <w:numId w:val="6"/>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Způsob vyjadřování a formy sdělování různých obsahů patří mezi základní atributy, podle nichž jsou lidé posuzováni. Kultivované vyjadřování, které odpovídá komunikační situaci, se obecně považuje za dovednost, jež charakterizuje každého jednotlivce. Také proto se tento OVU doplňuje a částečně překrývá s OVU rozvíjejícím dovednost respektující komunikace. Primárním cílem je osvojování dovednosti vést komunikaci odpovídající různým komunikačním situacím, a to s adekvátním využitím výrazových prostředků.  Akcentována je spisovná výslovnost v závislosti na komunikačním záměru.</w:t>
      </w:r>
    </w:p>
    <w:p w14:paraId="70FC6445" w14:textId="77777777" w:rsidR="008A4C39" w:rsidRDefault="008A4C39" w:rsidP="008A4C39">
      <w:pPr>
        <w:pStyle w:val="Normlnweb"/>
        <w:spacing w:before="0" w:beforeAutospacing="0" w:after="160" w:afterAutospacing="0"/>
      </w:pPr>
      <w:r>
        <w:rPr>
          <w:rFonts w:ascii="Calibri" w:hAnsi="Calibri" w:cs="Calibri"/>
          <w:color w:val="000000"/>
          <w:sz w:val="22"/>
          <w:szCs w:val="22"/>
        </w:rPr>
        <w:t>Osvojení očekávaného výstupu znamená, že žák:</w:t>
      </w:r>
    </w:p>
    <w:p w14:paraId="1D9FAE7E"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dodržuje pravidla respektující komunikace;</w:t>
      </w:r>
    </w:p>
    <w:p w14:paraId="11F5E255"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konverzaci ve spisovném jazyce;</w:t>
      </w:r>
    </w:p>
    <w:p w14:paraId="20F88017"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konverzaci v nespisovném jazyce;</w:t>
      </w:r>
    </w:p>
    <w:p w14:paraId="7856C872"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vyhodnotí komunikační situaci a na základě toho volí vhodné výrazové prostředky;</w:t>
      </w:r>
    </w:p>
    <w:p w14:paraId="3454B24E" w14:textId="77777777" w:rsidR="008A4C39" w:rsidRPr="00A37064"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sidRPr="00A37064">
        <w:rPr>
          <w:rFonts w:ascii="Calibri" w:hAnsi="Calibri" w:cs="Calibri"/>
          <w:color w:val="000000"/>
          <w:sz w:val="22"/>
          <w:szCs w:val="22"/>
        </w:rPr>
        <w:t>pečlivě vyslovuje, správně dýchá při mluvení, volí vhodné tempo řeči, volí vhodnou intonaci, volí vhodně pauzy, volí náležitý přízvuk; </w:t>
      </w:r>
    </w:p>
    <w:p w14:paraId="30491B9A"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uzpůsobuje mluvený projev vlastnímu komunikačnímu záměru;</w:t>
      </w:r>
    </w:p>
    <w:p w14:paraId="7FB49E6F"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používá nonverbální prostředky řeči odpovídající komunikační situaci;</w:t>
      </w:r>
    </w:p>
    <w:p w14:paraId="4F2F1111" w14:textId="55CCE71F"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dovede opravit vlastní nesprávnou/nedbalou výslovnost;</w:t>
      </w:r>
    </w:p>
    <w:p w14:paraId="5BAEA60C" w14:textId="0570479B"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rozpozná nesprávnou/nedbalou výslovnost u partnerů v komunikaci;</w:t>
      </w:r>
    </w:p>
    <w:p w14:paraId="5624F146"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pronese mluvený projev;</w:t>
      </w:r>
    </w:p>
    <w:p w14:paraId="6248FF3E"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reaguje na mluvené projevy účastníků komunikace;</w:t>
      </w:r>
    </w:p>
    <w:p w14:paraId="2574CE2F" w14:textId="3F77B989"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sidRPr="00A37064">
        <w:rPr>
          <w:rFonts w:ascii="Calibri" w:hAnsi="Calibri" w:cs="Calibri"/>
          <w:color w:val="000000"/>
          <w:sz w:val="22"/>
          <w:szCs w:val="22"/>
        </w:rPr>
        <w:t>vede telefonický rozhovor, uzpůsobuje vedení telefonického rozhovoru podle partnera v</w:t>
      </w:r>
      <w:r w:rsidR="00E07025">
        <w:rPr>
          <w:rFonts w:ascii="Calibri" w:hAnsi="Calibri" w:cs="Calibri"/>
          <w:color w:val="000000"/>
          <w:sz w:val="22"/>
          <w:szCs w:val="22"/>
        </w:rPr>
        <w:t> </w:t>
      </w:r>
      <w:r w:rsidRPr="00A37064">
        <w:rPr>
          <w:rFonts w:ascii="Calibri" w:hAnsi="Calibri" w:cs="Calibri"/>
          <w:color w:val="000000"/>
          <w:sz w:val="22"/>
          <w:szCs w:val="22"/>
        </w:rPr>
        <w:t>komunikaci;</w:t>
      </w:r>
    </w:p>
    <w:p w14:paraId="0D16A0B1" w14:textId="77777777" w:rsidR="008A4C39" w:rsidRPr="00A37064"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online komunikaci;</w:t>
      </w:r>
    </w:p>
    <w:p w14:paraId="381F61F2"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formuluje otázky;</w:t>
      </w:r>
    </w:p>
    <w:p w14:paraId="26FD4ADF" w14:textId="77777777"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formuluje odpovědi na otázky v závislosti na povaze otázky;</w:t>
      </w:r>
    </w:p>
    <w:p w14:paraId="5E2E0B33" w14:textId="6F158765" w:rsidR="008A4C39" w:rsidRDefault="008A4C39" w:rsidP="008A4C39">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dialog v různých modelových komunikačních situacích</w:t>
      </w:r>
    </w:p>
    <w:p w14:paraId="27709A97" w14:textId="77777777" w:rsidR="008A4C39" w:rsidRDefault="008A4C39" w:rsidP="008A4C39">
      <w:pPr>
        <w:pStyle w:val="Normlnweb"/>
        <w:spacing w:before="0" w:beforeAutospacing="0" w:after="0" w:afterAutospacing="0"/>
        <w:textAlignment w:val="baseline"/>
        <w:rPr>
          <w:rFonts w:ascii="Calibri" w:hAnsi="Calibri" w:cs="Calibri"/>
          <w:color w:val="000000"/>
          <w:sz w:val="22"/>
          <w:szCs w:val="22"/>
        </w:rPr>
      </w:pPr>
    </w:p>
    <w:p w14:paraId="25E75E63" w14:textId="77777777" w:rsidR="008A4C39" w:rsidRDefault="008A4C39" w:rsidP="008A4C39">
      <w:pPr>
        <w:pStyle w:val="Normlnweb"/>
        <w:spacing w:before="0" w:beforeAutospacing="0" w:after="160" w:afterAutospacing="0"/>
      </w:pPr>
      <w:r>
        <w:rPr>
          <w:rFonts w:ascii="Calibri" w:hAnsi="Calibri" w:cs="Calibri"/>
          <w:color w:val="000000"/>
          <w:sz w:val="22"/>
          <w:szCs w:val="22"/>
        </w:rPr>
        <w:t>Učivo: mluvený projev: jeho vlastnosti a formy – komunikační situace – spisovná a nespisovná výslovnost – dýchání – intonace – přízvuk – tempo řeči – pauzy – verbální a nonverbální komunikace – dialog – vyjádření názoru a jeho argumentační obhajoba</w:t>
      </w:r>
    </w:p>
    <w:p w14:paraId="381CB30A" w14:textId="77777777" w:rsidR="008A4C39" w:rsidRDefault="008A4C39" w:rsidP="008A4C39">
      <w:pPr>
        <w:pStyle w:val="Normlnweb"/>
        <w:spacing w:before="0" w:beforeAutospacing="0" w:after="160" w:afterAutospacing="0"/>
      </w:pPr>
      <w:r>
        <w:rPr>
          <w:rFonts w:ascii="Calibri" w:hAnsi="Calibri" w:cs="Calibri"/>
          <w:color w:val="000000"/>
          <w:sz w:val="22"/>
          <w:szCs w:val="22"/>
        </w:rPr>
        <w:t>Základní metodická doporučení:</w:t>
      </w:r>
    </w:p>
    <w:p w14:paraId="400D4D84"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59639459"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5C3EFA8A"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771E62A9"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63BBE820"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lastRenderedPageBreak/>
        <w:t>využití lineárních i nelineárních textů;</w:t>
      </w:r>
    </w:p>
    <w:p w14:paraId="3AC501D8" w14:textId="77777777" w:rsidR="008A4C39" w:rsidRDefault="008A4C39" w:rsidP="008A4C39">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32E49CBA" w14:textId="77777777" w:rsidR="008A4C39" w:rsidRDefault="008A4C39" w:rsidP="008A4C39">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075D5C92" w14:textId="77777777" w:rsidR="008A4C39" w:rsidRDefault="008A4C39" w:rsidP="008A4C39">
      <w:pPr>
        <w:pStyle w:val="Normlnweb"/>
        <w:spacing w:before="0" w:beforeAutospacing="0" w:after="160" w:afterAutospacing="0"/>
      </w:pPr>
      <w:r>
        <w:rPr>
          <w:rFonts w:ascii="Calibri" w:hAnsi="Calibri" w:cs="Calibri"/>
          <w:color w:val="000000"/>
          <w:sz w:val="22"/>
          <w:szCs w:val="22"/>
        </w:rPr>
        <w:t>Doporučení k hodnocení:</w:t>
      </w:r>
    </w:p>
    <w:p w14:paraId="23B50E14" w14:textId="77777777" w:rsidR="008A4C39" w:rsidRDefault="008A4C39" w:rsidP="008A4C39">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73E9E237" w14:textId="77777777" w:rsidR="008A4C39" w:rsidRDefault="008A4C39" w:rsidP="008A4C39">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6E9846B9" w14:textId="77777777" w:rsidR="008A4C39" w:rsidRDefault="008A4C39" w:rsidP="008A4C39">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62DE1307" w14:textId="77777777" w:rsidR="008A4C39" w:rsidRDefault="008A4C39" w:rsidP="008A4C39">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7C8CDC11" w14:textId="77777777" w:rsidR="008A4C39" w:rsidRDefault="008A4C39" w:rsidP="008A4C39">
      <w:pPr>
        <w:pStyle w:val="Normlnweb"/>
        <w:spacing w:before="0" w:beforeAutospacing="0" w:after="160" w:afterAutospacing="0"/>
      </w:pPr>
      <w:r>
        <w:rPr>
          <w:rFonts w:ascii="Calibri" w:hAnsi="Calibri" w:cs="Calibri"/>
          <w:color w:val="000000"/>
          <w:sz w:val="22"/>
          <w:szCs w:val="22"/>
        </w:rPr>
        <w:t>Doporučené zdroje:</w:t>
      </w:r>
    </w:p>
    <w:p w14:paraId="42E360ED" w14:textId="77777777" w:rsidR="008A4C39" w:rsidRDefault="00000000" w:rsidP="008A4C39">
      <w:hyperlink r:id="rId25" w:history="1">
        <w:r w:rsidR="008A4C39" w:rsidRPr="009A3F5C">
          <w:rPr>
            <w:rStyle w:val="Hypertextovodkaz"/>
          </w:rPr>
          <w:t>https://edu.ceskatelevize.cz/video/3121-vycpavkove-vyrazy</w:t>
        </w:r>
      </w:hyperlink>
    </w:p>
    <w:p w14:paraId="280A3B8A" w14:textId="77777777" w:rsidR="008A4C39" w:rsidRDefault="00000000" w:rsidP="008A4C39">
      <w:hyperlink r:id="rId26" w:history="1">
        <w:r w:rsidR="008A4C39" w:rsidRPr="009A3F5C">
          <w:rPr>
            <w:rStyle w:val="Hypertextovodkaz"/>
          </w:rPr>
          <w:t>https://edu.ceskatelevize.cz/video/6749-nesvary-v-mluvenem-a-psanem-jazyce?vsrc=predmet&amp;vsrcid=cj-a-literatura%7E2-stupen-zs</w:t>
        </w:r>
      </w:hyperlink>
    </w:p>
    <w:p w14:paraId="2B9AF600" w14:textId="77777777" w:rsidR="008A4C39" w:rsidRDefault="00000000" w:rsidP="008A4C39">
      <w:hyperlink r:id="rId27" w:history="1">
        <w:r w:rsidR="008A4C39" w:rsidRPr="009A3F5C">
          <w:rPr>
            <w:rStyle w:val="Hypertextovodkaz"/>
          </w:rPr>
          <w:t>https://edu.ceskatelevize.cz/video/6779-co-o-nas-rika-rec-tela?vsrc=predmet&amp;vsrcid=cj-a-literatura%7E2-stupen-zs</w:t>
        </w:r>
      </w:hyperlink>
    </w:p>
    <w:p w14:paraId="72DC21CF" w14:textId="77777777" w:rsidR="008A4C39" w:rsidRDefault="00000000" w:rsidP="008A4C39">
      <w:hyperlink r:id="rId28" w:history="1">
        <w:r w:rsidR="008A4C39" w:rsidRPr="009A3F5C">
          <w:rPr>
            <w:rStyle w:val="Hypertextovodkaz"/>
          </w:rPr>
          <w:t>https://edu.ceskatelevize.cz/video/2879-uziti-hodnoticich-vyrazu?vsrc=predmet&amp;vsrcid=cj-a-literatura%7E2-stupen-zs</w:t>
        </w:r>
      </w:hyperlink>
    </w:p>
    <w:p w14:paraId="0209EACE" w14:textId="77777777" w:rsidR="008A4C39" w:rsidRDefault="00000000" w:rsidP="008A4C39">
      <w:hyperlink r:id="rId29" w:history="1">
        <w:r w:rsidR="008A4C39" w:rsidRPr="009A3F5C">
          <w:rPr>
            <w:rStyle w:val="Hypertextovodkaz"/>
          </w:rPr>
          <w:t>https://edu.ceskatelevize.cz/video/5141-cestina-soucasnosti?vsrc=predmet&amp;vsrcid=cj-a-literatura%7E2-stupen-zs</w:t>
        </w:r>
      </w:hyperlink>
    </w:p>
    <w:p w14:paraId="518183D4" w14:textId="77777777" w:rsidR="008A4C39" w:rsidRDefault="00000000" w:rsidP="008A4C39">
      <w:hyperlink r:id="rId30" w:history="1">
        <w:r w:rsidR="008A4C39" w:rsidRPr="009A3F5C">
          <w:rPr>
            <w:rStyle w:val="Hypertextovodkaz"/>
          </w:rPr>
          <w:t>https://www.nebojteseinternetu.cz/page/3416/on-line-komunikace/</w:t>
        </w:r>
      </w:hyperlink>
    </w:p>
    <w:p w14:paraId="70AB2F30" w14:textId="77777777" w:rsidR="008A4C39" w:rsidRDefault="00000000" w:rsidP="008A4C39">
      <w:hyperlink r:id="rId31" w:history="1">
        <w:r w:rsidR="008A4C39" w:rsidRPr="009A3F5C">
          <w:rPr>
            <w:rStyle w:val="Hypertextovodkaz"/>
          </w:rPr>
          <w:t>https://edu.ceskatelevize.cz/video/3146-tempo-reci?vsrc=vyhledavani&amp;vsrcid=tempo+%C5%99e%C4%8Di</w:t>
        </w:r>
      </w:hyperlink>
    </w:p>
    <w:p w14:paraId="723E26BE" w14:textId="77777777" w:rsidR="008A4C39" w:rsidRDefault="00000000" w:rsidP="008A4C39">
      <w:hyperlink r:id="rId32" w:history="1">
        <w:r w:rsidR="008A4C39" w:rsidRPr="009A3F5C">
          <w:rPr>
            <w:rStyle w:val="Hypertextovodkaz"/>
          </w:rPr>
          <w:t>https://edu.ceskatelevize.cz/video/3164-prizvuk</w:t>
        </w:r>
      </w:hyperlink>
    </w:p>
    <w:p w14:paraId="55612CDA" w14:textId="77777777" w:rsidR="008A4C39" w:rsidRDefault="008A4C39" w:rsidP="008A4C39"/>
    <w:p w14:paraId="7B173B26" w14:textId="2730C01E" w:rsidR="008A4C39" w:rsidRDefault="008A4C39">
      <w:r>
        <w:br w:type="page"/>
      </w:r>
    </w:p>
    <w:p w14:paraId="131E7C28" w14:textId="443B48C0" w:rsidR="006B368C" w:rsidRDefault="00302A43" w:rsidP="006B368C">
      <w:pPr>
        <w:spacing w:line="264" w:lineRule="auto"/>
        <w:ind w:left="-567"/>
      </w:pPr>
      <w:r>
        <w:rPr>
          <w:noProof/>
          <w:color w:val="000000"/>
          <w:lang w:eastAsia="cs-CZ"/>
        </w:rPr>
        <w:lastRenderedPageBreak/>
        <mc:AlternateContent>
          <mc:Choice Requires="wps">
            <w:drawing>
              <wp:anchor distT="0" distB="0" distL="114300" distR="114300" simplePos="0" relativeHeight="251688960" behindDoc="0" locked="0" layoutInCell="1" allowOverlap="1" wp14:anchorId="3162D78D" wp14:editId="03712766">
                <wp:simplePos x="0" y="0"/>
                <wp:positionH relativeFrom="column">
                  <wp:posOffset>-342900</wp:posOffset>
                </wp:positionH>
                <wp:positionV relativeFrom="paragraph">
                  <wp:posOffset>14605</wp:posOffset>
                </wp:positionV>
                <wp:extent cx="3657600" cy="381000"/>
                <wp:effectExtent l="0" t="0" r="19050" b="19050"/>
                <wp:wrapNone/>
                <wp:docPr id="219" name="Textové pole 219"/>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279CA6D7" w14:textId="7FADF379" w:rsidR="00302A43" w:rsidRPr="007B5FDB" w:rsidRDefault="00302A43" w:rsidP="00302A43">
                            <w:pPr>
                              <w:rPr>
                                <w:color w:val="4472C4" w:themeColor="accent1"/>
                              </w:rPr>
                            </w:pPr>
                            <w:r w:rsidRPr="007B5FDB">
                              <w:rPr>
                                <w:color w:val="4472C4" w:themeColor="accent1"/>
                              </w:rPr>
                              <w:t>9.1.0</w:t>
                            </w:r>
                            <w:r>
                              <w:rPr>
                                <w:color w:val="4472C4" w:themeColor="accent1"/>
                              </w:rPr>
                              <w:t>3</w:t>
                            </w:r>
                            <w:r w:rsidRPr="007B5FDB">
                              <w:rPr>
                                <w:color w:val="4472C4" w:themeColor="accent1"/>
                              </w:rPr>
                              <w:t xml:space="preserve"> </w:t>
                            </w:r>
                            <w:r>
                              <w:rPr>
                                <w:color w:val="4472C4" w:themeColor="accent1"/>
                              </w:rPr>
                              <w:t>Kultivované vyjadřování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62D78D" id="Textové pole 219" o:spid="_x0000_s1034" type="#_x0000_t202" style="position:absolute;left:0;text-align:left;margin-left:-27pt;margin-top:1.15pt;width:4in;height:30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" fillcolor="white [3201]" strokecolor="white [3212]" strokeweight=".5pt">
                <v:textbox>
                  <w:txbxContent>
                    <w:p w14:paraId="279CA6D7" w14:textId="7FADF379" w:rsidR="00302A43" w:rsidRPr="007B5FDB" w:rsidRDefault="00302A43" w:rsidP="00302A43">
                      <w:pPr>
                        <w:rPr>
                          <w:color w:val="4472C4" w:themeColor="accent1"/>
                        </w:rPr>
                      </w:pPr>
                      <w:r w:rsidRPr="007B5FDB">
                        <w:rPr>
                          <w:color w:val="4472C4" w:themeColor="accent1"/>
                        </w:rPr>
                        <w:t>9.1.0</w:t>
                      </w:r>
                      <w:r>
                        <w:rPr>
                          <w:color w:val="4472C4" w:themeColor="accent1"/>
                        </w:rPr>
                        <w:t>3</w:t>
                      </w:r>
                      <w:r w:rsidRPr="007B5FDB">
                        <w:rPr>
                          <w:color w:val="4472C4" w:themeColor="accent1"/>
                        </w:rPr>
                        <w:t xml:space="preserve"> </w:t>
                      </w:r>
                      <w:r>
                        <w:rPr>
                          <w:color w:val="4472C4" w:themeColor="accent1"/>
                        </w:rPr>
                        <w:t>Kultivované vyjadřování</w:t>
                      </w:r>
                    </w:p>
                  </w:txbxContent>
                </v:textbox>
              </v:shape>
            </w:pict>
          </mc:Fallback>
        </mc:AlternateContent>
      </w:r>
      <w:r w:rsidR="006B368C">
        <w:rPr>
          <w:noProof/>
          <w:color w:val="000000"/>
          <w:lang w:eastAsia="cs-CZ"/>
        </w:rPr>
        <mc:AlternateContent>
          <mc:Choice Requires="wps">
            <w:drawing>
              <wp:anchor distT="0" distB="0" distL="114300" distR="114300" simplePos="0" relativeHeight="251671552" behindDoc="0" locked="0" layoutInCell="1" allowOverlap="1" wp14:anchorId="138DCEA5" wp14:editId="423D47B0">
                <wp:simplePos x="0" y="0"/>
                <wp:positionH relativeFrom="page">
                  <wp:align>center</wp:align>
                </wp:positionH>
                <wp:positionV relativeFrom="page">
                  <wp:align>center</wp:align>
                </wp:positionV>
                <wp:extent cx="7376160" cy="9555480"/>
                <wp:effectExtent l="0" t="0" r="26670" b="26670"/>
                <wp:wrapNone/>
                <wp:docPr id="9" name="Obdélník 9"/>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2DA7D9A" id="Obdélník 9" o:spid="_x0000_s1026" style="position:absolute;margin-left:0;margin-top:0;width:580.8pt;height:752.4pt;z-index:25167155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1446F5F9" w14:textId="1865DAF2" w:rsidR="008A4C39" w:rsidRDefault="008A4C39" w:rsidP="008A4C39">
      <w:pPr>
        <w:tabs>
          <w:tab w:val="left" w:pos="6300"/>
        </w:tabs>
        <w:ind w:hanging="567"/>
      </w:pPr>
    </w:p>
    <w:p w14:paraId="1075E279" w14:textId="77777777" w:rsidR="006B368C" w:rsidRDefault="006B368C" w:rsidP="006B368C">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673600" behindDoc="0" locked="0" layoutInCell="1" allowOverlap="1" wp14:anchorId="495A0957" wp14:editId="1E252945">
                <wp:simplePos x="0" y="0"/>
                <wp:positionH relativeFrom="column">
                  <wp:posOffset>4457065</wp:posOffset>
                </wp:positionH>
                <wp:positionV relativeFrom="paragraph">
                  <wp:posOffset>-572135</wp:posOffset>
                </wp:positionV>
                <wp:extent cx="1927860" cy="3032760"/>
                <wp:effectExtent l="0" t="0" r="15240" b="15240"/>
                <wp:wrapNone/>
                <wp:docPr id="10" name="Textové pole 10"/>
                <wp:cNvGraphicFramePr/>
                <a:graphic xmlns:a="http://schemas.openxmlformats.org/drawingml/2006/main">
                  <a:graphicData uri="http://schemas.microsoft.com/office/word/2010/wordprocessingShape">
                    <wps:wsp>
                      <wps:cNvSpPr txBox="1"/>
                      <wps:spPr>
                        <a:xfrm>
                          <a:off x="0" y="0"/>
                          <a:ext cx="1927860" cy="3032760"/>
                        </a:xfrm>
                        <a:prstGeom prst="rect">
                          <a:avLst/>
                        </a:prstGeom>
                        <a:solidFill>
                          <a:schemeClr val="lt1"/>
                        </a:solidFill>
                        <a:ln w="6350">
                          <a:solidFill>
                            <a:schemeClr val="bg1"/>
                          </a:solidFill>
                        </a:ln>
                      </wps:spPr>
                      <wps:txbx>
                        <w:txbxContent>
                          <w:p w14:paraId="3F689F49" w14:textId="77777777" w:rsidR="006B368C" w:rsidRDefault="006B368C" w:rsidP="006B368C">
                            <w:r>
                              <w:rPr>
                                <w:noProof/>
                                <w:lang w:eastAsia="cs-CZ"/>
                              </w:rPr>
                              <w:drawing>
                                <wp:inline distT="0" distB="0" distL="0" distR="0" wp14:anchorId="235F674B" wp14:editId="1E0A6949">
                                  <wp:extent cx="1744980" cy="2934970"/>
                                  <wp:effectExtent l="0" t="0" r="7620" b="0"/>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44980" cy="29349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5A0957" id="Textové pole 10" o:spid="_x0000_s1035" type="#_x0000_t202" style="position:absolute;left:0;text-align:left;margin-left:350.95pt;margin-top:-45.05pt;width:151.8pt;height:238.8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" fillcolor="white [3201]" strokecolor="white [3212]" strokeweight=".5pt">
                <v:textbox>
                  <w:txbxContent>
                    <w:p w14:paraId="3F689F49" w14:textId="77777777" w:rsidR="006B368C" w:rsidRDefault="006B368C" w:rsidP="006B368C">
                      <w:r>
                        <w:rPr>
                          <w:noProof/>
                          <w:lang w:eastAsia="cs-CZ"/>
                        </w:rPr>
                        <w:drawing>
                          <wp:inline distT="0" distB="0" distL="0" distR="0" wp14:anchorId="235F674B" wp14:editId="1E0A6949">
                            <wp:extent cx="1744980" cy="2934970"/>
                            <wp:effectExtent l="0" t="0" r="7620" b="0"/>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44980" cy="2934970"/>
                                    </a:xfrm>
                                    <a:prstGeom prst="rect">
                                      <a:avLst/>
                                    </a:prstGeom>
                                    <a:noFill/>
                                    <a:ln>
                                      <a:noFill/>
                                    </a:ln>
                                  </pic:spPr>
                                </pic:pic>
                              </a:graphicData>
                            </a:graphic>
                          </wp:inline>
                        </w:drawing>
                      </w:r>
                    </w:p>
                  </w:txbxContent>
                </v:textbox>
              </v:shape>
            </w:pict>
          </mc:Fallback>
        </mc:AlternateContent>
      </w:r>
    </w:p>
    <w:p w14:paraId="157E0457" w14:textId="77777777" w:rsidR="006B368C" w:rsidRDefault="006B368C" w:rsidP="006B368C">
      <w:pPr>
        <w:spacing w:line="240" w:lineRule="atLeast"/>
        <w:ind w:left="-567"/>
        <w:rPr>
          <w:rFonts w:ascii="Arial" w:hAnsi="Arial" w:cs="Arial"/>
          <w:b/>
          <w:bCs/>
          <w:noProof/>
          <w:sz w:val="24"/>
          <w:szCs w:val="24"/>
        </w:rPr>
      </w:pPr>
    </w:p>
    <w:p w14:paraId="1E7942EB" w14:textId="77777777" w:rsidR="006B368C" w:rsidRDefault="006B368C" w:rsidP="006B368C">
      <w:pPr>
        <w:spacing w:line="240" w:lineRule="atLeast"/>
        <w:ind w:left="-567"/>
        <w:rPr>
          <w:rFonts w:ascii="Arial" w:hAnsi="Arial" w:cs="Arial"/>
          <w:b/>
          <w:bCs/>
          <w:noProof/>
          <w:sz w:val="24"/>
          <w:szCs w:val="24"/>
        </w:rPr>
      </w:pPr>
      <w:r>
        <w:rPr>
          <w:rFonts w:ascii="Arial" w:hAnsi="Arial" w:cs="Arial"/>
          <w:b/>
          <w:bCs/>
          <w:noProof/>
          <w:sz w:val="24"/>
          <w:szCs w:val="24"/>
        </w:rPr>
        <w:t xml:space="preserve">Připravte si mluvený projev ke spolužákům, které chcete </w:t>
      </w:r>
      <w:r>
        <w:rPr>
          <w:rFonts w:ascii="Arial" w:hAnsi="Arial" w:cs="Arial"/>
          <w:b/>
          <w:bCs/>
          <w:noProof/>
          <w:sz w:val="24"/>
          <w:szCs w:val="24"/>
        </w:rPr>
        <w:br/>
        <w:t xml:space="preserve">přesvědčit, aby se zapojili do dobročinné akce. Téma dobročinné </w:t>
      </w:r>
      <w:r>
        <w:rPr>
          <w:rFonts w:ascii="Arial" w:hAnsi="Arial" w:cs="Arial"/>
          <w:b/>
          <w:bCs/>
          <w:noProof/>
          <w:sz w:val="24"/>
          <w:szCs w:val="24"/>
        </w:rPr>
        <w:br/>
        <w:t>akce si zvolte sami.</w:t>
      </w:r>
    </w:p>
    <w:p w14:paraId="2D08E586" w14:textId="27F82A99" w:rsidR="006B368C" w:rsidRPr="00E37BA0" w:rsidRDefault="006B368C" w:rsidP="006B368C">
      <w:pPr>
        <w:spacing w:line="240" w:lineRule="atLeast"/>
        <w:ind w:left="-567"/>
        <w:rPr>
          <w:rFonts w:ascii="Arial" w:hAnsi="Arial" w:cs="Arial"/>
          <w:sz w:val="24"/>
          <w:szCs w:val="24"/>
        </w:rPr>
      </w:pPr>
      <w:r>
        <w:rPr>
          <w:rFonts w:ascii="Arial" w:hAnsi="Arial" w:cs="Arial"/>
          <w:b/>
          <w:bCs/>
          <w:noProof/>
          <w:sz w:val="24"/>
          <w:szCs w:val="24"/>
        </w:rPr>
        <w:t>Při přípravě projevu dbejte na to, abyste používali takové jazykové</w:t>
      </w:r>
      <w:r>
        <w:rPr>
          <w:rFonts w:ascii="Arial" w:hAnsi="Arial" w:cs="Arial"/>
          <w:b/>
          <w:bCs/>
          <w:noProof/>
          <w:sz w:val="24"/>
          <w:szCs w:val="24"/>
        </w:rPr>
        <w:br/>
        <w:t xml:space="preserve">prostředky, které spolužáky zaujmou a které vám pomohou </w:t>
      </w:r>
      <w:r>
        <w:rPr>
          <w:rFonts w:ascii="Arial" w:hAnsi="Arial" w:cs="Arial"/>
          <w:b/>
          <w:bCs/>
          <w:noProof/>
          <w:sz w:val="24"/>
          <w:szCs w:val="24"/>
        </w:rPr>
        <w:br/>
        <w:t>dosáhnout vašeho záměru</w:t>
      </w:r>
      <w:r w:rsidR="00E07025">
        <w:rPr>
          <w:rFonts w:ascii="Arial" w:hAnsi="Arial" w:cs="Arial"/>
          <w:b/>
          <w:bCs/>
          <w:noProof/>
          <w:sz w:val="24"/>
          <w:szCs w:val="24"/>
        </w:rPr>
        <w:t>.</w:t>
      </w:r>
    </w:p>
    <w:p w14:paraId="168D2246" w14:textId="3BAC671A" w:rsidR="006B368C" w:rsidRDefault="006B368C" w:rsidP="008A4C39">
      <w:pPr>
        <w:tabs>
          <w:tab w:val="left" w:pos="6300"/>
        </w:tabs>
        <w:ind w:hanging="567"/>
      </w:pPr>
    </w:p>
    <w:p w14:paraId="5FFC1CF2" w14:textId="65EF5B36" w:rsidR="006B368C" w:rsidRDefault="006B368C" w:rsidP="008A4C39">
      <w:pPr>
        <w:tabs>
          <w:tab w:val="left" w:pos="6300"/>
        </w:tabs>
        <w:ind w:hanging="567"/>
      </w:pPr>
    </w:p>
    <w:p w14:paraId="2A8B04A7" w14:textId="323E52EF" w:rsidR="006B368C" w:rsidRDefault="006B368C" w:rsidP="008A4C39">
      <w:pPr>
        <w:tabs>
          <w:tab w:val="left" w:pos="6300"/>
        </w:tabs>
        <w:ind w:hanging="567"/>
      </w:pPr>
    </w:p>
    <w:p w14:paraId="1C00739E" w14:textId="5860313D" w:rsidR="006B368C" w:rsidRDefault="006B368C" w:rsidP="008A4C39">
      <w:pPr>
        <w:tabs>
          <w:tab w:val="left" w:pos="6300"/>
        </w:tabs>
        <w:ind w:hanging="567"/>
      </w:pPr>
    </w:p>
    <w:p w14:paraId="7D4DDDE1" w14:textId="2F45F015" w:rsidR="006B368C" w:rsidRDefault="006B368C" w:rsidP="008A4C39">
      <w:pPr>
        <w:tabs>
          <w:tab w:val="left" w:pos="6300"/>
        </w:tabs>
        <w:ind w:hanging="567"/>
      </w:pPr>
    </w:p>
    <w:p w14:paraId="29182C79" w14:textId="1F6EE571" w:rsidR="006B368C" w:rsidRDefault="006B368C" w:rsidP="008A4C39">
      <w:pPr>
        <w:tabs>
          <w:tab w:val="left" w:pos="6300"/>
        </w:tabs>
        <w:ind w:hanging="567"/>
      </w:pPr>
    </w:p>
    <w:p w14:paraId="7C64DE76" w14:textId="44B760D5" w:rsidR="006B368C" w:rsidRDefault="006B368C" w:rsidP="008A4C39">
      <w:pPr>
        <w:tabs>
          <w:tab w:val="left" w:pos="6300"/>
        </w:tabs>
        <w:ind w:hanging="567"/>
      </w:pPr>
    </w:p>
    <w:p w14:paraId="4A0AB0E8" w14:textId="173192D8" w:rsidR="006B368C" w:rsidRDefault="006B368C" w:rsidP="008A4C39">
      <w:pPr>
        <w:tabs>
          <w:tab w:val="left" w:pos="6300"/>
        </w:tabs>
        <w:ind w:hanging="567"/>
      </w:pPr>
    </w:p>
    <w:p w14:paraId="63DB24C9" w14:textId="691F1553" w:rsidR="006B368C" w:rsidRDefault="006B368C" w:rsidP="008A4C39">
      <w:pPr>
        <w:tabs>
          <w:tab w:val="left" w:pos="6300"/>
        </w:tabs>
        <w:ind w:hanging="567"/>
      </w:pPr>
    </w:p>
    <w:p w14:paraId="6881F6FA" w14:textId="5CECCF40" w:rsidR="006B368C" w:rsidRDefault="006B368C" w:rsidP="008A4C39">
      <w:pPr>
        <w:tabs>
          <w:tab w:val="left" w:pos="6300"/>
        </w:tabs>
        <w:ind w:hanging="567"/>
      </w:pPr>
    </w:p>
    <w:p w14:paraId="03D7C2D0" w14:textId="07596302" w:rsidR="006B368C" w:rsidRDefault="006B368C" w:rsidP="008A4C39">
      <w:pPr>
        <w:tabs>
          <w:tab w:val="left" w:pos="6300"/>
        </w:tabs>
        <w:ind w:hanging="567"/>
      </w:pPr>
    </w:p>
    <w:p w14:paraId="0B37F51C" w14:textId="7CC2DB2E" w:rsidR="006B368C" w:rsidRDefault="006B368C" w:rsidP="008A4C39">
      <w:pPr>
        <w:tabs>
          <w:tab w:val="left" w:pos="6300"/>
        </w:tabs>
        <w:ind w:hanging="567"/>
      </w:pPr>
    </w:p>
    <w:p w14:paraId="5A5F73C3" w14:textId="1AE8EA04" w:rsidR="006B368C" w:rsidRDefault="006B368C" w:rsidP="008A4C39">
      <w:pPr>
        <w:tabs>
          <w:tab w:val="left" w:pos="6300"/>
        </w:tabs>
        <w:ind w:hanging="567"/>
      </w:pPr>
    </w:p>
    <w:p w14:paraId="74665DB0" w14:textId="162518A9" w:rsidR="006B368C" w:rsidRDefault="006B368C" w:rsidP="008A4C39">
      <w:pPr>
        <w:tabs>
          <w:tab w:val="left" w:pos="6300"/>
        </w:tabs>
        <w:ind w:hanging="567"/>
      </w:pPr>
    </w:p>
    <w:p w14:paraId="282FB847" w14:textId="49BD4E10" w:rsidR="006B368C" w:rsidRDefault="006B368C" w:rsidP="008A4C39">
      <w:pPr>
        <w:tabs>
          <w:tab w:val="left" w:pos="6300"/>
        </w:tabs>
        <w:ind w:hanging="567"/>
      </w:pPr>
    </w:p>
    <w:p w14:paraId="7E68A695" w14:textId="0FCB9C1E" w:rsidR="006B368C" w:rsidRDefault="006B368C" w:rsidP="008A4C39">
      <w:pPr>
        <w:tabs>
          <w:tab w:val="left" w:pos="6300"/>
        </w:tabs>
        <w:ind w:hanging="567"/>
      </w:pPr>
    </w:p>
    <w:p w14:paraId="1130D34A" w14:textId="19266DB1" w:rsidR="006B368C" w:rsidRDefault="006B368C" w:rsidP="008A4C39">
      <w:pPr>
        <w:tabs>
          <w:tab w:val="left" w:pos="6300"/>
        </w:tabs>
        <w:ind w:hanging="567"/>
      </w:pPr>
    </w:p>
    <w:p w14:paraId="724ACE6E" w14:textId="3ADE3577" w:rsidR="006B368C" w:rsidRDefault="006B368C" w:rsidP="008A4C39">
      <w:pPr>
        <w:tabs>
          <w:tab w:val="left" w:pos="6300"/>
        </w:tabs>
        <w:ind w:hanging="567"/>
      </w:pPr>
    </w:p>
    <w:p w14:paraId="79B5F875" w14:textId="5509A5BA" w:rsidR="006B368C" w:rsidRDefault="006B368C" w:rsidP="008A4C39">
      <w:pPr>
        <w:tabs>
          <w:tab w:val="left" w:pos="6300"/>
        </w:tabs>
        <w:ind w:hanging="567"/>
      </w:pPr>
    </w:p>
    <w:p w14:paraId="6E27A8E9" w14:textId="0287D268" w:rsidR="006B368C" w:rsidRDefault="006B368C" w:rsidP="008A4C39">
      <w:pPr>
        <w:tabs>
          <w:tab w:val="left" w:pos="6300"/>
        </w:tabs>
        <w:ind w:hanging="567"/>
      </w:pPr>
    </w:p>
    <w:p w14:paraId="2F9F98A7" w14:textId="18B01358" w:rsidR="006B368C" w:rsidRDefault="006B368C" w:rsidP="008A4C39">
      <w:pPr>
        <w:tabs>
          <w:tab w:val="left" w:pos="6300"/>
        </w:tabs>
        <w:ind w:hanging="567"/>
      </w:pPr>
    </w:p>
    <w:p w14:paraId="35E2C4D3" w14:textId="57A5B2C9" w:rsidR="006B368C" w:rsidRDefault="006B368C" w:rsidP="008A4C39">
      <w:pPr>
        <w:tabs>
          <w:tab w:val="left" w:pos="6300"/>
        </w:tabs>
        <w:ind w:hanging="567"/>
      </w:pPr>
    </w:p>
    <w:p w14:paraId="0AC8A496" w14:textId="4E5EC09E" w:rsidR="006B368C" w:rsidRDefault="006B368C" w:rsidP="008A4C39">
      <w:pPr>
        <w:tabs>
          <w:tab w:val="left" w:pos="6300"/>
        </w:tabs>
        <w:ind w:hanging="567"/>
      </w:pPr>
    </w:p>
    <w:p w14:paraId="24105B18" w14:textId="22837E90" w:rsidR="006B368C" w:rsidRDefault="006B368C" w:rsidP="008A4C39">
      <w:pPr>
        <w:tabs>
          <w:tab w:val="left" w:pos="6300"/>
        </w:tabs>
        <w:ind w:hanging="567"/>
      </w:pPr>
    </w:p>
    <w:p w14:paraId="3F5F0D21" w14:textId="77777777" w:rsidR="006B368C" w:rsidRDefault="006B368C" w:rsidP="006B368C">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3C878846" w14:textId="77777777" w:rsidR="006B368C" w:rsidRDefault="006B368C" w:rsidP="006B368C">
      <w:pPr>
        <w:pStyle w:val="Normlnweb"/>
        <w:spacing w:before="0" w:beforeAutospacing="0" w:after="160" w:afterAutospacing="0"/>
      </w:pPr>
      <w:r>
        <w:rPr>
          <w:rFonts w:ascii="Calibri" w:hAnsi="Calibri" w:cs="Calibri"/>
          <w:color w:val="000000"/>
          <w:sz w:val="22"/>
          <w:szCs w:val="22"/>
        </w:rPr>
        <w:t>Očekávaný výstup pro české školy v zahraničí:</w:t>
      </w:r>
    </w:p>
    <w:p w14:paraId="3683C4BD" w14:textId="768701A0" w:rsidR="006B368C" w:rsidRPr="00BB3799" w:rsidRDefault="006B368C" w:rsidP="006B368C">
      <w:pPr>
        <w:pStyle w:val="Normlnweb"/>
        <w:spacing w:before="0" w:beforeAutospacing="0" w:after="0" w:afterAutospacing="0"/>
        <w:rPr>
          <w:rFonts w:ascii="Calibri" w:hAnsi="Calibri" w:cs="Calibri"/>
          <w:b/>
          <w:bCs/>
          <w:i/>
          <w:iCs/>
          <w:color w:val="000000"/>
          <w:sz w:val="22"/>
          <w:szCs w:val="22"/>
        </w:rPr>
      </w:pPr>
      <w:r>
        <w:rPr>
          <w:rFonts w:ascii="Calibri" w:hAnsi="Calibri" w:cs="Calibri"/>
          <w:color w:val="000000"/>
          <w:sz w:val="22"/>
          <w:szCs w:val="22"/>
        </w:rPr>
        <w:t xml:space="preserve">ZAHR-ČJL-9-1-04 </w:t>
      </w:r>
      <w:r w:rsidRPr="00BB3799">
        <w:rPr>
          <w:rFonts w:ascii="Calibri" w:hAnsi="Calibri" w:cs="Calibri"/>
          <w:b/>
          <w:bCs/>
          <w:i/>
          <w:iCs/>
          <w:color w:val="000000"/>
          <w:sz w:val="22"/>
          <w:szCs w:val="22"/>
        </w:rPr>
        <w:t>užívá vhodně v mluveném projevu verbálních, nonverbálních a paralingválních prostředků řeči </w:t>
      </w:r>
    </w:p>
    <w:p w14:paraId="781F624B" w14:textId="77777777" w:rsidR="006B368C" w:rsidRDefault="006B368C" w:rsidP="006B368C">
      <w:pPr>
        <w:pStyle w:val="Normlnweb"/>
        <w:spacing w:before="0" w:beforeAutospacing="0" w:after="0" w:afterAutospacing="0"/>
        <w:rPr>
          <w:rFonts w:ascii="Calibri" w:hAnsi="Calibri" w:cs="Calibri"/>
          <w:b/>
          <w:bCs/>
          <w:i/>
          <w:iCs/>
          <w:color w:val="000000"/>
          <w:sz w:val="22"/>
          <w:szCs w:val="22"/>
        </w:rPr>
      </w:pPr>
    </w:p>
    <w:p w14:paraId="670ADD11" w14:textId="41037A6D" w:rsidR="006B368C" w:rsidRDefault="006B368C" w:rsidP="006B368C">
      <w:pPr>
        <w:pStyle w:val="Normlnweb"/>
        <w:spacing w:before="0" w:beforeAutospacing="0" w:after="160" w:afterAutospacing="0"/>
      </w:pPr>
      <w:r>
        <w:rPr>
          <w:rFonts w:ascii="Calibri" w:hAnsi="Calibri" w:cs="Calibri"/>
          <w:color w:val="000000"/>
          <w:sz w:val="22"/>
          <w:szCs w:val="22"/>
        </w:rPr>
        <w:t>OVU pro zahraniční školy odvozen</w:t>
      </w:r>
      <w:r w:rsidR="00EA1D8B">
        <w:rPr>
          <w:rFonts w:ascii="Calibri" w:hAnsi="Calibri" w:cs="Calibri"/>
          <w:color w:val="000000"/>
          <w:sz w:val="22"/>
          <w:szCs w:val="22"/>
        </w:rPr>
        <w:t>ý</w:t>
      </w:r>
      <w:r>
        <w:rPr>
          <w:rFonts w:ascii="Calibri" w:hAnsi="Calibri" w:cs="Calibri"/>
          <w:color w:val="000000"/>
          <w:sz w:val="22"/>
          <w:szCs w:val="22"/>
        </w:rPr>
        <w:t xml:space="preserve"> od RVP ZV, OVU: </w:t>
      </w:r>
    </w:p>
    <w:p w14:paraId="26CFBEE7" w14:textId="77777777" w:rsidR="006B368C" w:rsidRDefault="006B368C" w:rsidP="006B368C">
      <w:r>
        <w:rPr>
          <w:rFonts w:ascii="Calibri" w:hAnsi="Calibri" w:cs="Calibri"/>
          <w:color w:val="000000"/>
        </w:rPr>
        <w:t xml:space="preserve">ČJL-9-1-02 </w:t>
      </w:r>
      <w:r w:rsidRPr="00394E54">
        <w:rPr>
          <w:rFonts w:ascii="Calibri" w:hAnsi="Calibri" w:cs="Calibri"/>
          <w:i/>
          <w:color w:val="000000"/>
        </w:rPr>
        <w:t>rozlišuje subjektivní a objektivní sdělení a komunikační záměr partnera v</w:t>
      </w:r>
      <w:r>
        <w:rPr>
          <w:rFonts w:ascii="Calibri" w:hAnsi="Calibri" w:cs="Calibri"/>
          <w:i/>
          <w:color w:val="000000"/>
        </w:rPr>
        <w:t> </w:t>
      </w:r>
      <w:r w:rsidRPr="00394E54">
        <w:rPr>
          <w:rFonts w:ascii="Calibri" w:hAnsi="Calibri" w:cs="Calibri"/>
          <w:i/>
          <w:color w:val="000000"/>
        </w:rPr>
        <w:t>hovoru</w:t>
      </w:r>
      <w:r>
        <w:rPr>
          <w:rFonts w:ascii="Calibri" w:hAnsi="Calibri" w:cs="Calibri"/>
          <w:i/>
          <w:color w:val="000000"/>
        </w:rPr>
        <w:br/>
      </w:r>
      <w:r>
        <w:rPr>
          <w:rFonts w:ascii="Calibri" w:hAnsi="Calibri" w:cs="Calibri"/>
          <w:color w:val="000000"/>
        </w:rPr>
        <w:t xml:space="preserve">ČJL-9-1-04 </w:t>
      </w:r>
      <w:r w:rsidRPr="00A6386C">
        <w:rPr>
          <w:rFonts w:ascii="Calibri" w:hAnsi="Calibri" w:cs="Calibri"/>
          <w:i/>
          <w:color w:val="000000"/>
        </w:rPr>
        <w:t>dorozumívá se kultivovaně, výstižně, jazykovými prostředky vhodnými pro danou komunikační situaci</w:t>
      </w:r>
      <w:r>
        <w:rPr>
          <w:rFonts w:ascii="Calibri" w:hAnsi="Calibri" w:cs="Calibri"/>
          <w:i/>
          <w:color w:val="000000"/>
        </w:rPr>
        <w:br/>
      </w:r>
      <w:r>
        <w:rPr>
          <w:rFonts w:ascii="Calibri" w:hAnsi="Calibri" w:cs="Calibri"/>
          <w:color w:val="000000"/>
        </w:rPr>
        <w:t xml:space="preserve">ČJL-9-1-05 </w:t>
      </w:r>
      <w:r w:rsidRPr="00BB3799">
        <w:rPr>
          <w:rFonts w:ascii="Calibri" w:hAnsi="Calibri" w:cs="Calibri"/>
          <w:i/>
          <w:color w:val="000000"/>
        </w:rPr>
        <w:t>odlišuje spisovný a nespisovný projev a vhodně užívá spisovné jazykové prostředky vzhledem ke svému komunikačnímu záměru</w:t>
      </w:r>
      <w:r>
        <w:rPr>
          <w:rFonts w:ascii="Calibri" w:hAnsi="Calibri" w:cs="Calibri"/>
          <w:i/>
          <w:color w:val="000000"/>
        </w:rPr>
        <w:br/>
      </w:r>
      <w:r>
        <w:rPr>
          <w:rFonts w:ascii="Calibri" w:hAnsi="Calibri" w:cs="Calibri"/>
          <w:color w:val="000000"/>
        </w:rPr>
        <w:t xml:space="preserve">ČJL-9-1-06 </w:t>
      </w:r>
      <w:r w:rsidRPr="00E01DCB">
        <w:rPr>
          <w:rFonts w:ascii="Calibri" w:hAnsi="Calibri" w:cs="Calibri"/>
          <w:i/>
          <w:color w:val="000000"/>
        </w:rPr>
        <w:t>v mluveném projevu připraveném i improvizovaném vhodně užívá verbálních, nonverbálních i paralingválních prostředků řeči</w:t>
      </w:r>
    </w:p>
    <w:p w14:paraId="0ADB62B6" w14:textId="77777777" w:rsidR="006B368C" w:rsidRDefault="006B368C" w:rsidP="006B368C">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1D669BD6" w14:textId="6EC8AA30" w:rsidR="006B368C" w:rsidRDefault="006B368C" w:rsidP="006B368C">
      <w:pPr>
        <w:pStyle w:val="Normlnweb"/>
        <w:numPr>
          <w:ilvl w:val="0"/>
          <w:numId w:val="6"/>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Způsob vyjadřování a formy sdělování různých obsahů patří mezi základní atributy, podle nichž jsou lidé posuzováni. Kultivované vyjadřování, které odpovídá komunikační situaci, se obecně považuje za dovednost, jež charakterizuje každého jednotlivce. Účinek mluveného projevu může být do značné míry ovlivněn užitím nonverbálních a paralingválních prostředků řeči. Také proto se tento OVU doplňuje a částečně překrývá s OVU rozvíjejícími dovednosti respektující komunikace a kultivované komunikace. Primárním cílem je osvojování dovednosti vést komunikaci odpovídající různým komunikačním situacím, a to s adekvátním využitím verbálních, nonverbálních </w:t>
      </w:r>
      <w:r w:rsidR="008B481A">
        <w:rPr>
          <w:rFonts w:ascii="Calibri" w:hAnsi="Calibri" w:cs="Calibri"/>
          <w:color w:val="000000"/>
          <w:sz w:val="22"/>
          <w:szCs w:val="22"/>
        </w:rPr>
        <w:t xml:space="preserve">a paralingválních </w:t>
      </w:r>
      <w:r>
        <w:rPr>
          <w:rFonts w:ascii="Calibri" w:hAnsi="Calibri" w:cs="Calibri"/>
          <w:color w:val="000000"/>
          <w:sz w:val="22"/>
          <w:szCs w:val="22"/>
        </w:rPr>
        <w:t xml:space="preserve">prostředků.  </w:t>
      </w:r>
    </w:p>
    <w:p w14:paraId="047531AB" w14:textId="77777777" w:rsidR="006B368C" w:rsidRDefault="006B368C" w:rsidP="006B368C">
      <w:pPr>
        <w:pStyle w:val="Normlnweb"/>
        <w:spacing w:before="0" w:beforeAutospacing="0" w:after="160" w:afterAutospacing="0"/>
      </w:pPr>
      <w:r>
        <w:rPr>
          <w:rFonts w:ascii="Calibri" w:hAnsi="Calibri" w:cs="Calibri"/>
          <w:color w:val="000000"/>
          <w:sz w:val="22"/>
          <w:szCs w:val="22"/>
        </w:rPr>
        <w:t>Osvojení očekávaného výstupu znamená, že žák:</w:t>
      </w:r>
    </w:p>
    <w:p w14:paraId="1EFF2731" w14:textId="77777777"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dodržuje pravidla respektující komunikace;</w:t>
      </w:r>
    </w:p>
    <w:p w14:paraId="3D8F53E0" w14:textId="77777777"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konverzaci ve spisovném jazyce;</w:t>
      </w:r>
    </w:p>
    <w:p w14:paraId="3E918062" w14:textId="77777777"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konverzaci v nespisovném jazyce;</w:t>
      </w:r>
    </w:p>
    <w:p w14:paraId="6EF6F86E" w14:textId="77777777"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vyhodnotí komunikační situaci a na základě toho volí vhodné výrazové prostředky;</w:t>
      </w:r>
    </w:p>
    <w:p w14:paraId="13A58315" w14:textId="77777777" w:rsidR="006B368C" w:rsidRPr="00A37064"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sidRPr="00A37064">
        <w:rPr>
          <w:rFonts w:ascii="Calibri" w:hAnsi="Calibri" w:cs="Calibri"/>
          <w:color w:val="000000"/>
          <w:sz w:val="22"/>
          <w:szCs w:val="22"/>
        </w:rPr>
        <w:t>pečlivě vyslovuje, správně dýchá při mluvení, volí vhodné tempo řeči, volí vhodnou intonaci, volí vhodně pauzy, volí náležitý přízvuk; </w:t>
      </w:r>
    </w:p>
    <w:p w14:paraId="4FA27E7E" w14:textId="77777777"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uzpůsobuje mluvený projev vlastnímu komunikačnímu záměru;</w:t>
      </w:r>
    </w:p>
    <w:p w14:paraId="27DB74A7" w14:textId="77777777"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používá nonverbální prostředky řeči odpovídající komunikační situaci;</w:t>
      </w:r>
    </w:p>
    <w:p w14:paraId="2916EC15" w14:textId="77777777"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pronese mluvený projev;</w:t>
      </w:r>
    </w:p>
    <w:p w14:paraId="6F6BAB0E" w14:textId="77777777"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reaguje na mluvené projevy účastníků komunikace;</w:t>
      </w:r>
    </w:p>
    <w:p w14:paraId="108E3897" w14:textId="2335F55E" w:rsidR="006B368C" w:rsidRDefault="006B368C" w:rsidP="006B368C">
      <w:pPr>
        <w:pStyle w:val="Normlnweb"/>
        <w:numPr>
          <w:ilvl w:val="0"/>
          <w:numId w:val="7"/>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vede dialog v různých modelových komunikačních situacích</w:t>
      </w:r>
    </w:p>
    <w:p w14:paraId="3B1DC01D" w14:textId="77777777" w:rsidR="006B368C" w:rsidRDefault="006B368C" w:rsidP="006B368C">
      <w:pPr>
        <w:pStyle w:val="Normlnweb"/>
        <w:spacing w:before="0" w:beforeAutospacing="0" w:after="0" w:afterAutospacing="0"/>
        <w:textAlignment w:val="baseline"/>
        <w:rPr>
          <w:rFonts w:ascii="Calibri" w:hAnsi="Calibri" w:cs="Calibri"/>
          <w:color w:val="000000"/>
          <w:sz w:val="22"/>
          <w:szCs w:val="22"/>
        </w:rPr>
      </w:pPr>
    </w:p>
    <w:p w14:paraId="7F5FE868" w14:textId="77777777" w:rsidR="006B368C" w:rsidRDefault="006B368C" w:rsidP="006B368C">
      <w:pPr>
        <w:pStyle w:val="Normlnweb"/>
        <w:spacing w:before="0" w:beforeAutospacing="0" w:after="160" w:afterAutospacing="0"/>
      </w:pPr>
      <w:r>
        <w:rPr>
          <w:rFonts w:ascii="Calibri" w:hAnsi="Calibri" w:cs="Calibri"/>
          <w:color w:val="000000"/>
          <w:sz w:val="22"/>
          <w:szCs w:val="22"/>
        </w:rPr>
        <w:t>Učivo: mluvený projev: jeho vlastnosti a formy – komunikační situace – spisovná a nespisovná výslovnost – verbální prostředky řeči – nonverbální prostředky řeči – paralingvální prostředky řeči</w:t>
      </w:r>
    </w:p>
    <w:p w14:paraId="1D63CFC0" w14:textId="77777777" w:rsidR="006B368C" w:rsidRDefault="006B368C" w:rsidP="006B368C">
      <w:pPr>
        <w:pStyle w:val="Normlnweb"/>
        <w:spacing w:before="0" w:beforeAutospacing="0" w:after="160" w:afterAutospacing="0"/>
      </w:pPr>
      <w:r>
        <w:rPr>
          <w:rFonts w:ascii="Calibri" w:hAnsi="Calibri" w:cs="Calibri"/>
          <w:color w:val="000000"/>
          <w:sz w:val="22"/>
          <w:szCs w:val="22"/>
        </w:rPr>
        <w:t>Základní metodická doporučení:</w:t>
      </w:r>
    </w:p>
    <w:p w14:paraId="1925B6DE"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56E52C60"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30E454E3"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42996587"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11D8B673"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41DC1B6A"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34148FD8" w14:textId="77777777" w:rsidR="006B368C" w:rsidRDefault="006B368C" w:rsidP="006B368C">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13DF1F3F" w14:textId="77777777" w:rsidR="006B368C" w:rsidRDefault="006B368C" w:rsidP="00391C28">
      <w:pPr>
        <w:pStyle w:val="Normlnweb"/>
        <w:keepNext/>
        <w:keepLines/>
        <w:spacing w:before="0" w:beforeAutospacing="0" w:after="160" w:afterAutospacing="0"/>
      </w:pPr>
      <w:r>
        <w:rPr>
          <w:rFonts w:ascii="Calibri" w:hAnsi="Calibri" w:cs="Calibri"/>
          <w:color w:val="000000"/>
          <w:sz w:val="22"/>
          <w:szCs w:val="22"/>
        </w:rPr>
        <w:lastRenderedPageBreak/>
        <w:t>Doporučení k hodnocení:</w:t>
      </w:r>
    </w:p>
    <w:p w14:paraId="71BE7C31" w14:textId="77777777" w:rsidR="006B368C" w:rsidRDefault="006B368C"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33AF4881" w14:textId="77777777" w:rsidR="006B368C" w:rsidRDefault="006B368C" w:rsidP="006B368C">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667D5B7F" w14:textId="77777777" w:rsidR="006B368C" w:rsidRDefault="006B368C" w:rsidP="006B368C">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722C00C8" w14:textId="77777777" w:rsidR="006B368C" w:rsidRDefault="006B368C" w:rsidP="006B368C">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1D26FD35" w14:textId="77777777" w:rsidR="006B368C" w:rsidRDefault="006B368C" w:rsidP="006B368C">
      <w:pPr>
        <w:pStyle w:val="Normlnweb"/>
        <w:spacing w:before="0" w:beforeAutospacing="0" w:after="160" w:afterAutospacing="0"/>
      </w:pPr>
      <w:r>
        <w:rPr>
          <w:rFonts w:ascii="Calibri" w:hAnsi="Calibri" w:cs="Calibri"/>
          <w:color w:val="000000"/>
          <w:sz w:val="22"/>
          <w:szCs w:val="22"/>
        </w:rPr>
        <w:t>Doporučené zdroje:</w:t>
      </w:r>
    </w:p>
    <w:p w14:paraId="7BCC9A2A" w14:textId="77777777" w:rsidR="006B368C" w:rsidRDefault="00000000" w:rsidP="006B368C">
      <w:hyperlink r:id="rId35" w:history="1">
        <w:r w:rsidR="006B368C" w:rsidRPr="009A3F5C">
          <w:rPr>
            <w:rStyle w:val="Hypertextovodkaz"/>
          </w:rPr>
          <w:t>https://edu.ceskatelevize.cz/video/2734-neverbalni-komunikace-rec-tela</w:t>
        </w:r>
      </w:hyperlink>
    </w:p>
    <w:p w14:paraId="73433B22" w14:textId="77777777" w:rsidR="006B368C" w:rsidRDefault="00000000" w:rsidP="006B368C">
      <w:hyperlink r:id="rId36" w:history="1">
        <w:r w:rsidR="006B368C" w:rsidRPr="009A3F5C">
          <w:rPr>
            <w:rStyle w:val="Hypertextovodkaz"/>
          </w:rPr>
          <w:t>https://edu.ceskatelevize.cz/video/4355-nespisovna-cestina-a-jeji-utvary?vsrc=predmet&amp;vsrcid=cj-a-literatura%7E2-stupen-zs</w:t>
        </w:r>
      </w:hyperlink>
    </w:p>
    <w:p w14:paraId="75408D8C" w14:textId="77777777" w:rsidR="006B368C" w:rsidRDefault="00000000" w:rsidP="006B368C">
      <w:hyperlink r:id="rId37" w:history="1">
        <w:r w:rsidR="006B368C" w:rsidRPr="009A3F5C">
          <w:rPr>
            <w:rStyle w:val="Hypertextovodkaz"/>
          </w:rPr>
          <w:t>https://edu.ceskatelevize.cz/video/3080-hyperkorektnost-ve-vyjadrovani?vsrc=predmet&amp;vsrcid=cj-a-literatura%7E2-stupen-zs</w:t>
        </w:r>
      </w:hyperlink>
    </w:p>
    <w:p w14:paraId="488319FD" w14:textId="77777777" w:rsidR="006B368C" w:rsidRDefault="00000000" w:rsidP="006B368C">
      <w:hyperlink r:id="rId38" w:history="1">
        <w:r w:rsidR="006B368C" w:rsidRPr="009A3F5C">
          <w:rPr>
            <w:rStyle w:val="Hypertextovodkaz"/>
          </w:rPr>
          <w:t>https://edu.ceskatelevize.cz/video/2879-uziti-hodnoticich-vyrazu?vsrc=predmet&amp;vsrcid=cj-a-literatura%7E2-stupen-zs</w:t>
        </w:r>
      </w:hyperlink>
    </w:p>
    <w:p w14:paraId="6888C890" w14:textId="77777777" w:rsidR="006B368C" w:rsidRDefault="00000000" w:rsidP="006B368C">
      <w:hyperlink r:id="rId39" w:history="1">
        <w:r w:rsidR="006B368C" w:rsidRPr="009A3F5C">
          <w:rPr>
            <w:rStyle w:val="Hypertextovodkaz"/>
          </w:rPr>
          <w:t>https://edu.ceskatelevize.cz/video/3265-vykani?vsrc=predmet&amp;vsrcid=cj-a-literatura%7E2-stupen-zs</w:t>
        </w:r>
      </w:hyperlink>
    </w:p>
    <w:p w14:paraId="62832B5B" w14:textId="77777777" w:rsidR="006B368C" w:rsidRDefault="006B368C" w:rsidP="006B368C"/>
    <w:p w14:paraId="299B21CC" w14:textId="04DF8876" w:rsidR="006B368C" w:rsidRDefault="006B368C">
      <w:r>
        <w:br w:type="page"/>
      </w:r>
    </w:p>
    <w:p w14:paraId="14BA87EE" w14:textId="4F4DB4AC" w:rsidR="006B368C" w:rsidRDefault="00302A43" w:rsidP="00302A43">
      <w:pPr>
        <w:spacing w:line="264" w:lineRule="auto"/>
        <w:ind w:left="-567"/>
        <w:rPr>
          <w:rFonts w:ascii="Arial" w:hAnsi="Arial" w:cs="Arial"/>
          <w:b/>
          <w:bCs/>
          <w:noProof/>
          <w:sz w:val="24"/>
          <w:szCs w:val="24"/>
        </w:rPr>
      </w:pPr>
      <w:r>
        <w:rPr>
          <w:noProof/>
          <w:color w:val="000000"/>
          <w:lang w:eastAsia="cs-CZ"/>
        </w:rPr>
        <w:lastRenderedPageBreak/>
        <mc:AlternateContent>
          <mc:Choice Requires="wps">
            <w:drawing>
              <wp:anchor distT="0" distB="0" distL="114300" distR="114300" simplePos="0" relativeHeight="251691008" behindDoc="0" locked="0" layoutInCell="1" allowOverlap="1" wp14:anchorId="7318FA6E" wp14:editId="493A4A0A">
                <wp:simplePos x="0" y="0"/>
                <wp:positionH relativeFrom="column">
                  <wp:posOffset>-335280</wp:posOffset>
                </wp:positionH>
                <wp:positionV relativeFrom="paragraph">
                  <wp:posOffset>-15875</wp:posOffset>
                </wp:positionV>
                <wp:extent cx="3657600" cy="381000"/>
                <wp:effectExtent l="0" t="0" r="19050" b="19050"/>
                <wp:wrapNone/>
                <wp:docPr id="220" name="Textové pole 220"/>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39D67A1F" w14:textId="42CC4256" w:rsidR="00302A43" w:rsidRPr="007B5FDB" w:rsidRDefault="00302A43" w:rsidP="00302A43">
                            <w:pPr>
                              <w:rPr>
                                <w:color w:val="4472C4" w:themeColor="accent1"/>
                              </w:rPr>
                            </w:pPr>
                            <w:r w:rsidRPr="007B5FDB">
                              <w:rPr>
                                <w:color w:val="4472C4" w:themeColor="accent1"/>
                              </w:rPr>
                              <w:t>9.1.0</w:t>
                            </w:r>
                            <w:r>
                              <w:rPr>
                                <w:color w:val="4472C4" w:themeColor="accent1"/>
                              </w:rPr>
                              <w:t>4</w:t>
                            </w:r>
                            <w:r w:rsidRPr="007B5FDB">
                              <w:rPr>
                                <w:color w:val="4472C4" w:themeColor="accent1"/>
                              </w:rPr>
                              <w:t xml:space="preserve"> </w:t>
                            </w:r>
                            <w:r>
                              <w:rPr>
                                <w:color w:val="4472C4" w:themeColor="accent1"/>
                              </w:rPr>
                              <w:t>Verbální a nonverbální prostředky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18FA6E" id="Textové pole 220" o:spid="_x0000_s1036" type="#_x0000_t202" style="position:absolute;left:0;text-align:left;margin-left:-26.4pt;margin-top:-1.25pt;width:4in;height:30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" fillcolor="white [3201]" strokecolor="white [3212]" strokeweight=".5pt">
                <v:textbox>
                  <w:txbxContent>
                    <w:p w14:paraId="39D67A1F" w14:textId="42CC4256" w:rsidR="00302A43" w:rsidRPr="007B5FDB" w:rsidRDefault="00302A43" w:rsidP="00302A43">
                      <w:pPr>
                        <w:rPr>
                          <w:color w:val="4472C4" w:themeColor="accent1"/>
                        </w:rPr>
                      </w:pPr>
                      <w:r w:rsidRPr="007B5FDB">
                        <w:rPr>
                          <w:color w:val="4472C4" w:themeColor="accent1"/>
                        </w:rPr>
                        <w:t>9.1.0</w:t>
                      </w:r>
                      <w:r>
                        <w:rPr>
                          <w:color w:val="4472C4" w:themeColor="accent1"/>
                        </w:rPr>
                        <w:t>4</w:t>
                      </w:r>
                      <w:r w:rsidRPr="007B5FDB">
                        <w:rPr>
                          <w:color w:val="4472C4" w:themeColor="accent1"/>
                        </w:rPr>
                        <w:t xml:space="preserve"> </w:t>
                      </w:r>
                      <w:r>
                        <w:rPr>
                          <w:color w:val="4472C4" w:themeColor="accent1"/>
                        </w:rPr>
                        <w:t>Verbální a nonverbální prostředky</w:t>
                      </w:r>
                    </w:p>
                  </w:txbxContent>
                </v:textbox>
              </v:shape>
            </w:pict>
          </mc:Fallback>
        </mc:AlternateContent>
      </w:r>
      <w:r>
        <w:rPr>
          <w:rFonts w:ascii="Arial" w:hAnsi="Arial" w:cs="Arial"/>
          <w:b/>
          <w:bCs/>
          <w:noProof/>
          <w:sz w:val="24"/>
          <w:szCs w:val="24"/>
          <w:lang w:eastAsia="cs-CZ"/>
        </w:rPr>
        <mc:AlternateContent>
          <mc:Choice Requires="wps">
            <w:drawing>
              <wp:anchor distT="0" distB="0" distL="114300" distR="114300" simplePos="0" relativeHeight="251677696" behindDoc="0" locked="0" layoutInCell="1" allowOverlap="1" wp14:anchorId="3CDB39DE" wp14:editId="5ED3B0C4">
                <wp:simplePos x="0" y="0"/>
                <wp:positionH relativeFrom="column">
                  <wp:posOffset>4838065</wp:posOffset>
                </wp:positionH>
                <wp:positionV relativeFrom="paragraph">
                  <wp:posOffset>-259715</wp:posOffset>
                </wp:positionV>
                <wp:extent cx="1508760" cy="1463040"/>
                <wp:effectExtent l="0" t="0" r="0" b="3810"/>
                <wp:wrapNone/>
                <wp:docPr id="13" name="Textové pole 13"/>
                <wp:cNvGraphicFramePr/>
                <a:graphic xmlns:a="http://schemas.openxmlformats.org/drawingml/2006/main">
                  <a:graphicData uri="http://schemas.microsoft.com/office/word/2010/wordprocessingShape">
                    <wps:wsp>
                      <wps:cNvSpPr txBox="1"/>
                      <wps:spPr>
                        <a:xfrm>
                          <a:off x="0" y="0"/>
                          <a:ext cx="1508760" cy="1463040"/>
                        </a:xfrm>
                        <a:prstGeom prst="rect">
                          <a:avLst/>
                        </a:prstGeom>
                        <a:solidFill>
                          <a:schemeClr val="lt1"/>
                        </a:solidFill>
                        <a:ln w="6350">
                          <a:noFill/>
                        </a:ln>
                      </wps:spPr>
                      <wps:txbx>
                        <w:txbxContent>
                          <w:p w14:paraId="10C3E45A" w14:textId="77777777" w:rsidR="006B368C" w:rsidRDefault="006B368C" w:rsidP="006B368C">
                            <w:r>
                              <w:rPr>
                                <w:noProof/>
                                <w:lang w:eastAsia="cs-CZ"/>
                              </w:rPr>
                              <w:drawing>
                                <wp:inline distT="0" distB="0" distL="0" distR="0" wp14:anchorId="3DE4061F" wp14:editId="6FCB9785">
                                  <wp:extent cx="1319530" cy="1319530"/>
                                  <wp:effectExtent l="0" t="0" r="0" b="0"/>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19530" cy="13195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DB39DE" id="Textové pole 13" o:spid="_x0000_s1037" type="#_x0000_t202" style="position:absolute;left:0;text-align:left;margin-left:380.95pt;margin-top:-20.45pt;width:118.8pt;height:115.2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" fillcolor="white [3201]" stroked="f" strokeweight=".5pt">
                <v:textbox>
                  <w:txbxContent>
                    <w:p w14:paraId="10C3E45A" w14:textId="77777777" w:rsidR="006B368C" w:rsidRDefault="006B368C" w:rsidP="006B368C">
                      <w:r>
                        <w:rPr>
                          <w:noProof/>
                          <w:lang w:eastAsia="cs-CZ"/>
                        </w:rPr>
                        <w:drawing>
                          <wp:inline distT="0" distB="0" distL="0" distR="0" wp14:anchorId="3DE4061F" wp14:editId="6FCB9785">
                            <wp:extent cx="1319530" cy="1319530"/>
                            <wp:effectExtent l="0" t="0" r="0" b="0"/>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19530" cy="1319530"/>
                                    </a:xfrm>
                                    <a:prstGeom prst="rect">
                                      <a:avLst/>
                                    </a:prstGeom>
                                    <a:noFill/>
                                    <a:ln>
                                      <a:noFill/>
                                    </a:ln>
                                  </pic:spPr>
                                </pic:pic>
                              </a:graphicData>
                            </a:graphic>
                          </wp:inline>
                        </w:drawing>
                      </w:r>
                    </w:p>
                  </w:txbxContent>
                </v:textbox>
              </v:shape>
            </w:pict>
          </mc:Fallback>
        </mc:AlternateContent>
      </w:r>
      <w:r w:rsidR="007B5FDB" w:rsidRPr="007B5FDB">
        <w:rPr>
          <w:noProof/>
          <w:color w:val="4472C4" w:themeColor="accent1"/>
          <w:sz w:val="20"/>
          <w:szCs w:val="20"/>
          <w:lang w:eastAsia="cs-CZ"/>
        </w:rPr>
        <mc:AlternateContent>
          <mc:Choice Requires="wps">
            <w:drawing>
              <wp:anchor distT="0" distB="0" distL="114300" distR="114300" simplePos="0" relativeHeight="251681792" behindDoc="0" locked="0" layoutInCell="1" allowOverlap="1" wp14:anchorId="6CC5C52A" wp14:editId="7670DC2C">
                <wp:simplePos x="0" y="0"/>
                <wp:positionH relativeFrom="page">
                  <wp:align>center</wp:align>
                </wp:positionH>
                <wp:positionV relativeFrom="page">
                  <wp:align>center</wp:align>
                </wp:positionV>
                <wp:extent cx="7376160" cy="9555480"/>
                <wp:effectExtent l="0" t="0" r="26670" b="26670"/>
                <wp:wrapNone/>
                <wp:docPr id="30" name="Obdélník 30"/>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A785337" id="Obdélník 30" o:spid="_x0000_s1026" style="position:absolute;margin-left:0;margin-top:0;width:580.8pt;height:752.4pt;z-index:25168179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0F245BBD" w14:textId="00E027F2" w:rsidR="00302A43" w:rsidRDefault="00302A43" w:rsidP="00302A43">
      <w:pPr>
        <w:spacing w:line="264" w:lineRule="auto"/>
        <w:ind w:left="-567"/>
        <w:rPr>
          <w:rFonts w:ascii="Arial" w:hAnsi="Arial" w:cs="Arial"/>
          <w:b/>
          <w:bCs/>
          <w:noProof/>
          <w:sz w:val="24"/>
          <w:szCs w:val="24"/>
        </w:rPr>
      </w:pPr>
    </w:p>
    <w:p w14:paraId="326930ED" w14:textId="77777777" w:rsidR="00302A43" w:rsidRDefault="00302A43" w:rsidP="00302A43">
      <w:pPr>
        <w:spacing w:line="264" w:lineRule="auto"/>
        <w:ind w:left="-567"/>
        <w:rPr>
          <w:rFonts w:ascii="Arial" w:hAnsi="Arial" w:cs="Arial"/>
          <w:b/>
          <w:bCs/>
          <w:noProof/>
          <w:sz w:val="24"/>
          <w:szCs w:val="24"/>
        </w:rPr>
      </w:pPr>
    </w:p>
    <w:p w14:paraId="52FD7287" w14:textId="77777777" w:rsidR="006B368C" w:rsidRDefault="006B368C" w:rsidP="006B368C">
      <w:pPr>
        <w:ind w:left="-567"/>
        <w:rPr>
          <w:rFonts w:ascii="Arial" w:hAnsi="Arial" w:cs="Arial"/>
          <w:b/>
          <w:bCs/>
          <w:noProof/>
          <w:sz w:val="24"/>
          <w:szCs w:val="24"/>
        </w:rPr>
      </w:pPr>
      <w:r>
        <w:rPr>
          <w:rFonts w:ascii="Arial" w:hAnsi="Arial" w:cs="Arial"/>
          <w:b/>
          <w:bCs/>
          <w:noProof/>
          <w:sz w:val="24"/>
          <w:szCs w:val="24"/>
        </w:rPr>
        <w:t xml:space="preserve">Připravte si krátký mluvený projev ve spisovném jazyce o městě, </w:t>
      </w:r>
      <w:r>
        <w:rPr>
          <w:rFonts w:ascii="Arial" w:hAnsi="Arial" w:cs="Arial"/>
          <w:b/>
          <w:bCs/>
          <w:noProof/>
          <w:sz w:val="24"/>
          <w:szCs w:val="24"/>
        </w:rPr>
        <w:br/>
        <w:t xml:space="preserve">ve kterém žijete. Do projevu zařaďte i několik nespisovných výrazů </w:t>
      </w:r>
      <w:r>
        <w:rPr>
          <w:rFonts w:ascii="Arial" w:hAnsi="Arial" w:cs="Arial"/>
          <w:b/>
          <w:bCs/>
          <w:noProof/>
          <w:sz w:val="24"/>
          <w:szCs w:val="24"/>
        </w:rPr>
        <w:br/>
        <w:t>(maximálně pět). Projev předneste spolužákům a vyzvěte je, aby opravili nespisovné výrazy ve vašem projevu:</w:t>
      </w:r>
    </w:p>
    <w:p w14:paraId="601F804E" w14:textId="77777777" w:rsidR="006B368C" w:rsidRDefault="006B368C" w:rsidP="006B368C">
      <w:pPr>
        <w:ind w:hanging="567"/>
        <w:rPr>
          <w:rFonts w:ascii="Arial" w:hAnsi="Arial" w:cs="Arial"/>
          <w:noProof/>
          <w:sz w:val="24"/>
          <w:szCs w:val="24"/>
        </w:rPr>
      </w:pPr>
    </w:p>
    <w:p w14:paraId="338A1351" w14:textId="77777777" w:rsidR="006B368C" w:rsidRDefault="006B368C" w:rsidP="006B368C">
      <w:pPr>
        <w:ind w:hanging="567"/>
        <w:rPr>
          <w:rFonts w:ascii="Arial" w:hAnsi="Arial" w:cs="Arial"/>
          <w:noProof/>
          <w:sz w:val="24"/>
          <w:szCs w:val="24"/>
        </w:rPr>
      </w:pPr>
    </w:p>
    <w:p w14:paraId="5313E23E" w14:textId="77777777" w:rsidR="006B368C" w:rsidRDefault="006B368C" w:rsidP="006B368C">
      <w:pPr>
        <w:spacing w:line="360" w:lineRule="auto"/>
        <w:ind w:left="-567"/>
        <w:rPr>
          <w:rFonts w:ascii="Arial" w:hAnsi="Arial" w:cs="Arial"/>
          <w:sz w:val="28"/>
          <w:szCs w:val="28"/>
        </w:rPr>
      </w:pPr>
    </w:p>
    <w:p w14:paraId="0E82D7C2" w14:textId="79C91975" w:rsidR="006B368C" w:rsidRDefault="006B368C" w:rsidP="008A4C39">
      <w:pPr>
        <w:tabs>
          <w:tab w:val="left" w:pos="6300"/>
        </w:tabs>
        <w:ind w:hanging="567"/>
      </w:pPr>
    </w:p>
    <w:p w14:paraId="32E292C5" w14:textId="39254D62" w:rsidR="006B368C" w:rsidRDefault="006B368C" w:rsidP="008A4C39">
      <w:pPr>
        <w:tabs>
          <w:tab w:val="left" w:pos="6300"/>
        </w:tabs>
        <w:ind w:hanging="567"/>
      </w:pPr>
    </w:p>
    <w:p w14:paraId="67167CD2" w14:textId="64BF646C" w:rsidR="006B368C" w:rsidRDefault="006B368C" w:rsidP="008A4C39">
      <w:pPr>
        <w:tabs>
          <w:tab w:val="left" w:pos="6300"/>
        </w:tabs>
        <w:ind w:hanging="567"/>
      </w:pPr>
    </w:p>
    <w:p w14:paraId="1D7C5ECD" w14:textId="474D9099" w:rsidR="006B368C" w:rsidRDefault="006B368C" w:rsidP="008A4C39">
      <w:pPr>
        <w:tabs>
          <w:tab w:val="left" w:pos="6300"/>
        </w:tabs>
        <w:ind w:hanging="567"/>
      </w:pPr>
    </w:p>
    <w:p w14:paraId="05B12B48" w14:textId="78D619A2" w:rsidR="006B368C" w:rsidRDefault="006B368C" w:rsidP="008A4C39">
      <w:pPr>
        <w:tabs>
          <w:tab w:val="left" w:pos="6300"/>
        </w:tabs>
        <w:ind w:hanging="567"/>
      </w:pPr>
    </w:p>
    <w:p w14:paraId="48A249B2" w14:textId="14F21698" w:rsidR="006B368C" w:rsidRDefault="006B368C" w:rsidP="008A4C39">
      <w:pPr>
        <w:tabs>
          <w:tab w:val="left" w:pos="6300"/>
        </w:tabs>
        <w:ind w:hanging="567"/>
      </w:pPr>
    </w:p>
    <w:p w14:paraId="26599266" w14:textId="555209FA" w:rsidR="006B368C" w:rsidRDefault="006B368C" w:rsidP="008A4C39">
      <w:pPr>
        <w:tabs>
          <w:tab w:val="left" w:pos="6300"/>
        </w:tabs>
        <w:ind w:hanging="567"/>
      </w:pPr>
    </w:p>
    <w:p w14:paraId="47559B21" w14:textId="3A2D1CA0" w:rsidR="006B368C" w:rsidRDefault="006B368C" w:rsidP="008A4C39">
      <w:pPr>
        <w:tabs>
          <w:tab w:val="left" w:pos="6300"/>
        </w:tabs>
        <w:ind w:hanging="567"/>
      </w:pPr>
    </w:p>
    <w:p w14:paraId="6FB00595" w14:textId="4ED30EB4" w:rsidR="006B368C" w:rsidRDefault="006B368C" w:rsidP="008A4C39">
      <w:pPr>
        <w:tabs>
          <w:tab w:val="left" w:pos="6300"/>
        </w:tabs>
        <w:ind w:hanging="567"/>
      </w:pPr>
    </w:p>
    <w:p w14:paraId="11E7E6AF" w14:textId="08899282" w:rsidR="006B368C" w:rsidRDefault="006B368C" w:rsidP="008A4C39">
      <w:pPr>
        <w:tabs>
          <w:tab w:val="left" w:pos="6300"/>
        </w:tabs>
        <w:ind w:hanging="567"/>
      </w:pPr>
    </w:p>
    <w:p w14:paraId="20C62AEB" w14:textId="6D693ADB" w:rsidR="006B368C" w:rsidRDefault="006B368C" w:rsidP="008A4C39">
      <w:pPr>
        <w:tabs>
          <w:tab w:val="left" w:pos="6300"/>
        </w:tabs>
        <w:ind w:hanging="567"/>
      </w:pPr>
    </w:p>
    <w:p w14:paraId="7903DA51" w14:textId="23DB51E2" w:rsidR="006B368C" w:rsidRDefault="006B368C" w:rsidP="008A4C39">
      <w:pPr>
        <w:tabs>
          <w:tab w:val="left" w:pos="6300"/>
        </w:tabs>
        <w:ind w:hanging="567"/>
      </w:pPr>
    </w:p>
    <w:p w14:paraId="2FE119B4" w14:textId="69A3D69F" w:rsidR="006B368C" w:rsidRDefault="006B368C" w:rsidP="008A4C39">
      <w:pPr>
        <w:tabs>
          <w:tab w:val="left" w:pos="6300"/>
        </w:tabs>
        <w:ind w:hanging="567"/>
      </w:pPr>
    </w:p>
    <w:p w14:paraId="4D6D6F7F" w14:textId="7A5B3DE4" w:rsidR="006B368C" w:rsidRDefault="006B368C" w:rsidP="008A4C39">
      <w:pPr>
        <w:tabs>
          <w:tab w:val="left" w:pos="6300"/>
        </w:tabs>
        <w:ind w:hanging="567"/>
      </w:pPr>
    </w:p>
    <w:p w14:paraId="19623D1B" w14:textId="68CEF039" w:rsidR="006B368C" w:rsidRDefault="006B368C" w:rsidP="008A4C39">
      <w:pPr>
        <w:tabs>
          <w:tab w:val="left" w:pos="6300"/>
        </w:tabs>
        <w:ind w:hanging="567"/>
      </w:pPr>
    </w:p>
    <w:p w14:paraId="65E2BC7B" w14:textId="4665AB9A" w:rsidR="006B368C" w:rsidRDefault="006B368C" w:rsidP="008A4C39">
      <w:pPr>
        <w:tabs>
          <w:tab w:val="left" w:pos="6300"/>
        </w:tabs>
        <w:ind w:hanging="567"/>
      </w:pPr>
    </w:p>
    <w:p w14:paraId="45750285" w14:textId="34EE7E69" w:rsidR="006B368C" w:rsidRDefault="006B368C" w:rsidP="008A4C39">
      <w:pPr>
        <w:tabs>
          <w:tab w:val="left" w:pos="6300"/>
        </w:tabs>
        <w:ind w:hanging="567"/>
      </w:pPr>
    </w:p>
    <w:p w14:paraId="3C7450AC" w14:textId="554797BF" w:rsidR="006B368C" w:rsidRDefault="006B368C" w:rsidP="008A4C39">
      <w:pPr>
        <w:tabs>
          <w:tab w:val="left" w:pos="6300"/>
        </w:tabs>
        <w:ind w:hanging="567"/>
      </w:pPr>
    </w:p>
    <w:p w14:paraId="36955C3E" w14:textId="1B0098E8" w:rsidR="006B368C" w:rsidRDefault="006B368C" w:rsidP="008A4C39">
      <w:pPr>
        <w:tabs>
          <w:tab w:val="left" w:pos="6300"/>
        </w:tabs>
        <w:ind w:hanging="567"/>
      </w:pPr>
    </w:p>
    <w:p w14:paraId="00F6C2B8" w14:textId="1598B66F" w:rsidR="006B368C" w:rsidRDefault="006B368C" w:rsidP="008A4C39">
      <w:pPr>
        <w:tabs>
          <w:tab w:val="left" w:pos="6300"/>
        </w:tabs>
        <w:ind w:hanging="567"/>
      </w:pPr>
    </w:p>
    <w:p w14:paraId="1E9B6C89" w14:textId="4B9F8931" w:rsidR="006B368C" w:rsidRDefault="006B368C" w:rsidP="008A4C39">
      <w:pPr>
        <w:tabs>
          <w:tab w:val="left" w:pos="6300"/>
        </w:tabs>
        <w:ind w:hanging="567"/>
      </w:pPr>
    </w:p>
    <w:p w14:paraId="425EEE96" w14:textId="4EF3C11D" w:rsidR="006B368C" w:rsidRDefault="006B368C" w:rsidP="008A4C39">
      <w:pPr>
        <w:tabs>
          <w:tab w:val="left" w:pos="6300"/>
        </w:tabs>
        <w:ind w:hanging="567"/>
      </w:pPr>
    </w:p>
    <w:p w14:paraId="60D67817" w14:textId="77777777" w:rsidR="006B368C" w:rsidRDefault="006B368C" w:rsidP="00391C28">
      <w:pPr>
        <w:pStyle w:val="Normlnweb"/>
        <w:keepNext/>
        <w:keepLines/>
        <w:spacing w:before="0" w:beforeAutospacing="0" w:after="160" w:afterAutospacing="0"/>
      </w:pPr>
      <w:r>
        <w:rPr>
          <w:rFonts w:ascii="Calibri" w:hAnsi="Calibri" w:cs="Calibri"/>
          <w:b/>
          <w:bCs/>
          <w:color w:val="000000"/>
          <w:sz w:val="22"/>
          <w:szCs w:val="22"/>
        </w:rPr>
        <w:lastRenderedPageBreak/>
        <w:t>METODICKÉ UKOTVENÍ OČEKÁVANÉHO VÝSTUPU</w:t>
      </w:r>
    </w:p>
    <w:p w14:paraId="1EC9F98D" w14:textId="77777777" w:rsidR="006B368C" w:rsidRDefault="006B368C" w:rsidP="00391C28">
      <w:pPr>
        <w:pStyle w:val="Normlnweb"/>
        <w:keepNext/>
        <w:keepLines/>
        <w:spacing w:before="0" w:beforeAutospacing="0" w:after="160" w:afterAutospacing="0"/>
      </w:pPr>
      <w:r>
        <w:rPr>
          <w:rFonts w:ascii="Calibri" w:hAnsi="Calibri" w:cs="Calibri"/>
          <w:color w:val="000000"/>
          <w:sz w:val="22"/>
          <w:szCs w:val="22"/>
        </w:rPr>
        <w:t>Očekávaný výstup pro české školy v zahraničí:</w:t>
      </w:r>
    </w:p>
    <w:p w14:paraId="45775EFA" w14:textId="6812C96C" w:rsidR="006B368C" w:rsidRDefault="006B368C" w:rsidP="00391C28">
      <w:pPr>
        <w:pStyle w:val="Normlnweb"/>
        <w:keepNext/>
        <w:keepLines/>
        <w:spacing w:before="0" w:beforeAutospacing="0" w:after="0" w:afterAutospacing="0"/>
        <w:rPr>
          <w:rFonts w:ascii="Calibri" w:hAnsi="Calibri" w:cs="Calibri"/>
          <w:b/>
          <w:bCs/>
          <w:i/>
          <w:iCs/>
          <w:color w:val="000000"/>
          <w:sz w:val="22"/>
          <w:szCs w:val="22"/>
        </w:rPr>
      </w:pPr>
      <w:r>
        <w:rPr>
          <w:rFonts w:ascii="Calibri" w:hAnsi="Calibri" w:cs="Calibri"/>
          <w:color w:val="000000"/>
          <w:sz w:val="22"/>
          <w:szCs w:val="22"/>
        </w:rPr>
        <w:t xml:space="preserve">ZAHR-ČJL-9-1-05 </w:t>
      </w:r>
      <w:r w:rsidRPr="00590A0D">
        <w:rPr>
          <w:rFonts w:ascii="Calibri" w:hAnsi="Calibri" w:cs="Calibri"/>
          <w:b/>
          <w:bCs/>
          <w:i/>
          <w:iCs/>
          <w:color w:val="000000"/>
          <w:sz w:val="22"/>
          <w:szCs w:val="22"/>
        </w:rPr>
        <w:t>porozumí textu, formuluje a zaznamenává jeho hlavní myšlenky</w:t>
      </w:r>
      <w:r w:rsidRPr="00BB3799">
        <w:rPr>
          <w:rFonts w:ascii="Calibri" w:hAnsi="Calibri" w:cs="Calibri"/>
          <w:b/>
          <w:bCs/>
          <w:i/>
          <w:iCs/>
          <w:color w:val="000000"/>
          <w:sz w:val="22"/>
          <w:szCs w:val="22"/>
        </w:rPr>
        <w:t xml:space="preserve"> </w:t>
      </w:r>
    </w:p>
    <w:p w14:paraId="0F8384F9" w14:textId="77777777" w:rsidR="006B368C" w:rsidRDefault="006B368C" w:rsidP="006B368C">
      <w:pPr>
        <w:pStyle w:val="Normlnweb"/>
        <w:spacing w:before="0" w:beforeAutospacing="0" w:after="0" w:afterAutospacing="0"/>
        <w:rPr>
          <w:rFonts w:ascii="Calibri" w:hAnsi="Calibri" w:cs="Calibri"/>
          <w:b/>
          <w:bCs/>
          <w:i/>
          <w:iCs/>
          <w:color w:val="000000"/>
          <w:sz w:val="22"/>
          <w:szCs w:val="22"/>
        </w:rPr>
      </w:pPr>
    </w:p>
    <w:p w14:paraId="43910A5E" w14:textId="1F6E37B6" w:rsidR="006B368C" w:rsidRDefault="006B368C" w:rsidP="006B368C">
      <w:pPr>
        <w:pStyle w:val="Normlnweb"/>
        <w:spacing w:before="0" w:beforeAutospacing="0" w:after="160" w:afterAutospacing="0"/>
      </w:pPr>
      <w:r>
        <w:rPr>
          <w:rFonts w:ascii="Calibri" w:hAnsi="Calibri" w:cs="Calibri"/>
          <w:color w:val="000000"/>
          <w:sz w:val="22"/>
          <w:szCs w:val="22"/>
        </w:rPr>
        <w:t>OVU pro zahraniční školy odvozen</w:t>
      </w:r>
      <w:r w:rsidR="008B481A">
        <w:rPr>
          <w:rFonts w:ascii="Calibri" w:hAnsi="Calibri" w:cs="Calibri"/>
          <w:color w:val="000000"/>
          <w:sz w:val="22"/>
          <w:szCs w:val="22"/>
        </w:rPr>
        <w:t>ý</w:t>
      </w:r>
      <w:r>
        <w:rPr>
          <w:rFonts w:ascii="Calibri" w:hAnsi="Calibri" w:cs="Calibri"/>
          <w:color w:val="000000"/>
          <w:sz w:val="22"/>
          <w:szCs w:val="22"/>
        </w:rPr>
        <w:t xml:space="preserve"> od RVP ZV, OVU: </w:t>
      </w:r>
    </w:p>
    <w:p w14:paraId="1BEEBB22" w14:textId="59F32D7B" w:rsidR="008B481A" w:rsidRDefault="006B368C" w:rsidP="00391C28">
      <w:pPr>
        <w:spacing w:after="0"/>
        <w:rPr>
          <w:rFonts w:ascii="Calibri" w:hAnsi="Calibri" w:cs="Calibri"/>
          <w:color w:val="000000"/>
        </w:rPr>
      </w:pPr>
      <w:r>
        <w:rPr>
          <w:rFonts w:ascii="Calibri" w:hAnsi="Calibri" w:cs="Calibri"/>
          <w:color w:val="000000"/>
        </w:rPr>
        <w:t>ČJL-9-1-08 využívá základy studijního čtení – vyhledá klíčová slova, formuluje hlavní myšlenky textu, vytvoří otázky a stručné poznámky, výpisky nebo výtah z přečteného textu; samostatně připraví a</w:t>
      </w:r>
      <w:r w:rsidR="008B481A">
        <w:rPr>
          <w:rFonts w:ascii="Calibri" w:hAnsi="Calibri" w:cs="Calibri"/>
          <w:color w:val="000000"/>
        </w:rPr>
        <w:t> </w:t>
      </w:r>
      <w:r>
        <w:rPr>
          <w:rFonts w:ascii="Calibri" w:hAnsi="Calibri" w:cs="Calibri"/>
          <w:color w:val="000000"/>
        </w:rPr>
        <w:t>s</w:t>
      </w:r>
      <w:r w:rsidR="008B481A">
        <w:rPr>
          <w:rFonts w:ascii="Calibri" w:hAnsi="Calibri" w:cs="Calibri"/>
          <w:color w:val="000000"/>
        </w:rPr>
        <w:t> </w:t>
      </w:r>
      <w:r>
        <w:rPr>
          <w:rFonts w:ascii="Calibri" w:hAnsi="Calibri" w:cs="Calibri"/>
          <w:color w:val="000000"/>
        </w:rPr>
        <w:t>oporou o text přednese referát</w:t>
      </w:r>
      <w:r>
        <w:rPr>
          <w:rFonts w:ascii="Calibri" w:hAnsi="Calibri" w:cs="Calibri"/>
          <w:i/>
          <w:color w:val="000000"/>
        </w:rPr>
        <w:br/>
      </w:r>
    </w:p>
    <w:p w14:paraId="07AD6BA2" w14:textId="576D6CAB" w:rsidR="006B368C" w:rsidRDefault="006B368C" w:rsidP="006B368C">
      <w:r>
        <w:rPr>
          <w:rFonts w:ascii="Calibri" w:hAnsi="Calibri" w:cs="Calibri"/>
          <w:color w:val="000000"/>
        </w:rPr>
        <w:t>Zdůvodnění potřebnosti OVU pro výuku češtiny v zahraničí:</w:t>
      </w:r>
    </w:p>
    <w:p w14:paraId="2306DD27" w14:textId="55EADCA0" w:rsidR="006B368C" w:rsidRDefault="006B368C" w:rsidP="006B368C">
      <w:pPr>
        <w:pStyle w:val="Normlnweb"/>
        <w:numPr>
          <w:ilvl w:val="0"/>
          <w:numId w:val="8"/>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Osvojení dovednosti studijního čtení s porozuměním je základním předpokladem pro úspěšný průběh dalšího vzdělávání žáka. Číst a rozumět čtenému textu spoluvytváří primární gramotnost, od níž se odvíjí potenciál rozvoje žáka v dalších dovednostech. Čtení s</w:t>
      </w:r>
      <w:r w:rsidR="008B481A">
        <w:rPr>
          <w:rFonts w:ascii="Calibri" w:hAnsi="Calibri" w:cs="Calibri"/>
          <w:color w:val="000000"/>
          <w:sz w:val="22"/>
          <w:szCs w:val="22"/>
        </w:rPr>
        <w:t> </w:t>
      </w:r>
      <w:r>
        <w:rPr>
          <w:rFonts w:ascii="Calibri" w:hAnsi="Calibri" w:cs="Calibri"/>
          <w:color w:val="000000"/>
          <w:sz w:val="22"/>
          <w:szCs w:val="22"/>
        </w:rPr>
        <w:t>porozuměním je velmi úzce provázáno s prací s informacemi. Návazností je práce žáka ve</w:t>
      </w:r>
      <w:r w:rsidR="008B481A">
        <w:rPr>
          <w:rFonts w:ascii="Calibri" w:hAnsi="Calibri" w:cs="Calibri"/>
          <w:color w:val="000000"/>
          <w:sz w:val="22"/>
          <w:szCs w:val="22"/>
        </w:rPr>
        <w:t> </w:t>
      </w:r>
      <w:r>
        <w:rPr>
          <w:rFonts w:ascii="Calibri" w:hAnsi="Calibri" w:cs="Calibri"/>
          <w:color w:val="000000"/>
          <w:sz w:val="22"/>
          <w:szCs w:val="22"/>
        </w:rPr>
        <w:t xml:space="preserve">formě zpracování poznámek, výpisků a referátů. </w:t>
      </w:r>
    </w:p>
    <w:p w14:paraId="595ED697" w14:textId="77777777" w:rsidR="006B368C" w:rsidRDefault="006B368C" w:rsidP="006B368C">
      <w:pPr>
        <w:pStyle w:val="Normlnweb"/>
        <w:spacing w:before="0" w:beforeAutospacing="0" w:after="160" w:afterAutospacing="0"/>
      </w:pPr>
      <w:r>
        <w:rPr>
          <w:rFonts w:ascii="Calibri" w:hAnsi="Calibri" w:cs="Calibri"/>
          <w:color w:val="000000"/>
          <w:sz w:val="22"/>
          <w:szCs w:val="22"/>
        </w:rPr>
        <w:t>Osvojení očekávaného výstupu znamená, že žák:</w:t>
      </w:r>
    </w:p>
    <w:p w14:paraId="265B4C41" w14:textId="77777777" w:rsidR="006B368C" w:rsidRDefault="006B368C" w:rsidP="006B368C">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řeší úlohy ověřující dovednost čtení s porozuměním, odvozené od výchozích textů;</w:t>
      </w:r>
    </w:p>
    <w:p w14:paraId="17891496" w14:textId="77777777" w:rsidR="006B368C" w:rsidRDefault="006B368C" w:rsidP="006B368C">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vyhledá klíčová slova v textu;</w:t>
      </w:r>
    </w:p>
    <w:p w14:paraId="00E77019" w14:textId="08A4D64A" w:rsidR="006B368C" w:rsidRDefault="006B368C" w:rsidP="006B368C">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vyjádří hlavní myšlenku/myšlenky textu;</w:t>
      </w:r>
    </w:p>
    <w:p w14:paraId="49C42C00" w14:textId="77777777" w:rsidR="006B368C" w:rsidRDefault="006B368C" w:rsidP="006B368C">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zpracuje výpisky, poznámky k textu, výtah z textu;</w:t>
      </w:r>
    </w:p>
    <w:p w14:paraId="05D8C955" w14:textId="77777777" w:rsidR="006B368C" w:rsidRDefault="006B368C" w:rsidP="006B368C">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zpracuje a následně prezentuje referát;</w:t>
      </w:r>
    </w:p>
    <w:p w14:paraId="68B06BD6" w14:textId="77777777" w:rsidR="006B368C" w:rsidRDefault="006B368C" w:rsidP="006B368C">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využívá text jako oporu ke zpracování a prezentaci požadovaného útvaru;</w:t>
      </w:r>
    </w:p>
    <w:p w14:paraId="5325E627" w14:textId="77777777" w:rsidR="006B368C" w:rsidRDefault="006B368C" w:rsidP="006B368C">
      <w:pPr>
        <w:pStyle w:val="Normlnweb"/>
        <w:numPr>
          <w:ilvl w:val="0"/>
          <w:numId w:val="9"/>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porozumí základní potřebné jazykovědné terminologii (učení probíhá od dovedností k terminologii, nikoli naopak)</w:t>
      </w:r>
    </w:p>
    <w:p w14:paraId="1873D4A1" w14:textId="77777777" w:rsidR="006B368C" w:rsidRDefault="006B368C" w:rsidP="006B368C">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 xml:space="preserve">Učivo: čtení s porozuměním – studijní čtení – klíčová slova – poznámky – výtah – výpisky – referát   </w:t>
      </w:r>
    </w:p>
    <w:p w14:paraId="2EB0E334" w14:textId="77777777" w:rsidR="006B368C" w:rsidRDefault="006B368C" w:rsidP="006B368C">
      <w:pPr>
        <w:pStyle w:val="Normlnweb"/>
        <w:spacing w:before="0" w:beforeAutospacing="0" w:after="160" w:afterAutospacing="0"/>
      </w:pPr>
      <w:r>
        <w:rPr>
          <w:rFonts w:ascii="Calibri" w:hAnsi="Calibri" w:cs="Calibri"/>
          <w:color w:val="000000"/>
          <w:sz w:val="22"/>
          <w:szCs w:val="22"/>
        </w:rPr>
        <w:t>Základní metodická doporučení:</w:t>
      </w:r>
    </w:p>
    <w:p w14:paraId="53091D01"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1FAA8469"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6BA669D6"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6A3731B3"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627A7CB6"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100F4669" w14:textId="77777777" w:rsidR="006B368C" w:rsidRDefault="006B368C" w:rsidP="006B368C">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350CDA06" w14:textId="77777777" w:rsidR="006B368C" w:rsidRDefault="006B368C" w:rsidP="006B368C">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4914F4A4" w14:textId="77777777" w:rsidR="006B368C" w:rsidRDefault="006B368C" w:rsidP="006B368C">
      <w:pPr>
        <w:pStyle w:val="Normlnweb"/>
        <w:spacing w:before="0" w:beforeAutospacing="0" w:after="160" w:afterAutospacing="0"/>
      </w:pPr>
      <w:r>
        <w:rPr>
          <w:rFonts w:ascii="Calibri" w:hAnsi="Calibri" w:cs="Calibri"/>
          <w:color w:val="000000"/>
          <w:sz w:val="22"/>
          <w:szCs w:val="22"/>
        </w:rPr>
        <w:t>Doporučení k hodnocení:</w:t>
      </w:r>
    </w:p>
    <w:p w14:paraId="43FA16F6" w14:textId="77777777" w:rsidR="006B368C" w:rsidRDefault="006B368C" w:rsidP="006B368C">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6C4FBDF8" w14:textId="77777777" w:rsidR="006B368C" w:rsidRDefault="006B368C" w:rsidP="006B368C">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4A37D4CB" w14:textId="77777777" w:rsidR="006B368C" w:rsidRDefault="006B368C" w:rsidP="006B368C">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5AEB59C5" w14:textId="77777777" w:rsidR="006B368C" w:rsidRDefault="006B368C" w:rsidP="006B368C">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11DFB53C" w14:textId="77777777" w:rsidR="006B368C" w:rsidRDefault="006B368C" w:rsidP="006B368C">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Doporučené zdroje:</w:t>
      </w:r>
    </w:p>
    <w:p w14:paraId="4E386A08" w14:textId="77777777" w:rsidR="006B368C" w:rsidRPr="00391C28" w:rsidRDefault="00000000" w:rsidP="006B368C">
      <w:pPr>
        <w:pStyle w:val="Normlnweb"/>
        <w:spacing w:before="0" w:beforeAutospacing="0" w:after="160" w:afterAutospacing="0"/>
        <w:rPr>
          <w:rFonts w:asciiTheme="minorHAnsi" w:hAnsiTheme="minorHAnsi" w:cstheme="minorHAnsi"/>
          <w:sz w:val="22"/>
          <w:szCs w:val="22"/>
        </w:rPr>
      </w:pPr>
      <w:hyperlink r:id="rId42" w:history="1">
        <w:r w:rsidR="006B368C" w:rsidRPr="00391C28">
          <w:rPr>
            <w:rStyle w:val="Hypertextovodkaz"/>
            <w:rFonts w:asciiTheme="minorHAnsi" w:hAnsiTheme="minorHAnsi" w:cstheme="minorHAnsi"/>
            <w:sz w:val="22"/>
            <w:szCs w:val="22"/>
          </w:rPr>
          <w:t>https://kritickemysleni.cz/inspirace-pro-ucitele/</w:t>
        </w:r>
      </w:hyperlink>
    </w:p>
    <w:p w14:paraId="65488753" w14:textId="77777777" w:rsidR="006B368C" w:rsidRPr="00391C28" w:rsidRDefault="00000000" w:rsidP="006B368C">
      <w:pPr>
        <w:pStyle w:val="Normlnweb"/>
        <w:spacing w:before="0" w:beforeAutospacing="0" w:after="160" w:afterAutospacing="0"/>
        <w:rPr>
          <w:rFonts w:asciiTheme="minorHAnsi" w:hAnsiTheme="minorHAnsi" w:cstheme="minorHAnsi"/>
          <w:sz w:val="22"/>
          <w:szCs w:val="22"/>
        </w:rPr>
      </w:pPr>
      <w:hyperlink r:id="rId43" w:history="1">
        <w:r w:rsidR="006B368C" w:rsidRPr="00391C28">
          <w:rPr>
            <w:rStyle w:val="Hypertextovodkaz"/>
            <w:rFonts w:asciiTheme="minorHAnsi" w:hAnsiTheme="minorHAnsi" w:cstheme="minorHAnsi"/>
            <w:sz w:val="22"/>
            <w:szCs w:val="22"/>
          </w:rPr>
          <w:t>https://ucitazit.com/kriticke-mysleni-na-zakladni-skole/</w:t>
        </w:r>
      </w:hyperlink>
    </w:p>
    <w:p w14:paraId="55073941" w14:textId="1E7B963C" w:rsidR="006B368C" w:rsidRDefault="00000000">
      <w:hyperlink r:id="rId44" w:history="1">
        <w:r w:rsidR="006B368C" w:rsidRPr="00B4559E">
          <w:rPr>
            <w:rStyle w:val="Hypertextovodkaz"/>
            <w:rFonts w:cstheme="minorHAnsi"/>
          </w:rPr>
          <w:t>https://www.csicr.cz/CSICR/media/Prilohy/PDF_el._publikace/Publikace/ulohy_cg__.pdf</w:t>
        </w:r>
      </w:hyperlink>
      <w:r w:rsidR="006B368C">
        <w:br w:type="page"/>
      </w:r>
    </w:p>
    <w:p w14:paraId="44ED1883" w14:textId="547B1C83" w:rsidR="006B368C" w:rsidRDefault="00302A43" w:rsidP="006B368C">
      <w:pPr>
        <w:spacing w:line="264" w:lineRule="auto"/>
        <w:ind w:left="-567"/>
      </w:pPr>
      <w:r>
        <w:rPr>
          <w:noProof/>
          <w:color w:val="000000"/>
          <w:lang w:eastAsia="cs-CZ"/>
        </w:rPr>
        <w:lastRenderedPageBreak/>
        <mc:AlternateContent>
          <mc:Choice Requires="wps">
            <w:drawing>
              <wp:anchor distT="0" distB="0" distL="114300" distR="114300" simplePos="0" relativeHeight="251693056" behindDoc="0" locked="0" layoutInCell="1" allowOverlap="1" wp14:anchorId="1201AFAD" wp14:editId="2299721D">
                <wp:simplePos x="0" y="0"/>
                <wp:positionH relativeFrom="column">
                  <wp:posOffset>-365760</wp:posOffset>
                </wp:positionH>
                <wp:positionV relativeFrom="paragraph">
                  <wp:posOffset>-8255</wp:posOffset>
                </wp:positionV>
                <wp:extent cx="3657600" cy="381000"/>
                <wp:effectExtent l="0" t="0" r="19050" b="19050"/>
                <wp:wrapNone/>
                <wp:docPr id="221" name="Textové pole 221"/>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5B5C09F9" w14:textId="3F106F89" w:rsidR="00302A43" w:rsidRPr="007B5FDB" w:rsidRDefault="00302A43" w:rsidP="00302A43">
                            <w:pPr>
                              <w:rPr>
                                <w:color w:val="4472C4" w:themeColor="accent1"/>
                              </w:rPr>
                            </w:pPr>
                            <w:r w:rsidRPr="007B5FDB">
                              <w:rPr>
                                <w:color w:val="4472C4" w:themeColor="accent1"/>
                              </w:rPr>
                              <w:t>9.1.0</w:t>
                            </w:r>
                            <w:r>
                              <w:rPr>
                                <w:color w:val="4472C4" w:themeColor="accent1"/>
                              </w:rPr>
                              <w:t>5</w:t>
                            </w:r>
                            <w:r w:rsidRPr="007B5FDB">
                              <w:rPr>
                                <w:color w:val="4472C4" w:themeColor="accent1"/>
                              </w:rPr>
                              <w:t xml:space="preserve"> </w:t>
                            </w:r>
                            <w:r>
                              <w:rPr>
                                <w:color w:val="4472C4" w:themeColor="accent1"/>
                              </w:rPr>
                              <w:t>Porozumění textu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01AFAD" id="Textové pole 221" o:spid="_x0000_s1038" type="#_x0000_t202" style="position:absolute;left:0;text-align:left;margin-left:-28.8pt;margin-top:-.65pt;width:4in;height:30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8rk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" fillcolor="white [3201]" strokecolor="white [3212]" strokeweight=".5pt">
                <v:textbox>
                  <w:txbxContent>
                    <w:p w14:paraId="5B5C09F9" w14:textId="3F106F89" w:rsidR="00302A43" w:rsidRPr="007B5FDB" w:rsidRDefault="00302A43" w:rsidP="00302A43">
                      <w:pPr>
                        <w:rPr>
                          <w:color w:val="4472C4" w:themeColor="accent1"/>
                        </w:rPr>
                      </w:pPr>
                      <w:r w:rsidRPr="007B5FDB">
                        <w:rPr>
                          <w:color w:val="4472C4" w:themeColor="accent1"/>
                        </w:rPr>
                        <w:t>9.1.0</w:t>
                      </w:r>
                      <w:r>
                        <w:rPr>
                          <w:color w:val="4472C4" w:themeColor="accent1"/>
                        </w:rPr>
                        <w:t>5</w:t>
                      </w:r>
                      <w:r w:rsidRPr="007B5FDB">
                        <w:rPr>
                          <w:color w:val="4472C4" w:themeColor="accent1"/>
                        </w:rPr>
                        <w:t xml:space="preserve"> </w:t>
                      </w:r>
                      <w:r>
                        <w:rPr>
                          <w:color w:val="4472C4" w:themeColor="accent1"/>
                        </w:rPr>
                        <w:t>Porozumění textu</w:t>
                      </w:r>
                    </w:p>
                  </w:txbxContent>
                </v:textbox>
              </v:shape>
            </w:pict>
          </mc:Fallback>
        </mc:AlternateContent>
      </w:r>
      <w:r w:rsidR="006B368C">
        <w:rPr>
          <w:noProof/>
          <w:color w:val="000000"/>
          <w:lang w:eastAsia="cs-CZ"/>
        </w:rPr>
        <mc:AlternateContent>
          <mc:Choice Requires="wps">
            <w:drawing>
              <wp:anchor distT="0" distB="0" distL="114300" distR="114300" simplePos="0" relativeHeight="251679744" behindDoc="0" locked="0" layoutInCell="1" allowOverlap="1" wp14:anchorId="56D2286A" wp14:editId="576547A4">
                <wp:simplePos x="0" y="0"/>
                <wp:positionH relativeFrom="page">
                  <wp:align>center</wp:align>
                </wp:positionH>
                <wp:positionV relativeFrom="page">
                  <wp:align>center</wp:align>
                </wp:positionV>
                <wp:extent cx="7376160" cy="9555480"/>
                <wp:effectExtent l="0" t="0" r="26670" b="26670"/>
                <wp:wrapNone/>
                <wp:docPr id="24" name="Obdélník 2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2217A40" id="Obdélník 24" o:spid="_x0000_s1026" style="position:absolute;margin-left:0;margin-top:0;width:580.8pt;height:752.4pt;z-index:25167974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70C87B2B" w14:textId="77777777" w:rsidR="006B368C" w:rsidRDefault="006B368C" w:rsidP="006B368C"/>
    <w:p w14:paraId="50BB9579" w14:textId="77777777" w:rsidR="00302A43" w:rsidRDefault="00302A43" w:rsidP="00302A43">
      <w:pPr>
        <w:ind w:left="-567"/>
        <w:rPr>
          <w:rFonts w:ascii="Arial" w:hAnsi="Arial" w:cs="Arial"/>
          <w:b/>
          <w:bCs/>
          <w:noProof/>
          <w:sz w:val="24"/>
          <w:szCs w:val="24"/>
        </w:rPr>
      </w:pPr>
      <w:r>
        <w:rPr>
          <w:rFonts w:ascii="Arial" w:hAnsi="Arial" w:cs="Arial"/>
          <w:b/>
          <w:bCs/>
          <w:noProof/>
          <w:sz w:val="32"/>
          <w:szCs w:val="32"/>
          <w:lang w:eastAsia="cs-CZ"/>
        </w:rPr>
        <mc:AlternateContent>
          <mc:Choice Requires="wps">
            <w:drawing>
              <wp:anchor distT="0" distB="0" distL="114300" distR="114300" simplePos="0" relativeHeight="251695104" behindDoc="0" locked="0" layoutInCell="1" allowOverlap="1" wp14:anchorId="4B18B66E" wp14:editId="0E1B85AC">
                <wp:simplePos x="0" y="0"/>
                <wp:positionH relativeFrom="column">
                  <wp:posOffset>3809365</wp:posOffset>
                </wp:positionH>
                <wp:positionV relativeFrom="paragraph">
                  <wp:posOffset>-556895</wp:posOffset>
                </wp:positionV>
                <wp:extent cx="2529840" cy="1996440"/>
                <wp:effectExtent l="0" t="0" r="22860" b="22860"/>
                <wp:wrapNone/>
                <wp:docPr id="223" name="Textové pole 223"/>
                <wp:cNvGraphicFramePr/>
                <a:graphic xmlns:a="http://schemas.openxmlformats.org/drawingml/2006/main">
                  <a:graphicData uri="http://schemas.microsoft.com/office/word/2010/wordprocessingShape">
                    <wps:wsp>
                      <wps:cNvSpPr txBox="1"/>
                      <wps:spPr>
                        <a:xfrm>
                          <a:off x="0" y="0"/>
                          <a:ext cx="2529840" cy="1996440"/>
                        </a:xfrm>
                        <a:prstGeom prst="rect">
                          <a:avLst/>
                        </a:prstGeom>
                        <a:solidFill>
                          <a:schemeClr val="lt1"/>
                        </a:solidFill>
                        <a:ln w="6350">
                          <a:solidFill>
                            <a:schemeClr val="bg1"/>
                          </a:solidFill>
                        </a:ln>
                      </wps:spPr>
                      <wps:txbx>
                        <w:txbxContent>
                          <w:p w14:paraId="75EF90FC" w14:textId="77777777" w:rsidR="00302A43" w:rsidRDefault="00302A43" w:rsidP="00302A43">
                            <w:r>
                              <w:rPr>
                                <w:noProof/>
                                <w:lang w:eastAsia="cs-CZ"/>
                              </w:rPr>
                              <w:drawing>
                                <wp:inline distT="0" distB="0" distL="0" distR="0" wp14:anchorId="69A45923" wp14:editId="60FC7905">
                                  <wp:extent cx="2750820" cy="1799590"/>
                                  <wp:effectExtent l="0" t="0" r="0" b="0"/>
                                  <wp:docPr id="1" name="Obrázek 1" descr="Obsah obrázku strom, hora, exteriér, zelen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trom, hora, exteriér, zelená&#10;&#10;Popis byl vytvořen automaticky"/>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51450" cy="180000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8B66E" id="Textové pole 223" o:spid="_x0000_s1039" type="#_x0000_t202" style="position:absolute;left:0;text-align:left;margin-left:299.95pt;margin-top:-43.85pt;width:199.2pt;height:157.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" fillcolor="white [3201]" strokecolor="white [3212]" strokeweight=".5pt">
                <v:textbox>
                  <w:txbxContent>
                    <w:p w14:paraId="75EF90FC" w14:textId="77777777" w:rsidR="00302A43" w:rsidRDefault="00302A43" w:rsidP="00302A43">
                      <w:r>
                        <w:rPr>
                          <w:noProof/>
                          <w:lang w:eastAsia="cs-CZ"/>
                        </w:rPr>
                        <w:drawing>
                          <wp:inline distT="0" distB="0" distL="0" distR="0" wp14:anchorId="69A45923" wp14:editId="60FC7905">
                            <wp:extent cx="2750820" cy="1799590"/>
                            <wp:effectExtent l="0" t="0" r="0" b="0"/>
                            <wp:docPr id="1" name="Obrázek 1" descr="Obsah obrázku strom, hora, exteriér, zelen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trom, hora, exteriér, zelená&#10;&#10;Popis byl vytvořen automatick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51450" cy="1800002"/>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 xml:space="preserve">Přečtěte si text o historii hradu Karlštejn: </w:t>
      </w:r>
    </w:p>
    <w:p w14:paraId="476228EF" w14:textId="77777777" w:rsidR="00302A43" w:rsidRPr="00283A87" w:rsidRDefault="00302A43" w:rsidP="00302A43">
      <w:pPr>
        <w:ind w:hanging="567"/>
        <w:rPr>
          <w:rStyle w:val="Hypertextovodkaz"/>
          <w:b/>
          <w:bCs/>
          <w:sz w:val="28"/>
          <w:szCs w:val="28"/>
        </w:rPr>
      </w:pPr>
      <w:r>
        <w:rPr>
          <w:b/>
          <w:bCs/>
          <w:sz w:val="28"/>
          <w:szCs w:val="28"/>
        </w:rPr>
        <w:fldChar w:fldCharType="begin"/>
      </w:r>
      <w:r>
        <w:rPr>
          <w:b/>
          <w:bCs/>
          <w:sz w:val="28"/>
          <w:szCs w:val="28"/>
        </w:rPr>
        <w:instrText xml:space="preserve"> HYPERLINK "https://www.hrad-karlstejn.cz/cs/o-hradu/historie" </w:instrText>
      </w:r>
      <w:r>
        <w:rPr>
          <w:b/>
          <w:bCs/>
          <w:sz w:val="28"/>
          <w:szCs w:val="28"/>
        </w:rPr>
      </w:r>
      <w:r>
        <w:rPr>
          <w:b/>
          <w:bCs/>
          <w:sz w:val="28"/>
          <w:szCs w:val="28"/>
        </w:rPr>
        <w:fldChar w:fldCharType="separate"/>
      </w:r>
      <w:r w:rsidRPr="00283A87">
        <w:rPr>
          <w:rStyle w:val="Hypertextovodkaz"/>
          <w:b/>
          <w:bCs/>
          <w:sz w:val="28"/>
          <w:szCs w:val="28"/>
        </w:rPr>
        <w:t>https://www.hrad-karlstejn.cz/cs/o-hradu/historie</w:t>
      </w:r>
    </w:p>
    <w:p w14:paraId="1BC93AD5" w14:textId="77777777" w:rsidR="00302A43" w:rsidRDefault="00302A43" w:rsidP="00302A43">
      <w:pPr>
        <w:ind w:hanging="567"/>
        <w:rPr>
          <w:rFonts w:ascii="Arial" w:hAnsi="Arial" w:cs="Arial"/>
          <w:b/>
          <w:bCs/>
          <w:noProof/>
          <w:sz w:val="24"/>
          <w:szCs w:val="24"/>
        </w:rPr>
      </w:pPr>
      <w:r>
        <w:rPr>
          <w:b/>
          <w:bCs/>
          <w:sz w:val="28"/>
          <w:szCs w:val="28"/>
        </w:rPr>
        <w:fldChar w:fldCharType="end"/>
      </w:r>
      <w:r>
        <w:rPr>
          <w:b/>
          <w:bCs/>
          <w:sz w:val="28"/>
          <w:szCs w:val="28"/>
        </w:rPr>
        <w:t>Ř</w:t>
      </w:r>
      <w:r>
        <w:rPr>
          <w:rFonts w:ascii="Arial" w:hAnsi="Arial" w:cs="Arial"/>
          <w:b/>
          <w:bCs/>
          <w:noProof/>
          <w:sz w:val="24"/>
          <w:szCs w:val="24"/>
        </w:rPr>
        <w:t xml:space="preserve">ešte následující úlohy: </w:t>
      </w:r>
    </w:p>
    <w:p w14:paraId="11E2C756" w14:textId="77777777" w:rsidR="00302A43" w:rsidRPr="003B3DD7" w:rsidRDefault="00302A43" w:rsidP="00302A43">
      <w:pPr>
        <w:ind w:hanging="567"/>
        <w:rPr>
          <w:rFonts w:ascii="Arial" w:hAnsi="Arial" w:cs="Arial"/>
          <w:noProof/>
          <w:sz w:val="24"/>
          <w:szCs w:val="24"/>
        </w:rPr>
      </w:pPr>
      <w:r>
        <w:rPr>
          <w:rFonts w:ascii="Arial" w:hAnsi="Arial" w:cs="Arial"/>
          <w:noProof/>
          <w:sz w:val="24"/>
          <w:szCs w:val="24"/>
        </w:rPr>
        <w:t>Určete hlavní myšlenku/myšlenky textu</w:t>
      </w:r>
      <w:r w:rsidRPr="003B3DD7">
        <w:rPr>
          <w:rFonts w:ascii="Arial" w:hAnsi="Arial" w:cs="Arial"/>
          <w:noProof/>
          <w:sz w:val="24"/>
          <w:szCs w:val="24"/>
        </w:rPr>
        <w:t>:</w:t>
      </w:r>
    </w:p>
    <w:p w14:paraId="4405EC6F" w14:textId="77777777" w:rsidR="00302A43" w:rsidRPr="003B3DD7" w:rsidRDefault="00302A43" w:rsidP="00302A43">
      <w:pPr>
        <w:ind w:hanging="567"/>
        <w:rPr>
          <w:rFonts w:ascii="Arial" w:hAnsi="Arial" w:cs="Arial"/>
          <w:noProof/>
          <w:sz w:val="24"/>
          <w:szCs w:val="24"/>
        </w:rPr>
      </w:pPr>
    </w:p>
    <w:p w14:paraId="324C2F06" w14:textId="77777777" w:rsidR="00302A43" w:rsidRPr="003B3DD7" w:rsidRDefault="00302A43" w:rsidP="00302A43">
      <w:pPr>
        <w:ind w:hanging="567"/>
        <w:rPr>
          <w:rFonts w:ascii="Arial" w:hAnsi="Arial" w:cs="Arial"/>
          <w:noProof/>
          <w:sz w:val="24"/>
          <w:szCs w:val="24"/>
        </w:rPr>
      </w:pPr>
    </w:p>
    <w:p w14:paraId="2FB4C4B5" w14:textId="77777777" w:rsidR="00302A43" w:rsidRDefault="00302A43" w:rsidP="00302A43">
      <w:pPr>
        <w:ind w:hanging="567"/>
        <w:rPr>
          <w:rFonts w:ascii="Arial" w:hAnsi="Arial" w:cs="Arial"/>
          <w:noProof/>
          <w:sz w:val="24"/>
          <w:szCs w:val="24"/>
        </w:rPr>
      </w:pPr>
      <w:r>
        <w:rPr>
          <w:rFonts w:ascii="Arial" w:hAnsi="Arial" w:cs="Arial"/>
          <w:noProof/>
          <w:sz w:val="24"/>
          <w:szCs w:val="24"/>
        </w:rPr>
        <w:t>Vypište z textu klíčová slova</w:t>
      </w:r>
      <w:r w:rsidRPr="003B3DD7">
        <w:rPr>
          <w:rFonts w:ascii="Arial" w:hAnsi="Arial" w:cs="Arial"/>
          <w:noProof/>
          <w:sz w:val="24"/>
          <w:szCs w:val="24"/>
        </w:rPr>
        <w:t>:</w:t>
      </w:r>
    </w:p>
    <w:p w14:paraId="44EB3131" w14:textId="77777777" w:rsidR="00302A43" w:rsidRDefault="00302A43" w:rsidP="00302A43">
      <w:pPr>
        <w:ind w:hanging="567"/>
        <w:rPr>
          <w:rFonts w:ascii="Arial" w:hAnsi="Arial" w:cs="Arial"/>
          <w:noProof/>
          <w:sz w:val="24"/>
          <w:szCs w:val="24"/>
        </w:rPr>
      </w:pPr>
    </w:p>
    <w:p w14:paraId="0DCAEBB0" w14:textId="77777777" w:rsidR="00302A43" w:rsidRDefault="00302A43" w:rsidP="00302A43">
      <w:pPr>
        <w:ind w:hanging="567"/>
        <w:rPr>
          <w:rFonts w:ascii="Arial" w:hAnsi="Arial" w:cs="Arial"/>
          <w:noProof/>
          <w:sz w:val="24"/>
          <w:szCs w:val="24"/>
        </w:rPr>
      </w:pPr>
    </w:p>
    <w:p w14:paraId="3CC06BF8" w14:textId="77777777" w:rsidR="00302A43" w:rsidRDefault="00302A43" w:rsidP="00302A43">
      <w:pPr>
        <w:ind w:hanging="567"/>
        <w:rPr>
          <w:rFonts w:ascii="Arial" w:hAnsi="Arial" w:cs="Arial"/>
          <w:noProof/>
          <w:sz w:val="24"/>
          <w:szCs w:val="24"/>
        </w:rPr>
      </w:pPr>
    </w:p>
    <w:p w14:paraId="3CFAE94D" w14:textId="77777777" w:rsidR="00302A43" w:rsidRDefault="00302A43" w:rsidP="00302A43">
      <w:pPr>
        <w:ind w:hanging="567"/>
        <w:rPr>
          <w:rFonts w:ascii="Arial" w:hAnsi="Arial" w:cs="Arial"/>
          <w:noProof/>
          <w:sz w:val="24"/>
          <w:szCs w:val="24"/>
        </w:rPr>
      </w:pPr>
    </w:p>
    <w:p w14:paraId="00D51182" w14:textId="77777777" w:rsidR="00302A43" w:rsidRDefault="00302A43" w:rsidP="00302A43">
      <w:pPr>
        <w:ind w:hanging="567"/>
        <w:rPr>
          <w:rFonts w:ascii="Arial" w:hAnsi="Arial" w:cs="Arial"/>
          <w:noProof/>
          <w:sz w:val="24"/>
          <w:szCs w:val="24"/>
        </w:rPr>
      </w:pPr>
    </w:p>
    <w:p w14:paraId="090D563C" w14:textId="77777777" w:rsidR="00302A43" w:rsidRDefault="00302A43" w:rsidP="00302A43">
      <w:pPr>
        <w:ind w:hanging="567"/>
        <w:rPr>
          <w:rFonts w:ascii="Arial" w:hAnsi="Arial" w:cs="Arial"/>
          <w:noProof/>
          <w:sz w:val="24"/>
          <w:szCs w:val="24"/>
        </w:rPr>
      </w:pPr>
      <w:r>
        <w:rPr>
          <w:rFonts w:ascii="Arial" w:hAnsi="Arial" w:cs="Arial"/>
          <w:noProof/>
          <w:sz w:val="24"/>
          <w:szCs w:val="24"/>
        </w:rPr>
        <w:t>Připravte si podklad pro krátký referát:</w:t>
      </w:r>
    </w:p>
    <w:p w14:paraId="5FB20381" w14:textId="77777777" w:rsidR="00302A43" w:rsidRDefault="00302A43" w:rsidP="00302A43">
      <w:pPr>
        <w:ind w:hanging="567"/>
        <w:rPr>
          <w:rFonts w:ascii="Arial" w:hAnsi="Arial" w:cs="Arial"/>
          <w:noProof/>
          <w:sz w:val="24"/>
          <w:szCs w:val="24"/>
        </w:rPr>
      </w:pPr>
    </w:p>
    <w:p w14:paraId="4B3D4AAF" w14:textId="77777777" w:rsidR="00302A43" w:rsidRDefault="00302A43" w:rsidP="00302A43">
      <w:pPr>
        <w:ind w:hanging="567"/>
        <w:rPr>
          <w:rFonts w:ascii="Arial" w:hAnsi="Arial" w:cs="Arial"/>
          <w:noProof/>
          <w:sz w:val="24"/>
          <w:szCs w:val="24"/>
        </w:rPr>
      </w:pPr>
    </w:p>
    <w:p w14:paraId="0967036E" w14:textId="77777777" w:rsidR="00302A43" w:rsidRDefault="00302A43" w:rsidP="00302A43">
      <w:pPr>
        <w:ind w:hanging="567"/>
        <w:rPr>
          <w:rFonts w:ascii="Arial" w:hAnsi="Arial" w:cs="Arial"/>
          <w:noProof/>
          <w:sz w:val="24"/>
          <w:szCs w:val="24"/>
        </w:rPr>
      </w:pPr>
    </w:p>
    <w:p w14:paraId="4FFB3CFF" w14:textId="77777777" w:rsidR="00302A43" w:rsidRDefault="00302A43" w:rsidP="00302A43">
      <w:pPr>
        <w:ind w:hanging="567"/>
        <w:rPr>
          <w:rFonts w:ascii="Arial" w:hAnsi="Arial" w:cs="Arial"/>
          <w:noProof/>
          <w:sz w:val="24"/>
          <w:szCs w:val="24"/>
        </w:rPr>
      </w:pPr>
    </w:p>
    <w:p w14:paraId="745FD8A7" w14:textId="77777777" w:rsidR="00302A43" w:rsidRDefault="00302A43" w:rsidP="00302A43">
      <w:pPr>
        <w:ind w:left="-567"/>
        <w:rPr>
          <w:rFonts w:ascii="Arial" w:hAnsi="Arial" w:cs="Arial"/>
          <w:noProof/>
          <w:sz w:val="24"/>
          <w:szCs w:val="24"/>
        </w:rPr>
      </w:pPr>
    </w:p>
    <w:p w14:paraId="1C076C97" w14:textId="77777777" w:rsidR="00302A43" w:rsidRDefault="00302A43" w:rsidP="00302A43">
      <w:pPr>
        <w:ind w:left="-567"/>
        <w:rPr>
          <w:rFonts w:ascii="Arial" w:hAnsi="Arial" w:cs="Arial"/>
          <w:noProof/>
          <w:sz w:val="24"/>
          <w:szCs w:val="24"/>
        </w:rPr>
      </w:pPr>
    </w:p>
    <w:p w14:paraId="63DDA250" w14:textId="77777777" w:rsidR="00302A43" w:rsidRDefault="00302A43" w:rsidP="00302A43">
      <w:pPr>
        <w:ind w:left="-567"/>
        <w:rPr>
          <w:rFonts w:ascii="Arial" w:hAnsi="Arial" w:cs="Arial"/>
          <w:noProof/>
          <w:sz w:val="24"/>
          <w:szCs w:val="24"/>
        </w:rPr>
      </w:pPr>
    </w:p>
    <w:p w14:paraId="48A8BF83" w14:textId="77777777" w:rsidR="00302A43" w:rsidRDefault="00302A43" w:rsidP="00302A43">
      <w:pPr>
        <w:ind w:left="-567"/>
        <w:rPr>
          <w:rFonts w:ascii="Arial" w:hAnsi="Arial" w:cs="Arial"/>
          <w:noProof/>
          <w:sz w:val="24"/>
          <w:szCs w:val="24"/>
        </w:rPr>
      </w:pPr>
    </w:p>
    <w:p w14:paraId="0CC7E660" w14:textId="77777777" w:rsidR="00302A43" w:rsidRDefault="00302A43" w:rsidP="00302A43">
      <w:pPr>
        <w:ind w:left="-567"/>
        <w:rPr>
          <w:rFonts w:ascii="Arial" w:hAnsi="Arial" w:cs="Arial"/>
          <w:noProof/>
          <w:sz w:val="24"/>
          <w:szCs w:val="24"/>
        </w:rPr>
      </w:pPr>
    </w:p>
    <w:p w14:paraId="6BDDA5EC" w14:textId="77777777" w:rsidR="00302A43" w:rsidRDefault="00302A43" w:rsidP="00302A43">
      <w:pPr>
        <w:ind w:left="-567"/>
        <w:rPr>
          <w:rFonts w:ascii="Arial" w:hAnsi="Arial" w:cs="Arial"/>
          <w:noProof/>
          <w:sz w:val="24"/>
          <w:szCs w:val="24"/>
        </w:rPr>
      </w:pPr>
    </w:p>
    <w:p w14:paraId="31333FA7" w14:textId="77777777" w:rsidR="00302A43" w:rsidRDefault="00302A43" w:rsidP="00302A43">
      <w:pPr>
        <w:ind w:left="-567"/>
        <w:rPr>
          <w:rFonts w:ascii="Arial" w:hAnsi="Arial" w:cs="Arial"/>
          <w:noProof/>
          <w:sz w:val="24"/>
          <w:szCs w:val="24"/>
        </w:rPr>
      </w:pPr>
    </w:p>
    <w:p w14:paraId="161DB952" w14:textId="77777777" w:rsidR="00302A43" w:rsidRDefault="00302A43" w:rsidP="00302A43">
      <w:pPr>
        <w:ind w:left="-567"/>
        <w:rPr>
          <w:rFonts w:ascii="Arial" w:hAnsi="Arial" w:cs="Arial"/>
          <w:noProof/>
          <w:sz w:val="24"/>
          <w:szCs w:val="24"/>
        </w:rPr>
      </w:pPr>
    </w:p>
    <w:p w14:paraId="0D5B357D" w14:textId="77777777" w:rsidR="00302A43" w:rsidRDefault="00302A43" w:rsidP="00302A43">
      <w:pPr>
        <w:ind w:left="-567"/>
        <w:rPr>
          <w:rFonts w:ascii="Arial" w:hAnsi="Arial" w:cs="Arial"/>
          <w:noProof/>
          <w:sz w:val="24"/>
          <w:szCs w:val="24"/>
        </w:rPr>
      </w:pPr>
    </w:p>
    <w:p w14:paraId="7F1FC6CF" w14:textId="77777777" w:rsidR="00302A43" w:rsidRDefault="00302A43" w:rsidP="00302A43">
      <w:pPr>
        <w:ind w:left="-567"/>
        <w:rPr>
          <w:rFonts w:ascii="Arial" w:hAnsi="Arial" w:cs="Arial"/>
          <w:noProof/>
          <w:sz w:val="24"/>
          <w:szCs w:val="24"/>
        </w:rPr>
      </w:pPr>
    </w:p>
    <w:p w14:paraId="0417CFA7" w14:textId="77777777" w:rsidR="00302A43" w:rsidRDefault="00302A43" w:rsidP="00302A43">
      <w:pPr>
        <w:ind w:left="-567"/>
        <w:rPr>
          <w:rFonts w:ascii="Arial" w:hAnsi="Arial" w:cs="Arial"/>
          <w:noProof/>
          <w:sz w:val="24"/>
          <w:szCs w:val="24"/>
        </w:rPr>
      </w:pPr>
    </w:p>
    <w:p w14:paraId="2085E115" w14:textId="063F514B" w:rsidR="00302A43" w:rsidRDefault="00302A43" w:rsidP="00302A43">
      <w:pPr>
        <w:ind w:left="-567"/>
      </w:pPr>
      <w:r>
        <w:rPr>
          <w:rFonts w:ascii="Arial" w:hAnsi="Arial" w:cs="Arial"/>
          <w:noProof/>
          <w:sz w:val="24"/>
          <w:szCs w:val="24"/>
        </w:rPr>
        <w:t>Předneste podle připraveného podkladu krátký referát na téma Historie hradu Karlštejn</w:t>
      </w:r>
      <w:r w:rsidR="00B4559E">
        <w:rPr>
          <w:rFonts w:ascii="Arial" w:hAnsi="Arial" w:cs="Arial"/>
          <w:noProof/>
          <w:sz w:val="24"/>
          <w:szCs w:val="24"/>
        </w:rPr>
        <w:t>.</w:t>
      </w:r>
    </w:p>
    <w:p w14:paraId="2B07452D" w14:textId="526FC6C4" w:rsidR="00302A43" w:rsidRDefault="00302A43" w:rsidP="00302A43">
      <w:pPr>
        <w:spacing w:line="264" w:lineRule="auto"/>
        <w:ind w:left="-567"/>
      </w:pPr>
      <w:r>
        <w:rPr>
          <w:noProof/>
          <w:color w:val="000000"/>
          <w:lang w:eastAsia="cs-CZ"/>
        </w:rPr>
        <w:lastRenderedPageBreak/>
        <mc:AlternateContent>
          <mc:Choice Requires="wps">
            <w:drawing>
              <wp:anchor distT="0" distB="0" distL="114300" distR="114300" simplePos="0" relativeHeight="251699200" behindDoc="0" locked="0" layoutInCell="1" allowOverlap="1" wp14:anchorId="25292997" wp14:editId="0E255CB3">
                <wp:simplePos x="0" y="0"/>
                <wp:positionH relativeFrom="column">
                  <wp:posOffset>-358140</wp:posOffset>
                </wp:positionH>
                <wp:positionV relativeFrom="paragraph">
                  <wp:posOffset>6985</wp:posOffset>
                </wp:positionV>
                <wp:extent cx="3657600" cy="381000"/>
                <wp:effectExtent l="0" t="0" r="19050" b="19050"/>
                <wp:wrapNone/>
                <wp:docPr id="225" name="Textové pole 225"/>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1D63FD0F" w14:textId="77777777" w:rsidR="00302A43" w:rsidRPr="007B5FDB" w:rsidRDefault="00302A43" w:rsidP="00302A43">
                            <w:pPr>
                              <w:rPr>
                                <w:color w:val="4472C4" w:themeColor="accent1"/>
                              </w:rPr>
                            </w:pPr>
                            <w:r w:rsidRPr="007B5FDB">
                              <w:rPr>
                                <w:color w:val="4472C4" w:themeColor="accent1"/>
                              </w:rPr>
                              <w:t>9.1.0</w:t>
                            </w:r>
                            <w:r>
                              <w:rPr>
                                <w:color w:val="4472C4" w:themeColor="accent1"/>
                              </w:rPr>
                              <w:t>5</w:t>
                            </w:r>
                            <w:r w:rsidRPr="007B5FDB">
                              <w:rPr>
                                <w:color w:val="4472C4" w:themeColor="accent1"/>
                              </w:rPr>
                              <w:t xml:space="preserve"> </w:t>
                            </w:r>
                            <w:r>
                              <w:rPr>
                                <w:color w:val="4472C4" w:themeColor="accent1"/>
                              </w:rPr>
                              <w:t>Porozumění textu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292997" id="Textové pole 225" o:spid="_x0000_s1040" type="#_x0000_t202" style="position:absolute;left:0;text-align:left;margin-left:-28.2pt;margin-top:.55pt;width:4in;height:30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Ph2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" fillcolor="white [3201]" strokecolor="white [3212]" strokeweight=".5pt">
                <v:textbox>
                  <w:txbxContent>
                    <w:p w14:paraId="1D63FD0F" w14:textId="77777777" w:rsidR="00302A43" w:rsidRPr="007B5FDB" w:rsidRDefault="00302A43" w:rsidP="00302A43">
                      <w:pPr>
                        <w:rPr>
                          <w:color w:val="4472C4" w:themeColor="accent1"/>
                        </w:rPr>
                      </w:pPr>
                      <w:r w:rsidRPr="007B5FDB">
                        <w:rPr>
                          <w:color w:val="4472C4" w:themeColor="accent1"/>
                        </w:rPr>
                        <w:t>9.1.0</w:t>
                      </w:r>
                      <w:r>
                        <w:rPr>
                          <w:color w:val="4472C4" w:themeColor="accent1"/>
                        </w:rPr>
                        <w:t>5</w:t>
                      </w:r>
                      <w:r w:rsidRPr="007B5FDB">
                        <w:rPr>
                          <w:color w:val="4472C4" w:themeColor="accent1"/>
                        </w:rPr>
                        <w:t xml:space="preserve"> </w:t>
                      </w:r>
                      <w:r>
                        <w:rPr>
                          <w:color w:val="4472C4" w:themeColor="accent1"/>
                        </w:rPr>
                        <w:t>Porozumění textu</w:t>
                      </w:r>
                    </w:p>
                  </w:txbxContent>
                </v:textbox>
              </v:shape>
            </w:pict>
          </mc:Fallback>
        </mc:AlternateContent>
      </w:r>
      <w:r>
        <w:rPr>
          <w:noProof/>
          <w:color w:val="000000"/>
          <w:lang w:eastAsia="cs-CZ"/>
        </w:rPr>
        <mc:AlternateContent>
          <mc:Choice Requires="wps">
            <w:drawing>
              <wp:anchor distT="0" distB="0" distL="114300" distR="114300" simplePos="0" relativeHeight="251697152" behindDoc="0" locked="0" layoutInCell="1" allowOverlap="1" wp14:anchorId="7B5FC87E" wp14:editId="249B95E4">
                <wp:simplePos x="0" y="0"/>
                <wp:positionH relativeFrom="page">
                  <wp:align>center</wp:align>
                </wp:positionH>
                <wp:positionV relativeFrom="page">
                  <wp:align>center</wp:align>
                </wp:positionV>
                <wp:extent cx="7376160" cy="9555480"/>
                <wp:effectExtent l="0" t="0" r="26670" b="26670"/>
                <wp:wrapNone/>
                <wp:docPr id="224" name="Obdélník 22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E0CFEF4" id="Obdélník 224" o:spid="_x0000_s1026" style="position:absolute;margin-left:0;margin-top:0;width:580.8pt;height:752.4pt;z-index:25169715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50F5A8F6" w14:textId="77777777" w:rsidR="00302A43" w:rsidRDefault="00302A43" w:rsidP="00302A43">
      <w:pPr>
        <w:pStyle w:val="Zhlav"/>
      </w:pPr>
    </w:p>
    <w:p w14:paraId="66AE2199" w14:textId="77777777" w:rsidR="00302A43" w:rsidRDefault="00302A43" w:rsidP="00302A43">
      <w:pPr>
        <w:ind w:hanging="567"/>
        <w:rPr>
          <w:rFonts w:ascii="Arial" w:hAnsi="Arial" w:cs="Arial"/>
          <w:b/>
          <w:bCs/>
          <w:noProof/>
          <w:sz w:val="24"/>
          <w:szCs w:val="24"/>
        </w:rPr>
      </w:pPr>
      <w:r w:rsidRPr="00BF542D">
        <w:rPr>
          <w:rFonts w:ascii="Arial" w:hAnsi="Arial" w:cs="Arial"/>
          <w:b/>
          <w:bCs/>
          <w:noProof/>
          <w:sz w:val="24"/>
          <w:szCs w:val="24"/>
        </w:rPr>
        <w:t>Podív</w:t>
      </w:r>
      <w:r>
        <w:rPr>
          <w:rFonts w:ascii="Arial" w:hAnsi="Arial" w:cs="Arial"/>
          <w:b/>
          <w:bCs/>
          <w:noProof/>
          <w:sz w:val="24"/>
          <w:szCs w:val="24"/>
        </w:rPr>
        <w:t>e</w:t>
      </w:r>
      <w:r w:rsidRPr="00BF542D">
        <w:rPr>
          <w:rFonts w:ascii="Arial" w:hAnsi="Arial" w:cs="Arial"/>
          <w:b/>
          <w:bCs/>
          <w:noProof/>
          <w:sz w:val="24"/>
          <w:szCs w:val="24"/>
        </w:rPr>
        <w:t>jte</w:t>
      </w:r>
      <w:r>
        <w:rPr>
          <w:rFonts w:ascii="Arial" w:hAnsi="Arial" w:cs="Arial"/>
          <w:b/>
          <w:bCs/>
          <w:noProof/>
          <w:sz w:val="24"/>
          <w:szCs w:val="24"/>
        </w:rPr>
        <w:t xml:space="preserve"> se na video:</w:t>
      </w:r>
    </w:p>
    <w:p w14:paraId="414BE397" w14:textId="77777777" w:rsidR="00302A43" w:rsidRDefault="00000000" w:rsidP="00302A43">
      <w:pPr>
        <w:ind w:left="-567"/>
        <w:rPr>
          <w:b/>
          <w:bCs/>
          <w:sz w:val="28"/>
          <w:szCs w:val="28"/>
        </w:rPr>
      </w:pPr>
      <w:hyperlink r:id="rId47" w:history="1">
        <w:r w:rsidR="00302A43" w:rsidRPr="00BF542D">
          <w:rPr>
            <w:rStyle w:val="Hypertextovodkaz"/>
            <w:b/>
            <w:bCs/>
            <w:sz w:val="28"/>
            <w:szCs w:val="28"/>
          </w:rPr>
          <w:t>https://edu.ceskatelevize.cz/video/1150-kokorinsko-divoka-krajina-pod-bezdezem?vsrc=predmet&amp;vsrcid=zemepis%7E2-stupen-zs</w:t>
        </w:r>
      </w:hyperlink>
    </w:p>
    <w:p w14:paraId="1766FF1C" w14:textId="77777777" w:rsidR="00302A43" w:rsidRDefault="00302A43" w:rsidP="00302A43">
      <w:pPr>
        <w:ind w:hanging="567"/>
        <w:rPr>
          <w:rFonts w:ascii="Arial" w:hAnsi="Arial" w:cs="Arial"/>
          <w:b/>
          <w:bCs/>
          <w:noProof/>
          <w:sz w:val="24"/>
          <w:szCs w:val="24"/>
        </w:rPr>
      </w:pPr>
      <w:r>
        <w:rPr>
          <w:b/>
          <w:bCs/>
          <w:sz w:val="28"/>
          <w:szCs w:val="28"/>
        </w:rPr>
        <w:t>Ř</w:t>
      </w:r>
      <w:r>
        <w:rPr>
          <w:rFonts w:ascii="Arial" w:hAnsi="Arial" w:cs="Arial"/>
          <w:b/>
          <w:bCs/>
          <w:noProof/>
          <w:sz w:val="24"/>
          <w:szCs w:val="24"/>
        </w:rPr>
        <w:t xml:space="preserve">ešte následující úlohy: </w:t>
      </w:r>
    </w:p>
    <w:p w14:paraId="6555942F" w14:textId="461E6763" w:rsidR="00302A43" w:rsidRPr="003B3DD7" w:rsidRDefault="00302A43" w:rsidP="00302A43">
      <w:pPr>
        <w:ind w:hanging="567"/>
        <w:rPr>
          <w:rFonts w:ascii="Arial" w:hAnsi="Arial" w:cs="Arial"/>
          <w:noProof/>
          <w:sz w:val="24"/>
          <w:szCs w:val="24"/>
        </w:rPr>
      </w:pPr>
      <w:r>
        <w:rPr>
          <w:rFonts w:ascii="Arial" w:hAnsi="Arial" w:cs="Arial"/>
          <w:noProof/>
          <w:sz w:val="24"/>
          <w:szCs w:val="24"/>
        </w:rPr>
        <w:t>Zaznamenejte si v bodech nejdůležitější informace obsažen</w:t>
      </w:r>
      <w:r w:rsidR="00B4559E">
        <w:rPr>
          <w:rFonts w:ascii="Arial" w:hAnsi="Arial" w:cs="Arial"/>
          <w:noProof/>
          <w:sz w:val="24"/>
          <w:szCs w:val="24"/>
        </w:rPr>
        <w:t>é</w:t>
      </w:r>
      <w:r>
        <w:rPr>
          <w:rFonts w:ascii="Arial" w:hAnsi="Arial" w:cs="Arial"/>
          <w:noProof/>
          <w:sz w:val="24"/>
          <w:szCs w:val="24"/>
        </w:rPr>
        <w:t xml:space="preserve"> ve videu:</w:t>
      </w:r>
    </w:p>
    <w:p w14:paraId="1F22C610" w14:textId="77777777" w:rsidR="00302A43" w:rsidRPr="003B3DD7" w:rsidRDefault="00302A43" w:rsidP="00302A43">
      <w:pPr>
        <w:ind w:hanging="567"/>
        <w:rPr>
          <w:rFonts w:ascii="Arial" w:hAnsi="Arial" w:cs="Arial"/>
          <w:noProof/>
          <w:sz w:val="24"/>
          <w:szCs w:val="24"/>
        </w:rPr>
      </w:pPr>
    </w:p>
    <w:p w14:paraId="14151860" w14:textId="77777777" w:rsidR="00302A43" w:rsidRPr="003B3DD7" w:rsidRDefault="00302A43" w:rsidP="00302A43">
      <w:pPr>
        <w:ind w:hanging="567"/>
        <w:rPr>
          <w:rFonts w:ascii="Arial" w:hAnsi="Arial" w:cs="Arial"/>
          <w:noProof/>
          <w:sz w:val="24"/>
          <w:szCs w:val="24"/>
        </w:rPr>
      </w:pPr>
    </w:p>
    <w:p w14:paraId="0854D612" w14:textId="77777777" w:rsidR="00302A43" w:rsidRDefault="00302A43" w:rsidP="00302A43">
      <w:pPr>
        <w:ind w:hanging="567"/>
        <w:rPr>
          <w:rFonts w:ascii="Arial" w:hAnsi="Arial" w:cs="Arial"/>
          <w:noProof/>
          <w:sz w:val="24"/>
          <w:szCs w:val="24"/>
        </w:rPr>
      </w:pPr>
    </w:p>
    <w:p w14:paraId="39A5370C" w14:textId="77777777" w:rsidR="00302A43" w:rsidRDefault="00302A43" w:rsidP="00302A43">
      <w:pPr>
        <w:ind w:hanging="567"/>
        <w:rPr>
          <w:rFonts w:ascii="Arial" w:hAnsi="Arial" w:cs="Arial"/>
          <w:noProof/>
          <w:sz w:val="24"/>
          <w:szCs w:val="24"/>
        </w:rPr>
      </w:pPr>
    </w:p>
    <w:p w14:paraId="123D9E48" w14:textId="77777777" w:rsidR="00302A43" w:rsidRDefault="00302A43" w:rsidP="00302A43">
      <w:pPr>
        <w:ind w:hanging="567"/>
        <w:rPr>
          <w:rFonts w:ascii="Arial" w:hAnsi="Arial" w:cs="Arial"/>
          <w:noProof/>
          <w:sz w:val="24"/>
          <w:szCs w:val="24"/>
        </w:rPr>
      </w:pPr>
      <w:r>
        <w:rPr>
          <w:rFonts w:ascii="Arial" w:hAnsi="Arial" w:cs="Arial"/>
          <w:noProof/>
          <w:sz w:val="24"/>
          <w:szCs w:val="24"/>
        </w:rPr>
        <w:t>Vypište z textu klíčová slova</w:t>
      </w:r>
      <w:r w:rsidRPr="003B3DD7">
        <w:rPr>
          <w:rFonts w:ascii="Arial" w:hAnsi="Arial" w:cs="Arial"/>
          <w:noProof/>
          <w:sz w:val="24"/>
          <w:szCs w:val="24"/>
        </w:rPr>
        <w:t>:</w:t>
      </w:r>
      <w:r w:rsidRPr="00BF542D">
        <w:rPr>
          <w:noProof/>
        </w:rPr>
        <w:t xml:space="preserve"> </w:t>
      </w:r>
    </w:p>
    <w:p w14:paraId="60EDD83E" w14:textId="77777777" w:rsidR="00302A43" w:rsidRDefault="00302A43" w:rsidP="00302A43">
      <w:pPr>
        <w:ind w:hanging="567"/>
        <w:rPr>
          <w:rFonts w:ascii="Arial" w:hAnsi="Arial" w:cs="Arial"/>
          <w:noProof/>
          <w:sz w:val="24"/>
          <w:szCs w:val="24"/>
        </w:rPr>
      </w:pPr>
    </w:p>
    <w:p w14:paraId="1F8DA32F" w14:textId="77777777" w:rsidR="00302A43" w:rsidRDefault="00302A43" w:rsidP="00302A43">
      <w:pPr>
        <w:ind w:hanging="567"/>
        <w:rPr>
          <w:rFonts w:ascii="Arial" w:hAnsi="Arial" w:cs="Arial"/>
          <w:noProof/>
          <w:sz w:val="24"/>
          <w:szCs w:val="24"/>
        </w:rPr>
      </w:pPr>
    </w:p>
    <w:p w14:paraId="17BA01B1" w14:textId="77777777" w:rsidR="00302A43" w:rsidRDefault="00302A43" w:rsidP="00302A43">
      <w:pPr>
        <w:ind w:hanging="567"/>
        <w:rPr>
          <w:rFonts w:ascii="Arial" w:hAnsi="Arial" w:cs="Arial"/>
          <w:noProof/>
          <w:sz w:val="24"/>
          <w:szCs w:val="24"/>
        </w:rPr>
      </w:pPr>
    </w:p>
    <w:p w14:paraId="55DF9EF1" w14:textId="77777777" w:rsidR="00302A43" w:rsidRDefault="00302A43" w:rsidP="00302A43">
      <w:pPr>
        <w:ind w:hanging="567"/>
        <w:rPr>
          <w:rFonts w:ascii="Arial" w:hAnsi="Arial" w:cs="Arial"/>
          <w:noProof/>
          <w:sz w:val="24"/>
          <w:szCs w:val="24"/>
        </w:rPr>
      </w:pPr>
    </w:p>
    <w:p w14:paraId="7EE173DD" w14:textId="77777777" w:rsidR="00302A43" w:rsidRDefault="00302A43" w:rsidP="00302A43">
      <w:pPr>
        <w:ind w:hanging="567"/>
        <w:rPr>
          <w:rFonts w:ascii="Arial" w:hAnsi="Arial" w:cs="Arial"/>
          <w:noProof/>
          <w:sz w:val="24"/>
          <w:szCs w:val="24"/>
        </w:rPr>
      </w:pPr>
      <w:r>
        <w:rPr>
          <w:rFonts w:ascii="Arial" w:hAnsi="Arial" w:cs="Arial"/>
          <w:noProof/>
          <w:sz w:val="24"/>
          <w:szCs w:val="24"/>
        </w:rPr>
        <w:t xml:space="preserve">Napište krátký souvislý text, který bude obsahovat nejdůležitější informace z videa: </w:t>
      </w:r>
    </w:p>
    <w:p w14:paraId="2A26F034" w14:textId="77777777" w:rsidR="00302A43" w:rsidRDefault="00302A43" w:rsidP="00302A43">
      <w:pPr>
        <w:ind w:hanging="567"/>
        <w:rPr>
          <w:rFonts w:ascii="Arial" w:hAnsi="Arial" w:cs="Arial"/>
          <w:noProof/>
          <w:sz w:val="24"/>
          <w:szCs w:val="24"/>
        </w:rPr>
      </w:pPr>
    </w:p>
    <w:p w14:paraId="32D9CBBD" w14:textId="77777777" w:rsidR="00302A43" w:rsidRDefault="00302A43" w:rsidP="00302A43">
      <w:pPr>
        <w:ind w:hanging="567"/>
        <w:rPr>
          <w:rFonts w:ascii="Arial" w:hAnsi="Arial" w:cs="Arial"/>
          <w:noProof/>
          <w:sz w:val="24"/>
          <w:szCs w:val="24"/>
        </w:rPr>
      </w:pPr>
    </w:p>
    <w:p w14:paraId="6869EB1F" w14:textId="77777777" w:rsidR="00302A43" w:rsidRDefault="00302A43" w:rsidP="00302A43">
      <w:pPr>
        <w:ind w:hanging="567"/>
        <w:rPr>
          <w:rFonts w:ascii="Arial" w:hAnsi="Arial" w:cs="Arial"/>
          <w:noProof/>
          <w:sz w:val="24"/>
          <w:szCs w:val="24"/>
        </w:rPr>
      </w:pPr>
    </w:p>
    <w:p w14:paraId="426DFFD2" w14:textId="77777777" w:rsidR="00302A43" w:rsidRDefault="00302A43" w:rsidP="00302A43">
      <w:pPr>
        <w:ind w:hanging="567"/>
        <w:rPr>
          <w:rFonts w:ascii="Arial" w:hAnsi="Arial" w:cs="Arial"/>
          <w:noProof/>
          <w:sz w:val="24"/>
          <w:szCs w:val="24"/>
        </w:rPr>
      </w:pPr>
    </w:p>
    <w:p w14:paraId="10FBE2EC" w14:textId="77777777" w:rsidR="00302A43" w:rsidRDefault="00302A43" w:rsidP="00302A43">
      <w:pPr>
        <w:ind w:left="-567"/>
        <w:rPr>
          <w:rFonts w:ascii="Arial" w:hAnsi="Arial" w:cs="Arial"/>
          <w:noProof/>
          <w:sz w:val="24"/>
          <w:szCs w:val="24"/>
        </w:rPr>
      </w:pPr>
    </w:p>
    <w:p w14:paraId="2A3D4417" w14:textId="77777777" w:rsidR="00302A43" w:rsidRDefault="00302A43" w:rsidP="00302A43">
      <w:pPr>
        <w:ind w:left="-567"/>
        <w:rPr>
          <w:rFonts w:ascii="Arial" w:hAnsi="Arial" w:cs="Arial"/>
          <w:noProof/>
          <w:sz w:val="24"/>
          <w:szCs w:val="24"/>
        </w:rPr>
      </w:pPr>
    </w:p>
    <w:p w14:paraId="0B69DD5B" w14:textId="77777777" w:rsidR="00302A43" w:rsidRDefault="00302A43" w:rsidP="00302A43">
      <w:pPr>
        <w:ind w:left="-567"/>
        <w:rPr>
          <w:rFonts w:ascii="Arial" w:hAnsi="Arial" w:cs="Arial"/>
          <w:noProof/>
          <w:sz w:val="24"/>
          <w:szCs w:val="24"/>
        </w:rPr>
      </w:pPr>
    </w:p>
    <w:p w14:paraId="775DABF8" w14:textId="77777777" w:rsidR="00302A43" w:rsidRDefault="00302A43" w:rsidP="00302A43">
      <w:pPr>
        <w:ind w:left="-567"/>
        <w:rPr>
          <w:rFonts w:ascii="Arial" w:hAnsi="Arial" w:cs="Arial"/>
          <w:noProof/>
          <w:sz w:val="24"/>
          <w:szCs w:val="24"/>
        </w:rPr>
      </w:pPr>
    </w:p>
    <w:p w14:paraId="5F9B46F9" w14:textId="77777777" w:rsidR="00302A43" w:rsidRDefault="00302A43" w:rsidP="00302A43">
      <w:pPr>
        <w:ind w:left="-567"/>
        <w:rPr>
          <w:rFonts w:ascii="Arial" w:hAnsi="Arial" w:cs="Arial"/>
          <w:noProof/>
          <w:sz w:val="24"/>
          <w:szCs w:val="24"/>
        </w:rPr>
      </w:pPr>
    </w:p>
    <w:p w14:paraId="62FE9E4A" w14:textId="77777777" w:rsidR="00302A43" w:rsidRDefault="00302A43" w:rsidP="00302A43">
      <w:pPr>
        <w:ind w:left="-567"/>
        <w:rPr>
          <w:rFonts w:ascii="Arial" w:hAnsi="Arial" w:cs="Arial"/>
          <w:noProof/>
          <w:sz w:val="24"/>
          <w:szCs w:val="24"/>
        </w:rPr>
      </w:pPr>
    </w:p>
    <w:p w14:paraId="5D0B62EF" w14:textId="77777777" w:rsidR="00302A43" w:rsidRDefault="00302A43" w:rsidP="00302A43">
      <w:pPr>
        <w:ind w:left="-567"/>
        <w:rPr>
          <w:rFonts w:ascii="Arial" w:hAnsi="Arial" w:cs="Arial"/>
          <w:noProof/>
          <w:sz w:val="24"/>
          <w:szCs w:val="24"/>
        </w:rPr>
      </w:pPr>
    </w:p>
    <w:p w14:paraId="18DF53CD" w14:textId="77777777" w:rsidR="00302A43" w:rsidRDefault="00302A43" w:rsidP="00302A43">
      <w:pPr>
        <w:ind w:left="-567"/>
        <w:rPr>
          <w:rFonts w:ascii="Arial" w:hAnsi="Arial" w:cs="Arial"/>
          <w:noProof/>
          <w:sz w:val="24"/>
          <w:szCs w:val="24"/>
        </w:rPr>
      </w:pPr>
    </w:p>
    <w:p w14:paraId="4A9EA54E" w14:textId="77777777" w:rsidR="00302A43" w:rsidRDefault="00302A43" w:rsidP="00302A43">
      <w:pPr>
        <w:ind w:left="-567"/>
        <w:rPr>
          <w:rFonts w:ascii="Arial" w:hAnsi="Arial" w:cs="Arial"/>
          <w:noProof/>
          <w:sz w:val="24"/>
          <w:szCs w:val="24"/>
        </w:rPr>
      </w:pPr>
    </w:p>
    <w:p w14:paraId="43388644" w14:textId="77777777" w:rsidR="00302A43" w:rsidRDefault="00302A43" w:rsidP="00302A43">
      <w:pPr>
        <w:ind w:left="-567"/>
        <w:rPr>
          <w:rFonts w:ascii="Arial" w:hAnsi="Arial" w:cs="Arial"/>
          <w:noProof/>
          <w:sz w:val="24"/>
          <w:szCs w:val="24"/>
        </w:rPr>
      </w:pPr>
    </w:p>
    <w:p w14:paraId="6A83ABE1" w14:textId="77777777" w:rsidR="00302A43" w:rsidRDefault="00302A43" w:rsidP="00302A43">
      <w:pPr>
        <w:ind w:left="-567"/>
        <w:rPr>
          <w:rFonts w:ascii="Arial" w:hAnsi="Arial" w:cs="Arial"/>
          <w:noProof/>
          <w:sz w:val="24"/>
          <w:szCs w:val="24"/>
        </w:rPr>
      </w:pPr>
    </w:p>
    <w:p w14:paraId="0541AC77" w14:textId="77777777" w:rsidR="00302A43" w:rsidRDefault="00302A43" w:rsidP="00302A43">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4381F918" w14:textId="77777777" w:rsidR="00302A43" w:rsidRDefault="00302A43" w:rsidP="00302A43">
      <w:pPr>
        <w:pStyle w:val="Normlnweb"/>
        <w:spacing w:before="0" w:beforeAutospacing="0" w:after="160" w:afterAutospacing="0"/>
      </w:pPr>
      <w:r>
        <w:rPr>
          <w:rFonts w:ascii="Calibri" w:hAnsi="Calibri" w:cs="Calibri"/>
          <w:color w:val="000000"/>
          <w:sz w:val="22"/>
          <w:szCs w:val="22"/>
        </w:rPr>
        <w:t>Očekávaný výstup pro české školy v zahraničí:</w:t>
      </w:r>
    </w:p>
    <w:p w14:paraId="6C3DD978" w14:textId="17712333" w:rsidR="00302A43" w:rsidRDefault="00302A43" w:rsidP="00302A43">
      <w:pPr>
        <w:pStyle w:val="Normln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ZAHR-ČJL-9-1-06 </w:t>
      </w:r>
      <w:r w:rsidRPr="004A29DC">
        <w:rPr>
          <w:rFonts w:ascii="Calibri" w:hAnsi="Calibri" w:cs="Calibri"/>
          <w:b/>
          <w:bCs/>
          <w:i/>
          <w:iCs/>
          <w:color w:val="000000"/>
          <w:sz w:val="22"/>
          <w:szCs w:val="22"/>
        </w:rPr>
        <w:t>vytváří vlastní jazykově správný a koherentní text s ohledem na jeho účel, text po sobě kontroluje a případné nedostatky s využitím dostupných nástrojů odstraní</w:t>
      </w:r>
    </w:p>
    <w:p w14:paraId="1BCCC2F0" w14:textId="77777777" w:rsidR="00302A43" w:rsidRDefault="00302A43" w:rsidP="00302A43">
      <w:pPr>
        <w:pStyle w:val="Normlnweb"/>
        <w:spacing w:before="0" w:beforeAutospacing="0" w:after="0" w:afterAutospacing="0"/>
        <w:rPr>
          <w:rFonts w:ascii="Calibri" w:hAnsi="Calibri" w:cs="Calibri"/>
          <w:b/>
          <w:bCs/>
          <w:i/>
          <w:iCs/>
          <w:color w:val="000000"/>
          <w:sz w:val="22"/>
          <w:szCs w:val="22"/>
        </w:rPr>
      </w:pPr>
    </w:p>
    <w:p w14:paraId="195F2BDC" w14:textId="66064DD8" w:rsidR="00302A43" w:rsidRDefault="00302A43" w:rsidP="00302A43">
      <w:pPr>
        <w:pStyle w:val="Normlnweb"/>
        <w:spacing w:before="0" w:beforeAutospacing="0" w:after="160" w:afterAutospacing="0"/>
      </w:pPr>
      <w:r>
        <w:rPr>
          <w:rFonts w:ascii="Calibri" w:hAnsi="Calibri" w:cs="Calibri"/>
          <w:color w:val="000000"/>
          <w:sz w:val="22"/>
          <w:szCs w:val="22"/>
        </w:rPr>
        <w:t>OVU pro zahraniční školy odvozen</w:t>
      </w:r>
      <w:r w:rsidR="00C83C67">
        <w:rPr>
          <w:rFonts w:ascii="Calibri" w:hAnsi="Calibri" w:cs="Calibri"/>
          <w:color w:val="000000"/>
          <w:sz w:val="22"/>
          <w:szCs w:val="22"/>
        </w:rPr>
        <w:t>ý</w:t>
      </w:r>
      <w:r>
        <w:rPr>
          <w:rFonts w:ascii="Calibri" w:hAnsi="Calibri" w:cs="Calibri"/>
          <w:color w:val="000000"/>
          <w:sz w:val="22"/>
          <w:szCs w:val="22"/>
        </w:rPr>
        <w:t xml:space="preserve"> od RVP ZV, OVU: </w:t>
      </w:r>
    </w:p>
    <w:p w14:paraId="10D811F3" w14:textId="5980C855" w:rsidR="00C83C67" w:rsidRDefault="00302A43" w:rsidP="00391C28">
      <w:pPr>
        <w:spacing w:after="0"/>
        <w:rPr>
          <w:rFonts w:ascii="Calibri" w:hAnsi="Calibri" w:cs="Calibri"/>
          <w:color w:val="000000"/>
        </w:rPr>
      </w:pPr>
      <w:r>
        <w:rPr>
          <w:rFonts w:ascii="Calibri" w:hAnsi="Calibri" w:cs="Calibri"/>
          <w:color w:val="000000"/>
        </w:rPr>
        <w:t xml:space="preserve">ČJL-9-1-09 </w:t>
      </w:r>
      <w:r w:rsidRPr="004A29DC">
        <w:rPr>
          <w:rFonts w:ascii="Calibri" w:hAnsi="Calibri" w:cs="Calibri"/>
          <w:i/>
          <w:color w:val="000000"/>
        </w:rPr>
        <w:t>uspořádá informace v textu s ohledem na jeho účel, vytvoří koherentní text s dodržováním pravidel mezivětného navazování</w:t>
      </w:r>
      <w:r>
        <w:rPr>
          <w:rFonts w:ascii="Calibri" w:hAnsi="Calibri" w:cs="Calibri"/>
          <w:color w:val="000000"/>
        </w:rPr>
        <w:br/>
        <w:t xml:space="preserve">ČJL-9-1-10 </w:t>
      </w:r>
      <w:r w:rsidRPr="004A29DC">
        <w:rPr>
          <w:rFonts w:ascii="Calibri" w:hAnsi="Calibri" w:cs="Calibri"/>
          <w:i/>
          <w:color w:val="000000"/>
        </w:rPr>
        <w:t>využívá poznatků o jazyce a stylu ke gramaticky i věcně správnému písemnému projevu a</w:t>
      </w:r>
      <w:r w:rsidR="00C83C67">
        <w:rPr>
          <w:rFonts w:ascii="Calibri" w:hAnsi="Calibri" w:cs="Calibri"/>
          <w:i/>
          <w:color w:val="000000"/>
        </w:rPr>
        <w:t> </w:t>
      </w:r>
      <w:r w:rsidRPr="004A29DC">
        <w:rPr>
          <w:rFonts w:ascii="Calibri" w:hAnsi="Calibri" w:cs="Calibri"/>
          <w:i/>
          <w:color w:val="000000"/>
        </w:rPr>
        <w:t>k</w:t>
      </w:r>
      <w:r w:rsidR="00C83C67">
        <w:rPr>
          <w:rFonts w:ascii="Calibri" w:hAnsi="Calibri" w:cs="Calibri"/>
          <w:i/>
          <w:color w:val="000000"/>
        </w:rPr>
        <w:t> </w:t>
      </w:r>
      <w:r w:rsidRPr="004A29DC">
        <w:rPr>
          <w:rFonts w:ascii="Calibri" w:hAnsi="Calibri" w:cs="Calibri"/>
          <w:i/>
          <w:color w:val="000000"/>
        </w:rPr>
        <w:t>tvořivé práci s textem nebo i k vlastnímu tvořivému psaní na základě svých dispozic a osobních zájmů</w:t>
      </w:r>
      <w:r>
        <w:rPr>
          <w:rFonts w:ascii="Calibri" w:hAnsi="Calibri" w:cs="Calibri"/>
          <w:i/>
          <w:color w:val="000000"/>
        </w:rPr>
        <w:br/>
      </w:r>
    </w:p>
    <w:p w14:paraId="06D78DDC" w14:textId="3499F1A5" w:rsidR="00302A43" w:rsidRDefault="00302A43" w:rsidP="00302A43">
      <w:r>
        <w:rPr>
          <w:rFonts w:ascii="Calibri" w:hAnsi="Calibri" w:cs="Calibri"/>
          <w:color w:val="000000"/>
        </w:rPr>
        <w:t>Zdůvodnění potřebnosti OVU pro výuku češtiny v zahraničí:</w:t>
      </w:r>
    </w:p>
    <w:p w14:paraId="1669D677" w14:textId="27C99621" w:rsidR="00302A43" w:rsidRDefault="00302A43" w:rsidP="00302A43">
      <w:pPr>
        <w:pStyle w:val="Normlnweb"/>
        <w:numPr>
          <w:ilvl w:val="0"/>
          <w:numId w:val="10"/>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Dovednost napsat text s určitým záměrem patří k základní gramotnosti každého člověka. Proto se žáci učí psát texty po celou dobu školní docházky. Pozornost je přitom věnována obsahové i formální stránce textu, žáci si zkouší napsat různé žánry. Důležitou roli má i</w:t>
      </w:r>
      <w:r w:rsidR="00C83C67">
        <w:rPr>
          <w:rFonts w:ascii="Calibri" w:hAnsi="Calibri" w:cs="Calibri"/>
          <w:color w:val="000000"/>
          <w:sz w:val="22"/>
          <w:szCs w:val="22"/>
        </w:rPr>
        <w:t> </w:t>
      </w:r>
      <w:r>
        <w:rPr>
          <w:rFonts w:ascii="Calibri" w:hAnsi="Calibri" w:cs="Calibri"/>
          <w:color w:val="000000"/>
          <w:sz w:val="22"/>
          <w:szCs w:val="22"/>
        </w:rPr>
        <w:t>jazyková správnost vytvářených textů. Podstatné je zachování gramotnostního charakteru OVU, smyslem je dosažení funkční gramotnosti, a to s využitím opory poznatků o jazyce a</w:t>
      </w:r>
      <w:r w:rsidR="00C83C67">
        <w:rPr>
          <w:rFonts w:ascii="Calibri" w:hAnsi="Calibri" w:cs="Calibri"/>
          <w:color w:val="000000"/>
          <w:sz w:val="22"/>
          <w:szCs w:val="22"/>
        </w:rPr>
        <w:t> </w:t>
      </w:r>
      <w:r>
        <w:rPr>
          <w:rFonts w:ascii="Calibri" w:hAnsi="Calibri" w:cs="Calibri"/>
          <w:color w:val="000000"/>
          <w:sz w:val="22"/>
          <w:szCs w:val="22"/>
        </w:rPr>
        <w:t>stylu. Podstatným faktorem při tvorbě koherentních textů</w:t>
      </w:r>
      <w:r w:rsidRPr="004A29DC">
        <w:rPr>
          <w:rFonts w:ascii="Calibri" w:hAnsi="Calibri" w:cs="Calibri"/>
          <w:color w:val="000000"/>
          <w:sz w:val="22"/>
          <w:szCs w:val="22"/>
        </w:rPr>
        <w:t xml:space="preserve"> </w:t>
      </w:r>
      <w:r w:rsidR="00C83C67">
        <w:rPr>
          <w:rFonts w:ascii="Calibri" w:hAnsi="Calibri" w:cs="Calibri"/>
          <w:color w:val="000000"/>
          <w:sz w:val="22"/>
          <w:szCs w:val="22"/>
        </w:rPr>
        <w:t xml:space="preserve">je </w:t>
      </w:r>
      <w:r>
        <w:rPr>
          <w:rFonts w:ascii="Calibri" w:hAnsi="Calibri" w:cs="Calibri"/>
          <w:color w:val="000000"/>
          <w:sz w:val="22"/>
          <w:szCs w:val="22"/>
        </w:rPr>
        <w:t>využívat dispozic</w:t>
      </w:r>
      <w:r w:rsidR="00C83C67">
        <w:rPr>
          <w:rFonts w:ascii="Calibri" w:hAnsi="Calibri" w:cs="Calibri"/>
          <w:color w:val="000000"/>
          <w:sz w:val="22"/>
          <w:szCs w:val="22"/>
        </w:rPr>
        <w:t>e</w:t>
      </w:r>
      <w:r>
        <w:rPr>
          <w:rFonts w:ascii="Calibri" w:hAnsi="Calibri" w:cs="Calibri"/>
          <w:color w:val="000000"/>
          <w:sz w:val="22"/>
          <w:szCs w:val="22"/>
        </w:rPr>
        <w:t xml:space="preserve"> a zájm</w:t>
      </w:r>
      <w:r w:rsidR="00C83C67">
        <w:rPr>
          <w:rFonts w:ascii="Calibri" w:hAnsi="Calibri" w:cs="Calibri"/>
          <w:color w:val="000000"/>
          <w:sz w:val="22"/>
          <w:szCs w:val="22"/>
        </w:rPr>
        <w:t>y</w:t>
      </w:r>
      <w:r>
        <w:rPr>
          <w:rFonts w:ascii="Calibri" w:hAnsi="Calibri" w:cs="Calibri"/>
          <w:color w:val="000000"/>
          <w:sz w:val="22"/>
          <w:szCs w:val="22"/>
        </w:rPr>
        <w:t xml:space="preserve"> žáků.  </w:t>
      </w:r>
    </w:p>
    <w:p w14:paraId="755546C7" w14:textId="77777777" w:rsidR="00302A43" w:rsidRDefault="00302A43" w:rsidP="00302A43">
      <w:pPr>
        <w:pStyle w:val="Normlnweb"/>
        <w:spacing w:before="0" w:beforeAutospacing="0" w:after="160" w:afterAutospacing="0"/>
      </w:pPr>
      <w:r>
        <w:rPr>
          <w:rFonts w:ascii="Calibri" w:hAnsi="Calibri" w:cs="Calibri"/>
          <w:color w:val="000000"/>
          <w:sz w:val="22"/>
          <w:szCs w:val="22"/>
        </w:rPr>
        <w:t>Osvojení očekávaného výstupu znamená, že žák:</w:t>
      </w:r>
    </w:p>
    <w:p w14:paraId="63893F4B"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napíše písemný projev podle zadání;</w:t>
      </w:r>
    </w:p>
    <w:p w14:paraId="234E1BF4"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zkontroluje vlastní písemný projev a opraví případné nedostatky;</w:t>
      </w:r>
    </w:p>
    <w:p w14:paraId="06933536"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vytvoří si osnovu zamýšleného textu;</w:t>
      </w:r>
    </w:p>
    <w:p w14:paraId="586D1CBA"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dodržuje pravidla formální úpravy textu;</w:t>
      </w:r>
    </w:p>
    <w:p w14:paraId="6CF3E9AE"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používá správně jazykové jevy v souladu se svými schopnostmi a dovednostmi; </w:t>
      </w:r>
    </w:p>
    <w:p w14:paraId="64589771"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dodržuje při psaní souvislého textu textovou návaznost / dějovou posloupnost;</w:t>
      </w:r>
    </w:p>
    <w:p w14:paraId="35B6C529"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při psaní textu respektuje vlastní komunikační záměr;</w:t>
      </w:r>
    </w:p>
    <w:p w14:paraId="3FB67A14" w14:textId="0AA876CB"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ověřuje správnost pravopisných jevů v tištěných/digitálních zdrojích; </w:t>
      </w:r>
    </w:p>
    <w:p w14:paraId="56763658"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dodržuje pravidla mezivětného navazování;</w:t>
      </w:r>
    </w:p>
    <w:p w14:paraId="100FA916"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porozumí textové návaznosti a dějové posloupnosti; </w:t>
      </w:r>
    </w:p>
    <w:p w14:paraId="43D65FAC" w14:textId="77777777" w:rsidR="00302A43" w:rsidRDefault="00302A43" w:rsidP="00302A43">
      <w:pPr>
        <w:pStyle w:val="Normlnweb"/>
        <w:numPr>
          <w:ilvl w:val="0"/>
          <w:numId w:val="9"/>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používá bezpečně pro psaní také digitální technologie; </w:t>
      </w:r>
    </w:p>
    <w:p w14:paraId="1221298C" w14:textId="77777777" w:rsidR="00302A43" w:rsidRDefault="00302A43" w:rsidP="00391C28">
      <w:pPr>
        <w:pStyle w:val="Normlnweb"/>
        <w:numPr>
          <w:ilvl w:val="0"/>
          <w:numId w:val="9"/>
        </w:numPr>
        <w:spacing w:before="0" w:beforeAutospacing="0" w:after="0" w:afterAutospacing="0"/>
        <w:ind w:left="714" w:hanging="357"/>
        <w:textAlignment w:val="baseline"/>
        <w:rPr>
          <w:rFonts w:ascii="Calibri" w:hAnsi="Calibri" w:cs="Calibri"/>
          <w:color w:val="000000"/>
          <w:sz w:val="22"/>
          <w:szCs w:val="22"/>
        </w:rPr>
      </w:pPr>
      <w:r>
        <w:rPr>
          <w:rFonts w:ascii="Calibri" w:hAnsi="Calibri" w:cs="Calibri"/>
          <w:color w:val="000000"/>
          <w:sz w:val="22"/>
          <w:szCs w:val="22"/>
        </w:rPr>
        <w:t>porozumí základní potřebné jazykovědné terminologii (učení probíhá od dovedností k terminologii, nikoli naopak)</w:t>
      </w:r>
    </w:p>
    <w:p w14:paraId="1D438E18" w14:textId="77777777" w:rsidR="00302A43" w:rsidRDefault="00302A43" w:rsidP="00302A43">
      <w:pPr>
        <w:pStyle w:val="Normlnweb"/>
        <w:spacing w:before="0" w:beforeAutospacing="0" w:after="0" w:afterAutospacing="0"/>
        <w:textAlignment w:val="baseline"/>
        <w:rPr>
          <w:rFonts w:ascii="Calibri" w:hAnsi="Calibri" w:cs="Calibri"/>
          <w:color w:val="000000"/>
          <w:sz w:val="22"/>
          <w:szCs w:val="22"/>
        </w:rPr>
      </w:pPr>
    </w:p>
    <w:p w14:paraId="43AEE4F8" w14:textId="77777777" w:rsidR="00302A43" w:rsidRDefault="00302A43" w:rsidP="00302A43">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 xml:space="preserve">Učivo: psaní textů: formální pravidla úpravy textů – pravopisné jevy a ověřování jejich správnosti – účel textu – koherentní text – mezivětné navazování – textová návaznost – dějová posloupnost – tvořivé činnosti s textem – digitální technologie při psaní textů  </w:t>
      </w:r>
    </w:p>
    <w:p w14:paraId="2792C50D" w14:textId="77777777" w:rsidR="00302A43" w:rsidRDefault="00302A43" w:rsidP="00302A43">
      <w:pPr>
        <w:pStyle w:val="Normlnweb"/>
        <w:spacing w:before="0" w:beforeAutospacing="0" w:after="160" w:afterAutospacing="0"/>
      </w:pPr>
      <w:r>
        <w:rPr>
          <w:rFonts w:ascii="Calibri" w:hAnsi="Calibri" w:cs="Calibri"/>
          <w:color w:val="000000"/>
          <w:sz w:val="22"/>
          <w:szCs w:val="22"/>
        </w:rPr>
        <w:t>Základní metodická doporučení:</w:t>
      </w:r>
    </w:p>
    <w:p w14:paraId="449E5E16" w14:textId="77777777" w:rsidR="00302A43" w:rsidRDefault="00302A43" w:rsidP="00302A43">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0A8C4E15" w14:textId="77777777" w:rsidR="00302A43" w:rsidRDefault="00302A43" w:rsidP="00302A43">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439C382C" w14:textId="77777777" w:rsidR="00302A43" w:rsidRDefault="00302A43" w:rsidP="00302A43">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5B23C0D5" w14:textId="77777777" w:rsidR="00302A43" w:rsidRDefault="00302A43" w:rsidP="00302A43">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05A984D9" w14:textId="77777777" w:rsidR="00302A43" w:rsidRDefault="00302A43" w:rsidP="00302A43">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535A27A9" w14:textId="77777777" w:rsidR="00302A43" w:rsidRDefault="00302A43" w:rsidP="00302A43">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44B06C64" w14:textId="77777777" w:rsidR="00302A43" w:rsidRDefault="00302A43" w:rsidP="00302A43">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3F3B04AE" w14:textId="77777777" w:rsidR="00302A43" w:rsidRDefault="00302A43" w:rsidP="00391C28">
      <w:pPr>
        <w:pStyle w:val="Normlnweb"/>
        <w:keepNext/>
        <w:keepLines/>
        <w:spacing w:before="0" w:beforeAutospacing="0" w:after="160" w:afterAutospacing="0"/>
      </w:pPr>
      <w:r>
        <w:rPr>
          <w:rFonts w:ascii="Calibri" w:hAnsi="Calibri" w:cs="Calibri"/>
          <w:color w:val="000000"/>
          <w:sz w:val="22"/>
          <w:szCs w:val="22"/>
        </w:rPr>
        <w:lastRenderedPageBreak/>
        <w:t>Doporučení k hodnocení:</w:t>
      </w:r>
    </w:p>
    <w:p w14:paraId="562F6492" w14:textId="77777777" w:rsidR="00302A43" w:rsidRDefault="00302A43"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73321B50" w14:textId="77777777" w:rsidR="00302A43" w:rsidRDefault="00302A43" w:rsidP="00302A43">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644EC9F1" w14:textId="77777777" w:rsidR="00302A43" w:rsidRDefault="00302A43" w:rsidP="00302A43">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3DA60262" w14:textId="77777777" w:rsidR="00302A43" w:rsidRDefault="00302A43" w:rsidP="00302A43">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24B64FA8" w14:textId="77777777" w:rsidR="00302A43" w:rsidRDefault="00302A43" w:rsidP="00302A43">
      <w:pPr>
        <w:pStyle w:val="Normlnweb"/>
        <w:spacing w:before="0" w:beforeAutospacing="0" w:after="160" w:afterAutospacing="0"/>
      </w:pPr>
      <w:r>
        <w:rPr>
          <w:rFonts w:ascii="Calibri" w:hAnsi="Calibri" w:cs="Calibri"/>
          <w:color w:val="000000"/>
          <w:sz w:val="22"/>
          <w:szCs w:val="22"/>
        </w:rPr>
        <w:t>Doporučené zdroje:</w:t>
      </w:r>
    </w:p>
    <w:p w14:paraId="011AA2A6" w14:textId="77777777" w:rsidR="00302A43" w:rsidRDefault="00000000" w:rsidP="00302A43">
      <w:pPr>
        <w:pStyle w:val="Normlnweb"/>
        <w:spacing w:before="0" w:beforeAutospacing="0" w:after="160" w:afterAutospacing="0"/>
      </w:pPr>
      <w:hyperlink r:id="rId48" w:history="1">
        <w:r w:rsidR="00302A43">
          <w:rPr>
            <w:rStyle w:val="Hypertextovodkaz"/>
            <w:rFonts w:ascii="Calibri" w:hAnsi="Calibri" w:cs="Calibri"/>
            <w:color w:val="1155CC"/>
            <w:sz w:val="22"/>
            <w:szCs w:val="22"/>
          </w:rPr>
          <w:t>https://www.pravopiscesky.cz/osnova-vzor-pra-1149-11179.html</w:t>
        </w:r>
      </w:hyperlink>
    </w:p>
    <w:p w14:paraId="75DE59C6" w14:textId="77777777" w:rsidR="00302A43" w:rsidRDefault="00000000" w:rsidP="00302A43">
      <w:hyperlink r:id="rId49" w:history="1">
        <w:r w:rsidR="00302A43" w:rsidRPr="009A3F5C">
          <w:rPr>
            <w:rStyle w:val="Hypertextovodkaz"/>
          </w:rPr>
          <w:t>https://www.youtube.com/watch?v=HrLe5Ur9lhs</w:t>
        </w:r>
      </w:hyperlink>
    </w:p>
    <w:p w14:paraId="6E26E5DB" w14:textId="77777777" w:rsidR="00302A43" w:rsidRDefault="00000000" w:rsidP="00302A43">
      <w:hyperlink r:id="rId50" w:history="1">
        <w:r w:rsidR="00302A43" w:rsidRPr="009A3F5C">
          <w:rPr>
            <w:rStyle w:val="Hypertextovodkaz"/>
          </w:rPr>
          <w:t>https://www.youtube.com/watch?v=fCy3ErwMRDY</w:t>
        </w:r>
      </w:hyperlink>
    </w:p>
    <w:p w14:paraId="654D01B6" w14:textId="77777777" w:rsidR="00302A43" w:rsidRDefault="00000000" w:rsidP="00302A43">
      <w:hyperlink r:id="rId51" w:history="1">
        <w:r w:rsidR="00302A43" w:rsidRPr="009A3F5C">
          <w:rPr>
            <w:rStyle w:val="Hypertextovodkaz"/>
          </w:rPr>
          <w:t>https://www.youtube.com/watch?v=GbwcnXgQeoo</w:t>
        </w:r>
      </w:hyperlink>
    </w:p>
    <w:p w14:paraId="56478665" w14:textId="77777777" w:rsidR="00302A43" w:rsidRDefault="00000000" w:rsidP="00302A43">
      <w:hyperlink r:id="rId52" w:history="1">
        <w:r w:rsidR="00302A43" w:rsidRPr="009A3F5C">
          <w:rPr>
            <w:rStyle w:val="Hypertextovodkaz"/>
          </w:rPr>
          <w:t>https://www.pravidla.cz/</w:t>
        </w:r>
      </w:hyperlink>
    </w:p>
    <w:p w14:paraId="10FBC462" w14:textId="77777777" w:rsidR="00302A43" w:rsidRDefault="00302A43" w:rsidP="00302A43"/>
    <w:p w14:paraId="25A9A876" w14:textId="77777777" w:rsidR="00302A43" w:rsidRDefault="00302A43" w:rsidP="00302A43"/>
    <w:p w14:paraId="770F2606" w14:textId="77777777" w:rsidR="00302A43" w:rsidRDefault="00302A43">
      <w:r>
        <w:br w:type="page"/>
      </w:r>
    </w:p>
    <w:p w14:paraId="2F9A0BC3" w14:textId="35643B86" w:rsidR="00302A43" w:rsidRDefault="00302A43" w:rsidP="00302A43">
      <w:pPr>
        <w:spacing w:line="264" w:lineRule="auto"/>
        <w:ind w:left="-567"/>
      </w:pPr>
      <w:r>
        <w:rPr>
          <w:noProof/>
          <w:color w:val="000000"/>
          <w:lang w:eastAsia="cs-CZ"/>
        </w:rPr>
        <w:lastRenderedPageBreak/>
        <mc:AlternateContent>
          <mc:Choice Requires="wps">
            <w:drawing>
              <wp:anchor distT="0" distB="0" distL="114300" distR="114300" simplePos="0" relativeHeight="251709440" behindDoc="0" locked="0" layoutInCell="1" allowOverlap="1" wp14:anchorId="614C66CF" wp14:editId="11D0EDA2">
                <wp:simplePos x="0" y="0"/>
                <wp:positionH relativeFrom="column">
                  <wp:posOffset>-373380</wp:posOffset>
                </wp:positionH>
                <wp:positionV relativeFrom="paragraph">
                  <wp:posOffset>6985</wp:posOffset>
                </wp:positionV>
                <wp:extent cx="3657600" cy="381000"/>
                <wp:effectExtent l="0" t="0" r="19050" b="19050"/>
                <wp:wrapNone/>
                <wp:docPr id="246" name="Textové pole 246"/>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4A7EA565" w14:textId="78F0F991" w:rsidR="00302A43" w:rsidRPr="007B5FDB" w:rsidRDefault="00302A43" w:rsidP="00302A43">
                            <w:pPr>
                              <w:rPr>
                                <w:color w:val="4472C4" w:themeColor="accent1"/>
                              </w:rPr>
                            </w:pPr>
                            <w:r w:rsidRPr="007B5FDB">
                              <w:rPr>
                                <w:color w:val="4472C4" w:themeColor="accent1"/>
                              </w:rPr>
                              <w:t>9.1.0</w:t>
                            </w:r>
                            <w:r>
                              <w:rPr>
                                <w:color w:val="4472C4" w:themeColor="accent1"/>
                              </w:rPr>
                              <w:t>6</w:t>
                            </w:r>
                            <w:r w:rsidRPr="007B5FDB">
                              <w:rPr>
                                <w:color w:val="4472C4" w:themeColor="accent1"/>
                              </w:rPr>
                              <w:t xml:space="preserve"> </w:t>
                            </w:r>
                            <w:r>
                              <w:rPr>
                                <w:color w:val="4472C4" w:themeColor="accent1"/>
                              </w:rPr>
                              <w:t>Tvorba vlastního textu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4C66CF" id="Textové pole 246" o:spid="_x0000_s1041" type="#_x0000_t202" style="position:absolute;left:0;text-align:left;margin-left:-29.4pt;margin-top:.55pt;width:4in;height:30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rej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" fillcolor="white [3201]" strokecolor="white [3212]" strokeweight=".5pt">
                <v:textbox>
                  <w:txbxContent>
                    <w:p w14:paraId="4A7EA565" w14:textId="78F0F991" w:rsidR="00302A43" w:rsidRPr="007B5FDB" w:rsidRDefault="00302A43" w:rsidP="00302A43">
                      <w:pPr>
                        <w:rPr>
                          <w:color w:val="4472C4" w:themeColor="accent1"/>
                        </w:rPr>
                      </w:pPr>
                      <w:r w:rsidRPr="007B5FDB">
                        <w:rPr>
                          <w:color w:val="4472C4" w:themeColor="accent1"/>
                        </w:rPr>
                        <w:t>9.1.0</w:t>
                      </w:r>
                      <w:r>
                        <w:rPr>
                          <w:color w:val="4472C4" w:themeColor="accent1"/>
                        </w:rPr>
                        <w:t>6</w:t>
                      </w:r>
                      <w:r w:rsidRPr="007B5FDB">
                        <w:rPr>
                          <w:color w:val="4472C4" w:themeColor="accent1"/>
                        </w:rPr>
                        <w:t xml:space="preserve"> </w:t>
                      </w:r>
                      <w:r>
                        <w:rPr>
                          <w:color w:val="4472C4" w:themeColor="accent1"/>
                        </w:rPr>
                        <w:t>Tvorba vlastního textu</w:t>
                      </w:r>
                    </w:p>
                  </w:txbxContent>
                </v:textbox>
              </v:shape>
            </w:pict>
          </mc:Fallback>
        </mc:AlternateContent>
      </w:r>
      <w:r>
        <w:rPr>
          <w:noProof/>
          <w:color w:val="000000"/>
          <w:lang w:eastAsia="cs-CZ"/>
        </w:rPr>
        <mc:AlternateContent>
          <mc:Choice Requires="wps">
            <w:drawing>
              <wp:anchor distT="0" distB="0" distL="114300" distR="114300" simplePos="0" relativeHeight="251701248" behindDoc="0" locked="0" layoutInCell="1" allowOverlap="1" wp14:anchorId="080D47CD" wp14:editId="008827F8">
                <wp:simplePos x="0" y="0"/>
                <wp:positionH relativeFrom="page">
                  <wp:align>center</wp:align>
                </wp:positionH>
                <wp:positionV relativeFrom="page">
                  <wp:align>center</wp:align>
                </wp:positionV>
                <wp:extent cx="7376160" cy="9555480"/>
                <wp:effectExtent l="0" t="0" r="26670" b="26670"/>
                <wp:wrapNone/>
                <wp:docPr id="238" name="Obdélník 238"/>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5A48A74" id="Obdélník 238" o:spid="_x0000_s1026" style="position:absolute;margin-left:0;margin-top:0;width:580.8pt;height:752.4pt;z-index:25170124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43C21786" w14:textId="77777777" w:rsidR="00302A43" w:rsidRDefault="00302A43" w:rsidP="00302A43">
      <w:pPr>
        <w:pStyle w:val="Zhlav"/>
      </w:pPr>
    </w:p>
    <w:p w14:paraId="75269F69" w14:textId="7BE2005E" w:rsidR="00302A43" w:rsidRDefault="00302A43" w:rsidP="00302A43">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706368" behindDoc="0" locked="0" layoutInCell="1" allowOverlap="1" wp14:anchorId="1D775EFC" wp14:editId="0783AC03">
                <wp:simplePos x="0" y="0"/>
                <wp:positionH relativeFrom="margin">
                  <wp:posOffset>4350385</wp:posOffset>
                </wp:positionH>
                <wp:positionV relativeFrom="paragraph">
                  <wp:posOffset>288925</wp:posOffset>
                </wp:positionV>
                <wp:extent cx="2026920" cy="1531620"/>
                <wp:effectExtent l="0" t="0" r="11430" b="11430"/>
                <wp:wrapNone/>
                <wp:docPr id="239" name="Textové pole 239"/>
                <wp:cNvGraphicFramePr/>
                <a:graphic xmlns:a="http://schemas.openxmlformats.org/drawingml/2006/main">
                  <a:graphicData uri="http://schemas.microsoft.com/office/word/2010/wordprocessingShape">
                    <wps:wsp>
                      <wps:cNvSpPr txBox="1"/>
                      <wps:spPr>
                        <a:xfrm>
                          <a:off x="0" y="0"/>
                          <a:ext cx="2026920" cy="1531620"/>
                        </a:xfrm>
                        <a:prstGeom prst="rect">
                          <a:avLst/>
                        </a:prstGeom>
                        <a:solidFill>
                          <a:sysClr val="window" lastClr="FFFFFF"/>
                        </a:solidFill>
                        <a:ln w="6350">
                          <a:solidFill>
                            <a:sysClr val="window" lastClr="FFFFFF"/>
                          </a:solidFill>
                        </a:ln>
                      </wps:spPr>
                      <wps:txbx>
                        <w:txbxContent>
                          <w:p w14:paraId="5585CFAC" w14:textId="77777777" w:rsidR="00302A43" w:rsidRDefault="00302A43" w:rsidP="00302A43">
                            <w:r>
                              <w:rPr>
                                <w:noProof/>
                                <w:lang w:eastAsia="cs-CZ"/>
                              </w:rPr>
                              <w:drawing>
                                <wp:inline distT="0" distB="0" distL="0" distR="0" wp14:anchorId="097CCA30" wp14:editId="1365389B">
                                  <wp:extent cx="2173713" cy="1463040"/>
                                  <wp:effectExtent l="0" t="0" r="0" b="3810"/>
                                  <wp:docPr id="243" name="Obrázek 243" descr="Obsah obrázku savci, primát, opic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savci, primát, opice&#10;&#10;Popis byl vytvořen automaticky"/>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76128" cy="14646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75EFC" id="Textové pole 239" o:spid="_x0000_s1042" type="#_x0000_t202" style="position:absolute;left:0;text-align:left;margin-left:342.55pt;margin-top:22.75pt;width:159.6pt;height:120.6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" fillcolor="window" strokecolor="window" strokeweight=".5pt">
                <v:textbox>
                  <w:txbxContent>
                    <w:p w14:paraId="5585CFAC" w14:textId="77777777" w:rsidR="00302A43" w:rsidRDefault="00302A43" w:rsidP="00302A43">
                      <w:r>
                        <w:rPr>
                          <w:noProof/>
                          <w:lang w:eastAsia="cs-CZ"/>
                        </w:rPr>
                        <w:drawing>
                          <wp:inline distT="0" distB="0" distL="0" distR="0" wp14:anchorId="097CCA30" wp14:editId="1365389B">
                            <wp:extent cx="2173713" cy="1463040"/>
                            <wp:effectExtent l="0" t="0" r="0" b="3810"/>
                            <wp:docPr id="243" name="Obrázek 243" descr="Obsah obrázku savci, primát, opic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savci, primát, opice&#10;&#10;Popis byl vytvořen automaticky"/>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76128" cy="1464666"/>
                                    </a:xfrm>
                                    <a:prstGeom prst="rect">
                                      <a:avLst/>
                                    </a:prstGeom>
                                    <a:noFill/>
                                    <a:ln>
                                      <a:noFill/>
                                    </a:ln>
                                  </pic:spPr>
                                </pic:pic>
                              </a:graphicData>
                            </a:graphic>
                          </wp:inline>
                        </w:drawing>
                      </w:r>
                    </w:p>
                  </w:txbxContent>
                </v:textbox>
                <w10:wrap anchorx="margin"/>
              </v:shape>
            </w:pict>
          </mc:Fallback>
        </mc:AlternateContent>
      </w:r>
      <w:r>
        <w:rPr>
          <w:rFonts w:ascii="Arial" w:hAnsi="Arial" w:cs="Arial"/>
          <w:b/>
          <w:bCs/>
          <w:noProof/>
          <w:sz w:val="24"/>
          <w:szCs w:val="24"/>
        </w:rPr>
        <w:t>Napište příběh</w:t>
      </w:r>
      <w:r>
        <w:rPr>
          <w:rFonts w:ascii="Arial" w:hAnsi="Arial" w:cs="Arial"/>
          <w:b/>
          <w:bCs/>
          <w:sz w:val="24"/>
          <w:szCs w:val="24"/>
        </w:rPr>
        <w:t>, ve kterém budou obsaženy všechny skutečnosti na obrázcích (na</w:t>
      </w:r>
      <w:r w:rsidR="00C83C67">
        <w:rPr>
          <w:rFonts w:ascii="Arial" w:hAnsi="Arial" w:cs="Arial"/>
          <w:b/>
          <w:bCs/>
          <w:sz w:val="24"/>
          <w:szCs w:val="24"/>
        </w:rPr>
        <w:t> </w:t>
      </w:r>
      <w:r>
        <w:rPr>
          <w:rFonts w:ascii="Arial" w:hAnsi="Arial" w:cs="Arial"/>
          <w:b/>
          <w:bCs/>
          <w:sz w:val="24"/>
          <w:szCs w:val="24"/>
        </w:rPr>
        <w:t>pořadí obrázků nezáleží).</w:t>
      </w:r>
    </w:p>
    <w:p w14:paraId="65BE7CDF" w14:textId="77777777" w:rsidR="00302A43" w:rsidRPr="00AE3A5D" w:rsidRDefault="00302A43" w:rsidP="00302A43">
      <w:r>
        <w:rPr>
          <w:rFonts w:ascii="Arial" w:hAnsi="Arial" w:cs="Arial"/>
          <w:b/>
          <w:bCs/>
          <w:noProof/>
          <w:sz w:val="24"/>
          <w:szCs w:val="24"/>
          <w:lang w:eastAsia="cs-CZ"/>
        </w:rPr>
        <mc:AlternateContent>
          <mc:Choice Requires="wps">
            <w:drawing>
              <wp:anchor distT="0" distB="0" distL="114300" distR="114300" simplePos="0" relativeHeight="251703296" behindDoc="0" locked="0" layoutInCell="1" allowOverlap="1" wp14:anchorId="616AA6FC" wp14:editId="5394FEB7">
                <wp:simplePos x="0" y="0"/>
                <wp:positionH relativeFrom="margin">
                  <wp:posOffset>-625475</wp:posOffset>
                </wp:positionH>
                <wp:positionV relativeFrom="paragraph">
                  <wp:posOffset>6985</wp:posOffset>
                </wp:positionV>
                <wp:extent cx="2811780" cy="1539240"/>
                <wp:effectExtent l="0" t="0" r="26670" b="22860"/>
                <wp:wrapNone/>
                <wp:docPr id="2" name="Textové pole 2"/>
                <wp:cNvGraphicFramePr/>
                <a:graphic xmlns:a="http://schemas.openxmlformats.org/drawingml/2006/main">
                  <a:graphicData uri="http://schemas.microsoft.com/office/word/2010/wordprocessingShape">
                    <wps:wsp>
                      <wps:cNvSpPr txBox="1"/>
                      <wps:spPr>
                        <a:xfrm>
                          <a:off x="0" y="0"/>
                          <a:ext cx="2811780" cy="1539240"/>
                        </a:xfrm>
                        <a:prstGeom prst="rect">
                          <a:avLst/>
                        </a:prstGeom>
                        <a:solidFill>
                          <a:schemeClr val="lt1"/>
                        </a:solidFill>
                        <a:ln w="6350">
                          <a:solidFill>
                            <a:schemeClr val="bg1"/>
                          </a:solidFill>
                        </a:ln>
                      </wps:spPr>
                      <wps:txbx>
                        <w:txbxContent>
                          <w:p w14:paraId="2D394962" w14:textId="77777777" w:rsidR="00302A43" w:rsidRDefault="00302A43" w:rsidP="00302A43">
                            <w:r>
                              <w:rPr>
                                <w:noProof/>
                                <w:lang w:eastAsia="cs-CZ"/>
                              </w:rPr>
                              <w:drawing>
                                <wp:inline distT="0" distB="0" distL="0" distR="0" wp14:anchorId="09C0FB7D" wp14:editId="4B7C9771">
                                  <wp:extent cx="2700000" cy="1800000"/>
                                  <wp:effectExtent l="0" t="0" r="5715" b="0"/>
                                  <wp:docPr id="6" name="Obrázek 6" descr="Obsah obrázku tráva, exteriér, strom, oblo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ráva, exteriér, strom, obloha&#10;&#10;Popis byl vytvořen automaticky"/>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AA6FC" id="Textové pole 2" o:spid="_x0000_s1043" type="#_x0000_t202" style="position:absolute;margin-left:-49.25pt;margin-top:.55pt;width:221.4pt;height:121.2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" fillcolor="white [3201]" strokecolor="white [3212]" strokeweight=".5pt">
                <v:textbox>
                  <w:txbxContent>
                    <w:p w14:paraId="2D394962" w14:textId="77777777" w:rsidR="00302A43" w:rsidRDefault="00302A43" w:rsidP="00302A43">
                      <w:r>
                        <w:rPr>
                          <w:noProof/>
                          <w:lang w:eastAsia="cs-CZ"/>
                        </w:rPr>
                        <w:drawing>
                          <wp:inline distT="0" distB="0" distL="0" distR="0" wp14:anchorId="09C0FB7D" wp14:editId="4B7C9771">
                            <wp:extent cx="2700000" cy="1800000"/>
                            <wp:effectExtent l="0" t="0" r="5715" b="0"/>
                            <wp:docPr id="6" name="Obrázek 6" descr="Obsah obrázku tráva, exteriér, strom, oblo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ráva, exteriér, strom, obloha&#10;&#10;Popis byl vytvořen automaticky"/>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txbxContent>
                </v:textbox>
                <w10:wrap anchorx="margin"/>
              </v:shape>
            </w:pict>
          </mc:Fallback>
        </mc:AlternateContent>
      </w:r>
    </w:p>
    <w:p w14:paraId="57C96F6C" w14:textId="77777777" w:rsidR="00302A43" w:rsidRDefault="00302A43" w:rsidP="00302A43">
      <w:pPr>
        <w:ind w:left="-426" w:right="-426"/>
      </w:pPr>
    </w:p>
    <w:p w14:paraId="65C4581A" w14:textId="77777777" w:rsidR="00302A43" w:rsidRDefault="00302A43" w:rsidP="00302A43">
      <w:pPr>
        <w:ind w:left="-426" w:right="-426"/>
      </w:pPr>
      <w:r>
        <w:t>……………………………………………………………………………………………………………………………………………………………………………</w:t>
      </w:r>
    </w:p>
    <w:p w14:paraId="3874BD6E" w14:textId="77777777" w:rsidR="00302A43" w:rsidRDefault="00302A43" w:rsidP="00302A43">
      <w:pPr>
        <w:ind w:left="-426" w:right="-426"/>
      </w:pPr>
    </w:p>
    <w:p w14:paraId="7193F295" w14:textId="77777777" w:rsidR="00302A43" w:rsidRDefault="00302A43" w:rsidP="00302A43">
      <w:pPr>
        <w:ind w:left="-426" w:right="-426"/>
      </w:pPr>
      <w:r>
        <w:t>……………………………………………………………………………………………………………………………………………………………………………</w:t>
      </w:r>
    </w:p>
    <w:p w14:paraId="53CE4539" w14:textId="77777777" w:rsidR="00302A43" w:rsidRDefault="00302A43" w:rsidP="00302A43">
      <w:pPr>
        <w:ind w:left="-426" w:right="-426"/>
      </w:pPr>
    </w:p>
    <w:p w14:paraId="2B4288BB" w14:textId="77777777" w:rsidR="00302A43" w:rsidRDefault="00302A43" w:rsidP="00302A43">
      <w:pPr>
        <w:ind w:left="-426" w:right="-426"/>
      </w:pPr>
      <w:r>
        <w:t>……………………………………………………………………………………………………………………………………………………………………………</w:t>
      </w:r>
    </w:p>
    <w:p w14:paraId="32842C6D" w14:textId="77777777" w:rsidR="00302A43" w:rsidRDefault="00302A43" w:rsidP="00302A43">
      <w:pPr>
        <w:rPr>
          <w:rFonts w:ascii="Arial" w:hAnsi="Arial" w:cs="Arial"/>
          <w:b/>
          <w:bCs/>
          <w:noProof/>
          <w:sz w:val="24"/>
          <w:szCs w:val="24"/>
        </w:rPr>
      </w:pPr>
    </w:p>
    <w:p w14:paraId="13A917CF" w14:textId="77777777" w:rsidR="00302A43" w:rsidRDefault="00302A43" w:rsidP="00302A43">
      <w:pPr>
        <w:ind w:left="-426" w:right="-426"/>
      </w:pPr>
      <w:r>
        <w:t>……………………………………………………………………………………………………………………………………………………………………………</w:t>
      </w:r>
    </w:p>
    <w:p w14:paraId="59031B3E" w14:textId="77777777" w:rsidR="00302A43" w:rsidRDefault="00302A43" w:rsidP="00302A43">
      <w:pPr>
        <w:ind w:left="-426" w:right="-426"/>
      </w:pPr>
    </w:p>
    <w:p w14:paraId="6738F875" w14:textId="77777777" w:rsidR="00302A43" w:rsidRDefault="00302A43" w:rsidP="00302A43">
      <w:pPr>
        <w:ind w:left="-426" w:right="-426"/>
      </w:pPr>
      <w:r>
        <w:rPr>
          <w:rFonts w:ascii="Arial" w:hAnsi="Arial" w:cs="Arial"/>
          <w:b/>
          <w:bCs/>
          <w:noProof/>
          <w:sz w:val="24"/>
          <w:szCs w:val="24"/>
          <w:lang w:eastAsia="cs-CZ"/>
        </w:rPr>
        <mc:AlternateContent>
          <mc:Choice Requires="wps">
            <w:drawing>
              <wp:anchor distT="0" distB="0" distL="114300" distR="114300" simplePos="0" relativeHeight="251704320" behindDoc="0" locked="0" layoutInCell="1" allowOverlap="1" wp14:anchorId="15FCA546" wp14:editId="185D2C66">
                <wp:simplePos x="0" y="0"/>
                <wp:positionH relativeFrom="margin">
                  <wp:posOffset>-610235</wp:posOffset>
                </wp:positionH>
                <wp:positionV relativeFrom="paragraph">
                  <wp:posOffset>201295</wp:posOffset>
                </wp:positionV>
                <wp:extent cx="2255520" cy="1539240"/>
                <wp:effectExtent l="0" t="0" r="11430" b="22860"/>
                <wp:wrapNone/>
                <wp:docPr id="240" name="Textové pole 240"/>
                <wp:cNvGraphicFramePr/>
                <a:graphic xmlns:a="http://schemas.openxmlformats.org/drawingml/2006/main">
                  <a:graphicData uri="http://schemas.microsoft.com/office/word/2010/wordprocessingShape">
                    <wps:wsp>
                      <wps:cNvSpPr txBox="1"/>
                      <wps:spPr>
                        <a:xfrm>
                          <a:off x="0" y="0"/>
                          <a:ext cx="2255520" cy="1539240"/>
                        </a:xfrm>
                        <a:prstGeom prst="rect">
                          <a:avLst/>
                        </a:prstGeom>
                        <a:solidFill>
                          <a:schemeClr val="lt1"/>
                        </a:solidFill>
                        <a:ln w="6350">
                          <a:solidFill>
                            <a:schemeClr val="bg1"/>
                          </a:solidFill>
                        </a:ln>
                      </wps:spPr>
                      <wps:txbx>
                        <w:txbxContent>
                          <w:p w14:paraId="05CAAA43" w14:textId="77777777" w:rsidR="00302A43" w:rsidRDefault="00302A43" w:rsidP="00302A43">
                            <w:r>
                              <w:rPr>
                                <w:noProof/>
                                <w:lang w:eastAsia="cs-CZ"/>
                              </w:rPr>
                              <w:drawing>
                                <wp:inline distT="0" distB="0" distL="0" distR="0" wp14:anchorId="4AF28882" wp14:editId="556BB798">
                                  <wp:extent cx="2145600" cy="1440000"/>
                                  <wp:effectExtent l="0" t="0" r="7620" b="8255"/>
                                  <wp:docPr id="244" name="Obrázek 244" descr="Obsah obrázku plazi, had&#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Obsah obrázku plazi, had&#10;&#10;Popis byl vytvořen automaticky"/>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456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CA546" id="Textové pole 240" o:spid="_x0000_s1044" type="#_x0000_t202" style="position:absolute;left:0;text-align:left;margin-left:-48.05pt;margin-top:15.85pt;width:177.6pt;height:121.2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" fillcolor="white [3201]" strokecolor="white [3212]" strokeweight=".5pt">
                <v:textbox>
                  <w:txbxContent>
                    <w:p w14:paraId="05CAAA43" w14:textId="77777777" w:rsidR="00302A43" w:rsidRDefault="00302A43" w:rsidP="00302A43">
                      <w:r>
                        <w:rPr>
                          <w:noProof/>
                          <w:lang w:eastAsia="cs-CZ"/>
                        </w:rPr>
                        <w:drawing>
                          <wp:inline distT="0" distB="0" distL="0" distR="0" wp14:anchorId="4AF28882" wp14:editId="556BB798">
                            <wp:extent cx="2145600" cy="1440000"/>
                            <wp:effectExtent l="0" t="0" r="7620" b="8255"/>
                            <wp:docPr id="244" name="Obrázek 244" descr="Obsah obrázku plazi, had&#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Obsah obrázku plazi, had&#10;&#10;Popis byl vytvořen automaticky"/>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45600" cy="1440000"/>
                                    </a:xfrm>
                                    <a:prstGeom prst="rect">
                                      <a:avLst/>
                                    </a:prstGeom>
                                    <a:noFill/>
                                    <a:ln>
                                      <a:noFill/>
                                    </a:ln>
                                  </pic:spPr>
                                </pic:pic>
                              </a:graphicData>
                            </a:graphic>
                          </wp:inline>
                        </w:drawing>
                      </w:r>
                    </w:p>
                  </w:txbxContent>
                </v:textbox>
                <w10:wrap anchorx="margin"/>
              </v:shape>
            </w:pict>
          </mc:Fallback>
        </mc:AlternateContent>
      </w:r>
      <w:r>
        <w:t>……………………………………………………………………………………………………………………………………………………………………………</w:t>
      </w:r>
    </w:p>
    <w:p w14:paraId="0FA07FAB" w14:textId="77777777" w:rsidR="00302A43" w:rsidRDefault="00302A43" w:rsidP="00302A43">
      <w:pPr>
        <w:ind w:left="-426" w:right="-426"/>
      </w:pPr>
    </w:p>
    <w:p w14:paraId="1B4E6A76" w14:textId="77777777" w:rsidR="00302A43" w:rsidRDefault="00302A43" w:rsidP="00302A43">
      <w:pPr>
        <w:ind w:left="-426" w:right="-426"/>
      </w:pPr>
      <w:r>
        <w:t>……………………………………………………………………………………………………………………………………………………………………………</w:t>
      </w:r>
    </w:p>
    <w:p w14:paraId="2A56F235" w14:textId="77777777" w:rsidR="00302A43" w:rsidRDefault="00302A43" w:rsidP="00302A43">
      <w:pPr>
        <w:ind w:left="-426" w:right="-426"/>
      </w:pPr>
    </w:p>
    <w:p w14:paraId="64969DB7" w14:textId="77777777" w:rsidR="00302A43" w:rsidRDefault="00302A43" w:rsidP="00302A43">
      <w:pPr>
        <w:ind w:left="-426" w:right="-426"/>
      </w:pPr>
      <w:r>
        <w:t>……………………………………………………………………………………………………………………………………………………………………………</w:t>
      </w:r>
    </w:p>
    <w:p w14:paraId="012D53BF" w14:textId="77777777" w:rsidR="00302A43" w:rsidRDefault="00302A43" w:rsidP="00302A43">
      <w:pPr>
        <w:ind w:left="-426" w:right="-426"/>
      </w:pPr>
    </w:p>
    <w:p w14:paraId="42F266D5" w14:textId="77777777" w:rsidR="00302A43" w:rsidRDefault="00302A43" w:rsidP="00302A43">
      <w:pPr>
        <w:ind w:left="-426" w:right="-426"/>
      </w:pPr>
      <w:r>
        <w:rPr>
          <w:rFonts w:ascii="Arial" w:hAnsi="Arial" w:cs="Arial"/>
          <w:b/>
          <w:bCs/>
          <w:noProof/>
          <w:sz w:val="24"/>
          <w:szCs w:val="24"/>
          <w:lang w:eastAsia="cs-CZ"/>
        </w:rPr>
        <mc:AlternateContent>
          <mc:Choice Requires="wps">
            <w:drawing>
              <wp:anchor distT="0" distB="0" distL="114300" distR="114300" simplePos="0" relativeHeight="251707392" behindDoc="0" locked="0" layoutInCell="1" allowOverlap="1" wp14:anchorId="497D00D9" wp14:editId="5B965CB9">
                <wp:simplePos x="0" y="0"/>
                <wp:positionH relativeFrom="margin">
                  <wp:posOffset>4045585</wp:posOffset>
                </wp:positionH>
                <wp:positionV relativeFrom="paragraph">
                  <wp:posOffset>3810</wp:posOffset>
                </wp:positionV>
                <wp:extent cx="2331720" cy="1569720"/>
                <wp:effectExtent l="0" t="0" r="11430" b="11430"/>
                <wp:wrapNone/>
                <wp:docPr id="241" name="Textové pole 241"/>
                <wp:cNvGraphicFramePr/>
                <a:graphic xmlns:a="http://schemas.openxmlformats.org/drawingml/2006/main">
                  <a:graphicData uri="http://schemas.microsoft.com/office/word/2010/wordprocessingShape">
                    <wps:wsp>
                      <wps:cNvSpPr txBox="1"/>
                      <wps:spPr>
                        <a:xfrm>
                          <a:off x="0" y="0"/>
                          <a:ext cx="2331720" cy="1569720"/>
                        </a:xfrm>
                        <a:prstGeom prst="rect">
                          <a:avLst/>
                        </a:prstGeom>
                        <a:solidFill>
                          <a:sysClr val="window" lastClr="FFFFFF"/>
                        </a:solidFill>
                        <a:ln w="6350">
                          <a:solidFill>
                            <a:sysClr val="window" lastClr="FFFFFF"/>
                          </a:solidFill>
                        </a:ln>
                      </wps:spPr>
                      <wps:txbx>
                        <w:txbxContent>
                          <w:p w14:paraId="206F304A" w14:textId="77777777" w:rsidR="00302A43" w:rsidRDefault="00302A43" w:rsidP="00302A43">
                            <w:r>
                              <w:rPr>
                                <w:noProof/>
                                <w:lang w:eastAsia="cs-CZ"/>
                              </w:rPr>
                              <w:drawing>
                                <wp:inline distT="0" distB="0" distL="0" distR="0" wp14:anchorId="649C5A33" wp14:editId="5D3D5621">
                                  <wp:extent cx="2134800" cy="1440000"/>
                                  <wp:effectExtent l="0" t="0" r="0" b="8255"/>
                                  <wp:docPr id="11" name="Obrázek 11" descr="Obsah obrázku savci, exteriér, velká kočka, skál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descr="Obsah obrázku savci, exteriér, velká kočka, skála&#10;&#10;Popis byl vytvořen automaticky"/>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348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D00D9" id="Textové pole 241" o:spid="_x0000_s1045" type="#_x0000_t202" style="position:absolute;left:0;text-align:left;margin-left:318.55pt;margin-top:.3pt;width:183.6pt;height:123.6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" fillcolor="window" strokecolor="window" strokeweight=".5pt">
                <v:textbox>
                  <w:txbxContent>
                    <w:p w14:paraId="206F304A" w14:textId="77777777" w:rsidR="00302A43" w:rsidRDefault="00302A43" w:rsidP="00302A43">
                      <w:r>
                        <w:rPr>
                          <w:noProof/>
                          <w:lang w:eastAsia="cs-CZ"/>
                        </w:rPr>
                        <w:drawing>
                          <wp:inline distT="0" distB="0" distL="0" distR="0" wp14:anchorId="649C5A33" wp14:editId="5D3D5621">
                            <wp:extent cx="2134800" cy="1440000"/>
                            <wp:effectExtent l="0" t="0" r="0" b="8255"/>
                            <wp:docPr id="11" name="Obrázek 11" descr="Obsah obrázku savci, exteriér, velká kočka, skál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descr="Obsah obrázku savci, exteriér, velká kočka, skála&#10;&#10;Popis byl vytvořen automaticky"/>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34800" cy="1440000"/>
                                    </a:xfrm>
                                    <a:prstGeom prst="rect">
                                      <a:avLst/>
                                    </a:prstGeom>
                                    <a:noFill/>
                                    <a:ln>
                                      <a:noFill/>
                                    </a:ln>
                                  </pic:spPr>
                                </pic:pic>
                              </a:graphicData>
                            </a:graphic>
                          </wp:inline>
                        </w:drawing>
                      </w:r>
                    </w:p>
                  </w:txbxContent>
                </v:textbox>
                <w10:wrap anchorx="margin"/>
              </v:shape>
            </w:pict>
          </mc:Fallback>
        </mc:AlternateContent>
      </w:r>
      <w:r>
        <w:t>……………………………………………………………………………………………………………………………………………………………………………</w:t>
      </w:r>
    </w:p>
    <w:p w14:paraId="685FC5CE" w14:textId="77777777" w:rsidR="00302A43" w:rsidRDefault="00302A43" w:rsidP="00302A43">
      <w:pPr>
        <w:ind w:left="-426" w:right="-426"/>
      </w:pPr>
    </w:p>
    <w:p w14:paraId="3D345FA1" w14:textId="77777777" w:rsidR="00302A43" w:rsidRDefault="00302A43" w:rsidP="00302A43">
      <w:pPr>
        <w:ind w:left="-426" w:right="-426"/>
      </w:pPr>
      <w:r>
        <w:t>……………………………………………………………………………………………………………………………………………………………………………</w:t>
      </w:r>
    </w:p>
    <w:p w14:paraId="1D457DA1" w14:textId="77777777" w:rsidR="00302A43" w:rsidRDefault="00302A43" w:rsidP="00302A43">
      <w:pPr>
        <w:ind w:left="-426" w:right="-426"/>
      </w:pPr>
    </w:p>
    <w:p w14:paraId="0DF150AC" w14:textId="77777777" w:rsidR="00302A43" w:rsidRDefault="00302A43" w:rsidP="00302A43">
      <w:pPr>
        <w:ind w:left="-426" w:right="-426"/>
      </w:pPr>
      <w:r>
        <w:t>……………………………………………………………………………………………………………………………………………………………………………</w:t>
      </w:r>
    </w:p>
    <w:p w14:paraId="7DB09F63" w14:textId="77777777" w:rsidR="00302A43" w:rsidRDefault="00302A43" w:rsidP="00302A43">
      <w:pPr>
        <w:ind w:left="-426" w:right="-426"/>
      </w:pPr>
    </w:p>
    <w:p w14:paraId="7BDF8F0C" w14:textId="77777777" w:rsidR="00302A43" w:rsidRDefault="00302A43" w:rsidP="00302A43">
      <w:pPr>
        <w:ind w:left="-426" w:right="-426"/>
      </w:pPr>
      <w:r>
        <w:t>……………………………………………………………………………………………………………………………………………………………………………</w:t>
      </w:r>
    </w:p>
    <w:p w14:paraId="4A7FC9C0" w14:textId="77777777" w:rsidR="00302A43" w:rsidRDefault="00302A43" w:rsidP="00302A43">
      <w:pPr>
        <w:ind w:left="-426" w:right="-426"/>
      </w:pPr>
    </w:p>
    <w:p w14:paraId="236BB779" w14:textId="77777777" w:rsidR="00302A43" w:rsidRDefault="00302A43" w:rsidP="00302A43">
      <w:pPr>
        <w:ind w:left="-426" w:right="-426"/>
      </w:pPr>
      <w:r>
        <w:t>……………………………………………………………………………………………………………………………………………………………………………</w:t>
      </w:r>
    </w:p>
    <w:p w14:paraId="766A65EF" w14:textId="77777777" w:rsidR="00302A43" w:rsidRDefault="00302A43" w:rsidP="00302A43">
      <w:pPr>
        <w:ind w:left="-426" w:right="-426"/>
      </w:pPr>
      <w:r>
        <w:rPr>
          <w:rFonts w:ascii="Arial" w:hAnsi="Arial" w:cs="Arial"/>
          <w:b/>
          <w:bCs/>
          <w:noProof/>
          <w:sz w:val="24"/>
          <w:szCs w:val="24"/>
          <w:lang w:eastAsia="cs-CZ"/>
        </w:rPr>
        <mc:AlternateContent>
          <mc:Choice Requires="wps">
            <w:drawing>
              <wp:anchor distT="0" distB="0" distL="114300" distR="114300" simplePos="0" relativeHeight="251705344" behindDoc="0" locked="0" layoutInCell="1" allowOverlap="1" wp14:anchorId="32700185" wp14:editId="0DF71CC4">
                <wp:simplePos x="0" y="0"/>
                <wp:positionH relativeFrom="margin">
                  <wp:posOffset>3908425</wp:posOffset>
                </wp:positionH>
                <wp:positionV relativeFrom="paragraph">
                  <wp:posOffset>8890</wp:posOffset>
                </wp:positionV>
                <wp:extent cx="2484120" cy="1661160"/>
                <wp:effectExtent l="0" t="0" r="11430" b="15240"/>
                <wp:wrapNone/>
                <wp:docPr id="242" name="Textové pole 242"/>
                <wp:cNvGraphicFramePr/>
                <a:graphic xmlns:a="http://schemas.openxmlformats.org/drawingml/2006/main">
                  <a:graphicData uri="http://schemas.microsoft.com/office/word/2010/wordprocessingShape">
                    <wps:wsp>
                      <wps:cNvSpPr txBox="1"/>
                      <wps:spPr>
                        <a:xfrm>
                          <a:off x="0" y="0"/>
                          <a:ext cx="2484120" cy="1661160"/>
                        </a:xfrm>
                        <a:prstGeom prst="rect">
                          <a:avLst/>
                        </a:prstGeom>
                        <a:solidFill>
                          <a:sysClr val="window" lastClr="FFFFFF"/>
                        </a:solidFill>
                        <a:ln w="6350">
                          <a:solidFill>
                            <a:sysClr val="window" lastClr="FFFFFF"/>
                          </a:solidFill>
                        </a:ln>
                      </wps:spPr>
                      <wps:txbx>
                        <w:txbxContent>
                          <w:p w14:paraId="151E16A5" w14:textId="77777777" w:rsidR="00302A43" w:rsidRDefault="00302A43" w:rsidP="00302A43">
                            <w:r>
                              <w:rPr>
                                <w:noProof/>
                                <w:lang w:eastAsia="cs-CZ"/>
                              </w:rPr>
                              <w:drawing>
                                <wp:inline distT="0" distB="0" distL="0" distR="0" wp14:anchorId="3E576593" wp14:editId="39E083A2">
                                  <wp:extent cx="2345055" cy="1563370"/>
                                  <wp:effectExtent l="0" t="0" r="0" b="0"/>
                                  <wp:docPr id="245" name="Obrázek 245" descr="Obsah obrázku strom, exteriér, vsedě, větev&#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strom, exteriér, vsedě, větev&#10;&#10;Popis byl vytvořen automaticky"/>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45055" cy="15633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00185" id="Textové pole 242" o:spid="_x0000_s1046" type="#_x0000_t202" style="position:absolute;left:0;text-align:left;margin-left:307.75pt;margin-top:.7pt;width:195.6pt;height:130.8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" fillcolor="window" strokecolor="window" strokeweight=".5pt">
                <v:textbox>
                  <w:txbxContent>
                    <w:p w14:paraId="151E16A5" w14:textId="77777777" w:rsidR="00302A43" w:rsidRDefault="00302A43" w:rsidP="00302A43">
                      <w:r>
                        <w:rPr>
                          <w:noProof/>
                          <w:lang w:eastAsia="cs-CZ"/>
                        </w:rPr>
                        <w:drawing>
                          <wp:inline distT="0" distB="0" distL="0" distR="0" wp14:anchorId="3E576593" wp14:editId="39E083A2">
                            <wp:extent cx="2345055" cy="1563370"/>
                            <wp:effectExtent l="0" t="0" r="0" b="0"/>
                            <wp:docPr id="245" name="Obrázek 245" descr="Obsah obrázku strom, exteriér, vsedě, větev&#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strom, exteriér, vsedě, větev&#10;&#10;Popis byl vytvořen automaticky"/>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45055" cy="1563370"/>
                                    </a:xfrm>
                                    <a:prstGeom prst="rect">
                                      <a:avLst/>
                                    </a:prstGeom>
                                    <a:noFill/>
                                    <a:ln>
                                      <a:noFill/>
                                    </a:ln>
                                  </pic:spPr>
                                </pic:pic>
                              </a:graphicData>
                            </a:graphic>
                          </wp:inline>
                        </w:drawing>
                      </w:r>
                    </w:p>
                  </w:txbxContent>
                </v:textbox>
                <w10:wrap anchorx="margin"/>
              </v:shape>
            </w:pict>
          </mc:Fallback>
        </mc:AlternateContent>
      </w:r>
    </w:p>
    <w:p w14:paraId="6AD57EE1" w14:textId="77777777" w:rsidR="00302A43" w:rsidRDefault="00302A43" w:rsidP="00302A43">
      <w:pPr>
        <w:ind w:left="-426" w:right="-426"/>
      </w:pPr>
      <w:r>
        <w:t>…………………………………………………………………………………………………………………</w:t>
      </w:r>
    </w:p>
    <w:p w14:paraId="1B715DB9" w14:textId="77777777" w:rsidR="00302A43" w:rsidRDefault="00302A43" w:rsidP="00302A43">
      <w:pPr>
        <w:ind w:left="-426" w:right="-426"/>
      </w:pPr>
    </w:p>
    <w:p w14:paraId="67254FE8" w14:textId="77777777" w:rsidR="00302A43" w:rsidRDefault="00302A43" w:rsidP="00302A43">
      <w:pPr>
        <w:ind w:left="-426" w:right="-426"/>
      </w:pPr>
      <w:r>
        <w:t>………………………………………………………………………………………………………………..</w:t>
      </w:r>
    </w:p>
    <w:p w14:paraId="0A2EFDDF" w14:textId="77777777" w:rsidR="00C84AF0" w:rsidRDefault="00C84AF0" w:rsidP="00C84AF0">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47CE14C0" w14:textId="77777777" w:rsidR="00C84AF0" w:rsidRDefault="00C84AF0" w:rsidP="00C84AF0">
      <w:pPr>
        <w:pStyle w:val="Normlnweb"/>
        <w:spacing w:before="0" w:beforeAutospacing="0" w:after="160" w:afterAutospacing="0"/>
      </w:pPr>
      <w:r>
        <w:rPr>
          <w:rFonts w:ascii="Calibri" w:hAnsi="Calibri" w:cs="Calibri"/>
          <w:color w:val="000000"/>
          <w:sz w:val="22"/>
          <w:szCs w:val="22"/>
        </w:rPr>
        <w:t>Očekávaný výstup pro české školy v zahraničí:</w:t>
      </w:r>
    </w:p>
    <w:p w14:paraId="47FEE131" w14:textId="77777777" w:rsidR="00C84AF0" w:rsidRDefault="00C84AF0" w:rsidP="00C84AF0">
      <w:pPr>
        <w:pStyle w:val="Normln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ZAHR-ČJL-9-2-01 </w:t>
      </w:r>
      <w:r w:rsidRPr="00B33C5B">
        <w:rPr>
          <w:rFonts w:ascii="Calibri" w:hAnsi="Calibri" w:cs="Calibri"/>
          <w:b/>
          <w:bCs/>
          <w:i/>
          <w:iCs/>
          <w:color w:val="000000"/>
          <w:sz w:val="22"/>
          <w:szCs w:val="22"/>
        </w:rPr>
        <w:t>ovládá spisovnou výslovnost</w:t>
      </w:r>
    </w:p>
    <w:p w14:paraId="1811EDAB" w14:textId="77777777" w:rsidR="00C84AF0" w:rsidRDefault="00C84AF0" w:rsidP="00C84AF0">
      <w:pPr>
        <w:pStyle w:val="Normlnweb"/>
        <w:spacing w:before="0" w:beforeAutospacing="0" w:after="0" w:afterAutospacing="0"/>
        <w:rPr>
          <w:rFonts w:ascii="Calibri" w:hAnsi="Calibri" w:cs="Calibri"/>
          <w:b/>
          <w:bCs/>
          <w:i/>
          <w:iCs/>
          <w:color w:val="000000"/>
          <w:sz w:val="22"/>
          <w:szCs w:val="22"/>
        </w:rPr>
      </w:pPr>
    </w:p>
    <w:p w14:paraId="02D77CEF" w14:textId="10AA8897" w:rsidR="00C84AF0" w:rsidRDefault="00C84AF0" w:rsidP="00C84AF0">
      <w:pPr>
        <w:pStyle w:val="Normlnweb"/>
        <w:spacing w:before="0" w:beforeAutospacing="0" w:after="160" w:afterAutospacing="0"/>
      </w:pPr>
      <w:r>
        <w:rPr>
          <w:rFonts w:ascii="Calibri" w:hAnsi="Calibri" w:cs="Calibri"/>
          <w:color w:val="000000"/>
          <w:sz w:val="22"/>
          <w:szCs w:val="22"/>
        </w:rPr>
        <w:t>OVU pro zahraniční školy odvozen</w:t>
      </w:r>
      <w:r w:rsidR="00C83C67">
        <w:rPr>
          <w:rFonts w:ascii="Calibri" w:hAnsi="Calibri" w:cs="Calibri"/>
          <w:color w:val="000000"/>
          <w:sz w:val="22"/>
          <w:szCs w:val="22"/>
        </w:rPr>
        <w:t>ý</w:t>
      </w:r>
      <w:r>
        <w:rPr>
          <w:rFonts w:ascii="Calibri" w:hAnsi="Calibri" w:cs="Calibri"/>
          <w:color w:val="000000"/>
          <w:sz w:val="22"/>
          <w:szCs w:val="22"/>
        </w:rPr>
        <w:t xml:space="preserve"> od RVP ZV, OVU: </w:t>
      </w:r>
    </w:p>
    <w:p w14:paraId="1FE09F10" w14:textId="77777777" w:rsidR="00C84AF0" w:rsidRDefault="00C84AF0" w:rsidP="00C84AF0">
      <w:pPr>
        <w:rPr>
          <w:rFonts w:ascii="Calibri" w:hAnsi="Calibri" w:cs="Calibri"/>
          <w:color w:val="000000"/>
        </w:rPr>
      </w:pPr>
      <w:r>
        <w:rPr>
          <w:rFonts w:ascii="Calibri" w:hAnsi="Calibri" w:cs="Calibri"/>
          <w:color w:val="000000"/>
        </w:rPr>
        <w:t xml:space="preserve">ČJL-9-2-01 </w:t>
      </w:r>
      <w:r w:rsidRPr="00B33C5B">
        <w:rPr>
          <w:rFonts w:ascii="Calibri" w:hAnsi="Calibri" w:cs="Calibri"/>
          <w:i/>
          <w:color w:val="000000"/>
        </w:rPr>
        <w:t>spisovně vyslovuje česká a běžně užívaná cizí slova</w:t>
      </w:r>
      <w:r>
        <w:rPr>
          <w:rFonts w:ascii="Calibri" w:hAnsi="Calibri" w:cs="Calibri"/>
          <w:color w:val="000000"/>
        </w:rPr>
        <w:t xml:space="preserve"> </w:t>
      </w:r>
    </w:p>
    <w:p w14:paraId="0742F22C" w14:textId="77777777" w:rsidR="00C84AF0" w:rsidRDefault="00C84AF0" w:rsidP="00C84AF0">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2E5145CC" w14:textId="144BD30A" w:rsidR="00C84AF0" w:rsidRDefault="00C84AF0" w:rsidP="00C84AF0">
      <w:pPr>
        <w:pStyle w:val="Normlnweb"/>
        <w:numPr>
          <w:ilvl w:val="0"/>
          <w:numId w:val="1"/>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Ovládání spisovné výslovnosti patří k základním komunikačním dovednostem, které mají vliv na to, jak je člověk ve společnosti vnímán. Pro některé komunikační situace je používání spisovné výslovnosti a priori předpokládáno, v jiných situacích je očekávání v této oblasti podstatně benevolentnější a v dalších není spisovná výslovnost očekávána vůbec. V prostředí českých komunit v zahraničí se může potřebnost ovládání spisovné výslovnosti jevit </w:t>
      </w:r>
      <w:r w:rsidR="00C96014">
        <w:rPr>
          <w:rFonts w:ascii="Calibri" w:hAnsi="Calibri" w:cs="Calibri"/>
          <w:color w:val="000000"/>
          <w:sz w:val="22"/>
          <w:szCs w:val="22"/>
        </w:rPr>
        <w:t xml:space="preserve">jako </w:t>
      </w:r>
      <w:r>
        <w:rPr>
          <w:rFonts w:ascii="Calibri" w:hAnsi="Calibri" w:cs="Calibri"/>
          <w:color w:val="000000"/>
          <w:sz w:val="22"/>
          <w:szCs w:val="22"/>
        </w:rPr>
        <w:t>nadbytečn</w:t>
      </w:r>
      <w:r w:rsidR="00C96014">
        <w:rPr>
          <w:rFonts w:ascii="Calibri" w:hAnsi="Calibri" w:cs="Calibri"/>
          <w:color w:val="000000"/>
          <w:sz w:val="22"/>
          <w:szCs w:val="22"/>
        </w:rPr>
        <w:t>á</w:t>
      </w:r>
      <w:r>
        <w:rPr>
          <w:rFonts w:ascii="Calibri" w:hAnsi="Calibri" w:cs="Calibri"/>
          <w:color w:val="000000"/>
          <w:sz w:val="22"/>
          <w:szCs w:val="22"/>
        </w:rPr>
        <w:t xml:space="preserve">, nicméně motivace je stejná jako u osvojování kteréhokoli jazyka – spisovná výslovnost je normou, ke které se chceme co nejvíce přiblížit.   </w:t>
      </w:r>
    </w:p>
    <w:p w14:paraId="7EEF6558" w14:textId="77777777" w:rsidR="00C84AF0" w:rsidRDefault="00C84AF0" w:rsidP="00C84AF0">
      <w:pPr>
        <w:pStyle w:val="Normlnweb"/>
        <w:spacing w:before="0" w:beforeAutospacing="0" w:after="160" w:afterAutospacing="0"/>
      </w:pPr>
      <w:r>
        <w:rPr>
          <w:rFonts w:ascii="Calibri" w:hAnsi="Calibri" w:cs="Calibri"/>
          <w:color w:val="000000"/>
          <w:sz w:val="22"/>
          <w:szCs w:val="22"/>
        </w:rPr>
        <w:t>Osvojení očekávaného výstupu znamená, že žák:</w:t>
      </w:r>
    </w:p>
    <w:p w14:paraId="410FD0B0"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rozliší, zda je možné hlásku ve výslovnosti vypustit, či nikoli; </w:t>
      </w:r>
    </w:p>
    <w:p w14:paraId="16C5C330" w14:textId="62B94EBB"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možnosti zjednodušené/pečlivé výslovnosti;</w:t>
      </w:r>
    </w:p>
    <w:p w14:paraId="3BDDB459" w14:textId="0EA7994D"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odhadne, v jakých komunikačních situacích je/není potřebné dodržovat spisovnou výslovnost;</w:t>
      </w:r>
    </w:p>
    <w:p w14:paraId="435C7EBE"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rozezná nedbalou výslovnost;</w:t>
      </w:r>
    </w:p>
    <w:p w14:paraId="4E7712A5"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dovede členit souvislou řeč;</w:t>
      </w:r>
    </w:p>
    <w:p w14:paraId="491312B1"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přednese text s použitím spisovné výslovnosti;</w:t>
      </w:r>
    </w:p>
    <w:p w14:paraId="7BC0E677"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používá adekvátně přízvuk;</w:t>
      </w:r>
    </w:p>
    <w:p w14:paraId="32565F17"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pracuje s intonací v závislosti na komunikační situaci</w:t>
      </w:r>
    </w:p>
    <w:p w14:paraId="368AB293" w14:textId="77777777" w:rsidR="00C84AF0" w:rsidRDefault="00C84AF0" w:rsidP="00391C28">
      <w:pPr>
        <w:spacing w:after="0"/>
        <w:rPr>
          <w:rFonts w:ascii="Times New Roman" w:hAnsi="Times New Roman" w:cs="Times New Roman"/>
          <w:sz w:val="24"/>
          <w:szCs w:val="24"/>
        </w:rPr>
      </w:pPr>
    </w:p>
    <w:p w14:paraId="01F1743E" w14:textId="4EB0E8ED" w:rsidR="00C84AF0" w:rsidRPr="00B33C5B" w:rsidRDefault="00C84AF0" w:rsidP="00C84AF0">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Učivo: zvuková podoba jazyka – zásady spisovné výslovnosti, modulace souvislé řeči (přízvuk slovní a</w:t>
      </w:r>
      <w:r w:rsidR="00C96014">
        <w:rPr>
          <w:rFonts w:ascii="Calibri" w:hAnsi="Calibri" w:cs="Calibri"/>
          <w:color w:val="000000"/>
          <w:sz w:val="22"/>
          <w:szCs w:val="22"/>
        </w:rPr>
        <w:t> </w:t>
      </w:r>
      <w:r>
        <w:rPr>
          <w:rFonts w:ascii="Calibri" w:hAnsi="Calibri" w:cs="Calibri"/>
          <w:color w:val="000000"/>
          <w:sz w:val="22"/>
          <w:szCs w:val="22"/>
        </w:rPr>
        <w:t>větný), intonace, členění souvislé řeči (pauzy, frázování);</w:t>
      </w:r>
      <w:r w:rsidRPr="00B33C5B">
        <w:rPr>
          <w:rFonts w:ascii="Calibri" w:hAnsi="Calibri" w:cs="Calibri"/>
          <w:color w:val="000000"/>
          <w:sz w:val="22"/>
          <w:szCs w:val="22"/>
        </w:rPr>
        <w:t xml:space="preserve"> </w:t>
      </w:r>
      <w:r>
        <w:rPr>
          <w:rFonts w:ascii="Calibri" w:hAnsi="Calibri" w:cs="Calibri"/>
          <w:color w:val="000000"/>
          <w:sz w:val="22"/>
          <w:szCs w:val="22"/>
        </w:rPr>
        <w:t>texty a jejich čtení;</w:t>
      </w:r>
      <w:r w:rsidRPr="00B33C5B">
        <w:rPr>
          <w:rFonts w:ascii="Calibri" w:hAnsi="Calibri" w:cs="Calibri"/>
          <w:color w:val="000000"/>
          <w:sz w:val="22"/>
          <w:szCs w:val="22"/>
        </w:rPr>
        <w:t xml:space="preserve"> </w:t>
      </w:r>
      <w:r>
        <w:rPr>
          <w:rFonts w:ascii="Calibri" w:hAnsi="Calibri" w:cs="Calibri"/>
          <w:color w:val="000000"/>
          <w:sz w:val="22"/>
          <w:szCs w:val="22"/>
        </w:rPr>
        <w:t>audio a video materiály pracující se spisovnou a nespisovnou výslovností</w:t>
      </w:r>
    </w:p>
    <w:p w14:paraId="270522E6" w14:textId="77777777" w:rsidR="00C84AF0" w:rsidRDefault="00C84AF0" w:rsidP="00C84AF0">
      <w:pPr>
        <w:pStyle w:val="Normlnweb"/>
        <w:spacing w:before="0" w:beforeAutospacing="0" w:after="160" w:afterAutospacing="0"/>
      </w:pPr>
      <w:r>
        <w:rPr>
          <w:rFonts w:ascii="Calibri" w:hAnsi="Calibri" w:cs="Calibri"/>
          <w:color w:val="000000"/>
          <w:sz w:val="22"/>
          <w:szCs w:val="22"/>
        </w:rPr>
        <w:t>Základní metodická doporučení:</w:t>
      </w:r>
    </w:p>
    <w:p w14:paraId="0B18AA20"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4C434C90"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4CDD2054"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5A2E258F"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3763C022"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08CEA262"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7A384EC2" w14:textId="77777777" w:rsidR="00C84AF0" w:rsidRDefault="00C84AF0" w:rsidP="00C84AF0">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5D325B6A" w14:textId="77777777" w:rsidR="00C84AF0" w:rsidRDefault="00C84AF0" w:rsidP="00C84AF0">
      <w:pPr>
        <w:pStyle w:val="Normlnweb"/>
        <w:spacing w:before="0" w:beforeAutospacing="0" w:after="160" w:afterAutospacing="0"/>
      </w:pPr>
      <w:r>
        <w:rPr>
          <w:rFonts w:ascii="Calibri" w:hAnsi="Calibri" w:cs="Calibri"/>
          <w:color w:val="000000"/>
          <w:sz w:val="22"/>
          <w:szCs w:val="22"/>
        </w:rPr>
        <w:t>Doporučení k hodnocení:</w:t>
      </w:r>
    </w:p>
    <w:p w14:paraId="6FE9E3EC"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7AD9BC95"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0E24970B"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2CC33EAA" w14:textId="77777777" w:rsidR="00C84AF0" w:rsidRDefault="00C84AF0" w:rsidP="00C84AF0">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5947C60A" w14:textId="77777777" w:rsidR="00C84AF0" w:rsidRDefault="00C84AF0" w:rsidP="00391C28">
      <w:pPr>
        <w:pStyle w:val="Normlnweb"/>
        <w:keepNext/>
        <w:keepLines/>
        <w:spacing w:before="0" w:beforeAutospacing="0" w:after="160" w:afterAutospacing="0"/>
        <w:rPr>
          <w:rFonts w:ascii="Calibri" w:hAnsi="Calibri" w:cs="Calibri"/>
          <w:color w:val="000000"/>
          <w:sz w:val="22"/>
          <w:szCs w:val="22"/>
        </w:rPr>
      </w:pPr>
      <w:r>
        <w:rPr>
          <w:rFonts w:ascii="Calibri" w:hAnsi="Calibri" w:cs="Calibri"/>
          <w:color w:val="000000"/>
          <w:sz w:val="22"/>
          <w:szCs w:val="22"/>
        </w:rPr>
        <w:lastRenderedPageBreak/>
        <w:t>Doporučené zdroje:</w:t>
      </w:r>
    </w:p>
    <w:p w14:paraId="31855602" w14:textId="77777777" w:rsidR="00C84AF0" w:rsidRPr="00391C28" w:rsidRDefault="00000000" w:rsidP="00391C28">
      <w:pPr>
        <w:pStyle w:val="Normlnweb"/>
        <w:keepNext/>
        <w:keepLines/>
        <w:spacing w:before="0" w:beforeAutospacing="0" w:after="160" w:afterAutospacing="0"/>
        <w:rPr>
          <w:rFonts w:asciiTheme="minorHAnsi" w:hAnsiTheme="minorHAnsi" w:cstheme="minorHAnsi"/>
          <w:sz w:val="22"/>
          <w:szCs w:val="22"/>
        </w:rPr>
      </w:pPr>
      <w:hyperlink r:id="rId63" w:history="1">
        <w:r w:rsidR="00C84AF0" w:rsidRPr="00391C28">
          <w:rPr>
            <w:rStyle w:val="Hypertextovodkaz"/>
            <w:rFonts w:asciiTheme="minorHAnsi" w:hAnsiTheme="minorHAnsi" w:cstheme="minorHAnsi"/>
            <w:sz w:val="22"/>
            <w:szCs w:val="22"/>
          </w:rPr>
          <w:t>https://www.phil.muni.cz/jazyk/files/ftikaCZorto.pdf</w:t>
        </w:r>
      </w:hyperlink>
    </w:p>
    <w:p w14:paraId="6341658A" w14:textId="77777777" w:rsidR="00C84AF0" w:rsidRDefault="00000000" w:rsidP="00391C28">
      <w:pPr>
        <w:keepNext/>
        <w:keepLines/>
      </w:pPr>
      <w:hyperlink r:id="rId64" w:history="1">
        <w:r w:rsidR="00C84AF0" w:rsidRPr="000576F6">
          <w:rPr>
            <w:rStyle w:val="Hypertextovodkaz"/>
          </w:rPr>
          <w:t>https://edu.ceskatelevize.cz/video/2954-spodoba-znelosti?vsrc=predmet&amp;vsrcid=cj-a-literatura%7E2-stupen-zs</w:t>
        </w:r>
      </w:hyperlink>
    </w:p>
    <w:p w14:paraId="5EE13EAA" w14:textId="77777777" w:rsidR="00C84AF0" w:rsidRDefault="00000000" w:rsidP="00C84AF0">
      <w:hyperlink r:id="rId65" w:history="1">
        <w:r w:rsidR="00C84AF0" w:rsidRPr="000576F6">
          <w:rPr>
            <w:rStyle w:val="Hypertextovodkaz"/>
          </w:rPr>
          <w:t>https://edu.ceskatelevize.cz/video/3146-tempo-reci?vsrc=predmet&amp;vsrcid=cj-a-literatura%7E2-stupen-zs</w:t>
        </w:r>
      </w:hyperlink>
    </w:p>
    <w:p w14:paraId="022DF04E" w14:textId="77777777" w:rsidR="00C84AF0" w:rsidRPr="001302F9" w:rsidRDefault="00000000" w:rsidP="00C84AF0">
      <w:pPr>
        <w:rPr>
          <w:spacing w:val="-2"/>
        </w:rPr>
      </w:pPr>
      <w:hyperlink r:id="rId66" w:history="1">
        <w:r w:rsidR="00C84AF0" w:rsidRPr="001302F9">
          <w:rPr>
            <w:rStyle w:val="Hypertextovodkaz"/>
            <w:spacing w:val="-2"/>
          </w:rPr>
          <w:t>https://edu.ceskatelevize.cz/video/3164-prizvuk?vsrc=predmet&amp;vsrcid=cj-a-literatura%7E2-stupen-zs</w:t>
        </w:r>
      </w:hyperlink>
    </w:p>
    <w:p w14:paraId="37688D12" w14:textId="77777777" w:rsidR="00C84AF0" w:rsidRPr="001302F9" w:rsidRDefault="00000000" w:rsidP="00C84AF0">
      <w:pPr>
        <w:rPr>
          <w:spacing w:val="-2"/>
        </w:rPr>
      </w:pPr>
      <w:hyperlink r:id="rId67" w:history="1">
        <w:r w:rsidR="00C84AF0" w:rsidRPr="001302F9">
          <w:rPr>
            <w:rStyle w:val="Hypertextovodkaz"/>
            <w:spacing w:val="-2"/>
          </w:rPr>
          <w:t>https://edu.ceskatelevize.cz/video/3173-raz-ve-vyslovnosti?vsrc=predmet&amp;vsrcid=cj-a-literatura%7E2-stupen-zs</w:t>
        </w:r>
      </w:hyperlink>
    </w:p>
    <w:p w14:paraId="40F8AFE0" w14:textId="77777777" w:rsidR="00C84AF0" w:rsidRPr="001302F9" w:rsidRDefault="00000000" w:rsidP="00C84AF0">
      <w:pPr>
        <w:rPr>
          <w:spacing w:val="-2"/>
        </w:rPr>
      </w:pPr>
      <w:hyperlink r:id="rId68" w:history="1">
        <w:r w:rsidR="00C84AF0" w:rsidRPr="001302F9">
          <w:rPr>
            <w:rStyle w:val="Hypertextovodkaz"/>
            <w:spacing w:val="-2"/>
          </w:rPr>
          <w:t>https://edu.ceskatelevize.cz/video/3058-fonemy?vsrc=predmet&amp;vsrcid=cj-a-literatura%7E2-stupen-zs</w:t>
        </w:r>
      </w:hyperlink>
    </w:p>
    <w:p w14:paraId="1F800808" w14:textId="77777777" w:rsidR="00C84AF0" w:rsidRDefault="00000000" w:rsidP="00C84AF0">
      <w:hyperlink r:id="rId69" w:history="1">
        <w:r w:rsidR="00C84AF0" w:rsidRPr="009A3F5C">
          <w:rPr>
            <w:rStyle w:val="Hypertextovodkaz"/>
          </w:rPr>
          <w:t>https://www.kulturaslova.cz/images/lektori/materialy/lektori_spisovna_vyslovnost.pdf</w:t>
        </w:r>
      </w:hyperlink>
    </w:p>
    <w:p w14:paraId="0DC0E4B7" w14:textId="77777777" w:rsidR="00C84AF0" w:rsidRDefault="00000000" w:rsidP="00C84AF0">
      <w:hyperlink r:id="rId70" w:history="1">
        <w:r w:rsidR="00C84AF0" w:rsidRPr="009A3F5C">
          <w:rPr>
            <w:rStyle w:val="Hypertextovodkaz"/>
          </w:rPr>
          <w:t>https://prirucka.ujc.cas.cz/?id=911</w:t>
        </w:r>
      </w:hyperlink>
    </w:p>
    <w:p w14:paraId="3C12F0BC" w14:textId="77777777" w:rsidR="00C84AF0" w:rsidRDefault="00C84AF0" w:rsidP="00C84AF0"/>
    <w:p w14:paraId="5E80D4CC" w14:textId="77777777" w:rsidR="00C84AF0" w:rsidRDefault="00C84AF0">
      <w:r>
        <w:br w:type="page"/>
      </w:r>
    </w:p>
    <w:p w14:paraId="07B77C02" w14:textId="05A38C0E" w:rsidR="00C84AF0" w:rsidRDefault="00C84AF0" w:rsidP="00C84AF0">
      <w:pPr>
        <w:spacing w:line="264" w:lineRule="auto"/>
        <w:ind w:left="-567"/>
      </w:pPr>
      <w:r>
        <w:rPr>
          <w:noProof/>
          <w:color w:val="000000"/>
          <w:lang w:eastAsia="cs-CZ"/>
        </w:rPr>
        <w:lastRenderedPageBreak/>
        <mc:AlternateContent>
          <mc:Choice Requires="wps">
            <w:drawing>
              <wp:anchor distT="0" distB="0" distL="114300" distR="114300" simplePos="0" relativeHeight="251715584" behindDoc="0" locked="0" layoutInCell="1" allowOverlap="1" wp14:anchorId="0CC95404" wp14:editId="5F8A1111">
                <wp:simplePos x="0" y="0"/>
                <wp:positionH relativeFrom="column">
                  <wp:posOffset>-411480</wp:posOffset>
                </wp:positionH>
                <wp:positionV relativeFrom="paragraph">
                  <wp:posOffset>-8255</wp:posOffset>
                </wp:positionV>
                <wp:extent cx="3657600" cy="381000"/>
                <wp:effectExtent l="0" t="0" r="19050" b="19050"/>
                <wp:wrapNone/>
                <wp:docPr id="250" name="Textové pole 250"/>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2D1AAA86" w14:textId="7BB7C998" w:rsidR="00C84AF0" w:rsidRPr="007B5FDB" w:rsidRDefault="00C84AF0" w:rsidP="00C84AF0">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1</w:t>
                            </w:r>
                            <w:r w:rsidRPr="007B5FDB">
                              <w:rPr>
                                <w:color w:val="4472C4" w:themeColor="accent1"/>
                              </w:rPr>
                              <w:t xml:space="preserve"> </w:t>
                            </w:r>
                            <w:r>
                              <w:rPr>
                                <w:color w:val="4472C4" w:themeColor="accent1"/>
                              </w:rPr>
                              <w:t>Spisovná výslovnost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C95404" id="Textové pole 250" o:spid="_x0000_s1047" type="#_x0000_t202" style="position:absolute;left:0;text-align:left;margin-left:-32.4pt;margin-top:-.65pt;width:4in;height:30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Kvb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" fillcolor="white [3201]" strokecolor="white [3212]" strokeweight=".5pt">
                <v:textbox>
                  <w:txbxContent>
                    <w:p w14:paraId="2D1AAA86" w14:textId="7BB7C998" w:rsidR="00C84AF0" w:rsidRPr="007B5FDB" w:rsidRDefault="00C84AF0" w:rsidP="00C84AF0">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1</w:t>
                      </w:r>
                      <w:r w:rsidRPr="007B5FDB">
                        <w:rPr>
                          <w:color w:val="4472C4" w:themeColor="accent1"/>
                        </w:rPr>
                        <w:t xml:space="preserve"> </w:t>
                      </w:r>
                      <w:r>
                        <w:rPr>
                          <w:color w:val="4472C4" w:themeColor="accent1"/>
                        </w:rPr>
                        <w:t>Spisovná výslovnost</w:t>
                      </w:r>
                    </w:p>
                  </w:txbxContent>
                </v:textbox>
              </v:shape>
            </w:pict>
          </mc:Fallback>
        </mc:AlternateContent>
      </w:r>
      <w:r>
        <w:rPr>
          <w:noProof/>
          <w:color w:val="000000"/>
          <w:lang w:eastAsia="cs-CZ"/>
        </w:rPr>
        <mc:AlternateContent>
          <mc:Choice Requires="wps">
            <w:drawing>
              <wp:anchor distT="0" distB="0" distL="114300" distR="114300" simplePos="0" relativeHeight="251711488" behindDoc="0" locked="0" layoutInCell="1" allowOverlap="1" wp14:anchorId="67B7698F" wp14:editId="02598106">
                <wp:simplePos x="0" y="0"/>
                <wp:positionH relativeFrom="page">
                  <wp:align>center</wp:align>
                </wp:positionH>
                <wp:positionV relativeFrom="page">
                  <wp:align>center</wp:align>
                </wp:positionV>
                <wp:extent cx="7376160" cy="9555480"/>
                <wp:effectExtent l="0" t="0" r="26670" b="26670"/>
                <wp:wrapNone/>
                <wp:docPr id="247" name="Obdélník 247"/>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A389176" id="Obdélník 247" o:spid="_x0000_s1026" style="position:absolute;margin-left:0;margin-top:0;width:580.8pt;height:752.4pt;z-index:25171148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251D14E5" w14:textId="77777777" w:rsidR="00C84AF0" w:rsidRDefault="00C84AF0" w:rsidP="00C84AF0">
      <w:pPr>
        <w:pStyle w:val="Zhlav"/>
      </w:pPr>
    </w:p>
    <w:p w14:paraId="6466D7ED" w14:textId="73E4B0A6" w:rsidR="00C84AF0" w:rsidRDefault="00C84AF0" w:rsidP="00C84AF0">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713536" behindDoc="0" locked="0" layoutInCell="1" allowOverlap="1" wp14:anchorId="7A5DE605" wp14:editId="7F4E45D9">
                <wp:simplePos x="0" y="0"/>
                <wp:positionH relativeFrom="column">
                  <wp:posOffset>5013325</wp:posOffset>
                </wp:positionH>
                <wp:positionV relativeFrom="paragraph">
                  <wp:posOffset>-610235</wp:posOffset>
                </wp:positionV>
                <wp:extent cx="1333500" cy="1706880"/>
                <wp:effectExtent l="0" t="0" r="0" b="7620"/>
                <wp:wrapNone/>
                <wp:docPr id="248" name="Textové pole 248"/>
                <wp:cNvGraphicFramePr/>
                <a:graphic xmlns:a="http://schemas.openxmlformats.org/drawingml/2006/main">
                  <a:graphicData uri="http://schemas.microsoft.com/office/word/2010/wordprocessingShape">
                    <wps:wsp>
                      <wps:cNvSpPr txBox="1"/>
                      <wps:spPr>
                        <a:xfrm>
                          <a:off x="0" y="0"/>
                          <a:ext cx="1333500" cy="1706880"/>
                        </a:xfrm>
                        <a:prstGeom prst="rect">
                          <a:avLst/>
                        </a:prstGeom>
                        <a:solidFill>
                          <a:schemeClr val="lt1"/>
                        </a:solidFill>
                        <a:ln w="6350">
                          <a:noFill/>
                        </a:ln>
                      </wps:spPr>
                      <wps:txbx>
                        <w:txbxContent>
                          <w:p w14:paraId="193265DC" w14:textId="77777777" w:rsidR="00C84AF0" w:rsidRDefault="00C84AF0" w:rsidP="00C84AF0">
                            <w:r>
                              <w:rPr>
                                <w:noProof/>
                                <w:lang w:eastAsia="cs-CZ"/>
                              </w:rPr>
                              <w:drawing>
                                <wp:inline distT="0" distB="0" distL="0" distR="0" wp14:anchorId="195D108F" wp14:editId="2250F746">
                                  <wp:extent cx="1144270" cy="1551940"/>
                                  <wp:effectExtent l="0" t="0" r="0" b="0"/>
                                  <wp:docPr id="249" name="Obrázek 249" descr="Obsah obrázku osoba, muž, zírajíc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osoba, muž, zírající&#10;&#10;Popis byl vytvořen automaticky"/>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44270" cy="15519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DE605" id="Textové pole 248" o:spid="_x0000_s1048" type="#_x0000_t202" style="position:absolute;left:0;text-align:left;margin-left:394.75pt;margin-top:-48.05pt;width:105pt;height:134.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" fillcolor="white [3201]" stroked="f" strokeweight=".5pt">
                <v:textbox>
                  <w:txbxContent>
                    <w:p w14:paraId="193265DC" w14:textId="77777777" w:rsidR="00C84AF0" w:rsidRDefault="00C84AF0" w:rsidP="00C84AF0">
                      <w:r>
                        <w:rPr>
                          <w:noProof/>
                          <w:lang w:eastAsia="cs-CZ"/>
                        </w:rPr>
                        <w:drawing>
                          <wp:inline distT="0" distB="0" distL="0" distR="0" wp14:anchorId="195D108F" wp14:editId="2250F746">
                            <wp:extent cx="1144270" cy="1551940"/>
                            <wp:effectExtent l="0" t="0" r="0" b="0"/>
                            <wp:docPr id="249" name="Obrázek 249" descr="Obsah obrázku osoba, muž, zírajíc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osoba, muž, zírající&#10;&#10;Popis byl vytvořen automaticky"/>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44270" cy="1551940"/>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Následující text je úvodem projevu bývalého prezidenta Václava Havla</w:t>
      </w:r>
      <w:r>
        <w:rPr>
          <w:rFonts w:ascii="Arial" w:hAnsi="Arial" w:cs="Arial"/>
          <w:b/>
          <w:bCs/>
          <w:noProof/>
          <w:sz w:val="24"/>
          <w:szCs w:val="24"/>
        </w:rPr>
        <w:br/>
        <w:t xml:space="preserve">v americkém Kongresu. Představte si, že jste na místě prezidenta </w:t>
      </w:r>
      <w:r w:rsidR="006F23CB">
        <w:rPr>
          <w:rFonts w:ascii="Arial" w:hAnsi="Arial" w:cs="Arial"/>
          <w:b/>
          <w:bCs/>
          <w:noProof/>
          <w:sz w:val="24"/>
          <w:szCs w:val="24"/>
        </w:rPr>
        <w:br/>
      </w:r>
      <w:r>
        <w:rPr>
          <w:rFonts w:ascii="Arial" w:hAnsi="Arial" w:cs="Arial"/>
          <w:b/>
          <w:bCs/>
          <w:noProof/>
          <w:sz w:val="24"/>
          <w:szCs w:val="24"/>
        </w:rPr>
        <w:t>a</w:t>
      </w:r>
      <w:r w:rsidR="006F23CB">
        <w:rPr>
          <w:rFonts w:ascii="Arial" w:hAnsi="Arial" w:cs="Arial"/>
          <w:b/>
          <w:bCs/>
          <w:noProof/>
          <w:sz w:val="24"/>
          <w:szCs w:val="24"/>
        </w:rPr>
        <w:t xml:space="preserve"> </w:t>
      </w:r>
      <w:r>
        <w:rPr>
          <w:rFonts w:ascii="Arial" w:hAnsi="Arial" w:cs="Arial"/>
          <w:b/>
          <w:bCs/>
          <w:noProof/>
          <w:sz w:val="24"/>
          <w:szCs w:val="24"/>
        </w:rPr>
        <w:t xml:space="preserve">pronášíte tento projev. Přečtěte projev, dbejte na spisovnou </w:t>
      </w:r>
      <w:r>
        <w:rPr>
          <w:rFonts w:ascii="Arial" w:hAnsi="Arial" w:cs="Arial"/>
          <w:b/>
          <w:bCs/>
          <w:noProof/>
          <w:sz w:val="24"/>
          <w:szCs w:val="24"/>
        </w:rPr>
        <w:br/>
        <w:t>výslovnost:</w:t>
      </w:r>
    </w:p>
    <w:p w14:paraId="55F9664F" w14:textId="77777777" w:rsidR="00C84AF0" w:rsidRDefault="00C84AF0" w:rsidP="00C84AF0">
      <w:pPr>
        <w:ind w:left="-567"/>
        <w:rPr>
          <w:rFonts w:ascii="Arial" w:hAnsi="Arial" w:cs="Arial"/>
          <w:b/>
          <w:bCs/>
          <w:noProof/>
          <w:sz w:val="24"/>
          <w:szCs w:val="24"/>
        </w:rPr>
      </w:pPr>
    </w:p>
    <w:p w14:paraId="56ADE277" w14:textId="5252A789" w:rsidR="00C84AF0" w:rsidRDefault="00C84AF0" w:rsidP="00C84AF0">
      <w:pPr>
        <w:spacing w:line="360" w:lineRule="auto"/>
        <w:ind w:left="-567"/>
        <w:rPr>
          <w:rFonts w:ascii="Arial" w:hAnsi="Arial" w:cs="Arial"/>
          <w:sz w:val="28"/>
          <w:szCs w:val="28"/>
        </w:rPr>
      </w:pPr>
      <w:r w:rsidRPr="000C1296">
        <w:rPr>
          <w:rFonts w:ascii="Arial" w:hAnsi="Arial" w:cs="Arial"/>
          <w:sz w:val="28"/>
          <w:szCs w:val="28"/>
        </w:rPr>
        <w:t>Když mne 27. října loňského roku naposledy zatýkali, nevěděl jsem, jestli to je na dva dny</w:t>
      </w:r>
      <w:r w:rsidR="006F23CB">
        <w:rPr>
          <w:rFonts w:ascii="Arial" w:hAnsi="Arial" w:cs="Arial"/>
          <w:sz w:val="28"/>
          <w:szCs w:val="28"/>
        </w:rPr>
        <w:t>,</w:t>
      </w:r>
      <w:r w:rsidRPr="000C1296">
        <w:rPr>
          <w:rFonts w:ascii="Arial" w:hAnsi="Arial" w:cs="Arial"/>
          <w:sz w:val="28"/>
          <w:szCs w:val="28"/>
        </w:rPr>
        <w:t xml:space="preserve"> nebo na dva roky. Když mi přesně měsíc poté řekl rockový hudebník Michael Kocáb, že budu asi navržen do funkce prezidenta, myslel jsem, že to je jeden z jeho obvyklých žertů. </w:t>
      </w:r>
    </w:p>
    <w:p w14:paraId="67D5E59D" w14:textId="77777777" w:rsidR="00C84AF0" w:rsidRDefault="00C84AF0" w:rsidP="00C84AF0">
      <w:pPr>
        <w:spacing w:line="360" w:lineRule="auto"/>
        <w:ind w:left="-567"/>
        <w:rPr>
          <w:rFonts w:ascii="Arial" w:hAnsi="Arial" w:cs="Arial"/>
          <w:sz w:val="28"/>
          <w:szCs w:val="28"/>
        </w:rPr>
      </w:pPr>
      <w:r w:rsidRPr="000C1296">
        <w:rPr>
          <w:rFonts w:ascii="Arial" w:hAnsi="Arial" w:cs="Arial"/>
          <w:sz w:val="28"/>
          <w:szCs w:val="28"/>
        </w:rPr>
        <w:t xml:space="preserve">Když mne 10. prosince 1989 můj přítel herec Jiří Bartoška navrhl na velkém mítinku v Praze jménem Občanského fóra do úřadu prezidenta republiky, považoval jsem za vyloučené, že mne náš parlament, zděděný po předchozím režimu, může do tohoto úřadu zvolit. </w:t>
      </w:r>
    </w:p>
    <w:p w14:paraId="13D6B7F1" w14:textId="3A422CC0" w:rsidR="00C84AF0" w:rsidRDefault="00C84AF0" w:rsidP="00C84AF0">
      <w:pPr>
        <w:spacing w:line="360" w:lineRule="auto"/>
        <w:ind w:left="-567"/>
        <w:rPr>
          <w:rFonts w:ascii="Arial" w:hAnsi="Arial" w:cs="Arial"/>
          <w:sz w:val="28"/>
          <w:szCs w:val="28"/>
        </w:rPr>
      </w:pPr>
      <w:r w:rsidRPr="000C1296">
        <w:rPr>
          <w:rFonts w:ascii="Arial" w:hAnsi="Arial" w:cs="Arial"/>
          <w:sz w:val="28"/>
          <w:szCs w:val="28"/>
        </w:rPr>
        <w:t>Když jsem byl o devatenáct dní později jednomyslně zvolen prezidentem své země, netušil jsem, že za necelé dva měsíce budu mluvit před tímto slavným a mocným parlamentem a že má slova budou přímo sledovat mili</w:t>
      </w:r>
      <w:r w:rsidR="006F23CB">
        <w:rPr>
          <w:rFonts w:ascii="Arial" w:hAnsi="Arial" w:cs="Arial"/>
          <w:sz w:val="28"/>
          <w:szCs w:val="28"/>
        </w:rPr>
        <w:t>o</w:t>
      </w:r>
      <w:r w:rsidRPr="000C1296">
        <w:rPr>
          <w:rFonts w:ascii="Arial" w:hAnsi="Arial" w:cs="Arial"/>
          <w:sz w:val="28"/>
          <w:szCs w:val="28"/>
        </w:rPr>
        <w:t xml:space="preserve">ny lidí, kteří o mně nikdy neslyšeli, a že stovky politiků a politologů budou odborně zkoumat každé slovo, které řeknu. </w:t>
      </w:r>
    </w:p>
    <w:p w14:paraId="2F5B4E5A" w14:textId="77777777" w:rsidR="00C84AF0" w:rsidRDefault="00C84AF0" w:rsidP="00C84AF0">
      <w:pPr>
        <w:spacing w:line="360" w:lineRule="auto"/>
        <w:ind w:left="-567"/>
        <w:rPr>
          <w:rFonts w:ascii="Arial" w:hAnsi="Arial" w:cs="Arial"/>
          <w:sz w:val="28"/>
          <w:szCs w:val="28"/>
        </w:rPr>
      </w:pPr>
      <w:r w:rsidRPr="000C1296">
        <w:rPr>
          <w:rFonts w:ascii="Arial" w:hAnsi="Arial" w:cs="Arial"/>
          <w:sz w:val="28"/>
          <w:szCs w:val="28"/>
        </w:rPr>
        <w:t xml:space="preserve">Když mne 27. října zatýkali, žil jsem v zemi, kde vládla nejkonzervativnější komunistická vláda v Evropě a celá společnost dřímala pod příkrovem totalitního systému. </w:t>
      </w:r>
    </w:p>
    <w:p w14:paraId="5CD99634" w14:textId="77777777" w:rsidR="00C84AF0" w:rsidRDefault="00C84AF0" w:rsidP="00C84AF0">
      <w:pPr>
        <w:spacing w:line="360" w:lineRule="auto"/>
        <w:ind w:left="-567"/>
        <w:rPr>
          <w:rFonts w:ascii="Arial" w:hAnsi="Arial" w:cs="Arial"/>
          <w:sz w:val="18"/>
          <w:szCs w:val="18"/>
        </w:rPr>
      </w:pPr>
      <w:r w:rsidRPr="000C1296">
        <w:rPr>
          <w:rFonts w:ascii="Arial" w:hAnsi="Arial" w:cs="Arial"/>
          <w:sz w:val="28"/>
          <w:szCs w:val="28"/>
        </w:rPr>
        <w:t>Dnes, po necelých čtyřech měsících, k vám promlouvám jako představitel země, která se vydala na cestu k demokracii, v níž je plná svoboda slova, která se připravuje na svobodné volby, chce budovat prosperující tržní ekonomiku a dělat svou vlastní zahraniční politiku.</w:t>
      </w:r>
      <w:r>
        <w:rPr>
          <w:rFonts w:ascii="Arial" w:hAnsi="Arial" w:cs="Arial"/>
          <w:sz w:val="28"/>
          <w:szCs w:val="28"/>
        </w:rPr>
        <w:br/>
      </w:r>
      <w:r>
        <w:rPr>
          <w:rFonts w:ascii="Arial" w:hAnsi="Arial" w:cs="Arial"/>
          <w:sz w:val="18"/>
          <w:szCs w:val="18"/>
        </w:rPr>
        <w:br/>
        <w:t>Obrázek</w:t>
      </w:r>
      <w:r w:rsidRPr="002D3793">
        <w:rPr>
          <w:rFonts w:ascii="Arial" w:hAnsi="Arial" w:cs="Arial"/>
          <w:sz w:val="18"/>
          <w:szCs w:val="18"/>
        </w:rPr>
        <w:t xml:space="preserve">: </w:t>
      </w:r>
      <w:r w:rsidRPr="002D3793">
        <w:rPr>
          <w:rFonts w:ascii="Arial" w:hAnsi="Arial" w:cs="Arial"/>
          <w:i/>
          <w:iCs/>
          <w:sz w:val="18"/>
          <w:szCs w:val="18"/>
        </w:rPr>
        <w:t>https://commons.wikimedia.org/wiki/Category:V%C3%A1clav_Havel#/media/File:V%C3%A1clav_Havel-Szil%C3%A1gyi.jpg</w:t>
      </w:r>
    </w:p>
    <w:p w14:paraId="22643BFC" w14:textId="77777777" w:rsidR="00C84AF0" w:rsidRPr="000C1296" w:rsidRDefault="00C84AF0" w:rsidP="00C84AF0">
      <w:pPr>
        <w:spacing w:line="360" w:lineRule="auto"/>
        <w:ind w:left="-567"/>
        <w:rPr>
          <w:rFonts w:ascii="Arial" w:hAnsi="Arial" w:cs="Arial"/>
          <w:sz w:val="28"/>
          <w:szCs w:val="28"/>
        </w:rPr>
      </w:pPr>
      <w:r>
        <w:rPr>
          <w:rFonts w:ascii="Arial" w:hAnsi="Arial" w:cs="Arial"/>
          <w:sz w:val="18"/>
          <w:szCs w:val="18"/>
        </w:rPr>
        <w:t xml:space="preserve">Text: </w:t>
      </w:r>
      <w:r w:rsidRPr="002D3793">
        <w:rPr>
          <w:rFonts w:ascii="Arial" w:hAnsi="Arial" w:cs="Arial"/>
          <w:i/>
          <w:iCs/>
          <w:sz w:val="18"/>
          <w:szCs w:val="18"/>
        </w:rPr>
        <w:t>https://cs.wikisource.org/wiki/Projev_V%C3%A1clava_Havla_v_Kongresu_USA</w:t>
      </w:r>
    </w:p>
    <w:p w14:paraId="226EC988" w14:textId="77777777" w:rsidR="00C84AF0" w:rsidRDefault="00C84AF0" w:rsidP="00C84AF0">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0F3620B4" w14:textId="77777777" w:rsidR="00C84AF0" w:rsidRDefault="00C84AF0" w:rsidP="00C84AF0">
      <w:pPr>
        <w:pStyle w:val="Normlnweb"/>
        <w:spacing w:before="0" w:beforeAutospacing="0" w:after="160" w:afterAutospacing="0"/>
      </w:pPr>
      <w:r>
        <w:rPr>
          <w:rFonts w:ascii="Calibri" w:hAnsi="Calibri" w:cs="Calibri"/>
          <w:color w:val="000000"/>
          <w:sz w:val="22"/>
          <w:szCs w:val="22"/>
        </w:rPr>
        <w:t>Očekávaný výstup pro české školy v zahraničí:</w:t>
      </w:r>
    </w:p>
    <w:p w14:paraId="2A915902" w14:textId="77777777" w:rsidR="00C84AF0" w:rsidRDefault="00C84AF0" w:rsidP="00C84AF0">
      <w:pPr>
        <w:pStyle w:val="Normln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ZAHR-ČJL-9-2-02 </w:t>
      </w:r>
      <w:r w:rsidRPr="006530DA">
        <w:rPr>
          <w:rFonts w:ascii="Calibri" w:hAnsi="Calibri" w:cs="Calibri"/>
          <w:b/>
          <w:bCs/>
          <w:i/>
          <w:iCs/>
          <w:color w:val="000000"/>
          <w:sz w:val="22"/>
          <w:szCs w:val="22"/>
        </w:rPr>
        <w:t>orientuje se ve způsobech obohacování slovní zásoby, zásadách slovotvorby, rozlišuje významy slov a slovních spojení</w:t>
      </w:r>
    </w:p>
    <w:p w14:paraId="25105D5F" w14:textId="77777777" w:rsidR="00C84AF0" w:rsidRDefault="00C84AF0" w:rsidP="00C84AF0">
      <w:pPr>
        <w:pStyle w:val="Normlnweb"/>
        <w:spacing w:before="0" w:beforeAutospacing="0" w:after="0" w:afterAutospacing="0"/>
        <w:rPr>
          <w:rFonts w:ascii="Calibri" w:hAnsi="Calibri" w:cs="Calibri"/>
          <w:b/>
          <w:bCs/>
          <w:i/>
          <w:iCs/>
          <w:color w:val="000000"/>
          <w:sz w:val="22"/>
          <w:szCs w:val="22"/>
        </w:rPr>
      </w:pPr>
    </w:p>
    <w:p w14:paraId="7FDACF76" w14:textId="2DF8AF14" w:rsidR="00C84AF0" w:rsidRDefault="00C84AF0" w:rsidP="00C84AF0">
      <w:pPr>
        <w:pStyle w:val="Normlnweb"/>
        <w:spacing w:before="0" w:beforeAutospacing="0" w:after="160" w:afterAutospacing="0"/>
      </w:pPr>
      <w:r>
        <w:rPr>
          <w:rFonts w:ascii="Calibri" w:hAnsi="Calibri" w:cs="Calibri"/>
          <w:color w:val="000000"/>
          <w:sz w:val="22"/>
          <w:szCs w:val="22"/>
        </w:rPr>
        <w:t>OVU pro zahraniční školy odvozen</w:t>
      </w:r>
      <w:r w:rsidR="006F23CB">
        <w:rPr>
          <w:rFonts w:ascii="Calibri" w:hAnsi="Calibri" w:cs="Calibri"/>
          <w:color w:val="000000"/>
          <w:sz w:val="22"/>
          <w:szCs w:val="22"/>
        </w:rPr>
        <w:t>ý</w:t>
      </w:r>
      <w:r>
        <w:rPr>
          <w:rFonts w:ascii="Calibri" w:hAnsi="Calibri" w:cs="Calibri"/>
          <w:color w:val="000000"/>
          <w:sz w:val="22"/>
          <w:szCs w:val="22"/>
        </w:rPr>
        <w:t xml:space="preserve"> od RVP ZV, OVU: </w:t>
      </w:r>
    </w:p>
    <w:p w14:paraId="0855ECCA" w14:textId="17BBA628" w:rsidR="00C84AF0" w:rsidRDefault="00C84AF0" w:rsidP="00C84AF0">
      <w:pPr>
        <w:rPr>
          <w:rFonts w:ascii="Calibri" w:hAnsi="Calibri" w:cs="Calibri"/>
          <w:color w:val="000000"/>
        </w:rPr>
      </w:pPr>
      <w:r>
        <w:rPr>
          <w:rFonts w:ascii="Calibri" w:hAnsi="Calibri" w:cs="Calibri"/>
          <w:color w:val="000000"/>
        </w:rPr>
        <w:t xml:space="preserve">ČJL-9-2-02 </w:t>
      </w:r>
      <w:r w:rsidRPr="006530DA">
        <w:rPr>
          <w:rFonts w:ascii="Calibri" w:hAnsi="Calibri" w:cs="Calibri"/>
          <w:i/>
          <w:iCs/>
          <w:color w:val="000000"/>
        </w:rPr>
        <w:t>rozlišuje a příklady v textu dokládá nejdůležitější způsoby obohacování slovní zásoby a</w:t>
      </w:r>
      <w:r w:rsidR="006F23CB">
        <w:rPr>
          <w:rFonts w:ascii="Calibri" w:hAnsi="Calibri" w:cs="Calibri"/>
          <w:i/>
          <w:iCs/>
          <w:color w:val="000000"/>
        </w:rPr>
        <w:t> </w:t>
      </w:r>
      <w:r w:rsidRPr="006530DA">
        <w:rPr>
          <w:rFonts w:ascii="Calibri" w:hAnsi="Calibri" w:cs="Calibri"/>
          <w:i/>
          <w:iCs/>
          <w:color w:val="000000"/>
        </w:rPr>
        <w:t>zásady tvoření českých slov, rozpoznává přenesená pojmenování, zvláště ve frazémech</w:t>
      </w:r>
    </w:p>
    <w:p w14:paraId="6369ABDE" w14:textId="77777777" w:rsidR="00C84AF0" w:rsidRDefault="00C84AF0" w:rsidP="00C84AF0">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67F33D1C" w14:textId="00E26A25" w:rsidR="00C84AF0" w:rsidRDefault="00C84AF0" w:rsidP="00C84AF0">
      <w:pPr>
        <w:pStyle w:val="Normlnweb"/>
        <w:numPr>
          <w:ilvl w:val="0"/>
          <w:numId w:val="1"/>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Rozpoznání významu slov a slovních spojení tvoří jeden ze základních předpokl</w:t>
      </w:r>
      <w:r w:rsidR="006F23CB">
        <w:rPr>
          <w:rFonts w:ascii="Calibri" w:hAnsi="Calibri" w:cs="Calibri"/>
          <w:color w:val="000000"/>
          <w:sz w:val="22"/>
          <w:szCs w:val="22"/>
        </w:rPr>
        <w:t>adů</w:t>
      </w:r>
      <w:r>
        <w:rPr>
          <w:rFonts w:ascii="Calibri" w:hAnsi="Calibri" w:cs="Calibri"/>
          <w:color w:val="000000"/>
          <w:sz w:val="22"/>
          <w:szCs w:val="22"/>
        </w:rPr>
        <w:t xml:space="preserve"> k tomu, aby žáci porozuměli textu i různým komunikačním sdělením. Pro orientaci v jazyce i pro jazykově správné vyjadřování slouží rovněž znalost základních zásad tvoření slov v češtině i</w:t>
      </w:r>
      <w:r w:rsidR="006F23CB">
        <w:rPr>
          <w:rFonts w:ascii="Calibri" w:hAnsi="Calibri" w:cs="Calibri"/>
          <w:color w:val="000000"/>
          <w:sz w:val="22"/>
          <w:szCs w:val="22"/>
        </w:rPr>
        <w:t> </w:t>
      </w:r>
      <w:r>
        <w:rPr>
          <w:rFonts w:ascii="Calibri" w:hAnsi="Calibri" w:cs="Calibri"/>
          <w:color w:val="000000"/>
          <w:sz w:val="22"/>
          <w:szCs w:val="22"/>
        </w:rPr>
        <w:t>způsobů, jimiž je slovní zásoba obohacována. Nedílnou součástí osvojování jazykových dovedností je rozvíjení porozumění přeneseným pojmenováním, což má přímou souvislost se</w:t>
      </w:r>
      <w:r w:rsidR="006F23CB">
        <w:rPr>
          <w:rFonts w:ascii="Calibri" w:hAnsi="Calibri" w:cs="Calibri"/>
          <w:color w:val="000000"/>
          <w:sz w:val="22"/>
          <w:szCs w:val="22"/>
        </w:rPr>
        <w:t> </w:t>
      </w:r>
      <w:r>
        <w:rPr>
          <w:rFonts w:ascii="Calibri" w:hAnsi="Calibri" w:cs="Calibri"/>
          <w:color w:val="000000"/>
          <w:sz w:val="22"/>
          <w:szCs w:val="22"/>
        </w:rPr>
        <w:t xml:space="preserve">schopností žáka číst umělecké texty a odhalovat v nich vedle přímých vyjádření také vyjádření jen naznačená či obrazná.   </w:t>
      </w:r>
    </w:p>
    <w:p w14:paraId="797C56BA" w14:textId="77777777" w:rsidR="00C84AF0" w:rsidRDefault="00C84AF0" w:rsidP="00C84AF0">
      <w:pPr>
        <w:pStyle w:val="Normlnweb"/>
        <w:spacing w:before="0" w:beforeAutospacing="0" w:after="160" w:afterAutospacing="0"/>
      </w:pPr>
      <w:r>
        <w:rPr>
          <w:rFonts w:ascii="Calibri" w:hAnsi="Calibri" w:cs="Calibri"/>
          <w:color w:val="000000"/>
          <w:sz w:val="22"/>
          <w:szCs w:val="22"/>
        </w:rPr>
        <w:t>Osvojení očekávaného výstupu znamená, že žák:</w:t>
      </w:r>
    </w:p>
    <w:p w14:paraId="32180B91" w14:textId="090EB502" w:rsidR="00C84AF0" w:rsidRDefault="006F23CB"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w:t>
      </w:r>
      <w:r w:rsidR="00C84AF0">
        <w:rPr>
          <w:rFonts w:ascii="Calibri" w:hAnsi="Calibri" w:cs="Calibri"/>
          <w:color w:val="000000"/>
          <w:sz w:val="22"/>
          <w:szCs w:val="22"/>
        </w:rPr>
        <w:t xml:space="preserve">orozumí významu slov; </w:t>
      </w:r>
    </w:p>
    <w:p w14:paraId="5F808607"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porozumí významu slov v textu nebo jejich význam z textu odvodí;</w:t>
      </w:r>
    </w:p>
    <w:p w14:paraId="60A297E7"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přímé a obrazné pojmenování;</w:t>
      </w:r>
    </w:p>
    <w:p w14:paraId="58AA5F32"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určí nebo odvodí význam obrazného pojmenování v daném kontextu;</w:t>
      </w:r>
    </w:p>
    <w:p w14:paraId="1B12D8AF"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nalezne synonymická vyjádření v textu;</w:t>
      </w:r>
    </w:p>
    <w:p w14:paraId="3D0F6B0B"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určí nebo vyhledá ke konkrétním výrazům možnosti jejich synonymického vyjádření;</w:t>
      </w:r>
    </w:p>
    <w:p w14:paraId="138A6B0D"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nalezne antonymická vyjádření v textu;</w:t>
      </w:r>
    </w:p>
    <w:p w14:paraId="40399456"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určí nebo vyhledá ke konkrétním výrazům možnosti jejich významově protikladného vyjádření;</w:t>
      </w:r>
    </w:p>
    <w:p w14:paraId="7BFC6D12"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homonyma;</w:t>
      </w:r>
    </w:p>
    <w:p w14:paraId="1DF156D5"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rozlišuje jednotlivé způsoby obohacování slovní zásoby a uvádí jejich příklady;</w:t>
      </w:r>
    </w:p>
    <w:p w14:paraId="4E9CF6A1"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odvozuje slova pomocí předpon a přípon;</w:t>
      </w:r>
    </w:p>
    <w:p w14:paraId="76AE62BD"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rozliší slova vzniklá skládáním a dovede je utvořit;  </w:t>
      </w:r>
    </w:p>
    <w:p w14:paraId="1B0EEE37" w14:textId="5622CF0F"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slova vzniklá zkracování</w:t>
      </w:r>
      <w:r w:rsidR="006F23CB">
        <w:rPr>
          <w:rFonts w:ascii="Calibri" w:hAnsi="Calibri" w:cs="Calibri"/>
          <w:color w:val="000000"/>
          <w:sz w:val="22"/>
          <w:szCs w:val="22"/>
        </w:rPr>
        <w:t>m</w:t>
      </w:r>
      <w:r>
        <w:rPr>
          <w:rFonts w:ascii="Calibri" w:hAnsi="Calibri" w:cs="Calibri"/>
          <w:color w:val="000000"/>
          <w:sz w:val="22"/>
          <w:szCs w:val="22"/>
        </w:rPr>
        <w:t xml:space="preserve"> a dovede je utvořit;</w:t>
      </w:r>
    </w:p>
    <w:p w14:paraId="26D569B5"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rozezná sousloví a vysvětlí jejich význam;</w:t>
      </w:r>
    </w:p>
    <w:p w14:paraId="6445014B"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multiverbizaci a univerbizaci a vytvoří slova/výrazy podle zadání</w:t>
      </w:r>
    </w:p>
    <w:p w14:paraId="464F9175" w14:textId="77777777" w:rsidR="00C84AF0" w:rsidRPr="00B33C5B" w:rsidRDefault="00C84AF0" w:rsidP="00C84AF0">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br/>
        <w:t>Učivo: slovní zásoba a tvoření slov – slovní zásoba a její jednotky; slohové rozvrstvení slovní zásoby; význam slova; homonyma, synonyma, antonyma; obohacování slovní zásoby; způsoby tvoření slov</w:t>
      </w:r>
    </w:p>
    <w:p w14:paraId="758C0EF7" w14:textId="77777777" w:rsidR="00C84AF0" w:rsidRDefault="00C84AF0" w:rsidP="00C84AF0">
      <w:pPr>
        <w:pStyle w:val="Normlnweb"/>
        <w:spacing w:before="0" w:beforeAutospacing="0" w:after="160" w:afterAutospacing="0"/>
      </w:pPr>
      <w:r>
        <w:rPr>
          <w:rFonts w:ascii="Calibri" w:hAnsi="Calibri" w:cs="Calibri"/>
          <w:color w:val="000000"/>
          <w:sz w:val="22"/>
          <w:szCs w:val="22"/>
        </w:rPr>
        <w:t>Základní metodická doporučení:</w:t>
      </w:r>
    </w:p>
    <w:p w14:paraId="1927154A"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0B687F98"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42F3972D"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15FB7297"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6A67CB24"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2AE91E70"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4C4179EA" w14:textId="77777777" w:rsidR="00C84AF0" w:rsidRDefault="00C84AF0" w:rsidP="00C84AF0">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06EEEDF0" w14:textId="77777777" w:rsidR="00C84AF0" w:rsidRDefault="00C84AF0" w:rsidP="00391C28">
      <w:pPr>
        <w:pStyle w:val="Normlnweb"/>
        <w:keepNext/>
        <w:keepLines/>
        <w:spacing w:before="0" w:beforeAutospacing="0" w:after="160" w:afterAutospacing="0"/>
      </w:pPr>
      <w:r>
        <w:rPr>
          <w:rFonts w:ascii="Calibri" w:hAnsi="Calibri" w:cs="Calibri"/>
          <w:color w:val="000000"/>
          <w:sz w:val="22"/>
          <w:szCs w:val="22"/>
        </w:rPr>
        <w:lastRenderedPageBreak/>
        <w:t>Doporučení k hodnocení:</w:t>
      </w:r>
    </w:p>
    <w:p w14:paraId="172AC132" w14:textId="77777777" w:rsidR="00C84AF0" w:rsidRDefault="00C84AF0"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5E4246B2" w14:textId="77777777" w:rsidR="00C84AF0" w:rsidRDefault="00C84AF0"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2F9F08F6"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0327873C" w14:textId="77777777" w:rsidR="00C84AF0" w:rsidRDefault="00C84AF0" w:rsidP="00C84AF0">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1E7BAF50" w14:textId="77777777" w:rsidR="00C84AF0" w:rsidRDefault="00C84AF0" w:rsidP="00C84AF0">
      <w:pPr>
        <w:pStyle w:val="Normlnweb"/>
        <w:spacing w:before="0" w:beforeAutospacing="0" w:after="160" w:afterAutospacing="0"/>
      </w:pPr>
      <w:r>
        <w:rPr>
          <w:rFonts w:ascii="Calibri" w:hAnsi="Calibri" w:cs="Calibri"/>
          <w:color w:val="000000"/>
          <w:sz w:val="22"/>
          <w:szCs w:val="22"/>
        </w:rPr>
        <w:t>Doporučené zdroje:</w:t>
      </w:r>
    </w:p>
    <w:p w14:paraId="0A01517B" w14:textId="77777777" w:rsidR="00C84AF0" w:rsidRDefault="00000000" w:rsidP="00C84AF0">
      <w:hyperlink r:id="rId73" w:history="1">
        <w:r w:rsidR="00C84AF0" w:rsidRPr="009A3F5C">
          <w:rPr>
            <w:rStyle w:val="Hypertextovodkaz"/>
          </w:rPr>
          <w:t>https://edu.ceskatelevize.cz/tema/slovotvorba?stupen=2-stupen-zs</w:t>
        </w:r>
      </w:hyperlink>
    </w:p>
    <w:p w14:paraId="6F9F95C0" w14:textId="77777777" w:rsidR="00C84AF0" w:rsidRDefault="00000000" w:rsidP="00C84AF0">
      <w:hyperlink r:id="rId74" w:history="1">
        <w:r w:rsidR="00C84AF0" w:rsidRPr="009A3F5C">
          <w:rPr>
            <w:rStyle w:val="Hypertextovodkaz"/>
          </w:rPr>
          <w:t>https://ucebnice.fraus.cz/file/edee/eshop/ucebnice/nahledy/100339/cj7_huc-ng_qr_web.pdf</w:t>
        </w:r>
      </w:hyperlink>
    </w:p>
    <w:p w14:paraId="5840DE2F" w14:textId="77777777" w:rsidR="00C84AF0" w:rsidRDefault="00000000" w:rsidP="00C84AF0">
      <w:hyperlink r:id="rId75" w:history="1">
        <w:r w:rsidR="00C84AF0" w:rsidRPr="009A3F5C">
          <w:rPr>
            <w:rStyle w:val="Hypertextovodkaz"/>
          </w:rPr>
          <w:t>https://www.pravopisne.cz/2012/11/pravidla-jak-v-cestine-tvorime-slova/</w:t>
        </w:r>
      </w:hyperlink>
    </w:p>
    <w:p w14:paraId="4B989F98" w14:textId="77777777" w:rsidR="00C84AF0" w:rsidRDefault="00C84AF0" w:rsidP="00C84AF0"/>
    <w:p w14:paraId="11B97BA1" w14:textId="77777777" w:rsidR="00C84AF0" w:rsidRDefault="00C84AF0">
      <w:r>
        <w:br w:type="page"/>
      </w:r>
    </w:p>
    <w:p w14:paraId="484F3274" w14:textId="1BCACAFB" w:rsidR="00C84AF0" w:rsidRDefault="00C84AF0" w:rsidP="00C84AF0">
      <w:pPr>
        <w:spacing w:line="264" w:lineRule="auto"/>
        <w:ind w:left="-567"/>
      </w:pPr>
      <w:r>
        <w:rPr>
          <w:noProof/>
          <w:color w:val="000000"/>
          <w:lang w:eastAsia="cs-CZ"/>
        </w:rPr>
        <w:lastRenderedPageBreak/>
        <mc:AlternateContent>
          <mc:Choice Requires="wps">
            <w:drawing>
              <wp:anchor distT="0" distB="0" distL="114300" distR="114300" simplePos="0" relativeHeight="251719680" behindDoc="0" locked="0" layoutInCell="1" allowOverlap="1" wp14:anchorId="4DD9D041" wp14:editId="11A09A72">
                <wp:simplePos x="0" y="0"/>
                <wp:positionH relativeFrom="column">
                  <wp:posOffset>-373380</wp:posOffset>
                </wp:positionH>
                <wp:positionV relativeFrom="paragraph">
                  <wp:posOffset>-8255</wp:posOffset>
                </wp:positionV>
                <wp:extent cx="3657600" cy="381000"/>
                <wp:effectExtent l="0" t="0" r="19050" b="19050"/>
                <wp:wrapNone/>
                <wp:docPr id="253" name="Textové pole 253"/>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324853FC" w14:textId="10BCE434" w:rsidR="00C84AF0" w:rsidRPr="007B5FDB" w:rsidRDefault="00C84AF0" w:rsidP="00C84AF0">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2</w:t>
                            </w:r>
                            <w:r w:rsidRPr="007B5FDB">
                              <w:rPr>
                                <w:color w:val="4472C4" w:themeColor="accent1"/>
                              </w:rPr>
                              <w:t xml:space="preserve"> </w:t>
                            </w:r>
                            <w:r>
                              <w:rPr>
                                <w:color w:val="4472C4" w:themeColor="accent1"/>
                              </w:rPr>
                              <w:t>Slovotvorba a význam slov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D9D041" id="Textové pole 253" o:spid="_x0000_s1049" type="#_x0000_t202" style="position:absolute;left:0;text-align:left;margin-left:-29.4pt;margin-top:-.65pt;width:4in;height:30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kWq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" fillcolor="white [3201]" strokecolor="white [3212]" strokeweight=".5pt">
                <v:textbox>
                  <w:txbxContent>
                    <w:p w14:paraId="324853FC" w14:textId="10BCE434" w:rsidR="00C84AF0" w:rsidRPr="007B5FDB" w:rsidRDefault="00C84AF0" w:rsidP="00C84AF0">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2</w:t>
                      </w:r>
                      <w:r w:rsidRPr="007B5FDB">
                        <w:rPr>
                          <w:color w:val="4472C4" w:themeColor="accent1"/>
                        </w:rPr>
                        <w:t xml:space="preserve"> </w:t>
                      </w:r>
                      <w:r>
                        <w:rPr>
                          <w:color w:val="4472C4" w:themeColor="accent1"/>
                        </w:rPr>
                        <w:t>Slovotvorba a význam slov</w:t>
                      </w:r>
                    </w:p>
                  </w:txbxContent>
                </v:textbox>
              </v:shape>
            </w:pict>
          </mc:Fallback>
        </mc:AlternateContent>
      </w:r>
      <w:r>
        <w:rPr>
          <w:noProof/>
          <w:color w:val="000000"/>
          <w:lang w:eastAsia="cs-CZ"/>
        </w:rPr>
        <mc:AlternateContent>
          <mc:Choice Requires="wps">
            <w:drawing>
              <wp:anchor distT="0" distB="0" distL="114300" distR="114300" simplePos="0" relativeHeight="251717632" behindDoc="0" locked="0" layoutInCell="1" allowOverlap="1" wp14:anchorId="7C253594" wp14:editId="3A857051">
                <wp:simplePos x="0" y="0"/>
                <wp:positionH relativeFrom="page">
                  <wp:align>center</wp:align>
                </wp:positionH>
                <wp:positionV relativeFrom="page">
                  <wp:align>center</wp:align>
                </wp:positionV>
                <wp:extent cx="7376160" cy="9555480"/>
                <wp:effectExtent l="0" t="0" r="26670" b="26670"/>
                <wp:wrapNone/>
                <wp:docPr id="251" name="Obdélník 251"/>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23FF283" id="Obdélník 251" o:spid="_x0000_s1026" style="position:absolute;margin-left:0;margin-top:0;width:580.8pt;height:752.4pt;z-index:25171763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214F5965" w14:textId="77777777" w:rsidR="00C84AF0" w:rsidRDefault="00C84AF0" w:rsidP="00C84AF0">
      <w:pPr>
        <w:pStyle w:val="Zhlav"/>
      </w:pPr>
    </w:p>
    <w:p w14:paraId="287DA717" w14:textId="200AA6BD" w:rsidR="00C84AF0" w:rsidRDefault="00C84AF0" w:rsidP="00C84AF0">
      <w:pPr>
        <w:ind w:left="-567"/>
        <w:rPr>
          <w:rFonts w:ascii="Arial" w:hAnsi="Arial" w:cs="Arial"/>
          <w:b/>
          <w:bCs/>
          <w:noProof/>
          <w:sz w:val="24"/>
          <w:szCs w:val="24"/>
        </w:rPr>
      </w:pPr>
      <w:r>
        <w:rPr>
          <w:rFonts w:ascii="Arial" w:hAnsi="Arial" w:cs="Arial"/>
          <w:b/>
          <w:bCs/>
          <w:noProof/>
          <w:sz w:val="24"/>
          <w:szCs w:val="24"/>
        </w:rPr>
        <w:t>Podívejte se na video a řešte úlohy:</w:t>
      </w:r>
    </w:p>
    <w:p w14:paraId="777FF013" w14:textId="77777777" w:rsidR="00C84AF0" w:rsidRPr="0087016D" w:rsidRDefault="00C84AF0" w:rsidP="00C84AF0">
      <w:pPr>
        <w:ind w:left="-567"/>
        <w:rPr>
          <w:rStyle w:val="Hypertextovodkaz"/>
          <w:rFonts w:ascii="Arial" w:hAnsi="Arial" w:cs="Arial"/>
          <w:b/>
          <w:bCs/>
          <w:noProof/>
          <w:sz w:val="24"/>
          <w:szCs w:val="24"/>
        </w:rPr>
      </w:pPr>
      <w:r>
        <w:rPr>
          <w:rFonts w:ascii="Arial" w:hAnsi="Arial" w:cs="Arial"/>
          <w:b/>
          <w:bCs/>
          <w:noProof/>
          <w:sz w:val="24"/>
          <w:szCs w:val="24"/>
        </w:rPr>
        <w:fldChar w:fldCharType="begin"/>
      </w:r>
      <w:r>
        <w:rPr>
          <w:rFonts w:ascii="Arial" w:hAnsi="Arial" w:cs="Arial"/>
          <w:b/>
          <w:bCs/>
          <w:noProof/>
          <w:sz w:val="24"/>
          <w:szCs w:val="24"/>
        </w:rPr>
        <w:instrText xml:space="preserve"> HYPERLINK "https://edu.ceskatelevize.cz/video/3101-univerbizace-a-multiverbizace" </w:instrText>
      </w:r>
      <w:r>
        <w:rPr>
          <w:rFonts w:ascii="Arial" w:hAnsi="Arial" w:cs="Arial"/>
          <w:b/>
          <w:bCs/>
          <w:noProof/>
          <w:sz w:val="24"/>
          <w:szCs w:val="24"/>
        </w:rPr>
      </w:r>
      <w:r>
        <w:rPr>
          <w:rFonts w:ascii="Arial" w:hAnsi="Arial" w:cs="Arial"/>
          <w:b/>
          <w:bCs/>
          <w:noProof/>
          <w:sz w:val="24"/>
          <w:szCs w:val="24"/>
        </w:rPr>
        <w:fldChar w:fldCharType="separate"/>
      </w:r>
      <w:r w:rsidRPr="0087016D">
        <w:rPr>
          <w:rStyle w:val="Hypertextovodkaz"/>
          <w:rFonts w:ascii="Arial" w:hAnsi="Arial" w:cs="Arial"/>
          <w:b/>
          <w:bCs/>
          <w:noProof/>
          <w:sz w:val="24"/>
          <w:szCs w:val="24"/>
        </w:rPr>
        <w:t>Univerbizace a multiverbizace</w:t>
      </w:r>
    </w:p>
    <w:p w14:paraId="0229F720" w14:textId="77777777" w:rsidR="00C84AF0" w:rsidRDefault="00C84AF0" w:rsidP="00C84AF0">
      <w:pPr>
        <w:ind w:left="-567"/>
        <w:rPr>
          <w:rFonts w:ascii="Arial" w:hAnsi="Arial" w:cs="Arial"/>
          <w:b/>
          <w:bCs/>
          <w:noProof/>
          <w:sz w:val="24"/>
          <w:szCs w:val="24"/>
        </w:rPr>
      </w:pPr>
      <w:r>
        <w:rPr>
          <w:rFonts w:ascii="Arial" w:hAnsi="Arial" w:cs="Arial"/>
          <w:b/>
          <w:bCs/>
          <w:noProof/>
          <w:sz w:val="24"/>
          <w:szCs w:val="24"/>
        </w:rPr>
        <w:fldChar w:fldCharType="end"/>
      </w:r>
    </w:p>
    <w:p w14:paraId="1EFA4199" w14:textId="77777777" w:rsidR="00C84AF0" w:rsidRDefault="00C84AF0" w:rsidP="00C84AF0">
      <w:pPr>
        <w:ind w:left="-567"/>
        <w:rPr>
          <w:rFonts w:ascii="Arial" w:hAnsi="Arial" w:cs="Arial"/>
          <w:noProof/>
          <w:sz w:val="24"/>
          <w:szCs w:val="24"/>
        </w:rPr>
      </w:pPr>
      <w:r>
        <w:rPr>
          <w:rFonts w:ascii="Arial" w:hAnsi="Arial" w:cs="Arial"/>
          <w:noProof/>
          <w:sz w:val="24"/>
          <w:szCs w:val="24"/>
        </w:rPr>
        <w:t>Vysvětlete na základě videa, co je univerbizace:</w:t>
      </w:r>
    </w:p>
    <w:p w14:paraId="01B33C31" w14:textId="77777777" w:rsidR="00C84AF0" w:rsidRDefault="00C84AF0" w:rsidP="00C84AF0">
      <w:pPr>
        <w:ind w:left="-567"/>
        <w:rPr>
          <w:rFonts w:ascii="Arial" w:hAnsi="Arial" w:cs="Arial"/>
          <w:noProof/>
          <w:sz w:val="24"/>
          <w:szCs w:val="24"/>
        </w:rPr>
      </w:pPr>
    </w:p>
    <w:p w14:paraId="5418D15B" w14:textId="77777777" w:rsidR="00C84AF0" w:rsidRDefault="00C84AF0" w:rsidP="00C84AF0">
      <w:pPr>
        <w:ind w:left="-567"/>
        <w:rPr>
          <w:rFonts w:ascii="Arial" w:hAnsi="Arial" w:cs="Arial"/>
          <w:noProof/>
          <w:sz w:val="24"/>
          <w:szCs w:val="24"/>
        </w:rPr>
      </w:pPr>
    </w:p>
    <w:p w14:paraId="57247AAF" w14:textId="77777777" w:rsidR="00C84AF0" w:rsidRDefault="00C84AF0" w:rsidP="00C84AF0">
      <w:pPr>
        <w:ind w:left="-567"/>
        <w:rPr>
          <w:rFonts w:ascii="Arial" w:hAnsi="Arial" w:cs="Arial"/>
          <w:noProof/>
          <w:sz w:val="24"/>
          <w:szCs w:val="24"/>
        </w:rPr>
      </w:pPr>
    </w:p>
    <w:p w14:paraId="2D836843" w14:textId="77777777" w:rsidR="00C84AF0" w:rsidRDefault="00C84AF0" w:rsidP="00C84AF0">
      <w:pPr>
        <w:ind w:left="-567"/>
        <w:rPr>
          <w:rFonts w:ascii="Arial" w:hAnsi="Arial" w:cs="Arial"/>
          <w:noProof/>
          <w:sz w:val="24"/>
          <w:szCs w:val="24"/>
        </w:rPr>
      </w:pPr>
    </w:p>
    <w:p w14:paraId="2543A044" w14:textId="77777777" w:rsidR="00C84AF0" w:rsidRDefault="00C84AF0" w:rsidP="00C84AF0">
      <w:pPr>
        <w:ind w:left="-567"/>
        <w:rPr>
          <w:rFonts w:ascii="Arial" w:hAnsi="Arial" w:cs="Arial"/>
          <w:noProof/>
          <w:sz w:val="24"/>
          <w:szCs w:val="24"/>
        </w:rPr>
      </w:pPr>
      <w:r>
        <w:rPr>
          <w:rFonts w:ascii="Arial" w:hAnsi="Arial" w:cs="Arial"/>
          <w:noProof/>
          <w:sz w:val="24"/>
          <w:szCs w:val="24"/>
        </w:rPr>
        <w:t>Ve videu se mluví o šesti způsobech vzniku univerbizovaných výrazů. Napište všechny způsoby a uveďte ke každému dva příklady (jiné než ve videu):</w:t>
      </w:r>
    </w:p>
    <w:p w14:paraId="2E6826F2" w14:textId="77777777" w:rsidR="00C84AF0" w:rsidRDefault="00C84AF0" w:rsidP="00C84AF0">
      <w:pPr>
        <w:ind w:left="-567"/>
        <w:rPr>
          <w:rFonts w:ascii="Arial" w:hAnsi="Arial" w:cs="Arial"/>
          <w:noProof/>
          <w:sz w:val="24"/>
          <w:szCs w:val="24"/>
        </w:rPr>
      </w:pPr>
    </w:p>
    <w:p w14:paraId="6CAAEE60" w14:textId="77777777" w:rsidR="00C84AF0" w:rsidRDefault="00C84AF0" w:rsidP="00C84AF0">
      <w:pPr>
        <w:ind w:left="-567"/>
        <w:rPr>
          <w:rFonts w:ascii="Arial" w:hAnsi="Arial" w:cs="Arial"/>
          <w:noProof/>
          <w:sz w:val="24"/>
          <w:szCs w:val="24"/>
        </w:rPr>
      </w:pPr>
      <w:r>
        <w:rPr>
          <w:rFonts w:ascii="Arial" w:hAnsi="Arial" w:cs="Arial"/>
          <w:noProof/>
          <w:sz w:val="24"/>
          <w:szCs w:val="24"/>
        </w:rPr>
        <w:t>1</w:t>
      </w:r>
    </w:p>
    <w:p w14:paraId="7487B841" w14:textId="77777777" w:rsidR="00C84AF0" w:rsidRDefault="00C84AF0" w:rsidP="00C84AF0">
      <w:pPr>
        <w:ind w:left="-567"/>
        <w:rPr>
          <w:rFonts w:ascii="Arial" w:hAnsi="Arial" w:cs="Arial"/>
          <w:noProof/>
          <w:sz w:val="24"/>
          <w:szCs w:val="24"/>
        </w:rPr>
      </w:pPr>
    </w:p>
    <w:p w14:paraId="15B49EA9" w14:textId="77777777" w:rsidR="00C84AF0" w:rsidRDefault="00C84AF0" w:rsidP="00C84AF0">
      <w:pPr>
        <w:ind w:left="-567"/>
        <w:rPr>
          <w:rFonts w:ascii="Arial" w:hAnsi="Arial" w:cs="Arial"/>
          <w:noProof/>
          <w:sz w:val="24"/>
          <w:szCs w:val="24"/>
        </w:rPr>
      </w:pPr>
      <w:r>
        <w:rPr>
          <w:rFonts w:ascii="Arial" w:hAnsi="Arial" w:cs="Arial"/>
          <w:noProof/>
          <w:sz w:val="24"/>
          <w:szCs w:val="24"/>
        </w:rPr>
        <w:t>2</w:t>
      </w:r>
    </w:p>
    <w:p w14:paraId="4D377569" w14:textId="77777777" w:rsidR="00C84AF0" w:rsidRDefault="00C84AF0" w:rsidP="00C84AF0">
      <w:pPr>
        <w:ind w:left="-567"/>
        <w:rPr>
          <w:rFonts w:ascii="Arial" w:hAnsi="Arial" w:cs="Arial"/>
          <w:noProof/>
          <w:sz w:val="24"/>
          <w:szCs w:val="24"/>
        </w:rPr>
      </w:pPr>
    </w:p>
    <w:p w14:paraId="63A029F0" w14:textId="77777777" w:rsidR="00C84AF0" w:rsidRDefault="00C84AF0" w:rsidP="00C84AF0">
      <w:pPr>
        <w:ind w:left="-567"/>
        <w:rPr>
          <w:rFonts w:ascii="Arial" w:hAnsi="Arial" w:cs="Arial"/>
          <w:noProof/>
          <w:sz w:val="24"/>
          <w:szCs w:val="24"/>
        </w:rPr>
      </w:pPr>
      <w:r>
        <w:rPr>
          <w:rFonts w:ascii="Arial" w:hAnsi="Arial" w:cs="Arial"/>
          <w:noProof/>
          <w:sz w:val="24"/>
          <w:szCs w:val="24"/>
        </w:rPr>
        <w:t>3</w:t>
      </w:r>
    </w:p>
    <w:p w14:paraId="1275D281" w14:textId="77777777" w:rsidR="00C84AF0" w:rsidRDefault="00C84AF0" w:rsidP="00C84AF0">
      <w:pPr>
        <w:ind w:left="-567"/>
        <w:rPr>
          <w:rFonts w:ascii="Arial" w:hAnsi="Arial" w:cs="Arial"/>
          <w:noProof/>
          <w:sz w:val="24"/>
          <w:szCs w:val="24"/>
        </w:rPr>
      </w:pPr>
    </w:p>
    <w:p w14:paraId="4D194B12" w14:textId="77777777" w:rsidR="00C84AF0" w:rsidRDefault="00C84AF0" w:rsidP="00C84AF0">
      <w:pPr>
        <w:ind w:left="-567"/>
        <w:rPr>
          <w:rFonts w:ascii="Arial" w:hAnsi="Arial" w:cs="Arial"/>
          <w:noProof/>
          <w:sz w:val="24"/>
          <w:szCs w:val="24"/>
        </w:rPr>
      </w:pPr>
      <w:r>
        <w:rPr>
          <w:rFonts w:ascii="Arial" w:hAnsi="Arial" w:cs="Arial"/>
          <w:noProof/>
          <w:sz w:val="24"/>
          <w:szCs w:val="24"/>
        </w:rPr>
        <w:t>4</w:t>
      </w:r>
    </w:p>
    <w:p w14:paraId="5E61D1D2" w14:textId="77777777" w:rsidR="00C84AF0" w:rsidRDefault="00C84AF0" w:rsidP="00C84AF0">
      <w:pPr>
        <w:ind w:left="-567"/>
        <w:rPr>
          <w:rFonts w:ascii="Arial" w:hAnsi="Arial" w:cs="Arial"/>
          <w:noProof/>
          <w:sz w:val="24"/>
          <w:szCs w:val="24"/>
        </w:rPr>
      </w:pPr>
    </w:p>
    <w:p w14:paraId="69BB4EC9" w14:textId="77777777" w:rsidR="00C84AF0" w:rsidRDefault="00C84AF0" w:rsidP="00C84AF0">
      <w:pPr>
        <w:ind w:left="-567"/>
        <w:rPr>
          <w:rFonts w:ascii="Arial" w:hAnsi="Arial" w:cs="Arial"/>
          <w:noProof/>
          <w:sz w:val="24"/>
          <w:szCs w:val="24"/>
        </w:rPr>
      </w:pPr>
      <w:r>
        <w:rPr>
          <w:rFonts w:ascii="Arial" w:hAnsi="Arial" w:cs="Arial"/>
          <w:noProof/>
          <w:sz w:val="24"/>
          <w:szCs w:val="24"/>
        </w:rPr>
        <w:t>5</w:t>
      </w:r>
    </w:p>
    <w:p w14:paraId="51CA6BA1" w14:textId="77777777" w:rsidR="00C84AF0" w:rsidRDefault="00C84AF0" w:rsidP="00C84AF0">
      <w:pPr>
        <w:ind w:left="-567"/>
        <w:rPr>
          <w:rFonts w:ascii="Arial" w:hAnsi="Arial" w:cs="Arial"/>
          <w:noProof/>
          <w:sz w:val="24"/>
          <w:szCs w:val="24"/>
        </w:rPr>
      </w:pPr>
    </w:p>
    <w:p w14:paraId="5D8FEDEE" w14:textId="77777777" w:rsidR="00C84AF0" w:rsidRDefault="00C84AF0" w:rsidP="00C84AF0">
      <w:pPr>
        <w:ind w:left="-567"/>
        <w:rPr>
          <w:rFonts w:ascii="Arial" w:hAnsi="Arial" w:cs="Arial"/>
          <w:noProof/>
          <w:sz w:val="24"/>
          <w:szCs w:val="24"/>
        </w:rPr>
      </w:pPr>
      <w:r>
        <w:rPr>
          <w:rFonts w:ascii="Arial" w:hAnsi="Arial" w:cs="Arial"/>
          <w:noProof/>
          <w:sz w:val="24"/>
          <w:szCs w:val="24"/>
        </w:rPr>
        <w:t>6</w:t>
      </w:r>
    </w:p>
    <w:p w14:paraId="75A7B99F" w14:textId="77777777" w:rsidR="00C84AF0" w:rsidRDefault="00C84AF0" w:rsidP="00C84AF0">
      <w:pPr>
        <w:ind w:left="-567"/>
        <w:rPr>
          <w:rFonts w:ascii="Arial" w:hAnsi="Arial" w:cs="Arial"/>
          <w:noProof/>
          <w:sz w:val="24"/>
          <w:szCs w:val="24"/>
        </w:rPr>
      </w:pPr>
    </w:p>
    <w:p w14:paraId="3E88F3C2" w14:textId="45DFC00B" w:rsidR="00C84AF0" w:rsidRPr="006E17B0" w:rsidRDefault="00C84AF0" w:rsidP="00C84AF0">
      <w:pPr>
        <w:ind w:left="-567"/>
        <w:rPr>
          <w:rFonts w:ascii="Arial" w:hAnsi="Arial" w:cs="Arial"/>
          <w:noProof/>
          <w:sz w:val="24"/>
          <w:szCs w:val="24"/>
        </w:rPr>
      </w:pPr>
      <w:r>
        <w:rPr>
          <w:rFonts w:ascii="Arial" w:hAnsi="Arial" w:cs="Arial"/>
          <w:noProof/>
          <w:sz w:val="24"/>
          <w:szCs w:val="24"/>
        </w:rPr>
        <w:t>V</w:t>
      </w:r>
      <w:r w:rsidRPr="006E17B0">
        <w:rPr>
          <w:rFonts w:ascii="Arial" w:hAnsi="Arial" w:cs="Arial"/>
          <w:noProof/>
          <w:sz w:val="24"/>
          <w:szCs w:val="24"/>
        </w:rPr>
        <w:t xml:space="preserve">ysvětlete, co je </w:t>
      </w:r>
      <w:r>
        <w:rPr>
          <w:rFonts w:ascii="Arial" w:hAnsi="Arial" w:cs="Arial"/>
          <w:noProof/>
          <w:sz w:val="24"/>
          <w:szCs w:val="24"/>
        </w:rPr>
        <w:t>multiverbizace</w:t>
      </w:r>
      <w:r w:rsidR="006F23CB">
        <w:rPr>
          <w:rFonts w:ascii="Arial" w:hAnsi="Arial" w:cs="Arial"/>
          <w:noProof/>
          <w:sz w:val="24"/>
          <w:szCs w:val="24"/>
        </w:rPr>
        <w:t>,</w:t>
      </w:r>
      <w:r>
        <w:rPr>
          <w:rFonts w:ascii="Arial" w:hAnsi="Arial" w:cs="Arial"/>
          <w:noProof/>
          <w:sz w:val="24"/>
          <w:szCs w:val="24"/>
        </w:rPr>
        <w:t xml:space="preserve"> a uveďte dva příklady (jiné než ve videu)</w:t>
      </w:r>
      <w:r w:rsidRPr="006E17B0">
        <w:rPr>
          <w:rFonts w:ascii="Arial" w:hAnsi="Arial" w:cs="Arial"/>
          <w:noProof/>
          <w:sz w:val="24"/>
          <w:szCs w:val="24"/>
        </w:rPr>
        <w:t>:</w:t>
      </w:r>
    </w:p>
    <w:p w14:paraId="26FC4201" w14:textId="77777777" w:rsidR="00C84AF0" w:rsidRPr="006E17B0" w:rsidRDefault="00C84AF0" w:rsidP="00C84AF0">
      <w:pPr>
        <w:ind w:left="-567"/>
        <w:rPr>
          <w:rFonts w:ascii="Arial" w:hAnsi="Arial" w:cs="Arial"/>
          <w:b/>
          <w:bCs/>
          <w:noProof/>
          <w:sz w:val="24"/>
          <w:szCs w:val="24"/>
        </w:rPr>
      </w:pPr>
    </w:p>
    <w:p w14:paraId="78446074" w14:textId="13788600" w:rsidR="006B368C" w:rsidRDefault="006B368C">
      <w:r>
        <w:br w:type="page"/>
      </w:r>
    </w:p>
    <w:p w14:paraId="708B8ACC" w14:textId="77777777" w:rsidR="00C84AF0" w:rsidRDefault="00C84AF0" w:rsidP="00C84AF0">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3458A69A" w14:textId="77777777" w:rsidR="00C84AF0" w:rsidRDefault="00C84AF0" w:rsidP="00C84AF0">
      <w:pPr>
        <w:pStyle w:val="Normlnweb"/>
        <w:spacing w:before="0" w:beforeAutospacing="0" w:after="160" w:afterAutospacing="0"/>
      </w:pPr>
      <w:r>
        <w:rPr>
          <w:rFonts w:ascii="Calibri" w:hAnsi="Calibri" w:cs="Calibri"/>
          <w:color w:val="000000"/>
          <w:sz w:val="22"/>
          <w:szCs w:val="22"/>
        </w:rPr>
        <w:t>Očekávaný výstup pro české školy v zahraničí:</w:t>
      </w:r>
    </w:p>
    <w:p w14:paraId="47FC2A67" w14:textId="77777777" w:rsidR="00C84AF0" w:rsidRDefault="00C84AF0" w:rsidP="00C84AF0">
      <w:pPr>
        <w:pStyle w:val="Normlnweb"/>
        <w:spacing w:before="0" w:beforeAutospacing="0" w:after="0" w:afterAutospacing="0"/>
      </w:pPr>
      <w:r>
        <w:rPr>
          <w:rFonts w:ascii="Calibri" w:hAnsi="Calibri" w:cs="Calibri"/>
          <w:color w:val="000000"/>
          <w:sz w:val="22"/>
          <w:szCs w:val="22"/>
        </w:rPr>
        <w:t xml:space="preserve">ZAHR-ČJL-9-2-03 </w:t>
      </w:r>
      <w:r w:rsidRPr="00FA6A1A">
        <w:rPr>
          <w:rFonts w:ascii="Calibri" w:hAnsi="Calibri" w:cs="Calibri"/>
          <w:b/>
          <w:bCs/>
          <w:i/>
          <w:iCs/>
          <w:color w:val="000000"/>
          <w:sz w:val="22"/>
          <w:szCs w:val="22"/>
        </w:rPr>
        <w:t>pracuje samostatně s Pravidly českého pravopisu, se Slovníkem spisovné češtiny a s dalšími slovníky a příručkami v tištěné i digitální podobě</w:t>
      </w:r>
      <w:r>
        <w:rPr>
          <w:rFonts w:ascii="Calibri" w:hAnsi="Calibri" w:cs="Calibri"/>
          <w:color w:val="000000"/>
          <w:sz w:val="22"/>
          <w:szCs w:val="22"/>
        </w:rPr>
        <w:t> </w:t>
      </w:r>
    </w:p>
    <w:p w14:paraId="2FF37DB2" w14:textId="77777777" w:rsidR="00C84AF0" w:rsidRDefault="00C84AF0" w:rsidP="00C84AF0">
      <w:pPr>
        <w:pStyle w:val="Normlnweb"/>
        <w:spacing w:before="0" w:beforeAutospacing="0" w:after="0" w:afterAutospacing="0"/>
        <w:rPr>
          <w:rFonts w:ascii="Calibri" w:hAnsi="Calibri" w:cs="Calibri"/>
          <w:color w:val="000000"/>
          <w:sz w:val="22"/>
          <w:szCs w:val="22"/>
        </w:rPr>
      </w:pPr>
    </w:p>
    <w:p w14:paraId="2B29EC0F" w14:textId="5FBCE3A9" w:rsidR="00C84AF0" w:rsidRDefault="00C84AF0" w:rsidP="00C84AF0">
      <w:pPr>
        <w:pStyle w:val="Normlnweb"/>
        <w:spacing w:before="0" w:beforeAutospacing="0" w:after="160" w:afterAutospacing="0"/>
      </w:pPr>
      <w:r>
        <w:rPr>
          <w:rFonts w:ascii="Calibri" w:hAnsi="Calibri" w:cs="Calibri"/>
          <w:color w:val="000000"/>
          <w:sz w:val="22"/>
          <w:szCs w:val="22"/>
        </w:rPr>
        <w:t>OVU pro zahraniční školy odvozen</w:t>
      </w:r>
      <w:r w:rsidR="009044BE">
        <w:rPr>
          <w:rFonts w:ascii="Calibri" w:hAnsi="Calibri" w:cs="Calibri"/>
          <w:color w:val="000000"/>
          <w:sz w:val="22"/>
          <w:szCs w:val="22"/>
        </w:rPr>
        <w:t>ý</w:t>
      </w:r>
      <w:r>
        <w:rPr>
          <w:rFonts w:ascii="Calibri" w:hAnsi="Calibri" w:cs="Calibri"/>
          <w:color w:val="000000"/>
          <w:sz w:val="22"/>
          <w:szCs w:val="22"/>
        </w:rPr>
        <w:t xml:space="preserve"> od RVP ZV, OVU: </w:t>
      </w:r>
    </w:p>
    <w:p w14:paraId="0251BF7D" w14:textId="77777777" w:rsidR="00C84AF0" w:rsidRDefault="00C84AF0" w:rsidP="00C84AF0">
      <w:pPr>
        <w:rPr>
          <w:rFonts w:ascii="Calibri" w:hAnsi="Calibri" w:cs="Calibri"/>
          <w:color w:val="000000"/>
        </w:rPr>
      </w:pPr>
      <w:r>
        <w:rPr>
          <w:rFonts w:ascii="Calibri" w:hAnsi="Calibri" w:cs="Calibri"/>
          <w:color w:val="000000"/>
        </w:rPr>
        <w:t xml:space="preserve">ČJL-9-2-03 </w:t>
      </w:r>
      <w:r w:rsidRPr="00FA6A1A">
        <w:rPr>
          <w:rFonts w:ascii="Calibri" w:hAnsi="Calibri" w:cs="Calibri"/>
          <w:i/>
          <w:iCs/>
          <w:color w:val="000000"/>
        </w:rPr>
        <w:t>samostatně pracuje s Pravidly českého pravopisu, se Slovníkem spisovné češtiny a s dalšími slovníky a příručkami</w:t>
      </w:r>
      <w:r>
        <w:rPr>
          <w:rFonts w:ascii="Calibri" w:hAnsi="Calibri" w:cs="Calibri"/>
          <w:i/>
          <w:iCs/>
          <w:color w:val="000000"/>
        </w:rPr>
        <w:t>;</w:t>
      </w:r>
      <w:r>
        <w:rPr>
          <w:rFonts w:ascii="Calibri" w:hAnsi="Calibri" w:cs="Calibri"/>
          <w:i/>
          <w:iCs/>
          <w:color w:val="000000"/>
        </w:rPr>
        <w:br/>
      </w:r>
      <w:r>
        <w:rPr>
          <w:rFonts w:ascii="Calibri" w:hAnsi="Calibri" w:cs="Calibri"/>
          <w:color w:val="000000"/>
        </w:rPr>
        <w:t xml:space="preserve">ČJL-9-2-05 </w:t>
      </w:r>
      <w:r w:rsidRPr="00D07C98">
        <w:rPr>
          <w:rFonts w:ascii="Calibri" w:hAnsi="Calibri" w:cs="Calibri"/>
          <w:i/>
          <w:iCs/>
          <w:color w:val="000000"/>
        </w:rPr>
        <w:t>využívá znalostí o jazykové normě při tvorbě vhodných jazykových projevů podle komunikační situace</w:t>
      </w:r>
    </w:p>
    <w:p w14:paraId="152BCF31" w14:textId="77777777" w:rsidR="00C84AF0" w:rsidRDefault="00C84AF0" w:rsidP="00C84AF0">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4CB847CB" w14:textId="77777777" w:rsidR="00C84AF0" w:rsidRDefault="00C84AF0" w:rsidP="00C84AF0">
      <w:pPr>
        <w:pStyle w:val="Normlnweb"/>
        <w:numPr>
          <w:ilvl w:val="0"/>
          <w:numId w:val="1"/>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Samostatná práce s Pravidly českého pravopisu (PČP) a jazykovými slovníky je nezbytnou podmínkou pro schopnost žáků aktivně a smysluplně využít odbornou literaturu jako oporu při rozvoji jazykových dovedností. Primární je dovednost vyhledání/potvrzení správnosti použitých jazykových prostředků, s pomocí PČP či internetové jazykové příručky a dalších zdrojů lze také identifikovat chyby v textu. Důležité je umět použít tyto odborné zdroje v digitální podobě, zvláště v zahraničním prostředí nemusí být PČP i další příručky tak snadno dostupné jako v České republice. </w:t>
      </w:r>
    </w:p>
    <w:p w14:paraId="54A7220B" w14:textId="77777777" w:rsidR="00C84AF0" w:rsidRDefault="00C84AF0" w:rsidP="00C84AF0">
      <w:pPr>
        <w:pStyle w:val="Normlnweb"/>
        <w:spacing w:before="0" w:beforeAutospacing="0" w:after="160" w:afterAutospacing="0"/>
      </w:pPr>
      <w:r>
        <w:rPr>
          <w:rFonts w:ascii="Calibri" w:hAnsi="Calibri" w:cs="Calibri"/>
          <w:color w:val="000000"/>
          <w:sz w:val="22"/>
          <w:szCs w:val="22"/>
        </w:rPr>
        <w:t>Osvojení očekávaného výstupu znamená, že žák:</w:t>
      </w:r>
    </w:p>
    <w:p w14:paraId="2AD1DE08" w14:textId="1442BD9C" w:rsidR="00C84AF0" w:rsidRDefault="000A73A1"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w:t>
      </w:r>
      <w:r w:rsidR="00C84AF0">
        <w:rPr>
          <w:rFonts w:ascii="Calibri" w:hAnsi="Calibri" w:cs="Calibri"/>
          <w:color w:val="000000"/>
          <w:sz w:val="22"/>
          <w:szCs w:val="22"/>
        </w:rPr>
        <w:t>věří správnost/nesprávnost jazykového jevu v jazykových příručkách;</w:t>
      </w:r>
    </w:p>
    <w:p w14:paraId="503FB12C"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vyhledá a opraví s pomocí jazykových příruček chyby a nedostatky v textu;</w:t>
      </w:r>
    </w:p>
    <w:p w14:paraId="367CBDC6"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orientuje se v heslové části Pravidel českého pravopisu;</w:t>
      </w:r>
    </w:p>
    <w:p w14:paraId="6A893822"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určí/odhadne, v jaké příručce najde požadované informace;</w:t>
      </w:r>
    </w:p>
    <w:p w14:paraId="2D3B5D13" w14:textId="63CEBE48"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vyhledá ve slovníkových zdrojích požadované informace</w:t>
      </w:r>
      <w:r w:rsidR="000A73A1">
        <w:rPr>
          <w:rFonts w:ascii="Calibri" w:hAnsi="Calibri" w:cs="Calibri"/>
          <w:color w:val="000000"/>
          <w:sz w:val="22"/>
          <w:szCs w:val="22"/>
        </w:rPr>
        <w:t>;</w:t>
      </w:r>
    </w:p>
    <w:p w14:paraId="596E6AE2"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využije informace získané v jazykových slovnících a příručkách k práci s různými typy textů </w:t>
      </w:r>
    </w:p>
    <w:p w14:paraId="7C0736CA" w14:textId="77777777" w:rsidR="00C84AF0" w:rsidRPr="00B33C5B" w:rsidRDefault="00C84AF0" w:rsidP="00C84AF0">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br/>
        <w:t>Učivo: Pravidla českého pravopisu – internetová jazyková příručka – Slovník spisovné češtiny – digitální slovníkové zdroje</w:t>
      </w:r>
    </w:p>
    <w:p w14:paraId="3BCDE9A8" w14:textId="77777777" w:rsidR="00C84AF0" w:rsidRDefault="00C84AF0" w:rsidP="00C84AF0">
      <w:pPr>
        <w:pStyle w:val="Normlnweb"/>
        <w:spacing w:before="0" w:beforeAutospacing="0" w:after="160" w:afterAutospacing="0"/>
      </w:pPr>
      <w:r>
        <w:rPr>
          <w:rFonts w:ascii="Calibri" w:hAnsi="Calibri" w:cs="Calibri"/>
          <w:color w:val="000000"/>
          <w:sz w:val="22"/>
          <w:szCs w:val="22"/>
        </w:rPr>
        <w:t>Základní metodická doporučení:</w:t>
      </w:r>
    </w:p>
    <w:p w14:paraId="658998B0"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6AB37CCA"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02C73DF5"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30A09B0C"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1C68FA4C"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02570569"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5F7751C7" w14:textId="77777777" w:rsidR="00C84AF0" w:rsidRDefault="00C84AF0" w:rsidP="00C84AF0">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7F8927D1" w14:textId="77777777" w:rsidR="00C84AF0" w:rsidRDefault="00C84AF0" w:rsidP="00C84AF0">
      <w:pPr>
        <w:pStyle w:val="Normlnweb"/>
        <w:spacing w:before="0" w:beforeAutospacing="0" w:after="160" w:afterAutospacing="0"/>
      </w:pPr>
      <w:r>
        <w:rPr>
          <w:rFonts w:ascii="Calibri" w:hAnsi="Calibri" w:cs="Calibri"/>
          <w:color w:val="000000"/>
          <w:sz w:val="22"/>
          <w:szCs w:val="22"/>
        </w:rPr>
        <w:t>Doporučení k hodnocení:</w:t>
      </w:r>
    </w:p>
    <w:p w14:paraId="4BC97CAE"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0BC0ED84"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03648D51"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438DFDEB" w14:textId="77777777" w:rsidR="00C84AF0" w:rsidRDefault="00C84AF0" w:rsidP="00C84AF0">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395301A1" w14:textId="77777777" w:rsidR="00C84AF0" w:rsidRPr="00391C28" w:rsidRDefault="00C84AF0" w:rsidP="00391C28">
      <w:pPr>
        <w:pStyle w:val="Normlnweb"/>
        <w:keepNext/>
        <w:keepLines/>
        <w:spacing w:before="0" w:beforeAutospacing="0" w:after="160" w:afterAutospacing="0"/>
        <w:rPr>
          <w:rFonts w:asciiTheme="minorHAnsi" w:hAnsiTheme="minorHAnsi" w:cstheme="minorHAnsi"/>
          <w:color w:val="000000"/>
          <w:sz w:val="22"/>
          <w:szCs w:val="22"/>
        </w:rPr>
      </w:pPr>
      <w:r w:rsidRPr="00391C28">
        <w:rPr>
          <w:rFonts w:asciiTheme="minorHAnsi" w:hAnsiTheme="minorHAnsi" w:cstheme="minorHAnsi"/>
          <w:color w:val="000000"/>
          <w:sz w:val="22"/>
          <w:szCs w:val="22"/>
        </w:rPr>
        <w:lastRenderedPageBreak/>
        <w:t>Doporučené zdroje:</w:t>
      </w:r>
    </w:p>
    <w:p w14:paraId="40724E7C" w14:textId="77777777" w:rsidR="00C84AF0" w:rsidRPr="00391C28" w:rsidRDefault="00000000" w:rsidP="00391C28">
      <w:pPr>
        <w:pStyle w:val="Normlnweb"/>
        <w:keepNext/>
        <w:keepLines/>
        <w:spacing w:before="0" w:beforeAutospacing="0" w:after="160" w:afterAutospacing="0"/>
        <w:rPr>
          <w:rFonts w:asciiTheme="minorHAnsi" w:hAnsiTheme="minorHAnsi" w:cstheme="minorHAnsi"/>
          <w:sz w:val="22"/>
          <w:szCs w:val="22"/>
        </w:rPr>
      </w:pPr>
      <w:hyperlink r:id="rId76" w:history="1">
        <w:r w:rsidR="00C84AF0" w:rsidRPr="00391C28">
          <w:rPr>
            <w:rStyle w:val="Hypertextovodkaz"/>
            <w:rFonts w:asciiTheme="minorHAnsi" w:hAnsiTheme="minorHAnsi" w:cstheme="minorHAnsi"/>
            <w:sz w:val="22"/>
            <w:szCs w:val="22"/>
          </w:rPr>
          <w:t>https://prirucka.ujc.cas.cz/</w:t>
        </w:r>
      </w:hyperlink>
    </w:p>
    <w:p w14:paraId="7C39D272" w14:textId="77777777" w:rsidR="00C84AF0" w:rsidRPr="00391C28" w:rsidRDefault="00000000" w:rsidP="00391C28">
      <w:pPr>
        <w:pStyle w:val="Normlnweb"/>
        <w:keepNext/>
        <w:keepLines/>
        <w:spacing w:before="0" w:beforeAutospacing="0" w:after="160" w:afterAutospacing="0"/>
        <w:rPr>
          <w:rFonts w:asciiTheme="minorHAnsi" w:hAnsiTheme="minorHAnsi" w:cstheme="minorHAnsi"/>
          <w:sz w:val="22"/>
          <w:szCs w:val="22"/>
        </w:rPr>
      </w:pPr>
      <w:hyperlink r:id="rId77" w:history="1">
        <w:r w:rsidR="00C84AF0" w:rsidRPr="00391C28">
          <w:rPr>
            <w:rStyle w:val="Hypertextovodkaz"/>
            <w:rFonts w:asciiTheme="minorHAnsi" w:hAnsiTheme="minorHAnsi" w:cstheme="minorHAnsi"/>
            <w:sz w:val="22"/>
            <w:szCs w:val="22"/>
          </w:rPr>
          <w:t>https://www.pravidla.cz/</w:t>
        </w:r>
      </w:hyperlink>
    </w:p>
    <w:p w14:paraId="514B52BA" w14:textId="77777777" w:rsidR="00C84AF0" w:rsidRPr="00391C28" w:rsidRDefault="00000000" w:rsidP="00391C28">
      <w:pPr>
        <w:pStyle w:val="Normlnweb"/>
        <w:keepNext/>
        <w:keepLines/>
        <w:spacing w:before="0" w:beforeAutospacing="0" w:after="160" w:afterAutospacing="0"/>
        <w:rPr>
          <w:rFonts w:asciiTheme="minorHAnsi" w:hAnsiTheme="minorHAnsi" w:cstheme="minorHAnsi"/>
          <w:sz w:val="22"/>
          <w:szCs w:val="22"/>
        </w:rPr>
      </w:pPr>
      <w:hyperlink r:id="rId78" w:history="1">
        <w:r w:rsidR="00C84AF0" w:rsidRPr="00391C28">
          <w:rPr>
            <w:rStyle w:val="Hypertextovodkaz"/>
            <w:rFonts w:asciiTheme="minorHAnsi" w:hAnsiTheme="minorHAnsi" w:cstheme="minorHAnsi"/>
            <w:sz w:val="22"/>
            <w:szCs w:val="22"/>
          </w:rPr>
          <w:t>https://ssjc.ujc.cas.cz/</w:t>
        </w:r>
      </w:hyperlink>
    </w:p>
    <w:p w14:paraId="51B19863" w14:textId="77777777" w:rsidR="00C84AF0" w:rsidRPr="00391C28" w:rsidRDefault="00000000" w:rsidP="00391C28">
      <w:pPr>
        <w:pStyle w:val="Normlnweb"/>
        <w:keepNext/>
        <w:keepLines/>
        <w:spacing w:before="0" w:beforeAutospacing="0" w:after="160" w:afterAutospacing="0"/>
        <w:rPr>
          <w:rFonts w:asciiTheme="minorHAnsi" w:hAnsiTheme="minorHAnsi" w:cstheme="minorHAnsi"/>
          <w:sz w:val="22"/>
          <w:szCs w:val="22"/>
        </w:rPr>
      </w:pPr>
      <w:hyperlink r:id="rId79" w:history="1">
        <w:r w:rsidR="00C84AF0" w:rsidRPr="00391C28">
          <w:rPr>
            <w:rStyle w:val="Hypertextovodkaz"/>
            <w:rFonts w:asciiTheme="minorHAnsi" w:hAnsiTheme="minorHAnsi" w:cstheme="minorHAnsi"/>
            <w:sz w:val="22"/>
            <w:szCs w:val="22"/>
          </w:rPr>
          <w:t>https://ujc.avcr.cz/elektronicke-slovniky-a-zdroje/</w:t>
        </w:r>
      </w:hyperlink>
    </w:p>
    <w:p w14:paraId="2530009B" w14:textId="77777777" w:rsidR="00C84AF0" w:rsidRDefault="00C84AF0" w:rsidP="00C84AF0">
      <w:pPr>
        <w:pStyle w:val="Normlnweb"/>
        <w:spacing w:before="0" w:beforeAutospacing="0" w:after="160" w:afterAutospacing="0"/>
      </w:pPr>
    </w:p>
    <w:p w14:paraId="3D9410B4" w14:textId="77777777" w:rsidR="00C84AF0" w:rsidRDefault="00C84AF0" w:rsidP="00C84AF0"/>
    <w:p w14:paraId="4B08A3C9" w14:textId="6EF7F763" w:rsidR="00C84AF0" w:rsidRDefault="00C84AF0">
      <w:r>
        <w:br w:type="page"/>
      </w:r>
    </w:p>
    <w:p w14:paraId="0B52E739" w14:textId="6181F00B" w:rsidR="00C84AF0" w:rsidRDefault="00C84AF0" w:rsidP="00C84AF0">
      <w:pPr>
        <w:spacing w:line="264" w:lineRule="auto"/>
        <w:ind w:left="-567"/>
      </w:pPr>
      <w:r>
        <w:rPr>
          <w:noProof/>
          <w:color w:val="000000"/>
          <w:lang w:eastAsia="cs-CZ"/>
        </w:rPr>
        <w:lastRenderedPageBreak/>
        <mc:AlternateContent>
          <mc:Choice Requires="wps">
            <w:drawing>
              <wp:anchor distT="0" distB="0" distL="114300" distR="114300" simplePos="0" relativeHeight="251725824" behindDoc="0" locked="0" layoutInCell="1" allowOverlap="1" wp14:anchorId="50E2BF45" wp14:editId="58F7A369">
                <wp:simplePos x="0" y="0"/>
                <wp:positionH relativeFrom="column">
                  <wp:posOffset>-358140</wp:posOffset>
                </wp:positionH>
                <wp:positionV relativeFrom="paragraph">
                  <wp:posOffset>-130175</wp:posOffset>
                </wp:positionV>
                <wp:extent cx="3657600" cy="381000"/>
                <wp:effectExtent l="0" t="0" r="19050" b="19050"/>
                <wp:wrapNone/>
                <wp:docPr id="257" name="Textové pole 257"/>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401FFF0E" w14:textId="27162F2F" w:rsidR="00C84AF0" w:rsidRPr="007B5FDB" w:rsidRDefault="00C84AF0" w:rsidP="00C84AF0">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3</w:t>
                            </w:r>
                            <w:r w:rsidRPr="007B5FDB">
                              <w:rPr>
                                <w:color w:val="4472C4" w:themeColor="accent1"/>
                              </w:rPr>
                              <w:t xml:space="preserve"> </w:t>
                            </w:r>
                            <w:r>
                              <w:rPr>
                                <w:color w:val="4472C4" w:themeColor="accent1"/>
                              </w:rPr>
                              <w:t>Slovníky a příručky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E2BF45" id="Textové pole 257" o:spid="_x0000_s1050" type="#_x0000_t202" style="position:absolute;left:0;text-align:left;margin-left:-28.2pt;margin-top:-10.25pt;width:4in;height:30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zjt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" fillcolor="white [3201]" strokecolor="white [3212]" strokeweight=".5pt">
                <v:textbox>
                  <w:txbxContent>
                    <w:p w14:paraId="401FFF0E" w14:textId="27162F2F" w:rsidR="00C84AF0" w:rsidRPr="007B5FDB" w:rsidRDefault="00C84AF0" w:rsidP="00C84AF0">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3</w:t>
                      </w:r>
                      <w:r w:rsidRPr="007B5FDB">
                        <w:rPr>
                          <w:color w:val="4472C4" w:themeColor="accent1"/>
                        </w:rPr>
                        <w:t xml:space="preserve"> </w:t>
                      </w:r>
                      <w:r>
                        <w:rPr>
                          <w:color w:val="4472C4" w:themeColor="accent1"/>
                        </w:rPr>
                        <w:t>Slovníky a příručky</w:t>
                      </w:r>
                    </w:p>
                  </w:txbxContent>
                </v:textbox>
              </v:shape>
            </w:pict>
          </mc:Fallback>
        </mc:AlternateContent>
      </w:r>
      <w:r>
        <w:rPr>
          <w:noProof/>
          <w:color w:val="000000"/>
          <w:lang w:eastAsia="cs-CZ"/>
        </w:rPr>
        <mc:AlternateContent>
          <mc:Choice Requires="wps">
            <w:drawing>
              <wp:anchor distT="0" distB="0" distL="114300" distR="114300" simplePos="0" relativeHeight="251721728" behindDoc="0" locked="0" layoutInCell="1" allowOverlap="1" wp14:anchorId="0BFD921A" wp14:editId="19DAA28D">
                <wp:simplePos x="0" y="0"/>
                <wp:positionH relativeFrom="page">
                  <wp:align>center</wp:align>
                </wp:positionH>
                <wp:positionV relativeFrom="page">
                  <wp:align>center</wp:align>
                </wp:positionV>
                <wp:extent cx="7376160" cy="9555480"/>
                <wp:effectExtent l="0" t="0" r="26670" b="26670"/>
                <wp:wrapNone/>
                <wp:docPr id="254" name="Obdélník 25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0057DB2" id="Obdélník 254" o:spid="_x0000_s1026" style="position:absolute;margin-left:0;margin-top:0;width:580.8pt;height:752.4pt;z-index:251721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067D3241" w14:textId="77777777" w:rsidR="00C84AF0" w:rsidRDefault="00C84AF0" w:rsidP="00C84AF0">
      <w:pPr>
        <w:pStyle w:val="Zhlav"/>
      </w:pPr>
    </w:p>
    <w:p w14:paraId="5CF9C04F" w14:textId="77777777" w:rsidR="00C84AF0" w:rsidRDefault="00C84AF0" w:rsidP="00C84AF0">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723776" behindDoc="0" locked="0" layoutInCell="1" allowOverlap="1" wp14:anchorId="631450D9" wp14:editId="1D6E780A">
                <wp:simplePos x="0" y="0"/>
                <wp:positionH relativeFrom="column">
                  <wp:posOffset>4449445</wp:posOffset>
                </wp:positionH>
                <wp:positionV relativeFrom="paragraph">
                  <wp:posOffset>-427355</wp:posOffset>
                </wp:positionV>
                <wp:extent cx="1790700" cy="1386840"/>
                <wp:effectExtent l="0" t="0" r="0" b="3810"/>
                <wp:wrapNone/>
                <wp:docPr id="255" name="Textové pole 255"/>
                <wp:cNvGraphicFramePr/>
                <a:graphic xmlns:a="http://schemas.openxmlformats.org/drawingml/2006/main">
                  <a:graphicData uri="http://schemas.microsoft.com/office/word/2010/wordprocessingShape">
                    <wps:wsp>
                      <wps:cNvSpPr txBox="1"/>
                      <wps:spPr>
                        <a:xfrm>
                          <a:off x="0" y="0"/>
                          <a:ext cx="1790700" cy="1386840"/>
                        </a:xfrm>
                        <a:prstGeom prst="rect">
                          <a:avLst/>
                        </a:prstGeom>
                        <a:solidFill>
                          <a:schemeClr val="lt1"/>
                        </a:solidFill>
                        <a:ln w="6350">
                          <a:noFill/>
                        </a:ln>
                      </wps:spPr>
                      <wps:txbx>
                        <w:txbxContent>
                          <w:p w14:paraId="153AAEFA" w14:textId="77777777" w:rsidR="00C84AF0" w:rsidRDefault="00C84AF0" w:rsidP="00C84AF0">
                            <w:r>
                              <w:rPr>
                                <w:noProof/>
                                <w:lang w:eastAsia="cs-CZ"/>
                              </w:rPr>
                              <w:drawing>
                                <wp:inline distT="0" distB="0" distL="0" distR="0" wp14:anchorId="3D60FD6E" wp14:editId="4CE7356F">
                                  <wp:extent cx="1601470" cy="1073150"/>
                                  <wp:effectExtent l="0" t="0" r="0" b="0"/>
                                  <wp:docPr id="256" name="Obrázek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01470" cy="10731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1450D9" id="Textové pole 255" o:spid="_x0000_s1051" type="#_x0000_t202" style="position:absolute;left:0;text-align:left;margin-left:350.35pt;margin-top:-33.65pt;width:141pt;height:109.2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" fillcolor="white [3201]" stroked="f" strokeweight=".5pt">
                <v:textbox>
                  <w:txbxContent>
                    <w:p w14:paraId="153AAEFA" w14:textId="77777777" w:rsidR="00C84AF0" w:rsidRDefault="00C84AF0" w:rsidP="00C84AF0">
                      <w:r>
                        <w:rPr>
                          <w:noProof/>
                          <w:lang w:eastAsia="cs-CZ"/>
                        </w:rPr>
                        <w:drawing>
                          <wp:inline distT="0" distB="0" distL="0" distR="0" wp14:anchorId="3D60FD6E" wp14:editId="4CE7356F">
                            <wp:extent cx="1601470" cy="1073150"/>
                            <wp:effectExtent l="0" t="0" r="0" b="0"/>
                            <wp:docPr id="256" name="Obrázek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601470" cy="1073150"/>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Otevřete si Pravidla českého pravopisu a s jejich pomocí</w:t>
      </w:r>
      <w:r>
        <w:rPr>
          <w:rFonts w:ascii="Arial" w:hAnsi="Arial" w:cs="Arial"/>
          <w:b/>
          <w:bCs/>
          <w:noProof/>
          <w:sz w:val="24"/>
          <w:szCs w:val="24"/>
        </w:rPr>
        <w:br/>
        <w:t xml:space="preserve">nalezněte a opravte chyby (celkem deset) v následujícím textu: </w:t>
      </w:r>
    </w:p>
    <w:p w14:paraId="7453807F" w14:textId="77777777" w:rsidR="00C84AF0" w:rsidRDefault="00000000" w:rsidP="00C84AF0">
      <w:pPr>
        <w:ind w:hanging="567"/>
        <w:rPr>
          <w:rFonts w:ascii="Arial" w:hAnsi="Arial" w:cs="Arial"/>
          <w:noProof/>
          <w:sz w:val="24"/>
          <w:szCs w:val="24"/>
        </w:rPr>
      </w:pPr>
      <w:hyperlink r:id="rId82" w:history="1">
        <w:r w:rsidR="00C84AF0" w:rsidRPr="00B1736A">
          <w:rPr>
            <w:rStyle w:val="Hypertextovodkaz"/>
            <w:b/>
            <w:bCs/>
            <w:sz w:val="28"/>
            <w:szCs w:val="28"/>
          </w:rPr>
          <w:t>https://www.pravidla.cz/</w:t>
        </w:r>
      </w:hyperlink>
    </w:p>
    <w:p w14:paraId="42757442" w14:textId="77777777" w:rsidR="00C84AF0" w:rsidRDefault="00C84AF0" w:rsidP="00C84AF0">
      <w:pPr>
        <w:ind w:hanging="567"/>
        <w:rPr>
          <w:rFonts w:ascii="Arial" w:hAnsi="Arial" w:cs="Arial"/>
          <w:noProof/>
          <w:sz w:val="24"/>
          <w:szCs w:val="24"/>
        </w:rPr>
      </w:pPr>
    </w:p>
    <w:p w14:paraId="2EF9E603" w14:textId="77777777" w:rsidR="00C84AF0" w:rsidRDefault="00C84AF0" w:rsidP="00C84AF0">
      <w:pPr>
        <w:spacing w:line="360" w:lineRule="auto"/>
        <w:ind w:left="-567"/>
        <w:rPr>
          <w:rFonts w:ascii="Arial" w:hAnsi="Arial" w:cs="Arial"/>
          <w:sz w:val="28"/>
          <w:szCs w:val="28"/>
        </w:rPr>
      </w:pPr>
    </w:p>
    <w:p w14:paraId="43F9D95B" w14:textId="10280E62" w:rsidR="00C84AF0" w:rsidRPr="00B1736A" w:rsidRDefault="00C84AF0" w:rsidP="00C84AF0">
      <w:pPr>
        <w:spacing w:line="360" w:lineRule="auto"/>
        <w:ind w:left="-567"/>
        <w:rPr>
          <w:rFonts w:ascii="Arial" w:hAnsi="Arial" w:cs="Arial"/>
          <w:sz w:val="28"/>
          <w:szCs w:val="28"/>
        </w:rPr>
      </w:pPr>
      <w:r w:rsidRPr="00B1736A">
        <w:rPr>
          <w:rFonts w:ascii="Arial" w:hAnsi="Arial" w:cs="Arial"/>
          <w:sz w:val="28"/>
          <w:szCs w:val="28"/>
        </w:rPr>
        <w:t xml:space="preserve">Česká republika se pyšní desítkami hradů a stovkami </w:t>
      </w:r>
      <w:r>
        <w:rPr>
          <w:rFonts w:ascii="Arial" w:hAnsi="Arial" w:cs="Arial"/>
          <w:sz w:val="28"/>
          <w:szCs w:val="28"/>
        </w:rPr>
        <w:t xml:space="preserve">jejich </w:t>
      </w:r>
      <w:r w:rsidRPr="00B1736A">
        <w:rPr>
          <w:rFonts w:ascii="Arial" w:hAnsi="Arial" w:cs="Arial"/>
          <w:sz w:val="28"/>
          <w:szCs w:val="28"/>
        </w:rPr>
        <w:t xml:space="preserve">zřícenin. Nejvíce se jich stavělo ve středověku. </w:t>
      </w:r>
      <w:r>
        <w:rPr>
          <w:rFonts w:ascii="Arial" w:hAnsi="Arial" w:cs="Arial"/>
          <w:sz w:val="28"/>
          <w:szCs w:val="28"/>
        </w:rPr>
        <w:t>První kamenné hrady b</w:t>
      </w:r>
      <w:r w:rsidRPr="00B1736A">
        <w:rPr>
          <w:rFonts w:ascii="Arial" w:hAnsi="Arial" w:cs="Arial"/>
          <w:sz w:val="28"/>
          <w:szCs w:val="28"/>
        </w:rPr>
        <w:t>udovali panovníci</w:t>
      </w:r>
      <w:r>
        <w:rPr>
          <w:rFonts w:ascii="Arial" w:hAnsi="Arial" w:cs="Arial"/>
          <w:sz w:val="28"/>
          <w:szCs w:val="28"/>
        </w:rPr>
        <w:t>, poměrně brzy se přidali i církevní představitelé a</w:t>
      </w:r>
      <w:r w:rsidRPr="00B1736A">
        <w:rPr>
          <w:rFonts w:ascii="Arial" w:hAnsi="Arial" w:cs="Arial"/>
          <w:sz w:val="28"/>
          <w:szCs w:val="28"/>
        </w:rPr>
        <w:t xml:space="preserve"> šlechtici</w:t>
      </w:r>
      <w:r>
        <w:rPr>
          <w:rFonts w:ascii="Arial" w:hAnsi="Arial" w:cs="Arial"/>
          <w:sz w:val="28"/>
          <w:szCs w:val="28"/>
        </w:rPr>
        <w:t xml:space="preserve">. Hrady </w:t>
      </w:r>
      <w:r w:rsidRPr="00B1736A">
        <w:rPr>
          <w:rFonts w:ascii="Arial" w:hAnsi="Arial" w:cs="Arial"/>
          <w:sz w:val="28"/>
          <w:szCs w:val="28"/>
        </w:rPr>
        <w:t>měl</w:t>
      </w:r>
      <w:r>
        <w:rPr>
          <w:rFonts w:ascii="Arial" w:hAnsi="Arial" w:cs="Arial"/>
          <w:sz w:val="28"/>
          <w:szCs w:val="28"/>
        </w:rPr>
        <w:t>y</w:t>
      </w:r>
      <w:r w:rsidRPr="00B1736A">
        <w:rPr>
          <w:rFonts w:ascii="Arial" w:hAnsi="Arial" w:cs="Arial"/>
          <w:sz w:val="28"/>
          <w:szCs w:val="28"/>
        </w:rPr>
        <w:t xml:space="preserve"> především obranou funkci</w:t>
      </w:r>
      <w:r>
        <w:rPr>
          <w:rFonts w:ascii="Arial" w:hAnsi="Arial" w:cs="Arial"/>
          <w:sz w:val="28"/>
          <w:szCs w:val="28"/>
        </w:rPr>
        <w:t>, vznikaly od 11. až do 15. století, kdy se začínají pozvolna měnit v zámky</w:t>
      </w:r>
      <w:r w:rsidRPr="00B1736A">
        <w:rPr>
          <w:rFonts w:ascii="Arial" w:hAnsi="Arial" w:cs="Arial"/>
          <w:sz w:val="28"/>
          <w:szCs w:val="28"/>
        </w:rPr>
        <w:t xml:space="preserve">. </w:t>
      </w:r>
      <w:r>
        <w:rPr>
          <w:rFonts w:ascii="Arial" w:hAnsi="Arial" w:cs="Arial"/>
          <w:sz w:val="28"/>
          <w:szCs w:val="28"/>
        </w:rPr>
        <w:t xml:space="preserve">Každý hrad vypadal jinak, ale nějakými společnými znaky se některé vyznačovaly. Tak například existovaly velké hrady, které měly jednu nebo více věží a hradní budovy tvořily součást opevnění. Příklady takových hradů jsou Křivoklát, Zvíkov, Bezděz nebo Jindřichův </w:t>
      </w:r>
      <w:proofErr w:type="spellStart"/>
      <w:r>
        <w:rPr>
          <w:rFonts w:ascii="Arial" w:hAnsi="Arial" w:cs="Arial"/>
          <w:sz w:val="28"/>
          <w:szCs w:val="28"/>
        </w:rPr>
        <w:t>hradec</w:t>
      </w:r>
      <w:proofErr w:type="spellEnd"/>
      <w:r>
        <w:rPr>
          <w:rFonts w:ascii="Arial" w:hAnsi="Arial" w:cs="Arial"/>
          <w:sz w:val="28"/>
          <w:szCs w:val="28"/>
        </w:rPr>
        <w:t xml:space="preserve">. Turisticky atraktivní jsou hrady, které mají věž sloužící při napadení </w:t>
      </w:r>
      <w:proofErr w:type="spellStart"/>
      <w:r>
        <w:rPr>
          <w:rFonts w:ascii="Arial" w:hAnsi="Arial" w:cs="Arial"/>
          <w:sz w:val="28"/>
          <w:szCs w:val="28"/>
        </w:rPr>
        <w:t>nepřátely</w:t>
      </w:r>
      <w:proofErr w:type="spellEnd"/>
      <w:r>
        <w:rPr>
          <w:rFonts w:ascii="Arial" w:hAnsi="Arial" w:cs="Arial"/>
          <w:sz w:val="28"/>
          <w:szCs w:val="28"/>
        </w:rPr>
        <w:t xml:space="preserve"> jako poslední útočiště obránců. Takové hrady stavěli hlavně šlechtici. Hojně navštěvovanými hrady tohoto typu jsou Kokořín, </w:t>
      </w:r>
      <w:proofErr w:type="spellStart"/>
      <w:r>
        <w:rPr>
          <w:rFonts w:ascii="Arial" w:hAnsi="Arial" w:cs="Arial"/>
          <w:sz w:val="28"/>
          <w:szCs w:val="28"/>
        </w:rPr>
        <w:t>Hasištejn</w:t>
      </w:r>
      <w:proofErr w:type="spellEnd"/>
      <w:r>
        <w:rPr>
          <w:rFonts w:ascii="Arial" w:hAnsi="Arial" w:cs="Arial"/>
          <w:sz w:val="28"/>
          <w:szCs w:val="28"/>
        </w:rPr>
        <w:t xml:space="preserve"> a Zbiroh. Vůbec největším českým hradem je Pražský Hrad, který patří k největším na světě. V chráněné </w:t>
      </w:r>
      <w:proofErr w:type="spellStart"/>
      <w:r>
        <w:rPr>
          <w:rFonts w:ascii="Arial" w:hAnsi="Arial" w:cs="Arial"/>
          <w:sz w:val="28"/>
          <w:szCs w:val="28"/>
        </w:rPr>
        <w:t>krajiné</w:t>
      </w:r>
      <w:proofErr w:type="spellEnd"/>
      <w:r>
        <w:rPr>
          <w:rFonts w:ascii="Arial" w:hAnsi="Arial" w:cs="Arial"/>
          <w:sz w:val="28"/>
          <w:szCs w:val="28"/>
        </w:rPr>
        <w:t xml:space="preserve"> oblasti Český kras na Berounsku se nachází možná </w:t>
      </w:r>
      <w:proofErr w:type="spellStart"/>
      <w:r>
        <w:rPr>
          <w:rFonts w:ascii="Arial" w:hAnsi="Arial" w:cs="Arial"/>
          <w:sz w:val="28"/>
          <w:szCs w:val="28"/>
        </w:rPr>
        <w:t>nejznámnější</w:t>
      </w:r>
      <w:proofErr w:type="spellEnd"/>
      <w:r>
        <w:rPr>
          <w:rFonts w:ascii="Arial" w:hAnsi="Arial" w:cs="Arial"/>
          <w:sz w:val="28"/>
          <w:szCs w:val="28"/>
        </w:rPr>
        <w:t xml:space="preserve"> hrad u nás – Karlštejn. Postavil si ho, nebo spíše nechal si ho postavit architektem Matyášem z </w:t>
      </w:r>
      <w:proofErr w:type="spellStart"/>
      <w:r>
        <w:rPr>
          <w:rFonts w:ascii="Arial" w:hAnsi="Arial" w:cs="Arial"/>
          <w:sz w:val="28"/>
          <w:szCs w:val="28"/>
        </w:rPr>
        <w:t>Arrasu</w:t>
      </w:r>
      <w:proofErr w:type="spellEnd"/>
      <w:r>
        <w:rPr>
          <w:rFonts w:ascii="Arial" w:hAnsi="Arial" w:cs="Arial"/>
          <w:sz w:val="28"/>
          <w:szCs w:val="28"/>
        </w:rPr>
        <w:t xml:space="preserve">, Římský císař a český král Karel IV., který založil hradů několik. V Čechách to byli třeba </w:t>
      </w:r>
      <w:proofErr w:type="spellStart"/>
      <w:r>
        <w:rPr>
          <w:rFonts w:ascii="Arial" w:hAnsi="Arial" w:cs="Arial"/>
          <w:sz w:val="28"/>
          <w:szCs w:val="28"/>
        </w:rPr>
        <w:t>Kašperk</w:t>
      </w:r>
      <w:proofErr w:type="spellEnd"/>
      <w:r>
        <w:rPr>
          <w:rFonts w:ascii="Arial" w:hAnsi="Arial" w:cs="Arial"/>
          <w:sz w:val="28"/>
          <w:szCs w:val="28"/>
        </w:rPr>
        <w:t xml:space="preserve"> na Šumavě Radyně na Plzeňsku, Karlova zakladatelská činnost zasahovala ale i do dalších zemí. Jako příklady můžeme uvést hrad Lauf nedal</w:t>
      </w:r>
      <w:r w:rsidR="000A73A1">
        <w:rPr>
          <w:rFonts w:ascii="Arial" w:hAnsi="Arial" w:cs="Arial"/>
          <w:sz w:val="28"/>
          <w:szCs w:val="28"/>
        </w:rPr>
        <w:t>ek</w:t>
      </w:r>
      <w:r>
        <w:rPr>
          <w:rFonts w:ascii="Arial" w:hAnsi="Arial" w:cs="Arial"/>
          <w:sz w:val="28"/>
          <w:szCs w:val="28"/>
        </w:rPr>
        <w:t xml:space="preserve">o Norimberku nebo </w:t>
      </w:r>
      <w:proofErr w:type="spellStart"/>
      <w:r>
        <w:rPr>
          <w:rFonts w:ascii="Arial" w:hAnsi="Arial" w:cs="Arial"/>
          <w:sz w:val="28"/>
          <w:szCs w:val="28"/>
        </w:rPr>
        <w:t>Montecarlo</w:t>
      </w:r>
      <w:proofErr w:type="spellEnd"/>
      <w:r>
        <w:rPr>
          <w:rFonts w:ascii="Arial" w:hAnsi="Arial" w:cs="Arial"/>
          <w:sz w:val="28"/>
          <w:szCs w:val="28"/>
        </w:rPr>
        <w:t xml:space="preserve"> v Toskánsku nedaleko města </w:t>
      </w:r>
      <w:proofErr w:type="spellStart"/>
      <w:r>
        <w:rPr>
          <w:rFonts w:ascii="Arial" w:hAnsi="Arial" w:cs="Arial"/>
          <w:sz w:val="28"/>
          <w:szCs w:val="28"/>
        </w:rPr>
        <w:t>Lucca</w:t>
      </w:r>
      <w:proofErr w:type="spellEnd"/>
      <w:r>
        <w:rPr>
          <w:rFonts w:ascii="Arial" w:hAnsi="Arial" w:cs="Arial"/>
          <w:sz w:val="28"/>
          <w:szCs w:val="28"/>
        </w:rPr>
        <w:t xml:space="preserve">. Pilnými </w:t>
      </w:r>
      <w:proofErr w:type="spellStart"/>
      <w:r>
        <w:rPr>
          <w:rFonts w:ascii="Arial" w:hAnsi="Arial" w:cs="Arial"/>
          <w:sz w:val="28"/>
          <w:szCs w:val="28"/>
        </w:rPr>
        <w:t>zakladately</w:t>
      </w:r>
      <w:proofErr w:type="spellEnd"/>
      <w:r>
        <w:rPr>
          <w:rFonts w:ascii="Arial" w:hAnsi="Arial" w:cs="Arial"/>
          <w:sz w:val="28"/>
          <w:szCs w:val="28"/>
        </w:rPr>
        <w:t xml:space="preserve"> hradů byli už předtím Přemyslovci, jejichž budovatelské úsilí vyvrcholilo za Přemysla Otakara II., který založil nejen hrady Špilberk nebo </w:t>
      </w:r>
      <w:proofErr w:type="spellStart"/>
      <w:r>
        <w:rPr>
          <w:rFonts w:ascii="Arial" w:hAnsi="Arial" w:cs="Arial"/>
          <w:sz w:val="28"/>
          <w:szCs w:val="28"/>
        </w:rPr>
        <w:t>Bezděs</w:t>
      </w:r>
      <w:proofErr w:type="spellEnd"/>
      <w:r>
        <w:rPr>
          <w:rFonts w:ascii="Arial" w:hAnsi="Arial" w:cs="Arial"/>
          <w:sz w:val="28"/>
          <w:szCs w:val="28"/>
        </w:rPr>
        <w:t xml:space="preserve">, ale také města a kláštery. </w:t>
      </w:r>
    </w:p>
    <w:p w14:paraId="39DA8CE6" w14:textId="191CD885" w:rsidR="006B368C" w:rsidRDefault="006B368C" w:rsidP="008A4C39">
      <w:pPr>
        <w:tabs>
          <w:tab w:val="left" w:pos="6300"/>
        </w:tabs>
        <w:ind w:hanging="567"/>
      </w:pPr>
    </w:p>
    <w:p w14:paraId="02AB33DF" w14:textId="7CF1A569" w:rsidR="00C84AF0" w:rsidRDefault="00C84AF0" w:rsidP="008A4C39">
      <w:pPr>
        <w:tabs>
          <w:tab w:val="left" w:pos="6300"/>
        </w:tabs>
        <w:ind w:hanging="567"/>
      </w:pPr>
    </w:p>
    <w:p w14:paraId="1B73F9E3" w14:textId="77777777" w:rsidR="00C84AF0" w:rsidRDefault="00C84AF0" w:rsidP="00C84AF0">
      <w:pPr>
        <w:pStyle w:val="Normlnweb"/>
        <w:spacing w:before="0" w:beforeAutospacing="0" w:after="160" w:afterAutospacing="0"/>
      </w:pPr>
      <w:r>
        <w:rPr>
          <w:rFonts w:ascii="Calibri" w:hAnsi="Calibri" w:cs="Calibri"/>
          <w:b/>
          <w:bCs/>
          <w:color w:val="000000"/>
          <w:sz w:val="22"/>
          <w:szCs w:val="22"/>
        </w:rPr>
        <w:t>METODICKÉ UKOTVENÍ OČEKÁVANÉHO VÝSTUPU</w:t>
      </w:r>
    </w:p>
    <w:p w14:paraId="4B464657" w14:textId="77777777" w:rsidR="00C84AF0" w:rsidRDefault="00C84AF0" w:rsidP="00C84AF0">
      <w:pPr>
        <w:pStyle w:val="Normlnweb"/>
        <w:spacing w:before="0" w:beforeAutospacing="0" w:after="160" w:afterAutospacing="0"/>
      </w:pPr>
      <w:r>
        <w:rPr>
          <w:rFonts w:ascii="Calibri" w:hAnsi="Calibri" w:cs="Calibri"/>
          <w:color w:val="000000"/>
          <w:sz w:val="22"/>
          <w:szCs w:val="22"/>
        </w:rPr>
        <w:t>Očekávaný výstup pro české školy v zahraničí:</w:t>
      </w:r>
    </w:p>
    <w:p w14:paraId="62055F61" w14:textId="77777777" w:rsidR="00C84AF0" w:rsidRDefault="00C84AF0" w:rsidP="00C84AF0">
      <w:pPr>
        <w:pStyle w:val="Normlnweb"/>
        <w:spacing w:before="0" w:beforeAutospacing="0" w:after="0" w:afterAutospacing="0"/>
      </w:pPr>
      <w:r>
        <w:rPr>
          <w:rFonts w:ascii="Calibri" w:hAnsi="Calibri" w:cs="Calibri"/>
          <w:color w:val="000000"/>
          <w:sz w:val="22"/>
          <w:szCs w:val="22"/>
        </w:rPr>
        <w:t xml:space="preserve">ZAHR-ČJL-9-2-04 </w:t>
      </w:r>
      <w:r w:rsidRPr="00C26EE7">
        <w:rPr>
          <w:rFonts w:ascii="Calibri" w:hAnsi="Calibri" w:cs="Calibri"/>
          <w:b/>
          <w:bCs/>
          <w:i/>
          <w:iCs/>
          <w:color w:val="000000"/>
          <w:sz w:val="22"/>
          <w:szCs w:val="22"/>
        </w:rPr>
        <w:t>třídí slovní druhy a tvoří spisovné tvary slov</w:t>
      </w:r>
    </w:p>
    <w:p w14:paraId="0328FC09" w14:textId="77777777" w:rsidR="00C84AF0" w:rsidRDefault="00C84AF0" w:rsidP="00C84AF0">
      <w:pPr>
        <w:pStyle w:val="Normlnweb"/>
        <w:spacing w:before="0" w:beforeAutospacing="0" w:after="0" w:afterAutospacing="0"/>
      </w:pPr>
    </w:p>
    <w:p w14:paraId="5659990B" w14:textId="18ED5E65" w:rsidR="00C84AF0" w:rsidRDefault="00C84AF0" w:rsidP="00C84AF0">
      <w:pPr>
        <w:pStyle w:val="Normlnweb"/>
        <w:spacing w:before="0" w:beforeAutospacing="0" w:after="160" w:afterAutospacing="0"/>
      </w:pPr>
      <w:r>
        <w:rPr>
          <w:rFonts w:ascii="Calibri" w:hAnsi="Calibri" w:cs="Calibri"/>
          <w:color w:val="000000"/>
          <w:sz w:val="22"/>
          <w:szCs w:val="22"/>
        </w:rPr>
        <w:t>OVU pro zahraniční školy odvozen</w:t>
      </w:r>
      <w:r w:rsidR="000A73A1">
        <w:rPr>
          <w:rFonts w:ascii="Calibri" w:hAnsi="Calibri" w:cs="Calibri"/>
          <w:color w:val="000000"/>
          <w:sz w:val="22"/>
          <w:szCs w:val="22"/>
        </w:rPr>
        <w:t>ý</w:t>
      </w:r>
      <w:r>
        <w:rPr>
          <w:rFonts w:ascii="Calibri" w:hAnsi="Calibri" w:cs="Calibri"/>
          <w:color w:val="000000"/>
          <w:sz w:val="22"/>
          <w:szCs w:val="22"/>
        </w:rPr>
        <w:t xml:space="preserve"> od RVP ZV, OVU: </w:t>
      </w:r>
    </w:p>
    <w:p w14:paraId="4651288B" w14:textId="77777777" w:rsidR="00C84AF0" w:rsidRDefault="00C84AF0" w:rsidP="00C84AF0">
      <w:pPr>
        <w:rPr>
          <w:rFonts w:ascii="Calibri" w:hAnsi="Calibri" w:cs="Calibri"/>
          <w:color w:val="000000"/>
        </w:rPr>
      </w:pPr>
      <w:r>
        <w:rPr>
          <w:rFonts w:ascii="Calibri" w:hAnsi="Calibri" w:cs="Calibri"/>
          <w:color w:val="000000"/>
        </w:rPr>
        <w:t xml:space="preserve">ČJL-9-2-04 </w:t>
      </w:r>
      <w:r w:rsidRPr="00C26EE7">
        <w:rPr>
          <w:rFonts w:ascii="Calibri" w:hAnsi="Calibri" w:cs="Calibri"/>
          <w:i/>
          <w:iCs/>
          <w:color w:val="000000"/>
        </w:rPr>
        <w:t>správně třídí slovní druhy, tvoří spisovné tvary slov a vědomě jich používá ve vhodné komunikační situaci</w:t>
      </w:r>
      <w:r>
        <w:rPr>
          <w:rFonts w:ascii="Calibri" w:hAnsi="Calibri" w:cs="Calibri"/>
          <w:i/>
          <w:iCs/>
          <w:color w:val="000000"/>
        </w:rPr>
        <w:br/>
      </w:r>
      <w:r>
        <w:rPr>
          <w:rFonts w:ascii="Calibri" w:hAnsi="Calibri" w:cs="Calibri"/>
          <w:color w:val="000000"/>
        </w:rPr>
        <w:t xml:space="preserve">ČJL-9-2-05 </w:t>
      </w:r>
      <w:r w:rsidRPr="00D07C98">
        <w:rPr>
          <w:rFonts w:ascii="Calibri" w:hAnsi="Calibri" w:cs="Calibri"/>
          <w:i/>
          <w:iCs/>
          <w:color w:val="000000"/>
        </w:rPr>
        <w:t>využívá znalostí o jazykové normě při tvorbě vhodných jazykových projevů podle komunikační situace</w:t>
      </w:r>
    </w:p>
    <w:p w14:paraId="328D3C68" w14:textId="77777777" w:rsidR="00C84AF0" w:rsidRDefault="00C84AF0" w:rsidP="00C84AF0">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6F532870" w14:textId="5F70CB45" w:rsidR="00C84AF0" w:rsidRDefault="00C84AF0" w:rsidP="00C84AF0">
      <w:pPr>
        <w:pStyle w:val="Normlnweb"/>
        <w:numPr>
          <w:ilvl w:val="0"/>
          <w:numId w:val="1"/>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Znalosti a dovednosti z oblasti tvarosloví jsou jedním ze základních předpokladů jazykově správného ovládnutí psaného i mluveného českého jazyka. Zvládnutí principů skloňování a</w:t>
      </w:r>
      <w:r w:rsidR="000A73A1">
        <w:rPr>
          <w:rFonts w:ascii="Calibri" w:hAnsi="Calibri" w:cs="Calibri"/>
          <w:color w:val="000000"/>
          <w:sz w:val="22"/>
          <w:szCs w:val="22"/>
        </w:rPr>
        <w:t> </w:t>
      </w:r>
      <w:r>
        <w:rPr>
          <w:rFonts w:ascii="Calibri" w:hAnsi="Calibri" w:cs="Calibri"/>
          <w:color w:val="000000"/>
          <w:sz w:val="22"/>
          <w:szCs w:val="22"/>
        </w:rPr>
        <w:t xml:space="preserve">časování umožňuje používat jazykové prostředky jednoznačně vzhledem k zamýšlenému účinku i s ohledem na komunikační situaci. Určování slovních druhů je nástrojem přispívajícím k osvojování tvaroslovných žákovských dovedností. </w:t>
      </w:r>
    </w:p>
    <w:p w14:paraId="6443358A" w14:textId="77777777" w:rsidR="00C84AF0" w:rsidRDefault="00C84AF0" w:rsidP="00C84AF0">
      <w:pPr>
        <w:pStyle w:val="Normlnweb"/>
        <w:spacing w:before="0" w:beforeAutospacing="0" w:after="160" w:afterAutospacing="0"/>
      </w:pPr>
      <w:r>
        <w:rPr>
          <w:rFonts w:ascii="Calibri" w:hAnsi="Calibri" w:cs="Calibri"/>
          <w:color w:val="000000"/>
          <w:sz w:val="22"/>
          <w:szCs w:val="22"/>
        </w:rPr>
        <w:t>Osvojení očekávaného výstupu znamená, že žák:</w:t>
      </w:r>
    </w:p>
    <w:p w14:paraId="0169DBDC" w14:textId="0533041A" w:rsidR="00C84AF0" w:rsidRDefault="000A73A1"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w:t>
      </w:r>
      <w:r w:rsidR="00C84AF0">
        <w:rPr>
          <w:rFonts w:ascii="Calibri" w:hAnsi="Calibri" w:cs="Calibri"/>
          <w:color w:val="000000"/>
          <w:sz w:val="22"/>
          <w:szCs w:val="22"/>
        </w:rPr>
        <w:t xml:space="preserve">řiřadí slova ke slovním druhům; </w:t>
      </w:r>
    </w:p>
    <w:p w14:paraId="5524298A"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identifikuje chybně přiřazený slovní druh ke slovu;</w:t>
      </w:r>
    </w:p>
    <w:p w14:paraId="675A69D3"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rozliší ohebná a neohebná slova; </w:t>
      </w:r>
    </w:p>
    <w:p w14:paraId="129AAF07"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ovládá časování sloves;</w:t>
      </w:r>
    </w:p>
    <w:p w14:paraId="53395E2F"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ovládá skloňování podstatných a přídavných jmen, zájmen a číslovek;</w:t>
      </w:r>
    </w:p>
    <w:p w14:paraId="5ADF0538"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ovládá skloňování běžných slov cizího původu;</w:t>
      </w:r>
    </w:p>
    <w:p w14:paraId="38D80E82" w14:textId="77777777"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identifikuje tvaroslovné chyby v textu;</w:t>
      </w:r>
    </w:p>
    <w:p w14:paraId="53B170E9" w14:textId="11311624" w:rsidR="00C84AF0" w:rsidRDefault="00C84AF0" w:rsidP="00C84AF0">
      <w:pPr>
        <w:pStyle w:val="Normlnweb"/>
        <w:numPr>
          <w:ilvl w:val="0"/>
          <w:numId w:val="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využije znalost</w:t>
      </w:r>
      <w:r w:rsidR="000A73A1">
        <w:rPr>
          <w:rFonts w:ascii="Calibri" w:hAnsi="Calibri" w:cs="Calibri"/>
          <w:color w:val="000000"/>
          <w:sz w:val="22"/>
          <w:szCs w:val="22"/>
        </w:rPr>
        <w:t>i</w:t>
      </w:r>
      <w:r>
        <w:rPr>
          <w:rFonts w:ascii="Calibri" w:hAnsi="Calibri" w:cs="Calibri"/>
          <w:color w:val="000000"/>
          <w:sz w:val="22"/>
          <w:szCs w:val="22"/>
        </w:rPr>
        <w:t xml:space="preserve"> tvarosloví k jazykově správnému vyjadřování v psaných i mluvených projevech </w:t>
      </w:r>
    </w:p>
    <w:p w14:paraId="594572C2" w14:textId="77777777" w:rsidR="00C84AF0" w:rsidRPr="00B33C5B" w:rsidRDefault="00C84AF0" w:rsidP="00C84AF0">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br/>
        <w:t>Učivo: tvarosloví – slovní druhy, mluvnické významy a tvary slov</w:t>
      </w:r>
    </w:p>
    <w:p w14:paraId="58506DB1" w14:textId="77777777" w:rsidR="00C84AF0" w:rsidRDefault="00C84AF0" w:rsidP="00C84AF0">
      <w:pPr>
        <w:pStyle w:val="Normlnweb"/>
        <w:spacing w:before="0" w:beforeAutospacing="0" w:after="160" w:afterAutospacing="0"/>
      </w:pPr>
      <w:r>
        <w:rPr>
          <w:rFonts w:ascii="Calibri" w:hAnsi="Calibri" w:cs="Calibri"/>
          <w:color w:val="000000"/>
          <w:sz w:val="22"/>
          <w:szCs w:val="22"/>
        </w:rPr>
        <w:t>Základní metodická doporučení:</w:t>
      </w:r>
    </w:p>
    <w:p w14:paraId="208D0AC0"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5DE22D5B"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48F2F272"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2B4BD8F4"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17CEE4CE"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772C7658" w14:textId="77777777" w:rsidR="00C84AF0" w:rsidRDefault="00C84AF0" w:rsidP="00C84AF0">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7FC5010E" w14:textId="77777777" w:rsidR="00C84AF0" w:rsidRDefault="00C84AF0" w:rsidP="00C84AF0">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43C6764A" w14:textId="77777777" w:rsidR="00C84AF0" w:rsidRDefault="00C84AF0" w:rsidP="00C84AF0">
      <w:pPr>
        <w:pStyle w:val="Normlnweb"/>
        <w:spacing w:before="0" w:beforeAutospacing="0" w:after="160" w:afterAutospacing="0"/>
      </w:pPr>
      <w:r>
        <w:rPr>
          <w:rFonts w:ascii="Calibri" w:hAnsi="Calibri" w:cs="Calibri"/>
          <w:color w:val="000000"/>
          <w:sz w:val="22"/>
          <w:szCs w:val="22"/>
        </w:rPr>
        <w:t>Doporučení k hodnocení:</w:t>
      </w:r>
    </w:p>
    <w:p w14:paraId="2FB4C6A2"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4534EED9"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1ABBC4F0" w14:textId="77777777" w:rsidR="00C84AF0" w:rsidRDefault="00C84AF0" w:rsidP="00C84AF0">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307EF751" w14:textId="77777777" w:rsidR="00C84AF0" w:rsidRDefault="00C84AF0" w:rsidP="00391C28">
      <w:pPr>
        <w:pStyle w:val="Normlnweb"/>
        <w:numPr>
          <w:ilvl w:val="0"/>
          <w:numId w:val="5"/>
        </w:numPr>
        <w:spacing w:before="0" w:beforeAutospacing="0" w:after="160" w:afterAutospacing="0"/>
        <w:ind w:left="714" w:hanging="357"/>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11E2A6E2" w14:textId="77777777" w:rsidR="00C84AF0" w:rsidRDefault="00C84AF0" w:rsidP="00391C28">
      <w:pPr>
        <w:pStyle w:val="Normlnweb"/>
        <w:keepNext/>
        <w:keepLines/>
        <w:spacing w:before="0" w:beforeAutospacing="0" w:after="160" w:afterAutospacing="0"/>
      </w:pPr>
      <w:r>
        <w:rPr>
          <w:rFonts w:ascii="Calibri" w:hAnsi="Calibri" w:cs="Calibri"/>
          <w:color w:val="000000"/>
          <w:sz w:val="22"/>
          <w:szCs w:val="22"/>
        </w:rPr>
        <w:lastRenderedPageBreak/>
        <w:t>Doporučené zdroje:</w:t>
      </w:r>
    </w:p>
    <w:p w14:paraId="3F28F861" w14:textId="77777777" w:rsidR="00C84AF0" w:rsidRDefault="00000000" w:rsidP="00391C28">
      <w:pPr>
        <w:keepNext/>
        <w:keepLines/>
      </w:pPr>
      <w:hyperlink r:id="rId83" w:history="1">
        <w:r w:rsidR="00C84AF0" w:rsidRPr="009A3F5C">
          <w:rPr>
            <w:rStyle w:val="Hypertextovodkaz"/>
          </w:rPr>
          <w:t>https://edu.ceskatelevize.cz/tema/tvaroslovi?stupen=2-stupen-zs</w:t>
        </w:r>
      </w:hyperlink>
    </w:p>
    <w:p w14:paraId="21CD77A2" w14:textId="77777777" w:rsidR="00C84AF0" w:rsidRDefault="00000000" w:rsidP="00391C28">
      <w:pPr>
        <w:keepNext/>
        <w:keepLines/>
      </w:pPr>
      <w:hyperlink r:id="rId84" w:history="1">
        <w:r w:rsidR="00C84AF0" w:rsidRPr="009A3F5C">
          <w:rPr>
            <w:rStyle w:val="Hypertextovodkaz"/>
          </w:rPr>
          <w:t>https://edu.ceskatelevize.cz/video/12800-dame-to-morfologie-slovni-druhy-chybny-tvar-slova</w:t>
        </w:r>
      </w:hyperlink>
    </w:p>
    <w:p w14:paraId="627345E2" w14:textId="77777777" w:rsidR="00C84AF0" w:rsidRDefault="00000000" w:rsidP="00391C28">
      <w:pPr>
        <w:keepNext/>
        <w:keepLines/>
      </w:pPr>
      <w:hyperlink r:id="rId85" w:history="1">
        <w:r w:rsidR="00C84AF0" w:rsidRPr="009A3F5C">
          <w:rPr>
            <w:rStyle w:val="Hypertextovodkaz"/>
          </w:rPr>
          <w:t>https://ujc.avcr.cz/elektronicke-slovniky-a-zdroje/internetova-jazykova-prirucka.html</w:t>
        </w:r>
      </w:hyperlink>
    </w:p>
    <w:p w14:paraId="7B4CEC9A" w14:textId="77777777" w:rsidR="00C84AF0" w:rsidRDefault="00C84AF0" w:rsidP="00C84AF0"/>
    <w:p w14:paraId="5D639E36" w14:textId="41D70C31" w:rsidR="00C84AF0" w:rsidRDefault="00C84AF0">
      <w:r>
        <w:br w:type="page"/>
      </w:r>
    </w:p>
    <w:p w14:paraId="1D22F4E0" w14:textId="2B11F1DD" w:rsidR="00E62A8B" w:rsidRDefault="00E62A8B" w:rsidP="00E62A8B">
      <w:pPr>
        <w:spacing w:line="264" w:lineRule="auto"/>
        <w:ind w:left="-567"/>
      </w:pPr>
      <w:r>
        <w:rPr>
          <w:noProof/>
          <w:color w:val="000000"/>
          <w:lang w:eastAsia="cs-CZ"/>
        </w:rPr>
        <w:lastRenderedPageBreak/>
        <mc:AlternateContent>
          <mc:Choice Requires="wps">
            <w:drawing>
              <wp:anchor distT="0" distB="0" distL="114300" distR="114300" simplePos="0" relativeHeight="251732992" behindDoc="0" locked="0" layoutInCell="1" allowOverlap="1" wp14:anchorId="6A787503" wp14:editId="65A5515C">
                <wp:simplePos x="0" y="0"/>
                <wp:positionH relativeFrom="column">
                  <wp:posOffset>-419100</wp:posOffset>
                </wp:positionH>
                <wp:positionV relativeFrom="paragraph">
                  <wp:posOffset>-8255</wp:posOffset>
                </wp:positionV>
                <wp:extent cx="3657600" cy="381000"/>
                <wp:effectExtent l="0" t="0" r="19050" b="19050"/>
                <wp:wrapNone/>
                <wp:docPr id="262" name="Textové pole 262"/>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187ACFDF" w14:textId="5DB25305"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Tvarosloví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787503" id="Textové pole 262" o:spid="_x0000_s1052" type="#_x0000_t202" style="position:absolute;left:0;text-align:left;margin-left:-33pt;margin-top:-.65pt;width:4in;height:30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dac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" fillcolor="white [3201]" strokecolor="white [3212]" strokeweight=".5pt">
                <v:textbox>
                  <w:txbxContent>
                    <w:p w14:paraId="187ACFDF" w14:textId="5DB25305"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Tvarosloví</w:t>
                      </w:r>
                    </w:p>
                  </w:txbxContent>
                </v:textbox>
              </v:shape>
            </w:pict>
          </mc:Fallback>
        </mc:AlternateContent>
      </w:r>
      <w:r>
        <w:rPr>
          <w:noProof/>
          <w:color w:val="000000"/>
          <w:lang w:eastAsia="cs-CZ"/>
        </w:rPr>
        <mc:AlternateContent>
          <mc:Choice Requires="wps">
            <w:drawing>
              <wp:anchor distT="0" distB="0" distL="114300" distR="114300" simplePos="0" relativeHeight="251730944" behindDoc="0" locked="0" layoutInCell="1" allowOverlap="1" wp14:anchorId="7D798360" wp14:editId="61013950">
                <wp:simplePos x="0" y="0"/>
                <wp:positionH relativeFrom="column">
                  <wp:posOffset>3794125</wp:posOffset>
                </wp:positionH>
                <wp:positionV relativeFrom="paragraph">
                  <wp:posOffset>-211455</wp:posOffset>
                </wp:positionV>
                <wp:extent cx="2354580" cy="2560320"/>
                <wp:effectExtent l="0" t="0" r="26670" b="11430"/>
                <wp:wrapNone/>
                <wp:docPr id="261" name="Textové pole 261"/>
                <wp:cNvGraphicFramePr/>
                <a:graphic xmlns:a="http://schemas.openxmlformats.org/drawingml/2006/main">
                  <a:graphicData uri="http://schemas.microsoft.com/office/word/2010/wordprocessingShape">
                    <wps:wsp>
                      <wps:cNvSpPr txBox="1"/>
                      <wps:spPr>
                        <a:xfrm>
                          <a:off x="0" y="0"/>
                          <a:ext cx="2354580" cy="2560320"/>
                        </a:xfrm>
                        <a:prstGeom prst="rect">
                          <a:avLst/>
                        </a:prstGeom>
                        <a:solidFill>
                          <a:schemeClr val="lt1"/>
                        </a:solidFill>
                        <a:ln w="6350">
                          <a:solidFill>
                            <a:schemeClr val="bg1"/>
                          </a:solidFill>
                        </a:ln>
                      </wps:spPr>
                      <wps:txbx>
                        <w:txbxContent>
                          <w:p w14:paraId="6D7E3067" w14:textId="014A2BFE" w:rsidR="00E62A8B" w:rsidRDefault="00E62A8B">
                            <w:r>
                              <w:rPr>
                                <w:noProof/>
                                <w:lang w:eastAsia="cs-CZ"/>
                              </w:rPr>
                              <w:drawing>
                                <wp:inline distT="0" distB="0" distL="0" distR="0" wp14:anchorId="15865591" wp14:editId="5D8D482F">
                                  <wp:extent cx="2421255" cy="2355850"/>
                                  <wp:effectExtent l="0" t="0" r="0" b="6350"/>
                                  <wp:docPr id="260" name="Obráze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21255" cy="23558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98360" id="Textové pole 261" o:spid="_x0000_s1053" type="#_x0000_t202" style="position:absolute;left:0;text-align:left;margin-left:298.75pt;margin-top:-16.65pt;width:185.4pt;height:201.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" fillcolor="white [3201]" strokecolor="white [3212]" strokeweight=".5pt">
                <v:textbox>
                  <w:txbxContent>
                    <w:p w14:paraId="6D7E3067" w14:textId="014A2BFE" w:rsidR="00E62A8B" w:rsidRDefault="00E62A8B">
                      <w:r>
                        <w:rPr>
                          <w:noProof/>
                          <w:lang w:eastAsia="cs-CZ"/>
                        </w:rPr>
                        <w:drawing>
                          <wp:inline distT="0" distB="0" distL="0" distR="0" wp14:anchorId="15865591" wp14:editId="5D8D482F">
                            <wp:extent cx="2421255" cy="2355850"/>
                            <wp:effectExtent l="0" t="0" r="0" b="6350"/>
                            <wp:docPr id="260" name="Obráze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421255" cy="2355850"/>
                                    </a:xfrm>
                                    <a:prstGeom prst="rect">
                                      <a:avLst/>
                                    </a:prstGeom>
                                    <a:noFill/>
                                    <a:ln>
                                      <a:noFill/>
                                    </a:ln>
                                  </pic:spPr>
                                </pic:pic>
                              </a:graphicData>
                            </a:graphic>
                          </wp:inline>
                        </w:drawing>
                      </w:r>
                    </w:p>
                  </w:txbxContent>
                </v:textbox>
              </v:shape>
            </w:pict>
          </mc:Fallback>
        </mc:AlternateContent>
      </w:r>
      <w:r>
        <w:rPr>
          <w:noProof/>
          <w:color w:val="000000"/>
          <w:lang w:eastAsia="cs-CZ"/>
        </w:rPr>
        <mc:AlternateContent>
          <mc:Choice Requires="wps">
            <w:drawing>
              <wp:anchor distT="0" distB="0" distL="114300" distR="114300" simplePos="0" relativeHeight="251727872" behindDoc="0" locked="0" layoutInCell="1" allowOverlap="1" wp14:anchorId="611904DF" wp14:editId="17DCD481">
                <wp:simplePos x="0" y="0"/>
                <wp:positionH relativeFrom="page">
                  <wp:align>center</wp:align>
                </wp:positionH>
                <wp:positionV relativeFrom="page">
                  <wp:align>center</wp:align>
                </wp:positionV>
                <wp:extent cx="7376160" cy="9555480"/>
                <wp:effectExtent l="0" t="0" r="26670" b="26670"/>
                <wp:wrapNone/>
                <wp:docPr id="258" name="Obdélník 258"/>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8F0E2ED" id="Obdélník 258" o:spid="_x0000_s1026" style="position:absolute;margin-left:0;margin-top:0;width:580.8pt;height:752.4pt;z-index:25172787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3FC3D7E3" w14:textId="77777777" w:rsidR="00E62A8B" w:rsidRDefault="00E62A8B" w:rsidP="00E62A8B">
      <w:pPr>
        <w:ind w:left="-567"/>
        <w:rPr>
          <w:rFonts w:ascii="Arial" w:hAnsi="Arial" w:cs="Arial"/>
          <w:b/>
          <w:bCs/>
          <w:noProof/>
          <w:sz w:val="24"/>
          <w:szCs w:val="24"/>
        </w:rPr>
      </w:pPr>
    </w:p>
    <w:p w14:paraId="380BCCE5" w14:textId="0700AB9A" w:rsidR="00E62A8B" w:rsidRDefault="00E62A8B" w:rsidP="00E62A8B">
      <w:pPr>
        <w:ind w:left="-567"/>
        <w:rPr>
          <w:rFonts w:ascii="Arial" w:hAnsi="Arial" w:cs="Arial"/>
          <w:b/>
          <w:bCs/>
          <w:noProof/>
          <w:sz w:val="24"/>
          <w:szCs w:val="24"/>
        </w:rPr>
      </w:pPr>
      <w:r>
        <w:rPr>
          <w:rFonts w:ascii="Arial" w:hAnsi="Arial" w:cs="Arial"/>
          <w:b/>
          <w:bCs/>
          <w:noProof/>
          <w:sz w:val="24"/>
          <w:szCs w:val="24"/>
        </w:rPr>
        <w:t xml:space="preserve">Doplňte do textu chybějící písmena: </w:t>
      </w:r>
    </w:p>
    <w:p w14:paraId="37C02BE8" w14:textId="77777777" w:rsidR="00E62A8B" w:rsidRDefault="00E62A8B" w:rsidP="00E62A8B">
      <w:pPr>
        <w:ind w:left="-567"/>
        <w:rPr>
          <w:rFonts w:ascii="Arial" w:hAnsi="Arial" w:cs="Arial"/>
          <w:b/>
          <w:bCs/>
          <w:noProof/>
          <w:sz w:val="24"/>
          <w:szCs w:val="24"/>
        </w:rPr>
      </w:pPr>
    </w:p>
    <w:p w14:paraId="62613E64" w14:textId="77777777" w:rsidR="00E62A8B" w:rsidRDefault="00E62A8B" w:rsidP="00E62A8B">
      <w:pPr>
        <w:ind w:left="-567"/>
        <w:rPr>
          <w:rFonts w:ascii="Arial" w:hAnsi="Arial" w:cs="Arial"/>
          <w:b/>
          <w:bCs/>
          <w:noProof/>
          <w:sz w:val="24"/>
          <w:szCs w:val="24"/>
        </w:rPr>
      </w:pPr>
    </w:p>
    <w:p w14:paraId="47A37DBC" w14:textId="77777777" w:rsidR="00E62A8B" w:rsidRDefault="00E62A8B" w:rsidP="00E62A8B">
      <w:pPr>
        <w:ind w:hanging="567"/>
        <w:rPr>
          <w:rFonts w:ascii="Arial" w:hAnsi="Arial" w:cs="Arial"/>
          <w:noProof/>
          <w:sz w:val="24"/>
          <w:szCs w:val="24"/>
        </w:rPr>
      </w:pPr>
    </w:p>
    <w:p w14:paraId="661B755A" w14:textId="70A09C10" w:rsidR="00E62A8B" w:rsidRDefault="00E62A8B" w:rsidP="00E62A8B">
      <w:pPr>
        <w:ind w:hanging="567"/>
        <w:rPr>
          <w:rFonts w:ascii="Arial" w:hAnsi="Arial" w:cs="Arial"/>
          <w:noProof/>
          <w:sz w:val="24"/>
          <w:szCs w:val="24"/>
        </w:rPr>
      </w:pPr>
    </w:p>
    <w:p w14:paraId="5C8FFF18" w14:textId="77777777" w:rsidR="00E62A8B" w:rsidRDefault="00E62A8B" w:rsidP="00E62A8B">
      <w:pPr>
        <w:ind w:hanging="567"/>
        <w:rPr>
          <w:rFonts w:ascii="Arial" w:hAnsi="Arial" w:cs="Arial"/>
          <w:noProof/>
          <w:sz w:val="24"/>
          <w:szCs w:val="24"/>
        </w:rPr>
      </w:pPr>
    </w:p>
    <w:p w14:paraId="4671F8A7" w14:textId="77777777" w:rsidR="00E62A8B" w:rsidRDefault="00E62A8B" w:rsidP="00E62A8B">
      <w:pPr>
        <w:ind w:hanging="567"/>
        <w:rPr>
          <w:rFonts w:ascii="Arial" w:hAnsi="Arial" w:cs="Arial"/>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729920" behindDoc="0" locked="0" layoutInCell="1" allowOverlap="1" wp14:anchorId="70513DA4" wp14:editId="77B69F7B">
                <wp:simplePos x="0" y="0"/>
                <wp:positionH relativeFrom="margin">
                  <wp:align>center</wp:align>
                </wp:positionH>
                <wp:positionV relativeFrom="paragraph">
                  <wp:posOffset>281940</wp:posOffset>
                </wp:positionV>
                <wp:extent cx="6903720" cy="4998720"/>
                <wp:effectExtent l="0" t="0" r="0" b="0"/>
                <wp:wrapNone/>
                <wp:docPr id="259" name="Textové pole 259"/>
                <wp:cNvGraphicFramePr/>
                <a:graphic xmlns:a="http://schemas.openxmlformats.org/drawingml/2006/main">
                  <a:graphicData uri="http://schemas.microsoft.com/office/word/2010/wordprocessingShape">
                    <wps:wsp>
                      <wps:cNvSpPr txBox="1"/>
                      <wps:spPr>
                        <a:xfrm>
                          <a:off x="0" y="0"/>
                          <a:ext cx="6903720" cy="4998720"/>
                        </a:xfrm>
                        <a:prstGeom prst="rect">
                          <a:avLst/>
                        </a:prstGeom>
                        <a:solidFill>
                          <a:schemeClr val="lt1"/>
                        </a:solidFill>
                        <a:ln w="6350">
                          <a:noFill/>
                        </a:ln>
                      </wps:spPr>
                      <wps:txbx>
                        <w:txbxContent>
                          <w:p w14:paraId="78FAAA7B" w14:textId="77777777" w:rsidR="00E62A8B" w:rsidRDefault="00E62A8B" w:rsidP="00E62A8B">
                            <w:pPr>
                              <w:shd w:val="clear" w:color="auto" w:fill="FFE599" w:themeFill="accent4" w:themeFillTint="66"/>
                              <w:rPr>
                                <w:rFonts w:ascii="Arial" w:hAnsi="Arial" w:cs="Arial"/>
                                <w:sz w:val="28"/>
                                <w:szCs w:val="28"/>
                              </w:rPr>
                            </w:pPr>
                            <w:r>
                              <w:rPr>
                                <w:rFonts w:ascii="Arial" w:hAnsi="Arial" w:cs="Arial"/>
                                <w:sz w:val="28"/>
                                <w:szCs w:val="28"/>
                              </w:rPr>
                              <w:t xml:space="preserve">Z Jihoafrické republiky </w:t>
                            </w:r>
                            <w:r w:rsidRPr="009E1147">
                              <w:rPr>
                                <w:rFonts w:ascii="Arial" w:hAnsi="Arial" w:cs="Arial"/>
                                <w:sz w:val="28"/>
                                <w:szCs w:val="28"/>
                              </w:rPr>
                              <w:t xml:space="preserve">se s námi </w:t>
                            </w:r>
                            <w:r>
                              <w:rPr>
                                <w:rFonts w:ascii="Arial" w:hAnsi="Arial" w:cs="Arial"/>
                                <w:sz w:val="28"/>
                                <w:szCs w:val="28"/>
                              </w:rPr>
                              <w:t xml:space="preserve">vydejte </w:t>
                            </w:r>
                            <w:r w:rsidRPr="009E1147">
                              <w:rPr>
                                <w:rFonts w:ascii="Arial" w:hAnsi="Arial" w:cs="Arial"/>
                                <w:sz w:val="28"/>
                                <w:szCs w:val="28"/>
                              </w:rPr>
                              <w:t xml:space="preserve">do parků Botswany a </w:t>
                            </w:r>
                            <w:r>
                              <w:rPr>
                                <w:rFonts w:ascii="Arial" w:hAnsi="Arial" w:cs="Arial"/>
                                <w:sz w:val="28"/>
                                <w:szCs w:val="28"/>
                              </w:rPr>
                              <w:t xml:space="preserve">zejména </w:t>
                            </w:r>
                            <w:r w:rsidRPr="009E1147">
                              <w:rPr>
                                <w:rFonts w:ascii="Arial" w:hAnsi="Arial" w:cs="Arial"/>
                                <w:sz w:val="28"/>
                                <w:szCs w:val="28"/>
                              </w:rPr>
                              <w:t>Nam</w:t>
                            </w:r>
                            <w:r>
                              <w:rPr>
                                <w:rFonts w:ascii="Arial" w:hAnsi="Arial" w:cs="Arial"/>
                                <w:sz w:val="28"/>
                                <w:szCs w:val="28"/>
                              </w:rPr>
                              <w:t>i</w:t>
                            </w:r>
                            <w:r w:rsidRPr="009E1147">
                              <w:rPr>
                                <w:rFonts w:ascii="Arial" w:hAnsi="Arial" w:cs="Arial"/>
                                <w:sz w:val="28"/>
                                <w:szCs w:val="28"/>
                              </w:rPr>
                              <w:t>bie. Zahlédneme šakal</w:t>
                            </w:r>
                            <w:r w:rsidRPr="00E77B4A">
                              <w:rPr>
                                <w:rFonts w:ascii="Arial" w:hAnsi="Arial" w:cs="Arial"/>
                                <w:sz w:val="28"/>
                                <w:szCs w:val="28"/>
                                <w:highlight w:val="cyan"/>
                              </w:rPr>
                              <w:t>__</w:t>
                            </w:r>
                            <w:r w:rsidRPr="009E1147">
                              <w:rPr>
                                <w:rFonts w:ascii="Arial" w:hAnsi="Arial" w:cs="Arial"/>
                                <w:sz w:val="28"/>
                                <w:szCs w:val="28"/>
                              </w:rPr>
                              <w:t>, probudí nás pštros</w:t>
                            </w:r>
                            <w:r w:rsidRPr="00E77B4A">
                              <w:rPr>
                                <w:rFonts w:ascii="Arial" w:hAnsi="Arial" w:cs="Arial"/>
                                <w:sz w:val="28"/>
                                <w:szCs w:val="28"/>
                                <w:highlight w:val="cyan"/>
                              </w:rPr>
                              <w:t>__</w:t>
                            </w:r>
                            <w:r w:rsidRPr="009E1147">
                              <w:rPr>
                                <w:rFonts w:ascii="Arial" w:hAnsi="Arial" w:cs="Arial"/>
                                <w:sz w:val="28"/>
                                <w:szCs w:val="28"/>
                              </w:rPr>
                              <w:t xml:space="preserve"> a na hroším ostrově potkáme nejen vzrost</w:t>
                            </w:r>
                            <w:r>
                              <w:rPr>
                                <w:rFonts w:ascii="Arial" w:hAnsi="Arial" w:cs="Arial"/>
                                <w:sz w:val="28"/>
                                <w:szCs w:val="28"/>
                              </w:rPr>
                              <w:t>l</w:t>
                            </w:r>
                            <w:r w:rsidRPr="009E1147">
                              <w:rPr>
                                <w:rFonts w:ascii="Arial" w:hAnsi="Arial" w:cs="Arial"/>
                                <w:sz w:val="28"/>
                                <w:szCs w:val="28"/>
                              </w:rPr>
                              <w:t>é baobab</w:t>
                            </w:r>
                            <w:r w:rsidRPr="00E77B4A">
                              <w:rPr>
                                <w:rFonts w:ascii="Arial" w:hAnsi="Arial" w:cs="Arial"/>
                                <w:sz w:val="28"/>
                                <w:szCs w:val="28"/>
                                <w:highlight w:val="cyan"/>
                              </w:rPr>
                              <w:t>__</w:t>
                            </w:r>
                            <w:r>
                              <w:rPr>
                                <w:rFonts w:ascii="Arial" w:hAnsi="Arial" w:cs="Arial"/>
                                <w:sz w:val="28"/>
                                <w:szCs w:val="28"/>
                              </w:rPr>
                              <w:t xml:space="preserve">. V </w:t>
                            </w:r>
                            <w:proofErr w:type="spellStart"/>
                            <w:r>
                              <w:rPr>
                                <w:rFonts w:ascii="Arial" w:hAnsi="Arial" w:cs="Arial"/>
                                <w:sz w:val="28"/>
                                <w:szCs w:val="28"/>
                              </w:rPr>
                              <w:t>Namibi</w:t>
                            </w:r>
                            <w:proofErr w:type="spellEnd"/>
                            <w:r w:rsidRPr="00E77B4A">
                              <w:rPr>
                                <w:rFonts w:ascii="Arial" w:hAnsi="Arial" w:cs="Arial"/>
                                <w:sz w:val="28"/>
                                <w:szCs w:val="28"/>
                                <w:highlight w:val="cyan"/>
                              </w:rPr>
                              <w:t>__</w:t>
                            </w:r>
                            <w:r>
                              <w:rPr>
                                <w:rFonts w:ascii="Arial" w:hAnsi="Arial" w:cs="Arial"/>
                                <w:sz w:val="28"/>
                                <w:szCs w:val="28"/>
                              </w:rPr>
                              <w:t xml:space="preserve"> </w:t>
                            </w:r>
                            <w:r w:rsidRPr="001352FE">
                              <w:rPr>
                                <w:rFonts w:ascii="Arial" w:hAnsi="Arial" w:cs="Arial"/>
                                <w:sz w:val="28"/>
                                <w:szCs w:val="28"/>
                              </w:rPr>
                              <w:t xml:space="preserve">se těším na focení </w:t>
                            </w:r>
                            <w:proofErr w:type="spellStart"/>
                            <w:r w:rsidRPr="001352FE">
                              <w:rPr>
                                <w:rFonts w:ascii="Arial" w:hAnsi="Arial" w:cs="Arial"/>
                                <w:sz w:val="28"/>
                                <w:szCs w:val="28"/>
                              </w:rPr>
                              <w:t>světov</w:t>
                            </w:r>
                            <w:proofErr w:type="spellEnd"/>
                            <w:r w:rsidRPr="00E77B4A">
                              <w:rPr>
                                <w:rFonts w:ascii="Arial" w:hAnsi="Arial" w:cs="Arial"/>
                                <w:sz w:val="28"/>
                                <w:szCs w:val="28"/>
                                <w:highlight w:val="cyan"/>
                              </w:rPr>
                              <w:t>__</w:t>
                            </w:r>
                            <w:r w:rsidRPr="001352FE">
                              <w:rPr>
                                <w:rFonts w:ascii="Arial" w:hAnsi="Arial" w:cs="Arial"/>
                                <w:sz w:val="28"/>
                                <w:szCs w:val="28"/>
                              </w:rPr>
                              <w:t xml:space="preserve">ch </w:t>
                            </w:r>
                            <w:proofErr w:type="spellStart"/>
                            <w:r w:rsidRPr="001352FE">
                              <w:rPr>
                                <w:rFonts w:ascii="Arial" w:hAnsi="Arial" w:cs="Arial"/>
                                <w:sz w:val="28"/>
                                <w:szCs w:val="28"/>
                              </w:rPr>
                              <w:t>přírodn</w:t>
                            </w:r>
                            <w:proofErr w:type="spellEnd"/>
                            <w:r w:rsidRPr="00E77B4A">
                              <w:rPr>
                                <w:rFonts w:ascii="Arial" w:hAnsi="Arial" w:cs="Arial"/>
                                <w:sz w:val="28"/>
                                <w:szCs w:val="28"/>
                                <w:highlight w:val="cyan"/>
                              </w:rPr>
                              <w:t>__</w:t>
                            </w:r>
                            <w:r w:rsidRPr="001352FE">
                              <w:rPr>
                                <w:rFonts w:ascii="Arial" w:hAnsi="Arial" w:cs="Arial"/>
                                <w:sz w:val="28"/>
                                <w:szCs w:val="28"/>
                              </w:rPr>
                              <w:t xml:space="preserve">ch unikátů. </w:t>
                            </w:r>
                          </w:p>
                          <w:p w14:paraId="436B1FE1" w14:textId="77777777" w:rsidR="00E62A8B" w:rsidRPr="001352FE" w:rsidRDefault="00E62A8B" w:rsidP="00E62A8B">
                            <w:pPr>
                              <w:shd w:val="clear" w:color="auto" w:fill="FFE599" w:themeFill="accent4" w:themeFillTint="66"/>
                              <w:rPr>
                                <w:rFonts w:ascii="Arial" w:hAnsi="Arial" w:cs="Arial"/>
                                <w:sz w:val="28"/>
                                <w:szCs w:val="28"/>
                              </w:rPr>
                            </w:pPr>
                            <w:r w:rsidRPr="009E1147">
                              <w:rPr>
                                <w:rFonts w:ascii="Arial" w:hAnsi="Arial" w:cs="Arial"/>
                                <w:sz w:val="28"/>
                                <w:szCs w:val="28"/>
                              </w:rPr>
                              <w:t>Z auta sledujeme divokou zvěř, vzácné gepard</w:t>
                            </w:r>
                            <w:r w:rsidRPr="00E77B4A">
                              <w:rPr>
                                <w:rFonts w:ascii="Arial" w:hAnsi="Arial" w:cs="Arial"/>
                                <w:sz w:val="28"/>
                                <w:szCs w:val="28"/>
                                <w:highlight w:val="cyan"/>
                              </w:rPr>
                              <w:t>__</w:t>
                            </w:r>
                            <w:r w:rsidRPr="009E1147">
                              <w:rPr>
                                <w:rFonts w:ascii="Arial" w:hAnsi="Arial" w:cs="Arial"/>
                                <w:sz w:val="28"/>
                                <w:szCs w:val="28"/>
                              </w:rPr>
                              <w:t>, sup</w:t>
                            </w:r>
                            <w:r w:rsidRPr="00E77B4A">
                              <w:rPr>
                                <w:rFonts w:ascii="Arial" w:hAnsi="Arial" w:cs="Arial"/>
                                <w:sz w:val="28"/>
                                <w:szCs w:val="28"/>
                                <w:highlight w:val="cyan"/>
                              </w:rPr>
                              <w:t>__</w:t>
                            </w:r>
                            <w:r w:rsidRPr="009E1147">
                              <w:rPr>
                                <w:rFonts w:ascii="Arial" w:hAnsi="Arial" w:cs="Arial"/>
                                <w:sz w:val="28"/>
                                <w:szCs w:val="28"/>
                              </w:rPr>
                              <w:t xml:space="preserve"> přiživující se na zbytcích</w:t>
                            </w:r>
                            <w:r>
                              <w:rPr>
                                <w:rFonts w:ascii="Arial" w:hAnsi="Arial" w:cs="Arial"/>
                                <w:sz w:val="28"/>
                                <w:szCs w:val="28"/>
                              </w:rPr>
                              <w:t xml:space="preserve">. </w:t>
                            </w:r>
                            <w:r w:rsidRPr="001352FE">
                              <w:rPr>
                                <w:rFonts w:ascii="Arial" w:hAnsi="Arial" w:cs="Arial"/>
                                <w:sz w:val="28"/>
                                <w:szCs w:val="28"/>
                              </w:rPr>
                              <w:t>První noc trávíme nedaleko hranic v </w:t>
                            </w:r>
                            <w:proofErr w:type="spellStart"/>
                            <w:r w:rsidRPr="001352FE">
                              <w:rPr>
                                <w:rFonts w:ascii="Arial" w:hAnsi="Arial" w:cs="Arial"/>
                                <w:sz w:val="28"/>
                                <w:szCs w:val="28"/>
                              </w:rPr>
                              <w:t>stromov</w:t>
                            </w:r>
                            <w:proofErr w:type="spellEnd"/>
                            <w:r w:rsidRPr="00E77B4A">
                              <w:rPr>
                                <w:rFonts w:ascii="Arial" w:hAnsi="Arial" w:cs="Arial"/>
                                <w:sz w:val="28"/>
                                <w:szCs w:val="28"/>
                                <w:highlight w:val="cyan"/>
                              </w:rPr>
                              <w:t>__</w:t>
                            </w:r>
                            <w:r w:rsidRPr="001352FE">
                              <w:rPr>
                                <w:rFonts w:ascii="Arial" w:hAnsi="Arial" w:cs="Arial"/>
                                <w:sz w:val="28"/>
                                <w:szCs w:val="28"/>
                              </w:rPr>
                              <w:t xml:space="preserve">ch </w:t>
                            </w:r>
                            <w:proofErr w:type="spellStart"/>
                            <w:r w:rsidRPr="001352FE">
                              <w:rPr>
                                <w:rFonts w:ascii="Arial" w:hAnsi="Arial" w:cs="Arial"/>
                                <w:sz w:val="28"/>
                                <w:szCs w:val="28"/>
                              </w:rPr>
                              <w:t>obydl</w:t>
                            </w:r>
                            <w:proofErr w:type="spellEnd"/>
                            <w:r w:rsidRPr="00E77B4A">
                              <w:rPr>
                                <w:rFonts w:ascii="Arial" w:hAnsi="Arial" w:cs="Arial"/>
                                <w:sz w:val="28"/>
                                <w:szCs w:val="28"/>
                                <w:highlight w:val="cyan"/>
                              </w:rPr>
                              <w:t>__</w:t>
                            </w:r>
                            <w:r w:rsidRPr="001352FE">
                              <w:rPr>
                                <w:rFonts w:ascii="Arial" w:hAnsi="Arial" w:cs="Arial"/>
                                <w:sz w:val="28"/>
                                <w:szCs w:val="28"/>
                              </w:rPr>
                              <w:t>ch</w:t>
                            </w:r>
                            <w:r>
                              <w:rPr>
                                <w:rFonts w:ascii="Arial" w:hAnsi="Arial" w:cs="Arial"/>
                                <w:sz w:val="28"/>
                                <w:szCs w:val="28"/>
                              </w:rPr>
                              <w:t>.</w:t>
                            </w:r>
                            <w:r w:rsidRPr="001352FE">
                              <w:rPr>
                                <w:rFonts w:ascii="Arial" w:hAnsi="Arial" w:cs="Arial"/>
                                <w:sz w:val="28"/>
                                <w:szCs w:val="28"/>
                              </w:rPr>
                              <w:t xml:space="preserve"> </w:t>
                            </w:r>
                          </w:p>
                          <w:p w14:paraId="7FB2C37D" w14:textId="77777777" w:rsidR="00E62A8B" w:rsidRDefault="00E62A8B" w:rsidP="00E62A8B">
                            <w:pPr>
                              <w:shd w:val="clear" w:color="auto" w:fill="FFE599" w:themeFill="accent4" w:themeFillTint="66"/>
                              <w:rPr>
                                <w:rFonts w:ascii="Arial" w:hAnsi="Arial" w:cs="Arial"/>
                                <w:sz w:val="28"/>
                                <w:szCs w:val="28"/>
                              </w:rPr>
                            </w:pPr>
                            <w:r w:rsidRPr="001352FE">
                              <w:rPr>
                                <w:rFonts w:ascii="Arial" w:hAnsi="Arial" w:cs="Arial"/>
                                <w:sz w:val="28"/>
                                <w:szCs w:val="28"/>
                              </w:rPr>
                              <w:t xml:space="preserve">Namibie má skutečně </w:t>
                            </w:r>
                            <w:proofErr w:type="spellStart"/>
                            <w:r w:rsidRPr="001352FE">
                              <w:rPr>
                                <w:rFonts w:ascii="Arial" w:hAnsi="Arial" w:cs="Arial"/>
                                <w:sz w:val="28"/>
                                <w:szCs w:val="28"/>
                              </w:rPr>
                              <w:t>nevídan</w:t>
                            </w:r>
                            <w:proofErr w:type="spellEnd"/>
                            <w:r w:rsidRPr="00E77B4A">
                              <w:rPr>
                                <w:rFonts w:ascii="Arial" w:hAnsi="Arial" w:cs="Arial"/>
                                <w:sz w:val="28"/>
                                <w:szCs w:val="28"/>
                                <w:highlight w:val="cyan"/>
                              </w:rPr>
                              <w:t>__</w:t>
                            </w:r>
                            <w:r w:rsidRPr="001352FE">
                              <w:rPr>
                                <w:rFonts w:ascii="Arial" w:hAnsi="Arial" w:cs="Arial"/>
                                <w:sz w:val="28"/>
                                <w:szCs w:val="28"/>
                              </w:rPr>
                              <w:t xml:space="preserve"> rozsah </w:t>
                            </w:r>
                            <w:proofErr w:type="spellStart"/>
                            <w:r w:rsidRPr="001352FE">
                              <w:rPr>
                                <w:rFonts w:ascii="Arial" w:hAnsi="Arial" w:cs="Arial"/>
                                <w:sz w:val="28"/>
                                <w:szCs w:val="28"/>
                              </w:rPr>
                              <w:t>přírodn</w:t>
                            </w:r>
                            <w:proofErr w:type="spellEnd"/>
                            <w:r w:rsidRPr="00E77B4A">
                              <w:rPr>
                                <w:rFonts w:ascii="Arial" w:hAnsi="Arial" w:cs="Arial"/>
                                <w:sz w:val="28"/>
                                <w:szCs w:val="28"/>
                                <w:highlight w:val="cyan"/>
                              </w:rPr>
                              <w:t>__</w:t>
                            </w:r>
                            <w:r w:rsidRPr="001352FE">
                              <w:rPr>
                                <w:rFonts w:ascii="Arial" w:hAnsi="Arial" w:cs="Arial"/>
                                <w:sz w:val="28"/>
                                <w:szCs w:val="28"/>
                              </w:rPr>
                              <w:t>ch i </w:t>
                            </w:r>
                            <w:proofErr w:type="spellStart"/>
                            <w:r w:rsidRPr="001352FE">
                              <w:rPr>
                                <w:rFonts w:ascii="Arial" w:hAnsi="Arial" w:cs="Arial"/>
                                <w:sz w:val="28"/>
                                <w:szCs w:val="28"/>
                              </w:rPr>
                              <w:t>kulturn</w:t>
                            </w:r>
                            <w:proofErr w:type="spellEnd"/>
                            <w:r w:rsidRPr="00E77B4A">
                              <w:rPr>
                                <w:rFonts w:ascii="Arial" w:hAnsi="Arial" w:cs="Arial"/>
                                <w:sz w:val="28"/>
                                <w:szCs w:val="28"/>
                                <w:highlight w:val="cyan"/>
                              </w:rPr>
                              <w:t>__</w:t>
                            </w:r>
                            <w:r w:rsidRPr="001352FE">
                              <w:rPr>
                                <w:rFonts w:ascii="Arial" w:hAnsi="Arial" w:cs="Arial"/>
                                <w:sz w:val="28"/>
                                <w:szCs w:val="28"/>
                              </w:rPr>
                              <w:t xml:space="preserve">ch zajímavostí. Meteorit </w:t>
                            </w:r>
                            <w:proofErr w:type="spellStart"/>
                            <w:r w:rsidRPr="001352FE">
                              <w:rPr>
                                <w:rFonts w:ascii="Arial" w:hAnsi="Arial" w:cs="Arial"/>
                                <w:sz w:val="28"/>
                                <w:szCs w:val="28"/>
                              </w:rPr>
                              <w:t>Hobe</w:t>
                            </w:r>
                            <w:proofErr w:type="spellEnd"/>
                            <w:r w:rsidRPr="001352FE">
                              <w:rPr>
                                <w:rFonts w:ascii="Arial" w:hAnsi="Arial" w:cs="Arial"/>
                                <w:sz w:val="28"/>
                                <w:szCs w:val="28"/>
                              </w:rPr>
                              <w:t xml:space="preserve">, nacházející se při cestě k hranicím </w:t>
                            </w:r>
                            <w:proofErr w:type="spellStart"/>
                            <w:r w:rsidRPr="001352FE">
                              <w:rPr>
                                <w:rFonts w:ascii="Arial" w:hAnsi="Arial" w:cs="Arial"/>
                                <w:sz w:val="28"/>
                                <w:szCs w:val="28"/>
                              </w:rPr>
                              <w:t>Angol</w:t>
                            </w:r>
                            <w:proofErr w:type="spellEnd"/>
                            <w:r w:rsidRPr="00E77B4A">
                              <w:rPr>
                                <w:rFonts w:ascii="Arial" w:hAnsi="Arial" w:cs="Arial"/>
                                <w:sz w:val="28"/>
                                <w:szCs w:val="28"/>
                                <w:highlight w:val="cyan"/>
                              </w:rPr>
                              <w:t>__</w:t>
                            </w:r>
                            <w:r w:rsidRPr="001352FE">
                              <w:rPr>
                                <w:rFonts w:ascii="Arial" w:hAnsi="Arial" w:cs="Arial"/>
                                <w:sz w:val="28"/>
                                <w:szCs w:val="28"/>
                              </w:rPr>
                              <w:t xml:space="preserve">, je největším </w:t>
                            </w:r>
                            <w:proofErr w:type="spellStart"/>
                            <w:r w:rsidRPr="001352FE">
                              <w:rPr>
                                <w:rFonts w:ascii="Arial" w:hAnsi="Arial" w:cs="Arial"/>
                                <w:sz w:val="28"/>
                                <w:szCs w:val="28"/>
                              </w:rPr>
                              <w:t>nalezen</w:t>
                            </w:r>
                            <w:r w:rsidRPr="00E77B4A">
                              <w:rPr>
                                <w:rFonts w:ascii="Arial" w:hAnsi="Arial" w:cs="Arial"/>
                                <w:sz w:val="28"/>
                                <w:szCs w:val="28"/>
                                <w:highlight w:val="cyan"/>
                              </w:rPr>
                              <w:t>__</w:t>
                            </w:r>
                            <w:r w:rsidRPr="001352FE">
                              <w:rPr>
                                <w:rFonts w:ascii="Arial" w:hAnsi="Arial" w:cs="Arial"/>
                                <w:sz w:val="28"/>
                                <w:szCs w:val="28"/>
                              </w:rPr>
                              <w:t>m</w:t>
                            </w:r>
                            <w:proofErr w:type="spellEnd"/>
                            <w:r w:rsidRPr="001352FE">
                              <w:rPr>
                                <w:rFonts w:ascii="Arial" w:hAnsi="Arial" w:cs="Arial"/>
                                <w:sz w:val="28"/>
                                <w:szCs w:val="28"/>
                              </w:rPr>
                              <w:t xml:space="preserve"> meteoritem na Zem</w:t>
                            </w:r>
                            <w:r w:rsidRPr="00E77B4A">
                              <w:rPr>
                                <w:rFonts w:ascii="Arial" w:hAnsi="Arial" w:cs="Arial"/>
                                <w:sz w:val="28"/>
                                <w:szCs w:val="28"/>
                                <w:highlight w:val="cyan"/>
                              </w:rPr>
                              <w:t>__</w:t>
                            </w:r>
                            <w:r w:rsidRPr="001352FE">
                              <w:rPr>
                                <w:rFonts w:ascii="Arial" w:hAnsi="Arial" w:cs="Arial"/>
                                <w:sz w:val="28"/>
                                <w:szCs w:val="28"/>
                              </w:rPr>
                              <w:t>. Je to převážně železná masa o průměru tři metry. Příměs</w:t>
                            </w:r>
                            <w:r w:rsidRPr="00E77B4A">
                              <w:rPr>
                                <w:rFonts w:ascii="Arial" w:hAnsi="Arial" w:cs="Arial"/>
                                <w:sz w:val="28"/>
                                <w:szCs w:val="28"/>
                                <w:highlight w:val="cyan"/>
                              </w:rPr>
                              <w:t>__</w:t>
                            </w:r>
                            <w:r w:rsidRPr="001352FE">
                              <w:rPr>
                                <w:rFonts w:ascii="Arial" w:hAnsi="Arial" w:cs="Arial"/>
                                <w:sz w:val="28"/>
                                <w:szCs w:val="28"/>
                              </w:rPr>
                              <w:t xml:space="preserve"> má samozřejmě víc</w:t>
                            </w:r>
                            <w:r>
                              <w:rPr>
                                <w:rFonts w:ascii="Arial" w:hAnsi="Arial" w:cs="Arial"/>
                                <w:sz w:val="28"/>
                                <w:szCs w:val="28"/>
                              </w:rPr>
                              <w:t>.</w:t>
                            </w:r>
                            <w:r w:rsidRPr="001352FE">
                              <w:rPr>
                                <w:rFonts w:ascii="Arial" w:hAnsi="Arial" w:cs="Arial"/>
                                <w:sz w:val="28"/>
                                <w:szCs w:val="28"/>
                              </w:rPr>
                              <w:t xml:space="preserve"> </w:t>
                            </w:r>
                          </w:p>
                          <w:p w14:paraId="0802A0ED" w14:textId="77777777" w:rsidR="00E62A8B" w:rsidRDefault="00E62A8B" w:rsidP="00E62A8B">
                            <w:pPr>
                              <w:shd w:val="clear" w:color="auto" w:fill="FFE599" w:themeFill="accent4" w:themeFillTint="66"/>
                              <w:rPr>
                                <w:rFonts w:ascii="Arial" w:hAnsi="Arial" w:cs="Arial"/>
                                <w:sz w:val="28"/>
                                <w:szCs w:val="28"/>
                              </w:rPr>
                            </w:pPr>
                            <w:r w:rsidRPr="001352FE">
                              <w:rPr>
                                <w:rFonts w:ascii="Arial" w:hAnsi="Arial" w:cs="Arial"/>
                                <w:sz w:val="28"/>
                                <w:szCs w:val="28"/>
                              </w:rPr>
                              <w:t>Travnatá krajina s </w:t>
                            </w:r>
                            <w:proofErr w:type="spellStart"/>
                            <w:r w:rsidRPr="001352FE">
                              <w:rPr>
                                <w:rFonts w:ascii="Arial" w:hAnsi="Arial" w:cs="Arial"/>
                                <w:sz w:val="28"/>
                                <w:szCs w:val="28"/>
                              </w:rPr>
                              <w:t>horam</w:t>
                            </w:r>
                            <w:proofErr w:type="spellEnd"/>
                            <w:r w:rsidRPr="00E77B4A">
                              <w:rPr>
                                <w:rFonts w:ascii="Arial" w:hAnsi="Arial" w:cs="Arial"/>
                                <w:sz w:val="28"/>
                                <w:szCs w:val="28"/>
                                <w:highlight w:val="cyan"/>
                              </w:rPr>
                              <w:t>__</w:t>
                            </w:r>
                            <w:r w:rsidRPr="001352FE">
                              <w:rPr>
                                <w:rFonts w:ascii="Arial" w:hAnsi="Arial" w:cs="Arial"/>
                                <w:sz w:val="28"/>
                                <w:szCs w:val="28"/>
                              </w:rPr>
                              <w:t xml:space="preserve">, kterým </w:t>
                            </w:r>
                            <w:proofErr w:type="gramStart"/>
                            <w:r w:rsidRPr="001352FE">
                              <w:rPr>
                                <w:rFonts w:ascii="Arial" w:hAnsi="Arial" w:cs="Arial"/>
                                <w:sz w:val="28"/>
                                <w:szCs w:val="28"/>
                              </w:rPr>
                              <w:t>jakoby</w:t>
                            </w:r>
                            <w:proofErr w:type="gramEnd"/>
                            <w:r w:rsidRPr="001352FE">
                              <w:rPr>
                                <w:rFonts w:ascii="Arial" w:hAnsi="Arial" w:cs="Arial"/>
                                <w:sz w:val="28"/>
                                <w:szCs w:val="28"/>
                              </w:rPr>
                              <w:t xml:space="preserve"> někdo uřezal vrchol</w:t>
                            </w:r>
                            <w:r w:rsidRPr="00E77B4A">
                              <w:rPr>
                                <w:rFonts w:ascii="Arial" w:hAnsi="Arial" w:cs="Arial"/>
                                <w:sz w:val="28"/>
                                <w:szCs w:val="28"/>
                                <w:highlight w:val="cyan"/>
                              </w:rPr>
                              <w:t>__</w:t>
                            </w:r>
                            <w:r w:rsidRPr="001352FE">
                              <w:rPr>
                                <w:rFonts w:ascii="Arial" w:hAnsi="Arial" w:cs="Arial"/>
                                <w:sz w:val="28"/>
                                <w:szCs w:val="28"/>
                              </w:rPr>
                              <w:t>, směšně běžící pštros</w:t>
                            </w:r>
                            <w:r w:rsidRPr="00E77B4A">
                              <w:rPr>
                                <w:rFonts w:ascii="Arial" w:hAnsi="Arial" w:cs="Arial"/>
                                <w:sz w:val="28"/>
                                <w:szCs w:val="28"/>
                                <w:highlight w:val="cyan"/>
                              </w:rPr>
                              <w:t>__</w:t>
                            </w:r>
                            <w:r w:rsidRPr="001352FE">
                              <w:rPr>
                                <w:rFonts w:ascii="Arial" w:hAnsi="Arial" w:cs="Arial"/>
                                <w:sz w:val="28"/>
                                <w:szCs w:val="28"/>
                              </w:rPr>
                              <w:t xml:space="preserve"> a nízké seschlé keříky nás vedou až k hoře </w:t>
                            </w:r>
                            <w:proofErr w:type="spellStart"/>
                            <w:r w:rsidRPr="001352FE">
                              <w:rPr>
                                <w:rFonts w:ascii="Arial" w:hAnsi="Arial" w:cs="Arial"/>
                                <w:sz w:val="28"/>
                                <w:szCs w:val="28"/>
                              </w:rPr>
                              <w:t>Brandberg</w:t>
                            </w:r>
                            <w:proofErr w:type="spellEnd"/>
                            <w:r w:rsidRPr="001352FE">
                              <w:rPr>
                                <w:rFonts w:ascii="Arial" w:hAnsi="Arial" w:cs="Arial"/>
                                <w:sz w:val="28"/>
                                <w:szCs w:val="28"/>
                              </w:rPr>
                              <w:t xml:space="preserve">, známé svým </w:t>
                            </w:r>
                            <w:proofErr w:type="spellStart"/>
                            <w:r w:rsidRPr="001352FE">
                              <w:rPr>
                                <w:rFonts w:ascii="Arial" w:hAnsi="Arial" w:cs="Arial"/>
                                <w:sz w:val="28"/>
                                <w:szCs w:val="28"/>
                              </w:rPr>
                              <w:t>červen</w:t>
                            </w:r>
                            <w:r w:rsidRPr="00E77B4A">
                              <w:rPr>
                                <w:rFonts w:ascii="Arial" w:hAnsi="Arial" w:cs="Arial"/>
                                <w:sz w:val="28"/>
                                <w:szCs w:val="28"/>
                                <w:highlight w:val="cyan"/>
                              </w:rPr>
                              <w:t>__</w:t>
                            </w:r>
                            <w:r w:rsidRPr="001352FE">
                              <w:rPr>
                                <w:rFonts w:ascii="Arial" w:hAnsi="Arial" w:cs="Arial"/>
                                <w:sz w:val="28"/>
                                <w:szCs w:val="28"/>
                              </w:rPr>
                              <w:t>m</w:t>
                            </w:r>
                            <w:proofErr w:type="spellEnd"/>
                            <w:r w:rsidRPr="001352FE">
                              <w:rPr>
                                <w:rFonts w:ascii="Arial" w:hAnsi="Arial" w:cs="Arial"/>
                                <w:sz w:val="28"/>
                                <w:szCs w:val="28"/>
                              </w:rPr>
                              <w:t xml:space="preserve"> </w:t>
                            </w:r>
                            <w:proofErr w:type="spellStart"/>
                            <w:r w:rsidRPr="001352FE">
                              <w:rPr>
                                <w:rFonts w:ascii="Arial" w:hAnsi="Arial" w:cs="Arial"/>
                                <w:sz w:val="28"/>
                                <w:szCs w:val="28"/>
                              </w:rPr>
                              <w:t>zbarven</w:t>
                            </w:r>
                            <w:r w:rsidRPr="00E77B4A">
                              <w:rPr>
                                <w:rFonts w:ascii="Arial" w:hAnsi="Arial" w:cs="Arial"/>
                                <w:sz w:val="28"/>
                                <w:szCs w:val="28"/>
                                <w:highlight w:val="cyan"/>
                              </w:rPr>
                              <w:t>__</w:t>
                            </w:r>
                            <w:r w:rsidRPr="001352FE">
                              <w:rPr>
                                <w:rFonts w:ascii="Arial" w:hAnsi="Arial" w:cs="Arial"/>
                                <w:sz w:val="28"/>
                                <w:szCs w:val="28"/>
                              </w:rPr>
                              <w:t>m</w:t>
                            </w:r>
                            <w:proofErr w:type="spellEnd"/>
                            <w:r w:rsidRPr="001352FE">
                              <w:rPr>
                                <w:rFonts w:ascii="Arial" w:hAnsi="Arial" w:cs="Arial"/>
                                <w:sz w:val="28"/>
                                <w:szCs w:val="28"/>
                              </w:rPr>
                              <w:t xml:space="preserve"> při západu slunce. </w:t>
                            </w:r>
                            <w:r>
                              <w:rPr>
                                <w:rFonts w:ascii="Arial" w:hAnsi="Arial" w:cs="Arial"/>
                                <w:sz w:val="28"/>
                                <w:szCs w:val="28"/>
                              </w:rPr>
                              <w:t>V</w:t>
                            </w:r>
                            <w:r w:rsidRPr="001352FE">
                              <w:rPr>
                                <w:rFonts w:ascii="Arial" w:hAnsi="Arial" w:cs="Arial"/>
                                <w:sz w:val="28"/>
                                <w:szCs w:val="28"/>
                              </w:rPr>
                              <w:t xml:space="preserve"> místě zvaném White Lady </w:t>
                            </w:r>
                            <w:r>
                              <w:rPr>
                                <w:rFonts w:ascii="Arial" w:hAnsi="Arial" w:cs="Arial"/>
                                <w:sz w:val="28"/>
                                <w:szCs w:val="28"/>
                              </w:rPr>
                              <w:t>obdivujeme</w:t>
                            </w:r>
                            <w:r w:rsidRPr="001352FE">
                              <w:rPr>
                                <w:rFonts w:ascii="Arial" w:hAnsi="Arial" w:cs="Arial"/>
                                <w:sz w:val="28"/>
                                <w:szCs w:val="28"/>
                              </w:rPr>
                              <w:t xml:space="preserve"> staré skalní </w:t>
                            </w:r>
                            <w:proofErr w:type="spellStart"/>
                            <w:r w:rsidRPr="001352FE">
                              <w:rPr>
                                <w:rFonts w:ascii="Arial" w:hAnsi="Arial" w:cs="Arial"/>
                                <w:sz w:val="28"/>
                                <w:szCs w:val="28"/>
                              </w:rPr>
                              <w:t>malb</w:t>
                            </w:r>
                            <w:proofErr w:type="spellEnd"/>
                            <w:r w:rsidRPr="00E77B4A">
                              <w:rPr>
                                <w:rFonts w:ascii="Arial" w:hAnsi="Arial" w:cs="Arial"/>
                                <w:sz w:val="28"/>
                                <w:szCs w:val="28"/>
                                <w:highlight w:val="cyan"/>
                              </w:rPr>
                              <w:t>__</w:t>
                            </w:r>
                            <w:r w:rsidRPr="001352FE">
                              <w:rPr>
                                <w:rFonts w:ascii="Arial" w:hAnsi="Arial" w:cs="Arial"/>
                                <w:sz w:val="28"/>
                                <w:szCs w:val="28"/>
                              </w:rPr>
                              <w:t>.</w:t>
                            </w:r>
                          </w:p>
                          <w:p w14:paraId="67E46A27" w14:textId="77777777" w:rsidR="00E62A8B" w:rsidRDefault="00E62A8B" w:rsidP="00E62A8B">
                            <w:pPr>
                              <w:shd w:val="clear" w:color="auto" w:fill="FFE599" w:themeFill="accent4" w:themeFillTint="66"/>
                              <w:rPr>
                                <w:rFonts w:ascii="Arial" w:hAnsi="Arial" w:cs="Arial"/>
                                <w:sz w:val="28"/>
                                <w:szCs w:val="28"/>
                              </w:rPr>
                            </w:pPr>
                            <w:r>
                              <w:rPr>
                                <w:rFonts w:ascii="Arial" w:hAnsi="Arial" w:cs="Arial"/>
                                <w:sz w:val="28"/>
                                <w:szCs w:val="28"/>
                              </w:rPr>
                              <w:t>N</w:t>
                            </w:r>
                            <w:r w:rsidRPr="009E1147">
                              <w:rPr>
                                <w:rFonts w:ascii="Arial" w:hAnsi="Arial" w:cs="Arial"/>
                                <w:sz w:val="28"/>
                                <w:szCs w:val="28"/>
                              </w:rPr>
                              <w:t>a atlantickém pobř</w:t>
                            </w:r>
                            <w:r>
                              <w:rPr>
                                <w:rFonts w:ascii="Arial" w:hAnsi="Arial" w:cs="Arial"/>
                                <w:sz w:val="28"/>
                                <w:szCs w:val="28"/>
                              </w:rPr>
                              <w:t>e</w:t>
                            </w:r>
                            <w:r w:rsidRPr="009E1147">
                              <w:rPr>
                                <w:rFonts w:ascii="Arial" w:hAnsi="Arial" w:cs="Arial"/>
                                <w:sz w:val="28"/>
                                <w:szCs w:val="28"/>
                              </w:rPr>
                              <w:t>ží nás vítá omamnou vůní téměř stotisícov</w:t>
                            </w:r>
                            <w:r>
                              <w:rPr>
                                <w:rFonts w:ascii="Arial" w:hAnsi="Arial" w:cs="Arial"/>
                                <w:sz w:val="28"/>
                                <w:szCs w:val="28"/>
                              </w:rPr>
                              <w:t xml:space="preserve">á </w:t>
                            </w:r>
                            <w:r w:rsidRPr="003B2940">
                              <w:rPr>
                                <w:rFonts w:ascii="Arial" w:hAnsi="Arial" w:cs="Arial"/>
                                <w:sz w:val="28"/>
                                <w:szCs w:val="28"/>
                              </w:rPr>
                              <w:t>kolonie tuleňů</w:t>
                            </w:r>
                            <w:r w:rsidRPr="009E1147">
                              <w:rPr>
                                <w:rFonts w:ascii="Arial" w:hAnsi="Arial" w:cs="Arial"/>
                                <w:sz w:val="28"/>
                                <w:szCs w:val="28"/>
                              </w:rPr>
                              <w:t xml:space="preserve">. </w:t>
                            </w:r>
                            <w:r w:rsidRPr="003B2940">
                              <w:rPr>
                                <w:rFonts w:ascii="Arial" w:hAnsi="Arial" w:cs="Arial"/>
                                <w:sz w:val="28"/>
                                <w:szCs w:val="28"/>
                              </w:rPr>
                              <w:t>Šakal</w:t>
                            </w:r>
                            <w:r w:rsidRPr="00E77B4A">
                              <w:rPr>
                                <w:rFonts w:ascii="Arial" w:hAnsi="Arial" w:cs="Arial"/>
                                <w:sz w:val="28"/>
                                <w:szCs w:val="28"/>
                                <w:highlight w:val="cyan"/>
                              </w:rPr>
                              <w:t>__</w:t>
                            </w:r>
                            <w:r w:rsidRPr="003B2940">
                              <w:rPr>
                                <w:rFonts w:ascii="Arial" w:hAnsi="Arial" w:cs="Arial"/>
                                <w:sz w:val="28"/>
                                <w:szCs w:val="28"/>
                              </w:rPr>
                              <w:t xml:space="preserve"> trpělivě obcházejí samičky s mláďaty</w:t>
                            </w:r>
                            <w:r w:rsidRPr="009E1147">
                              <w:rPr>
                                <w:rFonts w:ascii="Arial" w:hAnsi="Arial" w:cs="Arial"/>
                                <w:sz w:val="28"/>
                                <w:szCs w:val="28"/>
                              </w:rPr>
                              <w:t xml:space="preserve"> a čekají na vhodný okamžik překvapení. Tulen</w:t>
                            </w:r>
                            <w:r w:rsidRPr="00E77B4A">
                              <w:rPr>
                                <w:rFonts w:ascii="Arial" w:hAnsi="Arial" w:cs="Arial"/>
                                <w:sz w:val="28"/>
                                <w:szCs w:val="28"/>
                                <w:highlight w:val="cyan"/>
                              </w:rPr>
                              <w:t>__</w:t>
                            </w:r>
                            <w:r w:rsidRPr="009E1147">
                              <w:rPr>
                                <w:rFonts w:ascii="Arial" w:hAnsi="Arial" w:cs="Arial"/>
                                <w:sz w:val="28"/>
                                <w:szCs w:val="28"/>
                              </w:rPr>
                              <w:t xml:space="preserve"> však nejsou snadn</w:t>
                            </w:r>
                            <w:r>
                              <w:rPr>
                                <w:rFonts w:ascii="Arial" w:hAnsi="Arial" w:cs="Arial"/>
                                <w:sz w:val="28"/>
                                <w:szCs w:val="28"/>
                              </w:rPr>
                              <w:t>ou</w:t>
                            </w:r>
                            <w:r w:rsidRPr="009E1147">
                              <w:rPr>
                                <w:rFonts w:ascii="Arial" w:hAnsi="Arial" w:cs="Arial"/>
                                <w:sz w:val="28"/>
                                <w:szCs w:val="28"/>
                              </w:rPr>
                              <w:t xml:space="preserve"> kořist</w:t>
                            </w:r>
                            <w:r w:rsidRPr="00E77B4A">
                              <w:rPr>
                                <w:rFonts w:ascii="Arial" w:hAnsi="Arial" w:cs="Arial"/>
                                <w:sz w:val="28"/>
                                <w:szCs w:val="28"/>
                                <w:highlight w:val="cyan"/>
                              </w:rPr>
                              <w:t>__</w:t>
                            </w:r>
                            <w:r w:rsidRPr="009E1147">
                              <w:rPr>
                                <w:rFonts w:ascii="Arial" w:hAnsi="Arial" w:cs="Arial"/>
                                <w:sz w:val="28"/>
                                <w:szCs w:val="28"/>
                              </w:rPr>
                              <w:t xml:space="preserve"> a dospělá samice predátor</w:t>
                            </w:r>
                            <w:r w:rsidRPr="00E77B4A">
                              <w:rPr>
                                <w:rFonts w:ascii="Arial" w:hAnsi="Arial" w:cs="Arial"/>
                                <w:sz w:val="28"/>
                                <w:szCs w:val="28"/>
                                <w:highlight w:val="cyan"/>
                              </w:rPr>
                              <w:t>__</w:t>
                            </w:r>
                            <w:r w:rsidRPr="009E1147">
                              <w:rPr>
                                <w:rFonts w:ascii="Arial" w:hAnsi="Arial" w:cs="Arial"/>
                                <w:sz w:val="28"/>
                                <w:szCs w:val="28"/>
                              </w:rPr>
                              <w:t xml:space="preserve"> úspěšně zahání.</w:t>
                            </w:r>
                          </w:p>
                          <w:p w14:paraId="40C95400" w14:textId="77777777" w:rsidR="00E62A8B" w:rsidRPr="00391C28" w:rsidRDefault="00E62A8B" w:rsidP="00E62A8B">
                            <w:pPr>
                              <w:pStyle w:val="Normlnweb"/>
                              <w:shd w:val="clear" w:color="auto" w:fill="FFE599" w:themeFill="accent4" w:themeFillTint="66"/>
                              <w:rPr>
                                <w:rFonts w:ascii="Arial" w:hAnsi="Arial" w:cs="Arial"/>
                              </w:rPr>
                            </w:pPr>
                            <w:r w:rsidRPr="00391C28">
                              <w:rPr>
                                <w:rFonts w:ascii="Arial" w:eastAsiaTheme="minorHAnsi" w:hAnsi="Arial" w:cs="Arial"/>
                                <w:i/>
                                <w:sz w:val="18"/>
                                <w:szCs w:val="18"/>
                                <w:lang w:eastAsia="en-US"/>
                              </w:rPr>
                              <w:t>(http://www.hedvabnastezka.cz/zeme/afrika/jihoafricka-republika/3177-dobrodruzstvi-v-jihoafricke-prirode/, upraveno)</w:t>
                            </w:r>
                          </w:p>
                          <w:p w14:paraId="06A86B2E" w14:textId="77777777" w:rsidR="00E62A8B" w:rsidRPr="001352FE" w:rsidRDefault="00E62A8B" w:rsidP="00E62A8B">
                            <w:pPr>
                              <w:shd w:val="clear" w:color="auto" w:fill="FFE599" w:themeFill="accent4" w:themeFillTint="66"/>
                              <w:rPr>
                                <w:rFonts w:ascii="Arial" w:hAnsi="Arial" w:cs="Arial"/>
                                <w:sz w:val="28"/>
                                <w:szCs w:val="28"/>
                              </w:rPr>
                            </w:pPr>
                          </w:p>
                          <w:p w14:paraId="06247BC3" w14:textId="77777777" w:rsidR="00E62A8B" w:rsidRDefault="00E62A8B" w:rsidP="00E62A8B">
                            <w:pPr>
                              <w:shd w:val="clear" w:color="auto" w:fill="FFE599" w:themeFill="accent4" w:themeFillTint="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13DA4" id="Textové pole 259" o:spid="_x0000_s1054" type="#_x0000_t202" style="position:absolute;margin-left:0;margin-top:22.2pt;width:543.6pt;height:393.6pt;z-index:251729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" fillcolor="white [3201]" stroked="f" strokeweight=".5pt">
                <v:textbox>
                  <w:txbxContent>
                    <w:p w14:paraId="78FAAA7B" w14:textId="77777777" w:rsidR="00E62A8B" w:rsidRDefault="00E62A8B" w:rsidP="00E62A8B">
                      <w:pPr>
                        <w:shd w:val="clear" w:color="auto" w:fill="FFE599" w:themeFill="accent4" w:themeFillTint="66"/>
                        <w:rPr>
                          <w:rFonts w:ascii="Arial" w:hAnsi="Arial" w:cs="Arial"/>
                          <w:sz w:val="28"/>
                          <w:szCs w:val="28"/>
                        </w:rPr>
                      </w:pPr>
                      <w:r>
                        <w:rPr>
                          <w:rFonts w:ascii="Arial" w:hAnsi="Arial" w:cs="Arial"/>
                          <w:sz w:val="28"/>
                          <w:szCs w:val="28"/>
                        </w:rPr>
                        <w:t xml:space="preserve">Z Jihoafrické republiky </w:t>
                      </w:r>
                      <w:r w:rsidRPr="009E1147">
                        <w:rPr>
                          <w:rFonts w:ascii="Arial" w:hAnsi="Arial" w:cs="Arial"/>
                          <w:sz w:val="28"/>
                          <w:szCs w:val="28"/>
                        </w:rPr>
                        <w:t xml:space="preserve">se s námi </w:t>
                      </w:r>
                      <w:r>
                        <w:rPr>
                          <w:rFonts w:ascii="Arial" w:hAnsi="Arial" w:cs="Arial"/>
                          <w:sz w:val="28"/>
                          <w:szCs w:val="28"/>
                        </w:rPr>
                        <w:t xml:space="preserve">vydejte </w:t>
                      </w:r>
                      <w:r w:rsidRPr="009E1147">
                        <w:rPr>
                          <w:rFonts w:ascii="Arial" w:hAnsi="Arial" w:cs="Arial"/>
                          <w:sz w:val="28"/>
                          <w:szCs w:val="28"/>
                        </w:rPr>
                        <w:t xml:space="preserve">do parků Botswany a </w:t>
                      </w:r>
                      <w:r>
                        <w:rPr>
                          <w:rFonts w:ascii="Arial" w:hAnsi="Arial" w:cs="Arial"/>
                          <w:sz w:val="28"/>
                          <w:szCs w:val="28"/>
                        </w:rPr>
                        <w:t xml:space="preserve">zejména </w:t>
                      </w:r>
                      <w:r w:rsidRPr="009E1147">
                        <w:rPr>
                          <w:rFonts w:ascii="Arial" w:hAnsi="Arial" w:cs="Arial"/>
                          <w:sz w:val="28"/>
                          <w:szCs w:val="28"/>
                        </w:rPr>
                        <w:t>Nam</w:t>
                      </w:r>
                      <w:r>
                        <w:rPr>
                          <w:rFonts w:ascii="Arial" w:hAnsi="Arial" w:cs="Arial"/>
                          <w:sz w:val="28"/>
                          <w:szCs w:val="28"/>
                        </w:rPr>
                        <w:t>i</w:t>
                      </w:r>
                      <w:r w:rsidRPr="009E1147">
                        <w:rPr>
                          <w:rFonts w:ascii="Arial" w:hAnsi="Arial" w:cs="Arial"/>
                          <w:sz w:val="28"/>
                          <w:szCs w:val="28"/>
                        </w:rPr>
                        <w:t>bie. Zahlédneme šakal</w:t>
                      </w:r>
                      <w:r w:rsidRPr="00E77B4A">
                        <w:rPr>
                          <w:rFonts w:ascii="Arial" w:hAnsi="Arial" w:cs="Arial"/>
                          <w:sz w:val="28"/>
                          <w:szCs w:val="28"/>
                          <w:highlight w:val="cyan"/>
                        </w:rPr>
                        <w:t>__</w:t>
                      </w:r>
                      <w:r w:rsidRPr="009E1147">
                        <w:rPr>
                          <w:rFonts w:ascii="Arial" w:hAnsi="Arial" w:cs="Arial"/>
                          <w:sz w:val="28"/>
                          <w:szCs w:val="28"/>
                        </w:rPr>
                        <w:t>, probudí nás pštros</w:t>
                      </w:r>
                      <w:r w:rsidRPr="00E77B4A">
                        <w:rPr>
                          <w:rFonts w:ascii="Arial" w:hAnsi="Arial" w:cs="Arial"/>
                          <w:sz w:val="28"/>
                          <w:szCs w:val="28"/>
                          <w:highlight w:val="cyan"/>
                        </w:rPr>
                        <w:t>__</w:t>
                      </w:r>
                      <w:r w:rsidRPr="009E1147">
                        <w:rPr>
                          <w:rFonts w:ascii="Arial" w:hAnsi="Arial" w:cs="Arial"/>
                          <w:sz w:val="28"/>
                          <w:szCs w:val="28"/>
                        </w:rPr>
                        <w:t xml:space="preserve"> a na hroším ostrově potkáme nejen vzrost</w:t>
                      </w:r>
                      <w:r>
                        <w:rPr>
                          <w:rFonts w:ascii="Arial" w:hAnsi="Arial" w:cs="Arial"/>
                          <w:sz w:val="28"/>
                          <w:szCs w:val="28"/>
                        </w:rPr>
                        <w:t>l</w:t>
                      </w:r>
                      <w:r w:rsidRPr="009E1147">
                        <w:rPr>
                          <w:rFonts w:ascii="Arial" w:hAnsi="Arial" w:cs="Arial"/>
                          <w:sz w:val="28"/>
                          <w:szCs w:val="28"/>
                        </w:rPr>
                        <w:t>é baobab</w:t>
                      </w:r>
                      <w:r w:rsidRPr="00E77B4A">
                        <w:rPr>
                          <w:rFonts w:ascii="Arial" w:hAnsi="Arial" w:cs="Arial"/>
                          <w:sz w:val="28"/>
                          <w:szCs w:val="28"/>
                          <w:highlight w:val="cyan"/>
                        </w:rPr>
                        <w:t>__</w:t>
                      </w:r>
                      <w:r>
                        <w:rPr>
                          <w:rFonts w:ascii="Arial" w:hAnsi="Arial" w:cs="Arial"/>
                          <w:sz w:val="28"/>
                          <w:szCs w:val="28"/>
                        </w:rPr>
                        <w:t xml:space="preserve">. V </w:t>
                      </w:r>
                      <w:proofErr w:type="spellStart"/>
                      <w:r>
                        <w:rPr>
                          <w:rFonts w:ascii="Arial" w:hAnsi="Arial" w:cs="Arial"/>
                          <w:sz w:val="28"/>
                          <w:szCs w:val="28"/>
                        </w:rPr>
                        <w:t>Namibi</w:t>
                      </w:r>
                      <w:proofErr w:type="spellEnd"/>
                      <w:r w:rsidRPr="00E77B4A">
                        <w:rPr>
                          <w:rFonts w:ascii="Arial" w:hAnsi="Arial" w:cs="Arial"/>
                          <w:sz w:val="28"/>
                          <w:szCs w:val="28"/>
                          <w:highlight w:val="cyan"/>
                        </w:rPr>
                        <w:t>__</w:t>
                      </w:r>
                      <w:r>
                        <w:rPr>
                          <w:rFonts w:ascii="Arial" w:hAnsi="Arial" w:cs="Arial"/>
                          <w:sz w:val="28"/>
                          <w:szCs w:val="28"/>
                        </w:rPr>
                        <w:t xml:space="preserve"> </w:t>
                      </w:r>
                      <w:r w:rsidRPr="001352FE">
                        <w:rPr>
                          <w:rFonts w:ascii="Arial" w:hAnsi="Arial" w:cs="Arial"/>
                          <w:sz w:val="28"/>
                          <w:szCs w:val="28"/>
                        </w:rPr>
                        <w:t xml:space="preserve">se těším na focení </w:t>
                      </w:r>
                      <w:proofErr w:type="spellStart"/>
                      <w:r w:rsidRPr="001352FE">
                        <w:rPr>
                          <w:rFonts w:ascii="Arial" w:hAnsi="Arial" w:cs="Arial"/>
                          <w:sz w:val="28"/>
                          <w:szCs w:val="28"/>
                        </w:rPr>
                        <w:t>světov</w:t>
                      </w:r>
                      <w:proofErr w:type="spellEnd"/>
                      <w:r w:rsidRPr="00E77B4A">
                        <w:rPr>
                          <w:rFonts w:ascii="Arial" w:hAnsi="Arial" w:cs="Arial"/>
                          <w:sz w:val="28"/>
                          <w:szCs w:val="28"/>
                          <w:highlight w:val="cyan"/>
                        </w:rPr>
                        <w:t>__</w:t>
                      </w:r>
                      <w:r w:rsidRPr="001352FE">
                        <w:rPr>
                          <w:rFonts w:ascii="Arial" w:hAnsi="Arial" w:cs="Arial"/>
                          <w:sz w:val="28"/>
                          <w:szCs w:val="28"/>
                        </w:rPr>
                        <w:t xml:space="preserve">ch </w:t>
                      </w:r>
                      <w:proofErr w:type="spellStart"/>
                      <w:r w:rsidRPr="001352FE">
                        <w:rPr>
                          <w:rFonts w:ascii="Arial" w:hAnsi="Arial" w:cs="Arial"/>
                          <w:sz w:val="28"/>
                          <w:szCs w:val="28"/>
                        </w:rPr>
                        <w:t>přírodn</w:t>
                      </w:r>
                      <w:proofErr w:type="spellEnd"/>
                      <w:r w:rsidRPr="00E77B4A">
                        <w:rPr>
                          <w:rFonts w:ascii="Arial" w:hAnsi="Arial" w:cs="Arial"/>
                          <w:sz w:val="28"/>
                          <w:szCs w:val="28"/>
                          <w:highlight w:val="cyan"/>
                        </w:rPr>
                        <w:t>__</w:t>
                      </w:r>
                      <w:r w:rsidRPr="001352FE">
                        <w:rPr>
                          <w:rFonts w:ascii="Arial" w:hAnsi="Arial" w:cs="Arial"/>
                          <w:sz w:val="28"/>
                          <w:szCs w:val="28"/>
                        </w:rPr>
                        <w:t xml:space="preserve">ch unikátů. </w:t>
                      </w:r>
                    </w:p>
                    <w:p w14:paraId="436B1FE1" w14:textId="77777777" w:rsidR="00E62A8B" w:rsidRPr="001352FE" w:rsidRDefault="00E62A8B" w:rsidP="00E62A8B">
                      <w:pPr>
                        <w:shd w:val="clear" w:color="auto" w:fill="FFE599" w:themeFill="accent4" w:themeFillTint="66"/>
                        <w:rPr>
                          <w:rFonts w:ascii="Arial" w:hAnsi="Arial" w:cs="Arial"/>
                          <w:sz w:val="28"/>
                          <w:szCs w:val="28"/>
                        </w:rPr>
                      </w:pPr>
                      <w:r w:rsidRPr="009E1147">
                        <w:rPr>
                          <w:rFonts w:ascii="Arial" w:hAnsi="Arial" w:cs="Arial"/>
                          <w:sz w:val="28"/>
                          <w:szCs w:val="28"/>
                        </w:rPr>
                        <w:t>Z auta sledujeme divokou zvěř, vzácné gepard</w:t>
                      </w:r>
                      <w:r w:rsidRPr="00E77B4A">
                        <w:rPr>
                          <w:rFonts w:ascii="Arial" w:hAnsi="Arial" w:cs="Arial"/>
                          <w:sz w:val="28"/>
                          <w:szCs w:val="28"/>
                          <w:highlight w:val="cyan"/>
                        </w:rPr>
                        <w:t>__</w:t>
                      </w:r>
                      <w:r w:rsidRPr="009E1147">
                        <w:rPr>
                          <w:rFonts w:ascii="Arial" w:hAnsi="Arial" w:cs="Arial"/>
                          <w:sz w:val="28"/>
                          <w:szCs w:val="28"/>
                        </w:rPr>
                        <w:t>, sup</w:t>
                      </w:r>
                      <w:r w:rsidRPr="00E77B4A">
                        <w:rPr>
                          <w:rFonts w:ascii="Arial" w:hAnsi="Arial" w:cs="Arial"/>
                          <w:sz w:val="28"/>
                          <w:szCs w:val="28"/>
                          <w:highlight w:val="cyan"/>
                        </w:rPr>
                        <w:t>__</w:t>
                      </w:r>
                      <w:r w:rsidRPr="009E1147">
                        <w:rPr>
                          <w:rFonts w:ascii="Arial" w:hAnsi="Arial" w:cs="Arial"/>
                          <w:sz w:val="28"/>
                          <w:szCs w:val="28"/>
                        </w:rPr>
                        <w:t xml:space="preserve"> přiživující se na zbytcích</w:t>
                      </w:r>
                      <w:r>
                        <w:rPr>
                          <w:rFonts w:ascii="Arial" w:hAnsi="Arial" w:cs="Arial"/>
                          <w:sz w:val="28"/>
                          <w:szCs w:val="28"/>
                        </w:rPr>
                        <w:t xml:space="preserve">. </w:t>
                      </w:r>
                      <w:r w:rsidRPr="001352FE">
                        <w:rPr>
                          <w:rFonts w:ascii="Arial" w:hAnsi="Arial" w:cs="Arial"/>
                          <w:sz w:val="28"/>
                          <w:szCs w:val="28"/>
                        </w:rPr>
                        <w:t>První noc trávíme nedaleko hranic v </w:t>
                      </w:r>
                      <w:proofErr w:type="spellStart"/>
                      <w:r w:rsidRPr="001352FE">
                        <w:rPr>
                          <w:rFonts w:ascii="Arial" w:hAnsi="Arial" w:cs="Arial"/>
                          <w:sz w:val="28"/>
                          <w:szCs w:val="28"/>
                        </w:rPr>
                        <w:t>stromov</w:t>
                      </w:r>
                      <w:proofErr w:type="spellEnd"/>
                      <w:r w:rsidRPr="00E77B4A">
                        <w:rPr>
                          <w:rFonts w:ascii="Arial" w:hAnsi="Arial" w:cs="Arial"/>
                          <w:sz w:val="28"/>
                          <w:szCs w:val="28"/>
                          <w:highlight w:val="cyan"/>
                        </w:rPr>
                        <w:t>__</w:t>
                      </w:r>
                      <w:r w:rsidRPr="001352FE">
                        <w:rPr>
                          <w:rFonts w:ascii="Arial" w:hAnsi="Arial" w:cs="Arial"/>
                          <w:sz w:val="28"/>
                          <w:szCs w:val="28"/>
                        </w:rPr>
                        <w:t xml:space="preserve">ch </w:t>
                      </w:r>
                      <w:proofErr w:type="spellStart"/>
                      <w:r w:rsidRPr="001352FE">
                        <w:rPr>
                          <w:rFonts w:ascii="Arial" w:hAnsi="Arial" w:cs="Arial"/>
                          <w:sz w:val="28"/>
                          <w:szCs w:val="28"/>
                        </w:rPr>
                        <w:t>obydl</w:t>
                      </w:r>
                      <w:proofErr w:type="spellEnd"/>
                      <w:r w:rsidRPr="00E77B4A">
                        <w:rPr>
                          <w:rFonts w:ascii="Arial" w:hAnsi="Arial" w:cs="Arial"/>
                          <w:sz w:val="28"/>
                          <w:szCs w:val="28"/>
                          <w:highlight w:val="cyan"/>
                        </w:rPr>
                        <w:t>__</w:t>
                      </w:r>
                      <w:r w:rsidRPr="001352FE">
                        <w:rPr>
                          <w:rFonts w:ascii="Arial" w:hAnsi="Arial" w:cs="Arial"/>
                          <w:sz w:val="28"/>
                          <w:szCs w:val="28"/>
                        </w:rPr>
                        <w:t>ch</w:t>
                      </w:r>
                      <w:r>
                        <w:rPr>
                          <w:rFonts w:ascii="Arial" w:hAnsi="Arial" w:cs="Arial"/>
                          <w:sz w:val="28"/>
                          <w:szCs w:val="28"/>
                        </w:rPr>
                        <w:t>.</w:t>
                      </w:r>
                      <w:r w:rsidRPr="001352FE">
                        <w:rPr>
                          <w:rFonts w:ascii="Arial" w:hAnsi="Arial" w:cs="Arial"/>
                          <w:sz w:val="28"/>
                          <w:szCs w:val="28"/>
                        </w:rPr>
                        <w:t xml:space="preserve"> </w:t>
                      </w:r>
                    </w:p>
                    <w:p w14:paraId="7FB2C37D" w14:textId="77777777" w:rsidR="00E62A8B" w:rsidRDefault="00E62A8B" w:rsidP="00E62A8B">
                      <w:pPr>
                        <w:shd w:val="clear" w:color="auto" w:fill="FFE599" w:themeFill="accent4" w:themeFillTint="66"/>
                        <w:rPr>
                          <w:rFonts w:ascii="Arial" w:hAnsi="Arial" w:cs="Arial"/>
                          <w:sz w:val="28"/>
                          <w:szCs w:val="28"/>
                        </w:rPr>
                      </w:pPr>
                      <w:r w:rsidRPr="001352FE">
                        <w:rPr>
                          <w:rFonts w:ascii="Arial" w:hAnsi="Arial" w:cs="Arial"/>
                          <w:sz w:val="28"/>
                          <w:szCs w:val="28"/>
                        </w:rPr>
                        <w:t xml:space="preserve">Namibie má skutečně </w:t>
                      </w:r>
                      <w:proofErr w:type="spellStart"/>
                      <w:r w:rsidRPr="001352FE">
                        <w:rPr>
                          <w:rFonts w:ascii="Arial" w:hAnsi="Arial" w:cs="Arial"/>
                          <w:sz w:val="28"/>
                          <w:szCs w:val="28"/>
                        </w:rPr>
                        <w:t>nevídan</w:t>
                      </w:r>
                      <w:proofErr w:type="spellEnd"/>
                      <w:r w:rsidRPr="00E77B4A">
                        <w:rPr>
                          <w:rFonts w:ascii="Arial" w:hAnsi="Arial" w:cs="Arial"/>
                          <w:sz w:val="28"/>
                          <w:szCs w:val="28"/>
                          <w:highlight w:val="cyan"/>
                        </w:rPr>
                        <w:t>__</w:t>
                      </w:r>
                      <w:r w:rsidRPr="001352FE">
                        <w:rPr>
                          <w:rFonts w:ascii="Arial" w:hAnsi="Arial" w:cs="Arial"/>
                          <w:sz w:val="28"/>
                          <w:szCs w:val="28"/>
                        </w:rPr>
                        <w:t xml:space="preserve"> rozsah </w:t>
                      </w:r>
                      <w:proofErr w:type="spellStart"/>
                      <w:r w:rsidRPr="001352FE">
                        <w:rPr>
                          <w:rFonts w:ascii="Arial" w:hAnsi="Arial" w:cs="Arial"/>
                          <w:sz w:val="28"/>
                          <w:szCs w:val="28"/>
                        </w:rPr>
                        <w:t>přírodn</w:t>
                      </w:r>
                      <w:proofErr w:type="spellEnd"/>
                      <w:r w:rsidRPr="00E77B4A">
                        <w:rPr>
                          <w:rFonts w:ascii="Arial" w:hAnsi="Arial" w:cs="Arial"/>
                          <w:sz w:val="28"/>
                          <w:szCs w:val="28"/>
                          <w:highlight w:val="cyan"/>
                        </w:rPr>
                        <w:t>__</w:t>
                      </w:r>
                      <w:r w:rsidRPr="001352FE">
                        <w:rPr>
                          <w:rFonts w:ascii="Arial" w:hAnsi="Arial" w:cs="Arial"/>
                          <w:sz w:val="28"/>
                          <w:szCs w:val="28"/>
                        </w:rPr>
                        <w:t>ch i </w:t>
                      </w:r>
                      <w:proofErr w:type="spellStart"/>
                      <w:r w:rsidRPr="001352FE">
                        <w:rPr>
                          <w:rFonts w:ascii="Arial" w:hAnsi="Arial" w:cs="Arial"/>
                          <w:sz w:val="28"/>
                          <w:szCs w:val="28"/>
                        </w:rPr>
                        <w:t>kulturn</w:t>
                      </w:r>
                      <w:proofErr w:type="spellEnd"/>
                      <w:r w:rsidRPr="00E77B4A">
                        <w:rPr>
                          <w:rFonts w:ascii="Arial" w:hAnsi="Arial" w:cs="Arial"/>
                          <w:sz w:val="28"/>
                          <w:szCs w:val="28"/>
                          <w:highlight w:val="cyan"/>
                        </w:rPr>
                        <w:t>__</w:t>
                      </w:r>
                      <w:r w:rsidRPr="001352FE">
                        <w:rPr>
                          <w:rFonts w:ascii="Arial" w:hAnsi="Arial" w:cs="Arial"/>
                          <w:sz w:val="28"/>
                          <w:szCs w:val="28"/>
                        </w:rPr>
                        <w:t xml:space="preserve">ch zajímavostí. Meteorit </w:t>
                      </w:r>
                      <w:proofErr w:type="spellStart"/>
                      <w:r w:rsidRPr="001352FE">
                        <w:rPr>
                          <w:rFonts w:ascii="Arial" w:hAnsi="Arial" w:cs="Arial"/>
                          <w:sz w:val="28"/>
                          <w:szCs w:val="28"/>
                        </w:rPr>
                        <w:t>Hobe</w:t>
                      </w:r>
                      <w:proofErr w:type="spellEnd"/>
                      <w:r w:rsidRPr="001352FE">
                        <w:rPr>
                          <w:rFonts w:ascii="Arial" w:hAnsi="Arial" w:cs="Arial"/>
                          <w:sz w:val="28"/>
                          <w:szCs w:val="28"/>
                        </w:rPr>
                        <w:t xml:space="preserve">, nacházející se při cestě k hranicím </w:t>
                      </w:r>
                      <w:proofErr w:type="spellStart"/>
                      <w:r w:rsidRPr="001352FE">
                        <w:rPr>
                          <w:rFonts w:ascii="Arial" w:hAnsi="Arial" w:cs="Arial"/>
                          <w:sz w:val="28"/>
                          <w:szCs w:val="28"/>
                        </w:rPr>
                        <w:t>Angol</w:t>
                      </w:r>
                      <w:proofErr w:type="spellEnd"/>
                      <w:r w:rsidRPr="00E77B4A">
                        <w:rPr>
                          <w:rFonts w:ascii="Arial" w:hAnsi="Arial" w:cs="Arial"/>
                          <w:sz w:val="28"/>
                          <w:szCs w:val="28"/>
                          <w:highlight w:val="cyan"/>
                        </w:rPr>
                        <w:t>__</w:t>
                      </w:r>
                      <w:r w:rsidRPr="001352FE">
                        <w:rPr>
                          <w:rFonts w:ascii="Arial" w:hAnsi="Arial" w:cs="Arial"/>
                          <w:sz w:val="28"/>
                          <w:szCs w:val="28"/>
                        </w:rPr>
                        <w:t xml:space="preserve">, je největším </w:t>
                      </w:r>
                      <w:proofErr w:type="spellStart"/>
                      <w:r w:rsidRPr="001352FE">
                        <w:rPr>
                          <w:rFonts w:ascii="Arial" w:hAnsi="Arial" w:cs="Arial"/>
                          <w:sz w:val="28"/>
                          <w:szCs w:val="28"/>
                        </w:rPr>
                        <w:t>nalezen</w:t>
                      </w:r>
                      <w:r w:rsidRPr="00E77B4A">
                        <w:rPr>
                          <w:rFonts w:ascii="Arial" w:hAnsi="Arial" w:cs="Arial"/>
                          <w:sz w:val="28"/>
                          <w:szCs w:val="28"/>
                          <w:highlight w:val="cyan"/>
                        </w:rPr>
                        <w:t>__</w:t>
                      </w:r>
                      <w:r w:rsidRPr="001352FE">
                        <w:rPr>
                          <w:rFonts w:ascii="Arial" w:hAnsi="Arial" w:cs="Arial"/>
                          <w:sz w:val="28"/>
                          <w:szCs w:val="28"/>
                        </w:rPr>
                        <w:t>m</w:t>
                      </w:r>
                      <w:proofErr w:type="spellEnd"/>
                      <w:r w:rsidRPr="001352FE">
                        <w:rPr>
                          <w:rFonts w:ascii="Arial" w:hAnsi="Arial" w:cs="Arial"/>
                          <w:sz w:val="28"/>
                          <w:szCs w:val="28"/>
                        </w:rPr>
                        <w:t xml:space="preserve"> meteoritem na Zem</w:t>
                      </w:r>
                      <w:r w:rsidRPr="00E77B4A">
                        <w:rPr>
                          <w:rFonts w:ascii="Arial" w:hAnsi="Arial" w:cs="Arial"/>
                          <w:sz w:val="28"/>
                          <w:szCs w:val="28"/>
                          <w:highlight w:val="cyan"/>
                        </w:rPr>
                        <w:t>__</w:t>
                      </w:r>
                      <w:r w:rsidRPr="001352FE">
                        <w:rPr>
                          <w:rFonts w:ascii="Arial" w:hAnsi="Arial" w:cs="Arial"/>
                          <w:sz w:val="28"/>
                          <w:szCs w:val="28"/>
                        </w:rPr>
                        <w:t>. Je to převážně železná masa o průměru tři metry. Příměs</w:t>
                      </w:r>
                      <w:r w:rsidRPr="00E77B4A">
                        <w:rPr>
                          <w:rFonts w:ascii="Arial" w:hAnsi="Arial" w:cs="Arial"/>
                          <w:sz w:val="28"/>
                          <w:szCs w:val="28"/>
                          <w:highlight w:val="cyan"/>
                        </w:rPr>
                        <w:t>__</w:t>
                      </w:r>
                      <w:r w:rsidRPr="001352FE">
                        <w:rPr>
                          <w:rFonts w:ascii="Arial" w:hAnsi="Arial" w:cs="Arial"/>
                          <w:sz w:val="28"/>
                          <w:szCs w:val="28"/>
                        </w:rPr>
                        <w:t xml:space="preserve"> má samozřejmě víc</w:t>
                      </w:r>
                      <w:r>
                        <w:rPr>
                          <w:rFonts w:ascii="Arial" w:hAnsi="Arial" w:cs="Arial"/>
                          <w:sz w:val="28"/>
                          <w:szCs w:val="28"/>
                        </w:rPr>
                        <w:t>.</w:t>
                      </w:r>
                      <w:r w:rsidRPr="001352FE">
                        <w:rPr>
                          <w:rFonts w:ascii="Arial" w:hAnsi="Arial" w:cs="Arial"/>
                          <w:sz w:val="28"/>
                          <w:szCs w:val="28"/>
                        </w:rPr>
                        <w:t xml:space="preserve"> </w:t>
                      </w:r>
                    </w:p>
                    <w:p w14:paraId="0802A0ED" w14:textId="77777777" w:rsidR="00E62A8B" w:rsidRDefault="00E62A8B" w:rsidP="00E62A8B">
                      <w:pPr>
                        <w:shd w:val="clear" w:color="auto" w:fill="FFE599" w:themeFill="accent4" w:themeFillTint="66"/>
                        <w:rPr>
                          <w:rFonts w:ascii="Arial" w:hAnsi="Arial" w:cs="Arial"/>
                          <w:sz w:val="28"/>
                          <w:szCs w:val="28"/>
                        </w:rPr>
                      </w:pPr>
                      <w:r w:rsidRPr="001352FE">
                        <w:rPr>
                          <w:rFonts w:ascii="Arial" w:hAnsi="Arial" w:cs="Arial"/>
                          <w:sz w:val="28"/>
                          <w:szCs w:val="28"/>
                        </w:rPr>
                        <w:t>Travnatá krajina s </w:t>
                      </w:r>
                      <w:proofErr w:type="spellStart"/>
                      <w:r w:rsidRPr="001352FE">
                        <w:rPr>
                          <w:rFonts w:ascii="Arial" w:hAnsi="Arial" w:cs="Arial"/>
                          <w:sz w:val="28"/>
                          <w:szCs w:val="28"/>
                        </w:rPr>
                        <w:t>horam</w:t>
                      </w:r>
                      <w:proofErr w:type="spellEnd"/>
                      <w:r w:rsidRPr="00E77B4A">
                        <w:rPr>
                          <w:rFonts w:ascii="Arial" w:hAnsi="Arial" w:cs="Arial"/>
                          <w:sz w:val="28"/>
                          <w:szCs w:val="28"/>
                          <w:highlight w:val="cyan"/>
                        </w:rPr>
                        <w:t>__</w:t>
                      </w:r>
                      <w:r w:rsidRPr="001352FE">
                        <w:rPr>
                          <w:rFonts w:ascii="Arial" w:hAnsi="Arial" w:cs="Arial"/>
                          <w:sz w:val="28"/>
                          <w:szCs w:val="28"/>
                        </w:rPr>
                        <w:t xml:space="preserve">, kterým </w:t>
                      </w:r>
                      <w:proofErr w:type="gramStart"/>
                      <w:r w:rsidRPr="001352FE">
                        <w:rPr>
                          <w:rFonts w:ascii="Arial" w:hAnsi="Arial" w:cs="Arial"/>
                          <w:sz w:val="28"/>
                          <w:szCs w:val="28"/>
                        </w:rPr>
                        <w:t>jakoby</w:t>
                      </w:r>
                      <w:proofErr w:type="gramEnd"/>
                      <w:r w:rsidRPr="001352FE">
                        <w:rPr>
                          <w:rFonts w:ascii="Arial" w:hAnsi="Arial" w:cs="Arial"/>
                          <w:sz w:val="28"/>
                          <w:szCs w:val="28"/>
                        </w:rPr>
                        <w:t xml:space="preserve"> někdo uřezal vrchol</w:t>
                      </w:r>
                      <w:r w:rsidRPr="00E77B4A">
                        <w:rPr>
                          <w:rFonts w:ascii="Arial" w:hAnsi="Arial" w:cs="Arial"/>
                          <w:sz w:val="28"/>
                          <w:szCs w:val="28"/>
                          <w:highlight w:val="cyan"/>
                        </w:rPr>
                        <w:t>__</w:t>
                      </w:r>
                      <w:r w:rsidRPr="001352FE">
                        <w:rPr>
                          <w:rFonts w:ascii="Arial" w:hAnsi="Arial" w:cs="Arial"/>
                          <w:sz w:val="28"/>
                          <w:szCs w:val="28"/>
                        </w:rPr>
                        <w:t>, směšně běžící pštros</w:t>
                      </w:r>
                      <w:r w:rsidRPr="00E77B4A">
                        <w:rPr>
                          <w:rFonts w:ascii="Arial" w:hAnsi="Arial" w:cs="Arial"/>
                          <w:sz w:val="28"/>
                          <w:szCs w:val="28"/>
                          <w:highlight w:val="cyan"/>
                        </w:rPr>
                        <w:t>__</w:t>
                      </w:r>
                      <w:r w:rsidRPr="001352FE">
                        <w:rPr>
                          <w:rFonts w:ascii="Arial" w:hAnsi="Arial" w:cs="Arial"/>
                          <w:sz w:val="28"/>
                          <w:szCs w:val="28"/>
                        </w:rPr>
                        <w:t xml:space="preserve"> a nízké seschlé keříky nás vedou až k hoře </w:t>
                      </w:r>
                      <w:proofErr w:type="spellStart"/>
                      <w:r w:rsidRPr="001352FE">
                        <w:rPr>
                          <w:rFonts w:ascii="Arial" w:hAnsi="Arial" w:cs="Arial"/>
                          <w:sz w:val="28"/>
                          <w:szCs w:val="28"/>
                        </w:rPr>
                        <w:t>Brandberg</w:t>
                      </w:r>
                      <w:proofErr w:type="spellEnd"/>
                      <w:r w:rsidRPr="001352FE">
                        <w:rPr>
                          <w:rFonts w:ascii="Arial" w:hAnsi="Arial" w:cs="Arial"/>
                          <w:sz w:val="28"/>
                          <w:szCs w:val="28"/>
                        </w:rPr>
                        <w:t xml:space="preserve">, známé svým </w:t>
                      </w:r>
                      <w:proofErr w:type="spellStart"/>
                      <w:r w:rsidRPr="001352FE">
                        <w:rPr>
                          <w:rFonts w:ascii="Arial" w:hAnsi="Arial" w:cs="Arial"/>
                          <w:sz w:val="28"/>
                          <w:szCs w:val="28"/>
                        </w:rPr>
                        <w:t>červen</w:t>
                      </w:r>
                      <w:r w:rsidRPr="00E77B4A">
                        <w:rPr>
                          <w:rFonts w:ascii="Arial" w:hAnsi="Arial" w:cs="Arial"/>
                          <w:sz w:val="28"/>
                          <w:szCs w:val="28"/>
                          <w:highlight w:val="cyan"/>
                        </w:rPr>
                        <w:t>__</w:t>
                      </w:r>
                      <w:r w:rsidRPr="001352FE">
                        <w:rPr>
                          <w:rFonts w:ascii="Arial" w:hAnsi="Arial" w:cs="Arial"/>
                          <w:sz w:val="28"/>
                          <w:szCs w:val="28"/>
                        </w:rPr>
                        <w:t>m</w:t>
                      </w:r>
                      <w:proofErr w:type="spellEnd"/>
                      <w:r w:rsidRPr="001352FE">
                        <w:rPr>
                          <w:rFonts w:ascii="Arial" w:hAnsi="Arial" w:cs="Arial"/>
                          <w:sz w:val="28"/>
                          <w:szCs w:val="28"/>
                        </w:rPr>
                        <w:t xml:space="preserve"> </w:t>
                      </w:r>
                      <w:proofErr w:type="spellStart"/>
                      <w:r w:rsidRPr="001352FE">
                        <w:rPr>
                          <w:rFonts w:ascii="Arial" w:hAnsi="Arial" w:cs="Arial"/>
                          <w:sz w:val="28"/>
                          <w:szCs w:val="28"/>
                        </w:rPr>
                        <w:t>zbarven</w:t>
                      </w:r>
                      <w:r w:rsidRPr="00E77B4A">
                        <w:rPr>
                          <w:rFonts w:ascii="Arial" w:hAnsi="Arial" w:cs="Arial"/>
                          <w:sz w:val="28"/>
                          <w:szCs w:val="28"/>
                          <w:highlight w:val="cyan"/>
                        </w:rPr>
                        <w:t>__</w:t>
                      </w:r>
                      <w:r w:rsidRPr="001352FE">
                        <w:rPr>
                          <w:rFonts w:ascii="Arial" w:hAnsi="Arial" w:cs="Arial"/>
                          <w:sz w:val="28"/>
                          <w:szCs w:val="28"/>
                        </w:rPr>
                        <w:t>m</w:t>
                      </w:r>
                      <w:proofErr w:type="spellEnd"/>
                      <w:r w:rsidRPr="001352FE">
                        <w:rPr>
                          <w:rFonts w:ascii="Arial" w:hAnsi="Arial" w:cs="Arial"/>
                          <w:sz w:val="28"/>
                          <w:szCs w:val="28"/>
                        </w:rPr>
                        <w:t xml:space="preserve"> při západu slunce. </w:t>
                      </w:r>
                      <w:r>
                        <w:rPr>
                          <w:rFonts w:ascii="Arial" w:hAnsi="Arial" w:cs="Arial"/>
                          <w:sz w:val="28"/>
                          <w:szCs w:val="28"/>
                        </w:rPr>
                        <w:t>V</w:t>
                      </w:r>
                      <w:r w:rsidRPr="001352FE">
                        <w:rPr>
                          <w:rFonts w:ascii="Arial" w:hAnsi="Arial" w:cs="Arial"/>
                          <w:sz w:val="28"/>
                          <w:szCs w:val="28"/>
                        </w:rPr>
                        <w:t xml:space="preserve"> místě zvaném White Lady </w:t>
                      </w:r>
                      <w:r>
                        <w:rPr>
                          <w:rFonts w:ascii="Arial" w:hAnsi="Arial" w:cs="Arial"/>
                          <w:sz w:val="28"/>
                          <w:szCs w:val="28"/>
                        </w:rPr>
                        <w:t>obdivujeme</w:t>
                      </w:r>
                      <w:r w:rsidRPr="001352FE">
                        <w:rPr>
                          <w:rFonts w:ascii="Arial" w:hAnsi="Arial" w:cs="Arial"/>
                          <w:sz w:val="28"/>
                          <w:szCs w:val="28"/>
                        </w:rPr>
                        <w:t xml:space="preserve"> staré skalní </w:t>
                      </w:r>
                      <w:proofErr w:type="spellStart"/>
                      <w:r w:rsidRPr="001352FE">
                        <w:rPr>
                          <w:rFonts w:ascii="Arial" w:hAnsi="Arial" w:cs="Arial"/>
                          <w:sz w:val="28"/>
                          <w:szCs w:val="28"/>
                        </w:rPr>
                        <w:t>malb</w:t>
                      </w:r>
                      <w:proofErr w:type="spellEnd"/>
                      <w:r w:rsidRPr="00E77B4A">
                        <w:rPr>
                          <w:rFonts w:ascii="Arial" w:hAnsi="Arial" w:cs="Arial"/>
                          <w:sz w:val="28"/>
                          <w:szCs w:val="28"/>
                          <w:highlight w:val="cyan"/>
                        </w:rPr>
                        <w:t>__</w:t>
                      </w:r>
                      <w:r w:rsidRPr="001352FE">
                        <w:rPr>
                          <w:rFonts w:ascii="Arial" w:hAnsi="Arial" w:cs="Arial"/>
                          <w:sz w:val="28"/>
                          <w:szCs w:val="28"/>
                        </w:rPr>
                        <w:t>.</w:t>
                      </w:r>
                    </w:p>
                    <w:p w14:paraId="67E46A27" w14:textId="77777777" w:rsidR="00E62A8B" w:rsidRDefault="00E62A8B" w:rsidP="00E62A8B">
                      <w:pPr>
                        <w:shd w:val="clear" w:color="auto" w:fill="FFE599" w:themeFill="accent4" w:themeFillTint="66"/>
                        <w:rPr>
                          <w:rFonts w:ascii="Arial" w:hAnsi="Arial" w:cs="Arial"/>
                          <w:sz w:val="28"/>
                          <w:szCs w:val="28"/>
                        </w:rPr>
                      </w:pPr>
                      <w:r>
                        <w:rPr>
                          <w:rFonts w:ascii="Arial" w:hAnsi="Arial" w:cs="Arial"/>
                          <w:sz w:val="28"/>
                          <w:szCs w:val="28"/>
                        </w:rPr>
                        <w:t>N</w:t>
                      </w:r>
                      <w:r w:rsidRPr="009E1147">
                        <w:rPr>
                          <w:rFonts w:ascii="Arial" w:hAnsi="Arial" w:cs="Arial"/>
                          <w:sz w:val="28"/>
                          <w:szCs w:val="28"/>
                        </w:rPr>
                        <w:t>a atlantickém pobř</w:t>
                      </w:r>
                      <w:r>
                        <w:rPr>
                          <w:rFonts w:ascii="Arial" w:hAnsi="Arial" w:cs="Arial"/>
                          <w:sz w:val="28"/>
                          <w:szCs w:val="28"/>
                        </w:rPr>
                        <w:t>e</w:t>
                      </w:r>
                      <w:r w:rsidRPr="009E1147">
                        <w:rPr>
                          <w:rFonts w:ascii="Arial" w:hAnsi="Arial" w:cs="Arial"/>
                          <w:sz w:val="28"/>
                          <w:szCs w:val="28"/>
                        </w:rPr>
                        <w:t>ží nás vítá omamnou vůní téměř stotisícov</w:t>
                      </w:r>
                      <w:r>
                        <w:rPr>
                          <w:rFonts w:ascii="Arial" w:hAnsi="Arial" w:cs="Arial"/>
                          <w:sz w:val="28"/>
                          <w:szCs w:val="28"/>
                        </w:rPr>
                        <w:t xml:space="preserve">á </w:t>
                      </w:r>
                      <w:r w:rsidRPr="003B2940">
                        <w:rPr>
                          <w:rFonts w:ascii="Arial" w:hAnsi="Arial" w:cs="Arial"/>
                          <w:sz w:val="28"/>
                          <w:szCs w:val="28"/>
                        </w:rPr>
                        <w:t>kolonie tuleňů</w:t>
                      </w:r>
                      <w:r w:rsidRPr="009E1147">
                        <w:rPr>
                          <w:rFonts w:ascii="Arial" w:hAnsi="Arial" w:cs="Arial"/>
                          <w:sz w:val="28"/>
                          <w:szCs w:val="28"/>
                        </w:rPr>
                        <w:t xml:space="preserve">. </w:t>
                      </w:r>
                      <w:r w:rsidRPr="003B2940">
                        <w:rPr>
                          <w:rFonts w:ascii="Arial" w:hAnsi="Arial" w:cs="Arial"/>
                          <w:sz w:val="28"/>
                          <w:szCs w:val="28"/>
                        </w:rPr>
                        <w:t>Šakal</w:t>
                      </w:r>
                      <w:r w:rsidRPr="00E77B4A">
                        <w:rPr>
                          <w:rFonts w:ascii="Arial" w:hAnsi="Arial" w:cs="Arial"/>
                          <w:sz w:val="28"/>
                          <w:szCs w:val="28"/>
                          <w:highlight w:val="cyan"/>
                        </w:rPr>
                        <w:t>__</w:t>
                      </w:r>
                      <w:r w:rsidRPr="003B2940">
                        <w:rPr>
                          <w:rFonts w:ascii="Arial" w:hAnsi="Arial" w:cs="Arial"/>
                          <w:sz w:val="28"/>
                          <w:szCs w:val="28"/>
                        </w:rPr>
                        <w:t xml:space="preserve"> trpělivě obcházejí samičky s mláďaty</w:t>
                      </w:r>
                      <w:r w:rsidRPr="009E1147">
                        <w:rPr>
                          <w:rFonts w:ascii="Arial" w:hAnsi="Arial" w:cs="Arial"/>
                          <w:sz w:val="28"/>
                          <w:szCs w:val="28"/>
                        </w:rPr>
                        <w:t xml:space="preserve"> a čekají na vhodný okamžik překvapení. Tulen</w:t>
                      </w:r>
                      <w:r w:rsidRPr="00E77B4A">
                        <w:rPr>
                          <w:rFonts w:ascii="Arial" w:hAnsi="Arial" w:cs="Arial"/>
                          <w:sz w:val="28"/>
                          <w:szCs w:val="28"/>
                          <w:highlight w:val="cyan"/>
                        </w:rPr>
                        <w:t>__</w:t>
                      </w:r>
                      <w:r w:rsidRPr="009E1147">
                        <w:rPr>
                          <w:rFonts w:ascii="Arial" w:hAnsi="Arial" w:cs="Arial"/>
                          <w:sz w:val="28"/>
                          <w:szCs w:val="28"/>
                        </w:rPr>
                        <w:t xml:space="preserve"> však nejsou snadn</w:t>
                      </w:r>
                      <w:r>
                        <w:rPr>
                          <w:rFonts w:ascii="Arial" w:hAnsi="Arial" w:cs="Arial"/>
                          <w:sz w:val="28"/>
                          <w:szCs w:val="28"/>
                        </w:rPr>
                        <w:t>ou</w:t>
                      </w:r>
                      <w:r w:rsidRPr="009E1147">
                        <w:rPr>
                          <w:rFonts w:ascii="Arial" w:hAnsi="Arial" w:cs="Arial"/>
                          <w:sz w:val="28"/>
                          <w:szCs w:val="28"/>
                        </w:rPr>
                        <w:t xml:space="preserve"> kořist</w:t>
                      </w:r>
                      <w:r w:rsidRPr="00E77B4A">
                        <w:rPr>
                          <w:rFonts w:ascii="Arial" w:hAnsi="Arial" w:cs="Arial"/>
                          <w:sz w:val="28"/>
                          <w:szCs w:val="28"/>
                          <w:highlight w:val="cyan"/>
                        </w:rPr>
                        <w:t>__</w:t>
                      </w:r>
                      <w:r w:rsidRPr="009E1147">
                        <w:rPr>
                          <w:rFonts w:ascii="Arial" w:hAnsi="Arial" w:cs="Arial"/>
                          <w:sz w:val="28"/>
                          <w:szCs w:val="28"/>
                        </w:rPr>
                        <w:t xml:space="preserve"> a dospělá samice predátor</w:t>
                      </w:r>
                      <w:r w:rsidRPr="00E77B4A">
                        <w:rPr>
                          <w:rFonts w:ascii="Arial" w:hAnsi="Arial" w:cs="Arial"/>
                          <w:sz w:val="28"/>
                          <w:szCs w:val="28"/>
                          <w:highlight w:val="cyan"/>
                        </w:rPr>
                        <w:t>__</w:t>
                      </w:r>
                      <w:r w:rsidRPr="009E1147">
                        <w:rPr>
                          <w:rFonts w:ascii="Arial" w:hAnsi="Arial" w:cs="Arial"/>
                          <w:sz w:val="28"/>
                          <w:szCs w:val="28"/>
                        </w:rPr>
                        <w:t xml:space="preserve"> úspěšně zahání.</w:t>
                      </w:r>
                    </w:p>
                    <w:p w14:paraId="40C95400" w14:textId="77777777" w:rsidR="00E62A8B" w:rsidRPr="00391C28" w:rsidRDefault="00E62A8B" w:rsidP="00E62A8B">
                      <w:pPr>
                        <w:pStyle w:val="Normlnweb"/>
                        <w:shd w:val="clear" w:color="auto" w:fill="FFE599" w:themeFill="accent4" w:themeFillTint="66"/>
                        <w:rPr>
                          <w:rFonts w:ascii="Arial" w:hAnsi="Arial" w:cs="Arial"/>
                        </w:rPr>
                      </w:pPr>
                      <w:r w:rsidRPr="00391C28">
                        <w:rPr>
                          <w:rFonts w:ascii="Arial" w:eastAsiaTheme="minorHAnsi" w:hAnsi="Arial" w:cs="Arial"/>
                          <w:i/>
                          <w:sz w:val="18"/>
                          <w:szCs w:val="18"/>
                          <w:lang w:eastAsia="en-US"/>
                        </w:rPr>
                        <w:t>(http://www.hedvabnastezka.cz/zeme/afrika/jihoafricka-republika/3177-dobrodruzstvi-v-jihoafricke-prirode/, upraveno)</w:t>
                      </w:r>
                    </w:p>
                    <w:p w14:paraId="06A86B2E" w14:textId="77777777" w:rsidR="00E62A8B" w:rsidRPr="001352FE" w:rsidRDefault="00E62A8B" w:rsidP="00E62A8B">
                      <w:pPr>
                        <w:shd w:val="clear" w:color="auto" w:fill="FFE599" w:themeFill="accent4" w:themeFillTint="66"/>
                        <w:rPr>
                          <w:rFonts w:ascii="Arial" w:hAnsi="Arial" w:cs="Arial"/>
                          <w:sz w:val="28"/>
                          <w:szCs w:val="28"/>
                        </w:rPr>
                      </w:pPr>
                    </w:p>
                    <w:p w14:paraId="06247BC3" w14:textId="77777777" w:rsidR="00E62A8B" w:rsidRDefault="00E62A8B" w:rsidP="00E62A8B">
                      <w:pPr>
                        <w:shd w:val="clear" w:color="auto" w:fill="FFE599" w:themeFill="accent4" w:themeFillTint="66"/>
                      </w:pPr>
                    </w:p>
                  </w:txbxContent>
                </v:textbox>
                <w10:wrap anchorx="margin"/>
              </v:shape>
            </w:pict>
          </mc:Fallback>
        </mc:AlternateContent>
      </w:r>
    </w:p>
    <w:p w14:paraId="1D5CFB48" w14:textId="77777777" w:rsidR="00E62A8B" w:rsidRDefault="00E62A8B" w:rsidP="00E62A8B">
      <w:pPr>
        <w:ind w:left="-567"/>
        <w:rPr>
          <w:rFonts w:ascii="Arial" w:hAnsi="Arial" w:cs="Arial"/>
          <w:noProof/>
          <w:sz w:val="24"/>
          <w:szCs w:val="24"/>
        </w:rPr>
      </w:pPr>
    </w:p>
    <w:p w14:paraId="1320C01E" w14:textId="77777777" w:rsidR="00E62A8B" w:rsidRDefault="00E62A8B" w:rsidP="00E62A8B">
      <w:pPr>
        <w:ind w:hanging="567"/>
        <w:rPr>
          <w:rFonts w:ascii="Arial" w:hAnsi="Arial" w:cs="Arial"/>
          <w:noProof/>
          <w:sz w:val="24"/>
          <w:szCs w:val="24"/>
        </w:rPr>
      </w:pPr>
    </w:p>
    <w:p w14:paraId="6A76F2E5" w14:textId="77777777" w:rsidR="00E62A8B" w:rsidRDefault="00E62A8B" w:rsidP="00E62A8B">
      <w:pPr>
        <w:ind w:hanging="567"/>
      </w:pPr>
    </w:p>
    <w:p w14:paraId="71FB979A" w14:textId="1D27D09E" w:rsidR="00C84AF0" w:rsidRDefault="00C84AF0" w:rsidP="008A4C39">
      <w:pPr>
        <w:tabs>
          <w:tab w:val="left" w:pos="6300"/>
        </w:tabs>
        <w:ind w:hanging="567"/>
      </w:pPr>
    </w:p>
    <w:p w14:paraId="1B7B0329" w14:textId="5934F37D" w:rsidR="00E62A8B" w:rsidRPr="00E62A8B" w:rsidRDefault="00E62A8B" w:rsidP="00E62A8B"/>
    <w:p w14:paraId="5F6DFA12" w14:textId="191F6174" w:rsidR="00E62A8B" w:rsidRPr="00E62A8B" w:rsidRDefault="00E62A8B" w:rsidP="00E62A8B"/>
    <w:p w14:paraId="63EA5B9B" w14:textId="30C9398D" w:rsidR="00E62A8B" w:rsidRPr="00E62A8B" w:rsidRDefault="00E62A8B" w:rsidP="00E62A8B"/>
    <w:p w14:paraId="32B1B3CF" w14:textId="664BE104" w:rsidR="00E62A8B" w:rsidRPr="00E62A8B" w:rsidRDefault="00E62A8B" w:rsidP="00E62A8B"/>
    <w:p w14:paraId="080447F9" w14:textId="2749D60E" w:rsidR="00E62A8B" w:rsidRPr="00E62A8B" w:rsidRDefault="00E62A8B" w:rsidP="00E62A8B"/>
    <w:p w14:paraId="56A58C36" w14:textId="2800C524" w:rsidR="00E62A8B" w:rsidRPr="00E62A8B" w:rsidRDefault="00E62A8B" w:rsidP="00E62A8B"/>
    <w:p w14:paraId="4097C188" w14:textId="18E854E0" w:rsidR="00E62A8B" w:rsidRPr="00E62A8B" w:rsidRDefault="00E62A8B" w:rsidP="00E62A8B"/>
    <w:p w14:paraId="240CE061" w14:textId="1D08BC43" w:rsidR="00E62A8B" w:rsidRPr="00E62A8B" w:rsidRDefault="00E62A8B" w:rsidP="00E62A8B"/>
    <w:p w14:paraId="732B13B4" w14:textId="569FD787" w:rsidR="00E62A8B" w:rsidRPr="00E62A8B" w:rsidRDefault="00E62A8B" w:rsidP="00E62A8B"/>
    <w:p w14:paraId="4D1C28B0" w14:textId="4C51CF30" w:rsidR="00E62A8B" w:rsidRPr="00E62A8B" w:rsidRDefault="00E62A8B" w:rsidP="00E62A8B"/>
    <w:p w14:paraId="798649D0" w14:textId="2FCAA78D" w:rsidR="00E62A8B" w:rsidRPr="00E62A8B" w:rsidRDefault="00E62A8B" w:rsidP="00E62A8B"/>
    <w:p w14:paraId="0C8A90C9" w14:textId="3AE12A37" w:rsidR="00E62A8B" w:rsidRPr="00E62A8B" w:rsidRDefault="00E62A8B" w:rsidP="00E62A8B"/>
    <w:p w14:paraId="6B1D467C" w14:textId="5D260053" w:rsidR="00E62A8B" w:rsidRPr="00E62A8B" w:rsidRDefault="00E62A8B" w:rsidP="00E62A8B"/>
    <w:p w14:paraId="15E764F8" w14:textId="69193863" w:rsidR="00E62A8B" w:rsidRDefault="00E62A8B" w:rsidP="00E62A8B"/>
    <w:p w14:paraId="079513F2" w14:textId="7D2AE68E" w:rsidR="00E62A8B" w:rsidRDefault="00E62A8B" w:rsidP="00E62A8B"/>
    <w:p w14:paraId="71DBC5E7" w14:textId="1744138D" w:rsidR="00E62A8B" w:rsidRDefault="00E62A8B" w:rsidP="00E62A8B"/>
    <w:p w14:paraId="29AEB99A" w14:textId="2F131752" w:rsidR="00E62A8B" w:rsidRDefault="00E62A8B" w:rsidP="00E62A8B"/>
    <w:p w14:paraId="1F251B30" w14:textId="28818039" w:rsidR="009E791F" w:rsidRDefault="009E791F" w:rsidP="00E62A8B"/>
    <w:p w14:paraId="0B20D0B2" w14:textId="77777777" w:rsidR="009E791F" w:rsidRDefault="009E791F">
      <w:r>
        <w:br w:type="page"/>
      </w:r>
    </w:p>
    <w:p w14:paraId="28D9042A" w14:textId="217D91AF" w:rsidR="009E791F" w:rsidRPr="009E791F" w:rsidRDefault="009E791F" w:rsidP="00E62A8B">
      <w:pPr>
        <w:rPr>
          <w:b/>
          <w:bCs/>
        </w:rPr>
      </w:pPr>
      <w:r w:rsidRPr="009E791F">
        <w:rPr>
          <w:b/>
          <w:bCs/>
        </w:rPr>
        <w:lastRenderedPageBreak/>
        <w:t>Řešení:</w:t>
      </w:r>
    </w:p>
    <w:p w14:paraId="5E300079" w14:textId="4A23CBA3" w:rsidR="009E791F" w:rsidRDefault="009E791F" w:rsidP="009E791F">
      <w:pPr>
        <w:shd w:val="clear" w:color="auto" w:fill="FFE599" w:themeFill="accent4" w:themeFillTint="66"/>
        <w:rPr>
          <w:rFonts w:ascii="Arial" w:hAnsi="Arial" w:cs="Arial"/>
          <w:sz w:val="28"/>
          <w:szCs w:val="28"/>
        </w:rPr>
      </w:pPr>
      <w:r>
        <w:rPr>
          <w:rFonts w:ascii="Arial" w:hAnsi="Arial" w:cs="Arial"/>
          <w:sz w:val="28"/>
          <w:szCs w:val="28"/>
        </w:rPr>
        <w:t xml:space="preserve">Z Jihoafrické republiky </w:t>
      </w:r>
      <w:r w:rsidRPr="009E1147">
        <w:rPr>
          <w:rFonts w:ascii="Arial" w:hAnsi="Arial" w:cs="Arial"/>
          <w:sz w:val="28"/>
          <w:szCs w:val="28"/>
        </w:rPr>
        <w:t xml:space="preserve">se s námi </w:t>
      </w:r>
      <w:r>
        <w:rPr>
          <w:rFonts w:ascii="Arial" w:hAnsi="Arial" w:cs="Arial"/>
          <w:sz w:val="28"/>
          <w:szCs w:val="28"/>
        </w:rPr>
        <w:t xml:space="preserve">vydejte </w:t>
      </w:r>
      <w:r w:rsidRPr="009E1147">
        <w:rPr>
          <w:rFonts w:ascii="Arial" w:hAnsi="Arial" w:cs="Arial"/>
          <w:sz w:val="28"/>
          <w:szCs w:val="28"/>
        </w:rPr>
        <w:t xml:space="preserve">do parků Botswany a </w:t>
      </w:r>
      <w:r>
        <w:rPr>
          <w:rFonts w:ascii="Arial" w:hAnsi="Arial" w:cs="Arial"/>
          <w:sz w:val="28"/>
          <w:szCs w:val="28"/>
        </w:rPr>
        <w:t xml:space="preserve">zejména </w:t>
      </w:r>
      <w:r w:rsidRPr="009E1147">
        <w:rPr>
          <w:rFonts w:ascii="Arial" w:hAnsi="Arial" w:cs="Arial"/>
          <w:sz w:val="28"/>
          <w:szCs w:val="28"/>
        </w:rPr>
        <w:t>Nam</w:t>
      </w:r>
      <w:r>
        <w:rPr>
          <w:rFonts w:ascii="Arial" w:hAnsi="Arial" w:cs="Arial"/>
          <w:sz w:val="28"/>
          <w:szCs w:val="28"/>
        </w:rPr>
        <w:t>i</w:t>
      </w:r>
      <w:r w:rsidRPr="009E1147">
        <w:rPr>
          <w:rFonts w:ascii="Arial" w:hAnsi="Arial" w:cs="Arial"/>
          <w:sz w:val="28"/>
          <w:szCs w:val="28"/>
        </w:rPr>
        <w:t xml:space="preserve">bie. Zahlédneme </w:t>
      </w:r>
      <w:proofErr w:type="spellStart"/>
      <w:r w:rsidRPr="009E1147">
        <w:rPr>
          <w:rFonts w:ascii="Arial" w:hAnsi="Arial" w:cs="Arial"/>
          <w:sz w:val="28"/>
          <w:szCs w:val="28"/>
        </w:rPr>
        <w:t>šakal</w:t>
      </w:r>
      <w:r w:rsidRPr="00E77B4A">
        <w:rPr>
          <w:rFonts w:ascii="Arial" w:hAnsi="Arial" w:cs="Arial"/>
          <w:sz w:val="28"/>
          <w:szCs w:val="28"/>
          <w:highlight w:val="cyan"/>
        </w:rPr>
        <w:t>_</w:t>
      </w:r>
      <w:r>
        <w:rPr>
          <w:rFonts w:ascii="Arial" w:hAnsi="Arial" w:cs="Arial"/>
          <w:sz w:val="28"/>
          <w:szCs w:val="28"/>
          <w:highlight w:val="cyan"/>
        </w:rPr>
        <w:t>y</w:t>
      </w:r>
      <w:proofErr w:type="spellEnd"/>
      <w:r w:rsidRPr="00E77B4A">
        <w:rPr>
          <w:rFonts w:ascii="Arial" w:hAnsi="Arial" w:cs="Arial"/>
          <w:sz w:val="28"/>
          <w:szCs w:val="28"/>
          <w:highlight w:val="cyan"/>
        </w:rPr>
        <w:t>_</w:t>
      </w:r>
      <w:r w:rsidRPr="009E1147">
        <w:rPr>
          <w:rFonts w:ascii="Arial" w:hAnsi="Arial" w:cs="Arial"/>
          <w:sz w:val="28"/>
          <w:szCs w:val="28"/>
        </w:rPr>
        <w:t xml:space="preserve">, probudí nás </w:t>
      </w:r>
      <w:proofErr w:type="spellStart"/>
      <w:r w:rsidRPr="009E1147">
        <w:rPr>
          <w:rFonts w:ascii="Arial" w:hAnsi="Arial" w:cs="Arial"/>
          <w:sz w:val="28"/>
          <w:szCs w:val="28"/>
        </w:rPr>
        <w:t>pštros</w:t>
      </w:r>
      <w:r w:rsidRPr="00E77B4A">
        <w:rPr>
          <w:rFonts w:ascii="Arial" w:hAnsi="Arial" w:cs="Arial"/>
          <w:sz w:val="28"/>
          <w:szCs w:val="28"/>
          <w:highlight w:val="cyan"/>
        </w:rPr>
        <w:t>_</w:t>
      </w:r>
      <w:r>
        <w:rPr>
          <w:rFonts w:ascii="Arial" w:hAnsi="Arial" w:cs="Arial"/>
          <w:sz w:val="28"/>
          <w:szCs w:val="28"/>
          <w:highlight w:val="cyan"/>
        </w:rPr>
        <w:t>i</w:t>
      </w:r>
      <w:proofErr w:type="spellEnd"/>
      <w:r w:rsidRPr="00E77B4A">
        <w:rPr>
          <w:rFonts w:ascii="Arial" w:hAnsi="Arial" w:cs="Arial"/>
          <w:sz w:val="28"/>
          <w:szCs w:val="28"/>
          <w:highlight w:val="cyan"/>
        </w:rPr>
        <w:t>_</w:t>
      </w:r>
      <w:r w:rsidRPr="009E1147">
        <w:rPr>
          <w:rFonts w:ascii="Arial" w:hAnsi="Arial" w:cs="Arial"/>
          <w:sz w:val="28"/>
          <w:szCs w:val="28"/>
        </w:rPr>
        <w:t xml:space="preserve"> a na hroším ostrově potkáme nejen vzrost</w:t>
      </w:r>
      <w:r>
        <w:rPr>
          <w:rFonts w:ascii="Arial" w:hAnsi="Arial" w:cs="Arial"/>
          <w:sz w:val="28"/>
          <w:szCs w:val="28"/>
        </w:rPr>
        <w:t>l</w:t>
      </w:r>
      <w:r w:rsidRPr="009E1147">
        <w:rPr>
          <w:rFonts w:ascii="Arial" w:hAnsi="Arial" w:cs="Arial"/>
          <w:sz w:val="28"/>
          <w:szCs w:val="28"/>
        </w:rPr>
        <w:t xml:space="preserve">é </w:t>
      </w:r>
      <w:proofErr w:type="spellStart"/>
      <w:r w:rsidRPr="009E1147">
        <w:rPr>
          <w:rFonts w:ascii="Arial" w:hAnsi="Arial" w:cs="Arial"/>
          <w:sz w:val="28"/>
          <w:szCs w:val="28"/>
        </w:rPr>
        <w:t>baobab</w:t>
      </w:r>
      <w:r w:rsidRPr="00E77B4A">
        <w:rPr>
          <w:rFonts w:ascii="Arial" w:hAnsi="Arial" w:cs="Arial"/>
          <w:sz w:val="28"/>
          <w:szCs w:val="28"/>
          <w:highlight w:val="cyan"/>
        </w:rPr>
        <w:t>_</w:t>
      </w:r>
      <w:r w:rsidR="00151FBC">
        <w:rPr>
          <w:rFonts w:ascii="Arial" w:hAnsi="Arial" w:cs="Arial"/>
          <w:sz w:val="28"/>
          <w:szCs w:val="28"/>
          <w:highlight w:val="cyan"/>
        </w:rPr>
        <w:t>y</w:t>
      </w:r>
      <w:proofErr w:type="spellEnd"/>
      <w:r w:rsidRPr="00E77B4A">
        <w:rPr>
          <w:rFonts w:ascii="Arial" w:hAnsi="Arial" w:cs="Arial"/>
          <w:sz w:val="28"/>
          <w:szCs w:val="28"/>
          <w:highlight w:val="cyan"/>
        </w:rPr>
        <w:t>_</w:t>
      </w:r>
      <w:r>
        <w:rPr>
          <w:rFonts w:ascii="Arial" w:hAnsi="Arial" w:cs="Arial"/>
          <w:sz w:val="28"/>
          <w:szCs w:val="28"/>
        </w:rPr>
        <w:t xml:space="preserve">. V </w:t>
      </w:r>
      <w:proofErr w:type="spellStart"/>
      <w:r>
        <w:rPr>
          <w:rFonts w:ascii="Arial" w:hAnsi="Arial" w:cs="Arial"/>
          <w:sz w:val="28"/>
          <w:szCs w:val="28"/>
        </w:rPr>
        <w:t>Namibi</w:t>
      </w:r>
      <w:r w:rsidRPr="00E77B4A">
        <w:rPr>
          <w:rFonts w:ascii="Arial" w:hAnsi="Arial" w:cs="Arial"/>
          <w:sz w:val="28"/>
          <w:szCs w:val="28"/>
          <w:highlight w:val="cyan"/>
        </w:rPr>
        <w:t>_</w:t>
      </w:r>
      <w:r w:rsidR="00151FBC">
        <w:rPr>
          <w:rFonts w:ascii="Arial" w:hAnsi="Arial" w:cs="Arial"/>
          <w:sz w:val="28"/>
          <w:szCs w:val="28"/>
          <w:highlight w:val="cyan"/>
        </w:rPr>
        <w:t>i</w:t>
      </w:r>
      <w:proofErr w:type="spellEnd"/>
      <w:r w:rsidRPr="00E77B4A">
        <w:rPr>
          <w:rFonts w:ascii="Arial" w:hAnsi="Arial" w:cs="Arial"/>
          <w:sz w:val="28"/>
          <w:szCs w:val="28"/>
          <w:highlight w:val="cyan"/>
        </w:rPr>
        <w:t>_</w:t>
      </w:r>
      <w:r>
        <w:rPr>
          <w:rFonts w:ascii="Arial" w:hAnsi="Arial" w:cs="Arial"/>
          <w:sz w:val="28"/>
          <w:szCs w:val="28"/>
        </w:rPr>
        <w:t xml:space="preserve"> </w:t>
      </w:r>
      <w:r w:rsidRPr="001352FE">
        <w:rPr>
          <w:rFonts w:ascii="Arial" w:hAnsi="Arial" w:cs="Arial"/>
          <w:sz w:val="28"/>
          <w:szCs w:val="28"/>
        </w:rPr>
        <w:t xml:space="preserve">se těším na focení </w:t>
      </w:r>
      <w:proofErr w:type="spellStart"/>
      <w:r w:rsidRPr="001352FE">
        <w:rPr>
          <w:rFonts w:ascii="Arial" w:hAnsi="Arial" w:cs="Arial"/>
          <w:sz w:val="28"/>
          <w:szCs w:val="28"/>
        </w:rPr>
        <w:t>světov</w:t>
      </w:r>
      <w:r w:rsidRPr="00E77B4A">
        <w:rPr>
          <w:rFonts w:ascii="Arial" w:hAnsi="Arial" w:cs="Arial"/>
          <w:sz w:val="28"/>
          <w:szCs w:val="28"/>
          <w:highlight w:val="cyan"/>
        </w:rPr>
        <w:t>_</w:t>
      </w:r>
      <w:r w:rsidR="00151FBC">
        <w:rPr>
          <w:rFonts w:ascii="Arial" w:hAnsi="Arial" w:cs="Arial"/>
          <w:sz w:val="28"/>
          <w:szCs w:val="28"/>
          <w:highlight w:val="cyan"/>
        </w:rPr>
        <w:t>ý</w:t>
      </w:r>
      <w:r w:rsidRPr="00E77B4A">
        <w:rPr>
          <w:rFonts w:ascii="Arial" w:hAnsi="Arial" w:cs="Arial"/>
          <w:sz w:val="28"/>
          <w:szCs w:val="28"/>
          <w:highlight w:val="cyan"/>
        </w:rPr>
        <w:t>_</w:t>
      </w:r>
      <w:r w:rsidRPr="001352FE">
        <w:rPr>
          <w:rFonts w:ascii="Arial" w:hAnsi="Arial" w:cs="Arial"/>
          <w:sz w:val="28"/>
          <w:szCs w:val="28"/>
        </w:rPr>
        <w:t>ch</w:t>
      </w:r>
      <w:proofErr w:type="spellEnd"/>
      <w:r w:rsidRPr="001352FE">
        <w:rPr>
          <w:rFonts w:ascii="Arial" w:hAnsi="Arial" w:cs="Arial"/>
          <w:sz w:val="28"/>
          <w:szCs w:val="28"/>
        </w:rPr>
        <w:t xml:space="preserve"> </w:t>
      </w:r>
      <w:proofErr w:type="spellStart"/>
      <w:r w:rsidRPr="001352FE">
        <w:rPr>
          <w:rFonts w:ascii="Arial" w:hAnsi="Arial" w:cs="Arial"/>
          <w:sz w:val="28"/>
          <w:szCs w:val="28"/>
        </w:rPr>
        <w:t>přírodn</w:t>
      </w:r>
      <w:r w:rsidRPr="00E77B4A">
        <w:rPr>
          <w:rFonts w:ascii="Arial" w:hAnsi="Arial" w:cs="Arial"/>
          <w:sz w:val="28"/>
          <w:szCs w:val="28"/>
          <w:highlight w:val="cyan"/>
        </w:rPr>
        <w:t>_</w:t>
      </w:r>
      <w:r w:rsidR="00151FBC">
        <w:rPr>
          <w:rFonts w:ascii="Arial" w:hAnsi="Arial" w:cs="Arial"/>
          <w:sz w:val="28"/>
          <w:szCs w:val="28"/>
          <w:highlight w:val="cyan"/>
        </w:rPr>
        <w:t>í</w:t>
      </w:r>
      <w:r w:rsidRPr="00E77B4A">
        <w:rPr>
          <w:rFonts w:ascii="Arial" w:hAnsi="Arial" w:cs="Arial"/>
          <w:sz w:val="28"/>
          <w:szCs w:val="28"/>
          <w:highlight w:val="cyan"/>
        </w:rPr>
        <w:t>_</w:t>
      </w:r>
      <w:r w:rsidRPr="001352FE">
        <w:rPr>
          <w:rFonts w:ascii="Arial" w:hAnsi="Arial" w:cs="Arial"/>
          <w:sz w:val="28"/>
          <w:szCs w:val="28"/>
        </w:rPr>
        <w:t>ch</w:t>
      </w:r>
      <w:proofErr w:type="spellEnd"/>
      <w:r w:rsidRPr="001352FE">
        <w:rPr>
          <w:rFonts w:ascii="Arial" w:hAnsi="Arial" w:cs="Arial"/>
          <w:sz w:val="28"/>
          <w:szCs w:val="28"/>
        </w:rPr>
        <w:t xml:space="preserve"> unikátů. </w:t>
      </w:r>
    </w:p>
    <w:p w14:paraId="728F03F6" w14:textId="4DD4D6D0" w:rsidR="009E791F" w:rsidRPr="001352FE" w:rsidRDefault="009E791F" w:rsidP="009E791F">
      <w:pPr>
        <w:shd w:val="clear" w:color="auto" w:fill="FFE599" w:themeFill="accent4" w:themeFillTint="66"/>
        <w:rPr>
          <w:rFonts w:ascii="Arial" w:hAnsi="Arial" w:cs="Arial"/>
          <w:sz w:val="28"/>
          <w:szCs w:val="28"/>
        </w:rPr>
      </w:pPr>
      <w:r w:rsidRPr="009E1147">
        <w:rPr>
          <w:rFonts w:ascii="Arial" w:hAnsi="Arial" w:cs="Arial"/>
          <w:sz w:val="28"/>
          <w:szCs w:val="28"/>
        </w:rPr>
        <w:t xml:space="preserve">Z auta sledujeme divokou zvěř, vzácné </w:t>
      </w:r>
      <w:proofErr w:type="spellStart"/>
      <w:r w:rsidRPr="009E1147">
        <w:rPr>
          <w:rFonts w:ascii="Arial" w:hAnsi="Arial" w:cs="Arial"/>
          <w:sz w:val="28"/>
          <w:szCs w:val="28"/>
        </w:rPr>
        <w:t>gepard</w:t>
      </w:r>
      <w:r w:rsidRPr="00E77B4A">
        <w:rPr>
          <w:rFonts w:ascii="Arial" w:hAnsi="Arial" w:cs="Arial"/>
          <w:sz w:val="28"/>
          <w:szCs w:val="28"/>
          <w:highlight w:val="cyan"/>
        </w:rPr>
        <w:t>_</w:t>
      </w:r>
      <w:r w:rsidR="00151FBC">
        <w:rPr>
          <w:rFonts w:ascii="Arial" w:hAnsi="Arial" w:cs="Arial"/>
          <w:sz w:val="28"/>
          <w:szCs w:val="28"/>
          <w:highlight w:val="cyan"/>
        </w:rPr>
        <w:t>y</w:t>
      </w:r>
      <w:proofErr w:type="spellEnd"/>
      <w:r w:rsidRPr="00E77B4A">
        <w:rPr>
          <w:rFonts w:ascii="Arial" w:hAnsi="Arial" w:cs="Arial"/>
          <w:sz w:val="28"/>
          <w:szCs w:val="28"/>
          <w:highlight w:val="cyan"/>
        </w:rPr>
        <w:t>_</w:t>
      </w:r>
      <w:r w:rsidRPr="009E1147">
        <w:rPr>
          <w:rFonts w:ascii="Arial" w:hAnsi="Arial" w:cs="Arial"/>
          <w:sz w:val="28"/>
          <w:szCs w:val="28"/>
        </w:rPr>
        <w:t xml:space="preserve">, </w:t>
      </w:r>
      <w:proofErr w:type="spellStart"/>
      <w:r w:rsidRPr="009E1147">
        <w:rPr>
          <w:rFonts w:ascii="Arial" w:hAnsi="Arial" w:cs="Arial"/>
          <w:sz w:val="28"/>
          <w:szCs w:val="28"/>
        </w:rPr>
        <w:t>sup</w:t>
      </w:r>
      <w:r w:rsidRPr="00E77B4A">
        <w:rPr>
          <w:rFonts w:ascii="Arial" w:hAnsi="Arial" w:cs="Arial"/>
          <w:sz w:val="28"/>
          <w:szCs w:val="28"/>
          <w:highlight w:val="cyan"/>
        </w:rPr>
        <w:t>_</w:t>
      </w:r>
      <w:r w:rsidR="00151FBC">
        <w:rPr>
          <w:rFonts w:ascii="Arial" w:hAnsi="Arial" w:cs="Arial"/>
          <w:sz w:val="28"/>
          <w:szCs w:val="28"/>
          <w:highlight w:val="cyan"/>
        </w:rPr>
        <w:t>y</w:t>
      </w:r>
      <w:proofErr w:type="spellEnd"/>
      <w:r w:rsidRPr="00E77B4A">
        <w:rPr>
          <w:rFonts w:ascii="Arial" w:hAnsi="Arial" w:cs="Arial"/>
          <w:sz w:val="28"/>
          <w:szCs w:val="28"/>
          <w:highlight w:val="cyan"/>
        </w:rPr>
        <w:t>_</w:t>
      </w:r>
      <w:r w:rsidRPr="009E1147">
        <w:rPr>
          <w:rFonts w:ascii="Arial" w:hAnsi="Arial" w:cs="Arial"/>
          <w:sz w:val="28"/>
          <w:szCs w:val="28"/>
        </w:rPr>
        <w:t xml:space="preserve"> přiživující se na zbytcích</w:t>
      </w:r>
      <w:r>
        <w:rPr>
          <w:rFonts w:ascii="Arial" w:hAnsi="Arial" w:cs="Arial"/>
          <w:sz w:val="28"/>
          <w:szCs w:val="28"/>
        </w:rPr>
        <w:t xml:space="preserve">. </w:t>
      </w:r>
      <w:r w:rsidRPr="001352FE">
        <w:rPr>
          <w:rFonts w:ascii="Arial" w:hAnsi="Arial" w:cs="Arial"/>
          <w:sz w:val="28"/>
          <w:szCs w:val="28"/>
        </w:rPr>
        <w:t>První noc trávíme nedaleko hranic v </w:t>
      </w:r>
      <w:proofErr w:type="spellStart"/>
      <w:r w:rsidRPr="001352FE">
        <w:rPr>
          <w:rFonts w:ascii="Arial" w:hAnsi="Arial" w:cs="Arial"/>
          <w:sz w:val="28"/>
          <w:szCs w:val="28"/>
        </w:rPr>
        <w:t>stromov</w:t>
      </w:r>
      <w:r w:rsidRPr="00E77B4A">
        <w:rPr>
          <w:rFonts w:ascii="Arial" w:hAnsi="Arial" w:cs="Arial"/>
          <w:sz w:val="28"/>
          <w:szCs w:val="28"/>
          <w:highlight w:val="cyan"/>
        </w:rPr>
        <w:t>_</w:t>
      </w:r>
      <w:r w:rsidR="00151FBC">
        <w:rPr>
          <w:rFonts w:ascii="Arial" w:hAnsi="Arial" w:cs="Arial"/>
          <w:sz w:val="28"/>
          <w:szCs w:val="28"/>
          <w:highlight w:val="cyan"/>
        </w:rPr>
        <w:t>ý</w:t>
      </w:r>
      <w:r w:rsidRPr="00E77B4A">
        <w:rPr>
          <w:rFonts w:ascii="Arial" w:hAnsi="Arial" w:cs="Arial"/>
          <w:sz w:val="28"/>
          <w:szCs w:val="28"/>
          <w:highlight w:val="cyan"/>
        </w:rPr>
        <w:t>_</w:t>
      </w:r>
      <w:r w:rsidRPr="001352FE">
        <w:rPr>
          <w:rFonts w:ascii="Arial" w:hAnsi="Arial" w:cs="Arial"/>
          <w:sz w:val="28"/>
          <w:szCs w:val="28"/>
        </w:rPr>
        <w:t>ch</w:t>
      </w:r>
      <w:proofErr w:type="spellEnd"/>
      <w:r w:rsidRPr="001352FE">
        <w:rPr>
          <w:rFonts w:ascii="Arial" w:hAnsi="Arial" w:cs="Arial"/>
          <w:sz w:val="28"/>
          <w:szCs w:val="28"/>
        </w:rPr>
        <w:t xml:space="preserve"> </w:t>
      </w:r>
      <w:proofErr w:type="spellStart"/>
      <w:r w:rsidRPr="001352FE">
        <w:rPr>
          <w:rFonts w:ascii="Arial" w:hAnsi="Arial" w:cs="Arial"/>
          <w:sz w:val="28"/>
          <w:szCs w:val="28"/>
        </w:rPr>
        <w:t>obydl</w:t>
      </w:r>
      <w:r w:rsidRPr="00E77B4A">
        <w:rPr>
          <w:rFonts w:ascii="Arial" w:hAnsi="Arial" w:cs="Arial"/>
          <w:sz w:val="28"/>
          <w:szCs w:val="28"/>
          <w:highlight w:val="cyan"/>
        </w:rPr>
        <w:t>_</w:t>
      </w:r>
      <w:r w:rsidR="00151FBC">
        <w:rPr>
          <w:rFonts w:ascii="Arial" w:hAnsi="Arial" w:cs="Arial"/>
          <w:sz w:val="28"/>
          <w:szCs w:val="28"/>
          <w:highlight w:val="cyan"/>
        </w:rPr>
        <w:t>í</w:t>
      </w:r>
      <w:r w:rsidRPr="00E77B4A">
        <w:rPr>
          <w:rFonts w:ascii="Arial" w:hAnsi="Arial" w:cs="Arial"/>
          <w:sz w:val="28"/>
          <w:szCs w:val="28"/>
          <w:highlight w:val="cyan"/>
        </w:rPr>
        <w:t>_</w:t>
      </w:r>
      <w:r w:rsidRPr="001352FE">
        <w:rPr>
          <w:rFonts w:ascii="Arial" w:hAnsi="Arial" w:cs="Arial"/>
          <w:sz w:val="28"/>
          <w:szCs w:val="28"/>
        </w:rPr>
        <w:t>ch</w:t>
      </w:r>
      <w:proofErr w:type="spellEnd"/>
      <w:r>
        <w:rPr>
          <w:rFonts w:ascii="Arial" w:hAnsi="Arial" w:cs="Arial"/>
          <w:sz w:val="28"/>
          <w:szCs w:val="28"/>
        </w:rPr>
        <w:t>.</w:t>
      </w:r>
      <w:r w:rsidRPr="001352FE">
        <w:rPr>
          <w:rFonts w:ascii="Arial" w:hAnsi="Arial" w:cs="Arial"/>
          <w:sz w:val="28"/>
          <w:szCs w:val="28"/>
        </w:rPr>
        <w:t xml:space="preserve"> </w:t>
      </w:r>
    </w:p>
    <w:p w14:paraId="7397E4AF" w14:textId="1E1B1C18" w:rsidR="009E791F" w:rsidRDefault="009E791F" w:rsidP="009E791F">
      <w:pPr>
        <w:shd w:val="clear" w:color="auto" w:fill="FFE599" w:themeFill="accent4" w:themeFillTint="66"/>
        <w:rPr>
          <w:rFonts w:ascii="Arial" w:hAnsi="Arial" w:cs="Arial"/>
          <w:sz w:val="28"/>
          <w:szCs w:val="28"/>
        </w:rPr>
      </w:pPr>
      <w:r w:rsidRPr="001352FE">
        <w:rPr>
          <w:rFonts w:ascii="Arial" w:hAnsi="Arial" w:cs="Arial"/>
          <w:sz w:val="28"/>
          <w:szCs w:val="28"/>
        </w:rPr>
        <w:t xml:space="preserve">Namibie má skutečně </w:t>
      </w:r>
      <w:proofErr w:type="spellStart"/>
      <w:r w:rsidRPr="001352FE">
        <w:rPr>
          <w:rFonts w:ascii="Arial" w:hAnsi="Arial" w:cs="Arial"/>
          <w:sz w:val="28"/>
          <w:szCs w:val="28"/>
        </w:rPr>
        <w:t>nevídan</w:t>
      </w:r>
      <w:r w:rsidRPr="00E77B4A">
        <w:rPr>
          <w:rFonts w:ascii="Arial" w:hAnsi="Arial" w:cs="Arial"/>
          <w:sz w:val="28"/>
          <w:szCs w:val="28"/>
          <w:highlight w:val="cyan"/>
        </w:rPr>
        <w:t>_</w:t>
      </w:r>
      <w:r w:rsidR="00151FBC">
        <w:rPr>
          <w:rFonts w:ascii="Arial" w:hAnsi="Arial" w:cs="Arial"/>
          <w:sz w:val="28"/>
          <w:szCs w:val="28"/>
          <w:highlight w:val="cyan"/>
        </w:rPr>
        <w:t>ý</w:t>
      </w:r>
      <w:proofErr w:type="spellEnd"/>
      <w:r w:rsidRPr="00E77B4A">
        <w:rPr>
          <w:rFonts w:ascii="Arial" w:hAnsi="Arial" w:cs="Arial"/>
          <w:sz w:val="28"/>
          <w:szCs w:val="28"/>
          <w:highlight w:val="cyan"/>
        </w:rPr>
        <w:t>_</w:t>
      </w:r>
      <w:r w:rsidRPr="001352FE">
        <w:rPr>
          <w:rFonts w:ascii="Arial" w:hAnsi="Arial" w:cs="Arial"/>
          <w:sz w:val="28"/>
          <w:szCs w:val="28"/>
        </w:rPr>
        <w:t xml:space="preserve"> rozsah </w:t>
      </w:r>
      <w:proofErr w:type="spellStart"/>
      <w:r w:rsidRPr="001352FE">
        <w:rPr>
          <w:rFonts w:ascii="Arial" w:hAnsi="Arial" w:cs="Arial"/>
          <w:sz w:val="28"/>
          <w:szCs w:val="28"/>
        </w:rPr>
        <w:t>přírodn</w:t>
      </w:r>
      <w:r w:rsidRPr="00E77B4A">
        <w:rPr>
          <w:rFonts w:ascii="Arial" w:hAnsi="Arial" w:cs="Arial"/>
          <w:sz w:val="28"/>
          <w:szCs w:val="28"/>
          <w:highlight w:val="cyan"/>
        </w:rPr>
        <w:t>_</w:t>
      </w:r>
      <w:r w:rsidR="00151FBC">
        <w:rPr>
          <w:rFonts w:ascii="Arial" w:hAnsi="Arial" w:cs="Arial"/>
          <w:sz w:val="28"/>
          <w:szCs w:val="28"/>
          <w:highlight w:val="cyan"/>
        </w:rPr>
        <w:t>í</w:t>
      </w:r>
      <w:r w:rsidRPr="00E77B4A">
        <w:rPr>
          <w:rFonts w:ascii="Arial" w:hAnsi="Arial" w:cs="Arial"/>
          <w:sz w:val="28"/>
          <w:szCs w:val="28"/>
          <w:highlight w:val="cyan"/>
        </w:rPr>
        <w:t>_</w:t>
      </w:r>
      <w:r w:rsidRPr="001352FE">
        <w:rPr>
          <w:rFonts w:ascii="Arial" w:hAnsi="Arial" w:cs="Arial"/>
          <w:sz w:val="28"/>
          <w:szCs w:val="28"/>
        </w:rPr>
        <w:t>ch</w:t>
      </w:r>
      <w:proofErr w:type="spellEnd"/>
      <w:r w:rsidRPr="001352FE">
        <w:rPr>
          <w:rFonts w:ascii="Arial" w:hAnsi="Arial" w:cs="Arial"/>
          <w:sz w:val="28"/>
          <w:szCs w:val="28"/>
        </w:rPr>
        <w:t xml:space="preserve"> i </w:t>
      </w:r>
      <w:proofErr w:type="spellStart"/>
      <w:r w:rsidRPr="001352FE">
        <w:rPr>
          <w:rFonts w:ascii="Arial" w:hAnsi="Arial" w:cs="Arial"/>
          <w:sz w:val="28"/>
          <w:szCs w:val="28"/>
        </w:rPr>
        <w:t>kulturn</w:t>
      </w:r>
      <w:r w:rsidRPr="00E77B4A">
        <w:rPr>
          <w:rFonts w:ascii="Arial" w:hAnsi="Arial" w:cs="Arial"/>
          <w:sz w:val="28"/>
          <w:szCs w:val="28"/>
          <w:highlight w:val="cyan"/>
        </w:rPr>
        <w:t>_</w:t>
      </w:r>
      <w:r w:rsidR="00151FBC">
        <w:rPr>
          <w:rFonts w:ascii="Arial" w:hAnsi="Arial" w:cs="Arial"/>
          <w:sz w:val="28"/>
          <w:szCs w:val="28"/>
          <w:highlight w:val="cyan"/>
        </w:rPr>
        <w:t>í</w:t>
      </w:r>
      <w:r w:rsidRPr="00E77B4A">
        <w:rPr>
          <w:rFonts w:ascii="Arial" w:hAnsi="Arial" w:cs="Arial"/>
          <w:sz w:val="28"/>
          <w:szCs w:val="28"/>
          <w:highlight w:val="cyan"/>
        </w:rPr>
        <w:t>_</w:t>
      </w:r>
      <w:r w:rsidRPr="001352FE">
        <w:rPr>
          <w:rFonts w:ascii="Arial" w:hAnsi="Arial" w:cs="Arial"/>
          <w:sz w:val="28"/>
          <w:szCs w:val="28"/>
        </w:rPr>
        <w:t>ch</w:t>
      </w:r>
      <w:proofErr w:type="spellEnd"/>
      <w:r w:rsidRPr="001352FE">
        <w:rPr>
          <w:rFonts w:ascii="Arial" w:hAnsi="Arial" w:cs="Arial"/>
          <w:sz w:val="28"/>
          <w:szCs w:val="28"/>
        </w:rPr>
        <w:t xml:space="preserve"> zajímavostí. Meteorit </w:t>
      </w:r>
      <w:proofErr w:type="spellStart"/>
      <w:r w:rsidRPr="001352FE">
        <w:rPr>
          <w:rFonts w:ascii="Arial" w:hAnsi="Arial" w:cs="Arial"/>
          <w:sz w:val="28"/>
          <w:szCs w:val="28"/>
        </w:rPr>
        <w:t>Hobe</w:t>
      </w:r>
      <w:proofErr w:type="spellEnd"/>
      <w:r w:rsidRPr="001352FE">
        <w:rPr>
          <w:rFonts w:ascii="Arial" w:hAnsi="Arial" w:cs="Arial"/>
          <w:sz w:val="28"/>
          <w:szCs w:val="28"/>
        </w:rPr>
        <w:t xml:space="preserve">, nacházející se při cestě k hranicím </w:t>
      </w:r>
      <w:proofErr w:type="spellStart"/>
      <w:r w:rsidRPr="001352FE">
        <w:rPr>
          <w:rFonts w:ascii="Arial" w:hAnsi="Arial" w:cs="Arial"/>
          <w:sz w:val="28"/>
          <w:szCs w:val="28"/>
        </w:rPr>
        <w:t>Angol</w:t>
      </w:r>
      <w:r w:rsidRPr="00E77B4A">
        <w:rPr>
          <w:rFonts w:ascii="Arial" w:hAnsi="Arial" w:cs="Arial"/>
          <w:sz w:val="28"/>
          <w:szCs w:val="28"/>
          <w:highlight w:val="cyan"/>
        </w:rPr>
        <w:t>_</w:t>
      </w:r>
      <w:r w:rsidR="00151FBC">
        <w:rPr>
          <w:rFonts w:ascii="Arial" w:hAnsi="Arial" w:cs="Arial"/>
          <w:sz w:val="28"/>
          <w:szCs w:val="28"/>
          <w:highlight w:val="cyan"/>
        </w:rPr>
        <w:t>y</w:t>
      </w:r>
      <w:proofErr w:type="spellEnd"/>
      <w:r w:rsidRPr="00E77B4A">
        <w:rPr>
          <w:rFonts w:ascii="Arial" w:hAnsi="Arial" w:cs="Arial"/>
          <w:sz w:val="28"/>
          <w:szCs w:val="28"/>
          <w:highlight w:val="cyan"/>
        </w:rPr>
        <w:t>_</w:t>
      </w:r>
      <w:r w:rsidRPr="001352FE">
        <w:rPr>
          <w:rFonts w:ascii="Arial" w:hAnsi="Arial" w:cs="Arial"/>
          <w:sz w:val="28"/>
          <w:szCs w:val="28"/>
        </w:rPr>
        <w:t xml:space="preserve">, je největším </w:t>
      </w:r>
      <w:proofErr w:type="spellStart"/>
      <w:r w:rsidRPr="001352FE">
        <w:rPr>
          <w:rFonts w:ascii="Arial" w:hAnsi="Arial" w:cs="Arial"/>
          <w:sz w:val="28"/>
          <w:szCs w:val="28"/>
        </w:rPr>
        <w:t>nalezen</w:t>
      </w:r>
      <w:r w:rsidRPr="00E77B4A">
        <w:rPr>
          <w:rFonts w:ascii="Arial" w:hAnsi="Arial" w:cs="Arial"/>
          <w:sz w:val="28"/>
          <w:szCs w:val="28"/>
          <w:highlight w:val="cyan"/>
        </w:rPr>
        <w:t>_</w:t>
      </w:r>
      <w:r w:rsidR="00151FBC">
        <w:rPr>
          <w:rFonts w:ascii="Arial" w:hAnsi="Arial" w:cs="Arial"/>
          <w:sz w:val="28"/>
          <w:szCs w:val="28"/>
          <w:highlight w:val="cyan"/>
        </w:rPr>
        <w:t>ý</w:t>
      </w:r>
      <w:r w:rsidRPr="00E77B4A">
        <w:rPr>
          <w:rFonts w:ascii="Arial" w:hAnsi="Arial" w:cs="Arial"/>
          <w:sz w:val="28"/>
          <w:szCs w:val="28"/>
          <w:highlight w:val="cyan"/>
        </w:rPr>
        <w:t>_</w:t>
      </w:r>
      <w:r w:rsidRPr="001352FE">
        <w:rPr>
          <w:rFonts w:ascii="Arial" w:hAnsi="Arial" w:cs="Arial"/>
          <w:sz w:val="28"/>
          <w:szCs w:val="28"/>
        </w:rPr>
        <w:t>m</w:t>
      </w:r>
      <w:proofErr w:type="spellEnd"/>
      <w:r w:rsidRPr="001352FE">
        <w:rPr>
          <w:rFonts w:ascii="Arial" w:hAnsi="Arial" w:cs="Arial"/>
          <w:sz w:val="28"/>
          <w:szCs w:val="28"/>
        </w:rPr>
        <w:t xml:space="preserve"> meteoritem na </w:t>
      </w:r>
      <w:proofErr w:type="spellStart"/>
      <w:r w:rsidRPr="001352FE">
        <w:rPr>
          <w:rFonts w:ascii="Arial" w:hAnsi="Arial" w:cs="Arial"/>
          <w:sz w:val="28"/>
          <w:szCs w:val="28"/>
        </w:rPr>
        <w:t>Zem</w:t>
      </w:r>
      <w:r w:rsidRPr="00E77B4A">
        <w:rPr>
          <w:rFonts w:ascii="Arial" w:hAnsi="Arial" w:cs="Arial"/>
          <w:sz w:val="28"/>
          <w:szCs w:val="28"/>
          <w:highlight w:val="cyan"/>
        </w:rPr>
        <w:t>_</w:t>
      </w:r>
      <w:r w:rsidR="00151FBC">
        <w:rPr>
          <w:rFonts w:ascii="Arial" w:hAnsi="Arial" w:cs="Arial"/>
          <w:sz w:val="28"/>
          <w:szCs w:val="28"/>
          <w:highlight w:val="cyan"/>
        </w:rPr>
        <w:t>i</w:t>
      </w:r>
      <w:proofErr w:type="spellEnd"/>
      <w:r w:rsidRPr="00E77B4A">
        <w:rPr>
          <w:rFonts w:ascii="Arial" w:hAnsi="Arial" w:cs="Arial"/>
          <w:sz w:val="28"/>
          <w:szCs w:val="28"/>
          <w:highlight w:val="cyan"/>
        </w:rPr>
        <w:t>_</w:t>
      </w:r>
      <w:r w:rsidRPr="001352FE">
        <w:rPr>
          <w:rFonts w:ascii="Arial" w:hAnsi="Arial" w:cs="Arial"/>
          <w:sz w:val="28"/>
          <w:szCs w:val="28"/>
        </w:rPr>
        <w:t xml:space="preserve">. Je to převážně železná masa o průměru tři metry. </w:t>
      </w:r>
      <w:proofErr w:type="spellStart"/>
      <w:r w:rsidRPr="001352FE">
        <w:rPr>
          <w:rFonts w:ascii="Arial" w:hAnsi="Arial" w:cs="Arial"/>
          <w:sz w:val="28"/>
          <w:szCs w:val="28"/>
        </w:rPr>
        <w:t>Příměs</w:t>
      </w:r>
      <w:r w:rsidRPr="00E77B4A">
        <w:rPr>
          <w:rFonts w:ascii="Arial" w:hAnsi="Arial" w:cs="Arial"/>
          <w:sz w:val="28"/>
          <w:szCs w:val="28"/>
          <w:highlight w:val="cyan"/>
        </w:rPr>
        <w:t>_</w:t>
      </w:r>
      <w:r w:rsidR="00151FBC">
        <w:rPr>
          <w:rFonts w:ascii="Arial" w:hAnsi="Arial" w:cs="Arial"/>
          <w:sz w:val="28"/>
          <w:szCs w:val="28"/>
          <w:highlight w:val="cyan"/>
        </w:rPr>
        <w:t>í</w:t>
      </w:r>
      <w:proofErr w:type="spellEnd"/>
      <w:r w:rsidRPr="00E77B4A">
        <w:rPr>
          <w:rFonts w:ascii="Arial" w:hAnsi="Arial" w:cs="Arial"/>
          <w:sz w:val="28"/>
          <w:szCs w:val="28"/>
          <w:highlight w:val="cyan"/>
        </w:rPr>
        <w:t>_</w:t>
      </w:r>
      <w:r w:rsidRPr="001352FE">
        <w:rPr>
          <w:rFonts w:ascii="Arial" w:hAnsi="Arial" w:cs="Arial"/>
          <w:sz w:val="28"/>
          <w:szCs w:val="28"/>
        </w:rPr>
        <w:t xml:space="preserve"> má samozřejmě víc</w:t>
      </w:r>
      <w:r>
        <w:rPr>
          <w:rFonts w:ascii="Arial" w:hAnsi="Arial" w:cs="Arial"/>
          <w:sz w:val="28"/>
          <w:szCs w:val="28"/>
        </w:rPr>
        <w:t>.</w:t>
      </w:r>
      <w:r w:rsidRPr="001352FE">
        <w:rPr>
          <w:rFonts w:ascii="Arial" w:hAnsi="Arial" w:cs="Arial"/>
          <w:sz w:val="28"/>
          <w:szCs w:val="28"/>
        </w:rPr>
        <w:t xml:space="preserve"> </w:t>
      </w:r>
    </w:p>
    <w:p w14:paraId="252CF234" w14:textId="0D6DF598" w:rsidR="009E791F" w:rsidRDefault="009E791F" w:rsidP="009E791F">
      <w:pPr>
        <w:shd w:val="clear" w:color="auto" w:fill="FFE599" w:themeFill="accent4" w:themeFillTint="66"/>
        <w:rPr>
          <w:rFonts w:ascii="Arial" w:hAnsi="Arial" w:cs="Arial"/>
          <w:sz w:val="28"/>
          <w:szCs w:val="28"/>
        </w:rPr>
      </w:pPr>
      <w:r w:rsidRPr="001352FE">
        <w:rPr>
          <w:rFonts w:ascii="Arial" w:hAnsi="Arial" w:cs="Arial"/>
          <w:sz w:val="28"/>
          <w:szCs w:val="28"/>
        </w:rPr>
        <w:t>Travnatá krajina s </w:t>
      </w:r>
      <w:proofErr w:type="spellStart"/>
      <w:r w:rsidRPr="001352FE">
        <w:rPr>
          <w:rFonts w:ascii="Arial" w:hAnsi="Arial" w:cs="Arial"/>
          <w:sz w:val="28"/>
          <w:szCs w:val="28"/>
        </w:rPr>
        <w:t>horam</w:t>
      </w:r>
      <w:r w:rsidRPr="00E77B4A">
        <w:rPr>
          <w:rFonts w:ascii="Arial" w:hAnsi="Arial" w:cs="Arial"/>
          <w:sz w:val="28"/>
          <w:szCs w:val="28"/>
          <w:highlight w:val="cyan"/>
        </w:rPr>
        <w:t>_</w:t>
      </w:r>
      <w:r w:rsidR="00151FBC">
        <w:rPr>
          <w:rFonts w:ascii="Arial" w:hAnsi="Arial" w:cs="Arial"/>
          <w:sz w:val="28"/>
          <w:szCs w:val="28"/>
          <w:highlight w:val="cyan"/>
        </w:rPr>
        <w:t>i</w:t>
      </w:r>
      <w:proofErr w:type="spellEnd"/>
      <w:r w:rsidRPr="00E77B4A">
        <w:rPr>
          <w:rFonts w:ascii="Arial" w:hAnsi="Arial" w:cs="Arial"/>
          <w:sz w:val="28"/>
          <w:szCs w:val="28"/>
          <w:highlight w:val="cyan"/>
        </w:rPr>
        <w:t>_</w:t>
      </w:r>
      <w:r w:rsidRPr="001352FE">
        <w:rPr>
          <w:rFonts w:ascii="Arial" w:hAnsi="Arial" w:cs="Arial"/>
          <w:sz w:val="28"/>
          <w:szCs w:val="28"/>
        </w:rPr>
        <w:t xml:space="preserve">, kterým </w:t>
      </w:r>
      <w:proofErr w:type="gramStart"/>
      <w:r w:rsidRPr="001352FE">
        <w:rPr>
          <w:rFonts w:ascii="Arial" w:hAnsi="Arial" w:cs="Arial"/>
          <w:sz w:val="28"/>
          <w:szCs w:val="28"/>
        </w:rPr>
        <w:t>jakoby</w:t>
      </w:r>
      <w:proofErr w:type="gramEnd"/>
      <w:r w:rsidRPr="001352FE">
        <w:rPr>
          <w:rFonts w:ascii="Arial" w:hAnsi="Arial" w:cs="Arial"/>
          <w:sz w:val="28"/>
          <w:szCs w:val="28"/>
        </w:rPr>
        <w:t xml:space="preserve"> někdo uřezal </w:t>
      </w:r>
      <w:proofErr w:type="spellStart"/>
      <w:r w:rsidRPr="001352FE">
        <w:rPr>
          <w:rFonts w:ascii="Arial" w:hAnsi="Arial" w:cs="Arial"/>
          <w:sz w:val="28"/>
          <w:szCs w:val="28"/>
        </w:rPr>
        <w:t>vrchol</w:t>
      </w:r>
      <w:r w:rsidRPr="00E77B4A">
        <w:rPr>
          <w:rFonts w:ascii="Arial" w:hAnsi="Arial" w:cs="Arial"/>
          <w:sz w:val="28"/>
          <w:szCs w:val="28"/>
          <w:highlight w:val="cyan"/>
        </w:rPr>
        <w:t>_</w:t>
      </w:r>
      <w:r w:rsidR="00151FBC">
        <w:rPr>
          <w:rFonts w:ascii="Arial" w:hAnsi="Arial" w:cs="Arial"/>
          <w:sz w:val="28"/>
          <w:szCs w:val="28"/>
          <w:highlight w:val="cyan"/>
        </w:rPr>
        <w:t>y</w:t>
      </w:r>
      <w:proofErr w:type="spellEnd"/>
      <w:r w:rsidRPr="00E77B4A">
        <w:rPr>
          <w:rFonts w:ascii="Arial" w:hAnsi="Arial" w:cs="Arial"/>
          <w:sz w:val="28"/>
          <w:szCs w:val="28"/>
          <w:highlight w:val="cyan"/>
        </w:rPr>
        <w:t>_</w:t>
      </w:r>
      <w:r w:rsidRPr="001352FE">
        <w:rPr>
          <w:rFonts w:ascii="Arial" w:hAnsi="Arial" w:cs="Arial"/>
          <w:sz w:val="28"/>
          <w:szCs w:val="28"/>
        </w:rPr>
        <w:t xml:space="preserve">, směšně běžící </w:t>
      </w:r>
      <w:proofErr w:type="spellStart"/>
      <w:r w:rsidRPr="001352FE">
        <w:rPr>
          <w:rFonts w:ascii="Arial" w:hAnsi="Arial" w:cs="Arial"/>
          <w:sz w:val="28"/>
          <w:szCs w:val="28"/>
        </w:rPr>
        <w:t>pštros</w:t>
      </w:r>
      <w:r w:rsidRPr="00E77B4A">
        <w:rPr>
          <w:rFonts w:ascii="Arial" w:hAnsi="Arial" w:cs="Arial"/>
          <w:sz w:val="28"/>
          <w:szCs w:val="28"/>
          <w:highlight w:val="cyan"/>
        </w:rPr>
        <w:t>_</w:t>
      </w:r>
      <w:r w:rsidR="00151FBC">
        <w:rPr>
          <w:rFonts w:ascii="Arial" w:hAnsi="Arial" w:cs="Arial"/>
          <w:sz w:val="28"/>
          <w:szCs w:val="28"/>
          <w:highlight w:val="cyan"/>
        </w:rPr>
        <w:t>i</w:t>
      </w:r>
      <w:proofErr w:type="spellEnd"/>
      <w:r w:rsidRPr="00E77B4A">
        <w:rPr>
          <w:rFonts w:ascii="Arial" w:hAnsi="Arial" w:cs="Arial"/>
          <w:sz w:val="28"/>
          <w:szCs w:val="28"/>
          <w:highlight w:val="cyan"/>
        </w:rPr>
        <w:t>_</w:t>
      </w:r>
      <w:r w:rsidRPr="001352FE">
        <w:rPr>
          <w:rFonts w:ascii="Arial" w:hAnsi="Arial" w:cs="Arial"/>
          <w:sz w:val="28"/>
          <w:szCs w:val="28"/>
        </w:rPr>
        <w:t xml:space="preserve"> a nízké seschlé keříky nás vedou až k hoře </w:t>
      </w:r>
      <w:proofErr w:type="spellStart"/>
      <w:r w:rsidRPr="001352FE">
        <w:rPr>
          <w:rFonts w:ascii="Arial" w:hAnsi="Arial" w:cs="Arial"/>
          <w:sz w:val="28"/>
          <w:szCs w:val="28"/>
        </w:rPr>
        <w:t>Brandberg</w:t>
      </w:r>
      <w:proofErr w:type="spellEnd"/>
      <w:r w:rsidRPr="001352FE">
        <w:rPr>
          <w:rFonts w:ascii="Arial" w:hAnsi="Arial" w:cs="Arial"/>
          <w:sz w:val="28"/>
          <w:szCs w:val="28"/>
        </w:rPr>
        <w:t xml:space="preserve">, známé svým </w:t>
      </w:r>
      <w:proofErr w:type="spellStart"/>
      <w:r w:rsidRPr="001352FE">
        <w:rPr>
          <w:rFonts w:ascii="Arial" w:hAnsi="Arial" w:cs="Arial"/>
          <w:sz w:val="28"/>
          <w:szCs w:val="28"/>
        </w:rPr>
        <w:t>červen</w:t>
      </w:r>
      <w:r w:rsidRPr="00E77B4A">
        <w:rPr>
          <w:rFonts w:ascii="Arial" w:hAnsi="Arial" w:cs="Arial"/>
          <w:sz w:val="28"/>
          <w:szCs w:val="28"/>
          <w:highlight w:val="cyan"/>
        </w:rPr>
        <w:t>_</w:t>
      </w:r>
      <w:r w:rsidR="00151FBC">
        <w:rPr>
          <w:rFonts w:ascii="Arial" w:hAnsi="Arial" w:cs="Arial"/>
          <w:sz w:val="28"/>
          <w:szCs w:val="28"/>
          <w:highlight w:val="cyan"/>
        </w:rPr>
        <w:t>ý</w:t>
      </w:r>
      <w:r w:rsidRPr="00E77B4A">
        <w:rPr>
          <w:rFonts w:ascii="Arial" w:hAnsi="Arial" w:cs="Arial"/>
          <w:sz w:val="28"/>
          <w:szCs w:val="28"/>
          <w:highlight w:val="cyan"/>
        </w:rPr>
        <w:t>_</w:t>
      </w:r>
      <w:r w:rsidRPr="001352FE">
        <w:rPr>
          <w:rFonts w:ascii="Arial" w:hAnsi="Arial" w:cs="Arial"/>
          <w:sz w:val="28"/>
          <w:szCs w:val="28"/>
        </w:rPr>
        <w:t>m</w:t>
      </w:r>
      <w:proofErr w:type="spellEnd"/>
      <w:r w:rsidRPr="001352FE">
        <w:rPr>
          <w:rFonts w:ascii="Arial" w:hAnsi="Arial" w:cs="Arial"/>
          <w:sz w:val="28"/>
          <w:szCs w:val="28"/>
        </w:rPr>
        <w:t xml:space="preserve"> </w:t>
      </w:r>
      <w:proofErr w:type="spellStart"/>
      <w:r w:rsidRPr="001352FE">
        <w:rPr>
          <w:rFonts w:ascii="Arial" w:hAnsi="Arial" w:cs="Arial"/>
          <w:sz w:val="28"/>
          <w:szCs w:val="28"/>
        </w:rPr>
        <w:t>zbarven</w:t>
      </w:r>
      <w:r w:rsidRPr="00E77B4A">
        <w:rPr>
          <w:rFonts w:ascii="Arial" w:hAnsi="Arial" w:cs="Arial"/>
          <w:sz w:val="28"/>
          <w:szCs w:val="28"/>
          <w:highlight w:val="cyan"/>
        </w:rPr>
        <w:t>_</w:t>
      </w:r>
      <w:r w:rsidR="00151FBC">
        <w:rPr>
          <w:rFonts w:ascii="Arial" w:hAnsi="Arial" w:cs="Arial"/>
          <w:sz w:val="28"/>
          <w:szCs w:val="28"/>
          <w:highlight w:val="cyan"/>
        </w:rPr>
        <w:t>í</w:t>
      </w:r>
      <w:r w:rsidRPr="00E77B4A">
        <w:rPr>
          <w:rFonts w:ascii="Arial" w:hAnsi="Arial" w:cs="Arial"/>
          <w:sz w:val="28"/>
          <w:szCs w:val="28"/>
          <w:highlight w:val="cyan"/>
        </w:rPr>
        <w:t>_</w:t>
      </w:r>
      <w:r w:rsidRPr="001352FE">
        <w:rPr>
          <w:rFonts w:ascii="Arial" w:hAnsi="Arial" w:cs="Arial"/>
          <w:sz w:val="28"/>
          <w:szCs w:val="28"/>
        </w:rPr>
        <w:t>m</w:t>
      </w:r>
      <w:proofErr w:type="spellEnd"/>
      <w:r w:rsidRPr="001352FE">
        <w:rPr>
          <w:rFonts w:ascii="Arial" w:hAnsi="Arial" w:cs="Arial"/>
          <w:sz w:val="28"/>
          <w:szCs w:val="28"/>
        </w:rPr>
        <w:t xml:space="preserve"> při západu slunce. </w:t>
      </w:r>
      <w:r>
        <w:rPr>
          <w:rFonts w:ascii="Arial" w:hAnsi="Arial" w:cs="Arial"/>
          <w:sz w:val="28"/>
          <w:szCs w:val="28"/>
        </w:rPr>
        <w:t>V</w:t>
      </w:r>
      <w:r w:rsidRPr="001352FE">
        <w:rPr>
          <w:rFonts w:ascii="Arial" w:hAnsi="Arial" w:cs="Arial"/>
          <w:sz w:val="28"/>
          <w:szCs w:val="28"/>
        </w:rPr>
        <w:t xml:space="preserve"> místě zvaném White Lady </w:t>
      </w:r>
      <w:r>
        <w:rPr>
          <w:rFonts w:ascii="Arial" w:hAnsi="Arial" w:cs="Arial"/>
          <w:sz w:val="28"/>
          <w:szCs w:val="28"/>
        </w:rPr>
        <w:t>obdivujeme</w:t>
      </w:r>
      <w:r w:rsidRPr="001352FE">
        <w:rPr>
          <w:rFonts w:ascii="Arial" w:hAnsi="Arial" w:cs="Arial"/>
          <w:sz w:val="28"/>
          <w:szCs w:val="28"/>
        </w:rPr>
        <w:t xml:space="preserve"> staré skalní </w:t>
      </w:r>
      <w:proofErr w:type="spellStart"/>
      <w:r w:rsidRPr="001352FE">
        <w:rPr>
          <w:rFonts w:ascii="Arial" w:hAnsi="Arial" w:cs="Arial"/>
          <w:sz w:val="28"/>
          <w:szCs w:val="28"/>
        </w:rPr>
        <w:t>malb</w:t>
      </w:r>
      <w:r w:rsidRPr="00E77B4A">
        <w:rPr>
          <w:rFonts w:ascii="Arial" w:hAnsi="Arial" w:cs="Arial"/>
          <w:sz w:val="28"/>
          <w:szCs w:val="28"/>
          <w:highlight w:val="cyan"/>
        </w:rPr>
        <w:t>_</w:t>
      </w:r>
      <w:r w:rsidR="00151FBC">
        <w:rPr>
          <w:rFonts w:ascii="Arial" w:hAnsi="Arial" w:cs="Arial"/>
          <w:sz w:val="28"/>
          <w:szCs w:val="28"/>
          <w:highlight w:val="cyan"/>
        </w:rPr>
        <w:t>y</w:t>
      </w:r>
      <w:proofErr w:type="spellEnd"/>
      <w:r w:rsidRPr="00E77B4A">
        <w:rPr>
          <w:rFonts w:ascii="Arial" w:hAnsi="Arial" w:cs="Arial"/>
          <w:sz w:val="28"/>
          <w:szCs w:val="28"/>
          <w:highlight w:val="cyan"/>
        </w:rPr>
        <w:t>_</w:t>
      </w:r>
      <w:r w:rsidRPr="001352FE">
        <w:rPr>
          <w:rFonts w:ascii="Arial" w:hAnsi="Arial" w:cs="Arial"/>
          <w:sz w:val="28"/>
          <w:szCs w:val="28"/>
        </w:rPr>
        <w:t>.</w:t>
      </w:r>
    </w:p>
    <w:p w14:paraId="48548CA2" w14:textId="1555A046" w:rsidR="009E791F" w:rsidRDefault="009E791F" w:rsidP="009E791F">
      <w:pPr>
        <w:shd w:val="clear" w:color="auto" w:fill="FFE599" w:themeFill="accent4" w:themeFillTint="66"/>
        <w:rPr>
          <w:rFonts w:ascii="Arial" w:hAnsi="Arial" w:cs="Arial"/>
          <w:sz w:val="28"/>
          <w:szCs w:val="28"/>
        </w:rPr>
      </w:pPr>
      <w:r>
        <w:rPr>
          <w:rFonts w:ascii="Arial" w:hAnsi="Arial" w:cs="Arial"/>
          <w:sz w:val="28"/>
          <w:szCs w:val="28"/>
        </w:rPr>
        <w:t>N</w:t>
      </w:r>
      <w:r w:rsidRPr="009E1147">
        <w:rPr>
          <w:rFonts w:ascii="Arial" w:hAnsi="Arial" w:cs="Arial"/>
          <w:sz w:val="28"/>
          <w:szCs w:val="28"/>
        </w:rPr>
        <w:t>a atlantickém pobř</w:t>
      </w:r>
      <w:r>
        <w:rPr>
          <w:rFonts w:ascii="Arial" w:hAnsi="Arial" w:cs="Arial"/>
          <w:sz w:val="28"/>
          <w:szCs w:val="28"/>
        </w:rPr>
        <w:t>e</w:t>
      </w:r>
      <w:r w:rsidRPr="009E1147">
        <w:rPr>
          <w:rFonts w:ascii="Arial" w:hAnsi="Arial" w:cs="Arial"/>
          <w:sz w:val="28"/>
          <w:szCs w:val="28"/>
        </w:rPr>
        <w:t>ží nás vítá omamnou vůní téměř stotisícov</w:t>
      </w:r>
      <w:r>
        <w:rPr>
          <w:rFonts w:ascii="Arial" w:hAnsi="Arial" w:cs="Arial"/>
          <w:sz w:val="28"/>
          <w:szCs w:val="28"/>
        </w:rPr>
        <w:t xml:space="preserve">á </w:t>
      </w:r>
      <w:r w:rsidRPr="003B2940">
        <w:rPr>
          <w:rFonts w:ascii="Arial" w:hAnsi="Arial" w:cs="Arial"/>
          <w:sz w:val="28"/>
          <w:szCs w:val="28"/>
        </w:rPr>
        <w:t>kolonie tuleňů</w:t>
      </w:r>
      <w:r w:rsidRPr="009E1147">
        <w:rPr>
          <w:rFonts w:ascii="Arial" w:hAnsi="Arial" w:cs="Arial"/>
          <w:sz w:val="28"/>
          <w:szCs w:val="28"/>
        </w:rPr>
        <w:t xml:space="preserve">. </w:t>
      </w:r>
      <w:proofErr w:type="spellStart"/>
      <w:r w:rsidRPr="003B2940">
        <w:rPr>
          <w:rFonts w:ascii="Arial" w:hAnsi="Arial" w:cs="Arial"/>
          <w:sz w:val="28"/>
          <w:szCs w:val="28"/>
        </w:rPr>
        <w:t>Šakal</w:t>
      </w:r>
      <w:r w:rsidRPr="00E77B4A">
        <w:rPr>
          <w:rFonts w:ascii="Arial" w:hAnsi="Arial" w:cs="Arial"/>
          <w:sz w:val="28"/>
          <w:szCs w:val="28"/>
          <w:highlight w:val="cyan"/>
        </w:rPr>
        <w:t>_</w:t>
      </w:r>
      <w:r w:rsidR="00151FBC">
        <w:rPr>
          <w:rFonts w:ascii="Arial" w:hAnsi="Arial" w:cs="Arial"/>
          <w:sz w:val="28"/>
          <w:szCs w:val="28"/>
          <w:highlight w:val="cyan"/>
        </w:rPr>
        <w:t>i</w:t>
      </w:r>
      <w:proofErr w:type="spellEnd"/>
      <w:r w:rsidRPr="00E77B4A">
        <w:rPr>
          <w:rFonts w:ascii="Arial" w:hAnsi="Arial" w:cs="Arial"/>
          <w:sz w:val="28"/>
          <w:szCs w:val="28"/>
          <w:highlight w:val="cyan"/>
        </w:rPr>
        <w:t>_</w:t>
      </w:r>
      <w:r w:rsidRPr="003B2940">
        <w:rPr>
          <w:rFonts w:ascii="Arial" w:hAnsi="Arial" w:cs="Arial"/>
          <w:sz w:val="28"/>
          <w:szCs w:val="28"/>
        </w:rPr>
        <w:t xml:space="preserve"> trpělivě obcházejí samičky s mláďaty</w:t>
      </w:r>
      <w:r w:rsidRPr="009E1147">
        <w:rPr>
          <w:rFonts w:ascii="Arial" w:hAnsi="Arial" w:cs="Arial"/>
          <w:sz w:val="28"/>
          <w:szCs w:val="28"/>
        </w:rPr>
        <w:t xml:space="preserve"> a čekají na vhodný okamžik překvapení. </w:t>
      </w:r>
      <w:proofErr w:type="spellStart"/>
      <w:r w:rsidRPr="009E1147">
        <w:rPr>
          <w:rFonts w:ascii="Arial" w:hAnsi="Arial" w:cs="Arial"/>
          <w:sz w:val="28"/>
          <w:szCs w:val="28"/>
        </w:rPr>
        <w:t>Tulen</w:t>
      </w:r>
      <w:r w:rsidRPr="00E77B4A">
        <w:rPr>
          <w:rFonts w:ascii="Arial" w:hAnsi="Arial" w:cs="Arial"/>
          <w:sz w:val="28"/>
          <w:szCs w:val="28"/>
          <w:highlight w:val="cyan"/>
        </w:rPr>
        <w:t>_</w:t>
      </w:r>
      <w:r w:rsidR="00151FBC">
        <w:rPr>
          <w:rFonts w:ascii="Arial" w:hAnsi="Arial" w:cs="Arial"/>
          <w:sz w:val="28"/>
          <w:szCs w:val="28"/>
          <w:highlight w:val="cyan"/>
        </w:rPr>
        <w:t>i</w:t>
      </w:r>
      <w:proofErr w:type="spellEnd"/>
      <w:r w:rsidRPr="00E77B4A">
        <w:rPr>
          <w:rFonts w:ascii="Arial" w:hAnsi="Arial" w:cs="Arial"/>
          <w:sz w:val="28"/>
          <w:szCs w:val="28"/>
          <w:highlight w:val="cyan"/>
        </w:rPr>
        <w:t>_</w:t>
      </w:r>
      <w:r w:rsidRPr="009E1147">
        <w:rPr>
          <w:rFonts w:ascii="Arial" w:hAnsi="Arial" w:cs="Arial"/>
          <w:sz w:val="28"/>
          <w:szCs w:val="28"/>
        </w:rPr>
        <w:t xml:space="preserve"> však nejsou snadn</w:t>
      </w:r>
      <w:r>
        <w:rPr>
          <w:rFonts w:ascii="Arial" w:hAnsi="Arial" w:cs="Arial"/>
          <w:sz w:val="28"/>
          <w:szCs w:val="28"/>
        </w:rPr>
        <w:t>ou</w:t>
      </w:r>
      <w:r w:rsidRPr="009E1147">
        <w:rPr>
          <w:rFonts w:ascii="Arial" w:hAnsi="Arial" w:cs="Arial"/>
          <w:sz w:val="28"/>
          <w:szCs w:val="28"/>
        </w:rPr>
        <w:t xml:space="preserve"> </w:t>
      </w:r>
      <w:proofErr w:type="spellStart"/>
      <w:r w:rsidRPr="009E1147">
        <w:rPr>
          <w:rFonts w:ascii="Arial" w:hAnsi="Arial" w:cs="Arial"/>
          <w:sz w:val="28"/>
          <w:szCs w:val="28"/>
        </w:rPr>
        <w:t>kořist</w:t>
      </w:r>
      <w:r w:rsidRPr="00E77B4A">
        <w:rPr>
          <w:rFonts w:ascii="Arial" w:hAnsi="Arial" w:cs="Arial"/>
          <w:sz w:val="28"/>
          <w:szCs w:val="28"/>
          <w:highlight w:val="cyan"/>
        </w:rPr>
        <w:t>_</w:t>
      </w:r>
      <w:r w:rsidR="00151FBC">
        <w:rPr>
          <w:rFonts w:ascii="Arial" w:hAnsi="Arial" w:cs="Arial"/>
          <w:sz w:val="28"/>
          <w:szCs w:val="28"/>
          <w:highlight w:val="cyan"/>
        </w:rPr>
        <w:t>í</w:t>
      </w:r>
      <w:proofErr w:type="spellEnd"/>
      <w:r w:rsidRPr="00E77B4A">
        <w:rPr>
          <w:rFonts w:ascii="Arial" w:hAnsi="Arial" w:cs="Arial"/>
          <w:sz w:val="28"/>
          <w:szCs w:val="28"/>
          <w:highlight w:val="cyan"/>
        </w:rPr>
        <w:t>_</w:t>
      </w:r>
      <w:r w:rsidRPr="009E1147">
        <w:rPr>
          <w:rFonts w:ascii="Arial" w:hAnsi="Arial" w:cs="Arial"/>
          <w:sz w:val="28"/>
          <w:szCs w:val="28"/>
        </w:rPr>
        <w:t xml:space="preserve"> a dospělá samice </w:t>
      </w:r>
      <w:proofErr w:type="spellStart"/>
      <w:r w:rsidRPr="009E1147">
        <w:rPr>
          <w:rFonts w:ascii="Arial" w:hAnsi="Arial" w:cs="Arial"/>
          <w:sz w:val="28"/>
          <w:szCs w:val="28"/>
        </w:rPr>
        <w:t>predátor</w:t>
      </w:r>
      <w:r w:rsidRPr="00E77B4A">
        <w:rPr>
          <w:rFonts w:ascii="Arial" w:hAnsi="Arial" w:cs="Arial"/>
          <w:sz w:val="28"/>
          <w:szCs w:val="28"/>
          <w:highlight w:val="cyan"/>
        </w:rPr>
        <w:t>_</w:t>
      </w:r>
      <w:r w:rsidR="00151FBC">
        <w:rPr>
          <w:rFonts w:ascii="Arial" w:hAnsi="Arial" w:cs="Arial"/>
          <w:sz w:val="28"/>
          <w:szCs w:val="28"/>
          <w:highlight w:val="cyan"/>
        </w:rPr>
        <w:t>y</w:t>
      </w:r>
      <w:proofErr w:type="spellEnd"/>
      <w:r w:rsidRPr="00E77B4A">
        <w:rPr>
          <w:rFonts w:ascii="Arial" w:hAnsi="Arial" w:cs="Arial"/>
          <w:sz w:val="28"/>
          <w:szCs w:val="28"/>
          <w:highlight w:val="cyan"/>
        </w:rPr>
        <w:t>_</w:t>
      </w:r>
      <w:r w:rsidRPr="009E1147">
        <w:rPr>
          <w:rFonts w:ascii="Arial" w:hAnsi="Arial" w:cs="Arial"/>
          <w:sz w:val="28"/>
          <w:szCs w:val="28"/>
        </w:rPr>
        <w:t xml:space="preserve"> úspěšně zahání.</w:t>
      </w:r>
    </w:p>
    <w:p w14:paraId="0D24484A" w14:textId="77777777" w:rsidR="009E791F" w:rsidRDefault="009E791F">
      <w:r>
        <w:br w:type="page"/>
      </w:r>
    </w:p>
    <w:p w14:paraId="681EC866" w14:textId="00325628" w:rsidR="00E62A8B" w:rsidRDefault="00E62A8B" w:rsidP="00E62A8B">
      <w:r>
        <w:rPr>
          <w:noProof/>
          <w:color w:val="000000"/>
          <w:lang w:eastAsia="cs-CZ"/>
        </w:rPr>
        <w:lastRenderedPageBreak/>
        <mc:AlternateContent>
          <mc:Choice Requires="wps">
            <w:drawing>
              <wp:anchor distT="0" distB="0" distL="114300" distR="114300" simplePos="0" relativeHeight="251737088" behindDoc="0" locked="0" layoutInCell="1" allowOverlap="1" wp14:anchorId="0E406B2A" wp14:editId="080D44D3">
                <wp:simplePos x="0" y="0"/>
                <wp:positionH relativeFrom="column">
                  <wp:posOffset>-441960</wp:posOffset>
                </wp:positionH>
                <wp:positionV relativeFrom="paragraph">
                  <wp:posOffset>10795</wp:posOffset>
                </wp:positionV>
                <wp:extent cx="3657600" cy="381000"/>
                <wp:effectExtent l="0" t="0" r="19050" b="19050"/>
                <wp:wrapNone/>
                <wp:docPr id="264" name="Textové pole 264"/>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6C8DE7FB" w14:textId="77777777"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Tvarosloví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406B2A" id="Textové pole 264" o:spid="_x0000_s1055" type="#_x0000_t202" style="position:absolute;margin-left:-34.8pt;margin-top:.85pt;width:4in;height:30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" fillcolor="white [3201]" strokecolor="white [3212]" strokeweight=".5pt">
                <v:textbox>
                  <w:txbxContent>
                    <w:p w14:paraId="6C8DE7FB" w14:textId="77777777"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Tvarosloví</w:t>
                      </w:r>
                    </w:p>
                  </w:txbxContent>
                </v:textbox>
              </v:shape>
            </w:pict>
          </mc:Fallback>
        </mc:AlternateContent>
      </w:r>
    </w:p>
    <w:p w14:paraId="42CF1508" w14:textId="47CC35A2" w:rsidR="00E62A8B" w:rsidRDefault="00E62A8B" w:rsidP="00E62A8B">
      <w:pPr>
        <w:spacing w:line="264" w:lineRule="auto"/>
        <w:ind w:left="-567"/>
      </w:pPr>
      <w:r>
        <w:rPr>
          <w:noProof/>
          <w:color w:val="000000"/>
          <w:lang w:eastAsia="cs-CZ"/>
        </w:rPr>
        <mc:AlternateContent>
          <mc:Choice Requires="wps">
            <w:drawing>
              <wp:anchor distT="0" distB="0" distL="114300" distR="114300" simplePos="0" relativeHeight="251735040" behindDoc="0" locked="0" layoutInCell="1" allowOverlap="1" wp14:anchorId="07CDE26F" wp14:editId="00746264">
                <wp:simplePos x="0" y="0"/>
                <wp:positionH relativeFrom="page">
                  <wp:align>center</wp:align>
                </wp:positionH>
                <wp:positionV relativeFrom="page">
                  <wp:align>center</wp:align>
                </wp:positionV>
                <wp:extent cx="7376160" cy="9555480"/>
                <wp:effectExtent l="0" t="0" r="26670" b="26670"/>
                <wp:wrapNone/>
                <wp:docPr id="263" name="Obdélník 26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9A5A6E5" id="Obdélník 263" o:spid="_x0000_s1026" style="position:absolute;margin-left:0;margin-top:0;width:580.8pt;height:752.4pt;z-index:2517350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1D66B22B" w14:textId="77777777" w:rsidR="00E62A8B" w:rsidRDefault="00E62A8B" w:rsidP="00E62A8B">
      <w:pPr>
        <w:pStyle w:val="Zhlav"/>
      </w:pPr>
    </w:p>
    <w:p w14:paraId="0F751899" w14:textId="77777777" w:rsidR="00E62A8B" w:rsidRDefault="00E62A8B" w:rsidP="00E62A8B">
      <w:pPr>
        <w:ind w:left="-567"/>
        <w:rPr>
          <w:rFonts w:ascii="Arial" w:hAnsi="Arial" w:cs="Arial"/>
          <w:b/>
          <w:bCs/>
          <w:noProof/>
          <w:sz w:val="24"/>
          <w:szCs w:val="24"/>
        </w:rPr>
      </w:pPr>
      <w:r>
        <w:rPr>
          <w:rFonts w:ascii="Arial" w:hAnsi="Arial" w:cs="Arial"/>
          <w:b/>
          <w:bCs/>
          <w:noProof/>
          <w:sz w:val="24"/>
          <w:szCs w:val="24"/>
        </w:rPr>
        <w:t>Řešte následující úlohy:</w:t>
      </w:r>
    </w:p>
    <w:p w14:paraId="1A3D5CA8" w14:textId="77777777" w:rsidR="00E62A8B" w:rsidRDefault="00E62A8B" w:rsidP="00E62A8B">
      <w:pPr>
        <w:ind w:left="-567"/>
        <w:rPr>
          <w:rFonts w:ascii="Arial" w:hAnsi="Arial" w:cs="Arial"/>
          <w:b/>
          <w:bCs/>
          <w:noProof/>
          <w:sz w:val="24"/>
          <w:szCs w:val="24"/>
        </w:rPr>
      </w:pPr>
    </w:p>
    <w:p w14:paraId="3F185FEA"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1</w:t>
      </w:r>
      <w:r>
        <w:rPr>
          <w:rFonts w:ascii="Arial" w:eastAsia="Times New Roman" w:hAnsi="Arial" w:cs="Times New Roman"/>
          <w:b/>
          <w:szCs w:val="24"/>
          <w:lang w:eastAsia="cs-CZ"/>
        </w:rPr>
        <w:tab/>
        <w:t>Ve kterém z následujících úryvků je chyba v koncovce slova?</w:t>
      </w:r>
    </w:p>
    <w:p w14:paraId="25246768" w14:textId="1694E88A"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Pr>
          <w:rFonts w:ascii="Arial" w:hAnsi="Arial" w:cs="Arial"/>
          <w:color w:val="000000"/>
        </w:rPr>
        <w:tab/>
      </w:r>
      <w:r w:rsidRPr="004E6C72">
        <w:rPr>
          <w:rFonts w:ascii="Arial" w:hAnsi="Arial" w:cs="Arial"/>
          <w:color w:val="000000"/>
        </w:rPr>
        <w:t>Těžba nerostných surovin a pobřežní vrty ropy také poškozují místa, kde</w:t>
      </w:r>
      <w:r w:rsidR="0008701F">
        <w:rPr>
          <w:rFonts w:ascii="Arial" w:hAnsi="Arial" w:cs="Arial"/>
          <w:color w:val="000000"/>
        </w:rPr>
        <w:t> </w:t>
      </w:r>
      <w:r w:rsidRPr="004E6C72">
        <w:rPr>
          <w:rFonts w:ascii="Arial" w:hAnsi="Arial" w:cs="Arial"/>
          <w:color w:val="000000"/>
        </w:rPr>
        <w:t>mívají medvědi svá doupata.</w:t>
      </w:r>
    </w:p>
    <w:p w14:paraId="009FBAA1" w14:textId="77777777" w:rsidR="00E62A8B" w:rsidRPr="004B77CD"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4B77CD">
        <w:rPr>
          <w:rFonts w:ascii="Arial" w:hAnsi="Arial" w:cs="Arial"/>
          <w:color w:val="000000"/>
        </w:rPr>
        <w:t>)</w:t>
      </w:r>
      <w:r w:rsidRPr="004B77CD">
        <w:rPr>
          <w:rFonts w:ascii="Arial" w:hAnsi="Arial" w:cs="Arial"/>
          <w:color w:val="000000"/>
        </w:rPr>
        <w:tab/>
      </w:r>
      <w:r w:rsidRPr="004E6C72">
        <w:rPr>
          <w:rFonts w:ascii="Arial" w:hAnsi="Arial" w:cs="Arial"/>
          <w:color w:val="000000"/>
        </w:rPr>
        <w:t>S otevřenýma očima a uzavřenými nozdrami se potápí pod hladinu až do hloubky dvou metrů a pod vodou vydrží až dvě minuty.</w:t>
      </w:r>
    </w:p>
    <w:p w14:paraId="0AC76EA9" w14:textId="71CEA58F" w:rsidR="00E62A8B" w:rsidRPr="007E2466"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sidRPr="00204038">
        <w:rPr>
          <w:rFonts w:ascii="Arial" w:hAnsi="Arial" w:cs="Arial"/>
          <w:color w:val="000000"/>
        </w:rPr>
        <w:tab/>
      </w:r>
      <w:r w:rsidRPr="004E6C72">
        <w:rPr>
          <w:rFonts w:ascii="Arial" w:hAnsi="Arial" w:cs="Arial"/>
          <w:color w:val="000000"/>
        </w:rPr>
        <w:t>Hlavní potravou ledních medvědů jsou ryby a tuleni, za kterými se vydávají do</w:t>
      </w:r>
      <w:r w:rsidR="0008701F">
        <w:rPr>
          <w:rFonts w:ascii="Arial" w:hAnsi="Arial" w:cs="Arial"/>
          <w:color w:val="000000"/>
        </w:rPr>
        <w:t> </w:t>
      </w:r>
      <w:r w:rsidRPr="004E6C72">
        <w:rPr>
          <w:rFonts w:ascii="Arial" w:hAnsi="Arial" w:cs="Arial"/>
          <w:color w:val="000000"/>
        </w:rPr>
        <w:t>chladných vod řek i moří i několik desítek kilometrů.</w:t>
      </w:r>
    </w:p>
    <w:p w14:paraId="1FECF767"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204038">
        <w:rPr>
          <w:rFonts w:ascii="Arial" w:hAnsi="Arial" w:cs="Arial"/>
          <w:color w:val="000000"/>
        </w:rPr>
        <w:t>)</w:t>
      </w:r>
      <w:r w:rsidRPr="00204038">
        <w:rPr>
          <w:rFonts w:ascii="Arial" w:hAnsi="Arial" w:cs="Arial"/>
          <w:color w:val="000000"/>
        </w:rPr>
        <w:tab/>
      </w:r>
      <w:r w:rsidRPr="004E6C72">
        <w:rPr>
          <w:rFonts w:ascii="Arial" w:hAnsi="Arial" w:cs="Arial"/>
          <w:color w:val="000000"/>
        </w:rPr>
        <w:t>Jsou neuvěřitelně silní, mrštní a na svých mírně ohnutých končetinách s</w:t>
      </w:r>
      <w:r>
        <w:rPr>
          <w:rFonts w:ascii="Arial" w:hAnsi="Arial" w:cs="Arial"/>
          <w:color w:val="000000"/>
        </w:rPr>
        <w:t> </w:t>
      </w:r>
      <w:r w:rsidRPr="004E6C72">
        <w:rPr>
          <w:rFonts w:ascii="Arial" w:hAnsi="Arial" w:cs="Arial"/>
          <w:color w:val="000000"/>
        </w:rPr>
        <w:t xml:space="preserve">ochlupenými </w:t>
      </w:r>
      <w:proofErr w:type="spellStart"/>
      <w:r w:rsidRPr="004E6C72">
        <w:rPr>
          <w:rFonts w:ascii="Arial" w:hAnsi="Arial" w:cs="Arial"/>
          <w:color w:val="000000"/>
        </w:rPr>
        <w:t>chodidlami</w:t>
      </w:r>
      <w:proofErr w:type="spellEnd"/>
      <w:r w:rsidRPr="004E6C72">
        <w:rPr>
          <w:rFonts w:ascii="Arial" w:hAnsi="Arial" w:cs="Arial"/>
          <w:color w:val="000000"/>
        </w:rPr>
        <w:t xml:space="preserve"> se pomalým krokem vydávají na velké vzdálenosti.</w:t>
      </w:r>
    </w:p>
    <w:p w14:paraId="60DBFDA0" w14:textId="77777777" w:rsidR="00E62A8B" w:rsidRDefault="00E62A8B" w:rsidP="00E62A8B">
      <w:pPr>
        <w:keepNext/>
        <w:keepLines/>
        <w:spacing w:after="120" w:line="240" w:lineRule="auto"/>
        <w:ind w:left="709" w:right="1275" w:hanging="709"/>
        <w:rPr>
          <w:rFonts w:ascii="Arial" w:eastAsia="Times New Roman" w:hAnsi="Arial" w:cs="Times New Roman"/>
          <w:b/>
          <w:szCs w:val="24"/>
          <w:lang w:eastAsia="cs-CZ"/>
        </w:rPr>
      </w:pPr>
    </w:p>
    <w:p w14:paraId="729DC517"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2</w:t>
      </w:r>
      <w:r>
        <w:rPr>
          <w:rFonts w:ascii="Arial" w:eastAsia="Times New Roman" w:hAnsi="Arial" w:cs="Times New Roman"/>
          <w:b/>
          <w:szCs w:val="24"/>
          <w:lang w:eastAsia="cs-CZ"/>
        </w:rPr>
        <w:tab/>
        <w:t>Ve kterém z následujících úryvků je chyba v koncovce slova?</w:t>
      </w:r>
    </w:p>
    <w:p w14:paraId="299F0356"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204038">
        <w:rPr>
          <w:rFonts w:ascii="Arial" w:hAnsi="Arial" w:cs="Arial"/>
          <w:color w:val="000000"/>
        </w:rPr>
        <w:t>)</w:t>
      </w:r>
      <w:r w:rsidRPr="00204038">
        <w:rPr>
          <w:rFonts w:ascii="Arial" w:hAnsi="Arial" w:cs="Arial"/>
          <w:color w:val="000000"/>
        </w:rPr>
        <w:tab/>
      </w:r>
      <w:r w:rsidRPr="00780E79">
        <w:rPr>
          <w:rFonts w:ascii="Arial" w:hAnsi="Arial" w:cs="Arial"/>
          <w:color w:val="000000"/>
        </w:rPr>
        <w:t xml:space="preserve">Děti zase budou jásat, jakmile uvidí nějaký </w:t>
      </w:r>
      <w:proofErr w:type="spellStart"/>
      <w:r w:rsidRPr="00780E79">
        <w:rPr>
          <w:rFonts w:ascii="Arial" w:hAnsi="Arial" w:cs="Arial"/>
          <w:color w:val="000000"/>
        </w:rPr>
        <w:t>FastFood</w:t>
      </w:r>
      <w:proofErr w:type="spellEnd"/>
      <w:r w:rsidRPr="00780E79">
        <w:rPr>
          <w:rFonts w:ascii="Arial" w:hAnsi="Arial" w:cs="Arial"/>
          <w:color w:val="000000"/>
        </w:rPr>
        <w:t xml:space="preserve"> s </w:t>
      </w:r>
      <w:proofErr w:type="spellStart"/>
      <w:r w:rsidRPr="00780E79">
        <w:rPr>
          <w:rFonts w:ascii="Arial" w:hAnsi="Arial" w:cs="Arial"/>
          <w:color w:val="000000"/>
        </w:rPr>
        <w:t>hamburgerama</w:t>
      </w:r>
      <w:proofErr w:type="spellEnd"/>
      <w:r w:rsidRPr="00780E79">
        <w:rPr>
          <w:rFonts w:ascii="Arial" w:hAnsi="Arial" w:cs="Arial"/>
          <w:color w:val="000000"/>
        </w:rPr>
        <w:t>, kterých je zde také dost.</w:t>
      </w:r>
    </w:p>
    <w:p w14:paraId="544FB702" w14:textId="77777777" w:rsidR="00E62A8B" w:rsidRPr="004B77CD"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4B77CD">
        <w:rPr>
          <w:rFonts w:ascii="Arial" w:hAnsi="Arial" w:cs="Arial"/>
          <w:color w:val="000000"/>
        </w:rPr>
        <w:t>)</w:t>
      </w:r>
      <w:r w:rsidRPr="004B77CD">
        <w:rPr>
          <w:rFonts w:ascii="Arial" w:hAnsi="Arial" w:cs="Arial"/>
          <w:color w:val="000000"/>
        </w:rPr>
        <w:tab/>
      </w:r>
      <w:r w:rsidRPr="00780E79">
        <w:rPr>
          <w:rFonts w:ascii="Arial" w:hAnsi="Arial" w:cs="Arial"/>
          <w:color w:val="000000"/>
        </w:rPr>
        <w:t>Čeká zde na vás také hodně druhů kořen</w:t>
      </w:r>
      <w:r>
        <w:rPr>
          <w:rFonts w:ascii="Arial" w:hAnsi="Arial" w:cs="Arial"/>
          <w:color w:val="000000"/>
        </w:rPr>
        <w:t>í</w:t>
      </w:r>
      <w:r w:rsidRPr="00780E79">
        <w:rPr>
          <w:rFonts w:ascii="Arial" w:hAnsi="Arial" w:cs="Arial"/>
          <w:color w:val="000000"/>
        </w:rPr>
        <w:t xml:space="preserve"> a speciální brazilský olej</w:t>
      </w:r>
      <w:r>
        <w:rPr>
          <w:rFonts w:ascii="Arial" w:hAnsi="Arial" w:cs="Arial"/>
          <w:color w:val="000000"/>
        </w:rPr>
        <w:t xml:space="preserve"> z </w:t>
      </w:r>
      <w:r w:rsidRPr="00780E79">
        <w:rPr>
          <w:rFonts w:ascii="Arial" w:hAnsi="Arial" w:cs="Arial"/>
          <w:color w:val="000000"/>
        </w:rPr>
        <w:t xml:space="preserve">palmy, která se nazývá </w:t>
      </w:r>
      <w:proofErr w:type="spellStart"/>
      <w:r w:rsidRPr="00780E79">
        <w:rPr>
          <w:rFonts w:ascii="Arial" w:hAnsi="Arial" w:cs="Arial"/>
          <w:color w:val="000000"/>
        </w:rPr>
        <w:t>dende</w:t>
      </w:r>
      <w:proofErr w:type="spellEnd"/>
      <w:r w:rsidRPr="00780E79">
        <w:rPr>
          <w:rFonts w:ascii="Arial" w:hAnsi="Arial" w:cs="Arial"/>
          <w:color w:val="000000"/>
        </w:rPr>
        <w:t>.</w:t>
      </w:r>
    </w:p>
    <w:p w14:paraId="112CAD7B"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Pr>
          <w:rFonts w:ascii="Arial" w:hAnsi="Arial" w:cs="Arial"/>
          <w:color w:val="000000"/>
        </w:rPr>
        <w:tab/>
      </w:r>
      <w:r w:rsidRPr="00780E79">
        <w:rPr>
          <w:rFonts w:ascii="Arial" w:hAnsi="Arial" w:cs="Arial"/>
          <w:color w:val="000000"/>
        </w:rPr>
        <w:t>Takže ani vegetariáni se nemusí bát, že by zde byli hlady, protože specialit z ovoce a zeleniny je zde plno.</w:t>
      </w:r>
    </w:p>
    <w:p w14:paraId="7A0814C8" w14:textId="77777777" w:rsidR="00E62A8B" w:rsidRPr="007E2466"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204038">
        <w:rPr>
          <w:rFonts w:ascii="Arial" w:hAnsi="Arial" w:cs="Arial"/>
          <w:color w:val="000000"/>
        </w:rPr>
        <w:tab/>
      </w:r>
      <w:r w:rsidRPr="00780E79">
        <w:rPr>
          <w:rFonts w:ascii="Arial" w:hAnsi="Arial" w:cs="Arial"/>
          <w:color w:val="000000"/>
        </w:rPr>
        <w:t xml:space="preserve">V celém státě na vás čekají tisíce restaurací, </w:t>
      </w:r>
      <w:r>
        <w:rPr>
          <w:rFonts w:ascii="Arial" w:hAnsi="Arial" w:cs="Arial"/>
          <w:color w:val="000000"/>
        </w:rPr>
        <w:t>i</w:t>
      </w:r>
      <w:r w:rsidRPr="00780E79">
        <w:rPr>
          <w:rFonts w:ascii="Arial" w:hAnsi="Arial" w:cs="Arial"/>
          <w:color w:val="000000"/>
        </w:rPr>
        <w:t xml:space="preserve"> těch hodně luxusních, ale tím pádem samozřejmě také drahých.</w:t>
      </w:r>
    </w:p>
    <w:p w14:paraId="23123957" w14:textId="77777777" w:rsidR="00E62A8B" w:rsidRDefault="00E62A8B" w:rsidP="00E62A8B">
      <w:pPr>
        <w:keepNext/>
        <w:keepLines/>
        <w:spacing w:after="120" w:line="240" w:lineRule="auto"/>
        <w:ind w:left="709" w:right="1275" w:hanging="709"/>
        <w:rPr>
          <w:rFonts w:ascii="Arial" w:eastAsia="Times New Roman" w:hAnsi="Arial" w:cs="Times New Roman"/>
          <w:b/>
          <w:szCs w:val="24"/>
          <w:lang w:eastAsia="cs-CZ"/>
        </w:rPr>
      </w:pPr>
    </w:p>
    <w:p w14:paraId="0D2E7BAD"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3</w:t>
      </w:r>
      <w:r>
        <w:rPr>
          <w:rFonts w:ascii="Arial" w:eastAsia="Times New Roman" w:hAnsi="Arial" w:cs="Times New Roman"/>
          <w:b/>
          <w:szCs w:val="24"/>
          <w:lang w:eastAsia="cs-CZ"/>
        </w:rPr>
        <w:tab/>
        <w:t>Ve kterém z následujících úryvků je chyba v koncovce slova?</w:t>
      </w:r>
    </w:p>
    <w:p w14:paraId="4B4B50BF" w14:textId="2B34CB45" w:rsidR="00E62A8B" w:rsidRPr="007E2466"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204038">
        <w:rPr>
          <w:rFonts w:ascii="Arial" w:hAnsi="Arial" w:cs="Arial"/>
          <w:color w:val="000000"/>
        </w:rPr>
        <w:tab/>
      </w:r>
      <w:r>
        <w:rPr>
          <w:rFonts w:ascii="Arial" w:hAnsi="Arial" w:cs="Arial"/>
          <w:color w:val="000000"/>
        </w:rPr>
        <w:t>…</w:t>
      </w:r>
      <w:r w:rsidR="00255D14">
        <w:rPr>
          <w:rFonts w:ascii="Arial" w:hAnsi="Arial" w:cs="Arial"/>
          <w:color w:val="000000"/>
        </w:rPr>
        <w:t xml:space="preserve"> </w:t>
      </w:r>
      <w:r>
        <w:rPr>
          <w:rFonts w:ascii="Arial" w:hAnsi="Arial" w:cs="Arial"/>
          <w:color w:val="000000"/>
        </w:rPr>
        <w:t>j</w:t>
      </w:r>
      <w:r w:rsidRPr="00A4723B">
        <w:rPr>
          <w:rFonts w:ascii="Arial" w:hAnsi="Arial" w:cs="Arial"/>
          <w:color w:val="000000"/>
        </w:rPr>
        <w:t>iné firmy produkující autobusy se nechovají jinak</w:t>
      </w:r>
      <w:r w:rsidR="00255D14">
        <w:rPr>
          <w:rFonts w:ascii="Arial" w:hAnsi="Arial" w:cs="Arial"/>
          <w:color w:val="000000"/>
        </w:rPr>
        <w:t xml:space="preserve"> </w:t>
      </w:r>
      <w:r w:rsidRPr="00A4723B">
        <w:rPr>
          <w:rFonts w:ascii="Arial" w:hAnsi="Arial" w:cs="Arial"/>
          <w:color w:val="000000"/>
        </w:rPr>
        <w:t>…</w:t>
      </w:r>
    </w:p>
    <w:p w14:paraId="2365925E" w14:textId="583F6CAC"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204038">
        <w:rPr>
          <w:rFonts w:ascii="Arial" w:hAnsi="Arial" w:cs="Arial"/>
          <w:color w:val="000000"/>
        </w:rPr>
        <w:t>)</w:t>
      </w:r>
      <w:r w:rsidRPr="00204038">
        <w:rPr>
          <w:rFonts w:ascii="Arial" w:hAnsi="Arial" w:cs="Arial"/>
          <w:color w:val="000000"/>
        </w:rPr>
        <w:tab/>
      </w:r>
      <w:r>
        <w:rPr>
          <w:rFonts w:ascii="Arial" w:hAnsi="Arial" w:cs="Arial"/>
          <w:color w:val="000000"/>
        </w:rPr>
        <w:t>…</w:t>
      </w:r>
      <w:r w:rsidR="00255D14">
        <w:rPr>
          <w:rFonts w:ascii="Arial" w:hAnsi="Arial" w:cs="Arial"/>
          <w:color w:val="000000"/>
        </w:rPr>
        <w:t xml:space="preserve"> </w:t>
      </w:r>
      <w:r w:rsidRPr="00A4723B">
        <w:rPr>
          <w:rFonts w:ascii="Arial" w:hAnsi="Arial" w:cs="Arial"/>
          <w:color w:val="000000"/>
        </w:rPr>
        <w:t xml:space="preserve">bude se muset dopravce ohlédnout po jiném </w:t>
      </w:r>
      <w:proofErr w:type="spellStart"/>
      <w:r w:rsidRPr="00A4723B">
        <w:rPr>
          <w:rFonts w:ascii="Arial" w:hAnsi="Arial" w:cs="Arial"/>
          <w:color w:val="000000"/>
        </w:rPr>
        <w:t>dodavately</w:t>
      </w:r>
      <w:proofErr w:type="spellEnd"/>
      <w:r w:rsidR="00255D14">
        <w:rPr>
          <w:rFonts w:ascii="Arial" w:hAnsi="Arial" w:cs="Arial"/>
          <w:color w:val="000000"/>
        </w:rPr>
        <w:t xml:space="preserve"> </w:t>
      </w:r>
      <w:r w:rsidRPr="00A4723B">
        <w:rPr>
          <w:rFonts w:ascii="Arial" w:hAnsi="Arial" w:cs="Arial"/>
          <w:color w:val="000000"/>
        </w:rPr>
        <w:t>…</w:t>
      </w:r>
    </w:p>
    <w:p w14:paraId="0AACF7F8" w14:textId="1AE8F5AD"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Pr>
          <w:rFonts w:ascii="Arial" w:hAnsi="Arial" w:cs="Arial"/>
          <w:color w:val="000000"/>
        </w:rPr>
        <w:tab/>
        <w:t>…</w:t>
      </w:r>
      <w:r w:rsidR="00255D14">
        <w:rPr>
          <w:rFonts w:ascii="Arial" w:hAnsi="Arial" w:cs="Arial"/>
          <w:color w:val="000000"/>
        </w:rPr>
        <w:t xml:space="preserve"> </w:t>
      </w:r>
      <w:r w:rsidRPr="00A4723B">
        <w:rPr>
          <w:rFonts w:ascii="Arial" w:hAnsi="Arial" w:cs="Arial"/>
          <w:color w:val="000000"/>
        </w:rPr>
        <w:t>rozštelovat před hranicemi města čerpadlo a zakouřit jim ulice</w:t>
      </w:r>
      <w:r w:rsidR="00255D14">
        <w:rPr>
          <w:rFonts w:ascii="Arial" w:hAnsi="Arial" w:cs="Arial"/>
          <w:color w:val="000000"/>
        </w:rPr>
        <w:t xml:space="preserve"> </w:t>
      </w:r>
      <w:r w:rsidRPr="00A4723B">
        <w:rPr>
          <w:rFonts w:ascii="Arial" w:hAnsi="Arial" w:cs="Arial"/>
          <w:color w:val="000000"/>
        </w:rPr>
        <w:t>…</w:t>
      </w:r>
    </w:p>
    <w:p w14:paraId="28B19413" w14:textId="21639582" w:rsidR="00E62A8B" w:rsidRPr="004B77CD"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4B77CD">
        <w:rPr>
          <w:rFonts w:ascii="Arial" w:hAnsi="Arial" w:cs="Arial"/>
          <w:color w:val="000000"/>
        </w:rPr>
        <w:t>)</w:t>
      </w:r>
      <w:r w:rsidRPr="004B77CD">
        <w:rPr>
          <w:rFonts w:ascii="Arial" w:hAnsi="Arial" w:cs="Arial"/>
          <w:color w:val="000000"/>
        </w:rPr>
        <w:tab/>
      </w:r>
      <w:r>
        <w:rPr>
          <w:rFonts w:ascii="Arial" w:hAnsi="Arial" w:cs="Arial"/>
          <w:color w:val="000000"/>
        </w:rPr>
        <w:t>…</w:t>
      </w:r>
      <w:r w:rsidR="00255D14">
        <w:rPr>
          <w:rFonts w:ascii="Arial" w:hAnsi="Arial" w:cs="Arial"/>
          <w:color w:val="000000"/>
        </w:rPr>
        <w:t xml:space="preserve"> </w:t>
      </w:r>
      <w:r w:rsidRPr="00A4723B">
        <w:rPr>
          <w:rFonts w:ascii="Arial" w:hAnsi="Arial" w:cs="Arial"/>
          <w:color w:val="000000"/>
        </w:rPr>
        <w:t>v Lon</w:t>
      </w:r>
      <w:r>
        <w:rPr>
          <w:rFonts w:ascii="Arial" w:hAnsi="Arial" w:cs="Arial"/>
          <w:color w:val="000000"/>
        </w:rPr>
        <w:t>d</w:t>
      </w:r>
      <w:r w:rsidRPr="00A4723B">
        <w:rPr>
          <w:rFonts w:ascii="Arial" w:hAnsi="Arial" w:cs="Arial"/>
          <w:color w:val="000000"/>
        </w:rPr>
        <w:t>ýně se do autobusů nastupuje dokonce jenom předními dveřmi</w:t>
      </w:r>
      <w:r w:rsidR="00255D14">
        <w:rPr>
          <w:rFonts w:ascii="Arial" w:hAnsi="Arial" w:cs="Arial"/>
          <w:color w:val="000000"/>
        </w:rPr>
        <w:t xml:space="preserve"> </w:t>
      </w:r>
      <w:r w:rsidRPr="00A4723B">
        <w:rPr>
          <w:rFonts w:ascii="Arial" w:hAnsi="Arial" w:cs="Arial"/>
          <w:color w:val="000000"/>
        </w:rPr>
        <w:t>…</w:t>
      </w:r>
    </w:p>
    <w:p w14:paraId="3F8A7279" w14:textId="77777777" w:rsidR="00E62A8B" w:rsidRDefault="00E62A8B" w:rsidP="00E62A8B"/>
    <w:p w14:paraId="3D565011"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4</w:t>
      </w:r>
      <w:r>
        <w:rPr>
          <w:rFonts w:ascii="Arial" w:eastAsia="Times New Roman" w:hAnsi="Arial" w:cs="Times New Roman"/>
          <w:b/>
          <w:szCs w:val="24"/>
          <w:lang w:eastAsia="cs-CZ"/>
        </w:rPr>
        <w:tab/>
        <w:t>Ve kterém z následujících úryvků je chybný tvar slova?</w:t>
      </w:r>
    </w:p>
    <w:p w14:paraId="334A7A49" w14:textId="50B93035" w:rsidR="00E62A8B" w:rsidRPr="004B77CD"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4B77CD">
        <w:rPr>
          <w:rFonts w:ascii="Arial" w:hAnsi="Arial" w:cs="Arial"/>
          <w:color w:val="000000"/>
        </w:rPr>
        <w:t>)</w:t>
      </w:r>
      <w:r w:rsidRPr="004B77CD">
        <w:rPr>
          <w:rFonts w:ascii="Arial" w:hAnsi="Arial" w:cs="Arial"/>
          <w:color w:val="000000"/>
        </w:rPr>
        <w:tab/>
      </w:r>
      <w:r>
        <w:rPr>
          <w:rFonts w:ascii="Arial" w:hAnsi="Arial" w:cs="Arial"/>
          <w:color w:val="000000"/>
        </w:rPr>
        <w:t>…</w:t>
      </w:r>
      <w:r w:rsidR="00255D14">
        <w:rPr>
          <w:rFonts w:ascii="Arial" w:hAnsi="Arial" w:cs="Arial"/>
          <w:color w:val="000000"/>
        </w:rPr>
        <w:t xml:space="preserve"> </w:t>
      </w:r>
      <w:r w:rsidRPr="005920BA">
        <w:rPr>
          <w:rFonts w:ascii="Arial" w:hAnsi="Arial" w:cs="Arial"/>
          <w:color w:val="000000"/>
        </w:rPr>
        <w:t>jsou zde levné a bezpečnější než autobusy</w:t>
      </w:r>
      <w:r w:rsidR="00255D14">
        <w:rPr>
          <w:rFonts w:ascii="Arial" w:hAnsi="Arial" w:cs="Arial"/>
          <w:color w:val="000000"/>
        </w:rPr>
        <w:t xml:space="preserve"> </w:t>
      </w:r>
      <w:r>
        <w:rPr>
          <w:rFonts w:ascii="Arial" w:hAnsi="Arial" w:cs="Arial"/>
          <w:color w:val="000000"/>
        </w:rPr>
        <w:t>…</w:t>
      </w:r>
    </w:p>
    <w:p w14:paraId="4B4221C1" w14:textId="5DDBB732"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Pr>
          <w:rFonts w:ascii="Arial" w:hAnsi="Arial" w:cs="Arial"/>
          <w:color w:val="000000"/>
        </w:rPr>
        <w:tab/>
        <w:t>…</w:t>
      </w:r>
      <w:r w:rsidR="00255D14">
        <w:rPr>
          <w:rFonts w:ascii="Arial" w:hAnsi="Arial" w:cs="Arial"/>
          <w:color w:val="000000"/>
        </w:rPr>
        <w:t xml:space="preserve"> </w:t>
      </w:r>
      <w:r w:rsidRPr="005920BA">
        <w:rPr>
          <w:rFonts w:ascii="Arial" w:hAnsi="Arial" w:cs="Arial"/>
          <w:color w:val="000000"/>
        </w:rPr>
        <w:t>dostanete většinou na dopravním inspektorátu</w:t>
      </w:r>
      <w:r w:rsidR="00255D14">
        <w:rPr>
          <w:rFonts w:ascii="Arial" w:hAnsi="Arial" w:cs="Arial"/>
          <w:color w:val="000000"/>
        </w:rPr>
        <w:t xml:space="preserve"> </w:t>
      </w:r>
      <w:r>
        <w:rPr>
          <w:rFonts w:ascii="Arial" w:hAnsi="Arial" w:cs="Arial"/>
          <w:color w:val="000000"/>
        </w:rPr>
        <w:t>…</w:t>
      </w:r>
    </w:p>
    <w:p w14:paraId="4315BDC8" w14:textId="616F9728" w:rsidR="00E62A8B" w:rsidRPr="008437A0"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sidRPr="00204038">
        <w:rPr>
          <w:rFonts w:ascii="Arial" w:hAnsi="Arial" w:cs="Arial"/>
          <w:color w:val="000000"/>
        </w:rPr>
        <w:tab/>
      </w:r>
      <w:r>
        <w:rPr>
          <w:rFonts w:ascii="Arial" w:hAnsi="Arial" w:cs="Arial"/>
          <w:color w:val="000000"/>
        </w:rPr>
        <w:t>…</w:t>
      </w:r>
      <w:r w:rsidR="00255D14">
        <w:rPr>
          <w:rFonts w:ascii="Arial" w:hAnsi="Arial" w:cs="Arial"/>
          <w:color w:val="000000"/>
        </w:rPr>
        <w:t xml:space="preserve"> </w:t>
      </w:r>
      <w:r w:rsidRPr="005920BA">
        <w:rPr>
          <w:rFonts w:ascii="Arial" w:hAnsi="Arial" w:cs="Arial"/>
          <w:color w:val="000000"/>
        </w:rPr>
        <w:t>nějakou obrovskou a luxusní zaoceánskou lodí</w:t>
      </w:r>
      <w:r w:rsidR="00255D14">
        <w:rPr>
          <w:rFonts w:ascii="Arial" w:hAnsi="Arial" w:cs="Arial"/>
          <w:color w:val="000000"/>
        </w:rPr>
        <w:t xml:space="preserve"> </w:t>
      </w:r>
      <w:r w:rsidRPr="005920BA">
        <w:rPr>
          <w:rFonts w:ascii="Arial" w:hAnsi="Arial" w:cs="Arial"/>
          <w:color w:val="000000"/>
        </w:rPr>
        <w:t>…</w:t>
      </w:r>
    </w:p>
    <w:p w14:paraId="341E853D" w14:textId="6F6CFAA9"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204038">
        <w:rPr>
          <w:rFonts w:ascii="Arial" w:hAnsi="Arial" w:cs="Arial"/>
          <w:color w:val="000000"/>
        </w:rPr>
        <w:t>)</w:t>
      </w:r>
      <w:r w:rsidRPr="00204038">
        <w:rPr>
          <w:rFonts w:ascii="Arial" w:hAnsi="Arial" w:cs="Arial"/>
          <w:color w:val="000000"/>
        </w:rPr>
        <w:tab/>
      </w:r>
      <w:r>
        <w:rPr>
          <w:rFonts w:ascii="Arial" w:hAnsi="Arial" w:cs="Arial"/>
          <w:color w:val="000000"/>
        </w:rPr>
        <w:t>…</w:t>
      </w:r>
      <w:r w:rsidR="00255D14">
        <w:rPr>
          <w:rFonts w:ascii="Arial" w:hAnsi="Arial" w:cs="Arial"/>
          <w:color w:val="000000"/>
        </w:rPr>
        <w:t xml:space="preserve"> </w:t>
      </w:r>
      <w:r w:rsidRPr="005920BA">
        <w:rPr>
          <w:rFonts w:ascii="Arial" w:hAnsi="Arial" w:cs="Arial"/>
          <w:color w:val="000000"/>
        </w:rPr>
        <w:t xml:space="preserve">nebo si alespoň udělat nějaký </w:t>
      </w:r>
      <w:proofErr w:type="spellStart"/>
      <w:r w:rsidRPr="005920BA">
        <w:rPr>
          <w:rFonts w:ascii="Arial" w:hAnsi="Arial" w:cs="Arial"/>
          <w:color w:val="000000"/>
        </w:rPr>
        <w:t>primitivný</w:t>
      </w:r>
      <w:proofErr w:type="spellEnd"/>
      <w:r w:rsidRPr="005920BA">
        <w:rPr>
          <w:rFonts w:ascii="Arial" w:hAnsi="Arial" w:cs="Arial"/>
          <w:color w:val="000000"/>
        </w:rPr>
        <w:t xml:space="preserve"> překlad</w:t>
      </w:r>
      <w:r w:rsidR="00255D14">
        <w:rPr>
          <w:rFonts w:ascii="Arial" w:hAnsi="Arial" w:cs="Arial"/>
          <w:color w:val="000000"/>
        </w:rPr>
        <w:t xml:space="preserve"> </w:t>
      </w:r>
      <w:r>
        <w:rPr>
          <w:rFonts w:ascii="Arial" w:hAnsi="Arial" w:cs="Arial"/>
          <w:color w:val="000000"/>
        </w:rPr>
        <w:t>…</w:t>
      </w:r>
    </w:p>
    <w:p w14:paraId="11EA3800" w14:textId="77777777" w:rsidR="00E62A8B" w:rsidRDefault="00E62A8B" w:rsidP="00E62A8B"/>
    <w:p w14:paraId="61730C60"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5</w:t>
      </w:r>
      <w:r>
        <w:rPr>
          <w:rFonts w:ascii="Arial" w:eastAsia="Times New Roman" w:hAnsi="Arial" w:cs="Times New Roman"/>
          <w:b/>
          <w:szCs w:val="24"/>
          <w:lang w:eastAsia="cs-CZ"/>
        </w:rPr>
        <w:tab/>
        <w:t>Ve kterém z následujících úryvků je chyba v koncovce slova?</w:t>
      </w:r>
    </w:p>
    <w:p w14:paraId="15AE9771" w14:textId="77777777" w:rsidR="00E62A8B" w:rsidRPr="004B77CD"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4B77CD">
        <w:rPr>
          <w:rFonts w:ascii="Arial" w:hAnsi="Arial" w:cs="Arial"/>
          <w:color w:val="000000"/>
        </w:rPr>
        <w:t>)</w:t>
      </w:r>
      <w:r w:rsidRPr="004B77CD">
        <w:rPr>
          <w:rFonts w:ascii="Arial" w:hAnsi="Arial" w:cs="Arial"/>
          <w:color w:val="000000"/>
        </w:rPr>
        <w:tab/>
      </w:r>
      <w:r w:rsidRPr="00B107A2">
        <w:rPr>
          <w:rFonts w:ascii="Arial" w:hAnsi="Arial" w:cs="Arial"/>
          <w:color w:val="000000"/>
        </w:rPr>
        <w:t xml:space="preserve">Císařské jednotky ustupovaly v celé linii, avšak </w:t>
      </w:r>
      <w:proofErr w:type="spellStart"/>
      <w:r w:rsidRPr="00B107A2">
        <w:rPr>
          <w:rFonts w:ascii="Arial" w:hAnsi="Arial" w:cs="Arial"/>
          <w:color w:val="000000"/>
        </w:rPr>
        <w:t>Hatzfeldovi</w:t>
      </w:r>
      <w:proofErr w:type="spellEnd"/>
      <w:r w:rsidRPr="00B107A2">
        <w:rPr>
          <w:rFonts w:ascii="Arial" w:hAnsi="Arial" w:cs="Arial"/>
          <w:color w:val="000000"/>
        </w:rPr>
        <w:t xml:space="preserve"> se podařilo oddíly znovu přeskupit a zastavit švédský útok.</w:t>
      </w:r>
    </w:p>
    <w:p w14:paraId="65F49859"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204038">
        <w:rPr>
          <w:rFonts w:ascii="Arial" w:hAnsi="Arial" w:cs="Arial"/>
          <w:color w:val="000000"/>
        </w:rPr>
        <w:t>)</w:t>
      </w:r>
      <w:r w:rsidRPr="00204038">
        <w:rPr>
          <w:rFonts w:ascii="Arial" w:hAnsi="Arial" w:cs="Arial"/>
          <w:color w:val="000000"/>
        </w:rPr>
        <w:tab/>
      </w:r>
      <w:r w:rsidRPr="00B107A2">
        <w:rPr>
          <w:rFonts w:ascii="Arial" w:hAnsi="Arial" w:cs="Arial"/>
          <w:color w:val="000000"/>
        </w:rPr>
        <w:t xml:space="preserve">Dne 2. března překročily </w:t>
      </w:r>
      <w:proofErr w:type="spellStart"/>
      <w:r w:rsidRPr="00B107A2">
        <w:rPr>
          <w:rFonts w:ascii="Arial" w:hAnsi="Arial" w:cs="Arial"/>
          <w:color w:val="000000"/>
        </w:rPr>
        <w:t>Torstenssonovi</w:t>
      </w:r>
      <w:proofErr w:type="spellEnd"/>
      <w:r w:rsidRPr="00B107A2">
        <w:rPr>
          <w:rFonts w:ascii="Arial" w:hAnsi="Arial" w:cs="Arial"/>
          <w:color w:val="000000"/>
        </w:rPr>
        <w:t xml:space="preserve"> oddíly úspěšně Vltavu nedaleko hradu Orlík a pokračovaly dále k severovýchodu.</w:t>
      </w:r>
    </w:p>
    <w:p w14:paraId="7385876A"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Pr>
          <w:rFonts w:ascii="Arial" w:hAnsi="Arial" w:cs="Arial"/>
          <w:color w:val="000000"/>
        </w:rPr>
        <w:tab/>
      </w:r>
      <w:r w:rsidRPr="00B107A2">
        <w:rPr>
          <w:rFonts w:ascii="Arial" w:hAnsi="Arial" w:cs="Arial"/>
          <w:color w:val="000000"/>
        </w:rPr>
        <w:t>Císařským důstojníkům se již nepodařilo přimět rabující žoldnéře k dalšímu boji, což poskytlo švédskému maršálovi nutný čas</w:t>
      </w:r>
      <w:r>
        <w:rPr>
          <w:rFonts w:ascii="Arial" w:hAnsi="Arial" w:cs="Arial"/>
          <w:color w:val="000000"/>
        </w:rPr>
        <w:t xml:space="preserve">. </w:t>
      </w:r>
    </w:p>
    <w:p w14:paraId="64A8DBBA" w14:textId="77777777" w:rsidR="00E62A8B" w:rsidRPr="008437A0"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204038">
        <w:rPr>
          <w:rFonts w:ascii="Arial" w:hAnsi="Arial" w:cs="Arial"/>
          <w:color w:val="000000"/>
        </w:rPr>
        <w:tab/>
      </w:r>
      <w:r w:rsidRPr="00B107A2">
        <w:rPr>
          <w:rFonts w:ascii="Arial" w:hAnsi="Arial" w:cs="Arial"/>
          <w:color w:val="000000"/>
        </w:rPr>
        <w:t>Císařským se podařilo předstihnout rychlým pochodem postup protivníka a</w:t>
      </w:r>
      <w:r>
        <w:rPr>
          <w:rFonts w:ascii="Arial" w:hAnsi="Arial" w:cs="Arial"/>
          <w:color w:val="000000"/>
        </w:rPr>
        <w:t> </w:t>
      </w:r>
      <w:r w:rsidRPr="00B107A2">
        <w:rPr>
          <w:rFonts w:ascii="Arial" w:hAnsi="Arial" w:cs="Arial"/>
          <w:color w:val="000000"/>
        </w:rPr>
        <w:t xml:space="preserve">maršál </w:t>
      </w:r>
      <w:proofErr w:type="spellStart"/>
      <w:r w:rsidRPr="00B107A2">
        <w:rPr>
          <w:rFonts w:ascii="Arial" w:hAnsi="Arial" w:cs="Arial"/>
          <w:color w:val="000000"/>
        </w:rPr>
        <w:t>Melchior</w:t>
      </w:r>
      <w:proofErr w:type="spellEnd"/>
      <w:r w:rsidRPr="00B107A2">
        <w:rPr>
          <w:rFonts w:ascii="Arial" w:hAnsi="Arial" w:cs="Arial"/>
          <w:color w:val="000000"/>
        </w:rPr>
        <w:t xml:space="preserve"> von </w:t>
      </w:r>
      <w:proofErr w:type="spellStart"/>
      <w:r w:rsidRPr="00B107A2">
        <w:rPr>
          <w:rFonts w:ascii="Arial" w:hAnsi="Arial" w:cs="Arial"/>
          <w:color w:val="000000"/>
        </w:rPr>
        <w:t>Hatzfeld</w:t>
      </w:r>
      <w:proofErr w:type="spellEnd"/>
      <w:r w:rsidRPr="00B107A2">
        <w:rPr>
          <w:rFonts w:ascii="Arial" w:hAnsi="Arial" w:cs="Arial"/>
          <w:color w:val="000000"/>
        </w:rPr>
        <w:t xml:space="preserve"> se rozhodl přehradit nepříteli cestu</w:t>
      </w:r>
      <w:r>
        <w:rPr>
          <w:rFonts w:ascii="Arial" w:hAnsi="Arial" w:cs="Arial"/>
          <w:color w:val="000000"/>
        </w:rPr>
        <w:t>.</w:t>
      </w:r>
    </w:p>
    <w:p w14:paraId="3D024FE7" w14:textId="42727EF1" w:rsidR="00151FBC" w:rsidRDefault="00151FBC" w:rsidP="00E62A8B">
      <w:pPr>
        <w:ind w:hanging="567"/>
        <w:rPr>
          <w:rFonts w:ascii="Arial" w:hAnsi="Arial" w:cs="Arial"/>
          <w:noProof/>
          <w:sz w:val="24"/>
          <w:szCs w:val="24"/>
        </w:rPr>
      </w:pPr>
    </w:p>
    <w:p w14:paraId="3D7CB67F" w14:textId="232B1B80" w:rsidR="00151FBC" w:rsidRDefault="00255D14" w:rsidP="00391C28">
      <w:pPr>
        <w:jc w:val="right"/>
        <w:rPr>
          <w:rFonts w:ascii="Arial" w:hAnsi="Arial" w:cs="Arial"/>
          <w:noProof/>
          <w:sz w:val="24"/>
          <w:szCs w:val="24"/>
        </w:rPr>
      </w:pPr>
      <w:r w:rsidRPr="00DE41EF">
        <w:rPr>
          <w:rFonts w:ascii="Arial" w:hAnsi="Arial" w:cs="Arial"/>
          <w:i/>
          <w:iCs/>
          <w:sz w:val="18"/>
          <w:szCs w:val="18"/>
        </w:rPr>
        <w:t>(převzato z databáze portálu www.procestinu.cz)</w:t>
      </w:r>
    </w:p>
    <w:p w14:paraId="537173C0" w14:textId="0E1A44C8" w:rsidR="00151FBC" w:rsidRPr="00151FBC" w:rsidRDefault="00151FBC" w:rsidP="00151FBC">
      <w:pPr>
        <w:rPr>
          <w:rFonts w:cstheme="minorHAnsi"/>
          <w:b/>
          <w:bCs/>
          <w:noProof/>
          <w:sz w:val="24"/>
          <w:szCs w:val="24"/>
        </w:rPr>
      </w:pPr>
      <w:r>
        <w:rPr>
          <w:rFonts w:cstheme="minorHAnsi"/>
          <w:b/>
          <w:bCs/>
          <w:noProof/>
          <w:sz w:val="24"/>
          <w:szCs w:val="24"/>
        </w:rPr>
        <w:lastRenderedPageBreak/>
        <w:t>Ř</w:t>
      </w:r>
      <w:r w:rsidRPr="00151FBC">
        <w:rPr>
          <w:rFonts w:cstheme="minorHAnsi"/>
          <w:b/>
          <w:bCs/>
          <w:noProof/>
          <w:sz w:val="24"/>
          <w:szCs w:val="24"/>
        </w:rPr>
        <w:t>ešení</w:t>
      </w:r>
    </w:p>
    <w:p w14:paraId="22F8877B" w14:textId="7C868773" w:rsidR="00151FBC" w:rsidRPr="00151FBC" w:rsidRDefault="00151FBC">
      <w:pPr>
        <w:rPr>
          <w:rFonts w:cstheme="minorHAnsi"/>
          <w:noProof/>
          <w:sz w:val="24"/>
          <w:szCs w:val="24"/>
        </w:rPr>
      </w:pPr>
      <w:r w:rsidRPr="00151FBC">
        <w:rPr>
          <w:rFonts w:cstheme="minorHAnsi"/>
          <w:noProof/>
          <w:sz w:val="24"/>
          <w:szCs w:val="24"/>
        </w:rPr>
        <w:t>1</w:t>
      </w:r>
      <w:r>
        <w:rPr>
          <w:rFonts w:cstheme="minorHAnsi"/>
          <w:noProof/>
          <w:sz w:val="24"/>
          <w:szCs w:val="24"/>
        </w:rPr>
        <w:t xml:space="preserve"> D</w:t>
      </w:r>
    </w:p>
    <w:p w14:paraId="4974F07F" w14:textId="41BC629F" w:rsidR="00151FBC" w:rsidRDefault="00151FBC">
      <w:pPr>
        <w:rPr>
          <w:rFonts w:cstheme="minorHAnsi"/>
          <w:noProof/>
          <w:sz w:val="24"/>
          <w:szCs w:val="24"/>
        </w:rPr>
      </w:pPr>
      <w:r w:rsidRPr="00151FBC">
        <w:rPr>
          <w:rFonts w:cstheme="minorHAnsi"/>
          <w:noProof/>
          <w:sz w:val="24"/>
          <w:szCs w:val="24"/>
        </w:rPr>
        <w:t>2</w:t>
      </w:r>
      <w:r>
        <w:rPr>
          <w:rFonts w:cstheme="minorHAnsi"/>
          <w:noProof/>
          <w:sz w:val="24"/>
          <w:szCs w:val="24"/>
        </w:rPr>
        <w:t xml:space="preserve"> A</w:t>
      </w:r>
    </w:p>
    <w:p w14:paraId="326CC455" w14:textId="37CF5779" w:rsidR="00151FBC" w:rsidRDefault="00151FBC">
      <w:pPr>
        <w:rPr>
          <w:rFonts w:cstheme="minorHAnsi"/>
          <w:noProof/>
          <w:sz w:val="24"/>
          <w:szCs w:val="24"/>
        </w:rPr>
      </w:pPr>
      <w:r>
        <w:rPr>
          <w:rFonts w:cstheme="minorHAnsi"/>
          <w:noProof/>
          <w:sz w:val="24"/>
          <w:szCs w:val="24"/>
        </w:rPr>
        <w:t>3 B</w:t>
      </w:r>
    </w:p>
    <w:p w14:paraId="0804E328" w14:textId="5AE336BB" w:rsidR="00151FBC" w:rsidRDefault="00151FBC">
      <w:pPr>
        <w:rPr>
          <w:rFonts w:cstheme="minorHAnsi"/>
          <w:noProof/>
          <w:sz w:val="24"/>
          <w:szCs w:val="24"/>
        </w:rPr>
      </w:pPr>
      <w:r>
        <w:rPr>
          <w:rFonts w:cstheme="minorHAnsi"/>
          <w:noProof/>
          <w:sz w:val="24"/>
          <w:szCs w:val="24"/>
        </w:rPr>
        <w:t>4 D</w:t>
      </w:r>
    </w:p>
    <w:p w14:paraId="1CC028E3" w14:textId="4ACC60FB" w:rsidR="00E62A8B" w:rsidRPr="00DE41EF" w:rsidRDefault="00151FBC" w:rsidP="00391C28">
      <w:pPr>
        <w:rPr>
          <w:rFonts w:ascii="Arial" w:hAnsi="Arial" w:cs="Arial"/>
          <w:i/>
          <w:iCs/>
          <w:sz w:val="18"/>
          <w:szCs w:val="18"/>
        </w:rPr>
      </w:pPr>
      <w:r>
        <w:rPr>
          <w:rFonts w:cstheme="minorHAnsi"/>
          <w:noProof/>
          <w:sz w:val="24"/>
          <w:szCs w:val="24"/>
        </w:rPr>
        <w:t>5 B</w:t>
      </w:r>
    </w:p>
    <w:p w14:paraId="504D5249" w14:textId="77777777" w:rsidR="00255D14" w:rsidRDefault="00255D14">
      <w:pPr>
        <w:rPr>
          <w:rFonts w:ascii="Calibri" w:eastAsia="Times New Roman" w:hAnsi="Calibri" w:cs="Calibri"/>
          <w:b/>
          <w:bCs/>
          <w:color w:val="000000"/>
          <w:lang w:eastAsia="cs-CZ"/>
        </w:rPr>
      </w:pPr>
      <w:r>
        <w:rPr>
          <w:rFonts w:ascii="Calibri" w:hAnsi="Calibri" w:cs="Calibri"/>
          <w:b/>
          <w:bCs/>
          <w:color w:val="000000"/>
        </w:rPr>
        <w:br w:type="page"/>
      </w:r>
    </w:p>
    <w:p w14:paraId="175E7917" w14:textId="24C26299" w:rsidR="00E62A8B" w:rsidRDefault="00E62A8B" w:rsidP="00E62A8B">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1E582D44" w14:textId="77777777" w:rsidR="00E62A8B" w:rsidRDefault="00E62A8B" w:rsidP="00E62A8B">
      <w:pPr>
        <w:pStyle w:val="Normlnweb"/>
        <w:spacing w:before="0" w:beforeAutospacing="0" w:after="160" w:afterAutospacing="0"/>
      </w:pPr>
      <w:r>
        <w:rPr>
          <w:rFonts w:ascii="Calibri" w:hAnsi="Calibri" w:cs="Calibri"/>
          <w:color w:val="000000"/>
          <w:sz w:val="22"/>
          <w:szCs w:val="22"/>
        </w:rPr>
        <w:t>Očekávaný výstup pro české školy v zahraničí:</w:t>
      </w:r>
    </w:p>
    <w:p w14:paraId="37CD4F3D" w14:textId="77777777" w:rsidR="00E62A8B" w:rsidRPr="00975FB6" w:rsidRDefault="00E62A8B" w:rsidP="00E62A8B">
      <w:pPr>
        <w:pStyle w:val="Normlnweb"/>
        <w:spacing w:before="0" w:beforeAutospacing="0" w:after="0" w:afterAutospacing="0"/>
        <w:rPr>
          <w:rFonts w:ascii="Calibri" w:hAnsi="Calibri" w:cs="Calibri"/>
          <w:b/>
          <w:bCs/>
          <w:i/>
          <w:iCs/>
          <w:color w:val="000000"/>
          <w:sz w:val="22"/>
          <w:szCs w:val="22"/>
        </w:rPr>
      </w:pPr>
      <w:r>
        <w:rPr>
          <w:rFonts w:ascii="Calibri" w:hAnsi="Calibri" w:cs="Calibri"/>
          <w:color w:val="000000"/>
          <w:sz w:val="22"/>
          <w:szCs w:val="22"/>
        </w:rPr>
        <w:t xml:space="preserve">ZAHR-ČJL-9-2-05 </w:t>
      </w:r>
      <w:r w:rsidRPr="00975FB6">
        <w:rPr>
          <w:rFonts w:ascii="Calibri" w:hAnsi="Calibri" w:cs="Calibri"/>
          <w:b/>
          <w:bCs/>
          <w:i/>
          <w:iCs/>
          <w:color w:val="000000"/>
          <w:sz w:val="22"/>
          <w:szCs w:val="22"/>
        </w:rPr>
        <w:t>ovládá pravopis; případné chyby a nedostatky s využitím dostupných nástrojů odstraní</w:t>
      </w:r>
    </w:p>
    <w:p w14:paraId="5A65A037" w14:textId="77777777" w:rsidR="00E62A8B" w:rsidRDefault="00E62A8B" w:rsidP="00E62A8B">
      <w:pPr>
        <w:pStyle w:val="Normlnweb"/>
        <w:spacing w:before="0" w:beforeAutospacing="0" w:after="0" w:afterAutospacing="0"/>
      </w:pPr>
    </w:p>
    <w:p w14:paraId="07C03BA5" w14:textId="53E91F6C" w:rsidR="00E62A8B" w:rsidRDefault="00E62A8B" w:rsidP="00E62A8B">
      <w:pPr>
        <w:pStyle w:val="Normlnweb"/>
        <w:spacing w:before="0" w:beforeAutospacing="0" w:after="160" w:afterAutospacing="0"/>
      </w:pPr>
      <w:r>
        <w:rPr>
          <w:rFonts w:ascii="Calibri" w:hAnsi="Calibri" w:cs="Calibri"/>
          <w:color w:val="000000"/>
          <w:sz w:val="22"/>
          <w:szCs w:val="22"/>
        </w:rPr>
        <w:t>OVU pro zahraniční školy odvozen</w:t>
      </w:r>
      <w:r w:rsidR="00255D14">
        <w:rPr>
          <w:rFonts w:ascii="Calibri" w:hAnsi="Calibri" w:cs="Calibri"/>
          <w:color w:val="000000"/>
          <w:sz w:val="22"/>
          <w:szCs w:val="22"/>
        </w:rPr>
        <w:t>ý</w:t>
      </w:r>
      <w:r>
        <w:rPr>
          <w:rFonts w:ascii="Calibri" w:hAnsi="Calibri" w:cs="Calibri"/>
          <w:color w:val="000000"/>
          <w:sz w:val="22"/>
          <w:szCs w:val="22"/>
        </w:rPr>
        <w:t xml:space="preserve"> od RVP ZV, OVU: </w:t>
      </w:r>
    </w:p>
    <w:p w14:paraId="74BCDE5D" w14:textId="2E32A7F5" w:rsidR="00E62A8B" w:rsidRDefault="00E62A8B" w:rsidP="00E62A8B">
      <w:pPr>
        <w:rPr>
          <w:rFonts w:ascii="Calibri" w:hAnsi="Calibri" w:cs="Calibri"/>
          <w:color w:val="000000"/>
        </w:rPr>
      </w:pPr>
      <w:r>
        <w:rPr>
          <w:rFonts w:ascii="Calibri" w:hAnsi="Calibri" w:cs="Calibri"/>
          <w:color w:val="000000"/>
        </w:rPr>
        <w:t xml:space="preserve">ČJL-9-2-05 </w:t>
      </w:r>
      <w:r w:rsidRPr="00D07C98">
        <w:rPr>
          <w:rFonts w:ascii="Calibri" w:hAnsi="Calibri" w:cs="Calibri"/>
          <w:i/>
          <w:iCs/>
          <w:color w:val="000000"/>
        </w:rPr>
        <w:t>využívá znalostí o jazykové normě při tvorbě vhodných jazykových projevů podle komunikační situace</w:t>
      </w:r>
      <w:r>
        <w:rPr>
          <w:rFonts w:ascii="Calibri" w:hAnsi="Calibri" w:cs="Calibri"/>
          <w:i/>
          <w:iCs/>
          <w:color w:val="000000"/>
        </w:rPr>
        <w:br/>
      </w:r>
      <w:r>
        <w:rPr>
          <w:rFonts w:ascii="Calibri" w:hAnsi="Calibri" w:cs="Calibri"/>
          <w:color w:val="000000"/>
        </w:rPr>
        <w:t xml:space="preserve">ČJL-9-2-06 </w:t>
      </w:r>
      <w:r w:rsidRPr="00975FB6">
        <w:rPr>
          <w:rFonts w:ascii="Calibri" w:hAnsi="Calibri" w:cs="Calibri"/>
          <w:i/>
          <w:iCs/>
          <w:color w:val="000000"/>
        </w:rPr>
        <w:t>rozlišuje významové vztahy gramatických jednotek ve větě a v souvětí</w:t>
      </w:r>
      <w:r>
        <w:rPr>
          <w:rFonts w:ascii="Calibri" w:hAnsi="Calibri" w:cs="Calibri"/>
          <w:color w:val="000000"/>
        </w:rPr>
        <w:br/>
        <w:t xml:space="preserve">ČJL-9-2-07 </w:t>
      </w:r>
      <w:r w:rsidRPr="00975FB6">
        <w:rPr>
          <w:rFonts w:ascii="Calibri" w:hAnsi="Calibri" w:cs="Calibri"/>
          <w:i/>
          <w:iCs/>
          <w:color w:val="000000"/>
        </w:rPr>
        <w:t>v písemném projevu zvládá pravopis lexikální, slovotvorný, morfologický i syntaktický ve</w:t>
      </w:r>
      <w:r w:rsidR="0008701F">
        <w:rPr>
          <w:rFonts w:ascii="Calibri" w:hAnsi="Calibri" w:cs="Calibri"/>
          <w:i/>
          <w:iCs/>
          <w:color w:val="000000"/>
        </w:rPr>
        <w:t> </w:t>
      </w:r>
      <w:r w:rsidRPr="00975FB6">
        <w:rPr>
          <w:rFonts w:ascii="Calibri" w:hAnsi="Calibri" w:cs="Calibri"/>
          <w:i/>
          <w:iCs/>
          <w:color w:val="000000"/>
        </w:rPr>
        <w:t>větě jednoduché i souvětí</w:t>
      </w:r>
    </w:p>
    <w:p w14:paraId="0CAB832F" w14:textId="77777777" w:rsidR="00E62A8B" w:rsidRDefault="00E62A8B" w:rsidP="00E62A8B">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2AD45D0B" w14:textId="77777777" w:rsidR="00E62A8B" w:rsidRDefault="00E62A8B" w:rsidP="00E62A8B">
      <w:pPr>
        <w:pStyle w:val="Normlnweb"/>
        <w:numPr>
          <w:ilvl w:val="0"/>
          <w:numId w:val="11"/>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Osvojení dovednosti správně používat a zdůvodňovat pravopisné jevy vytváří nezbytný základ pro zvládnutí správné, srozumitelné a adekvátní podoby písemného projevu. Výstup vytváří předpoklad pro správné porozumění významům slov v případech, kdy nesprávné použití pravopisného jevu mění význam slova. Pochopení pravopisných jevů se podílí na rozvoji komunikačních dovedností žáka.</w:t>
      </w:r>
    </w:p>
    <w:p w14:paraId="300246F7" w14:textId="77777777" w:rsidR="00E62A8B" w:rsidRDefault="00E62A8B" w:rsidP="00E62A8B">
      <w:pPr>
        <w:pStyle w:val="Normlnweb"/>
        <w:spacing w:before="0" w:beforeAutospacing="0" w:after="160" w:afterAutospacing="0"/>
      </w:pPr>
      <w:r>
        <w:rPr>
          <w:rFonts w:ascii="Calibri" w:hAnsi="Calibri" w:cs="Calibri"/>
          <w:color w:val="000000"/>
          <w:sz w:val="22"/>
          <w:szCs w:val="22"/>
        </w:rPr>
        <w:t>Osvojení očekávaného výstupu znamená, že žák:</w:t>
      </w:r>
    </w:p>
    <w:p w14:paraId="62692EA5"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píše správně i/y po tvrdých a měkkých souhláskách;</w:t>
      </w:r>
    </w:p>
    <w:p w14:paraId="782F63A1"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píše správně i/y po obojetných souhláskách ve vyjmenovaných slovech;</w:t>
      </w:r>
    </w:p>
    <w:p w14:paraId="4D0E02B6"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píše správně skupiny </w:t>
      </w:r>
      <w:proofErr w:type="spellStart"/>
      <w:r>
        <w:rPr>
          <w:rFonts w:ascii="Calibri" w:hAnsi="Calibri" w:cs="Calibri"/>
          <w:color w:val="000000"/>
          <w:sz w:val="22"/>
          <w:szCs w:val="22"/>
        </w:rPr>
        <w:t>dě</w:t>
      </w:r>
      <w:proofErr w:type="spellEnd"/>
      <w:r>
        <w:rPr>
          <w:rFonts w:ascii="Calibri" w:hAnsi="Calibri" w:cs="Calibri"/>
          <w:color w:val="000000"/>
          <w:sz w:val="22"/>
          <w:szCs w:val="22"/>
        </w:rPr>
        <w:t xml:space="preserve">, tě, ně, ú/ů, </w:t>
      </w:r>
      <w:proofErr w:type="spellStart"/>
      <w:r>
        <w:rPr>
          <w:rFonts w:ascii="Calibri" w:hAnsi="Calibri" w:cs="Calibri"/>
          <w:color w:val="000000"/>
          <w:sz w:val="22"/>
          <w:szCs w:val="22"/>
        </w:rPr>
        <w:t>bě</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pě</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vě</w:t>
      </w:r>
      <w:proofErr w:type="spellEnd"/>
      <w:r>
        <w:rPr>
          <w:rFonts w:ascii="Calibri" w:hAnsi="Calibri" w:cs="Calibri"/>
          <w:color w:val="000000"/>
          <w:sz w:val="22"/>
          <w:szCs w:val="22"/>
        </w:rPr>
        <w:t>, mě (mimo morfologický šev);</w:t>
      </w:r>
    </w:p>
    <w:p w14:paraId="2D8AD743"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píše správně velká písmena v typických případech vlastních jmen osob, zvířat, v zeměpisných názvech, názvech institucí, organizací, dokumentů, událostí, svátků, soutěží apod.;</w:t>
      </w:r>
    </w:p>
    <w:p w14:paraId="4270E255"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píše správně předpony s-/vs-/z-/</w:t>
      </w:r>
      <w:proofErr w:type="spellStart"/>
      <w:r>
        <w:rPr>
          <w:rFonts w:ascii="Calibri" w:hAnsi="Calibri" w:cs="Calibri"/>
          <w:color w:val="000000"/>
          <w:sz w:val="22"/>
          <w:szCs w:val="22"/>
        </w:rPr>
        <w:t>vz</w:t>
      </w:r>
      <w:proofErr w:type="spellEnd"/>
      <w:r>
        <w:rPr>
          <w:rFonts w:ascii="Calibri" w:hAnsi="Calibri" w:cs="Calibri"/>
          <w:color w:val="000000"/>
          <w:sz w:val="22"/>
          <w:szCs w:val="22"/>
        </w:rPr>
        <w:t>-;</w:t>
      </w:r>
    </w:p>
    <w:p w14:paraId="7FA7AB2B"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ovládá změny v souhláskových skupinách v různých tvarech slov;</w:t>
      </w:r>
    </w:p>
    <w:p w14:paraId="5E5E9E16"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píše správně čárky v jednoduché větě a v souvětí;</w:t>
      </w:r>
    </w:p>
    <w:p w14:paraId="6EE3896E"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používá pravopisně správně koncovky podstatných a přídavných jmen;</w:t>
      </w:r>
    </w:p>
    <w:p w14:paraId="2A1C4031"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zdůvodní správné užití pravopisného jevu v konkrétním případě;</w:t>
      </w:r>
    </w:p>
    <w:p w14:paraId="18D75BC3"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správně použitý pravopisný jev od nesprávného;</w:t>
      </w:r>
    </w:p>
    <w:p w14:paraId="18E81804"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rozezná v textech pravopisné chyby a opraví je;</w:t>
      </w:r>
    </w:p>
    <w:p w14:paraId="1AEE1292" w14:textId="77777777" w:rsidR="00E62A8B" w:rsidRDefault="00E62A8B" w:rsidP="00E62A8B">
      <w:pPr>
        <w:pStyle w:val="Normlnweb"/>
        <w:numPr>
          <w:ilvl w:val="0"/>
          <w:numId w:val="12"/>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porozumí základní potřebné jazykovědné terminologii (učení probíhá od dovedností k terminologii, nikoli naopak)</w:t>
      </w:r>
    </w:p>
    <w:p w14:paraId="3A4B1899" w14:textId="77777777" w:rsidR="00E62A8B" w:rsidRPr="00B33C5B" w:rsidRDefault="00E62A8B" w:rsidP="00E62A8B">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Učivo: tvarosloví – slovní druhy, mluvnické významy a tvary slov</w:t>
      </w:r>
    </w:p>
    <w:p w14:paraId="6DFB69D7" w14:textId="77777777" w:rsidR="00E62A8B" w:rsidRDefault="00E62A8B" w:rsidP="00E62A8B">
      <w:pPr>
        <w:pStyle w:val="Normlnweb"/>
        <w:spacing w:before="0" w:beforeAutospacing="0" w:after="160" w:afterAutospacing="0"/>
      </w:pPr>
      <w:r>
        <w:rPr>
          <w:rFonts w:ascii="Calibri" w:hAnsi="Calibri" w:cs="Calibri"/>
          <w:color w:val="000000"/>
          <w:sz w:val="22"/>
          <w:szCs w:val="22"/>
        </w:rPr>
        <w:t>Základní metodická doporučení:</w:t>
      </w:r>
    </w:p>
    <w:p w14:paraId="61184926"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7BBB344E"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57D29E0E"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46065388"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7BBF5714"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767C8FD3"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23A691B5" w14:textId="77777777" w:rsidR="00E62A8B" w:rsidRDefault="00E62A8B" w:rsidP="00E62A8B">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48309090" w14:textId="77777777" w:rsidR="00E62A8B" w:rsidRDefault="00E62A8B" w:rsidP="00391C28">
      <w:pPr>
        <w:pStyle w:val="Normlnweb"/>
        <w:keepNext/>
        <w:keepLines/>
        <w:spacing w:before="0" w:beforeAutospacing="0" w:after="160" w:afterAutospacing="0"/>
      </w:pPr>
      <w:r>
        <w:rPr>
          <w:rFonts w:ascii="Calibri" w:hAnsi="Calibri" w:cs="Calibri"/>
          <w:color w:val="000000"/>
          <w:sz w:val="22"/>
          <w:szCs w:val="22"/>
        </w:rPr>
        <w:lastRenderedPageBreak/>
        <w:t>Doporučení k hodnocení:</w:t>
      </w:r>
    </w:p>
    <w:p w14:paraId="0A26CCEA" w14:textId="77777777" w:rsidR="00E62A8B" w:rsidRDefault="00E62A8B"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0D8FF65E" w14:textId="77777777" w:rsidR="00E62A8B" w:rsidRDefault="00E62A8B"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66EB20F4" w14:textId="77777777" w:rsidR="00E62A8B" w:rsidRDefault="00E62A8B"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655C224E" w14:textId="77777777" w:rsidR="00E62A8B" w:rsidRDefault="00E62A8B" w:rsidP="00391C28">
      <w:pPr>
        <w:pStyle w:val="Normlnweb"/>
        <w:keepNext/>
        <w:keepLines/>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1A9CF93B" w14:textId="1413396A" w:rsidR="00E62A8B" w:rsidRDefault="00E62A8B" w:rsidP="00E62A8B">
      <w:pPr>
        <w:pStyle w:val="Normlnweb"/>
        <w:spacing w:before="0" w:beforeAutospacing="0" w:after="160" w:afterAutospacing="0"/>
      </w:pPr>
      <w:r>
        <w:rPr>
          <w:rFonts w:ascii="Calibri" w:hAnsi="Calibri" w:cs="Calibri"/>
          <w:color w:val="000000"/>
          <w:sz w:val="22"/>
          <w:szCs w:val="22"/>
        </w:rPr>
        <w:t>Doporučené zdroje:</w:t>
      </w:r>
    </w:p>
    <w:p w14:paraId="13121FAF" w14:textId="77777777" w:rsidR="00E62A8B" w:rsidRPr="00391C28" w:rsidRDefault="00000000" w:rsidP="00E62A8B">
      <w:pPr>
        <w:pStyle w:val="Normlnweb"/>
        <w:spacing w:before="0" w:beforeAutospacing="0" w:after="160" w:afterAutospacing="0"/>
        <w:rPr>
          <w:rFonts w:asciiTheme="minorHAnsi" w:hAnsiTheme="minorHAnsi" w:cstheme="minorHAnsi"/>
          <w:sz w:val="22"/>
          <w:szCs w:val="22"/>
        </w:rPr>
      </w:pPr>
      <w:hyperlink r:id="rId88" w:history="1">
        <w:r w:rsidR="00E62A8B" w:rsidRPr="00391C28">
          <w:rPr>
            <w:rStyle w:val="Hypertextovodkaz"/>
            <w:rFonts w:asciiTheme="minorHAnsi" w:hAnsiTheme="minorHAnsi" w:cstheme="minorHAnsi"/>
            <w:color w:val="1155CC"/>
            <w:sz w:val="22"/>
            <w:szCs w:val="22"/>
          </w:rPr>
          <w:t>https://www.pravidla.cz/</w:t>
        </w:r>
      </w:hyperlink>
    </w:p>
    <w:p w14:paraId="3956287C" w14:textId="77777777" w:rsidR="00E62A8B" w:rsidRPr="00391C28" w:rsidRDefault="00000000" w:rsidP="00E62A8B">
      <w:pPr>
        <w:pStyle w:val="Normlnweb"/>
        <w:spacing w:before="0" w:beforeAutospacing="0" w:after="160" w:afterAutospacing="0"/>
        <w:rPr>
          <w:rFonts w:asciiTheme="minorHAnsi" w:hAnsiTheme="minorHAnsi" w:cstheme="minorHAnsi"/>
          <w:sz w:val="22"/>
          <w:szCs w:val="22"/>
        </w:rPr>
      </w:pPr>
      <w:hyperlink r:id="rId89" w:history="1">
        <w:r w:rsidR="00E62A8B" w:rsidRPr="00391C28">
          <w:rPr>
            <w:rStyle w:val="Hypertextovodkaz"/>
            <w:rFonts w:asciiTheme="minorHAnsi" w:hAnsiTheme="minorHAnsi" w:cstheme="minorHAnsi"/>
            <w:color w:val="1155CC"/>
            <w:sz w:val="22"/>
            <w:szCs w:val="22"/>
          </w:rPr>
          <w:t>https://www.pravopisne.cz/category/pravidla-pravopisu/souhrn-pravopisnych-pravidel/</w:t>
        </w:r>
      </w:hyperlink>
    </w:p>
    <w:p w14:paraId="395BE175" w14:textId="77777777" w:rsidR="00E62A8B" w:rsidRPr="00391C28" w:rsidRDefault="00000000" w:rsidP="00E62A8B">
      <w:pPr>
        <w:pStyle w:val="Normlnweb"/>
        <w:spacing w:before="0" w:beforeAutospacing="0" w:after="160" w:afterAutospacing="0"/>
        <w:rPr>
          <w:rStyle w:val="Hypertextovodkaz"/>
          <w:rFonts w:asciiTheme="minorHAnsi" w:hAnsiTheme="minorHAnsi" w:cstheme="minorHAnsi"/>
          <w:color w:val="1155CC"/>
          <w:sz w:val="22"/>
          <w:szCs w:val="22"/>
        </w:rPr>
      </w:pPr>
      <w:hyperlink r:id="rId90" w:history="1">
        <w:r w:rsidR="00E62A8B" w:rsidRPr="00391C28">
          <w:rPr>
            <w:rStyle w:val="Hypertextovodkaz"/>
            <w:rFonts w:asciiTheme="minorHAnsi" w:hAnsiTheme="minorHAnsi" w:cstheme="minorHAnsi"/>
            <w:color w:val="1155CC"/>
            <w:sz w:val="22"/>
            <w:szCs w:val="22"/>
          </w:rPr>
          <w:t>https://prirucka.ujc.cas.cz/</w:t>
        </w:r>
      </w:hyperlink>
    </w:p>
    <w:p w14:paraId="14E51920" w14:textId="77777777" w:rsidR="00E62A8B" w:rsidRPr="00391C28" w:rsidRDefault="00000000" w:rsidP="00E62A8B">
      <w:pPr>
        <w:pStyle w:val="Normlnweb"/>
        <w:spacing w:before="0" w:beforeAutospacing="0" w:after="160" w:afterAutospacing="0"/>
        <w:rPr>
          <w:rStyle w:val="Hypertextovodkaz"/>
          <w:color w:val="1155CC"/>
        </w:rPr>
      </w:pPr>
      <w:hyperlink r:id="rId91" w:history="1">
        <w:r w:rsidR="00E62A8B" w:rsidRPr="00391C28">
          <w:rPr>
            <w:rStyle w:val="Hypertextovodkaz"/>
            <w:rFonts w:asciiTheme="minorHAnsi" w:hAnsiTheme="minorHAnsi" w:cstheme="minorHAnsi"/>
            <w:color w:val="1155CC"/>
            <w:sz w:val="22"/>
            <w:szCs w:val="22"/>
          </w:rPr>
          <w:t>https://www.albatrosmedia.cz/autori/29501401/frantisek-broz/</w:t>
        </w:r>
      </w:hyperlink>
    </w:p>
    <w:p w14:paraId="3401AF60" w14:textId="77777777" w:rsidR="00E62A8B" w:rsidRDefault="00E62A8B" w:rsidP="00E62A8B">
      <w:pPr>
        <w:pStyle w:val="Normlnweb"/>
        <w:spacing w:before="0" w:beforeAutospacing="0" w:after="160" w:afterAutospacing="0"/>
      </w:pPr>
    </w:p>
    <w:p w14:paraId="3FB1CC0B" w14:textId="77777777" w:rsidR="00E62A8B" w:rsidRDefault="00E62A8B" w:rsidP="00E62A8B"/>
    <w:p w14:paraId="575FB5A9" w14:textId="0DDC6152" w:rsidR="00E62A8B" w:rsidRDefault="00E62A8B">
      <w:r>
        <w:br w:type="page"/>
      </w:r>
    </w:p>
    <w:p w14:paraId="6FD3E227" w14:textId="2ACE2B96" w:rsidR="00E62A8B" w:rsidRDefault="00E62A8B" w:rsidP="00E62A8B">
      <w:pPr>
        <w:spacing w:line="264" w:lineRule="auto"/>
        <w:ind w:left="-567"/>
      </w:pPr>
      <w:r>
        <w:rPr>
          <w:noProof/>
          <w:color w:val="000000"/>
          <w:lang w:eastAsia="cs-CZ"/>
        </w:rPr>
        <w:lastRenderedPageBreak/>
        <mc:AlternateContent>
          <mc:Choice Requires="wps">
            <w:drawing>
              <wp:anchor distT="0" distB="0" distL="114300" distR="114300" simplePos="0" relativeHeight="251743232" behindDoc="0" locked="0" layoutInCell="1" allowOverlap="1" wp14:anchorId="2EB2881A" wp14:editId="1576121B">
                <wp:simplePos x="0" y="0"/>
                <wp:positionH relativeFrom="column">
                  <wp:posOffset>-426720</wp:posOffset>
                </wp:positionH>
                <wp:positionV relativeFrom="paragraph">
                  <wp:posOffset>-114935</wp:posOffset>
                </wp:positionV>
                <wp:extent cx="3657600" cy="381000"/>
                <wp:effectExtent l="0" t="0" r="19050" b="19050"/>
                <wp:wrapNone/>
                <wp:docPr id="267" name="Textové pole 267"/>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4FA731DC" w14:textId="68557901"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5</w:t>
                            </w:r>
                            <w:r w:rsidRPr="007B5FDB">
                              <w:rPr>
                                <w:color w:val="4472C4" w:themeColor="accent1"/>
                              </w:rPr>
                              <w:t xml:space="preserve"> </w:t>
                            </w:r>
                            <w:r>
                              <w:rPr>
                                <w:color w:val="4472C4" w:themeColor="accent1"/>
                              </w:rPr>
                              <w:t>Pravopis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B2881A" id="Textové pole 267" o:spid="_x0000_s1056" type="#_x0000_t202" style="position:absolute;left:0;text-align:left;margin-left:-33.6pt;margin-top:-9.05pt;width:4in;height:30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" fillcolor="white [3201]" strokecolor="white [3212]" strokeweight=".5pt">
                <v:textbox>
                  <w:txbxContent>
                    <w:p w14:paraId="4FA731DC" w14:textId="68557901"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5</w:t>
                      </w:r>
                      <w:r w:rsidRPr="007B5FDB">
                        <w:rPr>
                          <w:color w:val="4472C4" w:themeColor="accent1"/>
                        </w:rPr>
                        <w:t xml:space="preserve"> </w:t>
                      </w:r>
                      <w:r>
                        <w:rPr>
                          <w:color w:val="4472C4" w:themeColor="accent1"/>
                        </w:rPr>
                        <w:t>Pravopis</w:t>
                      </w:r>
                    </w:p>
                  </w:txbxContent>
                </v:textbox>
              </v:shape>
            </w:pict>
          </mc:Fallback>
        </mc:AlternateContent>
      </w:r>
      <w:r>
        <w:rPr>
          <w:noProof/>
          <w:color w:val="000000"/>
          <w:lang w:eastAsia="cs-CZ"/>
        </w:rPr>
        <mc:AlternateContent>
          <mc:Choice Requires="wps">
            <w:drawing>
              <wp:anchor distT="0" distB="0" distL="114300" distR="114300" simplePos="0" relativeHeight="251739136" behindDoc="0" locked="0" layoutInCell="1" allowOverlap="1" wp14:anchorId="2E97EF13" wp14:editId="15BB7DF4">
                <wp:simplePos x="0" y="0"/>
                <wp:positionH relativeFrom="page">
                  <wp:align>center</wp:align>
                </wp:positionH>
                <wp:positionV relativeFrom="page">
                  <wp:align>center</wp:align>
                </wp:positionV>
                <wp:extent cx="7376160" cy="9555480"/>
                <wp:effectExtent l="0" t="0" r="26670" b="26670"/>
                <wp:wrapNone/>
                <wp:docPr id="265" name="Obdélník 265"/>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78D71F8" id="Obdélník 265" o:spid="_x0000_s1026" style="position:absolute;margin-left:0;margin-top:0;width:580.8pt;height:752.4pt;z-index:2517391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6175D79C" w14:textId="1DB15E4B" w:rsidR="00E62A8B" w:rsidRDefault="00E62A8B" w:rsidP="00E62A8B">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741184" behindDoc="0" locked="0" layoutInCell="1" allowOverlap="1" wp14:anchorId="4DBA2F6E" wp14:editId="7ABA7BC1">
                <wp:simplePos x="0" y="0"/>
                <wp:positionH relativeFrom="column">
                  <wp:posOffset>4845685</wp:posOffset>
                </wp:positionH>
                <wp:positionV relativeFrom="paragraph">
                  <wp:posOffset>-475615</wp:posOffset>
                </wp:positionV>
                <wp:extent cx="1386840" cy="838200"/>
                <wp:effectExtent l="0" t="0" r="3810" b="0"/>
                <wp:wrapNone/>
                <wp:docPr id="266" name="Textové pole 266"/>
                <wp:cNvGraphicFramePr/>
                <a:graphic xmlns:a="http://schemas.openxmlformats.org/drawingml/2006/main">
                  <a:graphicData uri="http://schemas.microsoft.com/office/word/2010/wordprocessingShape">
                    <wps:wsp>
                      <wps:cNvSpPr txBox="1"/>
                      <wps:spPr>
                        <a:xfrm>
                          <a:off x="0" y="0"/>
                          <a:ext cx="1386840" cy="838200"/>
                        </a:xfrm>
                        <a:prstGeom prst="rect">
                          <a:avLst/>
                        </a:prstGeom>
                        <a:solidFill>
                          <a:schemeClr val="lt1"/>
                        </a:solidFill>
                        <a:ln w="6350">
                          <a:noFill/>
                        </a:ln>
                      </wps:spPr>
                      <wps:txbx>
                        <w:txbxContent>
                          <w:p w14:paraId="190A0103" w14:textId="77777777" w:rsidR="00E62A8B" w:rsidRPr="003B25A6" w:rsidRDefault="00E62A8B" w:rsidP="00E62A8B">
                            <w:pPr>
                              <w:rPr>
                                <w:rFonts w:ascii="Dreaming Outloud Script Pro" w:hAnsi="Dreaming Outloud Script Pro" w:cs="Dreaming Outloud Script Pro"/>
                                <w:b/>
                                <w:bCs/>
                                <w:color w:val="FF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25A6">
                              <w:rPr>
                                <w:rFonts w:ascii="Dreaming Outloud Script Pro" w:hAnsi="Dreaming Outloud Script Pro" w:cs="Dreaming Outloud Script Pro"/>
                                <w:b/>
                                <w:bCs/>
                                <w:color w:val="FF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velké?</w:t>
                            </w:r>
                          </w:p>
                          <w:p w14:paraId="2FD57ED9" w14:textId="77777777" w:rsidR="00E62A8B" w:rsidRPr="003B25A6" w:rsidRDefault="00E62A8B" w:rsidP="00E62A8B">
                            <w:pPr>
                              <w:jc w:val="right"/>
                              <w:rPr>
                                <w:rFonts w:ascii="Dreaming Outloud Script Pro" w:hAnsi="Dreaming Outloud Script Pro" w:cs="Dreaming Outloud Script Pro"/>
                                <w:color w:val="92D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25A6">
                              <w:rPr>
                                <w:rFonts w:ascii="Dreaming Outloud Script Pro" w:hAnsi="Dreaming Outloud Script Pro" w:cs="Dreaming Outloud Script Pro"/>
                                <w:color w:val="92D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malé?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BA2F6E" id="Textové pole 266" o:spid="_x0000_s1057" type="#_x0000_t202" style="position:absolute;left:0;text-align:left;margin-left:381.55pt;margin-top:-37.45pt;width:109.2pt;height:66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" fillcolor="white [3201]" stroked="f" strokeweight=".5pt">
                <v:textbox>
                  <w:txbxContent>
                    <w:p w14:paraId="190A0103" w14:textId="77777777" w:rsidR="00E62A8B" w:rsidRPr="003B25A6" w:rsidRDefault="00E62A8B" w:rsidP="00E62A8B">
                      <w:pPr>
                        <w:rPr>
                          <w:rFonts w:ascii="Dreaming Outloud Script Pro" w:hAnsi="Dreaming Outloud Script Pro" w:cs="Dreaming Outloud Script Pro"/>
                          <w:b/>
                          <w:bCs/>
                          <w:color w:val="FF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25A6">
                        <w:rPr>
                          <w:rFonts w:ascii="Dreaming Outloud Script Pro" w:hAnsi="Dreaming Outloud Script Pro" w:cs="Dreaming Outloud Script Pro"/>
                          <w:b/>
                          <w:bCs/>
                          <w:color w:val="FF000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velké?</w:t>
                      </w:r>
                    </w:p>
                    <w:p w14:paraId="2FD57ED9" w14:textId="77777777" w:rsidR="00E62A8B" w:rsidRPr="003B25A6" w:rsidRDefault="00E62A8B" w:rsidP="00E62A8B">
                      <w:pPr>
                        <w:jc w:val="right"/>
                        <w:rPr>
                          <w:rFonts w:ascii="Dreaming Outloud Script Pro" w:hAnsi="Dreaming Outloud Script Pro" w:cs="Dreaming Outloud Script Pro"/>
                          <w:color w:val="92D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25A6">
                        <w:rPr>
                          <w:rFonts w:ascii="Dreaming Outloud Script Pro" w:hAnsi="Dreaming Outloud Script Pro" w:cs="Dreaming Outloud Script Pro"/>
                          <w:color w:val="92D05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malé?</w:t>
                      </w:r>
                    </w:p>
                  </w:txbxContent>
                </v:textbox>
              </v:shape>
            </w:pict>
          </mc:Fallback>
        </mc:AlternateContent>
      </w:r>
      <w:r>
        <w:rPr>
          <w:rFonts w:ascii="Arial" w:hAnsi="Arial" w:cs="Arial"/>
          <w:b/>
          <w:bCs/>
          <w:noProof/>
          <w:sz w:val="24"/>
          <w:szCs w:val="24"/>
        </w:rPr>
        <w:t>Kde se píš</w:t>
      </w:r>
      <w:r w:rsidR="009A6CA6">
        <w:rPr>
          <w:rFonts w:ascii="Arial" w:hAnsi="Arial" w:cs="Arial"/>
          <w:b/>
          <w:bCs/>
          <w:noProof/>
          <w:sz w:val="24"/>
          <w:szCs w:val="24"/>
        </w:rPr>
        <w:t>ou</w:t>
      </w:r>
      <w:r>
        <w:rPr>
          <w:rFonts w:ascii="Arial" w:hAnsi="Arial" w:cs="Arial"/>
          <w:b/>
          <w:bCs/>
          <w:noProof/>
          <w:sz w:val="24"/>
          <w:szCs w:val="24"/>
        </w:rPr>
        <w:t xml:space="preserve"> velká písmena a kde malá? Řešte následující úlohy:</w:t>
      </w:r>
    </w:p>
    <w:p w14:paraId="00DD58A9"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1</w:t>
      </w:r>
      <w:r>
        <w:rPr>
          <w:rFonts w:ascii="Arial" w:eastAsia="Times New Roman" w:hAnsi="Arial" w:cs="Times New Roman"/>
          <w:b/>
          <w:szCs w:val="24"/>
          <w:lang w:eastAsia="cs-CZ"/>
        </w:rPr>
        <w:tab/>
        <w:t>Ve kterém z následujících úryvků je pravopisná chyba?</w:t>
      </w:r>
    </w:p>
    <w:p w14:paraId="469F0ED4" w14:textId="77777777" w:rsidR="00E62A8B" w:rsidRPr="000105C4"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F5752C">
        <w:rPr>
          <w:rFonts w:ascii="Arial" w:hAnsi="Arial" w:cs="Arial"/>
          <w:color w:val="000000"/>
        </w:rPr>
        <w:t>)</w:t>
      </w:r>
      <w:r w:rsidRPr="00F5752C">
        <w:rPr>
          <w:rFonts w:ascii="Arial" w:hAnsi="Arial" w:cs="Arial"/>
          <w:color w:val="000000"/>
        </w:rPr>
        <w:tab/>
      </w:r>
      <w:r w:rsidRPr="005A114A">
        <w:rPr>
          <w:rFonts w:ascii="Arial" w:hAnsi="Arial" w:cs="Arial"/>
          <w:color w:val="000000"/>
        </w:rPr>
        <w:t>V době železné zde pobývali germánští Markomani.</w:t>
      </w:r>
    </w:p>
    <w:p w14:paraId="5F08C723" w14:textId="77777777" w:rsidR="00E62A8B" w:rsidRPr="005A114A"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F07AB5">
        <w:rPr>
          <w:rFonts w:ascii="Arial" w:hAnsi="Arial" w:cs="Arial"/>
          <w:color w:val="000000"/>
        </w:rPr>
        <w:t>)</w:t>
      </w:r>
      <w:r w:rsidRPr="00F07AB5">
        <w:rPr>
          <w:rFonts w:ascii="Arial" w:hAnsi="Arial" w:cs="Arial"/>
          <w:color w:val="000000"/>
        </w:rPr>
        <w:tab/>
      </w:r>
      <w:r w:rsidRPr="005A114A">
        <w:rPr>
          <w:rFonts w:ascii="Arial" w:hAnsi="Arial" w:cs="Arial"/>
          <w:color w:val="000000"/>
        </w:rPr>
        <w:t>Severním směrem od města najdeme oblast Český ráj.</w:t>
      </w:r>
    </w:p>
    <w:p w14:paraId="6ECC7323" w14:textId="77777777" w:rsidR="00E62A8B" w:rsidRPr="00C85E48"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sidRPr="00C85E48">
        <w:rPr>
          <w:rFonts w:ascii="Arial" w:hAnsi="Arial" w:cs="Arial"/>
          <w:color w:val="000000"/>
        </w:rPr>
        <w:t>)</w:t>
      </w:r>
      <w:r w:rsidRPr="00C85E48">
        <w:rPr>
          <w:rFonts w:ascii="Arial" w:hAnsi="Arial" w:cs="Arial"/>
          <w:color w:val="000000"/>
        </w:rPr>
        <w:tab/>
      </w:r>
      <w:r w:rsidRPr="005A114A">
        <w:rPr>
          <w:rFonts w:ascii="Arial" w:hAnsi="Arial" w:cs="Arial"/>
          <w:color w:val="000000"/>
        </w:rPr>
        <w:t xml:space="preserve">V letech 1446 až 1848 patřilo </w:t>
      </w:r>
      <w:proofErr w:type="spellStart"/>
      <w:r w:rsidRPr="005A114A">
        <w:rPr>
          <w:rFonts w:ascii="Arial" w:hAnsi="Arial" w:cs="Arial"/>
          <w:color w:val="000000"/>
        </w:rPr>
        <w:t>bousovsko</w:t>
      </w:r>
      <w:proofErr w:type="spellEnd"/>
      <w:r w:rsidRPr="005A114A">
        <w:rPr>
          <w:rFonts w:ascii="Arial" w:hAnsi="Arial" w:cs="Arial"/>
          <w:color w:val="000000"/>
        </w:rPr>
        <w:t xml:space="preserve"> ke </w:t>
      </w:r>
      <w:proofErr w:type="spellStart"/>
      <w:r w:rsidRPr="005A114A">
        <w:rPr>
          <w:rFonts w:ascii="Arial" w:hAnsi="Arial" w:cs="Arial"/>
          <w:color w:val="000000"/>
        </w:rPr>
        <w:t>kosteckému</w:t>
      </w:r>
      <w:proofErr w:type="spellEnd"/>
      <w:r w:rsidRPr="005A114A">
        <w:rPr>
          <w:rFonts w:ascii="Arial" w:hAnsi="Arial" w:cs="Arial"/>
          <w:color w:val="000000"/>
        </w:rPr>
        <w:t xml:space="preserve"> panství.</w:t>
      </w:r>
    </w:p>
    <w:p w14:paraId="3469F55C"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C85E48">
        <w:rPr>
          <w:rFonts w:ascii="Arial" w:hAnsi="Arial" w:cs="Arial"/>
          <w:color w:val="000000"/>
        </w:rPr>
        <w:t>)</w:t>
      </w:r>
      <w:r w:rsidRPr="00C85E48">
        <w:rPr>
          <w:rFonts w:ascii="Arial" w:hAnsi="Arial" w:cs="Arial"/>
          <w:color w:val="000000"/>
        </w:rPr>
        <w:tab/>
      </w:r>
      <w:r w:rsidRPr="005A114A">
        <w:rPr>
          <w:rFonts w:ascii="Arial" w:hAnsi="Arial" w:cs="Arial"/>
          <w:color w:val="000000"/>
        </w:rPr>
        <w:t>Severně od města najdeme mohylové pohřebiště a bývalé slovanské sídliště.</w:t>
      </w:r>
    </w:p>
    <w:p w14:paraId="5FF696C6" w14:textId="77777777" w:rsidR="00E62A8B" w:rsidRDefault="00E62A8B" w:rsidP="00E62A8B"/>
    <w:p w14:paraId="1203074B"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2</w:t>
      </w:r>
      <w:r>
        <w:rPr>
          <w:rFonts w:ascii="Arial" w:eastAsia="Times New Roman" w:hAnsi="Arial" w:cs="Times New Roman"/>
          <w:b/>
          <w:szCs w:val="24"/>
          <w:lang w:eastAsia="cs-CZ"/>
        </w:rPr>
        <w:tab/>
        <w:t>Ve kterém z následujících úryvků je chyba v psaní velkých písmen?</w:t>
      </w:r>
    </w:p>
    <w:p w14:paraId="193B882A"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F5752C">
        <w:rPr>
          <w:rFonts w:ascii="Arial" w:hAnsi="Arial" w:cs="Arial"/>
          <w:color w:val="000000"/>
        </w:rPr>
        <w:t>)</w:t>
      </w:r>
      <w:r w:rsidRPr="00F5752C">
        <w:rPr>
          <w:rFonts w:ascii="Arial" w:hAnsi="Arial" w:cs="Arial"/>
          <w:color w:val="000000"/>
        </w:rPr>
        <w:tab/>
      </w:r>
      <w:r w:rsidRPr="0000510C">
        <w:rPr>
          <w:rFonts w:ascii="Arial" w:hAnsi="Arial" w:cs="Arial"/>
          <w:color w:val="000000"/>
        </w:rPr>
        <w:t xml:space="preserve">Další důkaz o existenci Jabkenic, jejichž název patrně vznikl podle ovoce, kterému se zde dařilo, potvrzují zbytky opevnění tvrze na návrší zvaném Hrádek. </w:t>
      </w:r>
    </w:p>
    <w:p w14:paraId="1BE3646A" w14:textId="77777777" w:rsidR="00E62A8B" w:rsidRPr="00C85E48"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C85E48">
        <w:rPr>
          <w:rFonts w:ascii="Arial" w:hAnsi="Arial" w:cs="Arial"/>
          <w:color w:val="000000"/>
        </w:rPr>
        <w:t>)</w:t>
      </w:r>
      <w:r w:rsidRPr="00C85E48">
        <w:rPr>
          <w:rFonts w:ascii="Arial" w:hAnsi="Arial" w:cs="Arial"/>
          <w:color w:val="000000"/>
        </w:rPr>
        <w:tab/>
      </w:r>
      <w:r w:rsidRPr="0000510C">
        <w:rPr>
          <w:rFonts w:ascii="Arial" w:hAnsi="Arial" w:cs="Arial"/>
          <w:color w:val="000000"/>
        </w:rPr>
        <w:t xml:space="preserve">Podle nálezů bronzových předmětů z období časně laténské kultury se lze domnívat, že už v 5. století před naším letopočtem měli na místě dnešních Jabkenic své sídlo </w:t>
      </w:r>
      <w:proofErr w:type="spellStart"/>
      <w:r w:rsidRPr="0000510C">
        <w:rPr>
          <w:rFonts w:ascii="Arial" w:hAnsi="Arial" w:cs="Arial"/>
          <w:color w:val="000000"/>
        </w:rPr>
        <w:t>prakeltové</w:t>
      </w:r>
      <w:proofErr w:type="spellEnd"/>
      <w:r w:rsidRPr="0000510C">
        <w:rPr>
          <w:rFonts w:ascii="Arial" w:hAnsi="Arial" w:cs="Arial"/>
          <w:color w:val="000000"/>
        </w:rPr>
        <w:t>.</w:t>
      </w:r>
    </w:p>
    <w:p w14:paraId="7D8FEFF9"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sidRPr="00C85E48">
        <w:rPr>
          <w:rFonts w:ascii="Arial" w:hAnsi="Arial" w:cs="Arial"/>
          <w:color w:val="000000"/>
        </w:rPr>
        <w:t>)</w:t>
      </w:r>
      <w:r w:rsidRPr="00C85E48">
        <w:rPr>
          <w:rFonts w:ascii="Arial" w:hAnsi="Arial" w:cs="Arial"/>
          <w:color w:val="000000"/>
        </w:rPr>
        <w:tab/>
      </w:r>
      <w:r w:rsidRPr="0000510C">
        <w:rPr>
          <w:rFonts w:ascii="Arial" w:hAnsi="Arial" w:cs="Arial"/>
          <w:color w:val="000000"/>
        </w:rPr>
        <w:t>Obec, ležící 18 km jihovýchodně od Mladé Boleslavi, 17 km severně od Nymburka a 55 km severovýchodně od Prahy, kterou svým devítiletým pobytem proslavil Bedřich Smetana, má bohatou historii.</w:t>
      </w:r>
    </w:p>
    <w:p w14:paraId="15F62FE0" w14:textId="77777777" w:rsidR="00E62A8B" w:rsidRPr="005A114A"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F07AB5">
        <w:rPr>
          <w:rFonts w:ascii="Arial" w:hAnsi="Arial" w:cs="Arial"/>
          <w:color w:val="000000"/>
        </w:rPr>
        <w:t>)</w:t>
      </w:r>
      <w:r w:rsidRPr="00F07AB5">
        <w:rPr>
          <w:rFonts w:ascii="Arial" w:hAnsi="Arial" w:cs="Arial"/>
          <w:color w:val="000000"/>
        </w:rPr>
        <w:tab/>
      </w:r>
      <w:r w:rsidRPr="0000510C">
        <w:rPr>
          <w:rFonts w:ascii="Arial" w:hAnsi="Arial" w:cs="Arial"/>
          <w:color w:val="000000"/>
        </w:rPr>
        <w:t>Jelikož většinou názvy vznikaly podle toho, co se kde nacházelo</w:t>
      </w:r>
      <w:r>
        <w:rPr>
          <w:rFonts w:ascii="Arial" w:hAnsi="Arial" w:cs="Arial"/>
          <w:color w:val="000000"/>
        </w:rPr>
        <w:t>,</w:t>
      </w:r>
      <w:r w:rsidRPr="0000510C">
        <w:rPr>
          <w:rFonts w:ascii="Arial" w:hAnsi="Arial" w:cs="Arial"/>
          <w:color w:val="000000"/>
        </w:rPr>
        <w:t xml:space="preserve"> např. Stříbro nebo Železná Ruda, lze se domnívat, že Jabkenice mají skutečně svůj název od množství jabloní zde rostoucích</w:t>
      </w:r>
      <w:r>
        <w:rPr>
          <w:rFonts w:ascii="Arial" w:hAnsi="Arial" w:cs="Arial"/>
          <w:color w:val="000000"/>
        </w:rPr>
        <w:t>,</w:t>
      </w:r>
      <w:r w:rsidRPr="0000510C">
        <w:rPr>
          <w:rFonts w:ascii="Arial" w:hAnsi="Arial" w:cs="Arial"/>
          <w:color w:val="000000"/>
        </w:rPr>
        <w:t xml:space="preserve"> jak uvádí kronika školy jabkenické.</w:t>
      </w:r>
    </w:p>
    <w:p w14:paraId="20976723" w14:textId="77777777" w:rsidR="00E62A8B" w:rsidRDefault="00E62A8B" w:rsidP="00E62A8B">
      <w:pPr>
        <w:keepNext/>
        <w:keepLines/>
        <w:spacing w:after="120" w:line="240" w:lineRule="auto"/>
        <w:ind w:left="709" w:right="1275" w:hanging="709"/>
        <w:rPr>
          <w:rFonts w:ascii="Arial" w:eastAsia="Times New Roman" w:hAnsi="Arial" w:cs="Times New Roman"/>
          <w:b/>
          <w:szCs w:val="24"/>
          <w:lang w:eastAsia="cs-CZ"/>
        </w:rPr>
      </w:pPr>
    </w:p>
    <w:p w14:paraId="6B5C7D7B"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3</w:t>
      </w:r>
      <w:r>
        <w:rPr>
          <w:rFonts w:ascii="Arial" w:eastAsia="Times New Roman" w:hAnsi="Arial" w:cs="Times New Roman"/>
          <w:b/>
          <w:szCs w:val="24"/>
          <w:lang w:eastAsia="cs-CZ"/>
        </w:rPr>
        <w:tab/>
        <w:t>Ve kterém z následujících úryvků je pravopisná chyba?</w:t>
      </w:r>
    </w:p>
    <w:p w14:paraId="5646DABB" w14:textId="77777777" w:rsidR="00E62A8B" w:rsidRPr="003B47C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3B47CB">
        <w:rPr>
          <w:rFonts w:ascii="Arial" w:hAnsi="Arial" w:cs="Arial"/>
          <w:color w:val="000000"/>
        </w:rPr>
        <w:t>)</w:t>
      </w:r>
      <w:r w:rsidRPr="003B47CB">
        <w:rPr>
          <w:rFonts w:ascii="Arial" w:hAnsi="Arial" w:cs="Arial"/>
          <w:color w:val="000000"/>
        </w:rPr>
        <w:tab/>
        <w:t>Pouze Sasko vyslalo své vojsko na pomoc Rakousku, ostatně jinak by se jeho sbory dostaly do Pruského zajetí.</w:t>
      </w:r>
    </w:p>
    <w:p w14:paraId="77422C4B"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0353E6">
        <w:rPr>
          <w:rFonts w:ascii="Arial" w:hAnsi="Arial" w:cs="Arial"/>
          <w:color w:val="000000"/>
        </w:rPr>
        <w:t>)</w:t>
      </w:r>
      <w:r w:rsidRPr="000353E6">
        <w:rPr>
          <w:rFonts w:ascii="Arial" w:hAnsi="Arial" w:cs="Arial"/>
          <w:color w:val="000000"/>
        </w:rPr>
        <w:tab/>
      </w:r>
      <w:r w:rsidRPr="003B47CB">
        <w:rPr>
          <w:rFonts w:ascii="Arial" w:hAnsi="Arial" w:cs="Arial"/>
          <w:color w:val="000000"/>
        </w:rPr>
        <w:t xml:space="preserve">Vedlejší bojiště v Itálii se stalo svědkem bitvy u </w:t>
      </w:r>
      <w:proofErr w:type="spellStart"/>
      <w:r w:rsidRPr="003B47CB">
        <w:rPr>
          <w:rFonts w:ascii="Arial" w:hAnsi="Arial" w:cs="Arial"/>
          <w:color w:val="000000"/>
        </w:rPr>
        <w:t>Custozzy</w:t>
      </w:r>
      <w:proofErr w:type="spellEnd"/>
      <w:r w:rsidRPr="003B47CB">
        <w:rPr>
          <w:rFonts w:ascii="Arial" w:hAnsi="Arial" w:cs="Arial"/>
          <w:color w:val="000000"/>
        </w:rPr>
        <w:t>, kde se početně slabším rakouským silám podařilo italskou armádu porazit.</w:t>
      </w:r>
    </w:p>
    <w:p w14:paraId="40AA3CD2" w14:textId="77777777" w:rsidR="00E62A8B" w:rsidRPr="00F5752C"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sidRPr="00F5752C">
        <w:rPr>
          <w:rFonts w:ascii="Arial" w:hAnsi="Arial" w:cs="Arial"/>
          <w:color w:val="000000"/>
        </w:rPr>
        <w:t>)</w:t>
      </w:r>
      <w:r w:rsidRPr="00F5752C">
        <w:rPr>
          <w:rFonts w:ascii="Arial" w:hAnsi="Arial" w:cs="Arial"/>
          <w:color w:val="000000"/>
        </w:rPr>
        <w:tab/>
      </w:r>
      <w:proofErr w:type="spellStart"/>
      <w:r w:rsidRPr="003B47CB">
        <w:rPr>
          <w:rFonts w:ascii="Arial" w:hAnsi="Arial" w:cs="Arial"/>
          <w:color w:val="000000"/>
        </w:rPr>
        <w:t>Benedek</w:t>
      </w:r>
      <w:proofErr w:type="spellEnd"/>
      <w:r w:rsidRPr="003B47CB">
        <w:rPr>
          <w:rFonts w:ascii="Arial" w:hAnsi="Arial" w:cs="Arial"/>
          <w:color w:val="000000"/>
        </w:rPr>
        <w:t xml:space="preserve"> soustředil zprvu hlavní síly v okolí pevnostního města Olomouce, následně po vpádu pruské armády do Čech přesunul vojsko do východních Čech.</w:t>
      </w:r>
    </w:p>
    <w:p w14:paraId="5DEC1CA1" w14:textId="77777777" w:rsidR="00E62A8B" w:rsidRPr="000353E6"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F07AB5">
        <w:rPr>
          <w:rFonts w:ascii="Arial" w:hAnsi="Arial" w:cs="Arial"/>
          <w:color w:val="000000"/>
        </w:rPr>
        <w:t>)</w:t>
      </w:r>
      <w:r w:rsidRPr="00F07AB5">
        <w:rPr>
          <w:rFonts w:ascii="Arial" w:hAnsi="Arial" w:cs="Arial"/>
          <w:color w:val="000000"/>
        </w:rPr>
        <w:tab/>
      </w:r>
      <w:r w:rsidRPr="003B47CB">
        <w:rPr>
          <w:rFonts w:ascii="Arial" w:hAnsi="Arial" w:cs="Arial"/>
          <w:color w:val="000000"/>
        </w:rPr>
        <w:t>Rakousko muselo odstoupit Benátsko Itálii, vzdát se práv na Šlesvicko-</w:t>
      </w:r>
      <w:r>
        <w:rPr>
          <w:rFonts w:ascii="Arial" w:hAnsi="Arial" w:cs="Arial"/>
          <w:color w:val="000000"/>
        </w:rPr>
        <w:t xml:space="preserve">           -</w:t>
      </w:r>
      <w:r w:rsidRPr="003B47CB">
        <w:rPr>
          <w:rFonts w:ascii="Arial" w:hAnsi="Arial" w:cs="Arial"/>
          <w:color w:val="000000"/>
        </w:rPr>
        <w:t>Holštýnsko ve prospěch Pruska</w:t>
      </w:r>
      <w:r>
        <w:rPr>
          <w:rFonts w:ascii="Arial" w:hAnsi="Arial" w:cs="Arial"/>
          <w:color w:val="000000"/>
        </w:rPr>
        <w:t>,</w:t>
      </w:r>
      <w:r w:rsidRPr="003B47CB">
        <w:rPr>
          <w:rFonts w:ascii="Arial" w:hAnsi="Arial" w:cs="Arial"/>
          <w:color w:val="000000"/>
        </w:rPr>
        <w:t xml:space="preserve"> a především souhlasit s rozpuštěním Německého spolku</w:t>
      </w:r>
      <w:r>
        <w:rPr>
          <w:rFonts w:ascii="Arial" w:hAnsi="Arial" w:cs="Arial"/>
          <w:color w:val="000000"/>
        </w:rPr>
        <w:t>.</w:t>
      </w:r>
    </w:p>
    <w:p w14:paraId="46132C3F" w14:textId="77777777" w:rsidR="00E62A8B" w:rsidRDefault="00E62A8B" w:rsidP="00E62A8B">
      <w:pPr>
        <w:keepNext/>
        <w:keepLines/>
        <w:spacing w:after="120" w:line="240" w:lineRule="auto"/>
        <w:ind w:left="709" w:right="1275" w:hanging="709"/>
        <w:rPr>
          <w:rFonts w:ascii="Arial" w:eastAsia="Times New Roman" w:hAnsi="Arial" w:cs="Times New Roman"/>
          <w:b/>
          <w:szCs w:val="24"/>
          <w:lang w:eastAsia="cs-CZ"/>
        </w:rPr>
      </w:pPr>
    </w:p>
    <w:p w14:paraId="68954BF8"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4</w:t>
      </w:r>
      <w:r>
        <w:rPr>
          <w:rFonts w:ascii="Arial" w:eastAsia="Times New Roman" w:hAnsi="Arial" w:cs="Times New Roman"/>
          <w:b/>
          <w:szCs w:val="24"/>
          <w:lang w:eastAsia="cs-CZ"/>
        </w:rPr>
        <w:tab/>
        <w:t>Ve kterém z následujících úryvků je pravopisná chyba?</w:t>
      </w:r>
    </w:p>
    <w:p w14:paraId="42905631" w14:textId="77777777" w:rsidR="00E62A8B" w:rsidRPr="000353E6"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F07AB5">
        <w:rPr>
          <w:rFonts w:ascii="Arial" w:hAnsi="Arial" w:cs="Arial"/>
          <w:color w:val="000000"/>
        </w:rPr>
        <w:t>)</w:t>
      </w:r>
      <w:r w:rsidRPr="00F07AB5">
        <w:rPr>
          <w:rFonts w:ascii="Arial" w:hAnsi="Arial" w:cs="Arial"/>
          <w:color w:val="000000"/>
        </w:rPr>
        <w:tab/>
      </w:r>
      <w:r w:rsidRPr="00674AC0">
        <w:rPr>
          <w:rFonts w:ascii="Arial" w:hAnsi="Arial" w:cs="Arial"/>
          <w:color w:val="000000"/>
        </w:rPr>
        <w:t>Po vzniku Československé republiky byly k obci připojeny i osady Rájce a</w:t>
      </w:r>
      <w:r>
        <w:rPr>
          <w:rFonts w:ascii="Arial" w:hAnsi="Arial" w:cs="Arial"/>
          <w:color w:val="000000"/>
        </w:rPr>
        <w:t> </w:t>
      </w:r>
      <w:proofErr w:type="spellStart"/>
      <w:r w:rsidRPr="00674AC0">
        <w:rPr>
          <w:rFonts w:ascii="Arial" w:hAnsi="Arial" w:cs="Arial"/>
          <w:color w:val="000000"/>
        </w:rPr>
        <w:t>Kobelce</w:t>
      </w:r>
      <w:proofErr w:type="spellEnd"/>
      <w:r w:rsidRPr="00674AC0">
        <w:rPr>
          <w:rFonts w:ascii="Arial" w:hAnsi="Arial" w:cs="Arial"/>
          <w:color w:val="000000"/>
        </w:rPr>
        <w:t>.</w:t>
      </w:r>
    </w:p>
    <w:p w14:paraId="36475B43" w14:textId="77777777" w:rsidR="00E62A8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0353E6">
        <w:rPr>
          <w:rFonts w:ascii="Arial" w:hAnsi="Arial" w:cs="Arial"/>
          <w:color w:val="000000"/>
        </w:rPr>
        <w:t>)</w:t>
      </w:r>
      <w:r w:rsidRPr="000353E6">
        <w:rPr>
          <w:rFonts w:ascii="Arial" w:hAnsi="Arial" w:cs="Arial"/>
          <w:color w:val="000000"/>
        </w:rPr>
        <w:tab/>
      </w:r>
      <w:r w:rsidRPr="00674AC0">
        <w:rPr>
          <w:rFonts w:ascii="Arial" w:hAnsi="Arial" w:cs="Arial"/>
          <w:color w:val="000000"/>
        </w:rPr>
        <w:t>Název obce byl zřejmě odvozen od Černého potoka či od rozsáhlých ložisek černého uhlí.</w:t>
      </w:r>
    </w:p>
    <w:p w14:paraId="6A84DB6D" w14:textId="77777777" w:rsidR="00E62A8B" w:rsidRPr="00F5752C"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sidRPr="00F5752C">
        <w:rPr>
          <w:rFonts w:ascii="Arial" w:hAnsi="Arial" w:cs="Arial"/>
          <w:color w:val="000000"/>
        </w:rPr>
        <w:t>)</w:t>
      </w:r>
      <w:r w:rsidRPr="00F5752C">
        <w:rPr>
          <w:rFonts w:ascii="Arial" w:hAnsi="Arial" w:cs="Arial"/>
          <w:color w:val="000000"/>
        </w:rPr>
        <w:tab/>
      </w:r>
      <w:r w:rsidRPr="00674AC0">
        <w:rPr>
          <w:rFonts w:ascii="Arial" w:hAnsi="Arial" w:cs="Arial"/>
          <w:color w:val="000000"/>
        </w:rPr>
        <w:t>Z tipů na výlet upozorňujeme na nedaleké vrcholy Svar, Bezinka, Obora a</w:t>
      </w:r>
      <w:r>
        <w:rPr>
          <w:rFonts w:ascii="Arial" w:hAnsi="Arial" w:cs="Arial"/>
          <w:color w:val="000000"/>
        </w:rPr>
        <w:t> </w:t>
      </w:r>
      <w:proofErr w:type="spellStart"/>
      <w:r w:rsidRPr="00674AC0">
        <w:rPr>
          <w:rFonts w:ascii="Arial" w:hAnsi="Arial" w:cs="Arial"/>
          <w:color w:val="000000"/>
        </w:rPr>
        <w:t>Rajecký</w:t>
      </w:r>
      <w:proofErr w:type="spellEnd"/>
      <w:r w:rsidRPr="00674AC0">
        <w:rPr>
          <w:rFonts w:ascii="Arial" w:hAnsi="Arial" w:cs="Arial"/>
          <w:color w:val="000000"/>
        </w:rPr>
        <w:t xml:space="preserve"> Špičák.</w:t>
      </w:r>
    </w:p>
    <w:p w14:paraId="05E2C662" w14:textId="77777777" w:rsidR="00E62A8B" w:rsidRPr="00830A02"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D</w:t>
      </w:r>
      <w:r w:rsidRPr="000353E6">
        <w:rPr>
          <w:rFonts w:ascii="Arial" w:hAnsi="Arial" w:cs="Arial"/>
          <w:color w:val="000000"/>
        </w:rPr>
        <w:t>)</w:t>
      </w:r>
      <w:r w:rsidRPr="000353E6">
        <w:rPr>
          <w:rFonts w:ascii="Arial" w:hAnsi="Arial" w:cs="Arial"/>
          <w:color w:val="000000"/>
        </w:rPr>
        <w:tab/>
      </w:r>
      <w:r w:rsidRPr="00674AC0">
        <w:rPr>
          <w:rFonts w:ascii="Arial" w:hAnsi="Arial" w:cs="Arial"/>
          <w:color w:val="000000"/>
        </w:rPr>
        <w:t>Nachází se na mírně zvlněné náhorní planině na hranici Karlovarského a</w:t>
      </w:r>
      <w:r>
        <w:rPr>
          <w:rFonts w:ascii="Arial" w:hAnsi="Arial" w:cs="Arial"/>
          <w:color w:val="000000"/>
        </w:rPr>
        <w:t> </w:t>
      </w:r>
      <w:r w:rsidRPr="00674AC0">
        <w:rPr>
          <w:rFonts w:ascii="Arial" w:hAnsi="Arial" w:cs="Arial"/>
          <w:color w:val="000000"/>
        </w:rPr>
        <w:t>Sokolovského okresu.</w:t>
      </w:r>
    </w:p>
    <w:p w14:paraId="67E152A6" w14:textId="77777777" w:rsidR="00E62A8B" w:rsidRDefault="00E62A8B" w:rsidP="00E62A8B">
      <w:pPr>
        <w:keepNext/>
        <w:keepLines/>
        <w:spacing w:after="120" w:line="240" w:lineRule="auto"/>
        <w:ind w:left="709" w:right="1275" w:hanging="709"/>
        <w:rPr>
          <w:rFonts w:ascii="Arial" w:eastAsia="Times New Roman" w:hAnsi="Arial" w:cs="Times New Roman"/>
          <w:b/>
          <w:szCs w:val="24"/>
          <w:lang w:eastAsia="cs-CZ"/>
        </w:rPr>
      </w:pPr>
    </w:p>
    <w:p w14:paraId="4A2C9B39" w14:textId="77777777" w:rsidR="00E62A8B" w:rsidRPr="000D2C95" w:rsidRDefault="00E62A8B" w:rsidP="00E62A8B">
      <w:pPr>
        <w:keepNext/>
        <w:keepLines/>
        <w:spacing w:after="120" w:line="240" w:lineRule="auto"/>
        <w:ind w:left="709" w:right="1275" w:hanging="709"/>
        <w:rPr>
          <w:rFonts w:ascii="Arial" w:eastAsia="Times New Roman" w:hAnsi="Arial" w:cs="Times New Roman"/>
          <w:b/>
          <w:szCs w:val="24"/>
          <w:lang w:eastAsia="cs-CZ"/>
        </w:rPr>
      </w:pPr>
      <w:r>
        <w:rPr>
          <w:rFonts w:ascii="Arial" w:eastAsia="Times New Roman" w:hAnsi="Arial" w:cs="Times New Roman"/>
          <w:b/>
          <w:szCs w:val="24"/>
          <w:lang w:eastAsia="cs-CZ"/>
        </w:rPr>
        <w:t>5</w:t>
      </w:r>
      <w:r>
        <w:rPr>
          <w:rFonts w:ascii="Arial" w:eastAsia="Times New Roman" w:hAnsi="Arial" w:cs="Times New Roman"/>
          <w:b/>
          <w:szCs w:val="24"/>
          <w:lang w:eastAsia="cs-CZ"/>
        </w:rPr>
        <w:tab/>
        <w:t xml:space="preserve">Který z následujících úryvků </w:t>
      </w:r>
      <w:r w:rsidRPr="006B5530">
        <w:rPr>
          <w:rFonts w:ascii="Arial" w:eastAsia="Times New Roman" w:hAnsi="Arial" w:cs="Times New Roman"/>
          <w:b/>
          <w:szCs w:val="24"/>
          <w:lang w:eastAsia="cs-CZ"/>
        </w:rPr>
        <w:t>je</w:t>
      </w:r>
      <w:r>
        <w:rPr>
          <w:rFonts w:ascii="Arial" w:eastAsia="Times New Roman" w:hAnsi="Arial" w:cs="Times New Roman"/>
          <w:b/>
          <w:szCs w:val="24"/>
          <w:lang w:eastAsia="cs-CZ"/>
        </w:rPr>
        <w:t xml:space="preserve"> napsaný bez pravopisných chyb?</w:t>
      </w:r>
    </w:p>
    <w:p w14:paraId="2C4BA948" w14:textId="77777777" w:rsidR="00E62A8B" w:rsidRPr="000353E6"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A</w:t>
      </w:r>
      <w:r w:rsidRPr="00F07AB5">
        <w:rPr>
          <w:rFonts w:ascii="Arial" w:hAnsi="Arial" w:cs="Arial"/>
          <w:color w:val="000000"/>
        </w:rPr>
        <w:t>)</w:t>
      </w:r>
      <w:r w:rsidRPr="00F07AB5">
        <w:rPr>
          <w:rFonts w:ascii="Arial" w:hAnsi="Arial" w:cs="Arial"/>
          <w:color w:val="000000"/>
        </w:rPr>
        <w:tab/>
      </w:r>
      <w:r w:rsidRPr="006B5530">
        <w:rPr>
          <w:rFonts w:ascii="Arial" w:hAnsi="Arial" w:cs="Arial"/>
          <w:color w:val="000000"/>
        </w:rPr>
        <w:t>Platí se zde Brazilským Realem.</w:t>
      </w:r>
    </w:p>
    <w:p w14:paraId="6DAA053F" w14:textId="77777777" w:rsidR="00E62A8B" w:rsidRPr="003B47CB"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B</w:t>
      </w:r>
      <w:r w:rsidRPr="003B47CB">
        <w:rPr>
          <w:rFonts w:ascii="Arial" w:hAnsi="Arial" w:cs="Arial"/>
          <w:color w:val="000000"/>
        </w:rPr>
        <w:t>)</w:t>
      </w:r>
      <w:r w:rsidRPr="003B47CB">
        <w:rPr>
          <w:rFonts w:ascii="Arial" w:hAnsi="Arial" w:cs="Arial"/>
          <w:color w:val="000000"/>
        </w:rPr>
        <w:tab/>
      </w:r>
      <w:r w:rsidRPr="006B5530">
        <w:rPr>
          <w:rFonts w:ascii="Arial" w:hAnsi="Arial" w:cs="Arial"/>
          <w:color w:val="000000"/>
        </w:rPr>
        <w:t>Na západě je to potom Peru, Bolívie a Paraguay.</w:t>
      </w:r>
    </w:p>
    <w:p w14:paraId="2E9836C7" w14:textId="77777777" w:rsidR="00E62A8B" w:rsidRPr="00F5752C" w:rsidRDefault="00E62A8B" w:rsidP="00E62A8B">
      <w:pPr>
        <w:keepNext/>
        <w:keepLines/>
        <w:tabs>
          <w:tab w:val="left" w:pos="708"/>
        </w:tabs>
        <w:spacing w:after="0" w:line="240" w:lineRule="auto"/>
        <w:ind w:left="1418" w:hanging="709"/>
        <w:rPr>
          <w:rFonts w:ascii="Arial" w:hAnsi="Arial" w:cs="Arial"/>
          <w:color w:val="000000"/>
        </w:rPr>
      </w:pPr>
      <w:r>
        <w:rPr>
          <w:rFonts w:ascii="Arial" w:hAnsi="Arial" w:cs="Arial"/>
          <w:color w:val="000000"/>
        </w:rPr>
        <w:t>C</w:t>
      </w:r>
      <w:r w:rsidRPr="00F5752C">
        <w:rPr>
          <w:rFonts w:ascii="Arial" w:hAnsi="Arial" w:cs="Arial"/>
          <w:color w:val="000000"/>
        </w:rPr>
        <w:t>)</w:t>
      </w:r>
      <w:r w:rsidRPr="00F5752C">
        <w:rPr>
          <w:rFonts w:ascii="Arial" w:hAnsi="Arial" w:cs="Arial"/>
          <w:color w:val="000000"/>
        </w:rPr>
        <w:tab/>
      </w:r>
      <w:r>
        <w:rPr>
          <w:rFonts w:ascii="Arial" w:hAnsi="Arial" w:cs="Arial"/>
          <w:color w:val="000000"/>
        </w:rPr>
        <w:t>V</w:t>
      </w:r>
      <w:r w:rsidRPr="006B5530">
        <w:rPr>
          <w:rFonts w:ascii="Arial" w:hAnsi="Arial" w:cs="Arial"/>
          <w:color w:val="000000"/>
        </w:rPr>
        <w:t>ýchodně od Brazílie naleznete pouze Atlantický Oceán.</w:t>
      </w:r>
    </w:p>
    <w:p w14:paraId="207A318F" w14:textId="77777777" w:rsidR="00E62A8B" w:rsidRDefault="00E62A8B" w:rsidP="00E62A8B">
      <w:pPr>
        <w:keepNext/>
        <w:keepLines/>
        <w:tabs>
          <w:tab w:val="left" w:pos="708"/>
        </w:tabs>
        <w:spacing w:after="0" w:line="240" w:lineRule="auto"/>
        <w:ind w:left="1418" w:hanging="709"/>
        <w:rPr>
          <w:rFonts w:ascii="Arial" w:hAnsi="Arial" w:cs="Arial"/>
          <w:noProof/>
          <w:sz w:val="24"/>
          <w:szCs w:val="24"/>
        </w:rPr>
      </w:pPr>
      <w:r>
        <w:rPr>
          <w:rFonts w:ascii="Arial" w:hAnsi="Arial" w:cs="Arial"/>
          <w:color w:val="000000"/>
        </w:rPr>
        <w:t>D</w:t>
      </w:r>
      <w:r w:rsidRPr="000353E6">
        <w:rPr>
          <w:rFonts w:ascii="Arial" w:hAnsi="Arial" w:cs="Arial"/>
          <w:color w:val="000000"/>
        </w:rPr>
        <w:t>)</w:t>
      </w:r>
      <w:r w:rsidRPr="000353E6">
        <w:rPr>
          <w:rFonts w:ascii="Arial" w:hAnsi="Arial" w:cs="Arial"/>
          <w:color w:val="000000"/>
        </w:rPr>
        <w:tab/>
      </w:r>
      <w:r w:rsidRPr="006B5530">
        <w:rPr>
          <w:rFonts w:ascii="Arial" w:hAnsi="Arial" w:cs="Arial"/>
          <w:color w:val="000000"/>
        </w:rPr>
        <w:t xml:space="preserve">Uznávanou řečí je zde převážně </w:t>
      </w:r>
      <w:proofErr w:type="gramStart"/>
      <w:r w:rsidRPr="006B5530">
        <w:rPr>
          <w:rFonts w:ascii="Arial" w:hAnsi="Arial" w:cs="Arial"/>
          <w:color w:val="000000"/>
        </w:rPr>
        <w:t>Portugalština</w:t>
      </w:r>
      <w:proofErr w:type="gramEnd"/>
      <w:r w:rsidRPr="006B5530">
        <w:rPr>
          <w:rFonts w:ascii="Arial" w:hAnsi="Arial" w:cs="Arial"/>
          <w:color w:val="000000"/>
        </w:rPr>
        <w:t>, ale také Španělština.</w:t>
      </w:r>
    </w:p>
    <w:p w14:paraId="710D1D82" w14:textId="77777777" w:rsidR="009A6CA6" w:rsidRDefault="009A6CA6" w:rsidP="00E62A8B">
      <w:pPr>
        <w:ind w:hanging="567"/>
        <w:jc w:val="right"/>
        <w:rPr>
          <w:rFonts w:ascii="Arial" w:hAnsi="Arial" w:cs="Arial"/>
          <w:i/>
          <w:iCs/>
          <w:sz w:val="18"/>
          <w:szCs w:val="18"/>
        </w:rPr>
      </w:pPr>
    </w:p>
    <w:p w14:paraId="0ACBF672" w14:textId="42AFE5BB" w:rsidR="00E62A8B" w:rsidRPr="00DE41EF" w:rsidRDefault="00E62A8B" w:rsidP="00E62A8B">
      <w:pPr>
        <w:ind w:hanging="567"/>
        <w:jc w:val="right"/>
        <w:rPr>
          <w:rFonts w:ascii="Arial" w:hAnsi="Arial" w:cs="Arial"/>
          <w:i/>
          <w:iCs/>
          <w:sz w:val="18"/>
          <w:szCs w:val="18"/>
        </w:rPr>
      </w:pPr>
      <w:r w:rsidRPr="00DE41EF">
        <w:rPr>
          <w:rFonts w:ascii="Arial" w:hAnsi="Arial" w:cs="Arial"/>
          <w:i/>
          <w:iCs/>
          <w:sz w:val="18"/>
          <w:szCs w:val="18"/>
        </w:rPr>
        <w:t>(převzato z databáze portálu www.procestinu.cz)</w:t>
      </w:r>
    </w:p>
    <w:p w14:paraId="545C435A" w14:textId="77777777" w:rsidR="009E791F" w:rsidRDefault="009E791F">
      <w:pPr>
        <w:rPr>
          <w:rFonts w:ascii="Calibri" w:hAnsi="Calibri" w:cs="Calibri"/>
          <w:b/>
          <w:bCs/>
          <w:color w:val="000000"/>
        </w:rPr>
      </w:pPr>
      <w:r>
        <w:rPr>
          <w:rFonts w:ascii="Calibri" w:hAnsi="Calibri" w:cs="Calibri"/>
          <w:b/>
          <w:bCs/>
          <w:color w:val="000000"/>
        </w:rPr>
        <w:lastRenderedPageBreak/>
        <w:t>Řešení:</w:t>
      </w:r>
    </w:p>
    <w:p w14:paraId="58D8DEAA" w14:textId="6A182B41" w:rsidR="009E791F" w:rsidRDefault="009E791F">
      <w:pPr>
        <w:rPr>
          <w:rFonts w:ascii="Calibri" w:hAnsi="Calibri" w:cs="Calibri"/>
          <w:color w:val="000000"/>
        </w:rPr>
      </w:pPr>
      <w:r>
        <w:rPr>
          <w:rFonts w:ascii="Calibri" w:hAnsi="Calibri" w:cs="Calibri"/>
          <w:color w:val="000000"/>
        </w:rPr>
        <w:t>1 C</w:t>
      </w:r>
    </w:p>
    <w:p w14:paraId="2134E280" w14:textId="0B6978C9" w:rsidR="009E791F" w:rsidRDefault="009E791F">
      <w:pPr>
        <w:rPr>
          <w:rFonts w:ascii="Calibri" w:hAnsi="Calibri" w:cs="Calibri"/>
          <w:color w:val="000000"/>
        </w:rPr>
      </w:pPr>
      <w:r>
        <w:rPr>
          <w:rFonts w:ascii="Calibri" w:hAnsi="Calibri" w:cs="Calibri"/>
          <w:color w:val="000000"/>
        </w:rPr>
        <w:t>2 B</w:t>
      </w:r>
    </w:p>
    <w:p w14:paraId="6F3A4E8B" w14:textId="2E0B154A" w:rsidR="009E791F" w:rsidRDefault="009E791F">
      <w:pPr>
        <w:rPr>
          <w:rFonts w:ascii="Calibri" w:hAnsi="Calibri" w:cs="Calibri"/>
          <w:color w:val="000000"/>
        </w:rPr>
      </w:pPr>
      <w:r>
        <w:rPr>
          <w:rFonts w:ascii="Calibri" w:hAnsi="Calibri" w:cs="Calibri"/>
          <w:color w:val="000000"/>
        </w:rPr>
        <w:t>3 A</w:t>
      </w:r>
    </w:p>
    <w:p w14:paraId="1A1B9101" w14:textId="7BCCD022" w:rsidR="009E791F" w:rsidRDefault="009E791F">
      <w:pPr>
        <w:rPr>
          <w:rFonts w:ascii="Calibri" w:hAnsi="Calibri" w:cs="Calibri"/>
          <w:color w:val="000000"/>
        </w:rPr>
      </w:pPr>
      <w:r>
        <w:rPr>
          <w:rFonts w:ascii="Calibri" w:hAnsi="Calibri" w:cs="Calibri"/>
          <w:color w:val="000000"/>
        </w:rPr>
        <w:t>4 D</w:t>
      </w:r>
    </w:p>
    <w:p w14:paraId="7733E91C" w14:textId="380633F5" w:rsidR="009E791F" w:rsidRDefault="009E791F">
      <w:pPr>
        <w:rPr>
          <w:rFonts w:ascii="Calibri" w:eastAsia="Times New Roman" w:hAnsi="Calibri" w:cs="Calibri"/>
          <w:b/>
          <w:bCs/>
          <w:color w:val="000000"/>
          <w:lang w:eastAsia="cs-CZ"/>
        </w:rPr>
      </w:pPr>
      <w:r>
        <w:rPr>
          <w:rFonts w:ascii="Calibri" w:hAnsi="Calibri" w:cs="Calibri"/>
          <w:color w:val="000000"/>
        </w:rPr>
        <w:t>5 B</w:t>
      </w:r>
      <w:r>
        <w:rPr>
          <w:rFonts w:ascii="Calibri" w:hAnsi="Calibri" w:cs="Calibri"/>
          <w:b/>
          <w:bCs/>
          <w:color w:val="000000"/>
        </w:rPr>
        <w:br w:type="page"/>
      </w:r>
    </w:p>
    <w:p w14:paraId="7FED4290" w14:textId="79FCED98" w:rsidR="00E62A8B" w:rsidRDefault="00E62A8B" w:rsidP="00E62A8B">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4C1F8D77" w14:textId="77777777" w:rsidR="00E62A8B" w:rsidRDefault="00E62A8B" w:rsidP="00E62A8B">
      <w:pPr>
        <w:pStyle w:val="Normlnweb"/>
        <w:spacing w:before="0" w:beforeAutospacing="0" w:after="160" w:afterAutospacing="0"/>
      </w:pPr>
      <w:r>
        <w:rPr>
          <w:rFonts w:ascii="Calibri" w:hAnsi="Calibri" w:cs="Calibri"/>
          <w:color w:val="000000"/>
          <w:sz w:val="22"/>
          <w:szCs w:val="22"/>
        </w:rPr>
        <w:t>Očekávaný výstup pro české školy v zahraničí:</w:t>
      </w:r>
    </w:p>
    <w:p w14:paraId="7182F182" w14:textId="77777777" w:rsidR="00E62A8B" w:rsidRDefault="00E62A8B" w:rsidP="00E62A8B">
      <w:pPr>
        <w:pStyle w:val="Normlnweb"/>
        <w:spacing w:before="0" w:beforeAutospacing="0" w:after="0" w:afterAutospacing="0"/>
      </w:pPr>
      <w:r>
        <w:rPr>
          <w:rFonts w:ascii="Calibri" w:hAnsi="Calibri" w:cs="Calibri"/>
          <w:color w:val="000000"/>
          <w:sz w:val="22"/>
          <w:szCs w:val="22"/>
        </w:rPr>
        <w:t xml:space="preserve">ZAHR-ČJL-9-2-06 </w:t>
      </w:r>
      <w:r w:rsidRPr="00020F81">
        <w:rPr>
          <w:rFonts w:ascii="Calibri" w:hAnsi="Calibri" w:cs="Calibri"/>
          <w:b/>
          <w:bCs/>
          <w:i/>
          <w:iCs/>
          <w:color w:val="000000"/>
          <w:sz w:val="22"/>
          <w:szCs w:val="22"/>
        </w:rPr>
        <w:t>rozlišuje spisovný jazyk, nářečí a obecnou češtinu</w:t>
      </w:r>
      <w:r>
        <w:rPr>
          <w:rFonts w:ascii="Calibri" w:hAnsi="Calibri" w:cs="Calibri"/>
          <w:b/>
          <w:bCs/>
          <w:i/>
          <w:iCs/>
          <w:color w:val="000000"/>
          <w:sz w:val="22"/>
          <w:szCs w:val="22"/>
        </w:rPr>
        <w:t>, orientuje se v systému jazyků</w:t>
      </w:r>
    </w:p>
    <w:p w14:paraId="4777FBEA" w14:textId="77777777" w:rsidR="00E62A8B" w:rsidRDefault="00E62A8B" w:rsidP="00E62A8B">
      <w:pPr>
        <w:pStyle w:val="Normlnweb"/>
        <w:spacing w:before="0" w:beforeAutospacing="0" w:after="0" w:afterAutospacing="0"/>
      </w:pPr>
    </w:p>
    <w:p w14:paraId="61082B3A" w14:textId="27D91E31" w:rsidR="00E62A8B" w:rsidRDefault="00E62A8B" w:rsidP="00E62A8B">
      <w:pPr>
        <w:pStyle w:val="Normlnweb"/>
        <w:spacing w:before="0" w:beforeAutospacing="0" w:after="160" w:afterAutospacing="0"/>
      </w:pPr>
      <w:r>
        <w:rPr>
          <w:rFonts w:ascii="Calibri" w:hAnsi="Calibri" w:cs="Calibri"/>
          <w:color w:val="000000"/>
          <w:sz w:val="22"/>
          <w:szCs w:val="22"/>
        </w:rPr>
        <w:t>OVU pro zahraniční školy odvozen</w:t>
      </w:r>
      <w:r w:rsidR="009A6CA6">
        <w:rPr>
          <w:rFonts w:ascii="Calibri" w:hAnsi="Calibri" w:cs="Calibri"/>
          <w:color w:val="000000"/>
          <w:sz w:val="22"/>
          <w:szCs w:val="22"/>
        </w:rPr>
        <w:t>ý</w:t>
      </w:r>
      <w:r>
        <w:rPr>
          <w:rFonts w:ascii="Calibri" w:hAnsi="Calibri" w:cs="Calibri"/>
          <w:color w:val="000000"/>
          <w:sz w:val="22"/>
          <w:szCs w:val="22"/>
        </w:rPr>
        <w:t xml:space="preserve"> od RVP ZV, OVU: </w:t>
      </w:r>
    </w:p>
    <w:p w14:paraId="116F4D81" w14:textId="77777777" w:rsidR="00E62A8B" w:rsidRDefault="00E62A8B" w:rsidP="00E62A8B">
      <w:pPr>
        <w:rPr>
          <w:rFonts w:ascii="Calibri" w:hAnsi="Calibri" w:cs="Calibri"/>
          <w:color w:val="000000"/>
        </w:rPr>
      </w:pPr>
      <w:r>
        <w:rPr>
          <w:rFonts w:ascii="Calibri" w:hAnsi="Calibri" w:cs="Calibri"/>
          <w:color w:val="000000"/>
        </w:rPr>
        <w:t xml:space="preserve">ČJL-9-2-05 </w:t>
      </w:r>
      <w:r w:rsidRPr="00D07C98">
        <w:rPr>
          <w:rFonts w:ascii="Calibri" w:hAnsi="Calibri" w:cs="Calibri"/>
          <w:i/>
          <w:iCs/>
          <w:color w:val="000000"/>
        </w:rPr>
        <w:t>využívá znalostí o jazykové normě při tvorbě vhodných jazykových projevů podle komunikační situace</w:t>
      </w:r>
      <w:r>
        <w:rPr>
          <w:rFonts w:ascii="Calibri" w:hAnsi="Calibri" w:cs="Calibri"/>
          <w:i/>
          <w:iCs/>
          <w:color w:val="000000"/>
        </w:rPr>
        <w:br/>
      </w:r>
      <w:r>
        <w:rPr>
          <w:rFonts w:ascii="Calibri" w:hAnsi="Calibri" w:cs="Calibri"/>
          <w:color w:val="000000"/>
        </w:rPr>
        <w:t xml:space="preserve">ČJL-9-2-08 </w:t>
      </w:r>
      <w:r w:rsidRPr="00020F81">
        <w:rPr>
          <w:rFonts w:ascii="Calibri" w:hAnsi="Calibri" w:cs="Calibri"/>
          <w:i/>
          <w:iCs/>
          <w:color w:val="000000"/>
        </w:rPr>
        <w:t>rozlišuje spisovný jazyk, nářečí a obecnou češtinu a zdůvodní jejich užití</w:t>
      </w:r>
    </w:p>
    <w:p w14:paraId="75FD03E2" w14:textId="77777777" w:rsidR="00E62A8B" w:rsidRDefault="00E62A8B" w:rsidP="00E62A8B">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068AF3E2" w14:textId="387B264F" w:rsidR="00E62A8B" w:rsidRDefault="00E62A8B" w:rsidP="00E62A8B">
      <w:pPr>
        <w:pStyle w:val="Normlnweb"/>
        <w:numPr>
          <w:ilvl w:val="0"/>
          <w:numId w:val="11"/>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Spisovný jazyk je určený k používání při veřejné komunikaci, tzn. v úřední komunikaci, při veřejných projevech, v listinách apod. Spisovná čeština má reprezentativní funkci, používá se tedy v zákonech, vyhláškách, předpisech a dalších oficiálních dokumentech, v knihách (zejména odborných). Aby nedocházelo k nedorozuměním v různých komunikačních situacích, je potřeba rozlišovat spisovnou a nespisovnou češtinu, která se užívá v běžné komunikaci, a také n</w:t>
      </w:r>
      <w:r w:rsidR="009A6CA6">
        <w:rPr>
          <w:rFonts w:ascii="Calibri" w:hAnsi="Calibri" w:cs="Calibri"/>
          <w:color w:val="000000"/>
          <w:sz w:val="22"/>
          <w:szCs w:val="22"/>
        </w:rPr>
        <w:t>á</w:t>
      </w:r>
      <w:r>
        <w:rPr>
          <w:rFonts w:ascii="Calibri" w:hAnsi="Calibri" w:cs="Calibri"/>
          <w:color w:val="000000"/>
          <w:sz w:val="22"/>
          <w:szCs w:val="22"/>
        </w:rPr>
        <w:t>řeční prvky a další projevy nespisovného jazyka. Zároveň se pracuje v uvědoměním si příslušnosti češtiny ke skupině slovanských jazyků, toto uvědomění umožňuje žákům jednak lepší obecně kulturní orientaci, jednak důkladnější porozumění českému jazyku jako systému.</w:t>
      </w:r>
    </w:p>
    <w:p w14:paraId="1BBAE578" w14:textId="77777777" w:rsidR="00E62A8B" w:rsidRDefault="00E62A8B" w:rsidP="00E62A8B">
      <w:pPr>
        <w:pStyle w:val="Normlnweb"/>
        <w:spacing w:before="0" w:beforeAutospacing="0" w:after="160" w:afterAutospacing="0"/>
      </w:pPr>
      <w:r>
        <w:rPr>
          <w:rFonts w:ascii="Calibri" w:hAnsi="Calibri" w:cs="Calibri"/>
          <w:color w:val="000000"/>
          <w:sz w:val="22"/>
          <w:szCs w:val="22"/>
        </w:rPr>
        <w:t>Osvojení očekávaného výstupu znamená, že žák:</w:t>
      </w:r>
    </w:p>
    <w:p w14:paraId="6C01E131" w14:textId="67796DFA" w:rsidR="00E62A8B" w:rsidRDefault="009A6CA6"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w:t>
      </w:r>
      <w:r w:rsidR="00E62A8B">
        <w:rPr>
          <w:rFonts w:ascii="Calibri" w:hAnsi="Calibri" w:cs="Calibri"/>
          <w:color w:val="000000"/>
          <w:sz w:val="22"/>
          <w:szCs w:val="22"/>
        </w:rPr>
        <w:t>ozlišuje spisovné a nespisovné jazykové prostředky;</w:t>
      </w:r>
    </w:p>
    <w:p w14:paraId="1F290246"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nahradí nespisovný výraz výrazem spisovným;</w:t>
      </w:r>
    </w:p>
    <w:p w14:paraId="0348F972" w14:textId="72FAA24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užívá ve veřejné komunikaci spisovnou slovní zásobu</w:t>
      </w:r>
      <w:r w:rsidR="009A6CA6">
        <w:rPr>
          <w:rFonts w:ascii="Calibri" w:hAnsi="Calibri" w:cs="Calibri"/>
          <w:color w:val="000000"/>
          <w:sz w:val="22"/>
          <w:szCs w:val="22"/>
        </w:rPr>
        <w:t>;</w:t>
      </w:r>
    </w:p>
    <w:p w14:paraId="21963EDE"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spisovné a nespisovné jazykové jevy;</w:t>
      </w:r>
    </w:p>
    <w:p w14:paraId="1BF683D3"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tvoří slova v souladu se zásadami tvoření slov;</w:t>
      </w:r>
    </w:p>
    <w:p w14:paraId="5B2BF078"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skloňuje a časuje správně ohebná slova;</w:t>
      </w:r>
    </w:p>
    <w:p w14:paraId="3FB51BFD"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tvoří správně věty a souvětí;</w:t>
      </w:r>
    </w:p>
    <w:p w14:paraId="21FF7E12" w14:textId="612AA134"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sidRPr="00E834B7">
        <w:rPr>
          <w:rFonts w:ascii="Calibri" w:hAnsi="Calibri" w:cs="Calibri"/>
          <w:color w:val="000000"/>
          <w:sz w:val="22"/>
          <w:szCs w:val="22"/>
        </w:rPr>
        <w:t>identif</w:t>
      </w:r>
      <w:r w:rsidR="009A6CA6">
        <w:rPr>
          <w:rFonts w:ascii="Calibri" w:hAnsi="Calibri" w:cs="Calibri"/>
          <w:color w:val="000000"/>
          <w:sz w:val="22"/>
          <w:szCs w:val="22"/>
        </w:rPr>
        <w:t>i</w:t>
      </w:r>
      <w:r w:rsidRPr="00E834B7">
        <w:rPr>
          <w:rFonts w:ascii="Calibri" w:hAnsi="Calibri" w:cs="Calibri"/>
          <w:color w:val="000000"/>
          <w:sz w:val="22"/>
          <w:szCs w:val="22"/>
        </w:rPr>
        <w:t>kuje nespisovné výrazy v textu a nahradí je výrazy spisovnými</w:t>
      </w:r>
      <w:r>
        <w:rPr>
          <w:rFonts w:ascii="Calibri" w:hAnsi="Calibri" w:cs="Calibri"/>
          <w:color w:val="000000"/>
          <w:sz w:val="22"/>
          <w:szCs w:val="22"/>
        </w:rPr>
        <w:t>;</w:t>
      </w:r>
    </w:p>
    <w:p w14:paraId="6194451D" w14:textId="77777777" w:rsidR="00E62A8B"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slovanské jazyky od ostatních jazyků;</w:t>
      </w:r>
    </w:p>
    <w:p w14:paraId="102C5BCE" w14:textId="77777777" w:rsidR="00E62A8B" w:rsidRPr="00E834B7" w:rsidRDefault="00E62A8B" w:rsidP="00E62A8B">
      <w:pPr>
        <w:pStyle w:val="Normlnweb"/>
        <w:numPr>
          <w:ilvl w:val="0"/>
          <w:numId w:val="12"/>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přiřadí češtinu a nejběžnější jazyky k jazykovým rodinám</w:t>
      </w:r>
      <w:r w:rsidRPr="00E834B7">
        <w:rPr>
          <w:rFonts w:ascii="Calibri" w:hAnsi="Calibri" w:cs="Calibri"/>
          <w:color w:val="000000"/>
          <w:sz w:val="22"/>
          <w:szCs w:val="22"/>
        </w:rPr>
        <w:t xml:space="preserve">  </w:t>
      </w:r>
    </w:p>
    <w:p w14:paraId="10CAA164" w14:textId="77777777" w:rsidR="00E62A8B" w:rsidRDefault="00E62A8B" w:rsidP="00391C28">
      <w:pPr>
        <w:pStyle w:val="Normlnweb"/>
        <w:spacing w:before="0" w:beforeAutospacing="0" w:after="0" w:afterAutospacing="0"/>
        <w:rPr>
          <w:rFonts w:ascii="Calibri" w:hAnsi="Calibri" w:cs="Calibri"/>
          <w:color w:val="000000"/>
          <w:sz w:val="22"/>
          <w:szCs w:val="22"/>
        </w:rPr>
      </w:pPr>
    </w:p>
    <w:p w14:paraId="489E2B9B" w14:textId="77777777" w:rsidR="00E62A8B" w:rsidRDefault="00E62A8B" w:rsidP="00E62A8B">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Učivo: rozvrstvení národního jazyka – spisovné a nespisovné útvary a prostředky, jazyk a komunikace, jazyková norma a kodifikace, kultura jazyka a řeči, původ a základy vývoje češtiny, čeština jako jazyk národní a mateřský, skupiny jazyků</w:t>
      </w:r>
    </w:p>
    <w:p w14:paraId="76FBAE93" w14:textId="77777777" w:rsidR="00E62A8B" w:rsidRDefault="00E62A8B" w:rsidP="00E62A8B">
      <w:pPr>
        <w:pStyle w:val="Normlnweb"/>
        <w:spacing w:before="0" w:beforeAutospacing="0" w:after="160" w:afterAutospacing="0"/>
      </w:pPr>
      <w:r>
        <w:rPr>
          <w:rFonts w:ascii="Calibri" w:hAnsi="Calibri" w:cs="Calibri"/>
          <w:color w:val="000000"/>
          <w:sz w:val="22"/>
          <w:szCs w:val="22"/>
        </w:rPr>
        <w:t>Základní metodická doporučení:</w:t>
      </w:r>
    </w:p>
    <w:p w14:paraId="3065325E"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354A0875"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různých typů komunikace – každodenní, institucionální, mediální, zážitková, odborná (jednoduchá);</w:t>
      </w:r>
    </w:p>
    <w:p w14:paraId="74332ED7"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6A98F31A"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08B3162C"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lineárních i nelineárních textů;</w:t>
      </w:r>
    </w:p>
    <w:p w14:paraId="596654C6" w14:textId="77777777" w:rsidR="00E62A8B" w:rsidRDefault="00E62A8B" w:rsidP="00E62A8B">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45CF1203" w14:textId="77777777" w:rsidR="00E62A8B" w:rsidRDefault="00E62A8B" w:rsidP="00E62A8B">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lingvistická terminologie není cílem výuky</w:t>
      </w:r>
    </w:p>
    <w:p w14:paraId="33F2CE03" w14:textId="77777777" w:rsidR="00E62A8B" w:rsidRDefault="00E62A8B" w:rsidP="00E62A8B">
      <w:pPr>
        <w:pStyle w:val="Normlnweb"/>
        <w:spacing w:before="0" w:beforeAutospacing="0" w:after="160" w:afterAutospacing="0"/>
      </w:pPr>
      <w:r>
        <w:rPr>
          <w:rFonts w:ascii="Calibri" w:hAnsi="Calibri" w:cs="Calibri"/>
          <w:color w:val="000000"/>
          <w:sz w:val="22"/>
          <w:szCs w:val="22"/>
        </w:rPr>
        <w:t>Doporučení k hodnocení:</w:t>
      </w:r>
    </w:p>
    <w:p w14:paraId="04D62987" w14:textId="77777777" w:rsidR="00E62A8B" w:rsidRDefault="00E62A8B" w:rsidP="00E62A8B">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2703CAC1" w14:textId="77777777" w:rsidR="00E62A8B" w:rsidRDefault="00E62A8B" w:rsidP="00E62A8B">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5786161E" w14:textId="77777777" w:rsidR="00E62A8B" w:rsidRDefault="00E62A8B" w:rsidP="00E62A8B">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4E0B6C17" w14:textId="77777777" w:rsidR="00E62A8B" w:rsidRDefault="00E62A8B" w:rsidP="00E62A8B">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273E9D7A" w14:textId="77777777" w:rsidR="00E62A8B" w:rsidRPr="00391C28" w:rsidRDefault="00E62A8B" w:rsidP="00E62A8B">
      <w:pPr>
        <w:pStyle w:val="Normlnweb"/>
        <w:spacing w:before="0" w:beforeAutospacing="0" w:after="160" w:afterAutospacing="0"/>
        <w:rPr>
          <w:rFonts w:asciiTheme="minorHAnsi" w:hAnsiTheme="minorHAnsi" w:cstheme="minorHAnsi"/>
          <w:sz w:val="22"/>
          <w:szCs w:val="22"/>
        </w:rPr>
      </w:pPr>
      <w:r w:rsidRPr="00391C28">
        <w:rPr>
          <w:rFonts w:asciiTheme="minorHAnsi" w:hAnsiTheme="minorHAnsi" w:cstheme="minorHAnsi"/>
          <w:color w:val="000000"/>
          <w:sz w:val="22"/>
          <w:szCs w:val="22"/>
        </w:rPr>
        <w:lastRenderedPageBreak/>
        <w:t>Doporučené zdroje:</w:t>
      </w:r>
    </w:p>
    <w:p w14:paraId="282C131C" w14:textId="77777777" w:rsidR="00E62A8B" w:rsidRPr="00391C28" w:rsidRDefault="00000000" w:rsidP="00E62A8B">
      <w:pPr>
        <w:pStyle w:val="Normlnweb"/>
        <w:spacing w:before="0" w:beforeAutospacing="0" w:after="160" w:afterAutospacing="0"/>
        <w:rPr>
          <w:rFonts w:asciiTheme="minorHAnsi" w:hAnsiTheme="minorHAnsi" w:cstheme="minorHAnsi"/>
          <w:sz w:val="22"/>
          <w:szCs w:val="22"/>
        </w:rPr>
      </w:pPr>
      <w:hyperlink r:id="rId92" w:history="1">
        <w:r w:rsidR="00E62A8B" w:rsidRPr="00391C28">
          <w:rPr>
            <w:rStyle w:val="Hypertextovodkaz"/>
            <w:rFonts w:asciiTheme="minorHAnsi" w:hAnsiTheme="minorHAnsi" w:cstheme="minorHAnsi"/>
            <w:color w:val="1155CC"/>
            <w:sz w:val="22"/>
            <w:szCs w:val="22"/>
          </w:rPr>
          <w:t>https://www.pravidla.cz/</w:t>
        </w:r>
      </w:hyperlink>
    </w:p>
    <w:p w14:paraId="3DE5DF15" w14:textId="77777777" w:rsidR="00E62A8B" w:rsidRPr="00391C28" w:rsidRDefault="00000000" w:rsidP="00E62A8B">
      <w:pPr>
        <w:pStyle w:val="Normlnweb"/>
        <w:spacing w:before="0" w:beforeAutospacing="0" w:after="160" w:afterAutospacing="0"/>
        <w:rPr>
          <w:rFonts w:asciiTheme="minorHAnsi" w:hAnsiTheme="minorHAnsi" w:cstheme="minorHAnsi"/>
          <w:sz w:val="22"/>
          <w:szCs w:val="22"/>
        </w:rPr>
      </w:pPr>
      <w:hyperlink r:id="rId93" w:history="1">
        <w:r w:rsidR="00E62A8B" w:rsidRPr="00391C28">
          <w:rPr>
            <w:rStyle w:val="Hypertextovodkaz"/>
            <w:rFonts w:asciiTheme="minorHAnsi" w:hAnsiTheme="minorHAnsi" w:cstheme="minorHAnsi"/>
            <w:color w:val="1155CC"/>
            <w:sz w:val="22"/>
            <w:szCs w:val="22"/>
          </w:rPr>
          <w:t>https://prirucka.ujc.cas.cz/</w:t>
        </w:r>
      </w:hyperlink>
    </w:p>
    <w:p w14:paraId="36ABEE2A" w14:textId="77777777" w:rsidR="00E62A8B" w:rsidRPr="009A6CA6" w:rsidRDefault="00000000" w:rsidP="00E62A8B">
      <w:pPr>
        <w:rPr>
          <w:rFonts w:cstheme="minorHAnsi"/>
        </w:rPr>
      </w:pPr>
      <w:hyperlink r:id="rId94" w:history="1">
        <w:r w:rsidR="00E62A8B" w:rsidRPr="009A6CA6">
          <w:rPr>
            <w:rStyle w:val="Hypertextovodkaz"/>
            <w:rFonts w:cstheme="minorHAnsi"/>
          </w:rPr>
          <w:t>https://edu.ceskatelevize.cz/tema/tvaroslovi?stupen=2-stupen-zs</w:t>
        </w:r>
      </w:hyperlink>
    </w:p>
    <w:p w14:paraId="7CDC8A4F" w14:textId="77777777" w:rsidR="00E62A8B" w:rsidRPr="009A6CA6" w:rsidRDefault="00000000" w:rsidP="00E62A8B">
      <w:pPr>
        <w:rPr>
          <w:rStyle w:val="Hypertextovodkaz"/>
          <w:rFonts w:cstheme="minorHAnsi"/>
        </w:rPr>
      </w:pPr>
      <w:hyperlink r:id="rId95" w:history="1">
        <w:r w:rsidR="00E62A8B" w:rsidRPr="009A6CA6">
          <w:rPr>
            <w:rStyle w:val="Hypertextovodkaz"/>
            <w:rFonts w:cstheme="minorHAnsi"/>
          </w:rPr>
          <w:t>https://edu.ceskatelevize.cz/video/12800-dame-to-morfologie-slovni-druhy-chybny-tvar-slova</w:t>
        </w:r>
      </w:hyperlink>
    </w:p>
    <w:p w14:paraId="33B2FCB9" w14:textId="77777777" w:rsidR="00E62A8B" w:rsidRPr="009A6CA6" w:rsidRDefault="00000000" w:rsidP="00E62A8B">
      <w:pPr>
        <w:rPr>
          <w:rFonts w:cstheme="minorHAnsi"/>
        </w:rPr>
      </w:pPr>
      <w:hyperlink r:id="rId96" w:history="1">
        <w:r w:rsidR="00E62A8B" w:rsidRPr="009A6CA6">
          <w:rPr>
            <w:rStyle w:val="Hypertextovodkaz"/>
            <w:rFonts w:cstheme="minorHAnsi"/>
          </w:rPr>
          <w:t>https://edu.ceskatelevize.cz/predmet/cj-a-literatura?stupen=2-stupen-zs&amp;tema=skladba</w:t>
        </w:r>
      </w:hyperlink>
    </w:p>
    <w:p w14:paraId="74962124" w14:textId="77777777" w:rsidR="00E62A8B" w:rsidRPr="009A6CA6" w:rsidRDefault="00000000" w:rsidP="00E62A8B">
      <w:pPr>
        <w:rPr>
          <w:rFonts w:cstheme="minorHAnsi"/>
        </w:rPr>
      </w:pPr>
      <w:hyperlink r:id="rId97" w:history="1">
        <w:r w:rsidR="00E62A8B" w:rsidRPr="009A6CA6">
          <w:rPr>
            <w:rStyle w:val="Hypertextovodkaz"/>
            <w:rFonts w:cstheme="minorHAnsi"/>
          </w:rPr>
          <w:t>http://propedeutika.rvp.cz/data/5-3-4a.pdf</w:t>
        </w:r>
      </w:hyperlink>
    </w:p>
    <w:p w14:paraId="3E825D69" w14:textId="77777777" w:rsidR="00E62A8B" w:rsidRPr="009A6CA6" w:rsidRDefault="00000000" w:rsidP="00E62A8B">
      <w:pPr>
        <w:rPr>
          <w:rFonts w:cstheme="minorHAnsi"/>
        </w:rPr>
      </w:pPr>
      <w:hyperlink r:id="rId98" w:history="1">
        <w:r w:rsidR="00E62A8B" w:rsidRPr="009A6CA6">
          <w:rPr>
            <w:rStyle w:val="Hypertextovodkaz"/>
            <w:rFonts w:cstheme="minorHAnsi"/>
          </w:rPr>
          <w:t>https://www.mojecestina.cz/article/2008091703-zarazeni-cestiny</w:t>
        </w:r>
      </w:hyperlink>
    </w:p>
    <w:p w14:paraId="2A465E63" w14:textId="77777777" w:rsidR="00E62A8B" w:rsidRDefault="00E62A8B" w:rsidP="00E62A8B"/>
    <w:p w14:paraId="5A8E4341" w14:textId="281809B8" w:rsidR="00E62A8B" w:rsidRDefault="00E62A8B">
      <w:r>
        <w:br w:type="page"/>
      </w:r>
    </w:p>
    <w:p w14:paraId="59870F37" w14:textId="6E775767" w:rsidR="00E62A8B" w:rsidRDefault="00E62A8B" w:rsidP="00E62A8B">
      <w:pPr>
        <w:spacing w:line="264" w:lineRule="auto"/>
        <w:ind w:left="-567"/>
      </w:pPr>
      <w:r>
        <w:rPr>
          <w:noProof/>
          <w:color w:val="000000"/>
          <w:lang w:eastAsia="cs-CZ"/>
        </w:rPr>
        <w:lastRenderedPageBreak/>
        <mc:AlternateContent>
          <mc:Choice Requires="wps">
            <w:drawing>
              <wp:anchor distT="0" distB="0" distL="114300" distR="114300" simplePos="0" relativeHeight="251747328" behindDoc="0" locked="0" layoutInCell="1" allowOverlap="1" wp14:anchorId="736106B9" wp14:editId="11158E15">
                <wp:simplePos x="0" y="0"/>
                <wp:positionH relativeFrom="column">
                  <wp:posOffset>-381000</wp:posOffset>
                </wp:positionH>
                <wp:positionV relativeFrom="paragraph">
                  <wp:posOffset>6985</wp:posOffset>
                </wp:positionV>
                <wp:extent cx="3657600" cy="381000"/>
                <wp:effectExtent l="0" t="0" r="19050" b="19050"/>
                <wp:wrapNone/>
                <wp:docPr id="270" name="Textové pole 270"/>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7717FDFA" w14:textId="69C4E6E6"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6</w:t>
                            </w:r>
                            <w:r w:rsidRPr="007B5FDB">
                              <w:rPr>
                                <w:color w:val="4472C4" w:themeColor="accent1"/>
                              </w:rPr>
                              <w:t xml:space="preserve"> </w:t>
                            </w:r>
                            <w:r>
                              <w:rPr>
                                <w:color w:val="4472C4" w:themeColor="accent1"/>
                              </w:rPr>
                              <w:t>Spisovnost a nespisovnost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6106B9" id="Textové pole 270" o:spid="_x0000_s1058" type="#_x0000_t202" style="position:absolute;left:0;text-align:left;margin-left:-30pt;margin-top:.55pt;width:4in;height:30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2W/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" fillcolor="white [3201]" strokecolor="white [3212]" strokeweight=".5pt">
                <v:textbox>
                  <w:txbxContent>
                    <w:p w14:paraId="7717FDFA" w14:textId="69C4E6E6"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6</w:t>
                      </w:r>
                      <w:r w:rsidRPr="007B5FDB">
                        <w:rPr>
                          <w:color w:val="4472C4" w:themeColor="accent1"/>
                        </w:rPr>
                        <w:t xml:space="preserve"> </w:t>
                      </w:r>
                      <w:r>
                        <w:rPr>
                          <w:color w:val="4472C4" w:themeColor="accent1"/>
                        </w:rPr>
                        <w:t>Spisovnost a nespisovnost</w:t>
                      </w:r>
                    </w:p>
                  </w:txbxContent>
                </v:textbox>
              </v:shape>
            </w:pict>
          </mc:Fallback>
        </mc:AlternateContent>
      </w:r>
      <w:r>
        <w:rPr>
          <w:noProof/>
          <w:color w:val="000000"/>
          <w:lang w:eastAsia="cs-CZ"/>
        </w:rPr>
        <mc:AlternateContent>
          <mc:Choice Requires="wps">
            <w:drawing>
              <wp:anchor distT="0" distB="0" distL="114300" distR="114300" simplePos="0" relativeHeight="251745280" behindDoc="0" locked="0" layoutInCell="1" allowOverlap="1" wp14:anchorId="494B7EB2" wp14:editId="70485B7C">
                <wp:simplePos x="0" y="0"/>
                <wp:positionH relativeFrom="page">
                  <wp:align>center</wp:align>
                </wp:positionH>
                <wp:positionV relativeFrom="page">
                  <wp:align>center</wp:align>
                </wp:positionV>
                <wp:extent cx="7376160" cy="9555480"/>
                <wp:effectExtent l="0" t="0" r="26670" b="26670"/>
                <wp:wrapNone/>
                <wp:docPr id="268" name="Obdélník 268"/>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264B434" id="Obdélník 268" o:spid="_x0000_s1026" style="position:absolute;margin-left:0;margin-top:0;width:580.8pt;height:752.4pt;z-index:25174528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2D5FA50C" w14:textId="77777777" w:rsidR="00E62A8B" w:rsidRDefault="00E62A8B" w:rsidP="00E62A8B">
      <w:pPr>
        <w:pStyle w:val="Zhlav"/>
      </w:pPr>
    </w:p>
    <w:p w14:paraId="43F1B2E0" w14:textId="77777777" w:rsidR="00E62A8B" w:rsidRDefault="00E62A8B" w:rsidP="00E62A8B">
      <w:pPr>
        <w:ind w:left="-567"/>
      </w:pPr>
    </w:p>
    <w:p w14:paraId="1AB74E9F" w14:textId="4AAC02BC" w:rsidR="00E62A8B" w:rsidRDefault="00E62A8B" w:rsidP="00E62A8B">
      <w:pPr>
        <w:ind w:left="-567"/>
        <w:rPr>
          <w:rFonts w:ascii="Arial" w:hAnsi="Arial" w:cs="Arial"/>
          <w:b/>
          <w:bCs/>
          <w:noProof/>
          <w:sz w:val="24"/>
          <w:szCs w:val="24"/>
        </w:rPr>
      </w:pPr>
      <w:r>
        <w:rPr>
          <w:rFonts w:ascii="Arial" w:hAnsi="Arial" w:cs="Arial"/>
          <w:b/>
          <w:bCs/>
          <w:noProof/>
          <w:sz w:val="24"/>
          <w:szCs w:val="24"/>
        </w:rPr>
        <w:t xml:space="preserve">Přepište následující text do spisovné češtiny: </w:t>
      </w:r>
    </w:p>
    <w:p w14:paraId="054FF4D8" w14:textId="77777777" w:rsidR="00E62A8B" w:rsidRDefault="00E62A8B" w:rsidP="00E62A8B">
      <w:pPr>
        <w:spacing w:line="360" w:lineRule="auto"/>
        <w:ind w:left="-567"/>
        <w:rPr>
          <w:rFonts w:ascii="Arial" w:hAnsi="Arial" w:cs="Arial"/>
          <w:sz w:val="28"/>
          <w:szCs w:val="28"/>
        </w:rPr>
      </w:pPr>
    </w:p>
    <w:p w14:paraId="6770B618" w14:textId="2ED15F64" w:rsidR="00E62A8B" w:rsidRPr="00B1736A" w:rsidRDefault="00E62A8B" w:rsidP="00E62A8B">
      <w:pPr>
        <w:spacing w:line="360" w:lineRule="auto"/>
        <w:ind w:left="-567"/>
        <w:rPr>
          <w:rFonts w:ascii="Arial" w:hAnsi="Arial" w:cs="Arial"/>
          <w:sz w:val="28"/>
          <w:szCs w:val="28"/>
        </w:rPr>
      </w:pPr>
      <w:proofErr w:type="spellStart"/>
      <w:r>
        <w:rPr>
          <w:rFonts w:ascii="Arial" w:hAnsi="Arial" w:cs="Arial"/>
          <w:sz w:val="28"/>
          <w:szCs w:val="28"/>
        </w:rPr>
        <w:t>Tendle</w:t>
      </w:r>
      <w:proofErr w:type="spellEnd"/>
      <w:r>
        <w:rPr>
          <w:rFonts w:ascii="Arial" w:hAnsi="Arial" w:cs="Arial"/>
          <w:sz w:val="28"/>
          <w:szCs w:val="28"/>
        </w:rPr>
        <w:t xml:space="preserve"> chlápek se mi nelíbil od začátku. Do </w:t>
      </w:r>
      <w:proofErr w:type="spellStart"/>
      <w:r>
        <w:rPr>
          <w:rFonts w:ascii="Arial" w:hAnsi="Arial" w:cs="Arial"/>
          <w:sz w:val="28"/>
          <w:szCs w:val="28"/>
        </w:rPr>
        <w:t>každýho</w:t>
      </w:r>
      <w:proofErr w:type="spellEnd"/>
      <w:r>
        <w:rPr>
          <w:rFonts w:ascii="Arial" w:hAnsi="Arial" w:cs="Arial"/>
          <w:sz w:val="28"/>
          <w:szCs w:val="28"/>
        </w:rPr>
        <w:t xml:space="preserve"> strkal, flašku zahodil na</w:t>
      </w:r>
      <w:r w:rsidR="009A6CA6">
        <w:rPr>
          <w:rFonts w:ascii="Arial" w:hAnsi="Arial" w:cs="Arial"/>
          <w:sz w:val="28"/>
          <w:szCs w:val="28"/>
        </w:rPr>
        <w:t> </w:t>
      </w:r>
      <w:r>
        <w:rPr>
          <w:rFonts w:ascii="Arial" w:hAnsi="Arial" w:cs="Arial"/>
          <w:sz w:val="28"/>
          <w:szCs w:val="28"/>
        </w:rPr>
        <w:t xml:space="preserve">chodník, až se kusy skla rozlítly všema </w:t>
      </w:r>
      <w:proofErr w:type="spellStart"/>
      <w:r>
        <w:rPr>
          <w:rFonts w:ascii="Arial" w:hAnsi="Arial" w:cs="Arial"/>
          <w:sz w:val="28"/>
          <w:szCs w:val="28"/>
        </w:rPr>
        <w:t>směrama</w:t>
      </w:r>
      <w:proofErr w:type="spellEnd"/>
      <w:r>
        <w:rPr>
          <w:rFonts w:ascii="Arial" w:hAnsi="Arial" w:cs="Arial"/>
          <w:sz w:val="28"/>
          <w:szCs w:val="28"/>
        </w:rPr>
        <w:t xml:space="preserve">. Policajti nikde, aby ho někdo umravnil. A pak přišlo překvápko. Proti němu šla nějaká babka a táhla za sebou </w:t>
      </w:r>
      <w:proofErr w:type="spellStart"/>
      <w:r>
        <w:rPr>
          <w:rFonts w:ascii="Arial" w:hAnsi="Arial" w:cs="Arial"/>
          <w:sz w:val="28"/>
          <w:szCs w:val="28"/>
        </w:rPr>
        <w:t>vozejk</w:t>
      </w:r>
      <w:proofErr w:type="spellEnd"/>
      <w:r>
        <w:rPr>
          <w:rFonts w:ascii="Arial" w:hAnsi="Arial" w:cs="Arial"/>
          <w:sz w:val="28"/>
          <w:szCs w:val="28"/>
        </w:rPr>
        <w:t xml:space="preserve">. „Kam se suneš, obludo? Uhni!“, houknul na ní chlápek. „Obluda“ mu nevěnovala žádnou pozornost. Když ji chlápek míjel, kopnul do </w:t>
      </w:r>
      <w:proofErr w:type="spellStart"/>
      <w:r>
        <w:rPr>
          <w:rFonts w:ascii="Arial" w:hAnsi="Arial" w:cs="Arial"/>
          <w:sz w:val="28"/>
          <w:szCs w:val="28"/>
        </w:rPr>
        <w:t>vozejku</w:t>
      </w:r>
      <w:proofErr w:type="spellEnd"/>
      <w:r>
        <w:rPr>
          <w:rFonts w:ascii="Arial" w:hAnsi="Arial" w:cs="Arial"/>
          <w:sz w:val="28"/>
          <w:szCs w:val="28"/>
        </w:rPr>
        <w:t xml:space="preserve">. „Co děláš, nemehlo?“ reagovala stařenka. Ona tak totiž vypadala, jako celkem roztomilá stará paní. Její otázka chlápka popudila. „Zmiz, ty babizno, nebo…“ a píchnul do paní prstem. Pak už se děly věci. „Stařenka“ se narovnala, popadla chlápka za ruku a ten se hnedle octnul na zemi. „Sem sice stará, ale </w:t>
      </w:r>
      <w:proofErr w:type="spellStart"/>
      <w:r>
        <w:rPr>
          <w:rFonts w:ascii="Arial" w:hAnsi="Arial" w:cs="Arial"/>
          <w:sz w:val="28"/>
          <w:szCs w:val="28"/>
        </w:rPr>
        <w:t>ňáká</w:t>
      </w:r>
      <w:proofErr w:type="spellEnd"/>
      <w:r>
        <w:rPr>
          <w:rFonts w:ascii="Arial" w:hAnsi="Arial" w:cs="Arial"/>
          <w:sz w:val="28"/>
          <w:szCs w:val="28"/>
        </w:rPr>
        <w:t xml:space="preserve"> síla mi eště ze zápasení </w:t>
      </w:r>
      <w:proofErr w:type="spellStart"/>
      <w:r>
        <w:rPr>
          <w:rFonts w:ascii="Arial" w:hAnsi="Arial" w:cs="Arial"/>
          <w:sz w:val="28"/>
          <w:szCs w:val="28"/>
        </w:rPr>
        <w:t>zvostala</w:t>
      </w:r>
      <w:proofErr w:type="spellEnd"/>
      <w:r>
        <w:rPr>
          <w:rFonts w:ascii="Arial" w:hAnsi="Arial" w:cs="Arial"/>
          <w:sz w:val="28"/>
          <w:szCs w:val="28"/>
        </w:rPr>
        <w:t xml:space="preserve">, burane…“ Stará paní vzala </w:t>
      </w:r>
      <w:proofErr w:type="spellStart"/>
      <w:r>
        <w:rPr>
          <w:rFonts w:ascii="Arial" w:hAnsi="Arial" w:cs="Arial"/>
          <w:sz w:val="28"/>
          <w:szCs w:val="28"/>
        </w:rPr>
        <w:t>vozejk</w:t>
      </w:r>
      <w:proofErr w:type="spellEnd"/>
      <w:r>
        <w:rPr>
          <w:rFonts w:ascii="Arial" w:hAnsi="Arial" w:cs="Arial"/>
          <w:sz w:val="28"/>
          <w:szCs w:val="28"/>
        </w:rPr>
        <w:t xml:space="preserve"> a nerušeně pokračovala v cestě. „Buran“ se zvednul ze země a</w:t>
      </w:r>
      <w:r w:rsidR="009A6CA6">
        <w:rPr>
          <w:rFonts w:ascii="Arial" w:hAnsi="Arial" w:cs="Arial"/>
          <w:sz w:val="28"/>
          <w:szCs w:val="28"/>
        </w:rPr>
        <w:t> </w:t>
      </w:r>
      <w:r>
        <w:rPr>
          <w:rFonts w:ascii="Arial" w:hAnsi="Arial" w:cs="Arial"/>
          <w:sz w:val="28"/>
          <w:szCs w:val="28"/>
        </w:rPr>
        <w:t xml:space="preserve">někam zmiznul. Jestli do posilovny, jak mu „babka“ doporučila, </w:t>
      </w:r>
      <w:proofErr w:type="spellStart"/>
      <w:r>
        <w:rPr>
          <w:rFonts w:ascii="Arial" w:hAnsi="Arial" w:cs="Arial"/>
          <w:sz w:val="28"/>
          <w:szCs w:val="28"/>
        </w:rPr>
        <w:t>nevim</w:t>
      </w:r>
      <w:proofErr w:type="spellEnd"/>
      <w:r>
        <w:rPr>
          <w:rFonts w:ascii="Arial" w:hAnsi="Arial" w:cs="Arial"/>
          <w:sz w:val="28"/>
          <w:szCs w:val="28"/>
        </w:rPr>
        <w:t xml:space="preserve">.     </w:t>
      </w:r>
    </w:p>
    <w:p w14:paraId="3D399942" w14:textId="41DB04C8" w:rsidR="00E62A8B" w:rsidRDefault="00E62A8B" w:rsidP="00E62A8B"/>
    <w:p w14:paraId="0A5356D5" w14:textId="3A36EB9E" w:rsidR="00E62A8B" w:rsidRPr="00E62A8B" w:rsidRDefault="00E62A8B" w:rsidP="00E62A8B"/>
    <w:p w14:paraId="67F9D5C0" w14:textId="768A2048" w:rsidR="00E62A8B" w:rsidRPr="00E62A8B" w:rsidRDefault="00E62A8B" w:rsidP="00E62A8B"/>
    <w:p w14:paraId="2C055BD3" w14:textId="64A07642" w:rsidR="00E62A8B" w:rsidRPr="00E62A8B" w:rsidRDefault="00E62A8B" w:rsidP="00E62A8B"/>
    <w:p w14:paraId="7AE59C30" w14:textId="55A5D1F3" w:rsidR="00E62A8B" w:rsidRPr="00E62A8B" w:rsidRDefault="00E62A8B" w:rsidP="00E62A8B"/>
    <w:p w14:paraId="55744280" w14:textId="6827FF91" w:rsidR="00E62A8B" w:rsidRPr="00E62A8B" w:rsidRDefault="00E62A8B" w:rsidP="00E62A8B"/>
    <w:p w14:paraId="61843A10" w14:textId="28B4503B" w:rsidR="00E62A8B" w:rsidRPr="00E62A8B" w:rsidRDefault="00E62A8B" w:rsidP="00E62A8B"/>
    <w:p w14:paraId="2876A7CC" w14:textId="6B101812" w:rsidR="00E62A8B" w:rsidRPr="00E62A8B" w:rsidRDefault="00E62A8B" w:rsidP="00E62A8B"/>
    <w:p w14:paraId="63785802" w14:textId="1AD52D1B" w:rsidR="00E62A8B" w:rsidRPr="00E62A8B" w:rsidRDefault="00E62A8B" w:rsidP="00E62A8B"/>
    <w:p w14:paraId="7F301941" w14:textId="7345D882" w:rsidR="00E62A8B" w:rsidRPr="00E62A8B" w:rsidRDefault="00E62A8B" w:rsidP="00E62A8B"/>
    <w:p w14:paraId="598FE3D8" w14:textId="0024AF9D" w:rsidR="00E62A8B" w:rsidRPr="00E62A8B" w:rsidRDefault="00E62A8B" w:rsidP="00E62A8B"/>
    <w:p w14:paraId="1A71BADB" w14:textId="181A2C78" w:rsidR="00E62A8B" w:rsidRDefault="00E62A8B" w:rsidP="00E62A8B"/>
    <w:p w14:paraId="3F28AF52" w14:textId="16DAC3E0" w:rsidR="00E62A8B" w:rsidRDefault="00E62A8B">
      <w:r>
        <w:br w:type="page"/>
      </w:r>
    </w:p>
    <w:p w14:paraId="20DB9B97" w14:textId="2EA478AE" w:rsidR="00E62A8B" w:rsidRDefault="00E62A8B" w:rsidP="00E62A8B">
      <w:pPr>
        <w:spacing w:line="264" w:lineRule="auto"/>
        <w:ind w:left="-567"/>
      </w:pPr>
      <w:r>
        <w:rPr>
          <w:noProof/>
          <w:color w:val="000000"/>
          <w:lang w:eastAsia="cs-CZ"/>
        </w:rPr>
        <w:lastRenderedPageBreak/>
        <mc:AlternateContent>
          <mc:Choice Requires="wps">
            <w:drawing>
              <wp:anchor distT="0" distB="0" distL="114300" distR="114300" simplePos="0" relativeHeight="251751424" behindDoc="0" locked="0" layoutInCell="1" allowOverlap="1" wp14:anchorId="76B6752A" wp14:editId="3F712EFE">
                <wp:simplePos x="0" y="0"/>
                <wp:positionH relativeFrom="column">
                  <wp:posOffset>-388620</wp:posOffset>
                </wp:positionH>
                <wp:positionV relativeFrom="paragraph">
                  <wp:posOffset>-160655</wp:posOffset>
                </wp:positionV>
                <wp:extent cx="3657600" cy="381000"/>
                <wp:effectExtent l="0" t="0" r="19050" b="19050"/>
                <wp:wrapNone/>
                <wp:docPr id="272" name="Textové pole 272"/>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4E69DD0A" w14:textId="77777777"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6</w:t>
                            </w:r>
                            <w:r w:rsidRPr="007B5FDB">
                              <w:rPr>
                                <w:color w:val="4472C4" w:themeColor="accent1"/>
                              </w:rPr>
                              <w:t xml:space="preserve"> </w:t>
                            </w:r>
                            <w:r>
                              <w:rPr>
                                <w:color w:val="4472C4" w:themeColor="accent1"/>
                              </w:rPr>
                              <w:t>Spisovnost a nespisovnost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B6752A" id="Textové pole 272" o:spid="_x0000_s1059" type="#_x0000_t202" style="position:absolute;left:0;text-align:left;margin-left:-30.6pt;margin-top:-12.65pt;width:4in;height:30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Spq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" fillcolor="white [3201]" strokecolor="white [3212]" strokeweight=".5pt">
                <v:textbox>
                  <w:txbxContent>
                    <w:p w14:paraId="4E69DD0A" w14:textId="77777777" w:rsidR="00E62A8B" w:rsidRPr="007B5FDB" w:rsidRDefault="00E62A8B" w:rsidP="00E62A8B">
                      <w:pPr>
                        <w:rPr>
                          <w:color w:val="4472C4" w:themeColor="accent1"/>
                        </w:rPr>
                      </w:pPr>
                      <w:r w:rsidRPr="007B5FDB">
                        <w:rPr>
                          <w:color w:val="4472C4" w:themeColor="accent1"/>
                        </w:rPr>
                        <w:t>9.</w:t>
                      </w:r>
                      <w:r>
                        <w:rPr>
                          <w:color w:val="4472C4" w:themeColor="accent1"/>
                        </w:rPr>
                        <w:t>2</w:t>
                      </w:r>
                      <w:r w:rsidRPr="007B5FDB">
                        <w:rPr>
                          <w:color w:val="4472C4" w:themeColor="accent1"/>
                        </w:rPr>
                        <w:t>.0</w:t>
                      </w:r>
                      <w:r>
                        <w:rPr>
                          <w:color w:val="4472C4" w:themeColor="accent1"/>
                        </w:rPr>
                        <w:t>6</w:t>
                      </w:r>
                      <w:r w:rsidRPr="007B5FDB">
                        <w:rPr>
                          <w:color w:val="4472C4" w:themeColor="accent1"/>
                        </w:rPr>
                        <w:t xml:space="preserve"> </w:t>
                      </w:r>
                      <w:r>
                        <w:rPr>
                          <w:color w:val="4472C4" w:themeColor="accent1"/>
                        </w:rPr>
                        <w:t>Spisovnost a nespisovnost</w:t>
                      </w:r>
                    </w:p>
                  </w:txbxContent>
                </v:textbox>
              </v:shape>
            </w:pict>
          </mc:Fallback>
        </mc:AlternateContent>
      </w:r>
      <w:r>
        <w:rPr>
          <w:noProof/>
          <w:color w:val="000000"/>
          <w:lang w:eastAsia="cs-CZ"/>
        </w:rPr>
        <mc:AlternateContent>
          <mc:Choice Requires="wps">
            <w:drawing>
              <wp:anchor distT="0" distB="0" distL="114300" distR="114300" simplePos="0" relativeHeight="251749376" behindDoc="0" locked="0" layoutInCell="1" allowOverlap="1" wp14:anchorId="4BA11EC1" wp14:editId="7F25A2CF">
                <wp:simplePos x="0" y="0"/>
                <wp:positionH relativeFrom="page">
                  <wp:align>center</wp:align>
                </wp:positionH>
                <wp:positionV relativeFrom="page">
                  <wp:align>center</wp:align>
                </wp:positionV>
                <wp:extent cx="7376160" cy="9555480"/>
                <wp:effectExtent l="0" t="0" r="26670" b="26670"/>
                <wp:wrapNone/>
                <wp:docPr id="271" name="Obdélník 271"/>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AB8CE34" id="Obdélník 271" o:spid="_x0000_s1026" style="position:absolute;margin-left:0;margin-top:0;width:580.8pt;height:752.4pt;z-index:25174937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747E9E1D" w14:textId="77777777" w:rsidR="00E62A8B" w:rsidRPr="00920692" w:rsidRDefault="00E62A8B" w:rsidP="00E62A8B">
      <w:pPr>
        <w:ind w:left="-567"/>
        <w:rPr>
          <w:rFonts w:ascii="Arial" w:hAnsi="Arial" w:cs="Arial"/>
          <w:b/>
          <w:bCs/>
          <w:noProof/>
          <w:sz w:val="24"/>
          <w:szCs w:val="24"/>
        </w:rPr>
      </w:pPr>
      <w:r w:rsidRPr="00920692">
        <w:rPr>
          <w:rFonts w:ascii="Arial" w:hAnsi="Arial" w:cs="Arial"/>
          <w:b/>
          <w:bCs/>
          <w:noProof/>
          <w:sz w:val="24"/>
          <w:szCs w:val="24"/>
        </w:rPr>
        <w:t>Utvořte 2. pád od následujících slovních spojení:</w:t>
      </w:r>
    </w:p>
    <w:p w14:paraId="3884AE54"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čtyři přátelé: </w:t>
      </w:r>
      <w:r w:rsidRPr="00120102">
        <w:rPr>
          <w:rFonts w:ascii="Arial" w:hAnsi="Arial" w:cs="Arial"/>
          <w:sz w:val="24"/>
          <w:szCs w:val="24"/>
        </w:rPr>
        <w:t>____________________________________</w:t>
      </w:r>
      <w:r>
        <w:rPr>
          <w:rFonts w:ascii="Arial" w:hAnsi="Arial" w:cs="Arial"/>
          <w:sz w:val="24"/>
          <w:szCs w:val="24"/>
        </w:rPr>
        <w:t>___________________</w:t>
      </w:r>
    </w:p>
    <w:p w14:paraId="5520A6A7"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jedovatí štíři: </w:t>
      </w:r>
      <w:r w:rsidRPr="00120102">
        <w:rPr>
          <w:rFonts w:ascii="Arial" w:hAnsi="Arial" w:cs="Arial"/>
          <w:sz w:val="24"/>
          <w:szCs w:val="24"/>
        </w:rPr>
        <w:t>____________________________________</w:t>
      </w:r>
      <w:r>
        <w:rPr>
          <w:rFonts w:ascii="Arial" w:hAnsi="Arial" w:cs="Arial"/>
          <w:sz w:val="24"/>
          <w:szCs w:val="24"/>
        </w:rPr>
        <w:t>___________________</w:t>
      </w:r>
    </w:p>
    <w:p w14:paraId="60A64236"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populární píseň: </w:t>
      </w:r>
      <w:r w:rsidRPr="00120102">
        <w:rPr>
          <w:rFonts w:ascii="Arial" w:hAnsi="Arial" w:cs="Arial"/>
          <w:sz w:val="24"/>
          <w:szCs w:val="24"/>
        </w:rPr>
        <w:t>____________________________________</w:t>
      </w:r>
      <w:r>
        <w:rPr>
          <w:rFonts w:ascii="Arial" w:hAnsi="Arial" w:cs="Arial"/>
          <w:sz w:val="24"/>
          <w:szCs w:val="24"/>
        </w:rPr>
        <w:t>________________</w:t>
      </w:r>
    </w:p>
    <w:p w14:paraId="654700E2"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vaše jehňátka: </w:t>
      </w:r>
      <w:r w:rsidRPr="00120102">
        <w:rPr>
          <w:rFonts w:ascii="Arial" w:hAnsi="Arial" w:cs="Arial"/>
          <w:sz w:val="24"/>
          <w:szCs w:val="24"/>
        </w:rPr>
        <w:t>____________________________________</w:t>
      </w:r>
      <w:r>
        <w:rPr>
          <w:rFonts w:ascii="Arial" w:hAnsi="Arial" w:cs="Arial"/>
          <w:sz w:val="24"/>
          <w:szCs w:val="24"/>
        </w:rPr>
        <w:t>_________________</w:t>
      </w:r>
    </w:p>
    <w:p w14:paraId="6FF9D430" w14:textId="77777777" w:rsidR="00E62A8B" w:rsidRPr="00920692" w:rsidRDefault="00E62A8B" w:rsidP="00E62A8B">
      <w:pPr>
        <w:spacing w:after="120" w:line="240" w:lineRule="auto"/>
        <w:ind w:right="284"/>
        <w:rPr>
          <w:rFonts w:ascii="Arial" w:hAnsi="Arial" w:cs="Arial"/>
          <w:sz w:val="16"/>
          <w:szCs w:val="16"/>
        </w:rPr>
      </w:pPr>
    </w:p>
    <w:p w14:paraId="5E4E1977" w14:textId="77777777" w:rsidR="00E62A8B" w:rsidRPr="00920692" w:rsidRDefault="00E62A8B" w:rsidP="00E62A8B">
      <w:pPr>
        <w:ind w:left="-567"/>
        <w:rPr>
          <w:rFonts w:ascii="Arial" w:hAnsi="Arial" w:cs="Arial"/>
          <w:b/>
          <w:bCs/>
          <w:noProof/>
          <w:sz w:val="24"/>
          <w:szCs w:val="24"/>
        </w:rPr>
      </w:pPr>
      <w:r w:rsidRPr="00920692">
        <w:rPr>
          <w:rFonts w:ascii="Arial" w:hAnsi="Arial" w:cs="Arial"/>
          <w:b/>
          <w:bCs/>
          <w:noProof/>
          <w:sz w:val="24"/>
          <w:szCs w:val="24"/>
        </w:rPr>
        <w:t>Utvořte 3. pád od následujících slovních spojení:</w:t>
      </w:r>
    </w:p>
    <w:p w14:paraId="7533D6F3"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můj palác: </w:t>
      </w:r>
      <w:r w:rsidRPr="00120102">
        <w:rPr>
          <w:rFonts w:ascii="Arial" w:hAnsi="Arial" w:cs="Arial"/>
          <w:sz w:val="24"/>
          <w:szCs w:val="24"/>
        </w:rPr>
        <w:t>____________________________________</w:t>
      </w:r>
      <w:r>
        <w:rPr>
          <w:rFonts w:ascii="Arial" w:hAnsi="Arial" w:cs="Arial"/>
          <w:sz w:val="24"/>
          <w:szCs w:val="24"/>
        </w:rPr>
        <w:t>_____________________</w:t>
      </w:r>
    </w:p>
    <w:p w14:paraId="60CA179E"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slavná tenistka: </w:t>
      </w:r>
      <w:r w:rsidRPr="00120102">
        <w:rPr>
          <w:rFonts w:ascii="Arial" w:hAnsi="Arial" w:cs="Arial"/>
          <w:sz w:val="24"/>
          <w:szCs w:val="24"/>
        </w:rPr>
        <w:t>____________________________________</w:t>
      </w:r>
      <w:r>
        <w:rPr>
          <w:rFonts w:ascii="Arial" w:hAnsi="Arial" w:cs="Arial"/>
          <w:sz w:val="24"/>
          <w:szCs w:val="24"/>
        </w:rPr>
        <w:t>________________</w:t>
      </w:r>
    </w:p>
    <w:p w14:paraId="43F9059B"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úžasní lidé: </w:t>
      </w:r>
      <w:r w:rsidRPr="00120102">
        <w:rPr>
          <w:rFonts w:ascii="Arial" w:hAnsi="Arial" w:cs="Arial"/>
          <w:sz w:val="24"/>
          <w:szCs w:val="24"/>
        </w:rPr>
        <w:t>____________________________________</w:t>
      </w:r>
      <w:r>
        <w:rPr>
          <w:rFonts w:ascii="Arial" w:hAnsi="Arial" w:cs="Arial"/>
          <w:sz w:val="24"/>
          <w:szCs w:val="24"/>
        </w:rPr>
        <w:t>____________________</w:t>
      </w:r>
    </w:p>
    <w:p w14:paraId="4358D2CA"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tři olivy: </w:t>
      </w:r>
      <w:r w:rsidRPr="00120102">
        <w:rPr>
          <w:rFonts w:ascii="Arial" w:hAnsi="Arial" w:cs="Arial"/>
          <w:sz w:val="24"/>
          <w:szCs w:val="24"/>
        </w:rPr>
        <w:t>____________________________________</w:t>
      </w:r>
      <w:r>
        <w:rPr>
          <w:rFonts w:ascii="Arial" w:hAnsi="Arial" w:cs="Arial"/>
          <w:sz w:val="24"/>
          <w:szCs w:val="24"/>
        </w:rPr>
        <w:t>_______________________</w:t>
      </w:r>
    </w:p>
    <w:p w14:paraId="419B7429" w14:textId="77777777" w:rsidR="00E62A8B" w:rsidRPr="00920692" w:rsidRDefault="00E62A8B" w:rsidP="00E62A8B">
      <w:pPr>
        <w:spacing w:after="120" w:line="240" w:lineRule="auto"/>
        <w:ind w:right="284"/>
        <w:rPr>
          <w:rFonts w:ascii="Arial" w:hAnsi="Arial" w:cs="Arial"/>
          <w:sz w:val="16"/>
          <w:szCs w:val="16"/>
        </w:rPr>
      </w:pPr>
    </w:p>
    <w:p w14:paraId="03C42E80" w14:textId="77777777" w:rsidR="00E62A8B" w:rsidRPr="00920692" w:rsidRDefault="00E62A8B" w:rsidP="00E62A8B">
      <w:pPr>
        <w:ind w:left="-567"/>
        <w:rPr>
          <w:rFonts w:ascii="Arial" w:hAnsi="Arial" w:cs="Arial"/>
          <w:b/>
          <w:bCs/>
          <w:noProof/>
          <w:sz w:val="24"/>
          <w:szCs w:val="24"/>
        </w:rPr>
      </w:pPr>
      <w:r w:rsidRPr="00920692">
        <w:rPr>
          <w:rFonts w:ascii="Arial" w:hAnsi="Arial" w:cs="Arial"/>
          <w:b/>
          <w:bCs/>
          <w:noProof/>
          <w:sz w:val="24"/>
          <w:szCs w:val="24"/>
        </w:rPr>
        <w:t>Utvořte 4. pád od následujících slovních spojení:</w:t>
      </w:r>
    </w:p>
    <w:p w14:paraId="1838A3AB"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zatoulaná slonice: </w:t>
      </w:r>
      <w:r w:rsidRPr="00120102">
        <w:rPr>
          <w:rFonts w:ascii="Arial" w:hAnsi="Arial" w:cs="Arial"/>
          <w:sz w:val="24"/>
          <w:szCs w:val="24"/>
        </w:rPr>
        <w:t>____________________________________</w:t>
      </w:r>
      <w:r>
        <w:rPr>
          <w:rFonts w:ascii="Arial" w:hAnsi="Arial" w:cs="Arial"/>
          <w:sz w:val="24"/>
          <w:szCs w:val="24"/>
        </w:rPr>
        <w:t>______________</w:t>
      </w:r>
    </w:p>
    <w:p w14:paraId="4FEB8F51"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známý umělec: </w:t>
      </w:r>
      <w:r w:rsidRPr="00120102">
        <w:rPr>
          <w:rFonts w:ascii="Arial" w:hAnsi="Arial" w:cs="Arial"/>
          <w:sz w:val="24"/>
          <w:szCs w:val="24"/>
        </w:rPr>
        <w:t>____________________________________</w:t>
      </w:r>
      <w:r>
        <w:rPr>
          <w:rFonts w:ascii="Arial" w:hAnsi="Arial" w:cs="Arial"/>
          <w:sz w:val="24"/>
          <w:szCs w:val="24"/>
        </w:rPr>
        <w:t>________________</w:t>
      </w:r>
    </w:p>
    <w:p w14:paraId="1AE5F91C"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strýcovi mazlíčci: </w:t>
      </w:r>
      <w:r w:rsidRPr="00120102">
        <w:rPr>
          <w:rFonts w:ascii="Arial" w:hAnsi="Arial" w:cs="Arial"/>
          <w:sz w:val="24"/>
          <w:szCs w:val="24"/>
        </w:rPr>
        <w:t>____________________________________</w:t>
      </w:r>
      <w:r>
        <w:rPr>
          <w:rFonts w:ascii="Arial" w:hAnsi="Arial" w:cs="Arial"/>
          <w:sz w:val="24"/>
          <w:szCs w:val="24"/>
        </w:rPr>
        <w:t>_______________</w:t>
      </w:r>
    </w:p>
    <w:p w14:paraId="0392631E"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středověcí rytíři: </w:t>
      </w:r>
      <w:r w:rsidRPr="00120102">
        <w:rPr>
          <w:rFonts w:ascii="Arial" w:hAnsi="Arial" w:cs="Arial"/>
          <w:sz w:val="24"/>
          <w:szCs w:val="24"/>
        </w:rPr>
        <w:t>____________________________________</w:t>
      </w:r>
      <w:r>
        <w:rPr>
          <w:rFonts w:ascii="Arial" w:hAnsi="Arial" w:cs="Arial"/>
          <w:sz w:val="24"/>
          <w:szCs w:val="24"/>
        </w:rPr>
        <w:t>________________</w:t>
      </w:r>
    </w:p>
    <w:p w14:paraId="21F1355D" w14:textId="77777777" w:rsidR="00E62A8B" w:rsidRPr="00920692" w:rsidRDefault="00E62A8B" w:rsidP="00E62A8B">
      <w:pPr>
        <w:spacing w:after="120" w:line="240" w:lineRule="auto"/>
        <w:ind w:right="284"/>
        <w:rPr>
          <w:rFonts w:ascii="Arial" w:hAnsi="Arial" w:cs="Arial"/>
          <w:sz w:val="16"/>
          <w:szCs w:val="16"/>
        </w:rPr>
      </w:pPr>
    </w:p>
    <w:p w14:paraId="3D9904DB" w14:textId="77777777" w:rsidR="00E62A8B" w:rsidRPr="00920692" w:rsidRDefault="00E62A8B" w:rsidP="00E62A8B">
      <w:pPr>
        <w:ind w:left="-567"/>
        <w:rPr>
          <w:rFonts w:ascii="Arial" w:hAnsi="Arial" w:cs="Arial"/>
          <w:b/>
          <w:bCs/>
          <w:noProof/>
          <w:sz w:val="24"/>
          <w:szCs w:val="24"/>
        </w:rPr>
      </w:pPr>
      <w:r w:rsidRPr="00920692">
        <w:rPr>
          <w:rFonts w:ascii="Arial" w:hAnsi="Arial" w:cs="Arial"/>
          <w:b/>
          <w:bCs/>
          <w:noProof/>
          <w:sz w:val="24"/>
          <w:szCs w:val="24"/>
        </w:rPr>
        <w:t>Utvořte 5. pád od následujících slovních spojení:</w:t>
      </w:r>
    </w:p>
    <w:p w14:paraId="325C17C2"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ten zbabělec: </w:t>
      </w:r>
      <w:r w:rsidRPr="00120102">
        <w:rPr>
          <w:rFonts w:ascii="Arial" w:hAnsi="Arial" w:cs="Arial"/>
          <w:sz w:val="24"/>
          <w:szCs w:val="24"/>
        </w:rPr>
        <w:t>____________________________________</w:t>
      </w:r>
      <w:r>
        <w:rPr>
          <w:rFonts w:ascii="Arial" w:hAnsi="Arial" w:cs="Arial"/>
          <w:sz w:val="24"/>
          <w:szCs w:val="24"/>
        </w:rPr>
        <w:t>__________________</w:t>
      </w:r>
    </w:p>
    <w:p w14:paraId="12082AEC"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ta politička: </w:t>
      </w:r>
      <w:r w:rsidRPr="00120102">
        <w:rPr>
          <w:rFonts w:ascii="Arial" w:hAnsi="Arial" w:cs="Arial"/>
          <w:sz w:val="24"/>
          <w:szCs w:val="24"/>
        </w:rPr>
        <w:t>____________________________________</w:t>
      </w:r>
      <w:r>
        <w:rPr>
          <w:rFonts w:ascii="Arial" w:hAnsi="Arial" w:cs="Arial"/>
          <w:sz w:val="24"/>
          <w:szCs w:val="24"/>
        </w:rPr>
        <w:t>____________________</w:t>
      </w:r>
    </w:p>
    <w:p w14:paraId="5E63511C"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mladý muž: </w:t>
      </w:r>
      <w:r w:rsidRPr="00120102">
        <w:rPr>
          <w:rFonts w:ascii="Arial" w:hAnsi="Arial" w:cs="Arial"/>
          <w:sz w:val="24"/>
          <w:szCs w:val="24"/>
        </w:rPr>
        <w:t>____________________________________</w:t>
      </w:r>
      <w:r>
        <w:rPr>
          <w:rFonts w:ascii="Arial" w:hAnsi="Arial" w:cs="Arial"/>
          <w:sz w:val="24"/>
          <w:szCs w:val="24"/>
        </w:rPr>
        <w:t>____________________</w:t>
      </w:r>
    </w:p>
    <w:p w14:paraId="232B93EA"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pan soudce: </w:t>
      </w:r>
      <w:r w:rsidRPr="00120102">
        <w:rPr>
          <w:rFonts w:ascii="Arial" w:hAnsi="Arial" w:cs="Arial"/>
          <w:sz w:val="24"/>
          <w:szCs w:val="24"/>
        </w:rPr>
        <w:t>____________________________________</w:t>
      </w:r>
      <w:r>
        <w:rPr>
          <w:rFonts w:ascii="Arial" w:hAnsi="Arial" w:cs="Arial"/>
          <w:sz w:val="24"/>
          <w:szCs w:val="24"/>
        </w:rPr>
        <w:t>___________________</w:t>
      </w:r>
    </w:p>
    <w:p w14:paraId="59D62B55" w14:textId="77777777" w:rsidR="00E62A8B" w:rsidRPr="00920692" w:rsidRDefault="00E62A8B" w:rsidP="00E62A8B">
      <w:pPr>
        <w:spacing w:after="120" w:line="240" w:lineRule="auto"/>
        <w:ind w:right="284"/>
        <w:rPr>
          <w:rFonts w:ascii="Arial" w:hAnsi="Arial" w:cs="Arial"/>
          <w:sz w:val="16"/>
          <w:szCs w:val="16"/>
        </w:rPr>
      </w:pPr>
    </w:p>
    <w:p w14:paraId="084945FB" w14:textId="77777777" w:rsidR="00E62A8B" w:rsidRPr="00920692" w:rsidRDefault="00E62A8B" w:rsidP="00E62A8B">
      <w:pPr>
        <w:ind w:left="-567"/>
        <w:rPr>
          <w:rFonts w:ascii="Arial" w:hAnsi="Arial" w:cs="Arial"/>
          <w:b/>
          <w:bCs/>
          <w:noProof/>
          <w:sz w:val="24"/>
          <w:szCs w:val="24"/>
        </w:rPr>
      </w:pPr>
      <w:r w:rsidRPr="00920692">
        <w:rPr>
          <w:rFonts w:ascii="Arial" w:hAnsi="Arial" w:cs="Arial"/>
          <w:b/>
          <w:bCs/>
          <w:noProof/>
          <w:sz w:val="24"/>
          <w:szCs w:val="24"/>
        </w:rPr>
        <w:t>Utvořte 6. pád od následujících slovních spojení:</w:t>
      </w:r>
    </w:p>
    <w:p w14:paraId="7E0E6973"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náš velitel: </w:t>
      </w:r>
      <w:r w:rsidRPr="00120102">
        <w:rPr>
          <w:rFonts w:ascii="Arial" w:hAnsi="Arial" w:cs="Arial"/>
          <w:sz w:val="24"/>
          <w:szCs w:val="24"/>
        </w:rPr>
        <w:t>____________________________________</w:t>
      </w:r>
      <w:r>
        <w:rPr>
          <w:rFonts w:ascii="Arial" w:hAnsi="Arial" w:cs="Arial"/>
          <w:sz w:val="24"/>
          <w:szCs w:val="24"/>
        </w:rPr>
        <w:t>____________________</w:t>
      </w:r>
    </w:p>
    <w:p w14:paraId="09F0549F"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hrst fazolí: </w:t>
      </w:r>
      <w:r w:rsidRPr="00120102">
        <w:rPr>
          <w:rFonts w:ascii="Arial" w:hAnsi="Arial" w:cs="Arial"/>
          <w:sz w:val="24"/>
          <w:szCs w:val="24"/>
        </w:rPr>
        <w:t>____________________________________</w:t>
      </w:r>
      <w:r>
        <w:rPr>
          <w:rFonts w:ascii="Arial" w:hAnsi="Arial" w:cs="Arial"/>
          <w:sz w:val="24"/>
          <w:szCs w:val="24"/>
        </w:rPr>
        <w:t>_____________________</w:t>
      </w:r>
    </w:p>
    <w:p w14:paraId="63EB0458"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vepřový řízek: </w:t>
      </w:r>
      <w:r w:rsidRPr="00120102">
        <w:rPr>
          <w:rFonts w:ascii="Arial" w:hAnsi="Arial" w:cs="Arial"/>
          <w:sz w:val="24"/>
          <w:szCs w:val="24"/>
        </w:rPr>
        <w:t>____________________________________</w:t>
      </w:r>
      <w:r>
        <w:rPr>
          <w:rFonts w:ascii="Arial" w:hAnsi="Arial" w:cs="Arial"/>
          <w:sz w:val="24"/>
          <w:szCs w:val="24"/>
        </w:rPr>
        <w:t>__________________</w:t>
      </w:r>
    </w:p>
    <w:p w14:paraId="4A1280BB" w14:textId="77777777" w:rsidR="00E62A8B" w:rsidRDefault="00E62A8B" w:rsidP="00E62A8B">
      <w:pPr>
        <w:ind w:left="-567" w:firstLine="567"/>
        <w:rPr>
          <w:rFonts w:ascii="Arial" w:hAnsi="Arial" w:cs="Arial"/>
          <w:sz w:val="24"/>
          <w:szCs w:val="24"/>
        </w:rPr>
      </w:pPr>
      <w:r>
        <w:rPr>
          <w:rFonts w:ascii="Arial" w:hAnsi="Arial" w:cs="Arial"/>
          <w:sz w:val="24"/>
          <w:szCs w:val="24"/>
        </w:rPr>
        <w:t xml:space="preserve">zralé maliny: </w:t>
      </w:r>
      <w:r w:rsidRPr="00120102">
        <w:rPr>
          <w:rFonts w:ascii="Arial" w:hAnsi="Arial" w:cs="Arial"/>
          <w:sz w:val="24"/>
          <w:szCs w:val="24"/>
        </w:rPr>
        <w:t>____________________________________</w:t>
      </w:r>
      <w:r>
        <w:rPr>
          <w:rFonts w:ascii="Arial" w:hAnsi="Arial" w:cs="Arial"/>
          <w:sz w:val="24"/>
          <w:szCs w:val="24"/>
        </w:rPr>
        <w:t>___________________</w:t>
      </w:r>
    </w:p>
    <w:p w14:paraId="42E15AD4" w14:textId="77777777" w:rsidR="00E62A8B" w:rsidRPr="00920692" w:rsidRDefault="00E62A8B" w:rsidP="00E62A8B">
      <w:pPr>
        <w:spacing w:after="120" w:line="240" w:lineRule="auto"/>
        <w:ind w:right="284"/>
        <w:rPr>
          <w:rFonts w:ascii="Arial" w:hAnsi="Arial" w:cs="Arial"/>
          <w:sz w:val="16"/>
          <w:szCs w:val="16"/>
        </w:rPr>
      </w:pPr>
    </w:p>
    <w:p w14:paraId="5A664923" w14:textId="77777777" w:rsidR="00E62A8B" w:rsidRPr="00920692" w:rsidRDefault="00E62A8B" w:rsidP="00E62A8B">
      <w:pPr>
        <w:ind w:left="-567"/>
        <w:rPr>
          <w:rFonts w:ascii="Arial" w:hAnsi="Arial" w:cs="Arial"/>
          <w:b/>
          <w:bCs/>
          <w:noProof/>
          <w:sz w:val="24"/>
          <w:szCs w:val="24"/>
        </w:rPr>
      </w:pPr>
      <w:r w:rsidRPr="00920692">
        <w:rPr>
          <w:rFonts w:ascii="Arial" w:hAnsi="Arial" w:cs="Arial"/>
          <w:b/>
          <w:bCs/>
          <w:noProof/>
          <w:sz w:val="24"/>
          <w:szCs w:val="24"/>
        </w:rPr>
        <w:t>Utvořte 7. pád od následujících slovních spojení:</w:t>
      </w:r>
    </w:p>
    <w:p w14:paraId="2110A08E"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pozvaný host: </w:t>
      </w:r>
      <w:r w:rsidRPr="00120102">
        <w:rPr>
          <w:rFonts w:ascii="Arial" w:hAnsi="Arial" w:cs="Arial"/>
          <w:sz w:val="24"/>
          <w:szCs w:val="24"/>
        </w:rPr>
        <w:t>____________________________________</w:t>
      </w:r>
      <w:r>
        <w:rPr>
          <w:rFonts w:ascii="Arial" w:hAnsi="Arial" w:cs="Arial"/>
          <w:sz w:val="24"/>
          <w:szCs w:val="24"/>
        </w:rPr>
        <w:t>__________________</w:t>
      </w:r>
    </w:p>
    <w:p w14:paraId="15EC1D16" w14:textId="77777777"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město Břeclav: </w:t>
      </w:r>
      <w:r w:rsidRPr="00120102">
        <w:rPr>
          <w:rFonts w:ascii="Arial" w:hAnsi="Arial" w:cs="Arial"/>
          <w:sz w:val="24"/>
          <w:szCs w:val="24"/>
        </w:rPr>
        <w:t>____________________________________</w:t>
      </w:r>
      <w:r>
        <w:rPr>
          <w:rFonts w:ascii="Arial" w:hAnsi="Arial" w:cs="Arial"/>
          <w:sz w:val="24"/>
          <w:szCs w:val="24"/>
        </w:rPr>
        <w:t>_________________</w:t>
      </w:r>
    </w:p>
    <w:p w14:paraId="1E24A2FF" w14:textId="6AF969D1" w:rsidR="00E62A8B" w:rsidRDefault="00E62A8B" w:rsidP="00E62A8B">
      <w:pPr>
        <w:spacing w:after="120" w:line="240" w:lineRule="auto"/>
        <w:ind w:right="284"/>
        <w:rPr>
          <w:rFonts w:ascii="Arial" w:hAnsi="Arial" w:cs="Arial"/>
          <w:sz w:val="24"/>
          <w:szCs w:val="24"/>
        </w:rPr>
      </w:pPr>
      <w:r>
        <w:rPr>
          <w:rFonts w:ascii="Arial" w:hAnsi="Arial" w:cs="Arial"/>
          <w:sz w:val="24"/>
          <w:szCs w:val="24"/>
        </w:rPr>
        <w:t xml:space="preserve">vyhrabaná kost: </w:t>
      </w:r>
      <w:r w:rsidRPr="00120102">
        <w:rPr>
          <w:rFonts w:ascii="Arial" w:hAnsi="Arial" w:cs="Arial"/>
          <w:sz w:val="24"/>
          <w:szCs w:val="24"/>
        </w:rPr>
        <w:t>____________________________________</w:t>
      </w:r>
      <w:r>
        <w:rPr>
          <w:rFonts w:ascii="Arial" w:hAnsi="Arial" w:cs="Arial"/>
          <w:sz w:val="24"/>
          <w:szCs w:val="24"/>
        </w:rPr>
        <w:t>________________</w:t>
      </w:r>
    </w:p>
    <w:p w14:paraId="61992152" w14:textId="0C27C905" w:rsidR="00151FBC" w:rsidRDefault="00E62A8B" w:rsidP="00E62A8B">
      <w:pPr>
        <w:rPr>
          <w:rFonts w:ascii="Arial" w:hAnsi="Arial" w:cs="Arial"/>
          <w:sz w:val="24"/>
          <w:szCs w:val="24"/>
        </w:rPr>
      </w:pPr>
      <w:r>
        <w:rPr>
          <w:rFonts w:ascii="Arial" w:hAnsi="Arial" w:cs="Arial"/>
          <w:sz w:val="24"/>
          <w:szCs w:val="24"/>
        </w:rPr>
        <w:t xml:space="preserve">někteří herci: </w:t>
      </w:r>
      <w:r w:rsidRPr="00120102">
        <w:rPr>
          <w:rFonts w:ascii="Arial" w:hAnsi="Arial" w:cs="Arial"/>
          <w:sz w:val="24"/>
          <w:szCs w:val="24"/>
        </w:rPr>
        <w:t>____________________________________</w:t>
      </w:r>
      <w:r>
        <w:rPr>
          <w:rFonts w:ascii="Arial" w:hAnsi="Arial" w:cs="Arial"/>
          <w:sz w:val="24"/>
          <w:szCs w:val="24"/>
        </w:rPr>
        <w:t>___________________</w:t>
      </w:r>
    </w:p>
    <w:p w14:paraId="5E4F73E3" w14:textId="77777777" w:rsidR="00151FBC" w:rsidRDefault="00151FBC">
      <w:pPr>
        <w:rPr>
          <w:rFonts w:cstheme="minorHAnsi"/>
          <w:b/>
          <w:bCs/>
          <w:sz w:val="24"/>
          <w:szCs w:val="24"/>
        </w:rPr>
      </w:pPr>
      <w:r>
        <w:rPr>
          <w:rFonts w:cstheme="minorHAnsi"/>
          <w:b/>
          <w:bCs/>
          <w:sz w:val="24"/>
          <w:szCs w:val="24"/>
        </w:rPr>
        <w:lastRenderedPageBreak/>
        <w:t>Ř</w:t>
      </w:r>
      <w:r w:rsidRPr="00151FBC">
        <w:rPr>
          <w:rFonts w:cstheme="minorHAnsi"/>
          <w:b/>
          <w:bCs/>
          <w:sz w:val="24"/>
          <w:szCs w:val="24"/>
        </w:rPr>
        <w:t>ešení</w:t>
      </w:r>
      <w:r>
        <w:rPr>
          <w:rFonts w:cstheme="minorHAnsi"/>
          <w:b/>
          <w:bCs/>
          <w:sz w:val="24"/>
          <w:szCs w:val="24"/>
        </w:rPr>
        <w:t>:</w:t>
      </w:r>
    </w:p>
    <w:p w14:paraId="7E12F152" w14:textId="77777777" w:rsidR="00151FBC" w:rsidRPr="00920692" w:rsidRDefault="00151FBC" w:rsidP="00151FBC">
      <w:pPr>
        <w:ind w:left="-567"/>
        <w:rPr>
          <w:rFonts w:ascii="Arial" w:hAnsi="Arial" w:cs="Arial"/>
          <w:b/>
          <w:bCs/>
          <w:noProof/>
          <w:sz w:val="24"/>
          <w:szCs w:val="24"/>
        </w:rPr>
      </w:pPr>
      <w:r w:rsidRPr="00920692">
        <w:rPr>
          <w:rFonts w:ascii="Arial" w:hAnsi="Arial" w:cs="Arial"/>
          <w:b/>
          <w:bCs/>
          <w:noProof/>
          <w:sz w:val="24"/>
          <w:szCs w:val="24"/>
        </w:rPr>
        <w:t>Utvořte 2. pád od následujících slovních spojení:</w:t>
      </w:r>
    </w:p>
    <w:p w14:paraId="37C0D947" w14:textId="3664CFDD" w:rsidR="00151FBC" w:rsidRDefault="00151FBC" w:rsidP="00151FBC">
      <w:pPr>
        <w:spacing w:after="120" w:line="240" w:lineRule="auto"/>
        <w:ind w:right="284"/>
        <w:rPr>
          <w:rFonts w:ascii="Arial" w:hAnsi="Arial" w:cs="Arial"/>
          <w:sz w:val="24"/>
          <w:szCs w:val="24"/>
        </w:rPr>
      </w:pPr>
      <w:r>
        <w:rPr>
          <w:rFonts w:ascii="Arial" w:hAnsi="Arial" w:cs="Arial"/>
          <w:sz w:val="24"/>
          <w:szCs w:val="24"/>
        </w:rPr>
        <w:t>čtyř přátel</w:t>
      </w:r>
    </w:p>
    <w:p w14:paraId="7C5C4C09" w14:textId="480D9ADB" w:rsidR="00151FBC" w:rsidRDefault="00151FBC" w:rsidP="00151FBC">
      <w:pPr>
        <w:spacing w:after="120" w:line="240" w:lineRule="auto"/>
        <w:ind w:right="284"/>
        <w:rPr>
          <w:rFonts w:ascii="Arial" w:hAnsi="Arial" w:cs="Arial"/>
          <w:sz w:val="24"/>
          <w:szCs w:val="24"/>
        </w:rPr>
      </w:pPr>
      <w:r>
        <w:rPr>
          <w:rFonts w:ascii="Arial" w:hAnsi="Arial" w:cs="Arial"/>
          <w:sz w:val="24"/>
          <w:szCs w:val="24"/>
        </w:rPr>
        <w:t xml:space="preserve">jedovatých štírů </w:t>
      </w:r>
    </w:p>
    <w:p w14:paraId="7BDDEDE7" w14:textId="2BBF8B74" w:rsidR="00151FBC" w:rsidRDefault="00151FBC" w:rsidP="00151FBC">
      <w:pPr>
        <w:spacing w:after="120" w:line="240" w:lineRule="auto"/>
        <w:ind w:right="284"/>
        <w:rPr>
          <w:rFonts w:ascii="Arial" w:hAnsi="Arial" w:cs="Arial"/>
          <w:sz w:val="24"/>
          <w:szCs w:val="24"/>
        </w:rPr>
      </w:pPr>
      <w:r>
        <w:rPr>
          <w:rFonts w:ascii="Arial" w:hAnsi="Arial" w:cs="Arial"/>
          <w:sz w:val="24"/>
          <w:szCs w:val="24"/>
        </w:rPr>
        <w:t>populární písně</w:t>
      </w:r>
    </w:p>
    <w:p w14:paraId="0BFCA1D8" w14:textId="74A62B62" w:rsidR="00151FBC" w:rsidRDefault="00151FBC" w:rsidP="00151FBC">
      <w:pPr>
        <w:spacing w:after="120" w:line="240" w:lineRule="auto"/>
        <w:ind w:right="284"/>
        <w:rPr>
          <w:rFonts w:ascii="Arial" w:hAnsi="Arial" w:cs="Arial"/>
          <w:sz w:val="24"/>
          <w:szCs w:val="24"/>
        </w:rPr>
      </w:pPr>
      <w:r>
        <w:rPr>
          <w:rFonts w:ascii="Arial" w:hAnsi="Arial" w:cs="Arial"/>
          <w:sz w:val="24"/>
          <w:szCs w:val="24"/>
        </w:rPr>
        <w:t>vašich jehňátek</w:t>
      </w:r>
    </w:p>
    <w:p w14:paraId="75D996BC" w14:textId="77777777" w:rsidR="00151FBC" w:rsidRPr="00920692" w:rsidRDefault="00151FBC" w:rsidP="00151FBC">
      <w:pPr>
        <w:spacing w:after="120" w:line="240" w:lineRule="auto"/>
        <w:ind w:right="284"/>
        <w:rPr>
          <w:rFonts w:ascii="Arial" w:hAnsi="Arial" w:cs="Arial"/>
          <w:sz w:val="16"/>
          <w:szCs w:val="16"/>
        </w:rPr>
      </w:pPr>
    </w:p>
    <w:p w14:paraId="37789E23" w14:textId="77777777" w:rsidR="00151FBC" w:rsidRPr="00920692" w:rsidRDefault="00151FBC" w:rsidP="00151FBC">
      <w:pPr>
        <w:ind w:left="-567"/>
        <w:rPr>
          <w:rFonts w:ascii="Arial" w:hAnsi="Arial" w:cs="Arial"/>
          <w:b/>
          <w:bCs/>
          <w:noProof/>
          <w:sz w:val="24"/>
          <w:szCs w:val="24"/>
        </w:rPr>
      </w:pPr>
      <w:r w:rsidRPr="00920692">
        <w:rPr>
          <w:rFonts w:ascii="Arial" w:hAnsi="Arial" w:cs="Arial"/>
          <w:b/>
          <w:bCs/>
          <w:noProof/>
          <w:sz w:val="24"/>
          <w:szCs w:val="24"/>
        </w:rPr>
        <w:t>Utvořte 3. pád od následujících slovních spojení:</w:t>
      </w:r>
    </w:p>
    <w:p w14:paraId="295777AA" w14:textId="4CAFC737" w:rsidR="00151FBC" w:rsidRDefault="00151FBC" w:rsidP="00151FBC">
      <w:pPr>
        <w:spacing w:after="120" w:line="240" w:lineRule="auto"/>
        <w:ind w:right="284"/>
        <w:rPr>
          <w:rFonts w:ascii="Arial" w:hAnsi="Arial" w:cs="Arial"/>
          <w:sz w:val="24"/>
          <w:szCs w:val="24"/>
        </w:rPr>
      </w:pPr>
      <w:r>
        <w:rPr>
          <w:rFonts w:ascii="Arial" w:hAnsi="Arial" w:cs="Arial"/>
          <w:sz w:val="24"/>
          <w:szCs w:val="24"/>
        </w:rPr>
        <w:t>mému paláci</w:t>
      </w:r>
    </w:p>
    <w:p w14:paraId="1B966B29" w14:textId="1319E8EA" w:rsidR="00151FBC" w:rsidRDefault="00151FBC" w:rsidP="00151FBC">
      <w:pPr>
        <w:spacing w:after="120" w:line="240" w:lineRule="auto"/>
        <w:ind w:right="284"/>
        <w:rPr>
          <w:rFonts w:ascii="Arial" w:hAnsi="Arial" w:cs="Arial"/>
          <w:sz w:val="24"/>
          <w:szCs w:val="24"/>
        </w:rPr>
      </w:pPr>
      <w:r>
        <w:rPr>
          <w:rFonts w:ascii="Arial" w:hAnsi="Arial" w:cs="Arial"/>
          <w:sz w:val="24"/>
          <w:szCs w:val="24"/>
        </w:rPr>
        <w:t>slavné tenistce</w:t>
      </w:r>
    </w:p>
    <w:p w14:paraId="7499B26C" w14:textId="132B6AFF" w:rsidR="00151FBC" w:rsidRDefault="00151FBC" w:rsidP="00151FBC">
      <w:pPr>
        <w:spacing w:after="120" w:line="240" w:lineRule="auto"/>
        <w:ind w:right="284"/>
        <w:rPr>
          <w:rFonts w:ascii="Arial" w:hAnsi="Arial" w:cs="Arial"/>
          <w:sz w:val="24"/>
          <w:szCs w:val="24"/>
        </w:rPr>
      </w:pPr>
      <w:r>
        <w:rPr>
          <w:rFonts w:ascii="Arial" w:hAnsi="Arial" w:cs="Arial"/>
          <w:sz w:val="24"/>
          <w:szCs w:val="24"/>
        </w:rPr>
        <w:t>úžasným lidem</w:t>
      </w:r>
    </w:p>
    <w:p w14:paraId="475ED1B8" w14:textId="081E1CCB" w:rsidR="00151FBC" w:rsidRDefault="00151FBC" w:rsidP="00151FBC">
      <w:pPr>
        <w:spacing w:after="120" w:line="240" w:lineRule="auto"/>
        <w:ind w:right="284"/>
        <w:rPr>
          <w:rFonts w:ascii="Arial" w:hAnsi="Arial" w:cs="Arial"/>
          <w:sz w:val="24"/>
          <w:szCs w:val="24"/>
        </w:rPr>
      </w:pPr>
      <w:r>
        <w:rPr>
          <w:rFonts w:ascii="Arial" w:hAnsi="Arial" w:cs="Arial"/>
          <w:sz w:val="24"/>
          <w:szCs w:val="24"/>
        </w:rPr>
        <w:t>třem olivám</w:t>
      </w:r>
    </w:p>
    <w:p w14:paraId="1BA05CAF" w14:textId="77777777" w:rsidR="00151FBC" w:rsidRPr="00920692" w:rsidRDefault="00151FBC" w:rsidP="00151FBC">
      <w:pPr>
        <w:spacing w:after="120" w:line="240" w:lineRule="auto"/>
        <w:ind w:right="284"/>
        <w:rPr>
          <w:rFonts w:ascii="Arial" w:hAnsi="Arial" w:cs="Arial"/>
          <w:sz w:val="16"/>
          <w:szCs w:val="16"/>
        </w:rPr>
      </w:pPr>
    </w:p>
    <w:p w14:paraId="72105B12" w14:textId="77777777" w:rsidR="00151FBC" w:rsidRPr="00920692" w:rsidRDefault="00151FBC" w:rsidP="00151FBC">
      <w:pPr>
        <w:ind w:left="-567"/>
        <w:rPr>
          <w:rFonts w:ascii="Arial" w:hAnsi="Arial" w:cs="Arial"/>
          <w:b/>
          <w:bCs/>
          <w:noProof/>
          <w:sz w:val="24"/>
          <w:szCs w:val="24"/>
        </w:rPr>
      </w:pPr>
      <w:r w:rsidRPr="00920692">
        <w:rPr>
          <w:rFonts w:ascii="Arial" w:hAnsi="Arial" w:cs="Arial"/>
          <w:b/>
          <w:bCs/>
          <w:noProof/>
          <w:sz w:val="24"/>
          <w:szCs w:val="24"/>
        </w:rPr>
        <w:t>Utvořte 4. pád od následujících slovních spojení:</w:t>
      </w:r>
    </w:p>
    <w:p w14:paraId="7882B5E6" w14:textId="6CF37E6E" w:rsidR="00151FBC" w:rsidRDefault="00151FBC" w:rsidP="00151FBC">
      <w:pPr>
        <w:spacing w:after="120" w:line="240" w:lineRule="auto"/>
        <w:ind w:right="284"/>
        <w:rPr>
          <w:rFonts w:ascii="Arial" w:hAnsi="Arial" w:cs="Arial"/>
          <w:sz w:val="24"/>
          <w:szCs w:val="24"/>
        </w:rPr>
      </w:pPr>
      <w:r>
        <w:rPr>
          <w:rFonts w:ascii="Arial" w:hAnsi="Arial" w:cs="Arial"/>
          <w:sz w:val="24"/>
          <w:szCs w:val="24"/>
        </w:rPr>
        <w:t>zatoulanou slonici</w:t>
      </w:r>
    </w:p>
    <w:p w14:paraId="49893C34" w14:textId="6F8CA6A2" w:rsidR="00151FBC" w:rsidRDefault="00151FBC" w:rsidP="00151FBC">
      <w:pPr>
        <w:spacing w:after="120" w:line="240" w:lineRule="auto"/>
        <w:ind w:right="284"/>
        <w:rPr>
          <w:rFonts w:ascii="Arial" w:hAnsi="Arial" w:cs="Arial"/>
          <w:sz w:val="24"/>
          <w:szCs w:val="24"/>
        </w:rPr>
      </w:pPr>
      <w:r>
        <w:rPr>
          <w:rFonts w:ascii="Arial" w:hAnsi="Arial" w:cs="Arial"/>
          <w:sz w:val="24"/>
          <w:szCs w:val="24"/>
        </w:rPr>
        <w:t>známého umělce</w:t>
      </w:r>
    </w:p>
    <w:p w14:paraId="30D77647" w14:textId="3145477C" w:rsidR="00151FBC" w:rsidRDefault="00151FBC" w:rsidP="00151FBC">
      <w:pPr>
        <w:spacing w:after="120" w:line="240" w:lineRule="auto"/>
        <w:ind w:right="284"/>
        <w:rPr>
          <w:rFonts w:ascii="Arial" w:hAnsi="Arial" w:cs="Arial"/>
          <w:sz w:val="24"/>
          <w:szCs w:val="24"/>
        </w:rPr>
      </w:pPr>
      <w:r>
        <w:rPr>
          <w:rFonts w:ascii="Arial" w:hAnsi="Arial" w:cs="Arial"/>
          <w:sz w:val="24"/>
          <w:szCs w:val="24"/>
        </w:rPr>
        <w:t>strýcov</w:t>
      </w:r>
      <w:r w:rsidR="009A6CA6">
        <w:rPr>
          <w:rFonts w:ascii="Arial" w:hAnsi="Arial" w:cs="Arial"/>
          <w:sz w:val="24"/>
          <w:szCs w:val="24"/>
        </w:rPr>
        <w:t>y</w:t>
      </w:r>
      <w:r>
        <w:rPr>
          <w:rFonts w:ascii="Arial" w:hAnsi="Arial" w:cs="Arial"/>
          <w:sz w:val="24"/>
          <w:szCs w:val="24"/>
        </w:rPr>
        <w:t xml:space="preserve"> mazlíčky</w:t>
      </w:r>
    </w:p>
    <w:p w14:paraId="54E13E09" w14:textId="0FF377A6" w:rsidR="00151FBC" w:rsidRDefault="00151FBC" w:rsidP="00151FBC">
      <w:pPr>
        <w:spacing w:after="120" w:line="240" w:lineRule="auto"/>
        <w:ind w:right="284"/>
        <w:rPr>
          <w:rFonts w:ascii="Arial" w:hAnsi="Arial" w:cs="Arial"/>
          <w:sz w:val="24"/>
          <w:szCs w:val="24"/>
        </w:rPr>
      </w:pPr>
      <w:r>
        <w:rPr>
          <w:rFonts w:ascii="Arial" w:hAnsi="Arial" w:cs="Arial"/>
          <w:sz w:val="24"/>
          <w:szCs w:val="24"/>
        </w:rPr>
        <w:t>středověké rytíře</w:t>
      </w:r>
    </w:p>
    <w:p w14:paraId="6015BA9B" w14:textId="77777777" w:rsidR="00151FBC" w:rsidRPr="00920692" w:rsidRDefault="00151FBC" w:rsidP="00151FBC">
      <w:pPr>
        <w:spacing w:after="120" w:line="240" w:lineRule="auto"/>
        <w:ind w:right="284"/>
        <w:rPr>
          <w:rFonts w:ascii="Arial" w:hAnsi="Arial" w:cs="Arial"/>
          <w:sz w:val="16"/>
          <w:szCs w:val="16"/>
        </w:rPr>
      </w:pPr>
    </w:p>
    <w:p w14:paraId="3CA4B642" w14:textId="77777777" w:rsidR="00151FBC" w:rsidRPr="00920692" w:rsidRDefault="00151FBC" w:rsidP="00151FBC">
      <w:pPr>
        <w:ind w:left="-567"/>
        <w:rPr>
          <w:rFonts w:ascii="Arial" w:hAnsi="Arial" w:cs="Arial"/>
          <w:b/>
          <w:bCs/>
          <w:noProof/>
          <w:sz w:val="24"/>
          <w:szCs w:val="24"/>
        </w:rPr>
      </w:pPr>
      <w:r w:rsidRPr="00920692">
        <w:rPr>
          <w:rFonts w:ascii="Arial" w:hAnsi="Arial" w:cs="Arial"/>
          <w:b/>
          <w:bCs/>
          <w:noProof/>
          <w:sz w:val="24"/>
          <w:szCs w:val="24"/>
        </w:rPr>
        <w:t>Utvořte 5. pád od následujících slovních spojení:</w:t>
      </w:r>
    </w:p>
    <w:p w14:paraId="15F0D5AD" w14:textId="70D3D8D0" w:rsidR="00151FBC" w:rsidRDefault="00151FBC" w:rsidP="00151FBC">
      <w:pPr>
        <w:spacing w:after="120" w:line="240" w:lineRule="auto"/>
        <w:ind w:right="284"/>
        <w:rPr>
          <w:rFonts w:ascii="Arial" w:hAnsi="Arial" w:cs="Arial"/>
          <w:sz w:val="24"/>
          <w:szCs w:val="24"/>
        </w:rPr>
      </w:pPr>
      <w:r>
        <w:rPr>
          <w:rFonts w:ascii="Arial" w:hAnsi="Arial" w:cs="Arial"/>
          <w:sz w:val="24"/>
          <w:szCs w:val="24"/>
        </w:rPr>
        <w:t>ty zbabělče</w:t>
      </w:r>
    </w:p>
    <w:p w14:paraId="5341FD34" w14:textId="4D0A01C9" w:rsidR="00151FBC" w:rsidRDefault="00151FBC" w:rsidP="00151FBC">
      <w:pPr>
        <w:spacing w:after="120" w:line="240" w:lineRule="auto"/>
        <w:ind w:right="284"/>
        <w:rPr>
          <w:rFonts w:ascii="Arial" w:hAnsi="Arial" w:cs="Arial"/>
          <w:sz w:val="24"/>
          <w:szCs w:val="24"/>
        </w:rPr>
      </w:pPr>
      <w:r>
        <w:rPr>
          <w:rFonts w:ascii="Arial" w:hAnsi="Arial" w:cs="Arial"/>
          <w:sz w:val="24"/>
          <w:szCs w:val="24"/>
        </w:rPr>
        <w:t>ty političko</w:t>
      </w:r>
    </w:p>
    <w:p w14:paraId="259B85F0" w14:textId="13F3593C" w:rsidR="00151FBC" w:rsidRDefault="00151FBC" w:rsidP="00151FBC">
      <w:pPr>
        <w:spacing w:after="120" w:line="240" w:lineRule="auto"/>
        <w:ind w:right="284"/>
        <w:rPr>
          <w:rFonts w:ascii="Arial" w:hAnsi="Arial" w:cs="Arial"/>
          <w:sz w:val="24"/>
          <w:szCs w:val="24"/>
        </w:rPr>
      </w:pPr>
      <w:r>
        <w:rPr>
          <w:rFonts w:ascii="Arial" w:hAnsi="Arial" w:cs="Arial"/>
          <w:sz w:val="24"/>
          <w:szCs w:val="24"/>
        </w:rPr>
        <w:t>mladý muži</w:t>
      </w:r>
    </w:p>
    <w:p w14:paraId="5A6E1E0E" w14:textId="79B304C5" w:rsidR="00151FBC" w:rsidRDefault="00151FBC" w:rsidP="00151FBC">
      <w:pPr>
        <w:spacing w:after="120" w:line="240" w:lineRule="auto"/>
        <w:ind w:right="284"/>
        <w:rPr>
          <w:rFonts w:ascii="Arial" w:hAnsi="Arial" w:cs="Arial"/>
          <w:sz w:val="24"/>
          <w:szCs w:val="24"/>
        </w:rPr>
      </w:pPr>
      <w:r>
        <w:rPr>
          <w:rFonts w:ascii="Arial" w:hAnsi="Arial" w:cs="Arial"/>
          <w:sz w:val="24"/>
          <w:szCs w:val="24"/>
        </w:rPr>
        <w:t>pane soudce</w:t>
      </w:r>
    </w:p>
    <w:p w14:paraId="4D83DF12" w14:textId="77777777" w:rsidR="00151FBC" w:rsidRPr="00920692" w:rsidRDefault="00151FBC" w:rsidP="00151FBC">
      <w:pPr>
        <w:spacing w:after="120" w:line="240" w:lineRule="auto"/>
        <w:ind w:right="284"/>
        <w:rPr>
          <w:rFonts w:ascii="Arial" w:hAnsi="Arial" w:cs="Arial"/>
          <w:sz w:val="16"/>
          <w:szCs w:val="16"/>
        </w:rPr>
      </w:pPr>
    </w:p>
    <w:p w14:paraId="5711832A" w14:textId="77777777" w:rsidR="00151FBC" w:rsidRPr="00920692" w:rsidRDefault="00151FBC" w:rsidP="00151FBC">
      <w:pPr>
        <w:ind w:left="-567"/>
        <w:rPr>
          <w:rFonts w:ascii="Arial" w:hAnsi="Arial" w:cs="Arial"/>
          <w:b/>
          <w:bCs/>
          <w:noProof/>
          <w:sz w:val="24"/>
          <w:szCs w:val="24"/>
        </w:rPr>
      </w:pPr>
      <w:r w:rsidRPr="00920692">
        <w:rPr>
          <w:rFonts w:ascii="Arial" w:hAnsi="Arial" w:cs="Arial"/>
          <w:b/>
          <w:bCs/>
          <w:noProof/>
          <w:sz w:val="24"/>
          <w:szCs w:val="24"/>
        </w:rPr>
        <w:t>Utvořte 6. pád od následujících slovních spojení:</w:t>
      </w:r>
    </w:p>
    <w:p w14:paraId="55E1C2FD" w14:textId="0953E006" w:rsidR="00151FBC" w:rsidRDefault="00151FBC" w:rsidP="00151FBC">
      <w:pPr>
        <w:spacing w:after="120" w:line="240" w:lineRule="auto"/>
        <w:ind w:right="284"/>
        <w:rPr>
          <w:rFonts w:ascii="Arial" w:hAnsi="Arial" w:cs="Arial"/>
          <w:sz w:val="24"/>
          <w:szCs w:val="24"/>
        </w:rPr>
      </w:pPr>
      <w:r>
        <w:rPr>
          <w:rFonts w:ascii="Arial" w:hAnsi="Arial" w:cs="Arial"/>
          <w:sz w:val="24"/>
          <w:szCs w:val="24"/>
        </w:rPr>
        <w:t>našem veliteli</w:t>
      </w:r>
    </w:p>
    <w:p w14:paraId="510250DB" w14:textId="71C5F60E" w:rsidR="00151FBC" w:rsidRDefault="00151FBC" w:rsidP="00151FBC">
      <w:pPr>
        <w:spacing w:after="120" w:line="240" w:lineRule="auto"/>
        <w:ind w:right="284"/>
        <w:rPr>
          <w:rFonts w:ascii="Arial" w:hAnsi="Arial" w:cs="Arial"/>
          <w:sz w:val="24"/>
          <w:szCs w:val="24"/>
        </w:rPr>
      </w:pPr>
      <w:r>
        <w:rPr>
          <w:rFonts w:ascii="Arial" w:hAnsi="Arial" w:cs="Arial"/>
          <w:sz w:val="24"/>
          <w:szCs w:val="24"/>
        </w:rPr>
        <w:t>hrsti fazolí</w:t>
      </w:r>
    </w:p>
    <w:p w14:paraId="60E4BF71" w14:textId="60978A6E" w:rsidR="00151FBC" w:rsidRDefault="00151FBC" w:rsidP="00151FBC">
      <w:pPr>
        <w:spacing w:after="120" w:line="240" w:lineRule="auto"/>
        <w:ind w:right="284"/>
        <w:rPr>
          <w:rFonts w:ascii="Arial" w:hAnsi="Arial" w:cs="Arial"/>
          <w:sz w:val="24"/>
          <w:szCs w:val="24"/>
        </w:rPr>
      </w:pPr>
      <w:r>
        <w:rPr>
          <w:rFonts w:ascii="Arial" w:hAnsi="Arial" w:cs="Arial"/>
          <w:sz w:val="24"/>
          <w:szCs w:val="24"/>
        </w:rPr>
        <w:t>vepřovém řízku</w:t>
      </w:r>
    </w:p>
    <w:p w14:paraId="429142BE" w14:textId="30E55183" w:rsidR="00151FBC" w:rsidRDefault="00151FBC" w:rsidP="00151FBC">
      <w:pPr>
        <w:ind w:left="-567" w:firstLine="567"/>
        <w:rPr>
          <w:rFonts w:ascii="Arial" w:hAnsi="Arial" w:cs="Arial"/>
          <w:sz w:val="24"/>
          <w:szCs w:val="24"/>
        </w:rPr>
      </w:pPr>
      <w:r>
        <w:rPr>
          <w:rFonts w:ascii="Arial" w:hAnsi="Arial" w:cs="Arial"/>
          <w:sz w:val="24"/>
          <w:szCs w:val="24"/>
        </w:rPr>
        <w:t>zralých malinách</w:t>
      </w:r>
    </w:p>
    <w:p w14:paraId="59BA540E" w14:textId="77777777" w:rsidR="00151FBC" w:rsidRPr="00920692" w:rsidRDefault="00151FBC" w:rsidP="00151FBC">
      <w:pPr>
        <w:spacing w:after="120" w:line="240" w:lineRule="auto"/>
        <w:ind w:right="284"/>
        <w:rPr>
          <w:rFonts w:ascii="Arial" w:hAnsi="Arial" w:cs="Arial"/>
          <w:sz w:val="16"/>
          <w:szCs w:val="16"/>
        </w:rPr>
      </w:pPr>
    </w:p>
    <w:p w14:paraId="5C377F8A" w14:textId="77777777" w:rsidR="00151FBC" w:rsidRPr="00920692" w:rsidRDefault="00151FBC" w:rsidP="00151FBC">
      <w:pPr>
        <w:ind w:left="-567"/>
        <w:rPr>
          <w:rFonts w:ascii="Arial" w:hAnsi="Arial" w:cs="Arial"/>
          <w:b/>
          <w:bCs/>
          <w:noProof/>
          <w:sz w:val="24"/>
          <w:szCs w:val="24"/>
        </w:rPr>
      </w:pPr>
      <w:r w:rsidRPr="00920692">
        <w:rPr>
          <w:rFonts w:ascii="Arial" w:hAnsi="Arial" w:cs="Arial"/>
          <w:b/>
          <w:bCs/>
          <w:noProof/>
          <w:sz w:val="24"/>
          <w:szCs w:val="24"/>
        </w:rPr>
        <w:t>Utvořte 7. pád od následujících slovních spojení:</w:t>
      </w:r>
    </w:p>
    <w:p w14:paraId="5824C4E5" w14:textId="7F4FCC33" w:rsidR="00151FBC" w:rsidRDefault="00151FBC" w:rsidP="00151FBC">
      <w:pPr>
        <w:spacing w:after="120" w:line="240" w:lineRule="auto"/>
        <w:ind w:right="284"/>
        <w:rPr>
          <w:rFonts w:ascii="Arial" w:hAnsi="Arial" w:cs="Arial"/>
          <w:sz w:val="24"/>
          <w:szCs w:val="24"/>
        </w:rPr>
      </w:pPr>
      <w:r>
        <w:rPr>
          <w:rFonts w:ascii="Arial" w:hAnsi="Arial" w:cs="Arial"/>
          <w:sz w:val="24"/>
          <w:szCs w:val="24"/>
        </w:rPr>
        <w:t>pozvan</w:t>
      </w:r>
      <w:r w:rsidR="00F31D78">
        <w:rPr>
          <w:rFonts w:ascii="Arial" w:hAnsi="Arial" w:cs="Arial"/>
          <w:sz w:val="24"/>
          <w:szCs w:val="24"/>
        </w:rPr>
        <w:t>ý</w:t>
      </w:r>
      <w:r>
        <w:rPr>
          <w:rFonts w:ascii="Arial" w:hAnsi="Arial" w:cs="Arial"/>
          <w:sz w:val="24"/>
          <w:szCs w:val="24"/>
        </w:rPr>
        <w:t>m host</w:t>
      </w:r>
      <w:r w:rsidR="00F31D78">
        <w:rPr>
          <w:rFonts w:ascii="Arial" w:hAnsi="Arial" w:cs="Arial"/>
          <w:sz w:val="24"/>
          <w:szCs w:val="24"/>
        </w:rPr>
        <w:t>em</w:t>
      </w:r>
      <w:r>
        <w:rPr>
          <w:rFonts w:ascii="Arial" w:hAnsi="Arial" w:cs="Arial"/>
          <w:sz w:val="24"/>
          <w:szCs w:val="24"/>
        </w:rPr>
        <w:t xml:space="preserve"> </w:t>
      </w:r>
    </w:p>
    <w:p w14:paraId="15A27763" w14:textId="47B68D70" w:rsidR="00151FBC" w:rsidRDefault="00151FBC" w:rsidP="00151FBC">
      <w:pPr>
        <w:spacing w:after="120" w:line="240" w:lineRule="auto"/>
        <w:ind w:right="284"/>
        <w:rPr>
          <w:rFonts w:ascii="Arial" w:hAnsi="Arial" w:cs="Arial"/>
          <w:sz w:val="24"/>
          <w:szCs w:val="24"/>
        </w:rPr>
      </w:pPr>
      <w:r>
        <w:rPr>
          <w:rFonts w:ascii="Arial" w:hAnsi="Arial" w:cs="Arial"/>
          <w:sz w:val="24"/>
          <w:szCs w:val="24"/>
        </w:rPr>
        <w:t>měst</w:t>
      </w:r>
      <w:r w:rsidR="00F31D78">
        <w:rPr>
          <w:rFonts w:ascii="Arial" w:hAnsi="Arial" w:cs="Arial"/>
          <w:sz w:val="24"/>
          <w:szCs w:val="24"/>
        </w:rPr>
        <w:t>em</w:t>
      </w:r>
      <w:r>
        <w:rPr>
          <w:rFonts w:ascii="Arial" w:hAnsi="Arial" w:cs="Arial"/>
          <w:sz w:val="24"/>
          <w:szCs w:val="24"/>
        </w:rPr>
        <w:t xml:space="preserve"> Břeclav</w:t>
      </w:r>
    </w:p>
    <w:p w14:paraId="14CABD8D" w14:textId="0B015C41" w:rsidR="00151FBC" w:rsidRDefault="00151FBC" w:rsidP="00151FBC">
      <w:pPr>
        <w:spacing w:after="120" w:line="240" w:lineRule="auto"/>
        <w:ind w:right="284"/>
        <w:rPr>
          <w:rFonts w:ascii="Arial" w:hAnsi="Arial" w:cs="Arial"/>
          <w:sz w:val="24"/>
          <w:szCs w:val="24"/>
        </w:rPr>
      </w:pPr>
      <w:r>
        <w:rPr>
          <w:rFonts w:ascii="Arial" w:hAnsi="Arial" w:cs="Arial"/>
          <w:sz w:val="24"/>
          <w:szCs w:val="24"/>
        </w:rPr>
        <w:t>vyhraban</w:t>
      </w:r>
      <w:r w:rsidR="00F31D78">
        <w:rPr>
          <w:rFonts w:ascii="Arial" w:hAnsi="Arial" w:cs="Arial"/>
          <w:sz w:val="24"/>
          <w:szCs w:val="24"/>
        </w:rPr>
        <w:t xml:space="preserve">ou </w:t>
      </w:r>
      <w:r>
        <w:rPr>
          <w:rFonts w:ascii="Arial" w:hAnsi="Arial" w:cs="Arial"/>
          <w:sz w:val="24"/>
          <w:szCs w:val="24"/>
        </w:rPr>
        <w:t>kost</w:t>
      </w:r>
      <w:r w:rsidR="00F31D78">
        <w:rPr>
          <w:rFonts w:ascii="Arial" w:hAnsi="Arial" w:cs="Arial"/>
          <w:sz w:val="24"/>
          <w:szCs w:val="24"/>
        </w:rPr>
        <w:t>í</w:t>
      </w:r>
    </w:p>
    <w:p w14:paraId="6D577C7C" w14:textId="5D717E49" w:rsidR="00151FBC" w:rsidRPr="00151FBC" w:rsidRDefault="00151FBC">
      <w:pPr>
        <w:rPr>
          <w:rFonts w:ascii="Arial" w:hAnsi="Arial" w:cs="Arial"/>
          <w:sz w:val="24"/>
          <w:szCs w:val="24"/>
        </w:rPr>
      </w:pPr>
      <w:r>
        <w:rPr>
          <w:rFonts w:ascii="Arial" w:hAnsi="Arial" w:cs="Arial"/>
          <w:sz w:val="24"/>
          <w:szCs w:val="24"/>
        </w:rPr>
        <w:t>někte</w:t>
      </w:r>
      <w:r w:rsidR="00F31D78">
        <w:rPr>
          <w:rFonts w:ascii="Arial" w:hAnsi="Arial" w:cs="Arial"/>
          <w:sz w:val="24"/>
          <w:szCs w:val="24"/>
        </w:rPr>
        <w:t>rými</w:t>
      </w:r>
      <w:r>
        <w:rPr>
          <w:rFonts w:ascii="Arial" w:hAnsi="Arial" w:cs="Arial"/>
          <w:sz w:val="24"/>
          <w:szCs w:val="24"/>
        </w:rPr>
        <w:t xml:space="preserve"> herci</w:t>
      </w:r>
      <w:r w:rsidRPr="00151FBC">
        <w:rPr>
          <w:rFonts w:ascii="Arial" w:hAnsi="Arial" w:cs="Arial"/>
          <w:sz w:val="24"/>
          <w:szCs w:val="24"/>
        </w:rPr>
        <w:br w:type="page"/>
      </w:r>
    </w:p>
    <w:p w14:paraId="5E6E04EA" w14:textId="77777777" w:rsidR="006640A5" w:rsidRDefault="006640A5" w:rsidP="006640A5">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3DBF5BED" w14:textId="77777777" w:rsidR="006640A5" w:rsidRDefault="006640A5" w:rsidP="006640A5">
      <w:pPr>
        <w:pStyle w:val="Normlnweb"/>
        <w:spacing w:before="0" w:beforeAutospacing="0" w:after="160" w:afterAutospacing="0"/>
      </w:pPr>
      <w:r>
        <w:rPr>
          <w:rFonts w:ascii="Calibri" w:hAnsi="Calibri" w:cs="Calibri"/>
          <w:color w:val="000000"/>
          <w:sz w:val="22"/>
          <w:szCs w:val="22"/>
        </w:rPr>
        <w:t>Očekávaný výstup pro české školy v zahraničí:</w:t>
      </w:r>
    </w:p>
    <w:p w14:paraId="71366FEE" w14:textId="77777777" w:rsidR="006640A5" w:rsidRPr="00887753" w:rsidRDefault="006640A5" w:rsidP="006640A5">
      <w:pPr>
        <w:pStyle w:val="Normlnweb"/>
        <w:spacing w:before="0" w:beforeAutospacing="0" w:after="0" w:afterAutospacing="0"/>
        <w:rPr>
          <w:rFonts w:ascii="Calibri" w:hAnsi="Calibri" w:cs="Calibri"/>
          <w:b/>
          <w:bCs/>
          <w:i/>
          <w:iCs/>
          <w:color w:val="000000"/>
          <w:sz w:val="22"/>
          <w:szCs w:val="22"/>
        </w:rPr>
      </w:pPr>
      <w:r>
        <w:rPr>
          <w:rFonts w:ascii="Calibri" w:hAnsi="Calibri" w:cs="Calibri"/>
          <w:color w:val="000000"/>
          <w:sz w:val="22"/>
          <w:szCs w:val="22"/>
        </w:rPr>
        <w:t xml:space="preserve">ZAHR-ČJL-9-3-01 </w:t>
      </w:r>
      <w:r w:rsidRPr="00887753">
        <w:rPr>
          <w:rFonts w:ascii="Calibri" w:hAnsi="Calibri" w:cs="Calibri"/>
          <w:b/>
          <w:bCs/>
          <w:i/>
          <w:iCs/>
          <w:color w:val="000000"/>
          <w:sz w:val="22"/>
          <w:szCs w:val="22"/>
        </w:rPr>
        <w:t>reprodukuje přečtený text, jednoduše popisuje strukturu a jazyk literárního díla a vlastními slovy interpretuje smysl díla</w:t>
      </w:r>
    </w:p>
    <w:p w14:paraId="5070FFB0" w14:textId="77777777" w:rsidR="006640A5" w:rsidRDefault="006640A5" w:rsidP="006640A5">
      <w:pPr>
        <w:pStyle w:val="Normlnweb"/>
        <w:spacing w:before="0" w:beforeAutospacing="0" w:after="0" w:afterAutospacing="0"/>
      </w:pPr>
    </w:p>
    <w:p w14:paraId="1A0DD117" w14:textId="3160BF0B" w:rsidR="006640A5" w:rsidRDefault="006640A5" w:rsidP="006640A5">
      <w:pPr>
        <w:pStyle w:val="Normlnweb"/>
        <w:spacing w:before="0" w:beforeAutospacing="0" w:after="160" w:afterAutospacing="0"/>
      </w:pPr>
      <w:r>
        <w:rPr>
          <w:rFonts w:ascii="Calibri" w:hAnsi="Calibri" w:cs="Calibri"/>
          <w:color w:val="000000"/>
          <w:sz w:val="22"/>
          <w:szCs w:val="22"/>
        </w:rPr>
        <w:t>OVU pro zahraniční školy odvozen</w:t>
      </w:r>
      <w:r w:rsidR="009A6CA6">
        <w:rPr>
          <w:rFonts w:ascii="Calibri" w:hAnsi="Calibri" w:cs="Calibri"/>
          <w:color w:val="000000"/>
          <w:sz w:val="22"/>
          <w:szCs w:val="22"/>
        </w:rPr>
        <w:t>ý</w:t>
      </w:r>
      <w:r>
        <w:rPr>
          <w:rFonts w:ascii="Calibri" w:hAnsi="Calibri" w:cs="Calibri"/>
          <w:color w:val="000000"/>
          <w:sz w:val="22"/>
          <w:szCs w:val="22"/>
        </w:rPr>
        <w:t xml:space="preserve"> od RVP ZV, OVU: </w:t>
      </w:r>
    </w:p>
    <w:p w14:paraId="1F1B2424" w14:textId="49D436D0" w:rsidR="006640A5" w:rsidRDefault="006640A5" w:rsidP="006640A5">
      <w:pPr>
        <w:rPr>
          <w:rFonts w:ascii="Calibri" w:hAnsi="Calibri" w:cs="Calibri"/>
          <w:color w:val="000000"/>
        </w:rPr>
      </w:pPr>
      <w:r w:rsidRPr="00887753">
        <w:rPr>
          <w:rFonts w:ascii="Calibri" w:eastAsia="Times New Roman" w:hAnsi="Calibri" w:cs="Calibri"/>
          <w:color w:val="000000"/>
          <w:lang w:eastAsia="cs-CZ"/>
        </w:rPr>
        <w:t xml:space="preserve">ČJL-9-3-01 </w:t>
      </w:r>
      <w:r w:rsidRPr="00887753">
        <w:rPr>
          <w:rFonts w:ascii="Calibri" w:hAnsi="Calibri" w:cs="Calibri"/>
          <w:i/>
          <w:iCs/>
          <w:color w:val="000000"/>
        </w:rPr>
        <w:t>uceleně reprodukuje přečtený text, jednoduše popisuje strukturu a jazyk literárního díla a</w:t>
      </w:r>
      <w:r w:rsidR="00B84332">
        <w:rPr>
          <w:rFonts w:ascii="Calibri" w:hAnsi="Calibri" w:cs="Calibri"/>
          <w:i/>
          <w:iCs/>
          <w:color w:val="000000"/>
        </w:rPr>
        <w:t> </w:t>
      </w:r>
      <w:r w:rsidRPr="00887753">
        <w:rPr>
          <w:rFonts w:ascii="Calibri" w:hAnsi="Calibri" w:cs="Calibri"/>
          <w:i/>
          <w:iCs/>
          <w:color w:val="000000"/>
        </w:rPr>
        <w:t>vlastními slovy interpretuje smysl díla</w:t>
      </w:r>
      <w:r w:rsidRPr="00887753">
        <w:rPr>
          <w:rFonts w:ascii="Calibri" w:eastAsia="Times New Roman" w:hAnsi="Calibri" w:cs="Calibri"/>
          <w:color w:val="000000"/>
          <w:lang w:eastAsia="cs-CZ"/>
        </w:rPr>
        <w:t> </w:t>
      </w:r>
      <w:r>
        <w:rPr>
          <w:rFonts w:ascii="Calibri" w:eastAsia="Times New Roman" w:hAnsi="Calibri" w:cs="Calibri"/>
          <w:color w:val="000000"/>
          <w:lang w:eastAsia="cs-CZ"/>
        </w:rPr>
        <w:br/>
      </w:r>
      <w:r w:rsidRPr="00887753">
        <w:rPr>
          <w:rFonts w:ascii="Calibri" w:eastAsia="Times New Roman" w:hAnsi="Calibri" w:cs="Calibri"/>
          <w:color w:val="000000"/>
          <w:lang w:eastAsia="cs-CZ"/>
        </w:rPr>
        <w:t xml:space="preserve">ČJL-9-3-02 </w:t>
      </w:r>
      <w:r w:rsidRPr="00887753">
        <w:rPr>
          <w:rFonts w:ascii="Calibri" w:hAnsi="Calibri" w:cs="Calibri"/>
          <w:i/>
          <w:iCs/>
          <w:color w:val="000000"/>
        </w:rPr>
        <w:t>rozpoznává základní rysy výrazného individuálního stylu autora</w:t>
      </w:r>
    </w:p>
    <w:p w14:paraId="6F46492D" w14:textId="77777777" w:rsidR="006640A5" w:rsidRDefault="006640A5" w:rsidP="006640A5">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767223DA" w14:textId="676BDCB8" w:rsidR="006640A5" w:rsidRDefault="006640A5" w:rsidP="006640A5">
      <w:pPr>
        <w:pStyle w:val="Normlnweb"/>
        <w:numPr>
          <w:ilvl w:val="0"/>
          <w:numId w:val="1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Dovednost reprodukovat a interpretovat přečtený nebo slyšený text vede žáky k porozumění danému textu, posiluje jeho dovednosti pracovat s informacemi, postavami, dějem, časoprostorem, jazykovými prostředky. Žáci využívají znalosti rozdílů mezi uměleckými a</w:t>
      </w:r>
      <w:r w:rsidR="00B84332">
        <w:rPr>
          <w:rFonts w:ascii="Calibri" w:hAnsi="Calibri" w:cs="Calibri"/>
          <w:color w:val="000000"/>
          <w:sz w:val="22"/>
          <w:szCs w:val="22"/>
        </w:rPr>
        <w:t> </w:t>
      </w:r>
      <w:r>
        <w:rPr>
          <w:rFonts w:ascii="Calibri" w:hAnsi="Calibri" w:cs="Calibri"/>
          <w:color w:val="000000"/>
          <w:sz w:val="22"/>
          <w:szCs w:val="22"/>
        </w:rPr>
        <w:t xml:space="preserve">neuměleckými texty, mezi poezií, prózou a dramatem. Porozumění uměleckému textu je podporováno i pochopením struktury literárního díla. Všechny </w:t>
      </w:r>
      <w:r w:rsidR="009A6CA6">
        <w:rPr>
          <w:rFonts w:ascii="Calibri" w:hAnsi="Calibri" w:cs="Calibri"/>
          <w:color w:val="000000"/>
          <w:sz w:val="22"/>
          <w:szCs w:val="22"/>
        </w:rPr>
        <w:t>„</w:t>
      </w:r>
      <w:r>
        <w:rPr>
          <w:rFonts w:ascii="Calibri" w:hAnsi="Calibri" w:cs="Calibri"/>
          <w:color w:val="000000"/>
          <w:sz w:val="22"/>
          <w:szCs w:val="22"/>
        </w:rPr>
        <w:t>literární</w:t>
      </w:r>
      <w:r w:rsidR="009A6CA6">
        <w:rPr>
          <w:rFonts w:ascii="Calibri" w:hAnsi="Calibri" w:cs="Calibri"/>
          <w:color w:val="000000"/>
          <w:sz w:val="22"/>
          <w:szCs w:val="22"/>
        </w:rPr>
        <w:t>“</w:t>
      </w:r>
      <w:r>
        <w:rPr>
          <w:rFonts w:ascii="Calibri" w:hAnsi="Calibri" w:cs="Calibri"/>
          <w:color w:val="000000"/>
          <w:sz w:val="22"/>
          <w:szCs w:val="22"/>
        </w:rPr>
        <w:t xml:space="preserve"> očekávané výstupy jsou vzájemně úzce propojené a prolínají se.</w:t>
      </w:r>
    </w:p>
    <w:p w14:paraId="13D6609A" w14:textId="77777777" w:rsidR="006640A5" w:rsidRDefault="006640A5" w:rsidP="006640A5">
      <w:pPr>
        <w:pStyle w:val="Normlnweb"/>
        <w:spacing w:before="0" w:beforeAutospacing="0" w:after="160" w:afterAutospacing="0"/>
      </w:pPr>
      <w:r>
        <w:rPr>
          <w:rFonts w:ascii="Calibri" w:hAnsi="Calibri" w:cs="Calibri"/>
          <w:color w:val="000000"/>
          <w:sz w:val="22"/>
          <w:szCs w:val="22"/>
        </w:rPr>
        <w:t>Osvojení očekávaného výstupu znamená, že žák:</w:t>
      </w:r>
    </w:p>
    <w:p w14:paraId="2244B7E8" w14:textId="77777777"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vyjádří obsah nebo základní charakter přečteného uměleckého textu; </w:t>
      </w:r>
    </w:p>
    <w:p w14:paraId="41500F74" w14:textId="77777777"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vybere si knihu ke čtení podle vlastní čtenářské vyspělosti;</w:t>
      </w:r>
    </w:p>
    <w:p w14:paraId="376DBC9E" w14:textId="77777777"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zdůvodní výběr vlastní knihy;</w:t>
      </w:r>
    </w:p>
    <w:p w14:paraId="07E9CD52" w14:textId="744468DC"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 přečtení knihy posoudí naplnění/nenaplnění očekávání při jejím výběru;</w:t>
      </w:r>
    </w:p>
    <w:p w14:paraId="2F76870D" w14:textId="77777777"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vystihne hlavní myšlenky textu;</w:t>
      </w:r>
    </w:p>
    <w:p w14:paraId="7127C367" w14:textId="7F77C2F8"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vyjádří souvislost mezi přečteným textem a vlastní zkušenost</w:t>
      </w:r>
      <w:r w:rsidR="00B84332">
        <w:rPr>
          <w:rFonts w:ascii="Calibri" w:hAnsi="Calibri" w:cs="Calibri"/>
          <w:color w:val="000000"/>
          <w:sz w:val="22"/>
          <w:szCs w:val="22"/>
        </w:rPr>
        <w:t>í</w:t>
      </w:r>
      <w:r>
        <w:rPr>
          <w:rFonts w:ascii="Calibri" w:hAnsi="Calibri" w:cs="Calibri"/>
          <w:color w:val="000000"/>
          <w:sz w:val="22"/>
          <w:szCs w:val="22"/>
        </w:rPr>
        <w:t xml:space="preserve"> (čtenářskou i osobní);</w:t>
      </w:r>
    </w:p>
    <w:p w14:paraId="1D8043C7" w14:textId="77777777"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sidRPr="00415549">
        <w:rPr>
          <w:rFonts w:ascii="Calibri" w:hAnsi="Calibri" w:cs="Calibri"/>
          <w:color w:val="000000"/>
          <w:sz w:val="22"/>
          <w:szCs w:val="22"/>
        </w:rPr>
        <w:t>posoudí souvislost mezi obsahem textu a jeho formálním zpracováním</w:t>
      </w:r>
      <w:r>
        <w:rPr>
          <w:rFonts w:ascii="Calibri" w:hAnsi="Calibri" w:cs="Calibri"/>
          <w:color w:val="000000"/>
          <w:sz w:val="22"/>
          <w:szCs w:val="22"/>
        </w:rPr>
        <w:t>;</w:t>
      </w:r>
    </w:p>
    <w:p w14:paraId="5CB4D86C" w14:textId="77777777"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popíše základní prvky struktury literárního díla;</w:t>
      </w:r>
    </w:p>
    <w:p w14:paraId="20DF8ABE" w14:textId="77777777"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provádí samostatně intepretaci uměleckého textu;</w:t>
      </w:r>
    </w:p>
    <w:p w14:paraId="3ADA56E4" w14:textId="77777777" w:rsidR="006640A5" w:rsidRDefault="006640A5" w:rsidP="006640A5">
      <w:pPr>
        <w:pStyle w:val="Normlnweb"/>
        <w:numPr>
          <w:ilvl w:val="0"/>
          <w:numId w:val="1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charakterizuje typické rysy konkrétního autorského stylu v daném uměleckém textu </w:t>
      </w:r>
    </w:p>
    <w:p w14:paraId="077F0322" w14:textId="1FD8FC06" w:rsidR="006640A5" w:rsidRPr="00887753" w:rsidRDefault="006640A5" w:rsidP="006640A5">
      <w:pPr>
        <w:pStyle w:val="Normlnweb"/>
        <w:spacing w:before="0" w:beforeAutospacing="0" w:after="160" w:afterAutospacing="0"/>
        <w:rPr>
          <w:rFonts w:ascii="Calibri" w:hAnsi="Calibri" w:cs="Calibri"/>
          <w:color w:val="000000"/>
          <w:sz w:val="22"/>
          <w:szCs w:val="22"/>
        </w:rPr>
      </w:pPr>
      <w:r w:rsidRPr="00415549">
        <w:rPr>
          <w:rFonts w:ascii="Calibri" w:hAnsi="Calibri" w:cs="Calibri"/>
          <w:color w:val="000000"/>
          <w:sz w:val="22"/>
          <w:szCs w:val="22"/>
        </w:rPr>
        <w:t xml:space="preserve"> </w:t>
      </w:r>
      <w:r w:rsidRPr="00415549">
        <w:rPr>
          <w:rFonts w:ascii="Calibri" w:hAnsi="Calibri" w:cs="Calibri"/>
          <w:color w:val="000000"/>
          <w:sz w:val="22"/>
          <w:szCs w:val="22"/>
        </w:rPr>
        <w:br/>
        <w:t xml:space="preserve">Učivo: </w:t>
      </w:r>
      <w:r w:rsidRPr="00887753">
        <w:rPr>
          <w:rFonts w:ascii="Calibri" w:hAnsi="Calibri" w:cs="Calibri"/>
          <w:color w:val="000000"/>
          <w:sz w:val="22"/>
          <w:szCs w:val="22"/>
        </w:rPr>
        <w:t>tvořivé činnosti s literárním textem – přednes literárních textů, volná reprodukce přečteného nebo slyšeného textu, záznam a reprodukce hlavních myšlenek, interpretace literárního textu, dramatizace, vytváření vlastních textů, vlastní výtvarný doprovod k literárním textům</w:t>
      </w:r>
      <w:r>
        <w:rPr>
          <w:rFonts w:ascii="Calibri" w:hAnsi="Calibri" w:cs="Calibri"/>
          <w:color w:val="000000"/>
          <w:sz w:val="22"/>
          <w:szCs w:val="22"/>
        </w:rPr>
        <w:t xml:space="preserve">; </w:t>
      </w:r>
      <w:r w:rsidRPr="00887753">
        <w:rPr>
          <w:rFonts w:ascii="Calibri" w:hAnsi="Calibri" w:cs="Calibri"/>
          <w:color w:val="000000"/>
          <w:sz w:val="22"/>
          <w:szCs w:val="22"/>
        </w:rPr>
        <w:t xml:space="preserve">způsoby interpretace literárních a jiných </w:t>
      </w:r>
      <w:r>
        <w:rPr>
          <w:rFonts w:ascii="Calibri" w:hAnsi="Calibri" w:cs="Calibri"/>
          <w:color w:val="000000"/>
          <w:sz w:val="22"/>
          <w:szCs w:val="22"/>
        </w:rPr>
        <w:t xml:space="preserve">uměleckých </w:t>
      </w:r>
      <w:r w:rsidRPr="00887753">
        <w:rPr>
          <w:rFonts w:ascii="Calibri" w:hAnsi="Calibri" w:cs="Calibri"/>
          <w:color w:val="000000"/>
          <w:sz w:val="22"/>
          <w:szCs w:val="22"/>
        </w:rPr>
        <w:t>děl</w:t>
      </w:r>
    </w:p>
    <w:p w14:paraId="2EA7DAD0" w14:textId="77777777" w:rsidR="006640A5" w:rsidRDefault="006640A5" w:rsidP="006640A5">
      <w:pPr>
        <w:pStyle w:val="Normlnweb"/>
        <w:spacing w:before="0" w:beforeAutospacing="0" w:after="160" w:afterAutospacing="0"/>
      </w:pPr>
      <w:r>
        <w:rPr>
          <w:rFonts w:ascii="Calibri" w:hAnsi="Calibri" w:cs="Calibri"/>
          <w:color w:val="000000"/>
          <w:sz w:val="22"/>
          <w:szCs w:val="22"/>
        </w:rPr>
        <w:t>Základní metodická doporučení:</w:t>
      </w:r>
    </w:p>
    <w:p w14:paraId="78821E86"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32D9E707"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6C80C431"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22F38509" w14:textId="307F9875"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uměleckých i neuměleckých (pojednávajících o uměleck</w:t>
      </w:r>
      <w:r w:rsidR="00B84332">
        <w:rPr>
          <w:rFonts w:ascii="Calibri" w:hAnsi="Calibri" w:cs="Calibri"/>
          <w:color w:val="000000"/>
          <w:sz w:val="22"/>
          <w:szCs w:val="22"/>
        </w:rPr>
        <w:t>ých</w:t>
      </w:r>
      <w:r>
        <w:rPr>
          <w:rFonts w:ascii="Calibri" w:hAnsi="Calibri" w:cs="Calibri"/>
          <w:color w:val="000000"/>
          <w:sz w:val="22"/>
          <w:szCs w:val="22"/>
        </w:rPr>
        <w:t xml:space="preserve"> textech) textů;</w:t>
      </w:r>
    </w:p>
    <w:p w14:paraId="73438036"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široké využití textů krásné literatury;</w:t>
      </w:r>
    </w:p>
    <w:p w14:paraId="7F9A7E91"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64F670B1" w14:textId="77777777" w:rsidR="006640A5" w:rsidRDefault="006640A5" w:rsidP="006640A5">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literárněvědní ani lingvistická terminologie nejsou cílem výuky</w:t>
      </w:r>
    </w:p>
    <w:p w14:paraId="5D4E256B" w14:textId="77777777" w:rsidR="006640A5" w:rsidRDefault="006640A5" w:rsidP="006640A5">
      <w:pPr>
        <w:pStyle w:val="Normlnweb"/>
        <w:spacing w:before="0" w:beforeAutospacing="0" w:after="160" w:afterAutospacing="0"/>
      </w:pPr>
      <w:r>
        <w:rPr>
          <w:rFonts w:ascii="Calibri" w:hAnsi="Calibri" w:cs="Calibri"/>
          <w:color w:val="000000"/>
          <w:sz w:val="22"/>
          <w:szCs w:val="22"/>
        </w:rPr>
        <w:t>Doporučení k hodnocení:</w:t>
      </w:r>
    </w:p>
    <w:p w14:paraId="19FE6206"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4F034616"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4BA4A5E3"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067CE4E3" w14:textId="77777777" w:rsidR="006640A5" w:rsidRDefault="006640A5" w:rsidP="006640A5">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00658FC4" w14:textId="77777777" w:rsidR="006640A5" w:rsidRPr="00391C28" w:rsidRDefault="006640A5" w:rsidP="0008701F">
      <w:pPr>
        <w:pStyle w:val="Normlnweb"/>
        <w:keepNext/>
        <w:keepLines/>
        <w:spacing w:before="0" w:beforeAutospacing="0" w:after="160" w:afterAutospacing="0"/>
        <w:rPr>
          <w:rFonts w:asciiTheme="minorHAnsi" w:hAnsiTheme="minorHAnsi" w:cstheme="minorHAnsi"/>
          <w:color w:val="000000"/>
          <w:sz w:val="22"/>
          <w:szCs w:val="22"/>
        </w:rPr>
      </w:pPr>
      <w:r w:rsidRPr="00391C28">
        <w:rPr>
          <w:rFonts w:asciiTheme="minorHAnsi" w:hAnsiTheme="minorHAnsi" w:cstheme="minorHAnsi"/>
          <w:color w:val="000000"/>
          <w:sz w:val="22"/>
          <w:szCs w:val="22"/>
        </w:rPr>
        <w:lastRenderedPageBreak/>
        <w:t>Doporučené zdroje:</w:t>
      </w:r>
    </w:p>
    <w:p w14:paraId="534907A0" w14:textId="77777777" w:rsidR="006640A5" w:rsidRPr="00391C28" w:rsidRDefault="00000000" w:rsidP="0008701F">
      <w:pPr>
        <w:pStyle w:val="Normlnweb"/>
        <w:keepNext/>
        <w:keepLines/>
        <w:spacing w:before="0" w:beforeAutospacing="0" w:after="160" w:afterAutospacing="0"/>
        <w:rPr>
          <w:rFonts w:asciiTheme="minorHAnsi" w:hAnsiTheme="minorHAnsi" w:cstheme="minorHAnsi"/>
          <w:sz w:val="22"/>
          <w:szCs w:val="22"/>
        </w:rPr>
      </w:pPr>
      <w:hyperlink r:id="rId99" w:history="1">
        <w:r w:rsidR="006640A5" w:rsidRPr="00391C28">
          <w:rPr>
            <w:rStyle w:val="Hypertextovodkaz"/>
            <w:rFonts w:asciiTheme="minorHAnsi" w:hAnsiTheme="minorHAnsi" w:cstheme="minorHAnsi"/>
            <w:sz w:val="22"/>
            <w:szCs w:val="22"/>
          </w:rPr>
          <w:t>https://clanky.rvp.cz/clanek/c/Z/123/interpretace-basnickeho-textu.html</w:t>
        </w:r>
      </w:hyperlink>
    </w:p>
    <w:p w14:paraId="33B67286" w14:textId="77777777" w:rsidR="006640A5" w:rsidRPr="00391C28" w:rsidRDefault="00000000" w:rsidP="0008701F">
      <w:pPr>
        <w:pStyle w:val="Normlnweb"/>
        <w:keepNext/>
        <w:keepLines/>
        <w:spacing w:before="0" w:beforeAutospacing="0" w:after="160" w:afterAutospacing="0"/>
        <w:rPr>
          <w:rFonts w:asciiTheme="minorHAnsi" w:hAnsiTheme="minorHAnsi" w:cstheme="minorHAnsi"/>
          <w:sz w:val="22"/>
          <w:szCs w:val="22"/>
        </w:rPr>
      </w:pPr>
      <w:hyperlink r:id="rId100" w:history="1">
        <w:r w:rsidR="006640A5" w:rsidRPr="00391C28">
          <w:rPr>
            <w:rStyle w:val="Hypertextovodkaz"/>
            <w:rFonts w:asciiTheme="minorHAnsi" w:hAnsiTheme="minorHAnsi" w:cstheme="minorHAnsi"/>
            <w:sz w:val="22"/>
            <w:szCs w:val="22"/>
          </w:rPr>
          <w:t>http://kcjl.upol.cz/kombcj/studijni_opory/vybrane_kapitoly_didaktika_literatury.pdf</w:t>
        </w:r>
      </w:hyperlink>
    </w:p>
    <w:p w14:paraId="79544808" w14:textId="77777777" w:rsidR="006640A5" w:rsidRDefault="006640A5" w:rsidP="006640A5">
      <w:pPr>
        <w:pStyle w:val="Normlnweb"/>
        <w:spacing w:before="0" w:beforeAutospacing="0" w:after="160" w:afterAutospacing="0"/>
      </w:pPr>
    </w:p>
    <w:p w14:paraId="315C5471" w14:textId="77777777" w:rsidR="006640A5" w:rsidRDefault="006640A5" w:rsidP="006640A5"/>
    <w:p w14:paraId="4D4BBC29" w14:textId="77777777" w:rsidR="006640A5" w:rsidRDefault="006640A5">
      <w:pPr>
        <w:rPr>
          <w:rFonts w:ascii="Arial" w:hAnsi="Arial" w:cs="Arial"/>
          <w:sz w:val="24"/>
          <w:szCs w:val="24"/>
        </w:rPr>
      </w:pPr>
      <w:r>
        <w:rPr>
          <w:rFonts w:ascii="Arial" w:hAnsi="Arial" w:cs="Arial"/>
          <w:sz w:val="24"/>
          <w:szCs w:val="24"/>
        </w:rPr>
        <w:br w:type="page"/>
      </w:r>
    </w:p>
    <w:p w14:paraId="403BB367" w14:textId="7DE9EE97" w:rsidR="006640A5" w:rsidRDefault="006640A5" w:rsidP="006640A5">
      <w:pPr>
        <w:spacing w:line="264" w:lineRule="auto"/>
        <w:ind w:left="-567"/>
      </w:pPr>
      <w:r>
        <w:rPr>
          <w:noProof/>
          <w:color w:val="000000"/>
          <w:lang w:eastAsia="cs-CZ"/>
        </w:rPr>
        <w:lastRenderedPageBreak/>
        <mc:AlternateContent>
          <mc:Choice Requires="wps">
            <w:drawing>
              <wp:anchor distT="0" distB="0" distL="114300" distR="114300" simplePos="0" relativeHeight="251757568" behindDoc="0" locked="0" layoutInCell="1" allowOverlap="1" wp14:anchorId="127307C7" wp14:editId="14F6420F">
                <wp:simplePos x="0" y="0"/>
                <wp:positionH relativeFrom="column">
                  <wp:posOffset>-342900</wp:posOffset>
                </wp:positionH>
                <wp:positionV relativeFrom="paragraph">
                  <wp:posOffset>-8255</wp:posOffset>
                </wp:positionV>
                <wp:extent cx="3657600" cy="381000"/>
                <wp:effectExtent l="0" t="0" r="19050" b="19050"/>
                <wp:wrapNone/>
                <wp:docPr id="276" name="Textové pole 276"/>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410BA16A" w14:textId="2419FF0A"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1</w:t>
                            </w:r>
                            <w:r w:rsidRPr="007B5FDB">
                              <w:rPr>
                                <w:color w:val="4472C4" w:themeColor="accent1"/>
                              </w:rPr>
                              <w:t xml:space="preserve"> </w:t>
                            </w:r>
                            <w:r>
                              <w:rPr>
                                <w:color w:val="4472C4" w:themeColor="accent1"/>
                              </w:rPr>
                              <w:t>Reprodukce a interpretace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7307C7" id="Textové pole 276" o:spid="_x0000_s1060" type="#_x0000_t202" style="position:absolute;left:0;text-align:left;margin-left:-27pt;margin-top:-.65pt;width:4in;height:30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ct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" fillcolor="white [3201]" strokecolor="white [3212]" strokeweight=".5pt">
                <v:textbox>
                  <w:txbxContent>
                    <w:p w14:paraId="410BA16A" w14:textId="2419FF0A"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1</w:t>
                      </w:r>
                      <w:r w:rsidRPr="007B5FDB">
                        <w:rPr>
                          <w:color w:val="4472C4" w:themeColor="accent1"/>
                        </w:rPr>
                        <w:t xml:space="preserve"> </w:t>
                      </w:r>
                      <w:r>
                        <w:rPr>
                          <w:color w:val="4472C4" w:themeColor="accent1"/>
                        </w:rPr>
                        <w:t>Reprodukce a interpretace</w:t>
                      </w:r>
                    </w:p>
                  </w:txbxContent>
                </v:textbox>
              </v:shape>
            </w:pict>
          </mc:Fallback>
        </mc:AlternateContent>
      </w:r>
      <w:r>
        <w:rPr>
          <w:noProof/>
          <w:color w:val="000000"/>
          <w:lang w:eastAsia="cs-CZ"/>
        </w:rPr>
        <mc:AlternateContent>
          <mc:Choice Requires="wps">
            <w:drawing>
              <wp:anchor distT="0" distB="0" distL="114300" distR="114300" simplePos="0" relativeHeight="251753472" behindDoc="0" locked="0" layoutInCell="1" allowOverlap="1" wp14:anchorId="4D5E3F66" wp14:editId="33B31122">
                <wp:simplePos x="0" y="0"/>
                <wp:positionH relativeFrom="page">
                  <wp:align>center</wp:align>
                </wp:positionH>
                <wp:positionV relativeFrom="page">
                  <wp:align>center</wp:align>
                </wp:positionV>
                <wp:extent cx="7376160" cy="9555480"/>
                <wp:effectExtent l="0" t="0" r="26670" b="26670"/>
                <wp:wrapNone/>
                <wp:docPr id="273" name="Obdélník 27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3476AEB" id="Obdélník 273" o:spid="_x0000_s1026" style="position:absolute;margin-left:0;margin-top:0;width:580.8pt;height:752.4pt;z-index:25175347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18D06C1D" w14:textId="77777777" w:rsidR="006640A5" w:rsidRDefault="006640A5" w:rsidP="006640A5">
      <w:pPr>
        <w:ind w:left="-567"/>
        <w:rPr>
          <w:rFonts w:ascii="Arial" w:hAnsi="Arial" w:cs="Arial"/>
          <w:b/>
          <w:bCs/>
          <w:noProof/>
          <w:sz w:val="24"/>
          <w:szCs w:val="24"/>
        </w:rPr>
      </w:pPr>
    </w:p>
    <w:p w14:paraId="2B19ED5C" w14:textId="0F5A5DE2" w:rsidR="006640A5" w:rsidRDefault="006640A5" w:rsidP="006640A5">
      <w:pPr>
        <w:ind w:left="-567"/>
        <w:rPr>
          <w:rFonts w:ascii="Arial" w:hAnsi="Arial" w:cs="Arial"/>
          <w:b/>
          <w:bCs/>
          <w:noProof/>
          <w:sz w:val="24"/>
          <w:szCs w:val="24"/>
        </w:rPr>
      </w:pPr>
      <w:r>
        <w:rPr>
          <w:rFonts w:ascii="Arial" w:hAnsi="Arial" w:cs="Arial"/>
          <w:b/>
          <w:bCs/>
          <w:noProof/>
          <w:sz w:val="32"/>
          <w:szCs w:val="32"/>
          <w:lang w:eastAsia="cs-CZ"/>
        </w:rPr>
        <mc:AlternateContent>
          <mc:Choice Requires="wps">
            <w:drawing>
              <wp:anchor distT="0" distB="0" distL="114300" distR="114300" simplePos="0" relativeHeight="251755520" behindDoc="0" locked="0" layoutInCell="1" allowOverlap="1" wp14:anchorId="4656EE44" wp14:editId="0FFF845E">
                <wp:simplePos x="0" y="0"/>
                <wp:positionH relativeFrom="column">
                  <wp:posOffset>5150485</wp:posOffset>
                </wp:positionH>
                <wp:positionV relativeFrom="paragraph">
                  <wp:posOffset>-488315</wp:posOffset>
                </wp:positionV>
                <wp:extent cx="1165860" cy="1234440"/>
                <wp:effectExtent l="0" t="0" r="15240" b="22860"/>
                <wp:wrapNone/>
                <wp:docPr id="274" name="Textové pole 274"/>
                <wp:cNvGraphicFramePr/>
                <a:graphic xmlns:a="http://schemas.openxmlformats.org/drawingml/2006/main">
                  <a:graphicData uri="http://schemas.microsoft.com/office/word/2010/wordprocessingShape">
                    <wps:wsp>
                      <wps:cNvSpPr txBox="1"/>
                      <wps:spPr>
                        <a:xfrm>
                          <a:off x="0" y="0"/>
                          <a:ext cx="1165860" cy="1234440"/>
                        </a:xfrm>
                        <a:prstGeom prst="rect">
                          <a:avLst/>
                        </a:prstGeom>
                        <a:solidFill>
                          <a:schemeClr val="lt1"/>
                        </a:solidFill>
                        <a:ln w="6350">
                          <a:solidFill>
                            <a:schemeClr val="bg1"/>
                          </a:solidFill>
                        </a:ln>
                      </wps:spPr>
                      <wps:txbx>
                        <w:txbxContent>
                          <w:p w14:paraId="419677BB" w14:textId="77777777" w:rsidR="006640A5" w:rsidRDefault="006640A5" w:rsidP="006640A5">
                            <w:r>
                              <w:rPr>
                                <w:noProof/>
                                <w:lang w:eastAsia="cs-CZ"/>
                              </w:rPr>
                              <w:drawing>
                                <wp:inline distT="0" distB="0" distL="0" distR="0" wp14:anchorId="653930D6" wp14:editId="5E13726F">
                                  <wp:extent cx="900430" cy="1136650"/>
                                  <wp:effectExtent l="0" t="0" r="0" b="6350"/>
                                  <wp:docPr id="275" name="Obrázek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0430" cy="11366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6EE44" id="Textové pole 274" o:spid="_x0000_s1061" type="#_x0000_t202" style="position:absolute;left:0;text-align:left;margin-left:405.55pt;margin-top:-38.45pt;width:91.8pt;height:97.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" fillcolor="white [3201]" strokecolor="white [3212]" strokeweight=".5pt">
                <v:textbox>
                  <w:txbxContent>
                    <w:p w14:paraId="419677BB" w14:textId="77777777" w:rsidR="006640A5" w:rsidRDefault="006640A5" w:rsidP="006640A5">
                      <w:r>
                        <w:rPr>
                          <w:noProof/>
                          <w:lang w:eastAsia="cs-CZ"/>
                        </w:rPr>
                        <w:drawing>
                          <wp:inline distT="0" distB="0" distL="0" distR="0" wp14:anchorId="653930D6" wp14:editId="5E13726F">
                            <wp:extent cx="900430" cy="1136650"/>
                            <wp:effectExtent l="0" t="0" r="0" b="6350"/>
                            <wp:docPr id="275" name="Obrázek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00430" cy="1136650"/>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 xml:space="preserve">Stáhněte si knihu Jaroslava Haška Povídky II: </w:t>
      </w:r>
    </w:p>
    <w:p w14:paraId="1CB39E84" w14:textId="77777777" w:rsidR="006640A5" w:rsidRPr="000F0424" w:rsidRDefault="006640A5" w:rsidP="006640A5">
      <w:pPr>
        <w:ind w:hanging="567"/>
        <w:rPr>
          <w:rStyle w:val="Hypertextovodkaz"/>
          <w:b/>
          <w:bCs/>
          <w:sz w:val="28"/>
          <w:szCs w:val="28"/>
        </w:rPr>
      </w:pPr>
      <w:r>
        <w:rPr>
          <w:b/>
          <w:bCs/>
          <w:sz w:val="28"/>
          <w:szCs w:val="28"/>
        </w:rPr>
        <w:fldChar w:fldCharType="begin"/>
      </w:r>
      <w:r>
        <w:rPr>
          <w:b/>
          <w:bCs/>
          <w:sz w:val="28"/>
          <w:szCs w:val="28"/>
        </w:rPr>
        <w:instrText xml:space="preserve"> HYPERLINK "https://web2.mlp.cz/koweb/00/03/99/42/72/povidky_ii_hasek.pdf" </w:instrText>
      </w:r>
      <w:r>
        <w:rPr>
          <w:b/>
          <w:bCs/>
          <w:sz w:val="28"/>
          <w:szCs w:val="28"/>
        </w:rPr>
      </w:r>
      <w:r>
        <w:rPr>
          <w:b/>
          <w:bCs/>
          <w:sz w:val="28"/>
          <w:szCs w:val="28"/>
        </w:rPr>
        <w:fldChar w:fldCharType="separate"/>
      </w:r>
      <w:r w:rsidRPr="000F0424">
        <w:rPr>
          <w:rStyle w:val="Hypertextovodkaz"/>
          <w:b/>
          <w:bCs/>
          <w:sz w:val="28"/>
          <w:szCs w:val="28"/>
        </w:rPr>
        <w:t>https://web2.mlp.cz/koweb/00/03/99/42/72/povidky_ii_hasek.pdf</w:t>
      </w:r>
    </w:p>
    <w:p w14:paraId="31D4FB5B" w14:textId="77777777" w:rsidR="006640A5" w:rsidRDefault="006640A5" w:rsidP="006640A5">
      <w:pPr>
        <w:ind w:hanging="567"/>
        <w:rPr>
          <w:rFonts w:ascii="Arial" w:hAnsi="Arial" w:cs="Arial"/>
          <w:b/>
          <w:bCs/>
          <w:noProof/>
          <w:sz w:val="24"/>
          <w:szCs w:val="24"/>
        </w:rPr>
      </w:pPr>
      <w:r>
        <w:rPr>
          <w:b/>
          <w:bCs/>
          <w:sz w:val="28"/>
          <w:szCs w:val="28"/>
        </w:rPr>
        <w:fldChar w:fldCharType="end"/>
      </w:r>
      <w:r>
        <w:rPr>
          <w:rFonts w:ascii="Arial" w:hAnsi="Arial" w:cs="Arial"/>
          <w:b/>
          <w:bCs/>
          <w:noProof/>
          <w:sz w:val="24"/>
          <w:szCs w:val="24"/>
        </w:rPr>
        <w:t xml:space="preserve">Přečtěte si text Hodina pravopisu (s. 172–174) a řešte následující úlohy: </w:t>
      </w:r>
    </w:p>
    <w:p w14:paraId="52BB9DE3" w14:textId="77777777" w:rsidR="006640A5" w:rsidRPr="003B3DD7" w:rsidRDefault="006640A5" w:rsidP="006640A5">
      <w:pPr>
        <w:ind w:hanging="567"/>
        <w:rPr>
          <w:rFonts w:ascii="Arial" w:hAnsi="Arial" w:cs="Arial"/>
          <w:noProof/>
          <w:sz w:val="24"/>
          <w:szCs w:val="24"/>
        </w:rPr>
      </w:pPr>
      <w:r>
        <w:rPr>
          <w:rFonts w:ascii="Arial" w:hAnsi="Arial" w:cs="Arial"/>
          <w:noProof/>
          <w:sz w:val="24"/>
          <w:szCs w:val="24"/>
        </w:rPr>
        <w:t>Porovnejte přečtený příběh s vaší vlastní zkušeností:</w:t>
      </w:r>
    </w:p>
    <w:p w14:paraId="02A4E06A" w14:textId="77777777" w:rsidR="006640A5" w:rsidRPr="003B3DD7" w:rsidRDefault="006640A5" w:rsidP="006640A5">
      <w:pPr>
        <w:ind w:hanging="567"/>
        <w:rPr>
          <w:rFonts w:ascii="Arial" w:hAnsi="Arial" w:cs="Arial"/>
          <w:noProof/>
          <w:sz w:val="24"/>
          <w:szCs w:val="24"/>
        </w:rPr>
      </w:pPr>
    </w:p>
    <w:p w14:paraId="0A41F8E9" w14:textId="77777777" w:rsidR="006640A5" w:rsidRPr="003B3DD7" w:rsidRDefault="006640A5" w:rsidP="006640A5">
      <w:pPr>
        <w:ind w:hanging="567"/>
        <w:rPr>
          <w:rFonts w:ascii="Arial" w:hAnsi="Arial" w:cs="Arial"/>
          <w:noProof/>
          <w:sz w:val="24"/>
          <w:szCs w:val="24"/>
        </w:rPr>
      </w:pPr>
    </w:p>
    <w:p w14:paraId="1FF6B12E" w14:textId="77777777" w:rsidR="006640A5" w:rsidRDefault="006640A5" w:rsidP="006640A5">
      <w:pPr>
        <w:ind w:hanging="567"/>
        <w:rPr>
          <w:rFonts w:ascii="Arial" w:hAnsi="Arial" w:cs="Arial"/>
          <w:noProof/>
          <w:sz w:val="24"/>
          <w:szCs w:val="24"/>
        </w:rPr>
      </w:pPr>
    </w:p>
    <w:p w14:paraId="55F7F476" w14:textId="77777777" w:rsidR="006640A5" w:rsidRDefault="006640A5" w:rsidP="006640A5">
      <w:pPr>
        <w:ind w:hanging="567"/>
        <w:rPr>
          <w:rFonts w:ascii="Arial" w:hAnsi="Arial" w:cs="Arial"/>
          <w:noProof/>
          <w:sz w:val="24"/>
          <w:szCs w:val="24"/>
        </w:rPr>
      </w:pPr>
    </w:p>
    <w:p w14:paraId="246A3DC1" w14:textId="77777777" w:rsidR="006640A5" w:rsidRDefault="006640A5" w:rsidP="006640A5">
      <w:pPr>
        <w:ind w:hanging="567"/>
        <w:rPr>
          <w:rFonts w:ascii="Arial" w:hAnsi="Arial" w:cs="Arial"/>
          <w:noProof/>
          <w:sz w:val="24"/>
          <w:szCs w:val="24"/>
        </w:rPr>
      </w:pPr>
    </w:p>
    <w:p w14:paraId="1ACFE00B" w14:textId="77777777" w:rsidR="006640A5" w:rsidRDefault="006640A5" w:rsidP="006640A5">
      <w:pPr>
        <w:ind w:hanging="567"/>
        <w:rPr>
          <w:rFonts w:ascii="Arial" w:hAnsi="Arial" w:cs="Arial"/>
          <w:noProof/>
          <w:sz w:val="24"/>
          <w:szCs w:val="24"/>
        </w:rPr>
      </w:pPr>
    </w:p>
    <w:p w14:paraId="33D2D20D" w14:textId="77777777" w:rsidR="006640A5" w:rsidRDefault="006640A5" w:rsidP="006640A5">
      <w:pPr>
        <w:ind w:hanging="567"/>
        <w:rPr>
          <w:rFonts w:ascii="Arial" w:hAnsi="Arial" w:cs="Arial"/>
          <w:noProof/>
          <w:sz w:val="24"/>
          <w:szCs w:val="24"/>
        </w:rPr>
      </w:pPr>
    </w:p>
    <w:p w14:paraId="39D0FE36" w14:textId="77777777" w:rsidR="006640A5" w:rsidRDefault="006640A5" w:rsidP="006640A5">
      <w:pPr>
        <w:ind w:hanging="567"/>
        <w:rPr>
          <w:rFonts w:ascii="Arial" w:hAnsi="Arial" w:cs="Arial"/>
          <w:noProof/>
          <w:sz w:val="24"/>
          <w:szCs w:val="24"/>
        </w:rPr>
      </w:pPr>
    </w:p>
    <w:p w14:paraId="21B52E04" w14:textId="77777777" w:rsidR="006640A5" w:rsidRDefault="006640A5" w:rsidP="006640A5">
      <w:pPr>
        <w:ind w:hanging="567"/>
        <w:rPr>
          <w:rFonts w:ascii="Arial" w:hAnsi="Arial" w:cs="Arial"/>
          <w:noProof/>
          <w:sz w:val="24"/>
          <w:szCs w:val="24"/>
        </w:rPr>
      </w:pPr>
      <w:r>
        <w:rPr>
          <w:rFonts w:ascii="Arial" w:hAnsi="Arial" w:cs="Arial"/>
          <w:noProof/>
          <w:sz w:val="24"/>
          <w:szCs w:val="24"/>
        </w:rPr>
        <w:t>Charakterizujte jazykové prostředky užité v textu</w:t>
      </w:r>
      <w:r w:rsidRPr="003B3DD7">
        <w:rPr>
          <w:rFonts w:ascii="Arial" w:hAnsi="Arial" w:cs="Arial"/>
          <w:noProof/>
          <w:sz w:val="24"/>
          <w:szCs w:val="24"/>
        </w:rPr>
        <w:t>:</w:t>
      </w:r>
    </w:p>
    <w:p w14:paraId="3EB32579" w14:textId="77777777" w:rsidR="006640A5" w:rsidRDefault="006640A5" w:rsidP="006640A5">
      <w:pPr>
        <w:ind w:hanging="567"/>
        <w:rPr>
          <w:rFonts w:ascii="Arial" w:hAnsi="Arial" w:cs="Arial"/>
          <w:noProof/>
          <w:sz w:val="24"/>
          <w:szCs w:val="24"/>
        </w:rPr>
      </w:pPr>
    </w:p>
    <w:p w14:paraId="79B15A83" w14:textId="77777777" w:rsidR="006640A5" w:rsidRDefault="006640A5" w:rsidP="006640A5">
      <w:pPr>
        <w:ind w:hanging="567"/>
        <w:rPr>
          <w:rFonts w:ascii="Arial" w:hAnsi="Arial" w:cs="Arial"/>
          <w:noProof/>
          <w:sz w:val="24"/>
          <w:szCs w:val="24"/>
        </w:rPr>
      </w:pPr>
    </w:p>
    <w:p w14:paraId="23EA3F57" w14:textId="77777777" w:rsidR="006640A5" w:rsidRDefault="006640A5" w:rsidP="006640A5">
      <w:pPr>
        <w:ind w:hanging="567"/>
        <w:rPr>
          <w:rFonts w:ascii="Arial" w:hAnsi="Arial" w:cs="Arial"/>
          <w:noProof/>
          <w:sz w:val="24"/>
          <w:szCs w:val="24"/>
        </w:rPr>
      </w:pPr>
    </w:p>
    <w:p w14:paraId="6C8CA7DF" w14:textId="77777777" w:rsidR="006640A5" w:rsidRDefault="006640A5" w:rsidP="006640A5">
      <w:pPr>
        <w:ind w:hanging="567"/>
        <w:rPr>
          <w:rFonts w:ascii="Arial" w:hAnsi="Arial" w:cs="Arial"/>
          <w:noProof/>
          <w:sz w:val="24"/>
          <w:szCs w:val="24"/>
        </w:rPr>
      </w:pPr>
    </w:p>
    <w:p w14:paraId="6B1109D9" w14:textId="77777777" w:rsidR="006640A5" w:rsidRDefault="006640A5" w:rsidP="006640A5">
      <w:pPr>
        <w:ind w:hanging="567"/>
        <w:rPr>
          <w:rFonts w:ascii="Arial" w:hAnsi="Arial" w:cs="Arial"/>
          <w:noProof/>
          <w:sz w:val="24"/>
          <w:szCs w:val="24"/>
        </w:rPr>
      </w:pPr>
    </w:p>
    <w:p w14:paraId="07B3C325" w14:textId="77777777" w:rsidR="006640A5" w:rsidRDefault="006640A5" w:rsidP="006640A5">
      <w:pPr>
        <w:ind w:hanging="567"/>
        <w:rPr>
          <w:rFonts w:ascii="Arial" w:hAnsi="Arial" w:cs="Arial"/>
          <w:noProof/>
          <w:sz w:val="24"/>
          <w:szCs w:val="24"/>
        </w:rPr>
      </w:pPr>
    </w:p>
    <w:p w14:paraId="165218EB" w14:textId="77777777" w:rsidR="006640A5" w:rsidRDefault="006640A5" w:rsidP="006640A5">
      <w:pPr>
        <w:ind w:hanging="567"/>
        <w:rPr>
          <w:rFonts w:ascii="Arial" w:hAnsi="Arial" w:cs="Arial"/>
          <w:noProof/>
          <w:sz w:val="24"/>
          <w:szCs w:val="24"/>
        </w:rPr>
      </w:pPr>
    </w:p>
    <w:p w14:paraId="6692A4DE" w14:textId="77777777" w:rsidR="006640A5" w:rsidRDefault="006640A5" w:rsidP="006640A5">
      <w:pPr>
        <w:ind w:hanging="567"/>
        <w:rPr>
          <w:rFonts w:ascii="Arial" w:hAnsi="Arial" w:cs="Arial"/>
          <w:noProof/>
          <w:sz w:val="24"/>
          <w:szCs w:val="24"/>
        </w:rPr>
      </w:pPr>
    </w:p>
    <w:p w14:paraId="22CBCD04" w14:textId="77777777" w:rsidR="006640A5" w:rsidRDefault="006640A5" w:rsidP="006640A5">
      <w:pPr>
        <w:ind w:hanging="567"/>
        <w:rPr>
          <w:rFonts w:ascii="Arial" w:hAnsi="Arial" w:cs="Arial"/>
          <w:noProof/>
          <w:sz w:val="24"/>
          <w:szCs w:val="24"/>
        </w:rPr>
      </w:pPr>
      <w:r>
        <w:rPr>
          <w:rFonts w:ascii="Arial" w:hAnsi="Arial" w:cs="Arial"/>
          <w:noProof/>
          <w:sz w:val="24"/>
          <w:szCs w:val="24"/>
        </w:rPr>
        <w:t>Uveďte hlavní myšlenku textu a vaši odpověď zdůvodněte:</w:t>
      </w:r>
    </w:p>
    <w:p w14:paraId="7F84C94C" w14:textId="77777777" w:rsidR="006640A5" w:rsidRDefault="006640A5" w:rsidP="006640A5">
      <w:pPr>
        <w:ind w:hanging="567"/>
        <w:rPr>
          <w:rFonts w:ascii="Arial" w:hAnsi="Arial" w:cs="Arial"/>
          <w:noProof/>
          <w:sz w:val="24"/>
          <w:szCs w:val="24"/>
        </w:rPr>
      </w:pPr>
    </w:p>
    <w:p w14:paraId="242B6751" w14:textId="77777777" w:rsidR="006640A5" w:rsidRDefault="006640A5" w:rsidP="006640A5">
      <w:pPr>
        <w:ind w:hanging="567"/>
        <w:rPr>
          <w:rFonts w:ascii="Arial" w:hAnsi="Arial" w:cs="Arial"/>
          <w:noProof/>
          <w:sz w:val="24"/>
          <w:szCs w:val="24"/>
        </w:rPr>
      </w:pPr>
    </w:p>
    <w:p w14:paraId="302747E6" w14:textId="77777777" w:rsidR="006640A5" w:rsidRDefault="006640A5" w:rsidP="006640A5">
      <w:pPr>
        <w:ind w:hanging="567"/>
        <w:rPr>
          <w:rFonts w:ascii="Arial" w:hAnsi="Arial" w:cs="Arial"/>
          <w:noProof/>
          <w:sz w:val="24"/>
          <w:szCs w:val="24"/>
        </w:rPr>
      </w:pPr>
    </w:p>
    <w:p w14:paraId="6DFE023E" w14:textId="77777777" w:rsidR="006640A5" w:rsidRDefault="006640A5" w:rsidP="006640A5">
      <w:pPr>
        <w:ind w:hanging="567"/>
        <w:rPr>
          <w:rFonts w:ascii="Arial" w:hAnsi="Arial" w:cs="Arial"/>
          <w:noProof/>
          <w:sz w:val="24"/>
          <w:szCs w:val="24"/>
        </w:rPr>
      </w:pPr>
    </w:p>
    <w:p w14:paraId="44A8ED7F" w14:textId="77777777" w:rsidR="006640A5" w:rsidRDefault="006640A5" w:rsidP="006640A5">
      <w:pPr>
        <w:ind w:left="-567"/>
        <w:rPr>
          <w:rFonts w:ascii="Arial" w:hAnsi="Arial" w:cs="Arial"/>
          <w:noProof/>
          <w:sz w:val="24"/>
          <w:szCs w:val="24"/>
        </w:rPr>
      </w:pPr>
    </w:p>
    <w:p w14:paraId="1FAC0D69" w14:textId="77777777" w:rsidR="006640A5" w:rsidRDefault="006640A5" w:rsidP="006640A5">
      <w:pPr>
        <w:ind w:hanging="567"/>
        <w:rPr>
          <w:rFonts w:ascii="Arial" w:hAnsi="Arial" w:cs="Arial"/>
          <w:noProof/>
          <w:sz w:val="24"/>
          <w:szCs w:val="24"/>
        </w:rPr>
      </w:pPr>
    </w:p>
    <w:p w14:paraId="268B3AAE" w14:textId="77777777" w:rsidR="006640A5" w:rsidRDefault="006640A5" w:rsidP="006640A5">
      <w:pPr>
        <w:ind w:hanging="567"/>
      </w:pPr>
    </w:p>
    <w:p w14:paraId="4A21E716" w14:textId="02B3F85D" w:rsidR="00E62A8B" w:rsidRDefault="00E62A8B">
      <w:pPr>
        <w:rPr>
          <w:rFonts w:ascii="Arial" w:hAnsi="Arial" w:cs="Arial"/>
          <w:sz w:val="24"/>
          <w:szCs w:val="24"/>
        </w:rPr>
      </w:pPr>
      <w:r>
        <w:rPr>
          <w:rFonts w:ascii="Arial" w:hAnsi="Arial" w:cs="Arial"/>
          <w:sz w:val="24"/>
          <w:szCs w:val="24"/>
        </w:rPr>
        <w:br w:type="page"/>
      </w:r>
    </w:p>
    <w:p w14:paraId="32F243F2" w14:textId="688C83DE" w:rsidR="006640A5" w:rsidRDefault="006640A5" w:rsidP="006640A5">
      <w:pPr>
        <w:spacing w:line="264" w:lineRule="auto"/>
        <w:ind w:left="-567"/>
      </w:pPr>
      <w:r>
        <w:rPr>
          <w:noProof/>
          <w:color w:val="000000"/>
          <w:lang w:eastAsia="cs-CZ"/>
        </w:rPr>
        <w:lastRenderedPageBreak/>
        <mc:AlternateContent>
          <mc:Choice Requires="wps">
            <w:drawing>
              <wp:anchor distT="0" distB="0" distL="114300" distR="114300" simplePos="0" relativeHeight="251763712" behindDoc="0" locked="0" layoutInCell="1" allowOverlap="1" wp14:anchorId="71ABBF00" wp14:editId="035B1BB3">
                <wp:simplePos x="0" y="0"/>
                <wp:positionH relativeFrom="column">
                  <wp:posOffset>-297180</wp:posOffset>
                </wp:positionH>
                <wp:positionV relativeFrom="paragraph">
                  <wp:posOffset>-84455</wp:posOffset>
                </wp:positionV>
                <wp:extent cx="3657600" cy="381000"/>
                <wp:effectExtent l="0" t="0" r="19050" b="19050"/>
                <wp:wrapNone/>
                <wp:docPr id="280" name="Textové pole 280"/>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561BBA4C" w14:textId="77777777"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1</w:t>
                            </w:r>
                            <w:r w:rsidRPr="007B5FDB">
                              <w:rPr>
                                <w:color w:val="4472C4" w:themeColor="accent1"/>
                              </w:rPr>
                              <w:t xml:space="preserve"> </w:t>
                            </w:r>
                            <w:r>
                              <w:rPr>
                                <w:color w:val="4472C4" w:themeColor="accent1"/>
                              </w:rPr>
                              <w:t>Reprodukce a interpretace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ABBF00" id="Textové pole 280" o:spid="_x0000_s1062" type="#_x0000_t202" style="position:absolute;left:0;text-align:left;margin-left:-23.4pt;margin-top:-6.65pt;width:4in;height:30pt;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lcNg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" fillcolor="white [3201]" strokecolor="white [3212]" strokeweight=".5pt">
                <v:textbox>
                  <w:txbxContent>
                    <w:p w14:paraId="561BBA4C" w14:textId="77777777"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1</w:t>
                      </w:r>
                      <w:r w:rsidRPr="007B5FDB">
                        <w:rPr>
                          <w:color w:val="4472C4" w:themeColor="accent1"/>
                        </w:rPr>
                        <w:t xml:space="preserve"> </w:t>
                      </w:r>
                      <w:r>
                        <w:rPr>
                          <w:color w:val="4472C4" w:themeColor="accent1"/>
                        </w:rPr>
                        <w:t>Reprodukce a interpretace</w:t>
                      </w:r>
                    </w:p>
                  </w:txbxContent>
                </v:textbox>
              </v:shape>
            </w:pict>
          </mc:Fallback>
        </mc:AlternateContent>
      </w:r>
      <w:r>
        <w:rPr>
          <w:noProof/>
          <w:color w:val="000000"/>
          <w:lang w:eastAsia="cs-CZ"/>
        </w:rPr>
        <mc:AlternateContent>
          <mc:Choice Requires="wps">
            <w:drawing>
              <wp:anchor distT="0" distB="0" distL="114300" distR="114300" simplePos="0" relativeHeight="251759616" behindDoc="0" locked="0" layoutInCell="1" allowOverlap="1" wp14:anchorId="13257581" wp14:editId="1F19A07F">
                <wp:simplePos x="0" y="0"/>
                <wp:positionH relativeFrom="page">
                  <wp:align>center</wp:align>
                </wp:positionH>
                <wp:positionV relativeFrom="page">
                  <wp:align>center</wp:align>
                </wp:positionV>
                <wp:extent cx="7376160" cy="9555480"/>
                <wp:effectExtent l="0" t="0" r="26670" b="26670"/>
                <wp:wrapNone/>
                <wp:docPr id="277" name="Obdélník 277"/>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530944D" id="Obdélník 277" o:spid="_x0000_s1026" style="position:absolute;margin-left:0;margin-top:0;width:580.8pt;height:752.4pt;z-index:2517596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60F8CDAA" w14:textId="77777777" w:rsidR="006640A5" w:rsidRDefault="006640A5" w:rsidP="006640A5">
      <w:pPr>
        <w:ind w:left="-426"/>
        <w:rPr>
          <w:rFonts w:ascii="Arial" w:hAnsi="Arial" w:cs="Arial"/>
          <w:b/>
          <w:bCs/>
          <w:noProof/>
          <w:sz w:val="24"/>
          <w:szCs w:val="24"/>
        </w:rPr>
      </w:pPr>
    </w:p>
    <w:p w14:paraId="1CD523FF" w14:textId="5F7D3220" w:rsidR="006640A5" w:rsidRDefault="006640A5" w:rsidP="006640A5">
      <w:pPr>
        <w:ind w:left="-426"/>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761664" behindDoc="0" locked="0" layoutInCell="1" allowOverlap="1" wp14:anchorId="2352D4E1" wp14:editId="3BBD86F8">
                <wp:simplePos x="0" y="0"/>
                <wp:positionH relativeFrom="column">
                  <wp:posOffset>4959985</wp:posOffset>
                </wp:positionH>
                <wp:positionV relativeFrom="paragraph">
                  <wp:posOffset>-541655</wp:posOffset>
                </wp:positionV>
                <wp:extent cx="1409700" cy="1333500"/>
                <wp:effectExtent l="0" t="0" r="19050" b="19050"/>
                <wp:wrapNone/>
                <wp:docPr id="278" name="Textové pole 278"/>
                <wp:cNvGraphicFramePr/>
                <a:graphic xmlns:a="http://schemas.openxmlformats.org/drawingml/2006/main">
                  <a:graphicData uri="http://schemas.microsoft.com/office/word/2010/wordprocessingShape">
                    <wps:wsp>
                      <wps:cNvSpPr txBox="1"/>
                      <wps:spPr>
                        <a:xfrm>
                          <a:off x="0" y="0"/>
                          <a:ext cx="1409700" cy="1333500"/>
                        </a:xfrm>
                        <a:prstGeom prst="rect">
                          <a:avLst/>
                        </a:prstGeom>
                        <a:solidFill>
                          <a:schemeClr val="lt1"/>
                        </a:solidFill>
                        <a:ln w="6350">
                          <a:solidFill>
                            <a:schemeClr val="bg1"/>
                          </a:solidFill>
                        </a:ln>
                      </wps:spPr>
                      <wps:txbx>
                        <w:txbxContent>
                          <w:p w14:paraId="72E1F53E" w14:textId="77777777" w:rsidR="006640A5" w:rsidRDefault="006640A5" w:rsidP="006640A5">
                            <w:r>
                              <w:rPr>
                                <w:noProof/>
                                <w:lang w:eastAsia="cs-CZ"/>
                              </w:rPr>
                              <w:drawing>
                                <wp:inline distT="0" distB="0" distL="0" distR="0" wp14:anchorId="12A1A3A5" wp14:editId="5E0FBD11">
                                  <wp:extent cx="1235710" cy="1235710"/>
                                  <wp:effectExtent l="0" t="0" r="2540" b="2540"/>
                                  <wp:docPr id="279" name="Obrázek 279"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10;&#10;Popis byl vytvořen automaticky"/>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235710" cy="12357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52D4E1" id="Textové pole 278" o:spid="_x0000_s1063" type="#_x0000_t202" style="position:absolute;left:0;text-align:left;margin-left:390.55pt;margin-top:-42.65pt;width:111pt;height:105pt;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" fillcolor="white [3201]" strokecolor="white [3212]" strokeweight=".5pt">
                <v:textbox>
                  <w:txbxContent>
                    <w:p w14:paraId="72E1F53E" w14:textId="77777777" w:rsidR="006640A5" w:rsidRDefault="006640A5" w:rsidP="006640A5">
                      <w:r>
                        <w:rPr>
                          <w:noProof/>
                          <w:lang w:eastAsia="cs-CZ"/>
                        </w:rPr>
                        <w:drawing>
                          <wp:inline distT="0" distB="0" distL="0" distR="0" wp14:anchorId="12A1A3A5" wp14:editId="5E0FBD11">
                            <wp:extent cx="1235710" cy="1235710"/>
                            <wp:effectExtent l="0" t="0" r="2540" b="2540"/>
                            <wp:docPr id="279" name="Obrázek 279"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10;&#10;Popis byl vytvořen automaticky"/>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35710" cy="1235710"/>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 xml:space="preserve">Přečtěte si knihu podle vlastního výběru a převyprávějte její příběh: </w:t>
      </w:r>
    </w:p>
    <w:p w14:paraId="37D2B9EA" w14:textId="77777777" w:rsidR="006640A5" w:rsidRDefault="006640A5" w:rsidP="006640A5">
      <w:pPr>
        <w:ind w:hanging="567"/>
      </w:pPr>
    </w:p>
    <w:p w14:paraId="2A331C67" w14:textId="77777777" w:rsidR="006640A5" w:rsidRDefault="006640A5" w:rsidP="006640A5">
      <w:pPr>
        <w:ind w:left="-426" w:right="-426"/>
      </w:pPr>
    </w:p>
    <w:p w14:paraId="05D55F75" w14:textId="77777777" w:rsidR="006640A5" w:rsidRDefault="006640A5" w:rsidP="006640A5">
      <w:pPr>
        <w:ind w:left="-426" w:right="-426"/>
      </w:pPr>
      <w:r>
        <w:t>……………………………………………………………………………………………………………………………………………………………………………</w:t>
      </w:r>
    </w:p>
    <w:p w14:paraId="65BBBC48" w14:textId="77777777" w:rsidR="006640A5" w:rsidRDefault="006640A5" w:rsidP="006640A5">
      <w:pPr>
        <w:ind w:left="-426" w:right="-426"/>
      </w:pPr>
    </w:p>
    <w:p w14:paraId="6E32F982" w14:textId="77777777" w:rsidR="006640A5" w:rsidRDefault="006640A5" w:rsidP="006640A5">
      <w:pPr>
        <w:ind w:left="-426" w:right="-426"/>
      </w:pPr>
      <w:r>
        <w:t>……………………………………………………………………………………………………………………………………………………………………………</w:t>
      </w:r>
    </w:p>
    <w:p w14:paraId="349AEAE3" w14:textId="77777777" w:rsidR="006640A5" w:rsidRDefault="006640A5" w:rsidP="006640A5">
      <w:pPr>
        <w:ind w:left="-426" w:right="-426"/>
      </w:pPr>
    </w:p>
    <w:p w14:paraId="3631C747" w14:textId="77777777" w:rsidR="006640A5" w:rsidRDefault="006640A5" w:rsidP="006640A5">
      <w:pPr>
        <w:ind w:left="-426" w:right="-426"/>
      </w:pPr>
      <w:r>
        <w:t>……………………………………………………………………………………………………………………………………………………………………………</w:t>
      </w:r>
    </w:p>
    <w:p w14:paraId="2EB6CD34" w14:textId="77777777" w:rsidR="006640A5" w:rsidRDefault="006640A5" w:rsidP="006640A5">
      <w:pPr>
        <w:rPr>
          <w:rFonts w:ascii="Arial" w:hAnsi="Arial" w:cs="Arial"/>
          <w:b/>
          <w:bCs/>
          <w:noProof/>
          <w:sz w:val="24"/>
          <w:szCs w:val="24"/>
        </w:rPr>
      </w:pPr>
    </w:p>
    <w:p w14:paraId="35EB18A3" w14:textId="77777777" w:rsidR="006640A5" w:rsidRDefault="006640A5" w:rsidP="006640A5">
      <w:pPr>
        <w:ind w:left="-426" w:right="-426"/>
      </w:pPr>
      <w:r>
        <w:t>……………………………………………………………………………………………………………………………………………………………………………</w:t>
      </w:r>
    </w:p>
    <w:p w14:paraId="171CE967" w14:textId="77777777" w:rsidR="006640A5" w:rsidRDefault="006640A5" w:rsidP="006640A5">
      <w:pPr>
        <w:ind w:left="-426" w:right="-426"/>
      </w:pPr>
    </w:p>
    <w:p w14:paraId="4B32D322" w14:textId="77777777" w:rsidR="006640A5" w:rsidRDefault="006640A5" w:rsidP="006640A5">
      <w:pPr>
        <w:ind w:left="-426" w:right="-426"/>
      </w:pPr>
      <w:r>
        <w:t>……………………………………………………………………………………………………………………………………………………………………………</w:t>
      </w:r>
    </w:p>
    <w:p w14:paraId="77DA9A76" w14:textId="77777777" w:rsidR="006640A5" w:rsidRDefault="006640A5" w:rsidP="006640A5">
      <w:pPr>
        <w:ind w:left="-426" w:right="-426"/>
      </w:pPr>
    </w:p>
    <w:p w14:paraId="18649C47" w14:textId="77777777" w:rsidR="006640A5" w:rsidRDefault="006640A5" w:rsidP="006640A5">
      <w:pPr>
        <w:ind w:left="-426" w:right="-426"/>
      </w:pPr>
      <w:r>
        <w:t>……………………………………………………………………………………………………………………………………………………………………………</w:t>
      </w:r>
    </w:p>
    <w:p w14:paraId="66CC0990" w14:textId="77777777" w:rsidR="006640A5" w:rsidRDefault="006640A5" w:rsidP="006640A5">
      <w:pPr>
        <w:ind w:left="-426" w:right="-426"/>
      </w:pPr>
    </w:p>
    <w:p w14:paraId="3C97B4E0" w14:textId="77777777" w:rsidR="006640A5" w:rsidRDefault="006640A5" w:rsidP="006640A5">
      <w:pPr>
        <w:ind w:left="-426" w:right="-426"/>
      </w:pPr>
      <w:r>
        <w:t>……………………………………………………………………………………………………………………………………………………………………………</w:t>
      </w:r>
    </w:p>
    <w:p w14:paraId="2302CDDE" w14:textId="77777777" w:rsidR="006640A5" w:rsidRDefault="006640A5" w:rsidP="006640A5">
      <w:pPr>
        <w:ind w:left="-426" w:right="-426"/>
      </w:pPr>
    </w:p>
    <w:p w14:paraId="3DA084FB" w14:textId="77777777" w:rsidR="006640A5" w:rsidRDefault="006640A5" w:rsidP="006640A5">
      <w:pPr>
        <w:ind w:left="-426" w:right="-426"/>
      </w:pPr>
      <w:r>
        <w:t>……………………………………………………………………………………………………………………………………………………………………………</w:t>
      </w:r>
    </w:p>
    <w:p w14:paraId="521A6806" w14:textId="77777777" w:rsidR="006640A5" w:rsidRDefault="006640A5" w:rsidP="006640A5">
      <w:pPr>
        <w:ind w:left="-426" w:right="-426"/>
      </w:pPr>
    </w:p>
    <w:p w14:paraId="5A159C06" w14:textId="77777777" w:rsidR="006640A5" w:rsidRDefault="006640A5" w:rsidP="006640A5">
      <w:pPr>
        <w:ind w:left="-426" w:right="-426"/>
      </w:pPr>
      <w:r>
        <w:t>……………………………………………………………………………………………………………………………………………………………………………</w:t>
      </w:r>
    </w:p>
    <w:p w14:paraId="0A0F76F6" w14:textId="77777777" w:rsidR="006640A5" w:rsidRDefault="006640A5" w:rsidP="006640A5">
      <w:pPr>
        <w:ind w:left="-426" w:right="-426"/>
      </w:pPr>
    </w:p>
    <w:p w14:paraId="0E537A9C" w14:textId="77777777" w:rsidR="006640A5" w:rsidRDefault="006640A5" w:rsidP="006640A5">
      <w:pPr>
        <w:ind w:left="-426" w:right="-426"/>
      </w:pPr>
      <w:r>
        <w:t>……………………………………………………………………………………………………………………………………………………………………………</w:t>
      </w:r>
    </w:p>
    <w:p w14:paraId="339371D6" w14:textId="77777777" w:rsidR="006640A5" w:rsidRDefault="006640A5" w:rsidP="006640A5">
      <w:pPr>
        <w:ind w:left="-426" w:right="-426"/>
      </w:pPr>
    </w:p>
    <w:p w14:paraId="3A82FD4D" w14:textId="77777777" w:rsidR="006640A5" w:rsidRDefault="006640A5" w:rsidP="006640A5">
      <w:pPr>
        <w:ind w:left="-426" w:right="-426"/>
      </w:pPr>
      <w:r>
        <w:t>……………………………………………………………………………………………………………………………………………………………………………</w:t>
      </w:r>
    </w:p>
    <w:p w14:paraId="4E3C55A7" w14:textId="77777777" w:rsidR="006640A5" w:rsidRDefault="006640A5" w:rsidP="006640A5">
      <w:pPr>
        <w:ind w:left="-426" w:right="-426"/>
      </w:pPr>
    </w:p>
    <w:p w14:paraId="7BAEC9F8" w14:textId="77777777" w:rsidR="006640A5" w:rsidRDefault="006640A5" w:rsidP="006640A5">
      <w:pPr>
        <w:ind w:left="-426" w:right="-426"/>
      </w:pPr>
      <w:r>
        <w:t>……………………………………………………………………………………………………………………………………………………………………………</w:t>
      </w:r>
    </w:p>
    <w:p w14:paraId="7B873B48" w14:textId="77777777" w:rsidR="006640A5" w:rsidRDefault="006640A5" w:rsidP="006640A5">
      <w:pPr>
        <w:ind w:left="-426" w:right="-426"/>
      </w:pPr>
    </w:p>
    <w:p w14:paraId="0DFA33AB" w14:textId="77777777" w:rsidR="006640A5" w:rsidRDefault="006640A5" w:rsidP="006640A5">
      <w:pPr>
        <w:ind w:left="-426" w:right="-426"/>
      </w:pPr>
      <w:r>
        <w:t>……………………………………………………………………………………………………………………………………………………………………………</w:t>
      </w:r>
    </w:p>
    <w:p w14:paraId="529CD9FF" w14:textId="77777777" w:rsidR="006640A5" w:rsidRDefault="006640A5" w:rsidP="006640A5">
      <w:pPr>
        <w:ind w:left="-426" w:right="-426"/>
      </w:pPr>
    </w:p>
    <w:p w14:paraId="6663F249" w14:textId="77777777" w:rsidR="006640A5" w:rsidRDefault="006640A5" w:rsidP="006640A5">
      <w:pPr>
        <w:ind w:left="-426" w:right="-426"/>
      </w:pPr>
      <w:r>
        <w:t>……………………………………………………………………………………………………………………………………………………………………………</w:t>
      </w:r>
    </w:p>
    <w:p w14:paraId="1D906945" w14:textId="77777777" w:rsidR="006640A5" w:rsidRDefault="006640A5" w:rsidP="006640A5">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48234379" w14:textId="77777777" w:rsidR="006640A5" w:rsidRDefault="006640A5" w:rsidP="006640A5">
      <w:pPr>
        <w:pStyle w:val="Normlnweb"/>
        <w:spacing w:before="0" w:beforeAutospacing="0" w:after="160" w:afterAutospacing="0"/>
      </w:pPr>
      <w:r>
        <w:rPr>
          <w:rFonts w:ascii="Calibri" w:hAnsi="Calibri" w:cs="Calibri"/>
          <w:color w:val="000000"/>
          <w:sz w:val="22"/>
          <w:szCs w:val="22"/>
        </w:rPr>
        <w:t>Očekávaný výstup pro české školy v zahraničí:</w:t>
      </w:r>
    </w:p>
    <w:p w14:paraId="0BE056C5" w14:textId="2A089DCB" w:rsidR="006640A5" w:rsidRDefault="006640A5" w:rsidP="006640A5">
      <w:pPr>
        <w:pStyle w:val="Normlnweb"/>
        <w:spacing w:before="0" w:beforeAutospacing="0" w:after="0" w:afterAutospacing="0"/>
      </w:pPr>
      <w:r>
        <w:rPr>
          <w:rFonts w:ascii="Calibri" w:hAnsi="Calibri" w:cs="Calibri"/>
          <w:color w:val="000000"/>
          <w:sz w:val="22"/>
          <w:szCs w:val="22"/>
        </w:rPr>
        <w:t xml:space="preserve">ZAHR-ČJL-9-3-02 </w:t>
      </w:r>
      <w:r w:rsidRPr="001136BD">
        <w:rPr>
          <w:rFonts w:ascii="Calibri" w:hAnsi="Calibri" w:cs="Calibri"/>
          <w:b/>
          <w:bCs/>
          <w:i/>
          <w:iCs/>
          <w:color w:val="000000"/>
          <w:sz w:val="22"/>
          <w:szCs w:val="22"/>
        </w:rPr>
        <w:t>formuluje dojmy ze své četby, návštěvy divadelního nebo filmového představení a</w:t>
      </w:r>
      <w:r w:rsidR="00B84332">
        <w:rPr>
          <w:rFonts w:ascii="Calibri" w:hAnsi="Calibri" w:cs="Calibri"/>
          <w:b/>
          <w:bCs/>
          <w:i/>
          <w:iCs/>
          <w:color w:val="000000"/>
          <w:sz w:val="22"/>
          <w:szCs w:val="22"/>
        </w:rPr>
        <w:t> </w:t>
      </w:r>
      <w:r w:rsidRPr="001136BD">
        <w:rPr>
          <w:rFonts w:ascii="Calibri" w:hAnsi="Calibri" w:cs="Calibri"/>
          <w:b/>
          <w:bCs/>
          <w:i/>
          <w:iCs/>
          <w:color w:val="000000"/>
          <w:sz w:val="22"/>
          <w:szCs w:val="22"/>
        </w:rPr>
        <w:t>názory na umělecké dílo</w:t>
      </w:r>
      <w:r>
        <w:rPr>
          <w:rFonts w:ascii="Calibri" w:hAnsi="Calibri" w:cs="Calibri"/>
          <w:color w:val="000000"/>
          <w:sz w:val="22"/>
          <w:szCs w:val="22"/>
        </w:rPr>
        <w:t> </w:t>
      </w:r>
    </w:p>
    <w:p w14:paraId="386D86ED" w14:textId="77777777" w:rsidR="006640A5" w:rsidRPr="00887753" w:rsidRDefault="006640A5" w:rsidP="006640A5">
      <w:pPr>
        <w:pStyle w:val="Normlnweb"/>
        <w:spacing w:before="0" w:beforeAutospacing="0" w:after="0" w:afterAutospacing="0"/>
        <w:rPr>
          <w:rFonts w:ascii="Calibri" w:hAnsi="Calibri" w:cs="Calibri"/>
          <w:b/>
          <w:bCs/>
          <w:i/>
          <w:iCs/>
          <w:color w:val="000000"/>
          <w:sz w:val="22"/>
          <w:szCs w:val="22"/>
        </w:rPr>
      </w:pPr>
    </w:p>
    <w:p w14:paraId="5CDE1740" w14:textId="7B7407CB" w:rsidR="006640A5" w:rsidRDefault="006640A5" w:rsidP="006640A5">
      <w:pPr>
        <w:pStyle w:val="Normlnweb"/>
        <w:spacing w:before="0" w:beforeAutospacing="0" w:after="160" w:afterAutospacing="0"/>
      </w:pPr>
      <w:r>
        <w:rPr>
          <w:rFonts w:ascii="Calibri" w:hAnsi="Calibri" w:cs="Calibri"/>
          <w:color w:val="000000"/>
          <w:sz w:val="22"/>
          <w:szCs w:val="22"/>
        </w:rPr>
        <w:t>OVU pro zahraniční školy odvozen</w:t>
      </w:r>
      <w:r w:rsidR="00B84332">
        <w:rPr>
          <w:rFonts w:ascii="Calibri" w:hAnsi="Calibri" w:cs="Calibri"/>
          <w:color w:val="000000"/>
          <w:sz w:val="22"/>
          <w:szCs w:val="22"/>
        </w:rPr>
        <w:t>ý</w:t>
      </w:r>
      <w:r>
        <w:rPr>
          <w:rFonts w:ascii="Calibri" w:hAnsi="Calibri" w:cs="Calibri"/>
          <w:color w:val="000000"/>
          <w:sz w:val="22"/>
          <w:szCs w:val="22"/>
        </w:rPr>
        <w:t xml:space="preserve"> od RVP ZV, OVU: </w:t>
      </w:r>
    </w:p>
    <w:p w14:paraId="4F2ED455" w14:textId="77777777" w:rsidR="006640A5" w:rsidRDefault="006640A5" w:rsidP="006640A5">
      <w:pPr>
        <w:rPr>
          <w:rFonts w:ascii="Calibri" w:hAnsi="Calibri" w:cs="Calibri"/>
          <w:color w:val="000000"/>
        </w:rPr>
      </w:pPr>
      <w:r>
        <w:rPr>
          <w:rFonts w:ascii="Calibri" w:hAnsi="Calibri" w:cs="Calibri"/>
          <w:color w:val="000000"/>
        </w:rPr>
        <w:t xml:space="preserve">ČJL-9-3-03 </w:t>
      </w:r>
      <w:r w:rsidRPr="001136BD">
        <w:rPr>
          <w:rFonts w:ascii="Calibri" w:hAnsi="Calibri" w:cs="Calibri"/>
          <w:i/>
          <w:iCs/>
          <w:color w:val="000000"/>
        </w:rPr>
        <w:t>formuluje ústně i písemně dojmy ze své četby, návštěvy divadelního nebo filmového představení a názory na umělecké dílo</w:t>
      </w:r>
      <w:r>
        <w:rPr>
          <w:rFonts w:ascii="Calibri" w:eastAsia="Times New Roman" w:hAnsi="Calibri" w:cs="Calibri"/>
          <w:color w:val="000000"/>
          <w:lang w:eastAsia="cs-CZ"/>
        </w:rPr>
        <w:br/>
      </w:r>
      <w:r>
        <w:rPr>
          <w:rFonts w:ascii="Calibri" w:hAnsi="Calibri" w:cs="Calibri"/>
          <w:color w:val="000000"/>
        </w:rPr>
        <w:t xml:space="preserve">ČJL-9-3-05 </w:t>
      </w:r>
      <w:r w:rsidRPr="001136BD">
        <w:rPr>
          <w:rFonts w:ascii="Calibri" w:hAnsi="Calibri" w:cs="Calibri"/>
          <w:i/>
          <w:iCs/>
          <w:color w:val="000000"/>
        </w:rPr>
        <w:t>rozlišuje literaturu hodnotnou a konzumní, svůj názor doloží argumenty</w:t>
      </w:r>
    </w:p>
    <w:p w14:paraId="529491CD" w14:textId="77777777" w:rsidR="006640A5" w:rsidRDefault="006640A5" w:rsidP="006640A5">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28AA45E8" w14:textId="4F2B68A5" w:rsidR="006640A5" w:rsidRDefault="006640A5" w:rsidP="006640A5">
      <w:pPr>
        <w:pStyle w:val="Normlnweb"/>
        <w:numPr>
          <w:ilvl w:val="0"/>
          <w:numId w:val="1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Četba krásné literatury, návštěva divadelního představení nebo zhlédnutí filmu mají nezastupitelný podíl na rozvoji estetického cítění a vnímání každého člověka. Vnímání krásy prostřednictvím vizuálních vjemů je sice bytostně autentická záležitost, nicméně čtení nebo sledování představení pro zábavu je potřeba žákům objevit a dovednosti s tím spjaté postupně rozvíjet. Všechny </w:t>
      </w:r>
      <w:r w:rsidR="00454D80">
        <w:rPr>
          <w:rFonts w:ascii="Calibri" w:hAnsi="Calibri" w:cs="Calibri"/>
          <w:color w:val="000000"/>
          <w:sz w:val="22"/>
          <w:szCs w:val="22"/>
        </w:rPr>
        <w:t>„</w:t>
      </w:r>
      <w:r>
        <w:rPr>
          <w:rFonts w:ascii="Calibri" w:hAnsi="Calibri" w:cs="Calibri"/>
          <w:color w:val="000000"/>
          <w:sz w:val="22"/>
          <w:szCs w:val="22"/>
        </w:rPr>
        <w:t>literární</w:t>
      </w:r>
      <w:r w:rsidR="005A4E1D">
        <w:rPr>
          <w:rFonts w:ascii="Calibri" w:hAnsi="Calibri" w:cs="Calibri"/>
          <w:color w:val="000000"/>
          <w:sz w:val="22"/>
          <w:szCs w:val="22"/>
        </w:rPr>
        <w:t>“</w:t>
      </w:r>
      <w:r>
        <w:rPr>
          <w:rFonts w:ascii="Calibri" w:hAnsi="Calibri" w:cs="Calibri"/>
          <w:color w:val="000000"/>
          <w:sz w:val="22"/>
          <w:szCs w:val="22"/>
        </w:rPr>
        <w:t xml:space="preserve"> očekávané výstupy jsou vzájemně úzce propojené a</w:t>
      </w:r>
      <w:r w:rsidR="00B84332">
        <w:rPr>
          <w:rFonts w:ascii="Calibri" w:hAnsi="Calibri" w:cs="Calibri"/>
          <w:color w:val="000000"/>
          <w:sz w:val="22"/>
          <w:szCs w:val="22"/>
        </w:rPr>
        <w:t> </w:t>
      </w:r>
      <w:r>
        <w:rPr>
          <w:rFonts w:ascii="Calibri" w:hAnsi="Calibri" w:cs="Calibri"/>
          <w:color w:val="000000"/>
          <w:sz w:val="22"/>
          <w:szCs w:val="22"/>
        </w:rPr>
        <w:t>prolínají se.</w:t>
      </w:r>
    </w:p>
    <w:p w14:paraId="2748A65B" w14:textId="77777777" w:rsidR="006640A5" w:rsidRDefault="006640A5" w:rsidP="006640A5">
      <w:pPr>
        <w:pStyle w:val="Normlnweb"/>
        <w:spacing w:before="0" w:beforeAutospacing="0" w:after="160" w:afterAutospacing="0"/>
      </w:pPr>
      <w:r>
        <w:rPr>
          <w:rFonts w:ascii="Calibri" w:hAnsi="Calibri" w:cs="Calibri"/>
          <w:color w:val="000000"/>
          <w:sz w:val="22"/>
          <w:szCs w:val="22"/>
        </w:rPr>
        <w:t>Osvojení očekávaného výstupu znamená, že žák:</w:t>
      </w:r>
    </w:p>
    <w:p w14:paraId="2922B911" w14:textId="77777777"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vyjadřuje vlastní zážitek z četby (ve smyslu působení textu na čtenáře);</w:t>
      </w:r>
    </w:p>
    <w:p w14:paraId="34228A02" w14:textId="5ADB7E2B"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vyjadřuje vlastní zážitek ze sledování divadelního/filmového představení;</w:t>
      </w:r>
    </w:p>
    <w:p w14:paraId="2C15377C" w14:textId="318421F2"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diskutuje o vlastních zážitcích z četby se spolužáky / jinými čtenáři</w:t>
      </w:r>
      <w:r w:rsidR="00B84332">
        <w:rPr>
          <w:rFonts w:ascii="Calibri" w:hAnsi="Calibri" w:cs="Calibri"/>
          <w:color w:val="000000"/>
          <w:sz w:val="22"/>
          <w:szCs w:val="22"/>
        </w:rPr>
        <w:t>;</w:t>
      </w:r>
    </w:p>
    <w:p w14:paraId="44FE51D5" w14:textId="50F76078"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diskutuje o vlastních zážitcích ze sledování divadelního/filmového představení;</w:t>
      </w:r>
    </w:p>
    <w:p w14:paraId="6B9644A6" w14:textId="77777777"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vnímá zážitky z četby spolužáků / jiných čtenářů a respektuje je;</w:t>
      </w:r>
    </w:p>
    <w:p w14:paraId="7ED48033" w14:textId="5C261F36"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vnímá zážitky spolužáků ze sledování divadelního/filmového představení;</w:t>
      </w:r>
    </w:p>
    <w:p w14:paraId="394713F2" w14:textId="77777777"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vyjadřuje se k příčinám a následkům jednání postav v příběhu;</w:t>
      </w:r>
    </w:p>
    <w:p w14:paraId="76D508A5" w14:textId="4CB0CB28"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zdůvodňuje, proč se mu konkrétní text/představení líbí/nelíbí; </w:t>
      </w:r>
    </w:p>
    <w:p w14:paraId="65B9AB0F" w14:textId="77777777"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obhajuje argumentačně své zážitky v diskusi se spolužáky;</w:t>
      </w:r>
    </w:p>
    <w:p w14:paraId="1EE447E0" w14:textId="77777777"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vytváří strukturovaný záznam z četby k pozdějšímu studijnímu využití;</w:t>
      </w:r>
    </w:p>
    <w:p w14:paraId="36A625A8" w14:textId="7091F395"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vytváří strukturovaný záznam ze sledování filmového/divadelního představení k pozdějšímu studijnímu využití;</w:t>
      </w:r>
    </w:p>
    <w:p w14:paraId="1EFF6A3C" w14:textId="482F8154"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posoudí uměleckou kvalitu literárního/divadelního/filmového díla;</w:t>
      </w:r>
    </w:p>
    <w:p w14:paraId="479B4F39" w14:textId="77777777"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využívá literárněvědní terminologii při práci s uměleckými díly;</w:t>
      </w:r>
    </w:p>
    <w:p w14:paraId="2C3B05DD" w14:textId="3A72B75C" w:rsidR="006640A5" w:rsidRDefault="006640A5" w:rsidP="006640A5">
      <w:pPr>
        <w:pStyle w:val="Normlnweb"/>
        <w:numPr>
          <w:ilvl w:val="0"/>
          <w:numId w:val="15"/>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charakterizuje použité jazykové prostředky a posoudí jejich účinek na čtenáře/diváka  </w:t>
      </w:r>
    </w:p>
    <w:p w14:paraId="5526C799" w14:textId="3AABCA05" w:rsidR="006640A5" w:rsidRDefault="006640A5" w:rsidP="006640A5">
      <w:pPr>
        <w:pStyle w:val="Normlnweb"/>
        <w:spacing w:before="0" w:beforeAutospacing="0" w:after="160" w:afterAutospacing="0"/>
        <w:rPr>
          <w:rFonts w:ascii="Calibri" w:hAnsi="Calibri" w:cs="Calibri"/>
          <w:color w:val="00000A"/>
          <w:sz w:val="22"/>
          <w:szCs w:val="22"/>
        </w:rPr>
      </w:pPr>
      <w:r w:rsidRPr="00415549">
        <w:rPr>
          <w:rFonts w:ascii="Calibri" w:hAnsi="Calibri" w:cs="Calibri"/>
          <w:color w:val="000000"/>
          <w:sz w:val="22"/>
          <w:szCs w:val="22"/>
        </w:rPr>
        <w:t xml:space="preserve"> </w:t>
      </w:r>
      <w:r w:rsidRPr="00415549">
        <w:rPr>
          <w:rFonts w:ascii="Calibri" w:hAnsi="Calibri" w:cs="Calibri"/>
          <w:color w:val="000000"/>
          <w:sz w:val="22"/>
          <w:szCs w:val="22"/>
        </w:rPr>
        <w:br/>
        <w:t xml:space="preserve">Učivo: </w:t>
      </w:r>
      <w:r>
        <w:rPr>
          <w:rFonts w:ascii="Calibri" w:hAnsi="Calibri" w:cs="Calibri"/>
          <w:color w:val="00000A"/>
          <w:sz w:val="22"/>
          <w:szCs w:val="22"/>
        </w:rPr>
        <w:t>základy literární teorie a historie – struktura uměleckého díla (námět a téma díla, hrdina, kompozice příběhu), jazyk uměleckého díla (obrazná pojmenování; zvukové prostředky poezie: rým, rytmus; volný verš), literatura umělecká a věcná (populárně-naučná</w:t>
      </w:r>
      <w:r w:rsidR="005A4E1D">
        <w:rPr>
          <w:rFonts w:ascii="Calibri" w:hAnsi="Calibri" w:cs="Calibri"/>
          <w:color w:val="00000A"/>
          <w:sz w:val="22"/>
          <w:szCs w:val="22"/>
        </w:rPr>
        <w:t xml:space="preserve"> literatura</w:t>
      </w:r>
      <w:r>
        <w:rPr>
          <w:rFonts w:ascii="Calibri" w:hAnsi="Calibri" w:cs="Calibri"/>
          <w:color w:val="00000A"/>
          <w:sz w:val="22"/>
          <w:szCs w:val="22"/>
        </w:rPr>
        <w:t xml:space="preserve">, literatura faktu, publicistické žánry), analogické kategorie pro divadlo a film </w:t>
      </w:r>
    </w:p>
    <w:p w14:paraId="4BC4218E" w14:textId="77777777" w:rsidR="006640A5" w:rsidRDefault="006640A5" w:rsidP="006640A5">
      <w:pPr>
        <w:pStyle w:val="Normlnweb"/>
        <w:spacing w:before="0" w:beforeAutospacing="0" w:after="160" w:afterAutospacing="0"/>
      </w:pPr>
      <w:r>
        <w:rPr>
          <w:rFonts w:ascii="Calibri" w:hAnsi="Calibri" w:cs="Calibri"/>
          <w:color w:val="000000"/>
          <w:sz w:val="22"/>
          <w:szCs w:val="22"/>
        </w:rPr>
        <w:t>Základní metodická doporučení:</w:t>
      </w:r>
    </w:p>
    <w:p w14:paraId="3E4830C8"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72844D95"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58A140AB"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3D3ABD8F" w14:textId="02B60976"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uměleckých i neuměleckých (pojednávajících o uměleck</w:t>
      </w:r>
      <w:r w:rsidR="005A4E1D">
        <w:rPr>
          <w:rFonts w:ascii="Calibri" w:hAnsi="Calibri" w:cs="Calibri"/>
          <w:color w:val="000000"/>
          <w:sz w:val="22"/>
          <w:szCs w:val="22"/>
        </w:rPr>
        <w:t>ých</w:t>
      </w:r>
      <w:r>
        <w:rPr>
          <w:rFonts w:ascii="Calibri" w:hAnsi="Calibri" w:cs="Calibri"/>
          <w:color w:val="000000"/>
          <w:sz w:val="22"/>
          <w:szCs w:val="22"/>
        </w:rPr>
        <w:t xml:space="preserve"> textech) textů;</w:t>
      </w:r>
    </w:p>
    <w:p w14:paraId="1186DDD6"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široké využití textů krásné literatury;</w:t>
      </w:r>
    </w:p>
    <w:p w14:paraId="7DF907C5"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55AC1723" w14:textId="77777777" w:rsidR="006640A5" w:rsidRDefault="006640A5" w:rsidP="006640A5">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literárněvědní ani lingvistická terminologie nejsou cílem výuky</w:t>
      </w:r>
    </w:p>
    <w:p w14:paraId="46007C3F" w14:textId="77777777" w:rsidR="006640A5" w:rsidRDefault="006640A5" w:rsidP="00391C28">
      <w:pPr>
        <w:pStyle w:val="Normlnweb"/>
        <w:keepNext/>
        <w:keepLines/>
        <w:spacing w:before="0" w:beforeAutospacing="0" w:after="160" w:afterAutospacing="0"/>
      </w:pPr>
      <w:r>
        <w:rPr>
          <w:rFonts w:ascii="Calibri" w:hAnsi="Calibri" w:cs="Calibri"/>
          <w:color w:val="000000"/>
          <w:sz w:val="22"/>
          <w:szCs w:val="22"/>
        </w:rPr>
        <w:lastRenderedPageBreak/>
        <w:t>Doporučení k hodnocení:</w:t>
      </w:r>
    </w:p>
    <w:p w14:paraId="1BAB5142" w14:textId="77777777" w:rsidR="006640A5" w:rsidRDefault="006640A5" w:rsidP="00391C28">
      <w:pPr>
        <w:pStyle w:val="Normlnweb"/>
        <w:keepNext/>
        <w:keepLines/>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165918B0"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7314C4E4"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7ED25E6D" w14:textId="77777777" w:rsidR="006640A5" w:rsidRDefault="006640A5" w:rsidP="006640A5">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677D88B0" w14:textId="77777777" w:rsidR="006640A5" w:rsidRDefault="006640A5" w:rsidP="006640A5">
      <w:pPr>
        <w:pStyle w:val="Normlnweb"/>
        <w:spacing w:before="0" w:beforeAutospacing="0" w:after="160" w:afterAutospacing="0"/>
      </w:pPr>
      <w:r>
        <w:rPr>
          <w:rFonts w:ascii="Calibri" w:hAnsi="Calibri" w:cs="Calibri"/>
          <w:color w:val="000000"/>
          <w:sz w:val="22"/>
          <w:szCs w:val="22"/>
        </w:rPr>
        <w:t>Doporučené zdroje:</w:t>
      </w:r>
    </w:p>
    <w:p w14:paraId="55F1A2F9" w14:textId="77777777" w:rsidR="006640A5" w:rsidRDefault="00000000" w:rsidP="006640A5">
      <w:hyperlink r:id="rId105" w:history="1">
        <w:r w:rsidR="006640A5" w:rsidRPr="009A3F5C">
          <w:rPr>
            <w:rStyle w:val="Hypertextovodkaz"/>
          </w:rPr>
          <w:t>https://www.ctenarsky-denik.cz/</w:t>
        </w:r>
      </w:hyperlink>
    </w:p>
    <w:p w14:paraId="32061EE6" w14:textId="77777777" w:rsidR="006640A5" w:rsidRDefault="006640A5" w:rsidP="006640A5"/>
    <w:p w14:paraId="1134E2A9" w14:textId="33327362" w:rsidR="006640A5" w:rsidRDefault="006640A5">
      <w:r>
        <w:br w:type="page"/>
      </w:r>
    </w:p>
    <w:p w14:paraId="6EFCB13C" w14:textId="254F7F0D" w:rsidR="006640A5" w:rsidRDefault="006640A5" w:rsidP="006640A5">
      <w:pPr>
        <w:spacing w:line="264" w:lineRule="auto"/>
        <w:ind w:left="-567"/>
      </w:pPr>
      <w:r>
        <w:rPr>
          <w:noProof/>
          <w:color w:val="000000"/>
          <w:lang w:eastAsia="cs-CZ"/>
        </w:rPr>
        <w:lastRenderedPageBreak/>
        <mc:AlternateContent>
          <mc:Choice Requires="wps">
            <w:drawing>
              <wp:anchor distT="0" distB="0" distL="114300" distR="114300" simplePos="0" relativeHeight="251769856" behindDoc="0" locked="0" layoutInCell="1" allowOverlap="1" wp14:anchorId="75C9D196" wp14:editId="604B7304">
                <wp:simplePos x="0" y="0"/>
                <wp:positionH relativeFrom="column">
                  <wp:posOffset>-358140</wp:posOffset>
                </wp:positionH>
                <wp:positionV relativeFrom="paragraph">
                  <wp:posOffset>-122555</wp:posOffset>
                </wp:positionV>
                <wp:extent cx="3657600" cy="381000"/>
                <wp:effectExtent l="0" t="0" r="19050" b="19050"/>
                <wp:wrapNone/>
                <wp:docPr id="283" name="Textové pole 283"/>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0C4603A8" w14:textId="4C55EDFF"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2</w:t>
                            </w:r>
                            <w:r w:rsidRPr="007B5FDB">
                              <w:rPr>
                                <w:color w:val="4472C4" w:themeColor="accent1"/>
                              </w:rPr>
                              <w:t xml:space="preserve"> </w:t>
                            </w:r>
                            <w:r>
                              <w:rPr>
                                <w:color w:val="4472C4" w:themeColor="accent1"/>
                              </w:rPr>
                              <w:t>Dojmy z četby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C9D196" id="Textové pole 283" o:spid="_x0000_s1064" type="#_x0000_t202" style="position:absolute;left:0;text-align:left;margin-left:-28.2pt;margin-top:-9.65pt;width:4in;height:30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PSNg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" fillcolor="white [3201]" strokecolor="white [3212]" strokeweight=".5pt">
                <v:textbox>
                  <w:txbxContent>
                    <w:p w14:paraId="0C4603A8" w14:textId="4C55EDFF"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2</w:t>
                      </w:r>
                      <w:r w:rsidRPr="007B5FDB">
                        <w:rPr>
                          <w:color w:val="4472C4" w:themeColor="accent1"/>
                        </w:rPr>
                        <w:t xml:space="preserve"> </w:t>
                      </w:r>
                      <w:r>
                        <w:rPr>
                          <w:color w:val="4472C4" w:themeColor="accent1"/>
                        </w:rPr>
                        <w:t>Dojmy z četby</w:t>
                      </w:r>
                    </w:p>
                  </w:txbxContent>
                </v:textbox>
              </v:shape>
            </w:pict>
          </mc:Fallback>
        </mc:AlternateContent>
      </w:r>
      <w:r>
        <w:rPr>
          <w:noProof/>
          <w:color w:val="000000"/>
          <w:lang w:eastAsia="cs-CZ"/>
        </w:rPr>
        <mc:AlternateContent>
          <mc:Choice Requires="wps">
            <w:drawing>
              <wp:anchor distT="0" distB="0" distL="114300" distR="114300" simplePos="0" relativeHeight="251765760" behindDoc="0" locked="0" layoutInCell="1" allowOverlap="1" wp14:anchorId="742BDADA" wp14:editId="5177C139">
                <wp:simplePos x="0" y="0"/>
                <wp:positionH relativeFrom="page">
                  <wp:align>center</wp:align>
                </wp:positionH>
                <wp:positionV relativeFrom="page">
                  <wp:align>center</wp:align>
                </wp:positionV>
                <wp:extent cx="7376160" cy="9555480"/>
                <wp:effectExtent l="0" t="0" r="26670" b="26670"/>
                <wp:wrapNone/>
                <wp:docPr id="281" name="Obdélník 281"/>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886DBA4" id="Obdélník 281" o:spid="_x0000_s1026" style="position:absolute;margin-left:0;margin-top:0;width:580.8pt;height:752.4pt;z-index:25176576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6F2832A5" w14:textId="77777777" w:rsidR="006640A5" w:rsidRDefault="006640A5" w:rsidP="006640A5">
      <w:pPr>
        <w:pStyle w:val="Zhlav"/>
      </w:pPr>
    </w:p>
    <w:p w14:paraId="5572E797" w14:textId="77777777" w:rsidR="006640A5" w:rsidRDefault="006640A5" w:rsidP="006640A5">
      <w:pPr>
        <w:ind w:left="-567"/>
        <w:rPr>
          <w:rFonts w:ascii="Arial" w:hAnsi="Arial" w:cs="Arial"/>
          <w:b/>
          <w:bCs/>
          <w:noProof/>
          <w:sz w:val="24"/>
          <w:szCs w:val="24"/>
        </w:rPr>
      </w:pPr>
      <w:r>
        <w:rPr>
          <w:rFonts w:ascii="Arial" w:hAnsi="Arial" w:cs="Arial"/>
          <w:b/>
          <w:bCs/>
          <w:noProof/>
          <w:sz w:val="32"/>
          <w:szCs w:val="32"/>
          <w:lang w:eastAsia="cs-CZ"/>
        </w:rPr>
        <mc:AlternateContent>
          <mc:Choice Requires="wps">
            <w:drawing>
              <wp:anchor distT="0" distB="0" distL="114300" distR="114300" simplePos="0" relativeHeight="251767808" behindDoc="0" locked="0" layoutInCell="1" allowOverlap="1" wp14:anchorId="7093AC38" wp14:editId="6C42DD66">
                <wp:simplePos x="0" y="0"/>
                <wp:positionH relativeFrom="column">
                  <wp:posOffset>4533265</wp:posOffset>
                </wp:positionH>
                <wp:positionV relativeFrom="paragraph">
                  <wp:posOffset>-594995</wp:posOffset>
                </wp:positionV>
                <wp:extent cx="1874520" cy="1234440"/>
                <wp:effectExtent l="0" t="0" r="11430" b="22860"/>
                <wp:wrapNone/>
                <wp:docPr id="282" name="Textové pole 282"/>
                <wp:cNvGraphicFramePr/>
                <a:graphic xmlns:a="http://schemas.openxmlformats.org/drawingml/2006/main">
                  <a:graphicData uri="http://schemas.microsoft.com/office/word/2010/wordprocessingShape">
                    <wps:wsp>
                      <wps:cNvSpPr txBox="1"/>
                      <wps:spPr>
                        <a:xfrm>
                          <a:off x="0" y="0"/>
                          <a:ext cx="1874520" cy="1234440"/>
                        </a:xfrm>
                        <a:prstGeom prst="rect">
                          <a:avLst/>
                        </a:prstGeom>
                        <a:solidFill>
                          <a:schemeClr val="lt1"/>
                        </a:solidFill>
                        <a:ln w="6350">
                          <a:solidFill>
                            <a:schemeClr val="bg1"/>
                          </a:solidFill>
                        </a:ln>
                      </wps:spPr>
                      <wps:txbx>
                        <w:txbxContent>
                          <w:p w14:paraId="61030871" w14:textId="77777777" w:rsidR="006640A5" w:rsidRDefault="006640A5" w:rsidP="006640A5">
                            <w:r>
                              <w:rPr>
                                <w:noProof/>
                                <w:lang w:eastAsia="cs-CZ"/>
                              </w:rPr>
                              <w:drawing>
                                <wp:inline distT="0" distB="0" distL="0" distR="0" wp14:anchorId="432A7348" wp14:editId="4E956C91">
                                  <wp:extent cx="1700530" cy="1133475"/>
                                  <wp:effectExtent l="0" t="0" r="0" b="952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700530" cy="11334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3AC38" id="Textové pole 282" o:spid="_x0000_s1065" type="#_x0000_t202" style="position:absolute;left:0;text-align:left;margin-left:356.95pt;margin-top:-46.85pt;width:147.6pt;height:97.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" fillcolor="white [3201]" strokecolor="white [3212]" strokeweight=".5pt">
                <v:textbox>
                  <w:txbxContent>
                    <w:p w14:paraId="61030871" w14:textId="77777777" w:rsidR="006640A5" w:rsidRDefault="006640A5" w:rsidP="006640A5">
                      <w:r>
                        <w:rPr>
                          <w:noProof/>
                          <w:lang w:eastAsia="cs-CZ"/>
                        </w:rPr>
                        <w:drawing>
                          <wp:inline distT="0" distB="0" distL="0" distR="0" wp14:anchorId="432A7348" wp14:editId="4E956C91">
                            <wp:extent cx="1700530" cy="1133475"/>
                            <wp:effectExtent l="0" t="0" r="0" b="952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700530" cy="1133475"/>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 xml:space="preserve">Stáhněte si knihu Karla Čapka Italské listy: </w:t>
      </w:r>
    </w:p>
    <w:p w14:paraId="342B81CB" w14:textId="77777777" w:rsidR="006640A5" w:rsidRPr="009628BA" w:rsidRDefault="006640A5" w:rsidP="006640A5">
      <w:pPr>
        <w:ind w:hanging="567"/>
        <w:rPr>
          <w:rStyle w:val="Hypertextovodkaz"/>
          <w:b/>
          <w:bCs/>
          <w:sz w:val="28"/>
          <w:szCs w:val="28"/>
        </w:rPr>
      </w:pPr>
      <w:r>
        <w:rPr>
          <w:b/>
          <w:bCs/>
          <w:sz w:val="28"/>
          <w:szCs w:val="28"/>
        </w:rPr>
        <w:fldChar w:fldCharType="begin"/>
      </w:r>
      <w:r>
        <w:rPr>
          <w:b/>
          <w:bCs/>
          <w:sz w:val="28"/>
          <w:szCs w:val="28"/>
        </w:rPr>
        <w:instrText xml:space="preserve"> HYPERLINK "https://web2.mlp.cz/koweb/00/03/34/75/36/italske_listy.pdf" </w:instrText>
      </w:r>
      <w:r>
        <w:rPr>
          <w:b/>
          <w:bCs/>
          <w:sz w:val="28"/>
          <w:szCs w:val="28"/>
        </w:rPr>
      </w:r>
      <w:r>
        <w:rPr>
          <w:b/>
          <w:bCs/>
          <w:sz w:val="28"/>
          <w:szCs w:val="28"/>
        </w:rPr>
        <w:fldChar w:fldCharType="separate"/>
      </w:r>
      <w:r w:rsidRPr="009628BA">
        <w:rPr>
          <w:rStyle w:val="Hypertextovodkaz"/>
          <w:b/>
          <w:bCs/>
          <w:sz w:val="28"/>
          <w:szCs w:val="28"/>
        </w:rPr>
        <w:t>https://web2.mlp.cz/koweb/00/03/34/75/36/italske_listy.pdf</w:t>
      </w:r>
    </w:p>
    <w:p w14:paraId="041F1ED8" w14:textId="1C959DD4" w:rsidR="006640A5" w:rsidRDefault="006640A5" w:rsidP="006640A5">
      <w:pPr>
        <w:ind w:hanging="567"/>
        <w:rPr>
          <w:rFonts w:ascii="Arial" w:hAnsi="Arial" w:cs="Arial"/>
          <w:b/>
          <w:bCs/>
          <w:noProof/>
          <w:sz w:val="24"/>
          <w:szCs w:val="24"/>
        </w:rPr>
      </w:pPr>
      <w:r>
        <w:rPr>
          <w:b/>
          <w:bCs/>
          <w:sz w:val="28"/>
          <w:szCs w:val="28"/>
        </w:rPr>
        <w:fldChar w:fldCharType="end"/>
      </w:r>
      <w:r>
        <w:rPr>
          <w:rFonts w:ascii="Arial" w:hAnsi="Arial" w:cs="Arial"/>
          <w:b/>
          <w:bCs/>
          <w:noProof/>
          <w:sz w:val="24"/>
          <w:szCs w:val="24"/>
        </w:rPr>
        <w:t xml:space="preserve">Přečtěte si ukázku o Florencii (s. 12–14) a řešte následující úlohy: </w:t>
      </w:r>
    </w:p>
    <w:p w14:paraId="38EEECA2" w14:textId="77777777" w:rsidR="006640A5" w:rsidRPr="003B3DD7" w:rsidRDefault="006640A5" w:rsidP="006640A5">
      <w:pPr>
        <w:ind w:hanging="567"/>
        <w:rPr>
          <w:rFonts w:ascii="Arial" w:hAnsi="Arial" w:cs="Arial"/>
          <w:noProof/>
          <w:sz w:val="24"/>
          <w:szCs w:val="24"/>
        </w:rPr>
      </w:pPr>
      <w:r>
        <w:rPr>
          <w:rFonts w:ascii="Arial" w:hAnsi="Arial" w:cs="Arial"/>
          <w:noProof/>
          <w:sz w:val="24"/>
          <w:szCs w:val="24"/>
        </w:rPr>
        <w:t>Porovnejte, jak líčí Čapek Florencii a Bolognu</w:t>
      </w:r>
      <w:r w:rsidRPr="003B3DD7">
        <w:rPr>
          <w:rFonts w:ascii="Arial" w:hAnsi="Arial" w:cs="Arial"/>
          <w:noProof/>
          <w:sz w:val="24"/>
          <w:szCs w:val="24"/>
        </w:rPr>
        <w:t>:</w:t>
      </w:r>
    </w:p>
    <w:p w14:paraId="40F8C41D" w14:textId="77777777" w:rsidR="006640A5" w:rsidRPr="003B3DD7" w:rsidRDefault="006640A5" w:rsidP="006640A5">
      <w:pPr>
        <w:ind w:hanging="567"/>
        <w:rPr>
          <w:rFonts w:ascii="Arial" w:hAnsi="Arial" w:cs="Arial"/>
          <w:noProof/>
          <w:sz w:val="24"/>
          <w:szCs w:val="24"/>
        </w:rPr>
      </w:pPr>
    </w:p>
    <w:p w14:paraId="22886E65" w14:textId="77777777" w:rsidR="006640A5" w:rsidRPr="003B3DD7" w:rsidRDefault="006640A5" w:rsidP="006640A5">
      <w:pPr>
        <w:ind w:hanging="567"/>
        <w:rPr>
          <w:rFonts w:ascii="Arial" w:hAnsi="Arial" w:cs="Arial"/>
          <w:noProof/>
          <w:sz w:val="24"/>
          <w:szCs w:val="24"/>
        </w:rPr>
      </w:pPr>
    </w:p>
    <w:p w14:paraId="66FFD4B5" w14:textId="77777777" w:rsidR="006640A5" w:rsidRDefault="006640A5" w:rsidP="006640A5">
      <w:pPr>
        <w:ind w:hanging="567"/>
        <w:rPr>
          <w:rFonts w:ascii="Arial" w:hAnsi="Arial" w:cs="Arial"/>
          <w:noProof/>
          <w:sz w:val="24"/>
          <w:szCs w:val="24"/>
        </w:rPr>
      </w:pPr>
    </w:p>
    <w:p w14:paraId="7F90108C" w14:textId="77777777" w:rsidR="006640A5" w:rsidRDefault="006640A5" w:rsidP="006640A5">
      <w:pPr>
        <w:ind w:hanging="567"/>
        <w:rPr>
          <w:rFonts w:ascii="Arial" w:hAnsi="Arial" w:cs="Arial"/>
          <w:noProof/>
          <w:sz w:val="24"/>
          <w:szCs w:val="24"/>
        </w:rPr>
      </w:pPr>
    </w:p>
    <w:p w14:paraId="54D7C12C" w14:textId="32D49D12" w:rsidR="006640A5" w:rsidRDefault="006640A5" w:rsidP="006640A5">
      <w:pPr>
        <w:ind w:hanging="567"/>
        <w:rPr>
          <w:rFonts w:ascii="Arial" w:hAnsi="Arial" w:cs="Arial"/>
          <w:noProof/>
          <w:sz w:val="24"/>
          <w:szCs w:val="24"/>
        </w:rPr>
      </w:pPr>
      <w:r>
        <w:rPr>
          <w:rFonts w:ascii="Arial" w:hAnsi="Arial" w:cs="Arial"/>
          <w:noProof/>
          <w:sz w:val="24"/>
          <w:szCs w:val="24"/>
        </w:rPr>
        <w:t>Znázorněte graficky skupiny turistů ve Florencii, jak je vnímá K</w:t>
      </w:r>
      <w:r w:rsidR="005A4E1D">
        <w:rPr>
          <w:rFonts w:ascii="Arial" w:hAnsi="Arial" w:cs="Arial"/>
          <w:noProof/>
          <w:sz w:val="24"/>
          <w:szCs w:val="24"/>
        </w:rPr>
        <w:t>arel</w:t>
      </w:r>
      <w:r>
        <w:rPr>
          <w:rFonts w:ascii="Arial" w:hAnsi="Arial" w:cs="Arial"/>
          <w:noProof/>
          <w:sz w:val="24"/>
          <w:szCs w:val="24"/>
        </w:rPr>
        <w:t xml:space="preserve"> Čapek</w:t>
      </w:r>
      <w:r w:rsidRPr="003B3DD7">
        <w:rPr>
          <w:rFonts w:ascii="Arial" w:hAnsi="Arial" w:cs="Arial"/>
          <w:noProof/>
          <w:sz w:val="24"/>
          <w:szCs w:val="24"/>
        </w:rPr>
        <w:t>:</w:t>
      </w:r>
    </w:p>
    <w:p w14:paraId="741A87A1" w14:textId="77777777" w:rsidR="006640A5" w:rsidRDefault="006640A5" w:rsidP="006640A5">
      <w:pPr>
        <w:ind w:hanging="567"/>
        <w:rPr>
          <w:rFonts w:ascii="Arial" w:hAnsi="Arial" w:cs="Arial"/>
          <w:noProof/>
          <w:sz w:val="24"/>
          <w:szCs w:val="24"/>
        </w:rPr>
      </w:pPr>
    </w:p>
    <w:p w14:paraId="38D212BE" w14:textId="77777777" w:rsidR="006640A5" w:rsidRDefault="006640A5" w:rsidP="006640A5">
      <w:pPr>
        <w:ind w:hanging="567"/>
        <w:rPr>
          <w:rFonts w:ascii="Arial" w:hAnsi="Arial" w:cs="Arial"/>
          <w:noProof/>
          <w:sz w:val="24"/>
          <w:szCs w:val="24"/>
        </w:rPr>
      </w:pPr>
    </w:p>
    <w:p w14:paraId="6E25C22F" w14:textId="77777777" w:rsidR="006640A5" w:rsidRDefault="006640A5" w:rsidP="006640A5">
      <w:pPr>
        <w:ind w:hanging="567"/>
        <w:rPr>
          <w:rFonts w:ascii="Arial" w:hAnsi="Arial" w:cs="Arial"/>
          <w:noProof/>
          <w:sz w:val="24"/>
          <w:szCs w:val="24"/>
        </w:rPr>
      </w:pPr>
    </w:p>
    <w:p w14:paraId="399789FF" w14:textId="77777777" w:rsidR="006640A5" w:rsidRDefault="006640A5" w:rsidP="006640A5">
      <w:pPr>
        <w:ind w:hanging="567"/>
        <w:rPr>
          <w:rFonts w:ascii="Arial" w:hAnsi="Arial" w:cs="Arial"/>
          <w:noProof/>
          <w:sz w:val="24"/>
          <w:szCs w:val="24"/>
        </w:rPr>
      </w:pPr>
    </w:p>
    <w:p w14:paraId="0595DE79" w14:textId="77777777" w:rsidR="006640A5" w:rsidRDefault="006640A5" w:rsidP="006640A5">
      <w:pPr>
        <w:ind w:hanging="567"/>
        <w:rPr>
          <w:rFonts w:ascii="Arial" w:hAnsi="Arial" w:cs="Arial"/>
          <w:noProof/>
          <w:sz w:val="24"/>
          <w:szCs w:val="24"/>
        </w:rPr>
      </w:pPr>
    </w:p>
    <w:p w14:paraId="61846B79" w14:textId="219A77DC" w:rsidR="006640A5" w:rsidRDefault="006640A5" w:rsidP="006640A5">
      <w:pPr>
        <w:ind w:hanging="567"/>
        <w:rPr>
          <w:rFonts w:ascii="Arial" w:hAnsi="Arial" w:cs="Arial"/>
          <w:noProof/>
          <w:sz w:val="24"/>
          <w:szCs w:val="24"/>
        </w:rPr>
      </w:pPr>
      <w:r>
        <w:rPr>
          <w:rFonts w:ascii="Arial" w:hAnsi="Arial" w:cs="Arial"/>
          <w:noProof/>
          <w:sz w:val="24"/>
          <w:szCs w:val="24"/>
        </w:rPr>
        <w:t>Vysvětlete, jaká historická skutečnost je zachycen</w:t>
      </w:r>
      <w:r w:rsidR="005A4E1D">
        <w:rPr>
          <w:rFonts w:ascii="Arial" w:hAnsi="Arial" w:cs="Arial"/>
          <w:noProof/>
          <w:sz w:val="24"/>
          <w:szCs w:val="24"/>
        </w:rPr>
        <w:t>á</w:t>
      </w:r>
      <w:r>
        <w:rPr>
          <w:rFonts w:ascii="Arial" w:hAnsi="Arial" w:cs="Arial"/>
          <w:noProof/>
          <w:sz w:val="24"/>
          <w:szCs w:val="24"/>
        </w:rPr>
        <w:t xml:space="preserve"> na straně 13, 4.–7. řádek:</w:t>
      </w:r>
    </w:p>
    <w:p w14:paraId="301BDE8B" w14:textId="77777777" w:rsidR="006640A5" w:rsidRDefault="006640A5" w:rsidP="006640A5">
      <w:pPr>
        <w:ind w:hanging="567"/>
        <w:rPr>
          <w:rFonts w:ascii="Arial" w:hAnsi="Arial" w:cs="Arial"/>
          <w:noProof/>
          <w:sz w:val="24"/>
          <w:szCs w:val="24"/>
        </w:rPr>
      </w:pPr>
    </w:p>
    <w:p w14:paraId="38354F51" w14:textId="77777777" w:rsidR="006640A5" w:rsidRDefault="006640A5" w:rsidP="006640A5">
      <w:pPr>
        <w:ind w:hanging="567"/>
        <w:rPr>
          <w:rFonts w:ascii="Arial" w:hAnsi="Arial" w:cs="Arial"/>
          <w:noProof/>
          <w:sz w:val="24"/>
          <w:szCs w:val="24"/>
        </w:rPr>
      </w:pPr>
    </w:p>
    <w:p w14:paraId="7030A194" w14:textId="77777777" w:rsidR="006640A5" w:rsidRDefault="006640A5" w:rsidP="006640A5">
      <w:pPr>
        <w:ind w:hanging="567"/>
        <w:rPr>
          <w:rFonts w:ascii="Arial" w:hAnsi="Arial" w:cs="Arial"/>
          <w:noProof/>
          <w:sz w:val="24"/>
          <w:szCs w:val="24"/>
        </w:rPr>
      </w:pPr>
    </w:p>
    <w:p w14:paraId="14B38BBA" w14:textId="77777777" w:rsidR="006640A5" w:rsidRDefault="006640A5" w:rsidP="006640A5">
      <w:pPr>
        <w:ind w:hanging="567"/>
        <w:rPr>
          <w:rFonts w:ascii="Arial" w:hAnsi="Arial" w:cs="Arial"/>
          <w:noProof/>
          <w:sz w:val="24"/>
          <w:szCs w:val="24"/>
        </w:rPr>
      </w:pPr>
    </w:p>
    <w:p w14:paraId="470413D8" w14:textId="77777777" w:rsidR="006640A5" w:rsidRDefault="006640A5" w:rsidP="006640A5">
      <w:pPr>
        <w:ind w:left="-567"/>
        <w:rPr>
          <w:rFonts w:ascii="Arial" w:hAnsi="Arial" w:cs="Arial"/>
          <w:noProof/>
          <w:sz w:val="24"/>
          <w:szCs w:val="24"/>
        </w:rPr>
      </w:pPr>
    </w:p>
    <w:p w14:paraId="027A24EE" w14:textId="77777777" w:rsidR="006640A5" w:rsidRDefault="006640A5" w:rsidP="006640A5">
      <w:pPr>
        <w:ind w:left="-567"/>
        <w:rPr>
          <w:rFonts w:ascii="Arial" w:hAnsi="Arial" w:cs="Arial"/>
          <w:noProof/>
          <w:sz w:val="24"/>
          <w:szCs w:val="24"/>
        </w:rPr>
      </w:pPr>
    </w:p>
    <w:p w14:paraId="22E781AC" w14:textId="77777777" w:rsidR="006640A5" w:rsidRDefault="006640A5" w:rsidP="006640A5">
      <w:pPr>
        <w:ind w:left="-567"/>
        <w:rPr>
          <w:rFonts w:ascii="Arial" w:hAnsi="Arial" w:cs="Arial"/>
          <w:noProof/>
          <w:sz w:val="24"/>
          <w:szCs w:val="24"/>
        </w:rPr>
      </w:pPr>
    </w:p>
    <w:p w14:paraId="26667AB5" w14:textId="77777777" w:rsidR="006640A5" w:rsidRDefault="006640A5" w:rsidP="006640A5">
      <w:pPr>
        <w:ind w:left="-567"/>
        <w:rPr>
          <w:rFonts w:ascii="Arial" w:hAnsi="Arial" w:cs="Arial"/>
          <w:noProof/>
          <w:sz w:val="24"/>
          <w:szCs w:val="24"/>
        </w:rPr>
      </w:pPr>
      <w:r>
        <w:rPr>
          <w:rFonts w:ascii="Arial" w:hAnsi="Arial" w:cs="Arial"/>
          <w:noProof/>
          <w:sz w:val="24"/>
          <w:szCs w:val="24"/>
        </w:rPr>
        <w:t>Napište, jaký dojem máte z Florencie po přečtení ukázky. Láká vás město k návštěvě? Vaši odpověď zdůvodněte:</w:t>
      </w:r>
    </w:p>
    <w:p w14:paraId="447E265B" w14:textId="77777777" w:rsidR="006640A5" w:rsidRDefault="006640A5" w:rsidP="006640A5">
      <w:pPr>
        <w:ind w:hanging="567"/>
        <w:rPr>
          <w:rFonts w:ascii="Arial" w:hAnsi="Arial" w:cs="Arial"/>
          <w:noProof/>
          <w:sz w:val="24"/>
          <w:szCs w:val="24"/>
        </w:rPr>
      </w:pPr>
    </w:p>
    <w:p w14:paraId="3692382B" w14:textId="77777777" w:rsidR="006640A5" w:rsidRDefault="006640A5" w:rsidP="006640A5">
      <w:pPr>
        <w:ind w:hanging="567"/>
        <w:rPr>
          <w:rFonts w:ascii="Arial" w:hAnsi="Arial" w:cs="Arial"/>
          <w:noProof/>
          <w:sz w:val="24"/>
          <w:szCs w:val="24"/>
        </w:rPr>
      </w:pPr>
    </w:p>
    <w:p w14:paraId="22818B8F" w14:textId="77777777" w:rsidR="006640A5" w:rsidRDefault="006640A5" w:rsidP="006640A5">
      <w:pPr>
        <w:ind w:hanging="567"/>
        <w:rPr>
          <w:rFonts w:ascii="Arial" w:hAnsi="Arial" w:cs="Arial"/>
          <w:noProof/>
          <w:sz w:val="24"/>
          <w:szCs w:val="24"/>
        </w:rPr>
      </w:pPr>
    </w:p>
    <w:p w14:paraId="5ED3C0CB" w14:textId="77777777" w:rsidR="006640A5" w:rsidRDefault="006640A5" w:rsidP="006640A5">
      <w:pPr>
        <w:ind w:hanging="567"/>
        <w:rPr>
          <w:rFonts w:ascii="Arial" w:hAnsi="Arial" w:cs="Arial"/>
          <w:noProof/>
          <w:sz w:val="24"/>
          <w:szCs w:val="24"/>
        </w:rPr>
      </w:pPr>
    </w:p>
    <w:p w14:paraId="7C980F66" w14:textId="77777777" w:rsidR="006640A5" w:rsidRDefault="006640A5" w:rsidP="006640A5">
      <w:pPr>
        <w:ind w:hanging="567"/>
      </w:pPr>
    </w:p>
    <w:p w14:paraId="3181455A" w14:textId="77777777" w:rsidR="00E62A8B" w:rsidRDefault="00E62A8B" w:rsidP="00E62A8B"/>
    <w:p w14:paraId="64C2CEEA" w14:textId="2844AF2D" w:rsidR="006640A5" w:rsidRDefault="006640A5" w:rsidP="006640A5">
      <w:pPr>
        <w:spacing w:line="264" w:lineRule="auto"/>
        <w:ind w:left="-567"/>
      </w:pPr>
      <w:r>
        <w:rPr>
          <w:noProof/>
          <w:color w:val="000000"/>
          <w:lang w:eastAsia="cs-CZ"/>
        </w:rPr>
        <w:lastRenderedPageBreak/>
        <mc:AlternateContent>
          <mc:Choice Requires="wps">
            <w:drawing>
              <wp:anchor distT="0" distB="0" distL="114300" distR="114300" simplePos="0" relativeHeight="251777024" behindDoc="0" locked="0" layoutInCell="1" allowOverlap="1" wp14:anchorId="6E0108B8" wp14:editId="12B0FF77">
                <wp:simplePos x="0" y="0"/>
                <wp:positionH relativeFrom="column">
                  <wp:posOffset>-350520</wp:posOffset>
                </wp:positionH>
                <wp:positionV relativeFrom="paragraph">
                  <wp:posOffset>6985</wp:posOffset>
                </wp:positionV>
                <wp:extent cx="3657600" cy="381000"/>
                <wp:effectExtent l="0" t="0" r="19050" b="19050"/>
                <wp:wrapNone/>
                <wp:docPr id="289" name="Textové pole 289"/>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1ED5A887" w14:textId="77777777"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2</w:t>
                            </w:r>
                            <w:r w:rsidRPr="007B5FDB">
                              <w:rPr>
                                <w:color w:val="4472C4" w:themeColor="accent1"/>
                              </w:rPr>
                              <w:t xml:space="preserve"> </w:t>
                            </w:r>
                            <w:r>
                              <w:rPr>
                                <w:color w:val="4472C4" w:themeColor="accent1"/>
                              </w:rPr>
                              <w:t>Dojmy z četby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0108B8" id="Textové pole 289" o:spid="_x0000_s1066" type="#_x0000_t202" style="position:absolute;left:0;text-align:left;margin-left:-27.6pt;margin-top:.55pt;width:4in;height:30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" fillcolor="white [3201]" strokecolor="white [3212]" strokeweight=".5pt">
                <v:textbox>
                  <w:txbxContent>
                    <w:p w14:paraId="1ED5A887" w14:textId="77777777"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2</w:t>
                      </w:r>
                      <w:r w:rsidRPr="007B5FDB">
                        <w:rPr>
                          <w:color w:val="4472C4" w:themeColor="accent1"/>
                        </w:rPr>
                        <w:t xml:space="preserve"> </w:t>
                      </w:r>
                      <w:r>
                        <w:rPr>
                          <w:color w:val="4472C4" w:themeColor="accent1"/>
                        </w:rPr>
                        <w:t>Dojmy z četby</w:t>
                      </w:r>
                    </w:p>
                  </w:txbxContent>
                </v:textbox>
              </v:shape>
            </w:pict>
          </mc:Fallback>
        </mc:AlternateContent>
      </w:r>
      <w:r>
        <w:rPr>
          <w:noProof/>
          <w:color w:val="000000"/>
          <w:lang w:eastAsia="cs-CZ"/>
        </w:rPr>
        <mc:AlternateContent>
          <mc:Choice Requires="wps">
            <w:drawing>
              <wp:anchor distT="0" distB="0" distL="114300" distR="114300" simplePos="0" relativeHeight="251771904" behindDoc="0" locked="0" layoutInCell="1" allowOverlap="1" wp14:anchorId="3C3AF566" wp14:editId="3CE51043">
                <wp:simplePos x="0" y="0"/>
                <wp:positionH relativeFrom="page">
                  <wp:align>center</wp:align>
                </wp:positionH>
                <wp:positionV relativeFrom="page">
                  <wp:align>center</wp:align>
                </wp:positionV>
                <wp:extent cx="7376160" cy="9555480"/>
                <wp:effectExtent l="0" t="0" r="26670" b="26670"/>
                <wp:wrapNone/>
                <wp:docPr id="284" name="Obdélník 28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F97CACA" id="Obdélník 284" o:spid="_x0000_s1026" style="position:absolute;margin-left:0;margin-top:0;width:580.8pt;height:752.4pt;z-index:25177190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2088D408" w14:textId="77777777" w:rsidR="006640A5" w:rsidRDefault="006640A5" w:rsidP="006640A5">
      <w:pPr>
        <w:pStyle w:val="Zhlav"/>
      </w:pPr>
    </w:p>
    <w:p w14:paraId="22C7439F" w14:textId="77777777" w:rsidR="006640A5" w:rsidRPr="006063A6" w:rsidRDefault="006640A5" w:rsidP="006640A5">
      <w:pPr>
        <w:ind w:left="-567"/>
        <w:rPr>
          <w:rStyle w:val="Hypertextovodkaz"/>
          <w:rFonts w:ascii="Arial" w:hAnsi="Arial" w:cs="Arial"/>
          <w:b/>
          <w:bCs/>
          <w:noProof/>
          <w:sz w:val="24"/>
          <w:szCs w:val="24"/>
        </w:rPr>
      </w:pPr>
      <w:r>
        <w:rPr>
          <w:rFonts w:ascii="Arial" w:hAnsi="Arial" w:cs="Arial"/>
          <w:b/>
          <w:bCs/>
          <w:noProof/>
          <w:sz w:val="32"/>
          <w:szCs w:val="32"/>
          <w:lang w:eastAsia="cs-CZ"/>
        </w:rPr>
        <mc:AlternateContent>
          <mc:Choice Requires="wps">
            <w:drawing>
              <wp:anchor distT="0" distB="0" distL="114300" distR="114300" simplePos="0" relativeHeight="251773952" behindDoc="0" locked="0" layoutInCell="1" allowOverlap="1" wp14:anchorId="1ED8842A" wp14:editId="735301A4">
                <wp:simplePos x="0" y="0"/>
                <wp:positionH relativeFrom="column">
                  <wp:posOffset>4510405</wp:posOffset>
                </wp:positionH>
                <wp:positionV relativeFrom="paragraph">
                  <wp:posOffset>-549275</wp:posOffset>
                </wp:positionV>
                <wp:extent cx="1874520" cy="1333500"/>
                <wp:effectExtent l="0" t="0" r="11430" b="19050"/>
                <wp:wrapNone/>
                <wp:docPr id="285" name="Textové pole 285"/>
                <wp:cNvGraphicFramePr/>
                <a:graphic xmlns:a="http://schemas.openxmlformats.org/drawingml/2006/main">
                  <a:graphicData uri="http://schemas.microsoft.com/office/word/2010/wordprocessingShape">
                    <wps:wsp>
                      <wps:cNvSpPr txBox="1"/>
                      <wps:spPr>
                        <a:xfrm>
                          <a:off x="0" y="0"/>
                          <a:ext cx="1874520" cy="1333500"/>
                        </a:xfrm>
                        <a:prstGeom prst="rect">
                          <a:avLst/>
                        </a:prstGeom>
                        <a:solidFill>
                          <a:schemeClr val="lt1"/>
                        </a:solidFill>
                        <a:ln w="6350">
                          <a:solidFill>
                            <a:schemeClr val="bg1"/>
                          </a:solidFill>
                        </a:ln>
                      </wps:spPr>
                      <wps:txbx>
                        <w:txbxContent>
                          <w:p w14:paraId="7C98F3AD" w14:textId="77777777" w:rsidR="006640A5" w:rsidRDefault="006640A5" w:rsidP="006640A5">
                            <w:r>
                              <w:rPr>
                                <w:noProof/>
                                <w:lang w:eastAsia="cs-CZ"/>
                              </w:rPr>
                              <w:drawing>
                                <wp:inline distT="0" distB="0" distL="0" distR="0" wp14:anchorId="4C154616" wp14:editId="672E9FBE">
                                  <wp:extent cx="1685290" cy="1264665"/>
                                  <wp:effectExtent l="0" t="0" r="0" b="0"/>
                                  <wp:docPr id="287" name="Obrázek 287" descr="Obsah obrázku obloha, exteriér, tráva, budov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obloha, exteriér, tráva, budova&#10;&#10;Popis byl vytvořen automaticky"/>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85290" cy="12646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8842A" id="Textové pole 285" o:spid="_x0000_s1067" type="#_x0000_t202" style="position:absolute;left:0;text-align:left;margin-left:355.15pt;margin-top:-43.25pt;width:147.6pt;height:1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" fillcolor="white [3201]" strokecolor="white [3212]" strokeweight=".5pt">
                <v:textbox>
                  <w:txbxContent>
                    <w:p w14:paraId="7C98F3AD" w14:textId="77777777" w:rsidR="006640A5" w:rsidRDefault="006640A5" w:rsidP="006640A5">
                      <w:r>
                        <w:rPr>
                          <w:noProof/>
                          <w:lang w:eastAsia="cs-CZ"/>
                        </w:rPr>
                        <w:drawing>
                          <wp:inline distT="0" distB="0" distL="0" distR="0" wp14:anchorId="4C154616" wp14:editId="672E9FBE">
                            <wp:extent cx="1685290" cy="1264665"/>
                            <wp:effectExtent l="0" t="0" r="0" b="0"/>
                            <wp:docPr id="287" name="Obrázek 287" descr="Obsah obrázku obloha, exteriér, tráva, budov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obloha, exteriér, tráva, budova&#10;&#10;Popis byl vytvořen automaticky"/>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85290" cy="1264665"/>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 xml:space="preserve">Stáhněte si knihu Karla Čapka Anglické listy: </w:t>
      </w:r>
      <w:r>
        <w:rPr>
          <w:b/>
          <w:bCs/>
          <w:sz w:val="28"/>
          <w:szCs w:val="28"/>
        </w:rPr>
        <w:fldChar w:fldCharType="begin"/>
      </w:r>
      <w:r>
        <w:rPr>
          <w:b/>
          <w:bCs/>
          <w:sz w:val="28"/>
          <w:szCs w:val="28"/>
        </w:rPr>
        <w:instrText xml:space="preserve"> HYPERLINK "https://web2.mlp.cz/koweb/00/03/34/75/26/anglicke_listy.pdf" </w:instrText>
      </w:r>
      <w:r>
        <w:rPr>
          <w:b/>
          <w:bCs/>
          <w:sz w:val="28"/>
          <w:szCs w:val="28"/>
        </w:rPr>
      </w:r>
      <w:r>
        <w:rPr>
          <w:b/>
          <w:bCs/>
          <w:sz w:val="28"/>
          <w:szCs w:val="28"/>
        </w:rPr>
        <w:fldChar w:fldCharType="separate"/>
      </w:r>
    </w:p>
    <w:p w14:paraId="5179DD0A" w14:textId="77777777" w:rsidR="006640A5" w:rsidRPr="006063A6" w:rsidRDefault="006640A5" w:rsidP="006640A5">
      <w:pPr>
        <w:ind w:hanging="567"/>
        <w:rPr>
          <w:rStyle w:val="Hypertextovodkaz"/>
          <w:b/>
          <w:bCs/>
          <w:sz w:val="28"/>
          <w:szCs w:val="28"/>
        </w:rPr>
      </w:pPr>
      <w:r w:rsidRPr="006063A6">
        <w:rPr>
          <w:rStyle w:val="Hypertextovodkaz"/>
          <w:b/>
          <w:bCs/>
          <w:sz w:val="28"/>
          <w:szCs w:val="28"/>
        </w:rPr>
        <w:t>https://web2.mlp.cz/koweb/00/03/34/75/26/anglicke_listy.pdf</w:t>
      </w:r>
    </w:p>
    <w:p w14:paraId="4B219DE7" w14:textId="77777777" w:rsidR="006640A5" w:rsidRDefault="006640A5" w:rsidP="006640A5">
      <w:pPr>
        <w:ind w:hanging="567"/>
        <w:rPr>
          <w:rFonts w:ascii="Arial" w:hAnsi="Arial" w:cs="Arial"/>
          <w:b/>
          <w:bCs/>
          <w:noProof/>
          <w:sz w:val="24"/>
          <w:szCs w:val="24"/>
        </w:rPr>
      </w:pPr>
      <w:r>
        <w:rPr>
          <w:b/>
          <w:bCs/>
          <w:sz w:val="28"/>
          <w:szCs w:val="28"/>
        </w:rPr>
        <w:fldChar w:fldCharType="end"/>
      </w:r>
      <w:r>
        <w:rPr>
          <w:rFonts w:ascii="Arial" w:hAnsi="Arial" w:cs="Arial"/>
          <w:b/>
          <w:bCs/>
          <w:noProof/>
          <w:sz w:val="24"/>
          <w:szCs w:val="24"/>
        </w:rPr>
        <w:t xml:space="preserve">Přečtěte si ukázku na stranách 28–29 a řešte následující úlohy: </w:t>
      </w:r>
    </w:p>
    <w:p w14:paraId="63B37584" w14:textId="77777777" w:rsidR="006640A5" w:rsidRPr="003B3DD7" w:rsidRDefault="006640A5" w:rsidP="006640A5">
      <w:pPr>
        <w:ind w:hanging="567"/>
        <w:rPr>
          <w:rFonts w:ascii="Arial" w:hAnsi="Arial" w:cs="Arial"/>
          <w:noProof/>
          <w:sz w:val="24"/>
          <w:szCs w:val="24"/>
        </w:rPr>
      </w:pPr>
      <w:r>
        <w:rPr>
          <w:rFonts w:ascii="Arial" w:hAnsi="Arial" w:cs="Arial"/>
          <w:noProof/>
          <w:sz w:val="24"/>
          <w:szCs w:val="24"/>
        </w:rPr>
        <w:t>Porovnejte, jak líčí Čapek Oxford a Cambridge:</w:t>
      </w:r>
    </w:p>
    <w:p w14:paraId="76B0378B" w14:textId="77777777" w:rsidR="006640A5" w:rsidRPr="003B3DD7" w:rsidRDefault="006640A5" w:rsidP="006640A5">
      <w:pPr>
        <w:ind w:hanging="567"/>
        <w:rPr>
          <w:rFonts w:ascii="Arial" w:hAnsi="Arial" w:cs="Arial"/>
          <w:noProof/>
          <w:sz w:val="24"/>
          <w:szCs w:val="24"/>
        </w:rPr>
      </w:pPr>
    </w:p>
    <w:p w14:paraId="614FD398" w14:textId="77777777" w:rsidR="006640A5" w:rsidRPr="003B3DD7" w:rsidRDefault="006640A5" w:rsidP="006640A5">
      <w:pPr>
        <w:ind w:hanging="567"/>
        <w:rPr>
          <w:rFonts w:ascii="Arial" w:hAnsi="Arial" w:cs="Arial"/>
          <w:noProof/>
          <w:sz w:val="24"/>
          <w:szCs w:val="24"/>
        </w:rPr>
      </w:pPr>
    </w:p>
    <w:p w14:paraId="4E75510C" w14:textId="77777777" w:rsidR="006640A5" w:rsidRDefault="006640A5" w:rsidP="006640A5">
      <w:pPr>
        <w:ind w:hanging="567"/>
        <w:rPr>
          <w:rFonts w:ascii="Arial" w:hAnsi="Arial" w:cs="Arial"/>
          <w:noProof/>
          <w:sz w:val="24"/>
          <w:szCs w:val="24"/>
        </w:rPr>
      </w:pPr>
    </w:p>
    <w:p w14:paraId="05B3299B" w14:textId="77777777" w:rsidR="006640A5" w:rsidRDefault="006640A5" w:rsidP="006640A5">
      <w:pPr>
        <w:ind w:hanging="567"/>
        <w:rPr>
          <w:rFonts w:ascii="Arial" w:hAnsi="Arial" w:cs="Arial"/>
          <w:noProof/>
          <w:sz w:val="24"/>
          <w:szCs w:val="24"/>
        </w:rPr>
      </w:pPr>
    </w:p>
    <w:p w14:paraId="454FD688" w14:textId="77777777" w:rsidR="006640A5" w:rsidRDefault="006640A5" w:rsidP="006640A5">
      <w:pPr>
        <w:ind w:hanging="567"/>
        <w:rPr>
          <w:rFonts w:ascii="Arial" w:hAnsi="Arial" w:cs="Arial"/>
          <w:noProof/>
          <w:sz w:val="24"/>
          <w:szCs w:val="24"/>
        </w:rPr>
      </w:pPr>
    </w:p>
    <w:p w14:paraId="22E5F43A" w14:textId="77777777" w:rsidR="006640A5" w:rsidRDefault="006640A5" w:rsidP="006640A5">
      <w:pPr>
        <w:ind w:hanging="567"/>
        <w:rPr>
          <w:rFonts w:ascii="Arial" w:hAnsi="Arial" w:cs="Arial"/>
          <w:noProof/>
          <w:sz w:val="24"/>
          <w:szCs w:val="24"/>
        </w:rPr>
      </w:pPr>
    </w:p>
    <w:p w14:paraId="6AD72039" w14:textId="77777777" w:rsidR="006640A5" w:rsidRDefault="006640A5" w:rsidP="006640A5">
      <w:pPr>
        <w:ind w:hanging="567"/>
        <w:rPr>
          <w:rFonts w:ascii="Arial" w:hAnsi="Arial" w:cs="Arial"/>
          <w:noProof/>
          <w:sz w:val="24"/>
          <w:szCs w:val="24"/>
        </w:rPr>
      </w:pPr>
    </w:p>
    <w:p w14:paraId="59FC0BAA" w14:textId="77777777" w:rsidR="006640A5" w:rsidRDefault="006640A5" w:rsidP="006640A5">
      <w:pPr>
        <w:ind w:left="-567"/>
        <w:rPr>
          <w:rFonts w:ascii="Arial" w:hAnsi="Arial" w:cs="Arial"/>
          <w:noProof/>
          <w:sz w:val="24"/>
          <w:szCs w:val="24"/>
        </w:rPr>
      </w:pPr>
    </w:p>
    <w:p w14:paraId="35585465" w14:textId="77777777" w:rsidR="006640A5" w:rsidRDefault="006640A5" w:rsidP="006640A5">
      <w:pPr>
        <w:ind w:left="-567"/>
        <w:rPr>
          <w:rFonts w:ascii="Arial" w:hAnsi="Arial" w:cs="Arial"/>
          <w:noProof/>
          <w:sz w:val="24"/>
          <w:szCs w:val="24"/>
        </w:rPr>
      </w:pPr>
    </w:p>
    <w:p w14:paraId="18AA8627" w14:textId="77777777" w:rsidR="006640A5" w:rsidRDefault="006640A5" w:rsidP="006640A5">
      <w:pPr>
        <w:ind w:left="-567"/>
        <w:rPr>
          <w:rFonts w:ascii="Arial" w:hAnsi="Arial" w:cs="Arial"/>
          <w:noProof/>
          <w:sz w:val="24"/>
          <w:szCs w:val="24"/>
        </w:rPr>
      </w:pPr>
    </w:p>
    <w:p w14:paraId="60E94961" w14:textId="77777777" w:rsidR="006640A5" w:rsidRDefault="006640A5" w:rsidP="006640A5">
      <w:pPr>
        <w:ind w:left="-567"/>
        <w:rPr>
          <w:rFonts w:ascii="Arial" w:hAnsi="Arial" w:cs="Arial"/>
          <w:noProof/>
          <w:sz w:val="24"/>
          <w:szCs w:val="24"/>
        </w:rPr>
      </w:pPr>
    </w:p>
    <w:p w14:paraId="70B0E574" w14:textId="77777777" w:rsidR="006640A5" w:rsidRDefault="006640A5" w:rsidP="006640A5">
      <w:pPr>
        <w:ind w:left="-567"/>
        <w:rPr>
          <w:rFonts w:ascii="Arial" w:hAnsi="Arial" w:cs="Arial"/>
          <w:noProof/>
          <w:sz w:val="24"/>
          <w:szCs w:val="24"/>
        </w:rPr>
      </w:pPr>
      <w:r>
        <w:rPr>
          <w:rFonts w:ascii="Arial" w:hAnsi="Arial" w:cs="Arial"/>
          <w:noProof/>
          <w:sz w:val="24"/>
          <w:szCs w:val="24"/>
        </w:rPr>
        <w:t>Představte si, že si můžete vybrat anglickou univerzitu, na které byste studovali. Pro kterou byste se rozhodli na základě Čapkova popisu? Vaši odpověď zdůvodněte:</w:t>
      </w:r>
    </w:p>
    <w:p w14:paraId="4D5F7D77" w14:textId="77777777" w:rsidR="006640A5" w:rsidRDefault="006640A5" w:rsidP="006640A5">
      <w:pPr>
        <w:ind w:hanging="567"/>
        <w:rPr>
          <w:rFonts w:ascii="Arial" w:hAnsi="Arial" w:cs="Arial"/>
          <w:noProof/>
          <w:sz w:val="24"/>
          <w:szCs w:val="24"/>
        </w:rPr>
      </w:pPr>
    </w:p>
    <w:p w14:paraId="635D0E7A" w14:textId="77777777" w:rsidR="006640A5" w:rsidRDefault="006640A5" w:rsidP="006640A5">
      <w:pPr>
        <w:ind w:hanging="567"/>
        <w:rPr>
          <w:rFonts w:ascii="Arial" w:hAnsi="Arial" w:cs="Arial"/>
          <w:noProof/>
          <w:sz w:val="24"/>
          <w:szCs w:val="24"/>
        </w:rPr>
      </w:pPr>
    </w:p>
    <w:p w14:paraId="04014CC5" w14:textId="77777777" w:rsidR="006640A5" w:rsidRDefault="006640A5" w:rsidP="006640A5">
      <w:pPr>
        <w:ind w:hanging="567"/>
        <w:rPr>
          <w:rFonts w:ascii="Arial" w:hAnsi="Arial" w:cs="Arial"/>
          <w:noProof/>
          <w:sz w:val="24"/>
          <w:szCs w:val="24"/>
        </w:rPr>
      </w:pPr>
    </w:p>
    <w:p w14:paraId="40EACB01" w14:textId="77777777" w:rsidR="006640A5" w:rsidRDefault="006640A5" w:rsidP="006640A5">
      <w:pPr>
        <w:ind w:hanging="567"/>
        <w:rPr>
          <w:rFonts w:ascii="Arial" w:hAnsi="Arial" w:cs="Arial"/>
          <w:noProof/>
          <w:sz w:val="24"/>
          <w:szCs w:val="24"/>
        </w:rPr>
      </w:pPr>
    </w:p>
    <w:p w14:paraId="0A7AAA00" w14:textId="77777777" w:rsidR="006640A5" w:rsidRDefault="006640A5" w:rsidP="006640A5">
      <w:pPr>
        <w:ind w:hanging="567"/>
      </w:pPr>
      <w:r>
        <w:rPr>
          <w:rFonts w:ascii="Arial" w:hAnsi="Arial" w:cs="Arial"/>
          <w:b/>
          <w:bCs/>
          <w:noProof/>
          <w:sz w:val="32"/>
          <w:szCs w:val="32"/>
          <w:lang w:eastAsia="cs-CZ"/>
        </w:rPr>
        <mc:AlternateContent>
          <mc:Choice Requires="wps">
            <w:drawing>
              <wp:anchor distT="0" distB="0" distL="114300" distR="114300" simplePos="0" relativeHeight="251774976" behindDoc="0" locked="0" layoutInCell="1" allowOverlap="1" wp14:anchorId="5272EE3B" wp14:editId="1E2A3ECD">
                <wp:simplePos x="0" y="0"/>
                <wp:positionH relativeFrom="column">
                  <wp:posOffset>4518660</wp:posOffset>
                </wp:positionH>
                <wp:positionV relativeFrom="paragraph">
                  <wp:posOffset>1758950</wp:posOffset>
                </wp:positionV>
                <wp:extent cx="1874520" cy="1234440"/>
                <wp:effectExtent l="0" t="0" r="11430" b="22860"/>
                <wp:wrapNone/>
                <wp:docPr id="286" name="Textové pole 286"/>
                <wp:cNvGraphicFramePr/>
                <a:graphic xmlns:a="http://schemas.openxmlformats.org/drawingml/2006/main">
                  <a:graphicData uri="http://schemas.microsoft.com/office/word/2010/wordprocessingShape">
                    <wps:wsp>
                      <wps:cNvSpPr txBox="1"/>
                      <wps:spPr>
                        <a:xfrm>
                          <a:off x="0" y="0"/>
                          <a:ext cx="1874520" cy="1234440"/>
                        </a:xfrm>
                        <a:prstGeom prst="rect">
                          <a:avLst/>
                        </a:prstGeom>
                        <a:solidFill>
                          <a:sysClr val="window" lastClr="FFFFFF"/>
                        </a:solidFill>
                        <a:ln w="6350">
                          <a:solidFill>
                            <a:sysClr val="window" lastClr="FFFFFF"/>
                          </a:solidFill>
                        </a:ln>
                      </wps:spPr>
                      <wps:txbx>
                        <w:txbxContent>
                          <w:p w14:paraId="02B32F7E" w14:textId="77777777" w:rsidR="006640A5" w:rsidRDefault="006640A5" w:rsidP="006640A5">
                            <w:r>
                              <w:rPr>
                                <w:noProof/>
                                <w:lang w:eastAsia="cs-CZ"/>
                              </w:rPr>
                              <w:drawing>
                                <wp:inline distT="0" distB="0" distL="0" distR="0" wp14:anchorId="1E895701" wp14:editId="15DB8D45">
                                  <wp:extent cx="2512800" cy="1440000"/>
                                  <wp:effectExtent l="0" t="0" r="1905" b="8255"/>
                                  <wp:docPr id="288" name="Obrázek 288" descr="Obsah obrázku budova, obloha, exteriér, star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budova, obloha, exteriér, staré&#10;&#10;Popis byl vytvořen automaticky"/>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5128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2EE3B" id="Textové pole 286" o:spid="_x0000_s1068" type="#_x0000_t202" style="position:absolute;margin-left:355.8pt;margin-top:138.5pt;width:147.6pt;height:97.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" fillcolor="window" strokecolor="window" strokeweight=".5pt">
                <v:textbox>
                  <w:txbxContent>
                    <w:p w14:paraId="02B32F7E" w14:textId="77777777" w:rsidR="006640A5" w:rsidRDefault="006640A5" w:rsidP="006640A5">
                      <w:r>
                        <w:rPr>
                          <w:noProof/>
                          <w:lang w:eastAsia="cs-CZ"/>
                        </w:rPr>
                        <w:drawing>
                          <wp:inline distT="0" distB="0" distL="0" distR="0" wp14:anchorId="1E895701" wp14:editId="15DB8D45">
                            <wp:extent cx="2512800" cy="1440000"/>
                            <wp:effectExtent l="0" t="0" r="1905" b="8255"/>
                            <wp:docPr id="288" name="Obrázek 288" descr="Obsah obrázku budova, obloha, exteriér, star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budova, obloha, exteriér, staré&#10;&#10;Popis byl vytvořen automaticky"/>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12800" cy="1440000"/>
                                    </a:xfrm>
                                    <a:prstGeom prst="rect">
                                      <a:avLst/>
                                    </a:prstGeom>
                                    <a:noFill/>
                                    <a:ln>
                                      <a:noFill/>
                                    </a:ln>
                                  </pic:spPr>
                                </pic:pic>
                              </a:graphicData>
                            </a:graphic>
                          </wp:inline>
                        </w:drawing>
                      </w:r>
                    </w:p>
                  </w:txbxContent>
                </v:textbox>
              </v:shape>
            </w:pict>
          </mc:Fallback>
        </mc:AlternateContent>
      </w:r>
    </w:p>
    <w:p w14:paraId="41AA6FB0" w14:textId="428B84E9" w:rsidR="006640A5" w:rsidRDefault="006640A5" w:rsidP="00E62A8B"/>
    <w:p w14:paraId="7D76AD8A" w14:textId="70A83A57" w:rsidR="006640A5" w:rsidRDefault="006640A5" w:rsidP="00E62A8B"/>
    <w:p w14:paraId="00D31418" w14:textId="3CB69331" w:rsidR="006640A5" w:rsidRDefault="006640A5" w:rsidP="00E62A8B"/>
    <w:p w14:paraId="43399AAA" w14:textId="13EF453A" w:rsidR="006640A5" w:rsidRDefault="006640A5" w:rsidP="00E62A8B"/>
    <w:p w14:paraId="5D3F70E6" w14:textId="65DB158C" w:rsidR="006640A5" w:rsidRDefault="006640A5" w:rsidP="00E62A8B"/>
    <w:p w14:paraId="20D68E94" w14:textId="62287AC3" w:rsidR="006640A5" w:rsidRDefault="006640A5" w:rsidP="00E62A8B"/>
    <w:p w14:paraId="45FA711E" w14:textId="33D2636A" w:rsidR="006640A5" w:rsidRDefault="006640A5" w:rsidP="00E62A8B"/>
    <w:p w14:paraId="293CB958" w14:textId="199F24A9" w:rsidR="006640A5" w:rsidRDefault="006640A5" w:rsidP="00E62A8B"/>
    <w:p w14:paraId="094E2A02" w14:textId="16AE5490" w:rsidR="006640A5" w:rsidRDefault="006640A5" w:rsidP="00E62A8B"/>
    <w:p w14:paraId="2F29F3DD" w14:textId="77777777" w:rsidR="006640A5" w:rsidRDefault="006640A5" w:rsidP="006640A5">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777D3F6C" w14:textId="77777777" w:rsidR="006640A5" w:rsidRDefault="006640A5" w:rsidP="006640A5">
      <w:pPr>
        <w:pStyle w:val="Normlnweb"/>
        <w:spacing w:before="0" w:beforeAutospacing="0" w:after="160" w:afterAutospacing="0"/>
      </w:pPr>
      <w:r>
        <w:rPr>
          <w:rFonts w:ascii="Calibri" w:hAnsi="Calibri" w:cs="Calibri"/>
          <w:color w:val="000000"/>
          <w:sz w:val="22"/>
          <w:szCs w:val="22"/>
        </w:rPr>
        <w:t>Očekávaný výstup pro české školy v zahraničí:</w:t>
      </w:r>
    </w:p>
    <w:p w14:paraId="1AF6FFC8" w14:textId="77777777" w:rsidR="006640A5" w:rsidRDefault="006640A5" w:rsidP="006640A5">
      <w:pPr>
        <w:pStyle w:val="Normlnweb"/>
        <w:spacing w:before="0" w:beforeAutospacing="0" w:after="0" w:afterAutospacing="0"/>
      </w:pPr>
      <w:r>
        <w:rPr>
          <w:rFonts w:ascii="Calibri" w:hAnsi="Calibri" w:cs="Calibri"/>
          <w:color w:val="000000"/>
          <w:sz w:val="22"/>
          <w:szCs w:val="22"/>
        </w:rPr>
        <w:t xml:space="preserve">ZAHR-ČJL-9-3-03 </w:t>
      </w:r>
      <w:r w:rsidRPr="00885F6C">
        <w:rPr>
          <w:rFonts w:ascii="Calibri" w:hAnsi="Calibri" w:cs="Calibri"/>
          <w:b/>
          <w:bCs/>
          <w:i/>
          <w:iCs/>
          <w:color w:val="000000"/>
          <w:sz w:val="22"/>
          <w:szCs w:val="22"/>
        </w:rPr>
        <w:t>vytváří vlastní literární texty</w:t>
      </w:r>
    </w:p>
    <w:p w14:paraId="10BF64B7" w14:textId="77777777" w:rsidR="006640A5" w:rsidRPr="00887753" w:rsidRDefault="006640A5" w:rsidP="006640A5">
      <w:pPr>
        <w:pStyle w:val="Normlnweb"/>
        <w:spacing w:before="0" w:beforeAutospacing="0" w:after="0" w:afterAutospacing="0"/>
        <w:rPr>
          <w:rFonts w:ascii="Calibri" w:hAnsi="Calibri" w:cs="Calibri"/>
          <w:b/>
          <w:bCs/>
          <w:i/>
          <w:iCs/>
          <w:color w:val="000000"/>
          <w:sz w:val="22"/>
          <w:szCs w:val="22"/>
        </w:rPr>
      </w:pPr>
    </w:p>
    <w:p w14:paraId="198777C8" w14:textId="57BA4697" w:rsidR="006640A5" w:rsidRDefault="006640A5" w:rsidP="006640A5">
      <w:pPr>
        <w:pStyle w:val="Normlnweb"/>
        <w:spacing w:before="0" w:beforeAutospacing="0" w:after="160" w:afterAutospacing="0"/>
      </w:pPr>
      <w:r>
        <w:rPr>
          <w:rFonts w:ascii="Calibri" w:hAnsi="Calibri" w:cs="Calibri"/>
          <w:color w:val="000000"/>
          <w:sz w:val="22"/>
          <w:szCs w:val="22"/>
        </w:rPr>
        <w:t>OVU pro zahraniční školy odvozen</w:t>
      </w:r>
      <w:r w:rsidR="005A4E1D">
        <w:rPr>
          <w:rFonts w:ascii="Calibri" w:hAnsi="Calibri" w:cs="Calibri"/>
          <w:color w:val="000000"/>
          <w:sz w:val="22"/>
          <w:szCs w:val="22"/>
        </w:rPr>
        <w:t>ý</w:t>
      </w:r>
      <w:r>
        <w:rPr>
          <w:rFonts w:ascii="Calibri" w:hAnsi="Calibri" w:cs="Calibri"/>
          <w:color w:val="000000"/>
          <w:sz w:val="22"/>
          <w:szCs w:val="22"/>
        </w:rPr>
        <w:t xml:space="preserve"> od RVP ZV, OVU: </w:t>
      </w:r>
    </w:p>
    <w:p w14:paraId="7D0AE914" w14:textId="77777777" w:rsidR="006640A5" w:rsidRDefault="006640A5" w:rsidP="006640A5">
      <w:pPr>
        <w:rPr>
          <w:rFonts w:ascii="Calibri" w:hAnsi="Calibri" w:cs="Calibri"/>
          <w:color w:val="000000"/>
        </w:rPr>
      </w:pPr>
      <w:r>
        <w:rPr>
          <w:rFonts w:ascii="Calibri" w:hAnsi="Calibri" w:cs="Calibri"/>
          <w:color w:val="000000"/>
        </w:rPr>
        <w:t>ČJL-9-3-04</w:t>
      </w:r>
      <w:r w:rsidRPr="00885F6C">
        <w:rPr>
          <w:rFonts w:ascii="Calibri" w:hAnsi="Calibri" w:cs="Calibri"/>
          <w:i/>
          <w:iCs/>
          <w:color w:val="000000"/>
        </w:rPr>
        <w:t xml:space="preserve"> tvoří vlastní literární text podle svých schopností a na základě osvojených znalostí základů literární teorie</w:t>
      </w:r>
    </w:p>
    <w:p w14:paraId="269C91AA" w14:textId="77777777" w:rsidR="006640A5" w:rsidRDefault="006640A5" w:rsidP="006640A5">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5F8CE1BA" w14:textId="787C7A1C" w:rsidR="006640A5" w:rsidRDefault="006640A5" w:rsidP="006640A5">
      <w:pPr>
        <w:pStyle w:val="Normlnweb"/>
        <w:numPr>
          <w:ilvl w:val="0"/>
          <w:numId w:val="1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Psaní vlastních autorských uměleckých textů přispívá k osvojování dovednosti vyjádřit vlastní estetické vnímání, propojit myšlenkové operace a fantazijní svět žáka a toto zachytit odpovídajícími výrazovými prostředky. Všechny </w:t>
      </w:r>
      <w:r w:rsidR="005A4E1D">
        <w:rPr>
          <w:rFonts w:ascii="Calibri" w:hAnsi="Calibri" w:cs="Calibri"/>
          <w:color w:val="000000"/>
          <w:sz w:val="22"/>
          <w:szCs w:val="22"/>
        </w:rPr>
        <w:t>„</w:t>
      </w:r>
      <w:r>
        <w:rPr>
          <w:rFonts w:ascii="Calibri" w:hAnsi="Calibri" w:cs="Calibri"/>
          <w:color w:val="000000"/>
          <w:sz w:val="22"/>
          <w:szCs w:val="22"/>
        </w:rPr>
        <w:t>literární</w:t>
      </w:r>
      <w:r w:rsidR="005A4E1D">
        <w:rPr>
          <w:rFonts w:ascii="Calibri" w:hAnsi="Calibri" w:cs="Calibri"/>
          <w:color w:val="000000"/>
          <w:sz w:val="22"/>
          <w:szCs w:val="22"/>
        </w:rPr>
        <w:t>“</w:t>
      </w:r>
      <w:r>
        <w:rPr>
          <w:rFonts w:ascii="Calibri" w:hAnsi="Calibri" w:cs="Calibri"/>
          <w:color w:val="000000"/>
          <w:sz w:val="22"/>
          <w:szCs w:val="22"/>
        </w:rPr>
        <w:t xml:space="preserve"> očekávané výstupy jsou vzájemně úzce propojené a prolínají se, žák při vlastních uměleckých pokusech rovněž využívá osvojené dovednosti z výstupů jazykových a komunikačních.</w:t>
      </w:r>
    </w:p>
    <w:p w14:paraId="3ABC7489" w14:textId="77777777" w:rsidR="006640A5" w:rsidRDefault="006640A5" w:rsidP="006640A5">
      <w:pPr>
        <w:pStyle w:val="Normlnweb"/>
        <w:spacing w:before="0" w:beforeAutospacing="0" w:after="160" w:afterAutospacing="0"/>
      </w:pPr>
      <w:r>
        <w:rPr>
          <w:rFonts w:ascii="Calibri" w:hAnsi="Calibri" w:cs="Calibri"/>
          <w:color w:val="000000"/>
          <w:sz w:val="22"/>
          <w:szCs w:val="22"/>
        </w:rPr>
        <w:t>Osvojení očekávaného výstupu znamená, že žák:</w:t>
      </w:r>
    </w:p>
    <w:p w14:paraId="6ACF8F0C" w14:textId="77777777" w:rsidR="006640A5" w:rsidRDefault="006640A5"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píše vlastní autorské umělecké texty podle zadání i podle vlastního výběru;</w:t>
      </w:r>
    </w:p>
    <w:p w14:paraId="37AFB30D" w14:textId="77777777" w:rsidR="006640A5" w:rsidRDefault="006640A5"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propojí tvorbu vlastních textů se zážitky z četby také do dalších tvořivých aktivit (dramatických, pohybových, výtvarných, hudebních…) a naopak</w:t>
      </w:r>
    </w:p>
    <w:p w14:paraId="1BC03133" w14:textId="0CB53C5A" w:rsidR="006640A5" w:rsidRDefault="006640A5" w:rsidP="006640A5">
      <w:pPr>
        <w:pStyle w:val="Normlnweb"/>
        <w:spacing w:before="0" w:beforeAutospacing="0" w:after="160" w:afterAutospacing="0"/>
        <w:rPr>
          <w:rFonts w:ascii="Calibri" w:hAnsi="Calibri" w:cs="Calibri"/>
          <w:color w:val="00000A"/>
          <w:sz w:val="22"/>
          <w:szCs w:val="22"/>
        </w:rPr>
      </w:pPr>
      <w:r w:rsidRPr="00415549">
        <w:rPr>
          <w:rFonts w:ascii="Calibri" w:hAnsi="Calibri" w:cs="Calibri"/>
          <w:color w:val="000000"/>
          <w:sz w:val="22"/>
          <w:szCs w:val="22"/>
        </w:rPr>
        <w:t xml:space="preserve"> </w:t>
      </w:r>
      <w:r w:rsidRPr="00415549">
        <w:rPr>
          <w:rFonts w:ascii="Calibri" w:hAnsi="Calibri" w:cs="Calibri"/>
          <w:color w:val="000000"/>
          <w:sz w:val="22"/>
          <w:szCs w:val="22"/>
        </w:rPr>
        <w:br/>
        <w:t xml:space="preserve">Učivo: </w:t>
      </w:r>
      <w:r w:rsidR="0008701F">
        <w:rPr>
          <w:rFonts w:ascii="Calibri" w:hAnsi="Calibri" w:cs="Calibri"/>
          <w:color w:val="000000"/>
          <w:sz w:val="22"/>
          <w:szCs w:val="22"/>
        </w:rPr>
        <w:t>t</w:t>
      </w:r>
      <w:r>
        <w:rPr>
          <w:rFonts w:ascii="Calibri" w:hAnsi="Calibri" w:cs="Calibri"/>
          <w:color w:val="00000A"/>
          <w:sz w:val="22"/>
          <w:szCs w:val="22"/>
        </w:rPr>
        <w:t>vorba vlastního uměleckého textu</w:t>
      </w:r>
    </w:p>
    <w:p w14:paraId="372C278D" w14:textId="77777777" w:rsidR="006640A5" w:rsidRDefault="006640A5" w:rsidP="006640A5">
      <w:pPr>
        <w:pStyle w:val="Normlnweb"/>
        <w:spacing w:before="0" w:beforeAutospacing="0" w:after="160" w:afterAutospacing="0"/>
      </w:pPr>
      <w:r>
        <w:rPr>
          <w:rFonts w:ascii="Calibri" w:hAnsi="Calibri" w:cs="Calibri"/>
          <w:color w:val="000000"/>
          <w:sz w:val="22"/>
          <w:szCs w:val="22"/>
        </w:rPr>
        <w:t>Základní metodická doporučení:</w:t>
      </w:r>
    </w:p>
    <w:p w14:paraId="33F624A4"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04E867F2"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62E86383"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083E8610" w14:textId="5A657E9A"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uměleckých i neuměleckých (pojednávajících o uměleck</w:t>
      </w:r>
      <w:r w:rsidR="005A4E1D">
        <w:rPr>
          <w:rFonts w:ascii="Calibri" w:hAnsi="Calibri" w:cs="Calibri"/>
          <w:color w:val="000000"/>
          <w:sz w:val="22"/>
          <w:szCs w:val="22"/>
        </w:rPr>
        <w:t>ých</w:t>
      </w:r>
      <w:r>
        <w:rPr>
          <w:rFonts w:ascii="Calibri" w:hAnsi="Calibri" w:cs="Calibri"/>
          <w:color w:val="000000"/>
          <w:sz w:val="22"/>
          <w:szCs w:val="22"/>
        </w:rPr>
        <w:t xml:space="preserve"> textech) textů;</w:t>
      </w:r>
    </w:p>
    <w:p w14:paraId="61A9D5BF"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široké využití textů krásné literatury;</w:t>
      </w:r>
    </w:p>
    <w:p w14:paraId="4B79FA98"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218F7CE0" w14:textId="77777777" w:rsidR="006640A5" w:rsidRDefault="006640A5" w:rsidP="006640A5">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literárněvědní ani lingvistická terminologie nejsou cílem výuky</w:t>
      </w:r>
    </w:p>
    <w:p w14:paraId="18B6672F" w14:textId="77777777" w:rsidR="006640A5" w:rsidRDefault="006640A5" w:rsidP="006640A5">
      <w:pPr>
        <w:pStyle w:val="Normlnweb"/>
        <w:spacing w:before="0" w:beforeAutospacing="0" w:after="160" w:afterAutospacing="0"/>
      </w:pPr>
      <w:r>
        <w:rPr>
          <w:rFonts w:ascii="Calibri" w:hAnsi="Calibri" w:cs="Calibri"/>
          <w:color w:val="000000"/>
          <w:sz w:val="22"/>
          <w:szCs w:val="22"/>
        </w:rPr>
        <w:t>Doporučení k hodnocení:</w:t>
      </w:r>
    </w:p>
    <w:p w14:paraId="28A12654"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49483D75"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736A7C48"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572EBAA2" w14:textId="77777777" w:rsidR="006640A5" w:rsidRDefault="006640A5" w:rsidP="006640A5">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36BAC905" w14:textId="77777777" w:rsidR="006640A5" w:rsidRDefault="006640A5" w:rsidP="006640A5">
      <w:pPr>
        <w:pStyle w:val="Normlnweb"/>
        <w:spacing w:before="0" w:beforeAutospacing="0" w:after="160" w:afterAutospacing="0"/>
      </w:pPr>
      <w:r>
        <w:rPr>
          <w:rFonts w:ascii="Calibri" w:hAnsi="Calibri" w:cs="Calibri"/>
          <w:color w:val="000000"/>
          <w:sz w:val="22"/>
          <w:szCs w:val="22"/>
        </w:rPr>
        <w:t>Doporučené zdroje:</w:t>
      </w:r>
    </w:p>
    <w:p w14:paraId="36BE9B6F" w14:textId="77777777" w:rsidR="006640A5" w:rsidRPr="00391C28" w:rsidRDefault="00000000" w:rsidP="006640A5">
      <w:pPr>
        <w:pStyle w:val="Normlnweb"/>
        <w:spacing w:before="0" w:beforeAutospacing="0" w:after="160" w:afterAutospacing="0"/>
        <w:rPr>
          <w:rFonts w:asciiTheme="minorHAnsi" w:hAnsiTheme="minorHAnsi" w:cstheme="minorHAnsi"/>
          <w:sz w:val="22"/>
          <w:szCs w:val="22"/>
        </w:rPr>
      </w:pPr>
      <w:hyperlink r:id="rId112" w:history="1">
        <w:r w:rsidR="006640A5" w:rsidRPr="00391C28">
          <w:rPr>
            <w:rStyle w:val="Hypertextovodkaz"/>
            <w:rFonts w:asciiTheme="minorHAnsi" w:hAnsiTheme="minorHAnsi" w:cstheme="minorHAnsi"/>
            <w:sz w:val="22"/>
            <w:szCs w:val="22"/>
          </w:rPr>
          <w:t>https://clanky.rvp.cz/clanek/c/g/367/tvurci-psani.html</w:t>
        </w:r>
      </w:hyperlink>
    </w:p>
    <w:p w14:paraId="495DCA44" w14:textId="77777777" w:rsidR="006640A5" w:rsidRPr="00391C28" w:rsidRDefault="00000000" w:rsidP="006640A5">
      <w:pPr>
        <w:pStyle w:val="Normlnweb"/>
        <w:spacing w:before="0" w:beforeAutospacing="0" w:after="160" w:afterAutospacing="0"/>
        <w:rPr>
          <w:rFonts w:asciiTheme="minorHAnsi" w:hAnsiTheme="minorHAnsi" w:cstheme="minorHAnsi"/>
          <w:sz w:val="22"/>
          <w:szCs w:val="22"/>
        </w:rPr>
      </w:pPr>
      <w:hyperlink r:id="rId113" w:history="1">
        <w:r w:rsidR="006640A5" w:rsidRPr="00391C28">
          <w:rPr>
            <w:rStyle w:val="Hypertextovodkaz"/>
            <w:rFonts w:asciiTheme="minorHAnsi" w:hAnsiTheme="minorHAnsi" w:cstheme="minorHAnsi"/>
            <w:sz w:val="22"/>
            <w:szCs w:val="22"/>
          </w:rPr>
          <w:t>https://www.youtube.com/watch?v=gv5_g-4OadQ</w:t>
        </w:r>
      </w:hyperlink>
    </w:p>
    <w:p w14:paraId="2E255D7C" w14:textId="77777777" w:rsidR="006640A5" w:rsidRDefault="006640A5" w:rsidP="006640A5">
      <w:pPr>
        <w:pStyle w:val="Normlnweb"/>
        <w:spacing w:before="0" w:beforeAutospacing="0" w:after="160" w:afterAutospacing="0"/>
      </w:pPr>
    </w:p>
    <w:p w14:paraId="6A801C29" w14:textId="77777777" w:rsidR="006640A5" w:rsidRDefault="006640A5" w:rsidP="006640A5"/>
    <w:p w14:paraId="38EED6E1" w14:textId="163A81F3" w:rsidR="006640A5" w:rsidRDefault="006640A5">
      <w:r>
        <w:br w:type="page"/>
      </w:r>
    </w:p>
    <w:p w14:paraId="18FD24E3" w14:textId="16DFD12F" w:rsidR="006640A5" w:rsidRDefault="006640A5" w:rsidP="006640A5">
      <w:pPr>
        <w:spacing w:line="264" w:lineRule="auto"/>
        <w:ind w:left="-567"/>
      </w:pPr>
      <w:r>
        <w:rPr>
          <w:noProof/>
          <w:color w:val="000000"/>
          <w:lang w:eastAsia="cs-CZ"/>
        </w:rPr>
        <w:lastRenderedPageBreak/>
        <mc:AlternateContent>
          <mc:Choice Requires="wps">
            <w:drawing>
              <wp:anchor distT="0" distB="0" distL="114300" distR="114300" simplePos="0" relativeHeight="251783168" behindDoc="0" locked="0" layoutInCell="1" allowOverlap="1" wp14:anchorId="2368C6D3" wp14:editId="05ACFE34">
                <wp:simplePos x="0" y="0"/>
                <wp:positionH relativeFrom="column">
                  <wp:posOffset>-312420</wp:posOffset>
                </wp:positionH>
                <wp:positionV relativeFrom="paragraph">
                  <wp:posOffset>-8255</wp:posOffset>
                </wp:positionV>
                <wp:extent cx="3657600" cy="381000"/>
                <wp:effectExtent l="0" t="0" r="19050" b="19050"/>
                <wp:wrapNone/>
                <wp:docPr id="293" name="Textové pole 293"/>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48F7F210" w14:textId="1B42DFF2"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3</w:t>
                            </w:r>
                            <w:r w:rsidRPr="007B5FDB">
                              <w:rPr>
                                <w:color w:val="4472C4" w:themeColor="accent1"/>
                              </w:rPr>
                              <w:t xml:space="preserve"> </w:t>
                            </w:r>
                            <w:r>
                              <w:rPr>
                                <w:color w:val="4472C4" w:themeColor="accent1"/>
                              </w:rPr>
                              <w:t>Vlastní literární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68C6D3" id="Textové pole 293" o:spid="_x0000_s1069" type="#_x0000_t202" style="position:absolute;left:0;text-align:left;margin-left:-24.6pt;margin-top:-.65pt;width:4in;height:30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rRG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" fillcolor="white [3201]" strokecolor="white [3212]" strokeweight=".5pt">
                <v:textbox>
                  <w:txbxContent>
                    <w:p w14:paraId="48F7F210" w14:textId="1B42DFF2"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3</w:t>
                      </w:r>
                      <w:r w:rsidRPr="007B5FDB">
                        <w:rPr>
                          <w:color w:val="4472C4" w:themeColor="accent1"/>
                        </w:rPr>
                        <w:t xml:space="preserve"> </w:t>
                      </w:r>
                      <w:r>
                        <w:rPr>
                          <w:color w:val="4472C4" w:themeColor="accent1"/>
                        </w:rPr>
                        <w:t>Vlastní literární text</w:t>
                      </w:r>
                    </w:p>
                  </w:txbxContent>
                </v:textbox>
              </v:shape>
            </w:pict>
          </mc:Fallback>
        </mc:AlternateContent>
      </w:r>
      <w:r>
        <w:rPr>
          <w:noProof/>
          <w:color w:val="000000"/>
          <w:lang w:eastAsia="cs-CZ"/>
        </w:rPr>
        <mc:AlternateContent>
          <mc:Choice Requires="wps">
            <w:drawing>
              <wp:anchor distT="0" distB="0" distL="114300" distR="114300" simplePos="0" relativeHeight="251779072" behindDoc="0" locked="0" layoutInCell="1" allowOverlap="1" wp14:anchorId="4B2F7120" wp14:editId="7613AB7E">
                <wp:simplePos x="0" y="0"/>
                <wp:positionH relativeFrom="page">
                  <wp:align>center</wp:align>
                </wp:positionH>
                <wp:positionV relativeFrom="page">
                  <wp:align>center</wp:align>
                </wp:positionV>
                <wp:extent cx="7376160" cy="9555480"/>
                <wp:effectExtent l="0" t="0" r="26670" b="26670"/>
                <wp:wrapNone/>
                <wp:docPr id="290" name="Obdélník 290"/>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BCA1E64" id="Obdélník 290" o:spid="_x0000_s1026" style="position:absolute;margin-left:0;margin-top:0;width:580.8pt;height:752.4pt;z-index:25177907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427CDCCD" w14:textId="77777777" w:rsidR="006640A5" w:rsidRDefault="006640A5" w:rsidP="006640A5">
      <w:pPr>
        <w:pStyle w:val="Zhlav"/>
      </w:pPr>
    </w:p>
    <w:p w14:paraId="14092430" w14:textId="77777777" w:rsidR="006640A5" w:rsidRDefault="006640A5" w:rsidP="006640A5">
      <w:pPr>
        <w:ind w:left="-567"/>
      </w:pPr>
      <w:r>
        <w:rPr>
          <w:rFonts w:ascii="Arial" w:hAnsi="Arial" w:cs="Arial"/>
          <w:b/>
          <w:bCs/>
          <w:noProof/>
          <w:sz w:val="32"/>
          <w:szCs w:val="32"/>
          <w:lang w:eastAsia="cs-CZ"/>
        </w:rPr>
        <mc:AlternateContent>
          <mc:Choice Requires="wps">
            <w:drawing>
              <wp:anchor distT="0" distB="0" distL="114300" distR="114300" simplePos="0" relativeHeight="251781120" behindDoc="0" locked="0" layoutInCell="1" allowOverlap="1" wp14:anchorId="3DBE014E" wp14:editId="3D44EC32">
                <wp:simplePos x="0" y="0"/>
                <wp:positionH relativeFrom="column">
                  <wp:posOffset>4937125</wp:posOffset>
                </wp:positionH>
                <wp:positionV relativeFrom="paragraph">
                  <wp:posOffset>266065</wp:posOffset>
                </wp:positionV>
                <wp:extent cx="1333500" cy="2636520"/>
                <wp:effectExtent l="0" t="0" r="19050" b="11430"/>
                <wp:wrapNone/>
                <wp:docPr id="291" name="Textové pole 291"/>
                <wp:cNvGraphicFramePr/>
                <a:graphic xmlns:a="http://schemas.openxmlformats.org/drawingml/2006/main">
                  <a:graphicData uri="http://schemas.microsoft.com/office/word/2010/wordprocessingShape">
                    <wps:wsp>
                      <wps:cNvSpPr txBox="1"/>
                      <wps:spPr>
                        <a:xfrm>
                          <a:off x="0" y="0"/>
                          <a:ext cx="1333500" cy="2636520"/>
                        </a:xfrm>
                        <a:prstGeom prst="rect">
                          <a:avLst/>
                        </a:prstGeom>
                        <a:solidFill>
                          <a:schemeClr val="lt1"/>
                        </a:solidFill>
                        <a:ln w="6350">
                          <a:solidFill>
                            <a:schemeClr val="bg1"/>
                          </a:solidFill>
                        </a:ln>
                      </wps:spPr>
                      <wps:txbx>
                        <w:txbxContent>
                          <w:p w14:paraId="224FF7DF" w14:textId="77777777" w:rsidR="006640A5" w:rsidRDefault="006640A5" w:rsidP="006640A5">
                            <w:r>
                              <w:rPr>
                                <w:noProof/>
                                <w:lang w:eastAsia="cs-CZ"/>
                              </w:rPr>
                              <w:drawing>
                                <wp:inline distT="0" distB="0" distL="0" distR="0" wp14:anchorId="1932E2A9" wp14:editId="502E1C86">
                                  <wp:extent cx="1269365" cy="2538730"/>
                                  <wp:effectExtent l="0" t="0" r="0" b="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69365" cy="25387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E014E" id="Textové pole 291" o:spid="_x0000_s1070" type="#_x0000_t202" style="position:absolute;left:0;text-align:left;margin-left:388.75pt;margin-top:20.95pt;width:105pt;height:207.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" fillcolor="white [3201]" strokecolor="white [3212]" strokeweight=".5pt">
                <v:textbox>
                  <w:txbxContent>
                    <w:p w14:paraId="224FF7DF" w14:textId="77777777" w:rsidR="006640A5" w:rsidRDefault="006640A5" w:rsidP="006640A5">
                      <w:r>
                        <w:rPr>
                          <w:noProof/>
                          <w:lang w:eastAsia="cs-CZ"/>
                        </w:rPr>
                        <w:drawing>
                          <wp:inline distT="0" distB="0" distL="0" distR="0" wp14:anchorId="1932E2A9" wp14:editId="502E1C86">
                            <wp:extent cx="1269365" cy="2538730"/>
                            <wp:effectExtent l="0" t="0" r="0" b="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269365" cy="2538730"/>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 xml:space="preserve">Napište vlastní pohádku, ve které bude hlavní postavou myš (na obrázku): </w:t>
      </w:r>
    </w:p>
    <w:p w14:paraId="5D9816B4" w14:textId="58A0BC46" w:rsidR="006640A5" w:rsidRDefault="006640A5" w:rsidP="00E62A8B"/>
    <w:p w14:paraId="2963A9CA" w14:textId="6F75747C" w:rsidR="006640A5" w:rsidRPr="006640A5" w:rsidRDefault="006640A5" w:rsidP="006640A5"/>
    <w:p w14:paraId="0802AB8B" w14:textId="697B9596" w:rsidR="006640A5" w:rsidRPr="006640A5" w:rsidRDefault="006640A5" w:rsidP="006640A5"/>
    <w:p w14:paraId="45268E22" w14:textId="732784BE" w:rsidR="006640A5" w:rsidRPr="006640A5" w:rsidRDefault="006640A5" w:rsidP="006640A5"/>
    <w:p w14:paraId="4E1C576C" w14:textId="3052A161" w:rsidR="006640A5" w:rsidRPr="006640A5" w:rsidRDefault="006640A5" w:rsidP="006640A5"/>
    <w:p w14:paraId="6D05C33A" w14:textId="111F82BB" w:rsidR="006640A5" w:rsidRPr="006640A5" w:rsidRDefault="006640A5" w:rsidP="006640A5"/>
    <w:p w14:paraId="00E700C0" w14:textId="39147DCC" w:rsidR="006640A5" w:rsidRPr="006640A5" w:rsidRDefault="006640A5" w:rsidP="006640A5"/>
    <w:p w14:paraId="622ACFDA" w14:textId="1F74D436" w:rsidR="006640A5" w:rsidRPr="006640A5" w:rsidRDefault="006640A5" w:rsidP="006640A5"/>
    <w:p w14:paraId="5FFDD250" w14:textId="277A37D5" w:rsidR="006640A5" w:rsidRPr="006640A5" w:rsidRDefault="006640A5" w:rsidP="006640A5"/>
    <w:p w14:paraId="16BCA805" w14:textId="5E867FC9" w:rsidR="006640A5" w:rsidRPr="006640A5" w:rsidRDefault="006640A5" w:rsidP="006640A5"/>
    <w:p w14:paraId="68E13628" w14:textId="22E78B34" w:rsidR="006640A5" w:rsidRPr="006640A5" w:rsidRDefault="006640A5" w:rsidP="006640A5"/>
    <w:p w14:paraId="27D4083C" w14:textId="0C4C9E12" w:rsidR="006640A5" w:rsidRPr="006640A5" w:rsidRDefault="006640A5" w:rsidP="006640A5"/>
    <w:p w14:paraId="7258DBD2" w14:textId="55F60BD6" w:rsidR="006640A5" w:rsidRPr="006640A5" w:rsidRDefault="006640A5" w:rsidP="006640A5"/>
    <w:p w14:paraId="5B30F705" w14:textId="00815256" w:rsidR="006640A5" w:rsidRPr="006640A5" w:rsidRDefault="006640A5" w:rsidP="006640A5"/>
    <w:p w14:paraId="7C4066B5" w14:textId="4DB13A2C" w:rsidR="006640A5" w:rsidRPr="006640A5" w:rsidRDefault="006640A5" w:rsidP="006640A5"/>
    <w:p w14:paraId="23117823" w14:textId="703A9B7F" w:rsidR="006640A5" w:rsidRPr="006640A5" w:rsidRDefault="006640A5" w:rsidP="006640A5"/>
    <w:p w14:paraId="136C4D9A" w14:textId="3CE9C72A" w:rsidR="006640A5" w:rsidRPr="006640A5" w:rsidRDefault="006640A5" w:rsidP="006640A5"/>
    <w:p w14:paraId="6F8A7544" w14:textId="2DC197D5" w:rsidR="006640A5" w:rsidRPr="006640A5" w:rsidRDefault="006640A5" w:rsidP="006640A5"/>
    <w:p w14:paraId="76EA9008" w14:textId="1FA471F4" w:rsidR="006640A5" w:rsidRPr="006640A5" w:rsidRDefault="006640A5" w:rsidP="006640A5"/>
    <w:p w14:paraId="02B4589D" w14:textId="5BB830A3" w:rsidR="006640A5" w:rsidRPr="006640A5" w:rsidRDefault="006640A5" w:rsidP="006640A5"/>
    <w:p w14:paraId="442EC07F" w14:textId="509BAC77" w:rsidR="006640A5" w:rsidRPr="006640A5" w:rsidRDefault="006640A5" w:rsidP="006640A5"/>
    <w:p w14:paraId="7F343362" w14:textId="10A434DC" w:rsidR="006640A5" w:rsidRPr="006640A5" w:rsidRDefault="006640A5" w:rsidP="006640A5"/>
    <w:p w14:paraId="068C91F3" w14:textId="59C7C954" w:rsidR="006640A5" w:rsidRPr="006640A5" w:rsidRDefault="006640A5" w:rsidP="006640A5"/>
    <w:p w14:paraId="6083823E" w14:textId="30285F7D" w:rsidR="006640A5" w:rsidRPr="006640A5" w:rsidRDefault="006640A5" w:rsidP="006640A5"/>
    <w:p w14:paraId="17E40585" w14:textId="21B48141" w:rsidR="006640A5" w:rsidRPr="006640A5" w:rsidRDefault="006640A5" w:rsidP="006640A5"/>
    <w:p w14:paraId="24CF6E76" w14:textId="44CD6229" w:rsidR="006640A5" w:rsidRPr="006640A5" w:rsidRDefault="006640A5" w:rsidP="006640A5"/>
    <w:p w14:paraId="163B88B4" w14:textId="04F811A6" w:rsidR="006640A5" w:rsidRPr="006640A5" w:rsidRDefault="006640A5" w:rsidP="006640A5"/>
    <w:p w14:paraId="3BC9BFE2" w14:textId="45D30BE1" w:rsidR="006640A5" w:rsidRDefault="006640A5" w:rsidP="006640A5"/>
    <w:p w14:paraId="4C7B9B37" w14:textId="3CFE7D13" w:rsidR="006640A5" w:rsidRDefault="006640A5" w:rsidP="006640A5"/>
    <w:p w14:paraId="0A11118E" w14:textId="4BDB2B48" w:rsidR="006640A5" w:rsidRDefault="006640A5" w:rsidP="006640A5"/>
    <w:p w14:paraId="5752DA91" w14:textId="7FE227AA" w:rsidR="006640A5" w:rsidRDefault="006640A5" w:rsidP="006640A5">
      <w:pPr>
        <w:spacing w:line="264" w:lineRule="auto"/>
        <w:ind w:left="-567"/>
      </w:pPr>
      <w:r>
        <w:rPr>
          <w:rFonts w:ascii="Arial" w:hAnsi="Arial" w:cs="Arial"/>
          <w:b/>
          <w:bCs/>
          <w:noProof/>
          <w:sz w:val="32"/>
          <w:szCs w:val="32"/>
          <w:lang w:eastAsia="cs-CZ"/>
        </w:rPr>
        <w:lastRenderedPageBreak/>
        <mc:AlternateContent>
          <mc:Choice Requires="wps">
            <w:drawing>
              <wp:anchor distT="0" distB="0" distL="114300" distR="114300" simplePos="0" relativeHeight="251787264" behindDoc="0" locked="0" layoutInCell="1" allowOverlap="1" wp14:anchorId="55419934" wp14:editId="4053C889">
                <wp:simplePos x="0" y="0"/>
                <wp:positionH relativeFrom="column">
                  <wp:posOffset>4678045</wp:posOffset>
                </wp:positionH>
                <wp:positionV relativeFrom="paragraph">
                  <wp:posOffset>-202565</wp:posOffset>
                </wp:positionV>
                <wp:extent cx="1638300" cy="1965960"/>
                <wp:effectExtent l="0" t="0" r="19050" b="15240"/>
                <wp:wrapNone/>
                <wp:docPr id="296" name="Textové pole 296"/>
                <wp:cNvGraphicFramePr/>
                <a:graphic xmlns:a="http://schemas.openxmlformats.org/drawingml/2006/main">
                  <a:graphicData uri="http://schemas.microsoft.com/office/word/2010/wordprocessingShape">
                    <wps:wsp>
                      <wps:cNvSpPr txBox="1"/>
                      <wps:spPr>
                        <a:xfrm>
                          <a:off x="0" y="0"/>
                          <a:ext cx="1638300" cy="1965960"/>
                        </a:xfrm>
                        <a:prstGeom prst="rect">
                          <a:avLst/>
                        </a:prstGeom>
                        <a:solidFill>
                          <a:schemeClr val="lt1"/>
                        </a:solidFill>
                        <a:ln w="6350">
                          <a:solidFill>
                            <a:schemeClr val="bg1"/>
                          </a:solidFill>
                        </a:ln>
                      </wps:spPr>
                      <wps:txbx>
                        <w:txbxContent>
                          <w:p w14:paraId="687A6171" w14:textId="77777777" w:rsidR="006640A5" w:rsidRDefault="006640A5" w:rsidP="006640A5">
                            <w:r>
                              <w:rPr>
                                <w:noProof/>
                                <w:lang w:eastAsia="cs-CZ"/>
                              </w:rPr>
                              <w:drawing>
                                <wp:inline distT="0" distB="0" distL="0" distR="0" wp14:anchorId="26EA0DE0" wp14:editId="7C230318">
                                  <wp:extent cx="1440000" cy="1800000"/>
                                  <wp:effectExtent l="0" t="0" r="8255" b="0"/>
                                  <wp:docPr id="299" name="Obráze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40000" cy="180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19934" id="Textové pole 296" o:spid="_x0000_s1071" type="#_x0000_t202" style="position:absolute;left:0;text-align:left;margin-left:368.35pt;margin-top:-15.95pt;width:129pt;height:154.8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" fillcolor="white [3201]" strokecolor="white [3212]" strokeweight=".5pt">
                <v:textbox>
                  <w:txbxContent>
                    <w:p w14:paraId="687A6171" w14:textId="77777777" w:rsidR="006640A5" w:rsidRDefault="006640A5" w:rsidP="006640A5">
                      <w:r>
                        <w:rPr>
                          <w:noProof/>
                          <w:lang w:eastAsia="cs-CZ"/>
                        </w:rPr>
                        <w:drawing>
                          <wp:inline distT="0" distB="0" distL="0" distR="0" wp14:anchorId="26EA0DE0" wp14:editId="7C230318">
                            <wp:extent cx="1440000" cy="1800000"/>
                            <wp:effectExtent l="0" t="0" r="8255" b="0"/>
                            <wp:docPr id="299" name="Obráze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40000" cy="1800000"/>
                                    </a:xfrm>
                                    <a:prstGeom prst="rect">
                                      <a:avLst/>
                                    </a:prstGeom>
                                    <a:noFill/>
                                    <a:ln>
                                      <a:noFill/>
                                    </a:ln>
                                  </pic:spPr>
                                </pic:pic>
                              </a:graphicData>
                            </a:graphic>
                          </wp:inline>
                        </w:drawing>
                      </w:r>
                    </w:p>
                  </w:txbxContent>
                </v:textbox>
              </v:shape>
            </w:pict>
          </mc:Fallback>
        </mc:AlternateContent>
      </w:r>
      <w:r>
        <w:rPr>
          <w:noProof/>
          <w:color w:val="000000"/>
          <w:lang w:eastAsia="cs-CZ"/>
        </w:rPr>
        <mc:AlternateContent>
          <mc:Choice Requires="wps">
            <w:drawing>
              <wp:anchor distT="0" distB="0" distL="114300" distR="114300" simplePos="0" relativeHeight="251791360" behindDoc="0" locked="0" layoutInCell="1" allowOverlap="1" wp14:anchorId="5D2D8222" wp14:editId="3CA41B09">
                <wp:simplePos x="0" y="0"/>
                <wp:positionH relativeFrom="column">
                  <wp:posOffset>-350520</wp:posOffset>
                </wp:positionH>
                <wp:positionV relativeFrom="paragraph">
                  <wp:posOffset>-8255</wp:posOffset>
                </wp:positionV>
                <wp:extent cx="3657600" cy="381000"/>
                <wp:effectExtent l="0" t="0" r="19050" b="19050"/>
                <wp:wrapNone/>
                <wp:docPr id="301" name="Textové pole 301"/>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14BA6946" w14:textId="77777777"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3</w:t>
                            </w:r>
                            <w:r w:rsidRPr="007B5FDB">
                              <w:rPr>
                                <w:color w:val="4472C4" w:themeColor="accent1"/>
                              </w:rPr>
                              <w:t xml:space="preserve"> </w:t>
                            </w:r>
                            <w:r>
                              <w:rPr>
                                <w:color w:val="4472C4" w:themeColor="accent1"/>
                              </w:rPr>
                              <w:t>Vlastní literární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2D8222" id="Textové pole 301" o:spid="_x0000_s1072" type="#_x0000_t202" style="position:absolute;left:0;text-align:left;margin-left:-27.6pt;margin-top:-.65pt;width:4in;height:30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SdwNwIAAIQ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" fillcolor="white [3201]" strokecolor="white [3212]" strokeweight=".5pt">
                <v:textbox>
                  <w:txbxContent>
                    <w:p w14:paraId="14BA6946" w14:textId="77777777" w:rsidR="006640A5" w:rsidRPr="007B5FDB" w:rsidRDefault="006640A5" w:rsidP="006640A5">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3</w:t>
                      </w:r>
                      <w:r w:rsidRPr="007B5FDB">
                        <w:rPr>
                          <w:color w:val="4472C4" w:themeColor="accent1"/>
                        </w:rPr>
                        <w:t xml:space="preserve"> </w:t>
                      </w:r>
                      <w:r>
                        <w:rPr>
                          <w:color w:val="4472C4" w:themeColor="accent1"/>
                        </w:rPr>
                        <w:t>Vlastní literární text</w:t>
                      </w:r>
                    </w:p>
                  </w:txbxContent>
                </v:textbox>
              </v:shape>
            </w:pict>
          </mc:Fallback>
        </mc:AlternateContent>
      </w:r>
      <w:r>
        <w:rPr>
          <w:noProof/>
          <w:color w:val="000000"/>
          <w:lang w:eastAsia="cs-CZ"/>
        </w:rPr>
        <mc:AlternateContent>
          <mc:Choice Requires="wps">
            <w:drawing>
              <wp:anchor distT="0" distB="0" distL="114300" distR="114300" simplePos="0" relativeHeight="251785216" behindDoc="0" locked="0" layoutInCell="1" allowOverlap="1" wp14:anchorId="7D64BC8E" wp14:editId="1CA29C1C">
                <wp:simplePos x="0" y="0"/>
                <wp:positionH relativeFrom="page">
                  <wp:align>center</wp:align>
                </wp:positionH>
                <wp:positionV relativeFrom="page">
                  <wp:align>center</wp:align>
                </wp:positionV>
                <wp:extent cx="7376160" cy="9555480"/>
                <wp:effectExtent l="0" t="0" r="26670" b="26670"/>
                <wp:wrapNone/>
                <wp:docPr id="294" name="Obdélník 29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915BC24" id="Obdélník 294" o:spid="_x0000_s1026" style="position:absolute;margin-left:0;margin-top:0;width:580.8pt;height:752.4pt;z-index:2517852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2097DF78" w14:textId="77777777" w:rsidR="006640A5" w:rsidRDefault="006640A5" w:rsidP="006640A5">
      <w:pPr>
        <w:pStyle w:val="Zhlav"/>
      </w:pPr>
    </w:p>
    <w:p w14:paraId="724C3818" w14:textId="77777777" w:rsidR="006640A5" w:rsidRDefault="006640A5" w:rsidP="006640A5">
      <w:pPr>
        <w:ind w:left="-567"/>
        <w:rPr>
          <w:rFonts w:ascii="Arial" w:hAnsi="Arial" w:cs="Arial"/>
          <w:b/>
          <w:bCs/>
          <w:noProof/>
          <w:sz w:val="24"/>
          <w:szCs w:val="24"/>
        </w:rPr>
      </w:pPr>
    </w:p>
    <w:p w14:paraId="2C551B18" w14:textId="28A6EA55" w:rsidR="006640A5" w:rsidRDefault="006640A5" w:rsidP="006640A5">
      <w:pPr>
        <w:ind w:left="-567"/>
      </w:pPr>
      <w:r>
        <w:rPr>
          <w:rFonts w:ascii="Arial" w:hAnsi="Arial" w:cs="Arial"/>
          <w:b/>
          <w:bCs/>
          <w:noProof/>
          <w:sz w:val="32"/>
          <w:szCs w:val="32"/>
          <w:lang w:eastAsia="cs-CZ"/>
        </w:rPr>
        <mc:AlternateContent>
          <mc:Choice Requires="wps">
            <w:drawing>
              <wp:anchor distT="0" distB="0" distL="114300" distR="114300" simplePos="0" relativeHeight="251788288" behindDoc="0" locked="0" layoutInCell="1" allowOverlap="1" wp14:anchorId="57FD3113" wp14:editId="2AA6691A">
                <wp:simplePos x="0" y="0"/>
                <wp:positionH relativeFrom="column">
                  <wp:posOffset>-671195</wp:posOffset>
                </wp:positionH>
                <wp:positionV relativeFrom="paragraph">
                  <wp:posOffset>2940685</wp:posOffset>
                </wp:positionV>
                <wp:extent cx="2316480" cy="1699260"/>
                <wp:effectExtent l="0" t="0" r="26670" b="15240"/>
                <wp:wrapNone/>
                <wp:docPr id="295" name="Textové pole 295"/>
                <wp:cNvGraphicFramePr/>
                <a:graphic xmlns:a="http://schemas.openxmlformats.org/drawingml/2006/main">
                  <a:graphicData uri="http://schemas.microsoft.com/office/word/2010/wordprocessingShape">
                    <wps:wsp>
                      <wps:cNvSpPr txBox="1"/>
                      <wps:spPr>
                        <a:xfrm>
                          <a:off x="0" y="0"/>
                          <a:ext cx="2316480" cy="1699260"/>
                        </a:xfrm>
                        <a:prstGeom prst="rect">
                          <a:avLst/>
                        </a:prstGeom>
                        <a:solidFill>
                          <a:sysClr val="window" lastClr="FFFFFF"/>
                        </a:solidFill>
                        <a:ln w="6350">
                          <a:solidFill>
                            <a:sysClr val="window" lastClr="FFFFFF"/>
                          </a:solidFill>
                        </a:ln>
                      </wps:spPr>
                      <wps:txbx>
                        <w:txbxContent>
                          <w:p w14:paraId="41489739" w14:textId="77777777" w:rsidR="006640A5" w:rsidRDefault="006640A5" w:rsidP="006640A5">
                            <w:r>
                              <w:rPr>
                                <w:noProof/>
                                <w:lang w:eastAsia="cs-CZ"/>
                              </w:rPr>
                              <w:drawing>
                                <wp:inline distT="0" distB="0" distL="0" distR="0" wp14:anchorId="21ABAA5C" wp14:editId="51B3596C">
                                  <wp:extent cx="2127600" cy="1594800"/>
                                  <wp:effectExtent l="0" t="0" r="6350" b="5715"/>
                                  <wp:docPr id="298" name="Obráze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27600" cy="1594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D3113" id="Textové pole 295" o:spid="_x0000_s1073" type="#_x0000_t202" style="position:absolute;left:0;text-align:left;margin-left:-52.85pt;margin-top:231.55pt;width:182.4pt;height:133.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" fillcolor="window" strokecolor="window" strokeweight=".5pt">
                <v:textbox>
                  <w:txbxContent>
                    <w:p w14:paraId="41489739" w14:textId="77777777" w:rsidR="006640A5" w:rsidRDefault="006640A5" w:rsidP="006640A5">
                      <w:r>
                        <w:rPr>
                          <w:noProof/>
                          <w:lang w:eastAsia="cs-CZ"/>
                        </w:rPr>
                        <w:drawing>
                          <wp:inline distT="0" distB="0" distL="0" distR="0" wp14:anchorId="21ABAA5C" wp14:editId="51B3596C">
                            <wp:extent cx="2127600" cy="1594800"/>
                            <wp:effectExtent l="0" t="0" r="6350" b="5715"/>
                            <wp:docPr id="298" name="Obráze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127600" cy="1594800"/>
                                    </a:xfrm>
                                    <a:prstGeom prst="rect">
                                      <a:avLst/>
                                    </a:prstGeom>
                                    <a:noFill/>
                                    <a:ln>
                                      <a:noFill/>
                                    </a:ln>
                                  </pic:spPr>
                                </pic:pic>
                              </a:graphicData>
                            </a:graphic>
                          </wp:inline>
                        </w:drawing>
                      </w:r>
                    </w:p>
                  </w:txbxContent>
                </v:textbox>
              </v:shape>
            </w:pict>
          </mc:Fallback>
        </mc:AlternateContent>
      </w:r>
      <w:r>
        <w:rPr>
          <w:rFonts w:ascii="Arial" w:hAnsi="Arial" w:cs="Arial"/>
          <w:b/>
          <w:bCs/>
          <w:noProof/>
          <w:sz w:val="24"/>
          <w:szCs w:val="24"/>
        </w:rPr>
        <w:t xml:space="preserve">Napište příběh, jehož hrdiny budou postavy na obrázcích: </w:t>
      </w:r>
    </w:p>
    <w:p w14:paraId="321859ED" w14:textId="7620FAB8" w:rsidR="006640A5" w:rsidRDefault="006640A5" w:rsidP="006640A5">
      <w:r>
        <w:rPr>
          <w:rFonts w:ascii="Arial" w:hAnsi="Arial" w:cs="Arial"/>
          <w:b/>
          <w:bCs/>
          <w:noProof/>
          <w:sz w:val="32"/>
          <w:szCs w:val="32"/>
          <w:lang w:eastAsia="cs-CZ"/>
        </w:rPr>
        <mc:AlternateContent>
          <mc:Choice Requires="wps">
            <w:drawing>
              <wp:anchor distT="0" distB="0" distL="114300" distR="114300" simplePos="0" relativeHeight="251789312" behindDoc="0" locked="0" layoutInCell="1" allowOverlap="1" wp14:anchorId="0A9E4845" wp14:editId="45D19E7A">
                <wp:simplePos x="0" y="0"/>
                <wp:positionH relativeFrom="column">
                  <wp:posOffset>-640715</wp:posOffset>
                </wp:positionH>
                <wp:positionV relativeFrom="paragraph">
                  <wp:posOffset>6619875</wp:posOffset>
                </wp:positionV>
                <wp:extent cx="1965960" cy="2034540"/>
                <wp:effectExtent l="0" t="0" r="15240" b="22860"/>
                <wp:wrapNone/>
                <wp:docPr id="297" name="Textové pole 297"/>
                <wp:cNvGraphicFramePr/>
                <a:graphic xmlns:a="http://schemas.openxmlformats.org/drawingml/2006/main">
                  <a:graphicData uri="http://schemas.microsoft.com/office/word/2010/wordprocessingShape">
                    <wps:wsp>
                      <wps:cNvSpPr txBox="1"/>
                      <wps:spPr>
                        <a:xfrm>
                          <a:off x="0" y="0"/>
                          <a:ext cx="1965960" cy="2034540"/>
                        </a:xfrm>
                        <a:prstGeom prst="rect">
                          <a:avLst/>
                        </a:prstGeom>
                        <a:solidFill>
                          <a:sysClr val="window" lastClr="FFFFFF"/>
                        </a:solidFill>
                        <a:ln w="6350">
                          <a:solidFill>
                            <a:sysClr val="window" lastClr="FFFFFF"/>
                          </a:solidFill>
                        </a:ln>
                      </wps:spPr>
                      <wps:txbx>
                        <w:txbxContent>
                          <w:p w14:paraId="663A9CD0" w14:textId="77777777" w:rsidR="006640A5" w:rsidRDefault="006640A5" w:rsidP="006640A5">
                            <w:r>
                              <w:rPr>
                                <w:noProof/>
                                <w:lang w:eastAsia="cs-CZ"/>
                              </w:rPr>
                              <w:drawing>
                                <wp:inline distT="0" distB="0" distL="0" distR="0" wp14:anchorId="72BA6F0D" wp14:editId="754327A7">
                                  <wp:extent cx="1522800" cy="1800000"/>
                                  <wp:effectExtent l="0" t="0" r="1270" b="0"/>
                                  <wp:docPr id="300" name="Obrázek 300" descr="Obsah obrázku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vektorová grafika&#10;&#10;Popis byl vytvořen automaticky"/>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22800" cy="180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E4845" id="Textové pole 297" o:spid="_x0000_s1074" type="#_x0000_t202" style="position:absolute;margin-left:-50.45pt;margin-top:521.25pt;width:154.8pt;height:160.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" fillcolor="window" strokecolor="window" strokeweight=".5pt">
                <v:textbox>
                  <w:txbxContent>
                    <w:p w14:paraId="663A9CD0" w14:textId="77777777" w:rsidR="006640A5" w:rsidRDefault="006640A5" w:rsidP="006640A5">
                      <w:r>
                        <w:rPr>
                          <w:noProof/>
                          <w:lang w:eastAsia="cs-CZ"/>
                        </w:rPr>
                        <w:drawing>
                          <wp:inline distT="0" distB="0" distL="0" distR="0" wp14:anchorId="72BA6F0D" wp14:editId="754327A7">
                            <wp:extent cx="1522800" cy="1800000"/>
                            <wp:effectExtent l="0" t="0" r="1270" b="0"/>
                            <wp:docPr id="300" name="Obrázek 300" descr="Obsah obrázku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vektorová grafika&#10;&#10;Popis byl vytvořen automaticky"/>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22800" cy="1800000"/>
                                    </a:xfrm>
                                    <a:prstGeom prst="rect">
                                      <a:avLst/>
                                    </a:prstGeom>
                                    <a:noFill/>
                                    <a:ln>
                                      <a:noFill/>
                                    </a:ln>
                                  </pic:spPr>
                                </pic:pic>
                              </a:graphicData>
                            </a:graphic>
                          </wp:inline>
                        </w:drawing>
                      </w:r>
                    </w:p>
                  </w:txbxContent>
                </v:textbox>
              </v:shape>
            </w:pict>
          </mc:Fallback>
        </mc:AlternateContent>
      </w:r>
    </w:p>
    <w:p w14:paraId="6A3F57EE" w14:textId="1B1D45AA" w:rsidR="006640A5" w:rsidRPr="006640A5" w:rsidRDefault="006640A5" w:rsidP="006640A5"/>
    <w:p w14:paraId="4D065C6E" w14:textId="0814C15B" w:rsidR="006640A5" w:rsidRPr="006640A5" w:rsidRDefault="006640A5" w:rsidP="006640A5"/>
    <w:p w14:paraId="1F4A67EC" w14:textId="0481947E" w:rsidR="006640A5" w:rsidRPr="006640A5" w:rsidRDefault="006640A5" w:rsidP="006640A5"/>
    <w:p w14:paraId="7A2A4B62" w14:textId="439AF5D9" w:rsidR="006640A5" w:rsidRPr="006640A5" w:rsidRDefault="006640A5" w:rsidP="006640A5"/>
    <w:p w14:paraId="2AD65A6D" w14:textId="7C57E435" w:rsidR="006640A5" w:rsidRPr="006640A5" w:rsidRDefault="006640A5" w:rsidP="006640A5"/>
    <w:p w14:paraId="52DAB293" w14:textId="2B018BD8" w:rsidR="006640A5" w:rsidRPr="006640A5" w:rsidRDefault="006640A5" w:rsidP="006640A5"/>
    <w:p w14:paraId="755E9A28" w14:textId="494CF5AE" w:rsidR="006640A5" w:rsidRPr="006640A5" w:rsidRDefault="006640A5" w:rsidP="006640A5"/>
    <w:p w14:paraId="2879E583" w14:textId="67668923" w:rsidR="006640A5" w:rsidRPr="006640A5" w:rsidRDefault="006640A5" w:rsidP="006640A5"/>
    <w:p w14:paraId="63A7E68B" w14:textId="3B4452BD" w:rsidR="006640A5" w:rsidRPr="006640A5" w:rsidRDefault="006640A5" w:rsidP="006640A5"/>
    <w:p w14:paraId="4726FA3F" w14:textId="3D5B17B5" w:rsidR="006640A5" w:rsidRPr="006640A5" w:rsidRDefault="006640A5" w:rsidP="006640A5"/>
    <w:p w14:paraId="6AA945E8" w14:textId="7AEBB63C" w:rsidR="006640A5" w:rsidRPr="006640A5" w:rsidRDefault="006640A5" w:rsidP="006640A5"/>
    <w:p w14:paraId="3FBB1DA6" w14:textId="086D3AE8" w:rsidR="006640A5" w:rsidRPr="006640A5" w:rsidRDefault="006640A5" w:rsidP="006640A5"/>
    <w:p w14:paraId="61798256" w14:textId="0D8A15F4" w:rsidR="006640A5" w:rsidRPr="006640A5" w:rsidRDefault="006640A5" w:rsidP="006640A5"/>
    <w:p w14:paraId="0578FD06" w14:textId="0D8F7852" w:rsidR="006640A5" w:rsidRPr="006640A5" w:rsidRDefault="006640A5" w:rsidP="006640A5"/>
    <w:p w14:paraId="54078A8D" w14:textId="405B15DE" w:rsidR="006640A5" w:rsidRPr="006640A5" w:rsidRDefault="006640A5" w:rsidP="006640A5"/>
    <w:p w14:paraId="0162CCE7" w14:textId="465B78EF" w:rsidR="006640A5" w:rsidRPr="006640A5" w:rsidRDefault="006640A5" w:rsidP="006640A5"/>
    <w:p w14:paraId="3E3B3973" w14:textId="0117C0CE" w:rsidR="006640A5" w:rsidRPr="006640A5" w:rsidRDefault="006640A5" w:rsidP="006640A5"/>
    <w:p w14:paraId="074C5204" w14:textId="15F31941" w:rsidR="006640A5" w:rsidRPr="006640A5" w:rsidRDefault="006640A5" w:rsidP="006640A5"/>
    <w:p w14:paraId="2A1CA1A0" w14:textId="27715280" w:rsidR="006640A5" w:rsidRPr="006640A5" w:rsidRDefault="006640A5" w:rsidP="006640A5"/>
    <w:p w14:paraId="4176D2C0" w14:textId="067FF492" w:rsidR="006640A5" w:rsidRPr="006640A5" w:rsidRDefault="006640A5" w:rsidP="006640A5"/>
    <w:p w14:paraId="75D6348A" w14:textId="35AA987B" w:rsidR="006640A5" w:rsidRPr="006640A5" w:rsidRDefault="006640A5" w:rsidP="006640A5"/>
    <w:p w14:paraId="6CA87462" w14:textId="1585BB4E" w:rsidR="006640A5" w:rsidRPr="006640A5" w:rsidRDefault="006640A5" w:rsidP="006640A5"/>
    <w:p w14:paraId="466F61CC" w14:textId="3A07AD5F" w:rsidR="006640A5" w:rsidRPr="006640A5" w:rsidRDefault="006640A5" w:rsidP="006640A5"/>
    <w:p w14:paraId="5392DC51" w14:textId="441B0237" w:rsidR="006640A5" w:rsidRPr="006640A5" w:rsidRDefault="006640A5" w:rsidP="006640A5"/>
    <w:p w14:paraId="5B30DC4F" w14:textId="7C80A4DA" w:rsidR="006640A5" w:rsidRPr="006640A5" w:rsidRDefault="006640A5" w:rsidP="006640A5"/>
    <w:p w14:paraId="6E413D72" w14:textId="57DF412A" w:rsidR="006640A5" w:rsidRPr="006640A5" w:rsidRDefault="006640A5" w:rsidP="006640A5"/>
    <w:p w14:paraId="2AD3C0C0" w14:textId="5917F578" w:rsidR="006640A5" w:rsidRDefault="006640A5" w:rsidP="006640A5">
      <w:pPr>
        <w:tabs>
          <w:tab w:val="left" w:pos="5256"/>
        </w:tabs>
      </w:pPr>
      <w:r>
        <w:tab/>
      </w:r>
    </w:p>
    <w:p w14:paraId="0730EA71" w14:textId="7A9EAF76" w:rsidR="006640A5" w:rsidRDefault="006640A5" w:rsidP="006640A5">
      <w:pPr>
        <w:tabs>
          <w:tab w:val="left" w:pos="5256"/>
        </w:tabs>
      </w:pPr>
    </w:p>
    <w:p w14:paraId="63F618C0" w14:textId="77777777" w:rsidR="006640A5" w:rsidRDefault="006640A5" w:rsidP="006640A5">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732060BA" w14:textId="77777777" w:rsidR="006640A5" w:rsidRDefault="006640A5" w:rsidP="006640A5">
      <w:pPr>
        <w:pStyle w:val="Normlnweb"/>
        <w:spacing w:before="0" w:beforeAutospacing="0" w:after="160" w:afterAutospacing="0"/>
      </w:pPr>
      <w:r>
        <w:rPr>
          <w:rFonts w:ascii="Calibri" w:hAnsi="Calibri" w:cs="Calibri"/>
          <w:color w:val="000000"/>
          <w:sz w:val="22"/>
          <w:szCs w:val="22"/>
        </w:rPr>
        <w:t>Očekávaný výstup pro české školy v zahraničí:</w:t>
      </w:r>
    </w:p>
    <w:p w14:paraId="3C2BBDC0" w14:textId="77777777" w:rsidR="006640A5" w:rsidRDefault="006640A5" w:rsidP="006640A5">
      <w:pPr>
        <w:pStyle w:val="Normlnweb"/>
        <w:spacing w:before="0" w:beforeAutospacing="0" w:after="0" w:afterAutospacing="0"/>
      </w:pPr>
      <w:r>
        <w:rPr>
          <w:rFonts w:ascii="Calibri" w:hAnsi="Calibri" w:cs="Calibri"/>
          <w:color w:val="000000"/>
          <w:sz w:val="22"/>
          <w:szCs w:val="22"/>
        </w:rPr>
        <w:t xml:space="preserve">ZAHR-ČJL-9-3-04 </w:t>
      </w:r>
      <w:r w:rsidRPr="00B0670D">
        <w:rPr>
          <w:rFonts w:ascii="Calibri" w:hAnsi="Calibri" w:cs="Calibri"/>
          <w:b/>
          <w:bCs/>
          <w:i/>
          <w:iCs/>
          <w:color w:val="000000"/>
          <w:sz w:val="22"/>
          <w:szCs w:val="22"/>
        </w:rPr>
        <w:t>prokáže základní přehled o české a světové literatuře (s oporou ve vlastní četbě), rozlišuje základní literární druhy a žánry</w:t>
      </w:r>
    </w:p>
    <w:p w14:paraId="751B4417" w14:textId="77777777" w:rsidR="006640A5" w:rsidRPr="00887753" w:rsidRDefault="006640A5" w:rsidP="006640A5">
      <w:pPr>
        <w:pStyle w:val="Normlnweb"/>
        <w:spacing w:before="0" w:beforeAutospacing="0" w:after="0" w:afterAutospacing="0"/>
        <w:rPr>
          <w:rFonts w:ascii="Calibri" w:hAnsi="Calibri" w:cs="Calibri"/>
          <w:b/>
          <w:bCs/>
          <w:i/>
          <w:iCs/>
          <w:color w:val="000000"/>
          <w:sz w:val="22"/>
          <w:szCs w:val="22"/>
        </w:rPr>
      </w:pPr>
    </w:p>
    <w:p w14:paraId="3210224A" w14:textId="0AA821FE" w:rsidR="006640A5" w:rsidRDefault="006640A5" w:rsidP="006640A5">
      <w:pPr>
        <w:pStyle w:val="Normlnweb"/>
        <w:spacing w:before="0" w:beforeAutospacing="0" w:after="160" w:afterAutospacing="0"/>
      </w:pPr>
      <w:r>
        <w:rPr>
          <w:rFonts w:ascii="Calibri" w:hAnsi="Calibri" w:cs="Calibri"/>
          <w:color w:val="000000"/>
          <w:sz w:val="22"/>
          <w:szCs w:val="22"/>
        </w:rPr>
        <w:t>OVU pro zahraniční školy odvozen</w:t>
      </w:r>
      <w:r w:rsidR="005A4E1D">
        <w:rPr>
          <w:rFonts w:ascii="Calibri" w:hAnsi="Calibri" w:cs="Calibri"/>
          <w:color w:val="000000"/>
          <w:sz w:val="22"/>
          <w:szCs w:val="22"/>
        </w:rPr>
        <w:t>ý</w:t>
      </w:r>
      <w:r>
        <w:rPr>
          <w:rFonts w:ascii="Calibri" w:hAnsi="Calibri" w:cs="Calibri"/>
          <w:color w:val="000000"/>
          <w:sz w:val="22"/>
          <w:szCs w:val="22"/>
        </w:rPr>
        <w:t xml:space="preserve"> od RVP ZV, OVU: </w:t>
      </w:r>
    </w:p>
    <w:p w14:paraId="30003525" w14:textId="77777777" w:rsidR="006640A5" w:rsidRDefault="006640A5" w:rsidP="006640A5">
      <w:pPr>
        <w:rPr>
          <w:rFonts w:ascii="Calibri" w:hAnsi="Calibri" w:cs="Calibri"/>
          <w:color w:val="000000"/>
        </w:rPr>
      </w:pPr>
      <w:r>
        <w:rPr>
          <w:rFonts w:ascii="Calibri" w:hAnsi="Calibri" w:cs="Calibri"/>
          <w:color w:val="000000"/>
        </w:rPr>
        <w:t xml:space="preserve">ČJL-9-3-05 </w:t>
      </w:r>
      <w:r w:rsidRPr="00B0670D">
        <w:rPr>
          <w:rFonts w:ascii="Calibri" w:hAnsi="Calibri" w:cs="Calibri"/>
          <w:i/>
          <w:iCs/>
          <w:color w:val="000000"/>
        </w:rPr>
        <w:t>rozlišuje literaturu hodnotnou a konzumní, svůj názor doloží argumenty</w:t>
      </w:r>
      <w:r>
        <w:rPr>
          <w:rFonts w:ascii="Calibri" w:hAnsi="Calibri" w:cs="Calibri"/>
          <w:i/>
          <w:iCs/>
          <w:color w:val="000000"/>
        </w:rPr>
        <w:br/>
      </w:r>
      <w:r>
        <w:rPr>
          <w:rFonts w:ascii="Calibri" w:hAnsi="Calibri" w:cs="Calibri"/>
          <w:color w:val="000000"/>
        </w:rPr>
        <w:t xml:space="preserve">ČJL-9-3-06 </w:t>
      </w:r>
      <w:r w:rsidRPr="00B0670D">
        <w:rPr>
          <w:rFonts w:ascii="Calibri" w:hAnsi="Calibri" w:cs="Calibri"/>
          <w:i/>
          <w:iCs/>
          <w:color w:val="000000"/>
        </w:rPr>
        <w:t>rozlišuje základní literární druhy a žánry, porovná je i jejich funkci, uvede jejich výrazné představitele</w:t>
      </w:r>
      <w:r>
        <w:rPr>
          <w:rFonts w:ascii="Calibri" w:hAnsi="Calibri" w:cs="Calibri"/>
          <w:i/>
          <w:iCs/>
          <w:color w:val="000000"/>
        </w:rPr>
        <w:br/>
      </w:r>
      <w:r>
        <w:rPr>
          <w:rFonts w:ascii="Calibri" w:hAnsi="Calibri" w:cs="Calibri"/>
          <w:color w:val="000000"/>
        </w:rPr>
        <w:t>ČJL-9-3-07</w:t>
      </w:r>
      <w:r w:rsidRPr="00B0670D">
        <w:rPr>
          <w:rFonts w:ascii="Calibri" w:hAnsi="Calibri" w:cs="Calibri"/>
          <w:i/>
          <w:iCs/>
          <w:color w:val="000000"/>
        </w:rPr>
        <w:t xml:space="preserve"> uvádí základní literární směry a jejich významné představitele v české a světové literatuře</w:t>
      </w:r>
    </w:p>
    <w:p w14:paraId="13039221" w14:textId="77777777" w:rsidR="006640A5" w:rsidRDefault="006640A5" w:rsidP="006640A5">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0B09AC9F" w14:textId="09AFF113" w:rsidR="006640A5" w:rsidRDefault="006640A5" w:rsidP="006640A5">
      <w:pPr>
        <w:pStyle w:val="Normlnweb"/>
        <w:numPr>
          <w:ilvl w:val="0"/>
          <w:numId w:val="1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K obecnému kulturnímu rozhledu bezesporu patří i orientace v literárních dějinách vlastního národa i světové</w:t>
      </w:r>
      <w:r w:rsidR="005A4E1D" w:rsidRPr="005A4E1D">
        <w:rPr>
          <w:rFonts w:ascii="Calibri" w:hAnsi="Calibri" w:cs="Calibri"/>
          <w:color w:val="000000"/>
          <w:sz w:val="22"/>
          <w:szCs w:val="22"/>
        </w:rPr>
        <w:t xml:space="preserve"> </w:t>
      </w:r>
      <w:r w:rsidR="005A4E1D">
        <w:rPr>
          <w:rFonts w:ascii="Calibri" w:hAnsi="Calibri" w:cs="Calibri"/>
          <w:color w:val="000000"/>
          <w:sz w:val="22"/>
          <w:szCs w:val="22"/>
        </w:rPr>
        <w:t>literatury</w:t>
      </w:r>
      <w:r>
        <w:rPr>
          <w:rFonts w:ascii="Calibri" w:hAnsi="Calibri" w:cs="Calibri"/>
          <w:color w:val="000000"/>
          <w:sz w:val="22"/>
          <w:szCs w:val="22"/>
        </w:rPr>
        <w:t>. Ideální je budování této orientace na základě vlastní četby, což může být na druhém stupni základní školy obtížné. Nicméně téměř v každé literární epoše lze nalézt ukázky textů, které mají potenciál žáky oslovit. Principem není vychovat z</w:t>
      </w:r>
      <w:r w:rsidR="005A4E1D">
        <w:rPr>
          <w:rFonts w:ascii="Calibri" w:hAnsi="Calibri" w:cs="Calibri"/>
          <w:color w:val="000000"/>
          <w:sz w:val="22"/>
          <w:szCs w:val="22"/>
        </w:rPr>
        <w:t>e</w:t>
      </w:r>
      <w:r>
        <w:rPr>
          <w:rFonts w:ascii="Calibri" w:hAnsi="Calibri" w:cs="Calibri"/>
          <w:color w:val="000000"/>
          <w:sz w:val="22"/>
          <w:szCs w:val="22"/>
        </w:rPr>
        <w:t xml:space="preserve"> žáků literární vědce, ale naučit je mít rádi literaturu, a to </w:t>
      </w:r>
      <w:r w:rsidR="005A4E1D">
        <w:rPr>
          <w:rFonts w:ascii="Calibri" w:hAnsi="Calibri" w:cs="Calibri"/>
          <w:color w:val="000000"/>
          <w:sz w:val="22"/>
          <w:szCs w:val="22"/>
        </w:rPr>
        <w:t>i</w:t>
      </w:r>
      <w:r>
        <w:rPr>
          <w:rFonts w:ascii="Calibri" w:hAnsi="Calibri" w:cs="Calibri"/>
          <w:color w:val="000000"/>
          <w:sz w:val="22"/>
          <w:szCs w:val="22"/>
        </w:rPr>
        <w:t xml:space="preserve"> prostřednictvím práce s literární historií a</w:t>
      </w:r>
      <w:r w:rsidR="005A4E1D">
        <w:rPr>
          <w:rFonts w:ascii="Calibri" w:hAnsi="Calibri" w:cs="Calibri"/>
          <w:color w:val="000000"/>
          <w:sz w:val="22"/>
          <w:szCs w:val="22"/>
        </w:rPr>
        <w:t> </w:t>
      </w:r>
      <w:r>
        <w:rPr>
          <w:rFonts w:ascii="Calibri" w:hAnsi="Calibri" w:cs="Calibri"/>
          <w:color w:val="000000"/>
          <w:sz w:val="22"/>
          <w:szCs w:val="22"/>
        </w:rPr>
        <w:t xml:space="preserve">základy literární teorie. </w:t>
      </w:r>
    </w:p>
    <w:p w14:paraId="0D2FFED2" w14:textId="77777777" w:rsidR="006640A5" w:rsidRDefault="006640A5" w:rsidP="006640A5">
      <w:pPr>
        <w:pStyle w:val="Normlnweb"/>
        <w:spacing w:before="0" w:beforeAutospacing="0" w:after="160" w:afterAutospacing="0"/>
      </w:pPr>
      <w:r>
        <w:rPr>
          <w:rFonts w:ascii="Calibri" w:hAnsi="Calibri" w:cs="Calibri"/>
          <w:color w:val="000000"/>
          <w:sz w:val="22"/>
          <w:szCs w:val="22"/>
        </w:rPr>
        <w:t>Osvojení očekávaného výstupu znamená, že žák:</w:t>
      </w:r>
    </w:p>
    <w:p w14:paraId="054F7477" w14:textId="3DC0091E" w:rsidR="006640A5" w:rsidRDefault="005A4E1D"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w:t>
      </w:r>
      <w:r w:rsidR="006640A5">
        <w:rPr>
          <w:rFonts w:ascii="Calibri" w:hAnsi="Calibri" w:cs="Calibri"/>
          <w:color w:val="000000"/>
          <w:sz w:val="22"/>
          <w:szCs w:val="22"/>
        </w:rPr>
        <w:t>rientuje se na časové ose dějin literatury adekvátně věku žáka;</w:t>
      </w:r>
    </w:p>
    <w:p w14:paraId="5433B938" w14:textId="77777777" w:rsidR="006640A5" w:rsidRDefault="006640A5"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charakterizuje vybrané literární směry;</w:t>
      </w:r>
    </w:p>
    <w:p w14:paraId="5F5577D4" w14:textId="77777777" w:rsidR="006640A5" w:rsidRDefault="006640A5"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přiřadí k vybraným uměleckým směrům významné autory české i světové literatury;</w:t>
      </w:r>
    </w:p>
    <w:p w14:paraId="6CE2DBBA" w14:textId="77777777" w:rsidR="006640A5" w:rsidRDefault="006640A5"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základní literární druhy a žánry;</w:t>
      </w:r>
    </w:p>
    <w:p w14:paraId="561454FF" w14:textId="77777777" w:rsidR="006640A5" w:rsidRDefault="006640A5"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rozliší hodnotnou a konzumní literaturu;</w:t>
      </w:r>
    </w:p>
    <w:p w14:paraId="650DA02A" w14:textId="77777777" w:rsidR="006640A5" w:rsidRDefault="006640A5"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obhájí argumentačně vlastní názory a tvrzení o tématech z literárních dějin a teorie literatury;</w:t>
      </w:r>
    </w:p>
    <w:p w14:paraId="56C649D1" w14:textId="4F09ED40" w:rsidR="006640A5" w:rsidRDefault="006640A5" w:rsidP="006640A5">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přiřadí konkrétní texty k žánru/druhu/směru/autorovi na základě porozumění textu a</w:t>
      </w:r>
      <w:r w:rsidR="005A4E1D">
        <w:rPr>
          <w:rFonts w:ascii="Calibri" w:hAnsi="Calibri" w:cs="Calibri"/>
          <w:color w:val="000000"/>
          <w:sz w:val="22"/>
          <w:szCs w:val="22"/>
        </w:rPr>
        <w:t> </w:t>
      </w:r>
      <w:r>
        <w:rPr>
          <w:rFonts w:ascii="Calibri" w:hAnsi="Calibri" w:cs="Calibri"/>
          <w:color w:val="000000"/>
          <w:sz w:val="22"/>
          <w:szCs w:val="22"/>
        </w:rPr>
        <w:t xml:space="preserve">dovednosti vyhledání potřebných informací  </w:t>
      </w:r>
    </w:p>
    <w:p w14:paraId="067F519E" w14:textId="1EFDB972" w:rsidR="006640A5" w:rsidRDefault="006640A5" w:rsidP="006640A5">
      <w:pPr>
        <w:pStyle w:val="Normlnweb"/>
        <w:spacing w:before="0" w:beforeAutospacing="0" w:after="160" w:afterAutospacing="0"/>
        <w:rPr>
          <w:rFonts w:ascii="Calibri" w:hAnsi="Calibri" w:cs="Calibri"/>
          <w:color w:val="00000A"/>
          <w:sz w:val="22"/>
          <w:szCs w:val="22"/>
        </w:rPr>
      </w:pPr>
      <w:r w:rsidRPr="00415549">
        <w:rPr>
          <w:rFonts w:ascii="Calibri" w:hAnsi="Calibri" w:cs="Calibri"/>
          <w:color w:val="000000"/>
          <w:sz w:val="22"/>
          <w:szCs w:val="22"/>
        </w:rPr>
        <w:t xml:space="preserve"> </w:t>
      </w:r>
      <w:r w:rsidRPr="00415549">
        <w:rPr>
          <w:rFonts w:ascii="Calibri" w:hAnsi="Calibri" w:cs="Calibri"/>
          <w:color w:val="000000"/>
          <w:sz w:val="22"/>
          <w:szCs w:val="22"/>
        </w:rPr>
        <w:br/>
        <w:t xml:space="preserve">Učivo: </w:t>
      </w:r>
      <w:r w:rsidR="0008701F">
        <w:rPr>
          <w:rFonts w:ascii="Calibri" w:hAnsi="Calibri" w:cs="Calibri"/>
          <w:color w:val="000000"/>
          <w:sz w:val="22"/>
          <w:szCs w:val="22"/>
        </w:rPr>
        <w:t>t</w:t>
      </w:r>
      <w:r>
        <w:rPr>
          <w:rFonts w:ascii="Calibri" w:hAnsi="Calibri" w:cs="Calibri"/>
          <w:color w:val="00000A"/>
          <w:sz w:val="22"/>
          <w:szCs w:val="22"/>
        </w:rPr>
        <w:t>vorba vlastního uměleckého textu</w:t>
      </w:r>
    </w:p>
    <w:p w14:paraId="5D6AD9DC" w14:textId="77777777" w:rsidR="006640A5" w:rsidRDefault="006640A5" w:rsidP="006640A5">
      <w:pPr>
        <w:pStyle w:val="Normlnweb"/>
        <w:spacing w:before="0" w:beforeAutospacing="0" w:after="160" w:afterAutospacing="0"/>
      </w:pPr>
      <w:r>
        <w:rPr>
          <w:rFonts w:ascii="Calibri" w:hAnsi="Calibri" w:cs="Calibri"/>
          <w:color w:val="000000"/>
          <w:sz w:val="22"/>
          <w:szCs w:val="22"/>
        </w:rPr>
        <w:t>Základní metodická doporučení:</w:t>
      </w:r>
    </w:p>
    <w:p w14:paraId="6734C75A"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6ED0C041"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596C616B"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2DE21D9D" w14:textId="4ADF9FAB"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uměleckých i neuměleckých (pojednávajících o uměleck</w:t>
      </w:r>
      <w:r w:rsidR="005A4E1D">
        <w:rPr>
          <w:rFonts w:ascii="Calibri" w:hAnsi="Calibri" w:cs="Calibri"/>
          <w:color w:val="000000"/>
          <w:sz w:val="22"/>
          <w:szCs w:val="22"/>
        </w:rPr>
        <w:t>ých</w:t>
      </w:r>
      <w:r>
        <w:rPr>
          <w:rFonts w:ascii="Calibri" w:hAnsi="Calibri" w:cs="Calibri"/>
          <w:color w:val="000000"/>
          <w:sz w:val="22"/>
          <w:szCs w:val="22"/>
        </w:rPr>
        <w:t xml:space="preserve"> textech) textů;</w:t>
      </w:r>
    </w:p>
    <w:p w14:paraId="5696DE69"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široké využití textů krásné literatury;</w:t>
      </w:r>
    </w:p>
    <w:p w14:paraId="74DF3BD5" w14:textId="77777777" w:rsidR="006640A5" w:rsidRDefault="006640A5" w:rsidP="006640A5">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3307447A" w14:textId="77777777" w:rsidR="006640A5" w:rsidRDefault="006640A5" w:rsidP="006640A5">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literárněvědní ani lingvistická terminologie nejsou cílem výuky</w:t>
      </w:r>
    </w:p>
    <w:p w14:paraId="38DADDF4" w14:textId="77777777" w:rsidR="006640A5" w:rsidRDefault="006640A5" w:rsidP="006640A5">
      <w:pPr>
        <w:pStyle w:val="Normlnweb"/>
        <w:spacing w:before="0" w:beforeAutospacing="0" w:after="160" w:afterAutospacing="0"/>
      </w:pPr>
      <w:r>
        <w:rPr>
          <w:rFonts w:ascii="Calibri" w:hAnsi="Calibri" w:cs="Calibri"/>
          <w:color w:val="000000"/>
          <w:sz w:val="22"/>
          <w:szCs w:val="22"/>
        </w:rPr>
        <w:t>Doporučení k hodnocení:</w:t>
      </w:r>
    </w:p>
    <w:p w14:paraId="3F81A71E"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6BF4FCB1"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308F077D" w14:textId="77777777" w:rsidR="006640A5" w:rsidRDefault="006640A5" w:rsidP="006640A5">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7A1F238B" w14:textId="77777777" w:rsidR="006640A5" w:rsidRDefault="006640A5" w:rsidP="006640A5">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17A3833C" w14:textId="77777777" w:rsidR="006640A5" w:rsidRDefault="006640A5" w:rsidP="00391C28">
      <w:pPr>
        <w:pStyle w:val="Normlnweb"/>
        <w:keepNext/>
        <w:keepLines/>
        <w:spacing w:before="0" w:beforeAutospacing="0" w:after="160" w:afterAutospacing="0"/>
        <w:rPr>
          <w:rFonts w:ascii="Calibri" w:hAnsi="Calibri" w:cs="Calibri"/>
          <w:color w:val="000000"/>
          <w:sz w:val="22"/>
          <w:szCs w:val="22"/>
        </w:rPr>
      </w:pPr>
      <w:r>
        <w:rPr>
          <w:rFonts w:ascii="Calibri" w:hAnsi="Calibri" w:cs="Calibri"/>
          <w:color w:val="000000"/>
          <w:sz w:val="22"/>
          <w:szCs w:val="22"/>
        </w:rPr>
        <w:lastRenderedPageBreak/>
        <w:t>Doporučené zdroje:</w:t>
      </w:r>
    </w:p>
    <w:p w14:paraId="76EE5276" w14:textId="77777777" w:rsidR="006640A5" w:rsidRPr="00391C28" w:rsidRDefault="00000000" w:rsidP="00391C28">
      <w:pPr>
        <w:pStyle w:val="Normlnweb"/>
        <w:keepNext/>
        <w:keepLines/>
        <w:spacing w:before="0" w:beforeAutospacing="0" w:after="160" w:afterAutospacing="0"/>
        <w:rPr>
          <w:rFonts w:asciiTheme="minorHAnsi" w:hAnsiTheme="minorHAnsi" w:cstheme="minorHAnsi"/>
          <w:sz w:val="22"/>
          <w:szCs w:val="22"/>
        </w:rPr>
      </w:pPr>
      <w:hyperlink r:id="rId122" w:history="1">
        <w:r w:rsidR="006640A5" w:rsidRPr="00391C28">
          <w:rPr>
            <w:rStyle w:val="Hypertextovodkaz"/>
            <w:rFonts w:asciiTheme="minorHAnsi" w:hAnsiTheme="minorHAnsi" w:cstheme="minorHAnsi"/>
            <w:sz w:val="22"/>
            <w:szCs w:val="22"/>
          </w:rPr>
          <w:t>https://www.eknihovna.cz/literarni-druhy/</w:t>
        </w:r>
      </w:hyperlink>
    </w:p>
    <w:p w14:paraId="2FDE6584" w14:textId="77777777" w:rsidR="006640A5" w:rsidRPr="00391C28" w:rsidRDefault="00000000" w:rsidP="00391C28">
      <w:pPr>
        <w:pStyle w:val="Normlnweb"/>
        <w:keepNext/>
        <w:keepLines/>
        <w:spacing w:before="0" w:beforeAutospacing="0" w:after="160" w:afterAutospacing="0"/>
        <w:rPr>
          <w:rFonts w:asciiTheme="minorHAnsi" w:hAnsiTheme="minorHAnsi" w:cstheme="minorHAnsi"/>
          <w:sz w:val="22"/>
          <w:szCs w:val="22"/>
        </w:rPr>
      </w:pPr>
      <w:hyperlink r:id="rId123" w:history="1">
        <w:r w:rsidR="006640A5" w:rsidRPr="00391C28">
          <w:rPr>
            <w:rStyle w:val="Hypertextovodkaz"/>
            <w:rFonts w:asciiTheme="minorHAnsi" w:hAnsiTheme="minorHAnsi" w:cstheme="minorHAnsi"/>
            <w:sz w:val="22"/>
            <w:szCs w:val="22"/>
          </w:rPr>
          <w:t>https://www.icestina.cz/prehledne-dejiny-literatury/</w:t>
        </w:r>
      </w:hyperlink>
    </w:p>
    <w:p w14:paraId="01E93B1E" w14:textId="77777777" w:rsidR="006640A5" w:rsidRPr="00391C28" w:rsidRDefault="00000000" w:rsidP="006640A5">
      <w:pPr>
        <w:pStyle w:val="Normlnweb"/>
        <w:spacing w:before="0" w:beforeAutospacing="0" w:after="160" w:afterAutospacing="0"/>
        <w:rPr>
          <w:rFonts w:asciiTheme="minorHAnsi" w:hAnsiTheme="minorHAnsi" w:cstheme="minorHAnsi"/>
          <w:sz w:val="22"/>
          <w:szCs w:val="22"/>
        </w:rPr>
      </w:pPr>
      <w:hyperlink r:id="rId124" w:history="1">
        <w:r w:rsidR="006640A5" w:rsidRPr="00391C28">
          <w:rPr>
            <w:rStyle w:val="Hypertextovodkaz"/>
            <w:rFonts w:asciiTheme="minorHAnsi" w:hAnsiTheme="minorHAnsi" w:cstheme="minorHAnsi"/>
            <w:sz w:val="22"/>
            <w:szCs w:val="22"/>
          </w:rPr>
          <w:t>https://edu.ceskatelevize.cz/predmet/cj-a-literatura?stupen=2-stupen-zs&amp;tema=literarni-teorie</w:t>
        </w:r>
      </w:hyperlink>
    </w:p>
    <w:p w14:paraId="6B8DB048" w14:textId="77777777" w:rsidR="006640A5" w:rsidRPr="00391C28" w:rsidRDefault="00000000" w:rsidP="006640A5">
      <w:pPr>
        <w:pStyle w:val="Normlnweb"/>
        <w:spacing w:before="0" w:beforeAutospacing="0" w:after="160" w:afterAutospacing="0"/>
        <w:rPr>
          <w:rFonts w:asciiTheme="minorHAnsi" w:hAnsiTheme="minorHAnsi" w:cstheme="minorHAnsi"/>
          <w:sz w:val="22"/>
          <w:szCs w:val="22"/>
        </w:rPr>
      </w:pPr>
      <w:hyperlink r:id="rId125" w:history="1">
        <w:r w:rsidR="006640A5" w:rsidRPr="00391C28">
          <w:rPr>
            <w:rStyle w:val="Hypertextovodkaz"/>
            <w:rFonts w:asciiTheme="minorHAnsi" w:hAnsiTheme="minorHAnsi" w:cstheme="minorHAnsi"/>
            <w:sz w:val="22"/>
            <w:szCs w:val="22"/>
          </w:rPr>
          <w:t>https://edu.ceskatelevize.cz/predmet/cj-a-literatura?stupen=2-stupen-zs&amp;tema=literarni-smer</w:t>
        </w:r>
      </w:hyperlink>
    </w:p>
    <w:p w14:paraId="35B0B7D0" w14:textId="77777777" w:rsidR="006640A5" w:rsidRDefault="006640A5" w:rsidP="006640A5">
      <w:pPr>
        <w:pStyle w:val="Normlnweb"/>
        <w:spacing w:before="0" w:beforeAutospacing="0" w:after="160" w:afterAutospacing="0"/>
      </w:pPr>
    </w:p>
    <w:p w14:paraId="5788887E" w14:textId="77777777" w:rsidR="006640A5" w:rsidRDefault="006640A5" w:rsidP="006640A5"/>
    <w:p w14:paraId="34BE4DD6" w14:textId="0F711050" w:rsidR="00E9042E" w:rsidRDefault="00E9042E">
      <w:r>
        <w:br w:type="page"/>
      </w:r>
    </w:p>
    <w:p w14:paraId="463415EC" w14:textId="2BF33B82" w:rsidR="00E9042E" w:rsidRDefault="00E9042E" w:rsidP="00E9042E">
      <w:pPr>
        <w:spacing w:line="264" w:lineRule="auto"/>
        <w:ind w:left="-567"/>
      </w:pPr>
      <w:r>
        <w:rPr>
          <w:noProof/>
          <w:color w:val="000000"/>
          <w:lang w:eastAsia="cs-CZ"/>
        </w:rPr>
        <w:lastRenderedPageBreak/>
        <mc:AlternateContent>
          <mc:Choice Requires="wps">
            <w:drawing>
              <wp:anchor distT="0" distB="0" distL="114300" distR="114300" simplePos="0" relativeHeight="251795456" behindDoc="0" locked="0" layoutInCell="1" allowOverlap="1" wp14:anchorId="2D3EA306" wp14:editId="4D937D7F">
                <wp:simplePos x="0" y="0"/>
                <wp:positionH relativeFrom="column">
                  <wp:posOffset>-358140</wp:posOffset>
                </wp:positionH>
                <wp:positionV relativeFrom="paragraph">
                  <wp:posOffset>-76835</wp:posOffset>
                </wp:positionV>
                <wp:extent cx="3657600" cy="381000"/>
                <wp:effectExtent l="0" t="0" r="19050" b="19050"/>
                <wp:wrapNone/>
                <wp:docPr id="304" name="Textové pole 304"/>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3CB2A1BA" w14:textId="22388517"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O literatuře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3EA306" id="Textové pole 304" o:spid="_x0000_s1075" type="#_x0000_t202" style="position:absolute;left:0;text-align:left;margin-left:-28.2pt;margin-top:-6.05pt;width:4in;height:30pt;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" fillcolor="white [3201]" strokecolor="white [3212]" strokeweight=".5pt">
                <v:textbox>
                  <w:txbxContent>
                    <w:p w14:paraId="3CB2A1BA" w14:textId="22388517"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O literatuře</w:t>
                      </w:r>
                    </w:p>
                  </w:txbxContent>
                </v:textbox>
              </v:shape>
            </w:pict>
          </mc:Fallback>
        </mc:AlternateContent>
      </w:r>
      <w:r>
        <w:rPr>
          <w:noProof/>
          <w:color w:val="000000"/>
          <w:lang w:eastAsia="cs-CZ"/>
        </w:rPr>
        <mc:AlternateContent>
          <mc:Choice Requires="wps">
            <w:drawing>
              <wp:anchor distT="0" distB="0" distL="114300" distR="114300" simplePos="0" relativeHeight="251793408" behindDoc="0" locked="0" layoutInCell="1" allowOverlap="1" wp14:anchorId="5F5C0669" wp14:editId="686EDF55">
                <wp:simplePos x="0" y="0"/>
                <wp:positionH relativeFrom="page">
                  <wp:align>center</wp:align>
                </wp:positionH>
                <wp:positionV relativeFrom="page">
                  <wp:align>center</wp:align>
                </wp:positionV>
                <wp:extent cx="7376160" cy="9555480"/>
                <wp:effectExtent l="0" t="0" r="26670" b="26670"/>
                <wp:wrapNone/>
                <wp:docPr id="302" name="Obdélník 30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3744331" id="Obdélník 302" o:spid="_x0000_s1026" style="position:absolute;margin-left:0;margin-top:0;width:580.8pt;height:752.4pt;z-index:25179340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5739CC36" w14:textId="77777777" w:rsidR="00E9042E" w:rsidRDefault="00E9042E" w:rsidP="00E9042E">
      <w:pPr>
        <w:pStyle w:val="Zhlav"/>
      </w:pPr>
    </w:p>
    <w:p w14:paraId="2F93DB02" w14:textId="6A857425" w:rsidR="00E9042E" w:rsidRDefault="00E9042E" w:rsidP="00E9042E">
      <w:pPr>
        <w:ind w:left="-567"/>
        <w:rPr>
          <w:rFonts w:ascii="Arial" w:hAnsi="Arial" w:cs="Arial"/>
          <w:b/>
          <w:bCs/>
          <w:noProof/>
          <w:sz w:val="24"/>
          <w:szCs w:val="24"/>
        </w:rPr>
      </w:pPr>
      <w:r>
        <w:rPr>
          <w:rFonts w:ascii="Arial" w:hAnsi="Arial" w:cs="Arial"/>
          <w:b/>
          <w:bCs/>
          <w:noProof/>
          <w:sz w:val="24"/>
          <w:szCs w:val="24"/>
        </w:rPr>
        <w:t>Podívejte se na video a řešte úlohy:</w:t>
      </w:r>
    </w:p>
    <w:p w14:paraId="5645AA53" w14:textId="77777777" w:rsidR="00E9042E" w:rsidRDefault="00000000" w:rsidP="00E9042E">
      <w:pPr>
        <w:ind w:left="-567"/>
        <w:rPr>
          <w:rFonts w:ascii="Arial" w:hAnsi="Arial" w:cs="Arial"/>
          <w:b/>
          <w:bCs/>
          <w:noProof/>
          <w:sz w:val="24"/>
          <w:szCs w:val="24"/>
        </w:rPr>
      </w:pPr>
      <w:hyperlink r:id="rId126" w:history="1">
        <w:r w:rsidR="00E9042E" w:rsidRPr="006E17B0">
          <w:rPr>
            <w:rStyle w:val="Hypertextovodkaz"/>
            <w:rFonts w:ascii="Arial" w:hAnsi="Arial" w:cs="Arial"/>
            <w:b/>
            <w:bCs/>
            <w:noProof/>
            <w:sz w:val="24"/>
            <w:szCs w:val="24"/>
          </w:rPr>
          <w:t>https://edu.ceskatelevize.cz/video/9132-havlickovy-epigramy?vsrc=predmet&amp;vsrcid=cj-a-literatura%7E2-stupen-zs</w:t>
        </w:r>
      </w:hyperlink>
    </w:p>
    <w:p w14:paraId="49A420BF" w14:textId="77777777" w:rsidR="00E9042E" w:rsidRDefault="00E9042E" w:rsidP="00E9042E">
      <w:pPr>
        <w:ind w:left="-567"/>
        <w:rPr>
          <w:rFonts w:ascii="Arial" w:hAnsi="Arial" w:cs="Arial"/>
          <w:noProof/>
          <w:sz w:val="24"/>
          <w:szCs w:val="24"/>
        </w:rPr>
      </w:pPr>
      <w:r w:rsidRPr="006E17B0">
        <w:rPr>
          <w:rFonts w:ascii="Arial" w:hAnsi="Arial" w:cs="Arial"/>
          <w:noProof/>
          <w:sz w:val="24"/>
          <w:szCs w:val="24"/>
        </w:rPr>
        <w:t>Charakterizujte na základě videa, co je typické pro epigramy Karla Havlíčka Borovského</w:t>
      </w:r>
      <w:r>
        <w:rPr>
          <w:rFonts w:ascii="Arial" w:hAnsi="Arial" w:cs="Arial"/>
          <w:noProof/>
          <w:sz w:val="24"/>
          <w:szCs w:val="24"/>
        </w:rPr>
        <w:t>:</w:t>
      </w:r>
    </w:p>
    <w:p w14:paraId="38891D1F" w14:textId="77777777" w:rsidR="00E9042E" w:rsidRDefault="00E9042E" w:rsidP="00E9042E">
      <w:pPr>
        <w:ind w:left="-567"/>
        <w:rPr>
          <w:rFonts w:ascii="Arial" w:hAnsi="Arial" w:cs="Arial"/>
          <w:noProof/>
          <w:sz w:val="24"/>
          <w:szCs w:val="24"/>
        </w:rPr>
      </w:pPr>
    </w:p>
    <w:p w14:paraId="7F2F1104" w14:textId="77777777" w:rsidR="00E9042E" w:rsidRDefault="00E9042E" w:rsidP="00E9042E">
      <w:pPr>
        <w:ind w:left="-567"/>
        <w:rPr>
          <w:rFonts w:ascii="Arial" w:hAnsi="Arial" w:cs="Arial"/>
          <w:noProof/>
          <w:sz w:val="24"/>
          <w:szCs w:val="24"/>
        </w:rPr>
      </w:pPr>
    </w:p>
    <w:p w14:paraId="4BACAFBA" w14:textId="77777777" w:rsidR="00E9042E" w:rsidRDefault="00E9042E" w:rsidP="00E9042E">
      <w:pPr>
        <w:ind w:left="-567"/>
        <w:rPr>
          <w:rFonts w:ascii="Arial" w:hAnsi="Arial" w:cs="Arial"/>
          <w:noProof/>
          <w:sz w:val="24"/>
          <w:szCs w:val="24"/>
        </w:rPr>
      </w:pPr>
    </w:p>
    <w:p w14:paraId="3ADE545A" w14:textId="77777777" w:rsidR="00E9042E" w:rsidRDefault="00E9042E" w:rsidP="00E9042E">
      <w:pPr>
        <w:ind w:left="-567"/>
        <w:rPr>
          <w:rFonts w:ascii="Arial" w:hAnsi="Arial" w:cs="Arial"/>
          <w:noProof/>
          <w:sz w:val="24"/>
          <w:szCs w:val="24"/>
        </w:rPr>
      </w:pPr>
    </w:p>
    <w:p w14:paraId="7E56DC1B" w14:textId="77777777" w:rsidR="00E9042E" w:rsidRDefault="00E9042E" w:rsidP="00E9042E">
      <w:pPr>
        <w:ind w:left="-567"/>
        <w:rPr>
          <w:rFonts w:ascii="Arial" w:hAnsi="Arial" w:cs="Arial"/>
          <w:noProof/>
          <w:sz w:val="24"/>
          <w:szCs w:val="24"/>
        </w:rPr>
      </w:pPr>
    </w:p>
    <w:p w14:paraId="6546E8B9" w14:textId="77777777" w:rsidR="00E9042E" w:rsidRDefault="00E9042E" w:rsidP="00E9042E">
      <w:pPr>
        <w:ind w:left="-567"/>
        <w:rPr>
          <w:rFonts w:ascii="Arial" w:hAnsi="Arial" w:cs="Arial"/>
          <w:noProof/>
          <w:sz w:val="24"/>
          <w:szCs w:val="24"/>
        </w:rPr>
      </w:pPr>
    </w:p>
    <w:p w14:paraId="6C5AF737" w14:textId="77777777" w:rsidR="00E9042E" w:rsidRDefault="00E9042E" w:rsidP="00E9042E">
      <w:pPr>
        <w:ind w:left="-567"/>
        <w:rPr>
          <w:rFonts w:ascii="Arial" w:hAnsi="Arial" w:cs="Arial"/>
          <w:noProof/>
          <w:sz w:val="24"/>
          <w:szCs w:val="24"/>
        </w:rPr>
      </w:pPr>
    </w:p>
    <w:p w14:paraId="78CAFC67" w14:textId="77777777" w:rsidR="00E9042E" w:rsidRDefault="00E9042E" w:rsidP="00E9042E">
      <w:pPr>
        <w:ind w:left="-567"/>
        <w:rPr>
          <w:rFonts w:ascii="Arial" w:hAnsi="Arial" w:cs="Arial"/>
          <w:noProof/>
          <w:sz w:val="24"/>
          <w:szCs w:val="24"/>
        </w:rPr>
      </w:pPr>
    </w:p>
    <w:p w14:paraId="1E41EC56" w14:textId="77777777" w:rsidR="00E9042E" w:rsidRDefault="00E9042E" w:rsidP="00E9042E">
      <w:pPr>
        <w:ind w:left="-567"/>
        <w:rPr>
          <w:rFonts w:ascii="Arial" w:hAnsi="Arial" w:cs="Arial"/>
          <w:noProof/>
          <w:sz w:val="24"/>
          <w:szCs w:val="24"/>
        </w:rPr>
      </w:pPr>
    </w:p>
    <w:p w14:paraId="62146EE4" w14:textId="77777777" w:rsidR="00E9042E" w:rsidRDefault="00E9042E" w:rsidP="00E9042E">
      <w:pPr>
        <w:ind w:left="-567"/>
        <w:rPr>
          <w:rFonts w:ascii="Arial" w:hAnsi="Arial" w:cs="Arial"/>
          <w:noProof/>
          <w:sz w:val="24"/>
          <w:szCs w:val="24"/>
        </w:rPr>
      </w:pPr>
    </w:p>
    <w:p w14:paraId="44EEFDE4" w14:textId="77777777" w:rsidR="00E9042E" w:rsidRDefault="00E9042E" w:rsidP="00E9042E">
      <w:pPr>
        <w:ind w:left="-567"/>
        <w:rPr>
          <w:rFonts w:ascii="Arial" w:hAnsi="Arial" w:cs="Arial"/>
          <w:noProof/>
          <w:sz w:val="24"/>
          <w:szCs w:val="24"/>
        </w:rPr>
      </w:pPr>
    </w:p>
    <w:p w14:paraId="1F8EDE3C" w14:textId="77777777" w:rsidR="00E9042E" w:rsidRPr="006E17B0" w:rsidRDefault="00E9042E" w:rsidP="00E9042E">
      <w:pPr>
        <w:ind w:left="-567"/>
        <w:rPr>
          <w:rFonts w:ascii="Arial" w:hAnsi="Arial" w:cs="Arial"/>
          <w:noProof/>
          <w:sz w:val="24"/>
          <w:szCs w:val="24"/>
        </w:rPr>
      </w:pPr>
      <w:r>
        <w:rPr>
          <w:rFonts w:ascii="Arial" w:hAnsi="Arial" w:cs="Arial"/>
          <w:noProof/>
          <w:sz w:val="24"/>
          <w:szCs w:val="24"/>
        </w:rPr>
        <w:t>V</w:t>
      </w:r>
      <w:r w:rsidRPr="006E17B0">
        <w:rPr>
          <w:rFonts w:ascii="Arial" w:hAnsi="Arial" w:cs="Arial"/>
          <w:noProof/>
          <w:sz w:val="24"/>
          <w:szCs w:val="24"/>
        </w:rPr>
        <w:t>ysvětlete, co je epigram:</w:t>
      </w:r>
    </w:p>
    <w:p w14:paraId="46F0656F" w14:textId="77777777" w:rsidR="00E9042E" w:rsidRPr="006E17B0" w:rsidRDefault="00E9042E" w:rsidP="00E9042E">
      <w:pPr>
        <w:ind w:left="-567"/>
        <w:rPr>
          <w:rFonts w:ascii="Arial" w:hAnsi="Arial" w:cs="Arial"/>
          <w:b/>
          <w:bCs/>
          <w:noProof/>
          <w:sz w:val="24"/>
          <w:szCs w:val="24"/>
        </w:rPr>
      </w:pPr>
    </w:p>
    <w:p w14:paraId="7F8B79A4" w14:textId="6D56939A" w:rsidR="006640A5" w:rsidRDefault="006640A5" w:rsidP="006640A5">
      <w:pPr>
        <w:tabs>
          <w:tab w:val="left" w:pos="5256"/>
        </w:tabs>
      </w:pPr>
    </w:p>
    <w:p w14:paraId="2D696964" w14:textId="3FFCF147" w:rsidR="00E9042E" w:rsidRPr="00E9042E" w:rsidRDefault="00E9042E" w:rsidP="00E9042E"/>
    <w:p w14:paraId="65C1035D" w14:textId="38AAE712" w:rsidR="00E9042E" w:rsidRPr="00E9042E" w:rsidRDefault="00E9042E" w:rsidP="00E9042E"/>
    <w:p w14:paraId="0F6F60AE" w14:textId="3EDC9D19" w:rsidR="00E9042E" w:rsidRPr="00E9042E" w:rsidRDefault="00E9042E" w:rsidP="00E9042E"/>
    <w:p w14:paraId="3083902A" w14:textId="423E6B0E" w:rsidR="00E9042E" w:rsidRPr="00E9042E" w:rsidRDefault="00E9042E" w:rsidP="00E9042E"/>
    <w:p w14:paraId="6F9DE315" w14:textId="171D8528" w:rsidR="00E9042E" w:rsidRPr="00E9042E" w:rsidRDefault="00E9042E" w:rsidP="00E9042E"/>
    <w:p w14:paraId="628A11FE" w14:textId="65E11B88" w:rsidR="00E9042E" w:rsidRPr="00E9042E" w:rsidRDefault="00E9042E" w:rsidP="00E9042E"/>
    <w:p w14:paraId="07EA1D95" w14:textId="3B7D8331" w:rsidR="00E9042E" w:rsidRPr="00E9042E" w:rsidRDefault="00E9042E" w:rsidP="00E9042E"/>
    <w:p w14:paraId="591ED321" w14:textId="0E967B26" w:rsidR="00E9042E" w:rsidRPr="00E9042E" w:rsidRDefault="00E9042E" w:rsidP="00E9042E"/>
    <w:p w14:paraId="3DFF1255" w14:textId="7D6F2330" w:rsidR="00E9042E" w:rsidRPr="00E9042E" w:rsidRDefault="00E9042E" w:rsidP="00E9042E"/>
    <w:p w14:paraId="2BA5E040" w14:textId="1598BBD0" w:rsidR="00E9042E" w:rsidRPr="00E9042E" w:rsidRDefault="00E9042E" w:rsidP="00E9042E"/>
    <w:p w14:paraId="1F69D5C2" w14:textId="3A3A39FC" w:rsidR="00E9042E" w:rsidRPr="00E9042E" w:rsidRDefault="00E9042E" w:rsidP="00E9042E"/>
    <w:p w14:paraId="66CF4F76" w14:textId="389231DF" w:rsidR="00E9042E" w:rsidRDefault="00E9042E" w:rsidP="00E9042E">
      <w:pPr>
        <w:tabs>
          <w:tab w:val="left" w:pos="1560"/>
        </w:tabs>
      </w:pPr>
      <w:r>
        <w:tab/>
      </w:r>
    </w:p>
    <w:p w14:paraId="5B8FF7A0" w14:textId="3D1B9722" w:rsidR="00E9042E" w:rsidRDefault="00E9042E" w:rsidP="00E9042E">
      <w:pPr>
        <w:tabs>
          <w:tab w:val="left" w:pos="1560"/>
        </w:tabs>
      </w:pPr>
    </w:p>
    <w:p w14:paraId="2D654BE1" w14:textId="1E495AA2" w:rsidR="00E9042E" w:rsidRDefault="00E9042E" w:rsidP="00E9042E">
      <w:pPr>
        <w:spacing w:line="264" w:lineRule="auto"/>
        <w:ind w:left="-567"/>
      </w:pPr>
      <w:r>
        <w:rPr>
          <w:noProof/>
          <w:color w:val="000000"/>
          <w:lang w:eastAsia="cs-CZ"/>
        </w:rPr>
        <w:lastRenderedPageBreak/>
        <mc:AlternateContent>
          <mc:Choice Requires="wps">
            <w:drawing>
              <wp:anchor distT="0" distB="0" distL="114300" distR="114300" simplePos="0" relativeHeight="251799552" behindDoc="0" locked="0" layoutInCell="1" allowOverlap="1" wp14:anchorId="7F26CD24" wp14:editId="69B66A98">
                <wp:simplePos x="0" y="0"/>
                <wp:positionH relativeFrom="column">
                  <wp:posOffset>-289560</wp:posOffset>
                </wp:positionH>
                <wp:positionV relativeFrom="paragraph">
                  <wp:posOffset>-61595</wp:posOffset>
                </wp:positionV>
                <wp:extent cx="3657600" cy="381000"/>
                <wp:effectExtent l="0" t="0" r="19050" b="19050"/>
                <wp:wrapNone/>
                <wp:docPr id="306" name="Textové pole 306"/>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chemeClr val="lt1"/>
                        </a:solidFill>
                        <a:ln w="6350">
                          <a:solidFill>
                            <a:schemeClr val="bg1"/>
                          </a:solidFill>
                        </a:ln>
                      </wps:spPr>
                      <wps:txbx>
                        <w:txbxContent>
                          <w:p w14:paraId="5817DB1B" w14:textId="77777777"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O literatuře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26CD24" id="Textové pole 306" o:spid="_x0000_s1076" type="#_x0000_t202" style="position:absolute;left:0;text-align:left;margin-left:-22.8pt;margin-top:-4.85pt;width:4in;height:30pt;z-index:25179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" fillcolor="white [3201]" strokecolor="white [3212]" strokeweight=".5pt">
                <v:textbox>
                  <w:txbxContent>
                    <w:p w14:paraId="5817DB1B" w14:textId="77777777"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O literatuře</w:t>
                      </w:r>
                    </w:p>
                  </w:txbxContent>
                </v:textbox>
              </v:shape>
            </w:pict>
          </mc:Fallback>
        </mc:AlternateContent>
      </w:r>
      <w:r>
        <w:rPr>
          <w:noProof/>
          <w:color w:val="000000"/>
          <w:lang w:eastAsia="cs-CZ"/>
        </w:rPr>
        <mc:AlternateContent>
          <mc:Choice Requires="wps">
            <w:drawing>
              <wp:anchor distT="0" distB="0" distL="114300" distR="114300" simplePos="0" relativeHeight="251797504" behindDoc="0" locked="0" layoutInCell="1" allowOverlap="1" wp14:anchorId="221CBAC6" wp14:editId="43361512">
                <wp:simplePos x="0" y="0"/>
                <wp:positionH relativeFrom="page">
                  <wp:align>center</wp:align>
                </wp:positionH>
                <wp:positionV relativeFrom="page">
                  <wp:align>center</wp:align>
                </wp:positionV>
                <wp:extent cx="7376160" cy="9555480"/>
                <wp:effectExtent l="0" t="0" r="26670" b="26670"/>
                <wp:wrapNone/>
                <wp:docPr id="305" name="Obdélník 305"/>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1DE8243" id="Obdélník 305" o:spid="_x0000_s1026" style="position:absolute;margin-left:0;margin-top:0;width:580.8pt;height:752.4pt;z-index:25179750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3D232835" w14:textId="77777777" w:rsidR="00E9042E" w:rsidRDefault="00E9042E" w:rsidP="00E9042E">
      <w:pPr>
        <w:ind w:left="-567"/>
        <w:rPr>
          <w:rFonts w:ascii="Arial" w:hAnsi="Arial" w:cs="Arial"/>
          <w:b/>
          <w:bCs/>
          <w:noProof/>
          <w:sz w:val="24"/>
          <w:szCs w:val="24"/>
        </w:rPr>
      </w:pPr>
    </w:p>
    <w:p w14:paraId="417686F8" w14:textId="0A42BB96" w:rsidR="00E9042E" w:rsidRDefault="00E9042E" w:rsidP="00E9042E">
      <w:pPr>
        <w:ind w:left="-567"/>
        <w:rPr>
          <w:rFonts w:ascii="Arial" w:hAnsi="Arial" w:cs="Arial"/>
          <w:b/>
          <w:bCs/>
          <w:noProof/>
          <w:sz w:val="24"/>
          <w:szCs w:val="24"/>
        </w:rPr>
      </w:pPr>
      <w:r>
        <w:rPr>
          <w:rFonts w:ascii="Arial" w:hAnsi="Arial" w:cs="Arial"/>
          <w:b/>
          <w:bCs/>
          <w:noProof/>
          <w:sz w:val="24"/>
          <w:szCs w:val="24"/>
        </w:rPr>
        <w:t xml:space="preserve">Podívejte se na video: </w:t>
      </w:r>
    </w:p>
    <w:p w14:paraId="7B24C15D" w14:textId="49F947F2" w:rsidR="00E9042E" w:rsidRDefault="00000000" w:rsidP="00E9042E">
      <w:pPr>
        <w:ind w:left="-567"/>
        <w:rPr>
          <w:rFonts w:ascii="Arial" w:hAnsi="Arial" w:cs="Arial"/>
          <w:b/>
          <w:bCs/>
          <w:sz w:val="24"/>
          <w:szCs w:val="24"/>
        </w:rPr>
      </w:pPr>
      <w:hyperlink r:id="rId127" w:history="1">
        <w:r w:rsidR="00E9042E" w:rsidRPr="0003039A">
          <w:rPr>
            <w:rStyle w:val="Hypertextovodkaz"/>
            <w:rFonts w:ascii="Arial" w:hAnsi="Arial" w:cs="Arial"/>
            <w:b/>
            <w:bCs/>
            <w:sz w:val="24"/>
            <w:szCs w:val="24"/>
          </w:rPr>
          <w:t>https://edu.ceskatelevize.cz/video/975-karel-jaromir-erben-jeho-zivot-a-doba?vsrc=predmet&amp;vsrcid=cj-a-literatura%7E2-stupen-zs</w:t>
        </w:r>
      </w:hyperlink>
    </w:p>
    <w:p w14:paraId="4C1B14DB" w14:textId="7B49E501" w:rsidR="00E9042E" w:rsidRDefault="009E791F" w:rsidP="00E9042E">
      <w:pPr>
        <w:ind w:left="-567"/>
        <w:rPr>
          <w:rFonts w:ascii="Arial" w:hAnsi="Arial" w:cs="Arial"/>
          <w:b/>
          <w:bCs/>
          <w:noProof/>
          <w:sz w:val="24"/>
          <w:szCs w:val="24"/>
        </w:rPr>
      </w:pPr>
      <w:r>
        <w:rPr>
          <w:noProof/>
          <w:lang w:eastAsia="cs-CZ"/>
        </w:rPr>
        <mc:AlternateContent>
          <mc:Choice Requires="wps">
            <w:drawing>
              <wp:anchor distT="0" distB="0" distL="114300" distR="114300" simplePos="0" relativeHeight="251826176" behindDoc="0" locked="0" layoutInCell="1" allowOverlap="1" wp14:anchorId="657CDCD5" wp14:editId="483024B4">
                <wp:simplePos x="0" y="0"/>
                <wp:positionH relativeFrom="column">
                  <wp:posOffset>-412115</wp:posOffset>
                </wp:positionH>
                <wp:positionV relativeFrom="paragraph">
                  <wp:posOffset>342900</wp:posOffset>
                </wp:positionV>
                <wp:extent cx="1821180" cy="2392680"/>
                <wp:effectExtent l="0" t="0" r="26670" b="26670"/>
                <wp:wrapNone/>
                <wp:docPr id="324" name="Textové pole 324"/>
                <wp:cNvGraphicFramePr/>
                <a:graphic xmlns:a="http://schemas.openxmlformats.org/drawingml/2006/main">
                  <a:graphicData uri="http://schemas.microsoft.com/office/word/2010/wordprocessingShape">
                    <wps:wsp>
                      <wps:cNvSpPr txBox="1"/>
                      <wps:spPr>
                        <a:xfrm>
                          <a:off x="0" y="0"/>
                          <a:ext cx="1821180" cy="2392680"/>
                        </a:xfrm>
                        <a:prstGeom prst="rect">
                          <a:avLst/>
                        </a:prstGeom>
                        <a:solidFill>
                          <a:schemeClr val="lt1"/>
                        </a:solidFill>
                        <a:ln w="6350">
                          <a:solidFill>
                            <a:schemeClr val="bg1"/>
                          </a:solidFill>
                        </a:ln>
                      </wps:spPr>
                      <wps:txbx>
                        <w:txbxContent>
                          <w:p w14:paraId="314DF71D" w14:textId="51D6F773" w:rsidR="00A964EF" w:rsidRDefault="009E791F">
                            <w:r>
                              <w:rPr>
                                <w:noProof/>
                                <w:lang w:eastAsia="cs-CZ"/>
                              </w:rPr>
                              <w:drawing>
                                <wp:inline distT="0" distB="0" distL="0" distR="0" wp14:anchorId="09B2921F" wp14:editId="7B3621D5">
                                  <wp:extent cx="1631950" cy="2256155"/>
                                  <wp:effectExtent l="0" t="0" r="6350" b="0"/>
                                  <wp:docPr id="325" name="Obrázek 325" descr="Obsah obrázku text, muž, osoba, vázan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Obrázek 325" descr="Obsah obrázku text, muž, osoba, vázanka&#10;&#10;Popis byl vytvořen automaticky"/>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631950" cy="22561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7CDCD5" id="Textové pole 324" o:spid="_x0000_s1077" type="#_x0000_t202" style="position:absolute;left:0;text-align:left;margin-left:-32.45pt;margin-top:27pt;width:143.4pt;height:188.4pt;z-index:251826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" fillcolor="white [3201]" strokecolor="white [3212]" strokeweight=".5pt">
                <v:textbox>
                  <w:txbxContent>
                    <w:p w14:paraId="314DF71D" w14:textId="51D6F773" w:rsidR="00A964EF" w:rsidRDefault="009E791F">
                      <w:r>
                        <w:rPr>
                          <w:noProof/>
                          <w:lang w:eastAsia="cs-CZ"/>
                        </w:rPr>
                        <w:drawing>
                          <wp:inline distT="0" distB="0" distL="0" distR="0" wp14:anchorId="09B2921F" wp14:editId="7B3621D5">
                            <wp:extent cx="1631950" cy="2256155"/>
                            <wp:effectExtent l="0" t="0" r="6350" b="0"/>
                            <wp:docPr id="325" name="Obrázek 325" descr="Obsah obrázku text, muž, osoba, vázan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Obrázek 325" descr="Obsah obrázku text, muž, osoba, vázanka&#10;&#10;Popis byl vytvořen automaticky"/>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631950" cy="2256155"/>
                                    </a:xfrm>
                                    <a:prstGeom prst="rect">
                                      <a:avLst/>
                                    </a:prstGeom>
                                    <a:noFill/>
                                    <a:ln>
                                      <a:noFill/>
                                    </a:ln>
                                  </pic:spPr>
                                </pic:pic>
                              </a:graphicData>
                            </a:graphic>
                          </wp:inline>
                        </w:drawing>
                      </w:r>
                    </w:p>
                  </w:txbxContent>
                </v:textbox>
              </v:shape>
            </w:pict>
          </mc:Fallback>
        </mc:AlternateContent>
      </w:r>
      <w:r w:rsidR="00E9042E">
        <w:rPr>
          <w:rFonts w:ascii="Arial" w:hAnsi="Arial" w:cs="Arial"/>
          <w:b/>
          <w:bCs/>
          <w:noProof/>
          <w:sz w:val="24"/>
          <w:szCs w:val="24"/>
        </w:rPr>
        <w:t>Na základě videa napište medailonek o Karlu Jaromíru Erbenovi:</w:t>
      </w:r>
    </w:p>
    <w:p w14:paraId="45FBEA01" w14:textId="24687604" w:rsidR="00E9042E" w:rsidRPr="0003039A" w:rsidRDefault="00E9042E" w:rsidP="00E9042E">
      <w:pPr>
        <w:ind w:left="-567"/>
        <w:rPr>
          <w:rFonts w:ascii="Arial" w:hAnsi="Arial" w:cs="Arial"/>
          <w:b/>
          <w:bCs/>
          <w:noProof/>
          <w:sz w:val="24"/>
          <w:szCs w:val="24"/>
        </w:rPr>
      </w:pPr>
    </w:p>
    <w:p w14:paraId="6681BD4E" w14:textId="7E79FF9D" w:rsidR="00E9042E" w:rsidRDefault="00E9042E" w:rsidP="00E9042E">
      <w:pPr>
        <w:tabs>
          <w:tab w:val="left" w:pos="1560"/>
        </w:tabs>
      </w:pPr>
    </w:p>
    <w:p w14:paraId="0458FD01" w14:textId="64EEB93F" w:rsidR="00E9042E" w:rsidRPr="00E9042E" w:rsidRDefault="00E9042E" w:rsidP="00E9042E"/>
    <w:p w14:paraId="35459455" w14:textId="495850AD" w:rsidR="00E9042E" w:rsidRPr="00E9042E" w:rsidRDefault="00E9042E" w:rsidP="00E9042E"/>
    <w:p w14:paraId="5C1BE7D8" w14:textId="359A31FF" w:rsidR="00E9042E" w:rsidRPr="00E9042E" w:rsidRDefault="00E9042E" w:rsidP="00E9042E"/>
    <w:p w14:paraId="777CC605" w14:textId="08C5AB7A" w:rsidR="00E9042E" w:rsidRPr="00E9042E" w:rsidRDefault="00E9042E" w:rsidP="00E9042E"/>
    <w:p w14:paraId="22500BF6" w14:textId="73E7AF63" w:rsidR="00E9042E" w:rsidRPr="00E9042E" w:rsidRDefault="00E9042E" w:rsidP="00E9042E"/>
    <w:p w14:paraId="1A404CB2" w14:textId="2FCB1983" w:rsidR="00E9042E" w:rsidRPr="00E9042E" w:rsidRDefault="00E9042E" w:rsidP="00E9042E"/>
    <w:p w14:paraId="1D9E900F" w14:textId="67093E47" w:rsidR="00E9042E" w:rsidRPr="00E9042E" w:rsidRDefault="00E9042E" w:rsidP="00E9042E"/>
    <w:p w14:paraId="68A717C9" w14:textId="1EC54211" w:rsidR="00E9042E" w:rsidRDefault="00000000" w:rsidP="009E791F">
      <w:pPr>
        <w:ind w:left="-709"/>
        <w:rPr>
          <w:i/>
          <w:iCs/>
        </w:rPr>
      </w:pPr>
      <w:hyperlink r:id="rId130" w:anchor="/media/File:Jan_Vil%C3%ADmek_-_Karel_Jarom%C3%ADr_Erben.jpg" w:history="1">
        <w:r w:rsidR="009E791F" w:rsidRPr="009E791F">
          <w:rPr>
            <w:rStyle w:val="Hypertextovodkaz"/>
            <w:i/>
            <w:iCs/>
          </w:rPr>
          <w:t>(https://commons.wikimedia.org/wiki/Category:</w:t>
        </w:r>
        <w:r w:rsidR="009E791F" w:rsidRPr="009E791F">
          <w:rPr>
            <w:rStyle w:val="Hypertextovodkaz"/>
            <w:i/>
            <w:iCs/>
          </w:rPr>
          <w:br/>
          <w:t>Karel_Jarom%C3%ADr_Erben#/media/File:Jan_Vil%C3%ADmek</w:t>
        </w:r>
        <w:r w:rsidR="009E791F" w:rsidRPr="009E791F">
          <w:rPr>
            <w:rStyle w:val="Hypertextovodkaz"/>
            <w:i/>
            <w:iCs/>
          </w:rPr>
          <w:br/>
          <w:t>_-_Karel_Jarom%C3%ADr_Erben.jpg)</w:t>
        </w:r>
      </w:hyperlink>
    </w:p>
    <w:p w14:paraId="2F450349" w14:textId="77777777" w:rsidR="009E791F" w:rsidRPr="009E791F" w:rsidRDefault="009E791F" w:rsidP="009E791F">
      <w:pPr>
        <w:ind w:left="-709"/>
        <w:rPr>
          <w:i/>
          <w:iCs/>
        </w:rPr>
      </w:pPr>
    </w:p>
    <w:p w14:paraId="0E8045A9" w14:textId="69FD2475" w:rsidR="00E9042E" w:rsidRPr="00E9042E" w:rsidRDefault="00E9042E" w:rsidP="00E9042E"/>
    <w:p w14:paraId="2F6C81F5" w14:textId="70C26B98" w:rsidR="00E9042E" w:rsidRPr="00E9042E" w:rsidRDefault="00E9042E" w:rsidP="00E9042E"/>
    <w:p w14:paraId="6DA68D05" w14:textId="297CDAC0" w:rsidR="00E9042E" w:rsidRPr="00E9042E" w:rsidRDefault="00E9042E" w:rsidP="00E9042E"/>
    <w:p w14:paraId="35E0BAD0" w14:textId="096B86D9" w:rsidR="00E9042E" w:rsidRPr="00E9042E" w:rsidRDefault="00E9042E" w:rsidP="00E9042E"/>
    <w:p w14:paraId="7D20D8AB" w14:textId="70250DE8" w:rsidR="00E9042E" w:rsidRPr="00E9042E" w:rsidRDefault="00E9042E" w:rsidP="00E9042E"/>
    <w:p w14:paraId="58936BCD" w14:textId="2A9B6E51" w:rsidR="00E9042E" w:rsidRPr="00E9042E" w:rsidRDefault="00E9042E" w:rsidP="00E9042E"/>
    <w:p w14:paraId="27E3E0E9" w14:textId="6C38090F" w:rsidR="00E9042E" w:rsidRPr="00E9042E" w:rsidRDefault="00E9042E" w:rsidP="00E9042E"/>
    <w:p w14:paraId="3CC06A0D" w14:textId="3CB15A40" w:rsidR="00E9042E" w:rsidRDefault="00E9042E" w:rsidP="00E9042E"/>
    <w:p w14:paraId="7AE027CE" w14:textId="0E35241F" w:rsidR="00E9042E" w:rsidRDefault="00E9042E" w:rsidP="00E9042E">
      <w:pPr>
        <w:tabs>
          <w:tab w:val="left" w:pos="1008"/>
        </w:tabs>
      </w:pPr>
      <w:r>
        <w:tab/>
      </w:r>
    </w:p>
    <w:p w14:paraId="27B77FB2" w14:textId="45AA9F9D" w:rsidR="00E9042E" w:rsidRDefault="00E9042E" w:rsidP="00E9042E">
      <w:pPr>
        <w:tabs>
          <w:tab w:val="left" w:pos="1008"/>
        </w:tabs>
      </w:pPr>
    </w:p>
    <w:p w14:paraId="3DBA1C9B" w14:textId="27E84698" w:rsidR="00E9042E" w:rsidRDefault="00E9042E" w:rsidP="00E9042E">
      <w:pPr>
        <w:tabs>
          <w:tab w:val="left" w:pos="1008"/>
        </w:tabs>
      </w:pPr>
    </w:p>
    <w:p w14:paraId="14E8F85C" w14:textId="488C8B4E" w:rsidR="00E9042E" w:rsidRDefault="00E9042E" w:rsidP="00E9042E">
      <w:pPr>
        <w:tabs>
          <w:tab w:val="left" w:pos="1008"/>
        </w:tabs>
      </w:pPr>
    </w:p>
    <w:p w14:paraId="52C91DC8" w14:textId="08885175" w:rsidR="00E9042E" w:rsidRDefault="00E9042E" w:rsidP="00E9042E">
      <w:pPr>
        <w:tabs>
          <w:tab w:val="left" w:pos="1008"/>
        </w:tabs>
      </w:pPr>
    </w:p>
    <w:p w14:paraId="70A9BA23" w14:textId="3A56B93E" w:rsidR="00E9042E" w:rsidRDefault="00E9042E" w:rsidP="00E9042E">
      <w:pPr>
        <w:tabs>
          <w:tab w:val="left" w:pos="1008"/>
        </w:tabs>
      </w:pPr>
    </w:p>
    <w:p w14:paraId="2C0D41FD" w14:textId="63165B77" w:rsidR="00E9042E" w:rsidRDefault="00C011B1" w:rsidP="00E9042E">
      <w:pPr>
        <w:tabs>
          <w:tab w:val="left" w:pos="1008"/>
        </w:tabs>
      </w:pPr>
      <w:r>
        <w:rPr>
          <w:noProof/>
          <w:color w:val="000000"/>
          <w:lang w:eastAsia="cs-CZ"/>
        </w:rPr>
        <w:lastRenderedPageBreak/>
        <mc:AlternateContent>
          <mc:Choice Requires="wps">
            <w:drawing>
              <wp:anchor distT="0" distB="0" distL="114300" distR="114300" simplePos="0" relativeHeight="251803648" behindDoc="0" locked="0" layoutInCell="1" allowOverlap="1" wp14:anchorId="00EA4BF9" wp14:editId="69F8E8AC">
                <wp:simplePos x="0" y="0"/>
                <wp:positionH relativeFrom="column">
                  <wp:posOffset>-335280</wp:posOffset>
                </wp:positionH>
                <wp:positionV relativeFrom="paragraph">
                  <wp:posOffset>25400</wp:posOffset>
                </wp:positionV>
                <wp:extent cx="3657600" cy="381000"/>
                <wp:effectExtent l="0" t="0" r="19050" b="19050"/>
                <wp:wrapNone/>
                <wp:docPr id="308" name="Textové pole 308"/>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ysClr val="window" lastClr="FFFFFF"/>
                        </a:solidFill>
                        <a:ln w="6350">
                          <a:solidFill>
                            <a:sysClr val="window" lastClr="FFFFFF"/>
                          </a:solidFill>
                        </a:ln>
                      </wps:spPr>
                      <wps:txbx>
                        <w:txbxContent>
                          <w:p w14:paraId="2E87875D" w14:textId="77777777"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O literatuře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A4BF9" id="Textové pole 308" o:spid="_x0000_s1078" type="#_x0000_t202" style="position:absolute;margin-left:-26.4pt;margin-top:2pt;width:4in;height:30pt;z-index:25180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" fillcolor="window" strokecolor="window" strokeweight=".5pt">
                <v:textbox>
                  <w:txbxContent>
                    <w:p w14:paraId="2E87875D" w14:textId="77777777"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4</w:t>
                      </w:r>
                      <w:r w:rsidRPr="007B5FDB">
                        <w:rPr>
                          <w:color w:val="4472C4" w:themeColor="accent1"/>
                        </w:rPr>
                        <w:t xml:space="preserve"> </w:t>
                      </w:r>
                      <w:r>
                        <w:rPr>
                          <w:color w:val="4472C4" w:themeColor="accent1"/>
                        </w:rPr>
                        <w:t>O literatuře</w:t>
                      </w:r>
                    </w:p>
                  </w:txbxContent>
                </v:textbox>
              </v:shape>
            </w:pict>
          </mc:Fallback>
        </mc:AlternateContent>
      </w:r>
    </w:p>
    <w:p w14:paraId="5EDB5201" w14:textId="206529CF" w:rsidR="00E9042E" w:rsidRDefault="00E9042E" w:rsidP="00E9042E">
      <w:pPr>
        <w:tabs>
          <w:tab w:val="left" w:pos="1008"/>
        </w:tabs>
      </w:pPr>
    </w:p>
    <w:p w14:paraId="4DCBB665" w14:textId="51AAB5DB" w:rsidR="00E9042E" w:rsidRDefault="00E9042E" w:rsidP="00E9042E">
      <w:pPr>
        <w:spacing w:line="264" w:lineRule="auto"/>
        <w:ind w:left="-567"/>
        <w:rPr>
          <w:rFonts w:ascii="Arial" w:hAnsi="Arial" w:cs="Arial"/>
          <w:b/>
          <w:bCs/>
          <w:noProof/>
          <w:sz w:val="24"/>
          <w:szCs w:val="24"/>
        </w:rPr>
      </w:pPr>
      <w:r>
        <w:rPr>
          <w:noProof/>
          <w:color w:val="000000"/>
          <w:lang w:eastAsia="cs-CZ"/>
        </w:rPr>
        <mc:AlternateContent>
          <mc:Choice Requires="wps">
            <w:drawing>
              <wp:anchor distT="0" distB="0" distL="114300" distR="114300" simplePos="0" relativeHeight="251801600" behindDoc="0" locked="0" layoutInCell="1" allowOverlap="1" wp14:anchorId="54B53A20" wp14:editId="4783B42B">
                <wp:simplePos x="0" y="0"/>
                <wp:positionH relativeFrom="page">
                  <wp:align>center</wp:align>
                </wp:positionH>
                <wp:positionV relativeFrom="page">
                  <wp:align>center</wp:align>
                </wp:positionV>
                <wp:extent cx="7376160" cy="9555480"/>
                <wp:effectExtent l="0" t="0" r="26670" b="26670"/>
                <wp:wrapNone/>
                <wp:docPr id="307" name="Obdélník 307"/>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927F366" id="Obdélník 307" o:spid="_x0000_s1026" style="position:absolute;margin-left:0;margin-top:0;width:580.8pt;height:752.4pt;z-index:25180160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5467FAFA" w14:textId="3357E3D2" w:rsidR="00E9042E" w:rsidRDefault="00E9042E" w:rsidP="00E9042E">
      <w:pPr>
        <w:ind w:left="-567"/>
        <w:rPr>
          <w:rFonts w:ascii="Arial" w:hAnsi="Arial" w:cs="Arial"/>
          <w:b/>
          <w:bCs/>
          <w:noProof/>
          <w:sz w:val="24"/>
          <w:szCs w:val="24"/>
        </w:rPr>
      </w:pPr>
      <w:r>
        <w:rPr>
          <w:rFonts w:ascii="Arial" w:hAnsi="Arial" w:cs="Arial"/>
          <w:b/>
          <w:bCs/>
          <w:noProof/>
          <w:sz w:val="24"/>
          <w:szCs w:val="24"/>
        </w:rPr>
        <w:t xml:space="preserve">Podívejte se na video: </w:t>
      </w:r>
    </w:p>
    <w:p w14:paraId="34141F83" w14:textId="3F0207B6" w:rsidR="00E9042E" w:rsidRPr="00950600" w:rsidRDefault="00E9042E" w:rsidP="00E9042E">
      <w:pPr>
        <w:ind w:left="-567"/>
        <w:rPr>
          <w:rStyle w:val="Hypertextovodkaz"/>
          <w:rFonts w:ascii="Arial" w:hAnsi="Arial" w:cs="Arial"/>
          <w:b/>
          <w:bCs/>
          <w:noProof/>
          <w:sz w:val="24"/>
          <w:szCs w:val="24"/>
        </w:rPr>
      </w:pPr>
      <w:r>
        <w:rPr>
          <w:rFonts w:ascii="Arial" w:hAnsi="Arial" w:cs="Arial"/>
          <w:b/>
          <w:bCs/>
          <w:noProof/>
          <w:sz w:val="24"/>
          <w:szCs w:val="24"/>
        </w:rPr>
        <w:fldChar w:fldCharType="begin"/>
      </w:r>
      <w:r>
        <w:rPr>
          <w:rFonts w:ascii="Arial" w:hAnsi="Arial" w:cs="Arial"/>
          <w:b/>
          <w:bCs/>
          <w:noProof/>
          <w:sz w:val="24"/>
          <w:szCs w:val="24"/>
        </w:rPr>
        <w:instrText xml:space="preserve"> HYPERLINK "https://edu.ceskatelevize.cz/video/8768-jaroslav-seifert?vsrc=predmet&amp;vsrcid=cj-a-literatura%7E2-stupen-zs" </w:instrText>
      </w:r>
      <w:r>
        <w:rPr>
          <w:rFonts w:ascii="Arial" w:hAnsi="Arial" w:cs="Arial"/>
          <w:b/>
          <w:bCs/>
          <w:noProof/>
          <w:sz w:val="24"/>
          <w:szCs w:val="24"/>
        </w:rPr>
      </w:r>
      <w:r>
        <w:rPr>
          <w:rFonts w:ascii="Arial" w:hAnsi="Arial" w:cs="Arial"/>
          <w:b/>
          <w:bCs/>
          <w:noProof/>
          <w:sz w:val="24"/>
          <w:szCs w:val="24"/>
        </w:rPr>
        <w:fldChar w:fldCharType="separate"/>
      </w:r>
      <w:r w:rsidRPr="00950600">
        <w:rPr>
          <w:rStyle w:val="Hypertextovodkaz"/>
          <w:rFonts w:ascii="Arial" w:hAnsi="Arial" w:cs="Arial"/>
          <w:b/>
          <w:bCs/>
          <w:noProof/>
          <w:sz w:val="24"/>
          <w:szCs w:val="24"/>
        </w:rPr>
        <w:t>https://edu.ceskatelevize.cz/video/8768-jaroslav-seifert?vsrc=predmet&amp;vsrcid=cj-a-literatura%7E2-stupen-zs</w:t>
      </w:r>
    </w:p>
    <w:p w14:paraId="0309C481" w14:textId="4BEEA1BD" w:rsidR="00E9042E" w:rsidRDefault="00A964EF" w:rsidP="00E9042E">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825152" behindDoc="0" locked="0" layoutInCell="1" allowOverlap="1" wp14:anchorId="5C4617FA" wp14:editId="4D43080A">
                <wp:simplePos x="0" y="0"/>
                <wp:positionH relativeFrom="column">
                  <wp:posOffset>-351155</wp:posOffset>
                </wp:positionH>
                <wp:positionV relativeFrom="paragraph">
                  <wp:posOffset>266700</wp:posOffset>
                </wp:positionV>
                <wp:extent cx="1981200" cy="1905000"/>
                <wp:effectExtent l="0" t="0" r="19050" b="19050"/>
                <wp:wrapNone/>
                <wp:docPr id="322" name="Textové pole 322"/>
                <wp:cNvGraphicFramePr/>
                <a:graphic xmlns:a="http://schemas.openxmlformats.org/drawingml/2006/main">
                  <a:graphicData uri="http://schemas.microsoft.com/office/word/2010/wordprocessingShape">
                    <wps:wsp>
                      <wps:cNvSpPr txBox="1"/>
                      <wps:spPr>
                        <a:xfrm>
                          <a:off x="0" y="0"/>
                          <a:ext cx="1981200" cy="1905000"/>
                        </a:xfrm>
                        <a:prstGeom prst="rect">
                          <a:avLst/>
                        </a:prstGeom>
                        <a:solidFill>
                          <a:schemeClr val="lt1"/>
                        </a:solidFill>
                        <a:ln w="6350">
                          <a:solidFill>
                            <a:schemeClr val="bg1"/>
                          </a:solidFill>
                        </a:ln>
                      </wps:spPr>
                      <wps:txbx>
                        <w:txbxContent>
                          <w:p w14:paraId="1B9AE078" w14:textId="07B9066A" w:rsidR="00A964EF" w:rsidRDefault="00A964EF">
                            <w:r>
                              <w:rPr>
                                <w:noProof/>
                                <w:lang w:eastAsia="cs-CZ"/>
                              </w:rPr>
                              <w:drawing>
                                <wp:inline distT="0" distB="0" distL="0" distR="0" wp14:anchorId="73E2368D" wp14:editId="1AC51A54">
                                  <wp:extent cx="1791970" cy="1791970"/>
                                  <wp:effectExtent l="0" t="0" r="0" b="0"/>
                                  <wp:docPr id="323" name="Obrázek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91970" cy="17919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4617FA" id="Textové pole 322" o:spid="_x0000_s1079" type="#_x0000_t202" style="position:absolute;left:0;text-align:left;margin-left:-27.65pt;margin-top:21pt;width:156pt;height:150pt;z-index:251825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" fillcolor="white [3201]" strokecolor="white [3212]" strokeweight=".5pt">
                <v:textbox>
                  <w:txbxContent>
                    <w:p w14:paraId="1B9AE078" w14:textId="07B9066A" w:rsidR="00A964EF" w:rsidRDefault="00A964EF">
                      <w:r>
                        <w:rPr>
                          <w:noProof/>
                          <w:lang w:eastAsia="cs-CZ"/>
                        </w:rPr>
                        <w:drawing>
                          <wp:inline distT="0" distB="0" distL="0" distR="0" wp14:anchorId="73E2368D" wp14:editId="1AC51A54">
                            <wp:extent cx="1791970" cy="1791970"/>
                            <wp:effectExtent l="0" t="0" r="0" b="0"/>
                            <wp:docPr id="323" name="Obrázek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91970" cy="1791970"/>
                                    </a:xfrm>
                                    <a:prstGeom prst="rect">
                                      <a:avLst/>
                                    </a:prstGeom>
                                    <a:noFill/>
                                    <a:ln>
                                      <a:noFill/>
                                    </a:ln>
                                  </pic:spPr>
                                </pic:pic>
                              </a:graphicData>
                            </a:graphic>
                          </wp:inline>
                        </w:drawing>
                      </w:r>
                    </w:p>
                  </w:txbxContent>
                </v:textbox>
              </v:shape>
            </w:pict>
          </mc:Fallback>
        </mc:AlternateContent>
      </w:r>
      <w:r w:rsidR="00E9042E">
        <w:rPr>
          <w:rFonts w:ascii="Arial" w:hAnsi="Arial" w:cs="Arial"/>
          <w:b/>
          <w:bCs/>
          <w:noProof/>
          <w:sz w:val="24"/>
          <w:szCs w:val="24"/>
        </w:rPr>
        <w:fldChar w:fldCharType="end"/>
      </w:r>
      <w:r w:rsidR="00E9042E">
        <w:rPr>
          <w:rFonts w:ascii="Arial" w:hAnsi="Arial" w:cs="Arial"/>
          <w:b/>
          <w:bCs/>
          <w:noProof/>
          <w:sz w:val="24"/>
          <w:szCs w:val="24"/>
        </w:rPr>
        <w:t>Na základě videa napište medailonek o Jaroslavu Seifertovi:</w:t>
      </w:r>
    </w:p>
    <w:p w14:paraId="658032C5" w14:textId="0BAC094A" w:rsidR="00E9042E" w:rsidRDefault="00E9042E" w:rsidP="00E9042E">
      <w:pPr>
        <w:tabs>
          <w:tab w:val="left" w:pos="1008"/>
        </w:tabs>
      </w:pPr>
    </w:p>
    <w:p w14:paraId="61ED0A30" w14:textId="5DACB704" w:rsidR="00E9042E" w:rsidRPr="00E9042E" w:rsidRDefault="00E9042E" w:rsidP="00E9042E"/>
    <w:p w14:paraId="45F5FDA7" w14:textId="0910CA69" w:rsidR="00E9042E" w:rsidRPr="00E9042E" w:rsidRDefault="00E9042E" w:rsidP="00E9042E"/>
    <w:p w14:paraId="6431D058" w14:textId="6612B4A1" w:rsidR="00E9042E" w:rsidRPr="00E9042E" w:rsidRDefault="00E9042E" w:rsidP="00E9042E"/>
    <w:p w14:paraId="76A87D92" w14:textId="38E63842" w:rsidR="00E9042E" w:rsidRPr="00E9042E" w:rsidRDefault="00E9042E" w:rsidP="00E9042E"/>
    <w:p w14:paraId="73091D4E" w14:textId="3FB637AA" w:rsidR="00E9042E" w:rsidRPr="00E9042E" w:rsidRDefault="00E9042E" w:rsidP="00E9042E"/>
    <w:p w14:paraId="0265C7B1" w14:textId="77777777" w:rsidR="00A964EF" w:rsidRDefault="00A964EF" w:rsidP="00A964EF">
      <w:pPr>
        <w:jc w:val="right"/>
        <w:rPr>
          <w:i/>
          <w:iCs/>
        </w:rPr>
      </w:pPr>
    </w:p>
    <w:p w14:paraId="4C825830" w14:textId="47B67600" w:rsidR="00E9042E" w:rsidRPr="00A964EF" w:rsidRDefault="00000000" w:rsidP="00A964EF">
      <w:pPr>
        <w:ind w:left="-567"/>
        <w:rPr>
          <w:i/>
          <w:iCs/>
        </w:rPr>
      </w:pPr>
      <w:hyperlink r:id="rId133" w:anchor="/media/File:Jaroslav_Seifert_1981_foto_Hana_Hamplov%C3%A1.jpg)" w:history="1">
        <w:r w:rsidR="00A964EF" w:rsidRPr="00090A45">
          <w:rPr>
            <w:rStyle w:val="Hypertextovodkaz"/>
            <w:i/>
            <w:iCs/>
          </w:rPr>
          <w:t>(https://commons.wikimedia.org/wiki/Category:</w:t>
        </w:r>
        <w:r w:rsidR="00A964EF" w:rsidRPr="00090A45">
          <w:rPr>
            <w:rStyle w:val="Hypertextovodkaz"/>
            <w:i/>
            <w:iCs/>
          </w:rPr>
          <w:br/>
        </w:r>
        <w:proofErr w:type="spellStart"/>
        <w:r w:rsidR="00A964EF" w:rsidRPr="00090A45">
          <w:rPr>
            <w:rStyle w:val="Hypertextovodkaz"/>
            <w:i/>
            <w:iCs/>
          </w:rPr>
          <w:t>Jaroslav_Seifert</w:t>
        </w:r>
        <w:proofErr w:type="spellEnd"/>
        <w:r w:rsidR="00A964EF" w:rsidRPr="00090A45">
          <w:rPr>
            <w:rStyle w:val="Hypertextovodkaz"/>
            <w:i/>
            <w:iCs/>
          </w:rPr>
          <w:t>#/media/File:Jaroslav_Seifert_1981</w:t>
        </w:r>
        <w:r w:rsidR="00A964EF" w:rsidRPr="00090A45">
          <w:rPr>
            <w:rStyle w:val="Hypertextovodkaz"/>
            <w:i/>
            <w:iCs/>
          </w:rPr>
          <w:br/>
          <w:t>_foto_Hana_Hamplov%C3%A1.jpg)</w:t>
        </w:r>
      </w:hyperlink>
    </w:p>
    <w:p w14:paraId="60872A02" w14:textId="3C63668B" w:rsidR="00E9042E" w:rsidRPr="00E9042E" w:rsidRDefault="00E9042E" w:rsidP="00E9042E"/>
    <w:p w14:paraId="4C61B7D7" w14:textId="5BD688AC" w:rsidR="00E9042E" w:rsidRPr="00E9042E" w:rsidRDefault="00E9042E" w:rsidP="00E9042E"/>
    <w:p w14:paraId="504618F5" w14:textId="2C384D1E" w:rsidR="00E9042E" w:rsidRPr="00E9042E" w:rsidRDefault="00E9042E" w:rsidP="00E9042E"/>
    <w:p w14:paraId="06F330C6" w14:textId="3AA2CA3C" w:rsidR="00E9042E" w:rsidRPr="00E9042E" w:rsidRDefault="00E9042E" w:rsidP="00E9042E"/>
    <w:p w14:paraId="12354361" w14:textId="2066A314" w:rsidR="00E9042E" w:rsidRPr="00E9042E" w:rsidRDefault="00E9042E" w:rsidP="00E9042E"/>
    <w:p w14:paraId="1C8AEAA5" w14:textId="18586E25" w:rsidR="00E9042E" w:rsidRPr="00E9042E" w:rsidRDefault="00E9042E" w:rsidP="00E9042E"/>
    <w:p w14:paraId="13864FBF" w14:textId="22ADFEBF" w:rsidR="00E9042E" w:rsidRPr="00E9042E" w:rsidRDefault="00E9042E" w:rsidP="00E9042E"/>
    <w:p w14:paraId="0812AD3F" w14:textId="4F8D04C8" w:rsidR="00E9042E" w:rsidRPr="00E9042E" w:rsidRDefault="00E9042E" w:rsidP="00E9042E"/>
    <w:p w14:paraId="6FFD3DA7" w14:textId="61331711" w:rsidR="00E9042E" w:rsidRDefault="00E9042E" w:rsidP="00E9042E"/>
    <w:p w14:paraId="0008DA7F" w14:textId="6EB2DC27" w:rsidR="00E9042E" w:rsidRDefault="00E9042E" w:rsidP="00E9042E"/>
    <w:p w14:paraId="5EB4AFD7" w14:textId="54CAB354" w:rsidR="00E9042E" w:rsidRDefault="00E9042E" w:rsidP="00E9042E"/>
    <w:p w14:paraId="7F4E90C0" w14:textId="041423E5" w:rsidR="00E9042E" w:rsidRDefault="00E9042E" w:rsidP="00E9042E"/>
    <w:p w14:paraId="13B1AB56" w14:textId="2206BCFD" w:rsidR="00E9042E" w:rsidRDefault="00E9042E" w:rsidP="00E9042E"/>
    <w:p w14:paraId="778CF8F8" w14:textId="763831BC" w:rsidR="00E9042E" w:rsidRDefault="00E9042E" w:rsidP="00E9042E"/>
    <w:p w14:paraId="64D8EC03" w14:textId="70E30C86" w:rsidR="00E9042E" w:rsidRDefault="00E9042E" w:rsidP="00E9042E"/>
    <w:p w14:paraId="51645DED" w14:textId="127420A5" w:rsidR="00E9042E" w:rsidRDefault="00E9042E" w:rsidP="00E9042E"/>
    <w:p w14:paraId="0C1521BA" w14:textId="21BB907F" w:rsidR="00E9042E" w:rsidRDefault="00E9042E" w:rsidP="00E9042E"/>
    <w:p w14:paraId="00E6BEA2" w14:textId="77777777" w:rsidR="00E9042E" w:rsidRDefault="00E9042E" w:rsidP="00E9042E">
      <w:pPr>
        <w:pStyle w:val="Normlnweb"/>
        <w:spacing w:before="0" w:beforeAutospacing="0" w:after="160" w:afterAutospacing="0"/>
      </w:pPr>
      <w:r>
        <w:rPr>
          <w:rFonts w:ascii="Calibri" w:hAnsi="Calibri" w:cs="Calibri"/>
          <w:b/>
          <w:bCs/>
          <w:color w:val="000000"/>
          <w:sz w:val="22"/>
          <w:szCs w:val="22"/>
        </w:rPr>
        <w:t>METODICKÉ UKOTVENÍ OČEKÁVANÉHO VÝSTUPU</w:t>
      </w:r>
    </w:p>
    <w:p w14:paraId="2F2BFF48" w14:textId="77777777" w:rsidR="00E9042E" w:rsidRDefault="00E9042E" w:rsidP="00E9042E">
      <w:pPr>
        <w:pStyle w:val="Normlnweb"/>
        <w:spacing w:before="0" w:beforeAutospacing="0" w:after="160" w:afterAutospacing="0"/>
      </w:pPr>
      <w:r>
        <w:rPr>
          <w:rFonts w:ascii="Calibri" w:hAnsi="Calibri" w:cs="Calibri"/>
          <w:color w:val="000000"/>
          <w:sz w:val="22"/>
          <w:szCs w:val="22"/>
        </w:rPr>
        <w:t>Očekávaný výstup pro české školy v zahraničí:</w:t>
      </w:r>
    </w:p>
    <w:p w14:paraId="45ED2A00" w14:textId="77777777" w:rsidR="00E9042E" w:rsidRDefault="00E9042E" w:rsidP="00E9042E">
      <w:pPr>
        <w:pStyle w:val="Normlnweb"/>
        <w:spacing w:before="0" w:beforeAutospacing="0" w:after="0" w:afterAutospacing="0"/>
      </w:pPr>
      <w:r>
        <w:rPr>
          <w:rFonts w:ascii="Calibri" w:hAnsi="Calibri" w:cs="Calibri"/>
          <w:color w:val="000000"/>
          <w:sz w:val="22"/>
          <w:szCs w:val="22"/>
        </w:rPr>
        <w:t xml:space="preserve">ZAHR-ČJL-9-3-05 </w:t>
      </w:r>
      <w:r w:rsidRPr="00126AC3">
        <w:rPr>
          <w:rFonts w:ascii="Calibri" w:hAnsi="Calibri" w:cs="Calibri"/>
          <w:b/>
          <w:bCs/>
          <w:i/>
          <w:iCs/>
          <w:color w:val="000000"/>
          <w:sz w:val="22"/>
          <w:szCs w:val="22"/>
        </w:rPr>
        <w:t>porovnává různá ztvárnění téhož námětu v literárním, dramatickém i filmovém zpracování</w:t>
      </w:r>
      <w:r>
        <w:rPr>
          <w:rFonts w:ascii="Calibri" w:hAnsi="Calibri" w:cs="Calibri"/>
          <w:color w:val="000000"/>
          <w:sz w:val="22"/>
          <w:szCs w:val="22"/>
        </w:rPr>
        <w:t> </w:t>
      </w:r>
    </w:p>
    <w:p w14:paraId="367113DC" w14:textId="77777777" w:rsidR="00E9042E" w:rsidRDefault="00E9042E" w:rsidP="00E9042E">
      <w:pPr>
        <w:pStyle w:val="Normlnweb"/>
        <w:spacing w:before="0" w:beforeAutospacing="0" w:after="0" w:afterAutospacing="0"/>
      </w:pPr>
    </w:p>
    <w:p w14:paraId="2B13B697" w14:textId="2F42DC55" w:rsidR="00E9042E" w:rsidRDefault="00E9042E" w:rsidP="00E9042E">
      <w:pPr>
        <w:pStyle w:val="Normlnweb"/>
        <w:spacing w:before="0" w:beforeAutospacing="0" w:after="160" w:afterAutospacing="0"/>
      </w:pPr>
      <w:r>
        <w:rPr>
          <w:rFonts w:ascii="Calibri" w:hAnsi="Calibri" w:cs="Calibri"/>
          <w:color w:val="000000"/>
          <w:sz w:val="22"/>
          <w:szCs w:val="22"/>
        </w:rPr>
        <w:t>OVU pro zahraniční školy odvozen</w:t>
      </w:r>
      <w:r w:rsidR="005A4E1D">
        <w:rPr>
          <w:rFonts w:ascii="Calibri" w:hAnsi="Calibri" w:cs="Calibri"/>
          <w:color w:val="000000"/>
          <w:sz w:val="22"/>
          <w:szCs w:val="22"/>
        </w:rPr>
        <w:t>ý</w:t>
      </w:r>
      <w:r>
        <w:rPr>
          <w:rFonts w:ascii="Calibri" w:hAnsi="Calibri" w:cs="Calibri"/>
          <w:color w:val="000000"/>
          <w:sz w:val="22"/>
          <w:szCs w:val="22"/>
        </w:rPr>
        <w:t xml:space="preserve"> od RVP ZV, OVU: </w:t>
      </w:r>
    </w:p>
    <w:p w14:paraId="2E508643" w14:textId="77777777" w:rsidR="00E9042E" w:rsidRDefault="00E9042E" w:rsidP="00E9042E">
      <w:pPr>
        <w:pStyle w:val="Normlnweb"/>
        <w:spacing w:before="0" w:beforeAutospacing="0" w:after="160" w:afterAutospacing="0"/>
        <w:rPr>
          <w:rFonts w:ascii="Calibri" w:hAnsi="Calibri" w:cs="Calibri"/>
          <w:i/>
          <w:iCs/>
          <w:color w:val="000000"/>
          <w:sz w:val="22"/>
          <w:szCs w:val="22"/>
        </w:rPr>
      </w:pPr>
      <w:r>
        <w:rPr>
          <w:rFonts w:ascii="Calibri" w:hAnsi="Calibri" w:cs="Calibri"/>
          <w:color w:val="000000"/>
          <w:sz w:val="22"/>
          <w:szCs w:val="22"/>
        </w:rPr>
        <w:t xml:space="preserve">ČJL-9-3-08 </w:t>
      </w:r>
      <w:r w:rsidRPr="00126AC3">
        <w:rPr>
          <w:rFonts w:ascii="Calibri" w:hAnsi="Calibri" w:cs="Calibri"/>
          <w:i/>
          <w:iCs/>
          <w:color w:val="000000"/>
          <w:sz w:val="22"/>
          <w:szCs w:val="22"/>
        </w:rPr>
        <w:t xml:space="preserve">porovnává různá ztvárnění téhož námětu v literárním, dramatickém i filmovém zpracování </w:t>
      </w:r>
    </w:p>
    <w:p w14:paraId="623B9626" w14:textId="77777777" w:rsidR="00E9042E" w:rsidRPr="00F476F6" w:rsidRDefault="00E9042E" w:rsidP="00E9042E">
      <w:pPr>
        <w:pStyle w:val="Normlnweb"/>
        <w:spacing w:before="0" w:beforeAutospacing="0" w:after="160" w:afterAutospacing="0"/>
        <w:rPr>
          <w:rFonts w:ascii="Calibri" w:hAnsi="Calibri" w:cs="Calibri"/>
          <w:color w:val="000000"/>
          <w:sz w:val="22"/>
          <w:szCs w:val="22"/>
        </w:rPr>
      </w:pPr>
      <w:r w:rsidRPr="00F476F6">
        <w:rPr>
          <w:rFonts w:ascii="Calibri" w:hAnsi="Calibri" w:cs="Calibri"/>
          <w:color w:val="000000"/>
          <w:sz w:val="22"/>
          <w:szCs w:val="22"/>
        </w:rPr>
        <w:t>Zdůvodnění potřebnosti OVU pro výuku češtiny v zahraničí</w:t>
      </w:r>
      <w:r>
        <w:rPr>
          <w:rFonts w:ascii="Calibri" w:hAnsi="Calibri" w:cs="Calibri"/>
          <w:color w:val="000000"/>
          <w:sz w:val="22"/>
          <w:szCs w:val="22"/>
        </w:rPr>
        <w:t>:</w:t>
      </w:r>
    </w:p>
    <w:p w14:paraId="22FC1988" w14:textId="7FFD40C7" w:rsidR="00E9042E" w:rsidRDefault="00E9042E" w:rsidP="00E9042E">
      <w:pPr>
        <w:pStyle w:val="Normlnweb"/>
        <w:numPr>
          <w:ilvl w:val="0"/>
          <w:numId w:val="1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Rozvoj estetického vnímání uměleckých děl je nedílnou součástí vzdělávání. Porovnáváním zpracování stejného námětu prostřednictvím textu, divadelního představení a filmového umění se nejen rozvíjí estetické cítění a vnímání, </w:t>
      </w:r>
      <w:r w:rsidR="005A4E1D">
        <w:rPr>
          <w:rFonts w:ascii="Calibri" w:hAnsi="Calibri" w:cs="Calibri"/>
          <w:color w:val="000000"/>
          <w:sz w:val="22"/>
          <w:szCs w:val="22"/>
        </w:rPr>
        <w:t xml:space="preserve">žáci se </w:t>
      </w:r>
      <w:r>
        <w:rPr>
          <w:rFonts w:ascii="Calibri" w:hAnsi="Calibri" w:cs="Calibri"/>
          <w:color w:val="000000"/>
          <w:sz w:val="22"/>
          <w:szCs w:val="22"/>
        </w:rPr>
        <w:t>zároveň učí pracovat s různými uměleckými projevy ve smyslu výstavby i interpretace.</w:t>
      </w:r>
    </w:p>
    <w:p w14:paraId="3C6C3532" w14:textId="77777777" w:rsidR="00E9042E" w:rsidRDefault="00E9042E" w:rsidP="00E9042E">
      <w:pPr>
        <w:pStyle w:val="Normlnweb"/>
        <w:spacing w:before="0" w:beforeAutospacing="0" w:after="160" w:afterAutospacing="0"/>
      </w:pPr>
      <w:r>
        <w:rPr>
          <w:rFonts w:ascii="Calibri" w:hAnsi="Calibri" w:cs="Calibri"/>
          <w:color w:val="000000"/>
          <w:sz w:val="22"/>
          <w:szCs w:val="22"/>
        </w:rPr>
        <w:t>Osvojení očekávaného výstupu znamená, že žák:</w:t>
      </w:r>
    </w:p>
    <w:p w14:paraId="1E41A13F" w14:textId="31AB1472" w:rsidR="00E9042E" w:rsidRDefault="005A4E1D" w:rsidP="00E9042E">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w:t>
      </w:r>
      <w:r w:rsidR="00E9042E">
        <w:rPr>
          <w:rFonts w:ascii="Calibri" w:hAnsi="Calibri" w:cs="Calibri"/>
          <w:color w:val="000000"/>
          <w:sz w:val="22"/>
          <w:szCs w:val="22"/>
        </w:rPr>
        <w:t>orozumí obsahu literárního textu, divadelního a filmového zpracování a tyto obsahy porovná;</w:t>
      </w:r>
    </w:p>
    <w:p w14:paraId="56D3BECF" w14:textId="77777777" w:rsidR="00E9042E" w:rsidRDefault="00E9042E" w:rsidP="00E9042E">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porovná způsob zpracování stejného námětu různými uměleckými žánry;</w:t>
      </w:r>
    </w:p>
    <w:p w14:paraId="144BEBA3" w14:textId="77777777" w:rsidR="00E9042E" w:rsidRDefault="00E9042E" w:rsidP="00E9042E">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posoudí rozdíly mezi divadelním a filmovým zpracováním téhož námětu;</w:t>
      </w:r>
    </w:p>
    <w:p w14:paraId="3F9B76ED" w14:textId="77777777" w:rsidR="00E9042E" w:rsidRDefault="00E9042E" w:rsidP="00E9042E">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 xml:space="preserve">zhodnotí zdařilost literárního, divadelního či filmového zpracování stejného námětu </w:t>
      </w:r>
    </w:p>
    <w:p w14:paraId="681216A3" w14:textId="0E7B9D0E" w:rsidR="00E9042E" w:rsidRDefault="00E9042E" w:rsidP="00E9042E">
      <w:pPr>
        <w:pStyle w:val="Normlnweb"/>
        <w:spacing w:before="0" w:beforeAutospacing="0" w:after="160" w:afterAutospacing="0"/>
        <w:rPr>
          <w:rFonts w:ascii="Calibri" w:hAnsi="Calibri" w:cs="Calibri"/>
          <w:color w:val="00000A"/>
          <w:sz w:val="22"/>
          <w:szCs w:val="22"/>
        </w:rPr>
      </w:pPr>
      <w:r w:rsidRPr="00415549">
        <w:rPr>
          <w:rFonts w:ascii="Calibri" w:hAnsi="Calibri" w:cs="Calibri"/>
          <w:color w:val="000000"/>
          <w:sz w:val="22"/>
          <w:szCs w:val="22"/>
        </w:rPr>
        <w:br/>
        <w:t xml:space="preserve">Učivo: </w:t>
      </w:r>
      <w:r w:rsidR="0008701F">
        <w:rPr>
          <w:rFonts w:ascii="Calibri" w:hAnsi="Calibri" w:cs="Calibri"/>
          <w:color w:val="000000"/>
          <w:sz w:val="22"/>
          <w:szCs w:val="22"/>
        </w:rPr>
        <w:t>l</w:t>
      </w:r>
      <w:r>
        <w:rPr>
          <w:rFonts w:ascii="Calibri" w:hAnsi="Calibri" w:cs="Calibri"/>
          <w:color w:val="00000A"/>
          <w:sz w:val="22"/>
          <w:szCs w:val="22"/>
        </w:rPr>
        <w:t xml:space="preserve">iterární texty, divadelní představení a jejich záznamy, filmová představení </w:t>
      </w:r>
    </w:p>
    <w:p w14:paraId="18FB5A56" w14:textId="77777777" w:rsidR="00E9042E" w:rsidRDefault="00E9042E" w:rsidP="00E9042E">
      <w:pPr>
        <w:pStyle w:val="Normlnweb"/>
        <w:spacing w:before="0" w:beforeAutospacing="0" w:after="160" w:afterAutospacing="0"/>
      </w:pPr>
      <w:r>
        <w:rPr>
          <w:rFonts w:ascii="Calibri" w:hAnsi="Calibri" w:cs="Calibri"/>
          <w:color w:val="000000"/>
          <w:sz w:val="22"/>
          <w:szCs w:val="22"/>
        </w:rPr>
        <w:t>Základní metodická doporučení:</w:t>
      </w:r>
    </w:p>
    <w:p w14:paraId="7DC55707" w14:textId="77777777" w:rsidR="00E9042E" w:rsidRDefault="00E9042E" w:rsidP="00E9042E">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16A893D1" w14:textId="77777777" w:rsidR="00E9042E" w:rsidRDefault="00E9042E" w:rsidP="00E9042E">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5C3B7E88" w14:textId="77777777" w:rsidR="00E9042E" w:rsidRDefault="00E9042E" w:rsidP="00E9042E">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71721DCA" w14:textId="0B3C2086" w:rsidR="00E9042E" w:rsidRDefault="00E9042E" w:rsidP="00E9042E">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uměleckých i neuměleckých (pojednávajících o uměleck</w:t>
      </w:r>
      <w:r w:rsidR="005A4E1D">
        <w:rPr>
          <w:rFonts w:ascii="Calibri" w:hAnsi="Calibri" w:cs="Calibri"/>
          <w:color w:val="000000"/>
          <w:sz w:val="22"/>
          <w:szCs w:val="22"/>
        </w:rPr>
        <w:t>ých</w:t>
      </w:r>
      <w:r>
        <w:rPr>
          <w:rFonts w:ascii="Calibri" w:hAnsi="Calibri" w:cs="Calibri"/>
          <w:color w:val="000000"/>
          <w:sz w:val="22"/>
          <w:szCs w:val="22"/>
        </w:rPr>
        <w:t xml:space="preserve"> textech) textů;</w:t>
      </w:r>
    </w:p>
    <w:p w14:paraId="41EDCE49" w14:textId="77777777" w:rsidR="00E9042E" w:rsidRDefault="00E9042E" w:rsidP="00E9042E">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široké využití textů krásné literatury;</w:t>
      </w:r>
    </w:p>
    <w:p w14:paraId="5B0FA2C1" w14:textId="77777777" w:rsidR="00E9042E" w:rsidRDefault="00E9042E" w:rsidP="00E9042E">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01E3B6F6" w14:textId="77777777" w:rsidR="00E9042E" w:rsidRDefault="00E9042E" w:rsidP="00E9042E">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literárněvědní ani lingvistická terminologie nejsou cílem výuky</w:t>
      </w:r>
    </w:p>
    <w:p w14:paraId="17EE9D9D" w14:textId="77777777" w:rsidR="00E9042E" w:rsidRDefault="00E9042E" w:rsidP="00E9042E">
      <w:pPr>
        <w:pStyle w:val="Normlnweb"/>
        <w:spacing w:before="0" w:beforeAutospacing="0" w:after="160" w:afterAutospacing="0"/>
      </w:pPr>
      <w:r>
        <w:rPr>
          <w:rFonts w:ascii="Calibri" w:hAnsi="Calibri" w:cs="Calibri"/>
          <w:color w:val="000000"/>
          <w:sz w:val="22"/>
          <w:szCs w:val="22"/>
        </w:rPr>
        <w:t>Doporučení k hodnocení:</w:t>
      </w:r>
    </w:p>
    <w:p w14:paraId="382143E4" w14:textId="77777777" w:rsidR="00E9042E" w:rsidRDefault="00E9042E" w:rsidP="00E9042E">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6F36409E" w14:textId="77777777" w:rsidR="00E9042E" w:rsidRDefault="00E9042E" w:rsidP="00E9042E">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0F59CF7C" w14:textId="77777777" w:rsidR="00E9042E" w:rsidRDefault="00E9042E" w:rsidP="00E9042E">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037972AF" w14:textId="77777777" w:rsidR="00E9042E" w:rsidRDefault="00E9042E" w:rsidP="00E9042E">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6531649C" w14:textId="77777777" w:rsidR="00E9042E" w:rsidRDefault="00E9042E" w:rsidP="00E9042E">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Doporučené zdroje:</w:t>
      </w:r>
    </w:p>
    <w:p w14:paraId="32EDA7FD" w14:textId="77777777" w:rsidR="00E9042E" w:rsidRPr="00391C28" w:rsidRDefault="00000000" w:rsidP="00E9042E">
      <w:pPr>
        <w:pStyle w:val="Normlnweb"/>
        <w:spacing w:before="0" w:beforeAutospacing="0" w:after="160" w:afterAutospacing="0"/>
        <w:rPr>
          <w:rFonts w:asciiTheme="minorHAnsi" w:hAnsiTheme="minorHAnsi" w:cstheme="minorHAnsi"/>
          <w:sz w:val="22"/>
          <w:szCs w:val="22"/>
        </w:rPr>
      </w:pPr>
      <w:hyperlink r:id="rId134" w:history="1">
        <w:r w:rsidR="00E9042E" w:rsidRPr="00391C28">
          <w:rPr>
            <w:rStyle w:val="Hypertextovodkaz"/>
            <w:rFonts w:asciiTheme="minorHAnsi" w:hAnsiTheme="minorHAnsi" w:cstheme="minorHAnsi"/>
            <w:sz w:val="22"/>
            <w:szCs w:val="22"/>
          </w:rPr>
          <w:t>https://www.databazeknih.cz/seznamy/knihy-ktere-maji-filmove-zpracovani-1190</w:t>
        </w:r>
      </w:hyperlink>
    </w:p>
    <w:p w14:paraId="62525D4A" w14:textId="77777777" w:rsidR="00E9042E" w:rsidRPr="00391C28" w:rsidRDefault="00000000" w:rsidP="00E9042E">
      <w:pPr>
        <w:pStyle w:val="Normlnweb"/>
        <w:spacing w:before="0" w:beforeAutospacing="0" w:after="160" w:afterAutospacing="0"/>
        <w:rPr>
          <w:rFonts w:asciiTheme="minorHAnsi" w:hAnsiTheme="minorHAnsi" w:cstheme="minorHAnsi"/>
          <w:sz w:val="22"/>
          <w:szCs w:val="22"/>
        </w:rPr>
      </w:pPr>
      <w:hyperlink r:id="rId135" w:history="1">
        <w:r w:rsidR="00E9042E" w:rsidRPr="00391C28">
          <w:rPr>
            <w:rStyle w:val="Hypertextovodkaz"/>
            <w:rFonts w:asciiTheme="minorHAnsi" w:hAnsiTheme="minorHAnsi" w:cstheme="minorHAnsi"/>
            <w:sz w:val="22"/>
            <w:szCs w:val="22"/>
          </w:rPr>
          <w:t>https://www.ascestinaru.cz/co-muze-nabidnout-film-oboru-cesky-jazyk-a-literatura/</w:t>
        </w:r>
      </w:hyperlink>
    </w:p>
    <w:p w14:paraId="0CD1CB8F" w14:textId="77777777" w:rsidR="00E9042E" w:rsidRPr="00391C28" w:rsidRDefault="00000000" w:rsidP="00E9042E">
      <w:pPr>
        <w:pStyle w:val="Normlnweb"/>
        <w:spacing w:before="0" w:beforeAutospacing="0" w:after="160" w:afterAutospacing="0"/>
        <w:rPr>
          <w:rFonts w:asciiTheme="minorHAnsi" w:hAnsiTheme="minorHAnsi" w:cstheme="minorHAnsi"/>
          <w:sz w:val="22"/>
          <w:szCs w:val="22"/>
        </w:rPr>
      </w:pPr>
      <w:hyperlink r:id="rId136" w:history="1">
        <w:r w:rsidR="00E9042E" w:rsidRPr="00391C28">
          <w:rPr>
            <w:rStyle w:val="Hypertextovodkaz"/>
            <w:rFonts w:asciiTheme="minorHAnsi" w:hAnsiTheme="minorHAnsi" w:cstheme="minorHAnsi"/>
            <w:sz w:val="22"/>
            <w:szCs w:val="22"/>
          </w:rPr>
          <w:t>https://www.dramox.cz/pro-skoly</w:t>
        </w:r>
      </w:hyperlink>
    </w:p>
    <w:p w14:paraId="677AE119" w14:textId="77777777" w:rsidR="00E9042E" w:rsidRDefault="00E9042E" w:rsidP="00E9042E">
      <w:pPr>
        <w:pStyle w:val="Normlnweb"/>
        <w:spacing w:before="0" w:beforeAutospacing="0" w:after="160" w:afterAutospacing="0"/>
      </w:pPr>
    </w:p>
    <w:p w14:paraId="701A661A" w14:textId="77777777" w:rsidR="00E9042E" w:rsidRDefault="00E9042E" w:rsidP="00E9042E"/>
    <w:p w14:paraId="3424C001" w14:textId="214755EC" w:rsidR="00E9042E" w:rsidRDefault="00E9042E">
      <w:r>
        <w:br w:type="page"/>
      </w:r>
    </w:p>
    <w:p w14:paraId="4B636B7C" w14:textId="352D5A34" w:rsidR="00E9042E" w:rsidRDefault="00E9042E" w:rsidP="00E9042E">
      <w:pPr>
        <w:spacing w:line="264" w:lineRule="auto"/>
        <w:ind w:left="-567"/>
      </w:pPr>
      <w:r>
        <w:rPr>
          <w:noProof/>
          <w:color w:val="000000"/>
          <w:lang w:eastAsia="cs-CZ"/>
        </w:rPr>
        <w:lastRenderedPageBreak/>
        <mc:AlternateContent>
          <mc:Choice Requires="wps">
            <w:drawing>
              <wp:anchor distT="0" distB="0" distL="114300" distR="114300" simplePos="0" relativeHeight="251809792" behindDoc="0" locked="0" layoutInCell="1" allowOverlap="1" wp14:anchorId="27EA5682" wp14:editId="283296D9">
                <wp:simplePos x="0" y="0"/>
                <wp:positionH relativeFrom="column">
                  <wp:posOffset>-396240</wp:posOffset>
                </wp:positionH>
                <wp:positionV relativeFrom="paragraph">
                  <wp:posOffset>-8255</wp:posOffset>
                </wp:positionV>
                <wp:extent cx="3657600" cy="381000"/>
                <wp:effectExtent l="0" t="0" r="19050" b="19050"/>
                <wp:wrapNone/>
                <wp:docPr id="312" name="Textové pole 312"/>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ysClr val="window" lastClr="FFFFFF"/>
                        </a:solidFill>
                        <a:ln w="6350">
                          <a:solidFill>
                            <a:sysClr val="window" lastClr="FFFFFF"/>
                          </a:solidFill>
                        </a:ln>
                      </wps:spPr>
                      <wps:txbx>
                        <w:txbxContent>
                          <w:p w14:paraId="0FE67AE9" w14:textId="203DAF05"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5</w:t>
                            </w:r>
                            <w:r w:rsidRPr="007B5FDB">
                              <w:rPr>
                                <w:color w:val="4472C4" w:themeColor="accent1"/>
                              </w:rPr>
                              <w:t xml:space="preserve"> </w:t>
                            </w:r>
                            <w:r>
                              <w:rPr>
                                <w:color w:val="4472C4" w:themeColor="accent1"/>
                              </w:rPr>
                              <w:t xml:space="preserve">Literatura – divadlo – film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EA5682" id="Textové pole 312" o:spid="_x0000_s1080" type="#_x0000_t202" style="position:absolute;left:0;text-align:left;margin-left:-31.2pt;margin-top:-.65pt;width:4in;height:30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" fillcolor="window" strokecolor="window" strokeweight=".5pt">
                <v:textbox>
                  <w:txbxContent>
                    <w:p w14:paraId="0FE67AE9" w14:textId="203DAF05"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5</w:t>
                      </w:r>
                      <w:r w:rsidRPr="007B5FDB">
                        <w:rPr>
                          <w:color w:val="4472C4" w:themeColor="accent1"/>
                        </w:rPr>
                        <w:t xml:space="preserve"> </w:t>
                      </w:r>
                      <w:r>
                        <w:rPr>
                          <w:color w:val="4472C4" w:themeColor="accent1"/>
                        </w:rPr>
                        <w:t xml:space="preserve">Literatura – divadlo – film </w:t>
                      </w:r>
                    </w:p>
                  </w:txbxContent>
                </v:textbox>
              </v:shape>
            </w:pict>
          </mc:Fallback>
        </mc:AlternateContent>
      </w:r>
      <w:r>
        <w:rPr>
          <w:noProof/>
          <w:color w:val="000000"/>
          <w:lang w:eastAsia="cs-CZ"/>
        </w:rPr>
        <mc:AlternateContent>
          <mc:Choice Requires="wps">
            <w:drawing>
              <wp:anchor distT="0" distB="0" distL="114300" distR="114300" simplePos="0" relativeHeight="251805696" behindDoc="0" locked="0" layoutInCell="1" allowOverlap="1" wp14:anchorId="0B3857EF" wp14:editId="0B922A8B">
                <wp:simplePos x="0" y="0"/>
                <wp:positionH relativeFrom="page">
                  <wp:align>center</wp:align>
                </wp:positionH>
                <wp:positionV relativeFrom="page">
                  <wp:align>center</wp:align>
                </wp:positionV>
                <wp:extent cx="7376160" cy="9555480"/>
                <wp:effectExtent l="0" t="0" r="26670" b="26670"/>
                <wp:wrapNone/>
                <wp:docPr id="309" name="Obdélník 309"/>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86DDF9C" id="Obdélník 309" o:spid="_x0000_s1026" style="position:absolute;margin-left:0;margin-top:0;width:580.8pt;height:752.4pt;z-index:25180569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Pr>
          <w:color w:val="4472C4" w:themeColor="accent1"/>
          <w:sz w:val="20"/>
          <w:szCs w:val="20"/>
        </w:rPr>
        <w:t xml:space="preserve"> </w:t>
      </w:r>
    </w:p>
    <w:p w14:paraId="401F48CB" w14:textId="77777777" w:rsidR="00E9042E" w:rsidRDefault="00E9042E" w:rsidP="00E9042E">
      <w:pPr>
        <w:pStyle w:val="Zhlav"/>
      </w:pPr>
    </w:p>
    <w:p w14:paraId="5D239516" w14:textId="77777777" w:rsidR="00E9042E" w:rsidRDefault="00E9042E" w:rsidP="00E9042E">
      <w:pPr>
        <w:ind w:left="-567"/>
        <w:rPr>
          <w:rFonts w:ascii="Arial" w:hAnsi="Arial" w:cs="Arial"/>
          <w:b/>
          <w:bCs/>
          <w:noProof/>
          <w:sz w:val="24"/>
          <w:szCs w:val="24"/>
        </w:rPr>
      </w:pPr>
    </w:p>
    <w:p w14:paraId="55BCD75E" w14:textId="79701D5E" w:rsidR="00E9042E" w:rsidRDefault="00E9042E" w:rsidP="00E9042E">
      <w:pPr>
        <w:ind w:left="-567"/>
        <w:rPr>
          <w:rFonts w:ascii="Arial" w:hAnsi="Arial" w:cs="Arial"/>
          <w:b/>
          <w:bCs/>
          <w:noProof/>
          <w:sz w:val="24"/>
          <w:szCs w:val="24"/>
        </w:rPr>
      </w:pPr>
      <w:r>
        <w:rPr>
          <w:rFonts w:ascii="Arial" w:hAnsi="Arial" w:cs="Arial"/>
          <w:b/>
          <w:bCs/>
          <w:noProof/>
          <w:sz w:val="24"/>
          <w:szCs w:val="24"/>
        </w:rPr>
        <w:t xml:space="preserve">Stáhněte si knihu Oty Pavla Plná bedna šampaňského: </w:t>
      </w:r>
    </w:p>
    <w:p w14:paraId="489F1BC5" w14:textId="77777777" w:rsidR="00E9042E" w:rsidRPr="009675D8" w:rsidRDefault="00E9042E" w:rsidP="00E9042E">
      <w:pPr>
        <w:ind w:hanging="567"/>
        <w:rPr>
          <w:rStyle w:val="Hypertextovodkaz"/>
          <w:b/>
          <w:bCs/>
          <w:sz w:val="28"/>
          <w:szCs w:val="28"/>
        </w:rPr>
      </w:pPr>
      <w:r>
        <w:rPr>
          <w:b/>
          <w:bCs/>
          <w:sz w:val="28"/>
          <w:szCs w:val="28"/>
        </w:rPr>
        <w:fldChar w:fldCharType="begin"/>
      </w:r>
      <w:r>
        <w:rPr>
          <w:b/>
          <w:bCs/>
          <w:sz w:val="28"/>
          <w:szCs w:val="28"/>
        </w:rPr>
        <w:instrText xml:space="preserve"> HYPERLINK "https://web2.mlp.cz/koweb/00/04/52/31/54/plna_bedna_sampanskeho.pdf" </w:instrText>
      </w:r>
      <w:r>
        <w:rPr>
          <w:b/>
          <w:bCs/>
          <w:sz w:val="28"/>
          <w:szCs w:val="28"/>
        </w:rPr>
      </w:r>
      <w:r>
        <w:rPr>
          <w:b/>
          <w:bCs/>
          <w:sz w:val="28"/>
          <w:szCs w:val="28"/>
        </w:rPr>
        <w:fldChar w:fldCharType="separate"/>
      </w:r>
      <w:r w:rsidRPr="009675D8">
        <w:rPr>
          <w:rStyle w:val="Hypertextovodkaz"/>
          <w:b/>
          <w:bCs/>
          <w:sz w:val="28"/>
          <w:szCs w:val="28"/>
        </w:rPr>
        <w:t>https://web2.mlp.cz/koweb/00/04/52/31/54/plna_bedna_sampanskeho.pdf</w:t>
      </w:r>
    </w:p>
    <w:p w14:paraId="1AF9409E" w14:textId="77777777" w:rsidR="00E9042E" w:rsidRDefault="00E9042E" w:rsidP="00E9042E">
      <w:pPr>
        <w:ind w:hanging="567"/>
        <w:rPr>
          <w:rFonts w:ascii="Arial" w:hAnsi="Arial" w:cs="Arial"/>
          <w:b/>
          <w:bCs/>
          <w:noProof/>
          <w:sz w:val="24"/>
          <w:szCs w:val="24"/>
        </w:rPr>
      </w:pPr>
      <w:r>
        <w:rPr>
          <w:rFonts w:ascii="Arial" w:hAnsi="Arial" w:cs="Arial"/>
          <w:b/>
          <w:bCs/>
          <w:noProof/>
          <w:sz w:val="32"/>
          <w:szCs w:val="32"/>
          <w:lang w:eastAsia="cs-CZ"/>
        </w:rPr>
        <mc:AlternateContent>
          <mc:Choice Requires="wps">
            <w:drawing>
              <wp:anchor distT="0" distB="0" distL="114300" distR="114300" simplePos="0" relativeHeight="251807744" behindDoc="0" locked="0" layoutInCell="1" allowOverlap="1" wp14:anchorId="596858DF" wp14:editId="132656DB">
                <wp:simplePos x="0" y="0"/>
                <wp:positionH relativeFrom="column">
                  <wp:posOffset>5104765</wp:posOffset>
                </wp:positionH>
                <wp:positionV relativeFrom="paragraph">
                  <wp:posOffset>8890</wp:posOffset>
                </wp:positionV>
                <wp:extent cx="1165860" cy="1234440"/>
                <wp:effectExtent l="0" t="0" r="15240" b="22860"/>
                <wp:wrapNone/>
                <wp:docPr id="310" name="Textové pole 310"/>
                <wp:cNvGraphicFramePr/>
                <a:graphic xmlns:a="http://schemas.openxmlformats.org/drawingml/2006/main">
                  <a:graphicData uri="http://schemas.microsoft.com/office/word/2010/wordprocessingShape">
                    <wps:wsp>
                      <wps:cNvSpPr txBox="1"/>
                      <wps:spPr>
                        <a:xfrm>
                          <a:off x="0" y="0"/>
                          <a:ext cx="1165860" cy="1234440"/>
                        </a:xfrm>
                        <a:prstGeom prst="rect">
                          <a:avLst/>
                        </a:prstGeom>
                        <a:solidFill>
                          <a:schemeClr val="lt1"/>
                        </a:solidFill>
                        <a:ln w="6350">
                          <a:solidFill>
                            <a:schemeClr val="bg1"/>
                          </a:solidFill>
                        </a:ln>
                      </wps:spPr>
                      <wps:txbx>
                        <w:txbxContent>
                          <w:p w14:paraId="6A906A16" w14:textId="77777777" w:rsidR="00E9042E" w:rsidRDefault="00E9042E" w:rsidP="00E9042E">
                            <w:r>
                              <w:rPr>
                                <w:noProof/>
                                <w:lang w:eastAsia="cs-CZ"/>
                              </w:rPr>
                              <w:drawing>
                                <wp:inline distT="0" distB="0" distL="0" distR="0" wp14:anchorId="37A5CB9A" wp14:editId="6E80940E">
                                  <wp:extent cx="976630" cy="949325"/>
                                  <wp:effectExtent l="0" t="0" r="0" b="3175"/>
                                  <wp:docPr id="311" name="Obráze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76630" cy="949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858DF" id="Textové pole 310" o:spid="_x0000_s1081" type="#_x0000_t202" style="position:absolute;margin-left:401.95pt;margin-top:.7pt;width:91.8pt;height:97.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" fillcolor="white [3201]" strokecolor="white [3212]" strokeweight=".5pt">
                <v:textbox>
                  <w:txbxContent>
                    <w:p w14:paraId="6A906A16" w14:textId="77777777" w:rsidR="00E9042E" w:rsidRDefault="00E9042E" w:rsidP="00E9042E">
                      <w:r>
                        <w:rPr>
                          <w:noProof/>
                          <w:lang w:eastAsia="cs-CZ"/>
                        </w:rPr>
                        <w:drawing>
                          <wp:inline distT="0" distB="0" distL="0" distR="0" wp14:anchorId="37A5CB9A" wp14:editId="6E80940E">
                            <wp:extent cx="976630" cy="949325"/>
                            <wp:effectExtent l="0" t="0" r="0" b="3175"/>
                            <wp:docPr id="311" name="Obráze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76630" cy="949325"/>
                                    </a:xfrm>
                                    <a:prstGeom prst="rect">
                                      <a:avLst/>
                                    </a:prstGeom>
                                    <a:noFill/>
                                    <a:ln>
                                      <a:noFill/>
                                    </a:ln>
                                  </pic:spPr>
                                </pic:pic>
                              </a:graphicData>
                            </a:graphic>
                          </wp:inline>
                        </w:drawing>
                      </w:r>
                    </w:p>
                  </w:txbxContent>
                </v:textbox>
              </v:shape>
            </w:pict>
          </mc:Fallback>
        </mc:AlternateContent>
      </w:r>
      <w:r>
        <w:rPr>
          <w:b/>
          <w:bCs/>
          <w:sz w:val="28"/>
          <w:szCs w:val="28"/>
        </w:rPr>
        <w:fldChar w:fldCharType="end"/>
      </w:r>
      <w:r>
        <w:rPr>
          <w:rFonts w:ascii="Arial" w:hAnsi="Arial" w:cs="Arial"/>
          <w:b/>
          <w:bCs/>
          <w:noProof/>
          <w:sz w:val="24"/>
          <w:szCs w:val="24"/>
        </w:rPr>
        <w:t xml:space="preserve">Přečtěte si povídky </w:t>
      </w:r>
      <w:r w:rsidRPr="009675D8">
        <w:rPr>
          <w:rFonts w:ascii="Arial" w:hAnsi="Arial" w:cs="Arial"/>
          <w:b/>
          <w:bCs/>
          <w:i/>
          <w:iCs/>
          <w:noProof/>
          <w:sz w:val="24"/>
          <w:szCs w:val="24"/>
        </w:rPr>
        <w:t>Omyl</w:t>
      </w:r>
      <w:r>
        <w:rPr>
          <w:rFonts w:ascii="Arial" w:hAnsi="Arial" w:cs="Arial"/>
          <w:b/>
          <w:bCs/>
          <w:noProof/>
          <w:sz w:val="24"/>
          <w:szCs w:val="24"/>
        </w:rPr>
        <w:t xml:space="preserve"> (s. 15–24) a </w:t>
      </w:r>
      <w:r w:rsidRPr="009675D8">
        <w:rPr>
          <w:rFonts w:ascii="Arial" w:hAnsi="Arial" w:cs="Arial"/>
          <w:b/>
          <w:bCs/>
          <w:i/>
          <w:iCs/>
          <w:noProof/>
          <w:sz w:val="24"/>
          <w:szCs w:val="24"/>
        </w:rPr>
        <w:t>Prokletý cyklista</w:t>
      </w:r>
      <w:r>
        <w:rPr>
          <w:rFonts w:ascii="Arial" w:hAnsi="Arial" w:cs="Arial"/>
          <w:b/>
          <w:bCs/>
          <w:noProof/>
          <w:sz w:val="24"/>
          <w:szCs w:val="24"/>
        </w:rPr>
        <w:t xml:space="preserve"> (s. 68–75): </w:t>
      </w:r>
    </w:p>
    <w:p w14:paraId="67309E06" w14:textId="77777777" w:rsidR="00E9042E" w:rsidRDefault="00E9042E" w:rsidP="00E9042E">
      <w:pPr>
        <w:ind w:hanging="567"/>
        <w:rPr>
          <w:rFonts w:ascii="Arial" w:hAnsi="Arial" w:cs="Arial"/>
          <w:b/>
          <w:bCs/>
          <w:noProof/>
          <w:sz w:val="24"/>
          <w:szCs w:val="24"/>
        </w:rPr>
      </w:pPr>
    </w:p>
    <w:p w14:paraId="4F2B47F6" w14:textId="77777777" w:rsidR="00E9042E" w:rsidRDefault="00E9042E" w:rsidP="00E9042E">
      <w:pPr>
        <w:ind w:hanging="567"/>
        <w:rPr>
          <w:rFonts w:ascii="Arial" w:hAnsi="Arial" w:cs="Arial"/>
          <w:b/>
          <w:bCs/>
          <w:noProof/>
          <w:sz w:val="24"/>
          <w:szCs w:val="24"/>
        </w:rPr>
      </w:pPr>
      <w:r>
        <w:rPr>
          <w:rFonts w:ascii="Arial" w:hAnsi="Arial" w:cs="Arial"/>
          <w:b/>
          <w:bCs/>
          <w:noProof/>
          <w:sz w:val="24"/>
          <w:szCs w:val="24"/>
        </w:rPr>
        <w:t xml:space="preserve">Potom se podívejte na film </w:t>
      </w:r>
      <w:r w:rsidRPr="009675D8">
        <w:rPr>
          <w:rFonts w:ascii="Arial" w:hAnsi="Arial" w:cs="Arial"/>
          <w:b/>
          <w:bCs/>
          <w:i/>
          <w:iCs/>
          <w:noProof/>
          <w:sz w:val="24"/>
          <w:szCs w:val="24"/>
        </w:rPr>
        <w:t>Čestné kolo</w:t>
      </w:r>
      <w:r>
        <w:rPr>
          <w:rFonts w:ascii="Arial" w:hAnsi="Arial" w:cs="Arial"/>
          <w:b/>
          <w:bCs/>
          <w:noProof/>
          <w:sz w:val="24"/>
          <w:szCs w:val="24"/>
        </w:rPr>
        <w:t>:</w:t>
      </w:r>
    </w:p>
    <w:p w14:paraId="4A7484E7" w14:textId="77777777" w:rsidR="00E9042E" w:rsidRDefault="00000000" w:rsidP="00E9042E">
      <w:pPr>
        <w:ind w:hanging="567"/>
        <w:rPr>
          <w:rFonts w:ascii="Arial" w:hAnsi="Arial" w:cs="Arial"/>
          <w:b/>
          <w:bCs/>
          <w:noProof/>
          <w:sz w:val="24"/>
          <w:szCs w:val="24"/>
        </w:rPr>
      </w:pPr>
      <w:hyperlink r:id="rId139" w:history="1">
        <w:r w:rsidR="00E9042E" w:rsidRPr="00F9333E">
          <w:rPr>
            <w:rStyle w:val="Hypertextovodkaz"/>
            <w:rFonts w:ascii="Arial" w:hAnsi="Arial" w:cs="Arial"/>
            <w:b/>
            <w:bCs/>
            <w:noProof/>
            <w:sz w:val="24"/>
            <w:szCs w:val="24"/>
          </w:rPr>
          <w:t>https://www.ceskatelevize.cz/porady/134980-cestne-kolo/</w:t>
        </w:r>
      </w:hyperlink>
    </w:p>
    <w:p w14:paraId="731B7844" w14:textId="77777777" w:rsidR="00E9042E" w:rsidRDefault="00E9042E" w:rsidP="00E9042E">
      <w:pPr>
        <w:ind w:hanging="567"/>
        <w:rPr>
          <w:rFonts w:ascii="Arial" w:hAnsi="Arial" w:cs="Arial"/>
          <w:b/>
          <w:bCs/>
          <w:noProof/>
          <w:sz w:val="24"/>
          <w:szCs w:val="24"/>
        </w:rPr>
      </w:pPr>
    </w:p>
    <w:p w14:paraId="7FE1CD8C" w14:textId="77777777" w:rsidR="00E9042E" w:rsidRDefault="00E9042E" w:rsidP="00E9042E">
      <w:pPr>
        <w:ind w:hanging="567"/>
        <w:rPr>
          <w:rFonts w:ascii="Arial" w:hAnsi="Arial" w:cs="Arial"/>
          <w:noProof/>
          <w:sz w:val="24"/>
          <w:szCs w:val="24"/>
        </w:rPr>
      </w:pPr>
      <w:r>
        <w:rPr>
          <w:rFonts w:ascii="Arial" w:hAnsi="Arial" w:cs="Arial"/>
          <w:noProof/>
          <w:sz w:val="24"/>
          <w:szCs w:val="24"/>
        </w:rPr>
        <w:t>Určete námět povídek i filmu</w:t>
      </w:r>
      <w:r w:rsidRPr="003B3DD7">
        <w:rPr>
          <w:rFonts w:ascii="Arial" w:hAnsi="Arial" w:cs="Arial"/>
          <w:noProof/>
          <w:sz w:val="24"/>
          <w:szCs w:val="24"/>
        </w:rPr>
        <w:t>:</w:t>
      </w:r>
    </w:p>
    <w:p w14:paraId="14977603" w14:textId="77777777" w:rsidR="00E9042E" w:rsidRDefault="00E9042E" w:rsidP="00E9042E">
      <w:pPr>
        <w:ind w:hanging="567"/>
        <w:rPr>
          <w:rFonts w:ascii="Arial" w:hAnsi="Arial" w:cs="Arial"/>
          <w:noProof/>
          <w:sz w:val="24"/>
          <w:szCs w:val="24"/>
        </w:rPr>
      </w:pPr>
    </w:p>
    <w:p w14:paraId="11971833" w14:textId="77777777" w:rsidR="00E9042E" w:rsidRDefault="00E9042E" w:rsidP="00E9042E">
      <w:pPr>
        <w:ind w:hanging="567"/>
        <w:rPr>
          <w:rFonts w:ascii="Arial" w:hAnsi="Arial" w:cs="Arial"/>
          <w:noProof/>
          <w:sz w:val="24"/>
          <w:szCs w:val="24"/>
        </w:rPr>
      </w:pPr>
    </w:p>
    <w:p w14:paraId="6C881E76" w14:textId="77777777" w:rsidR="00E9042E" w:rsidRDefault="00E9042E" w:rsidP="00E9042E">
      <w:pPr>
        <w:ind w:hanging="567"/>
        <w:rPr>
          <w:rFonts w:ascii="Arial" w:hAnsi="Arial" w:cs="Arial"/>
          <w:noProof/>
          <w:sz w:val="24"/>
          <w:szCs w:val="24"/>
        </w:rPr>
      </w:pPr>
    </w:p>
    <w:p w14:paraId="3D058F13" w14:textId="77777777" w:rsidR="00E9042E" w:rsidRDefault="00E9042E" w:rsidP="00E9042E">
      <w:pPr>
        <w:ind w:hanging="567"/>
        <w:rPr>
          <w:rFonts w:ascii="Arial" w:hAnsi="Arial" w:cs="Arial"/>
          <w:noProof/>
          <w:sz w:val="24"/>
          <w:szCs w:val="24"/>
        </w:rPr>
      </w:pPr>
      <w:r>
        <w:rPr>
          <w:rFonts w:ascii="Arial" w:hAnsi="Arial" w:cs="Arial"/>
          <w:noProof/>
          <w:sz w:val="24"/>
          <w:szCs w:val="24"/>
        </w:rPr>
        <w:t>Porovnejte zpracování námětu v povídkách a ve filmu:</w:t>
      </w:r>
    </w:p>
    <w:p w14:paraId="194EAFA2" w14:textId="77777777" w:rsidR="00E9042E" w:rsidRDefault="00E9042E" w:rsidP="00E9042E">
      <w:pPr>
        <w:ind w:hanging="567"/>
        <w:rPr>
          <w:rFonts w:ascii="Arial" w:hAnsi="Arial" w:cs="Arial"/>
          <w:noProof/>
          <w:sz w:val="24"/>
          <w:szCs w:val="24"/>
        </w:rPr>
      </w:pPr>
    </w:p>
    <w:p w14:paraId="7AB4AA9F" w14:textId="77777777" w:rsidR="00E9042E" w:rsidRDefault="00E9042E" w:rsidP="00E9042E">
      <w:pPr>
        <w:ind w:hanging="567"/>
        <w:rPr>
          <w:rFonts w:ascii="Arial" w:hAnsi="Arial" w:cs="Arial"/>
          <w:noProof/>
          <w:sz w:val="24"/>
          <w:szCs w:val="24"/>
        </w:rPr>
      </w:pPr>
    </w:p>
    <w:p w14:paraId="00028EA0" w14:textId="77777777" w:rsidR="00E9042E" w:rsidRDefault="00E9042E" w:rsidP="00E9042E">
      <w:pPr>
        <w:ind w:hanging="567"/>
        <w:rPr>
          <w:rFonts w:ascii="Arial" w:hAnsi="Arial" w:cs="Arial"/>
          <w:noProof/>
          <w:sz w:val="24"/>
          <w:szCs w:val="24"/>
        </w:rPr>
      </w:pPr>
    </w:p>
    <w:p w14:paraId="7D264326" w14:textId="77777777" w:rsidR="00E9042E" w:rsidRDefault="00E9042E" w:rsidP="00E9042E">
      <w:pPr>
        <w:ind w:hanging="567"/>
        <w:rPr>
          <w:rFonts w:ascii="Arial" w:hAnsi="Arial" w:cs="Arial"/>
          <w:noProof/>
          <w:sz w:val="24"/>
          <w:szCs w:val="24"/>
        </w:rPr>
      </w:pPr>
    </w:p>
    <w:p w14:paraId="3FEAFD65" w14:textId="77777777" w:rsidR="00E9042E" w:rsidRDefault="00E9042E" w:rsidP="00E9042E">
      <w:pPr>
        <w:ind w:left="-567"/>
        <w:rPr>
          <w:rFonts w:ascii="Arial" w:hAnsi="Arial" w:cs="Arial"/>
          <w:noProof/>
          <w:sz w:val="24"/>
          <w:szCs w:val="24"/>
        </w:rPr>
      </w:pPr>
    </w:p>
    <w:p w14:paraId="3507E562" w14:textId="77777777" w:rsidR="00E9042E" w:rsidRDefault="00E9042E" w:rsidP="00E9042E">
      <w:pPr>
        <w:ind w:hanging="567"/>
        <w:rPr>
          <w:rFonts w:ascii="Arial" w:hAnsi="Arial" w:cs="Arial"/>
          <w:noProof/>
          <w:sz w:val="24"/>
          <w:szCs w:val="24"/>
        </w:rPr>
      </w:pPr>
    </w:p>
    <w:p w14:paraId="0AF7A457" w14:textId="77777777" w:rsidR="00E9042E" w:rsidRDefault="00E9042E" w:rsidP="00E9042E">
      <w:pPr>
        <w:ind w:hanging="567"/>
      </w:pPr>
    </w:p>
    <w:p w14:paraId="48B7FDF9" w14:textId="391B433C" w:rsidR="00E9042E" w:rsidRDefault="00E9042E" w:rsidP="00E9042E"/>
    <w:p w14:paraId="65EF3142" w14:textId="2441905D" w:rsidR="00E9042E" w:rsidRPr="00E9042E" w:rsidRDefault="00E9042E" w:rsidP="00E9042E"/>
    <w:p w14:paraId="024BFC08" w14:textId="381073E2" w:rsidR="00E9042E" w:rsidRPr="00E9042E" w:rsidRDefault="00E9042E" w:rsidP="00E9042E"/>
    <w:p w14:paraId="6A3A68B0" w14:textId="5DCF12A2" w:rsidR="00E9042E" w:rsidRPr="00E9042E" w:rsidRDefault="00E9042E" w:rsidP="00E9042E"/>
    <w:p w14:paraId="6C0AC3DD" w14:textId="7408EE84" w:rsidR="00E9042E" w:rsidRPr="00E9042E" w:rsidRDefault="00E9042E" w:rsidP="00E9042E"/>
    <w:p w14:paraId="15B33A43" w14:textId="17CEDD01" w:rsidR="00E9042E" w:rsidRPr="00E9042E" w:rsidRDefault="00E9042E" w:rsidP="00E9042E"/>
    <w:p w14:paraId="76013FD5" w14:textId="28FAD1BB" w:rsidR="00E9042E" w:rsidRPr="00E9042E" w:rsidRDefault="00E9042E" w:rsidP="00E9042E"/>
    <w:p w14:paraId="394CB672" w14:textId="4F000024" w:rsidR="00E9042E" w:rsidRPr="00E9042E" w:rsidRDefault="00E9042E" w:rsidP="00E9042E"/>
    <w:p w14:paraId="4E123EEB" w14:textId="2D048F0B" w:rsidR="00E9042E" w:rsidRPr="00E9042E" w:rsidRDefault="00E9042E" w:rsidP="00E9042E"/>
    <w:p w14:paraId="22F07263" w14:textId="7D610E30" w:rsidR="00E9042E" w:rsidRDefault="00E9042E" w:rsidP="00E9042E">
      <w:pPr>
        <w:ind w:firstLine="708"/>
      </w:pPr>
    </w:p>
    <w:p w14:paraId="0F6A398E" w14:textId="2AE2D84B" w:rsidR="00E9042E" w:rsidRDefault="00E9042E" w:rsidP="00E9042E">
      <w:pPr>
        <w:ind w:firstLine="708"/>
      </w:pPr>
      <w:r>
        <w:rPr>
          <w:noProof/>
          <w:color w:val="000000"/>
          <w:lang w:eastAsia="cs-CZ"/>
        </w:rPr>
        <w:lastRenderedPageBreak/>
        <mc:AlternateContent>
          <mc:Choice Requires="wps">
            <w:drawing>
              <wp:anchor distT="0" distB="0" distL="114300" distR="114300" simplePos="0" relativeHeight="251813888" behindDoc="0" locked="0" layoutInCell="1" allowOverlap="1" wp14:anchorId="3C4C3F61" wp14:editId="056AB667">
                <wp:simplePos x="0" y="0"/>
                <wp:positionH relativeFrom="column">
                  <wp:posOffset>-289560</wp:posOffset>
                </wp:positionH>
                <wp:positionV relativeFrom="paragraph">
                  <wp:posOffset>56515</wp:posOffset>
                </wp:positionV>
                <wp:extent cx="3657600" cy="381000"/>
                <wp:effectExtent l="0" t="0" r="19050" b="19050"/>
                <wp:wrapNone/>
                <wp:docPr id="315" name="Textové pole 315"/>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ysClr val="window" lastClr="FFFFFF"/>
                        </a:solidFill>
                        <a:ln w="6350">
                          <a:solidFill>
                            <a:sysClr val="window" lastClr="FFFFFF"/>
                          </a:solidFill>
                        </a:ln>
                      </wps:spPr>
                      <wps:txbx>
                        <w:txbxContent>
                          <w:p w14:paraId="07F69018" w14:textId="77777777"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5</w:t>
                            </w:r>
                            <w:r w:rsidRPr="007B5FDB">
                              <w:rPr>
                                <w:color w:val="4472C4" w:themeColor="accent1"/>
                              </w:rPr>
                              <w:t xml:space="preserve"> </w:t>
                            </w:r>
                            <w:r>
                              <w:rPr>
                                <w:color w:val="4472C4" w:themeColor="accent1"/>
                              </w:rPr>
                              <w:t xml:space="preserve">Literatura – divadlo – film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4C3F61" id="Textové pole 315" o:spid="_x0000_s1082" type="#_x0000_t202" style="position:absolute;left:0;text-align:left;margin-left:-22.8pt;margin-top:4.45pt;width:4in;height:30pt;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" fillcolor="window" strokecolor="window" strokeweight=".5pt">
                <v:textbox>
                  <w:txbxContent>
                    <w:p w14:paraId="07F69018" w14:textId="77777777" w:rsidR="00E9042E" w:rsidRPr="007B5FDB" w:rsidRDefault="00E9042E" w:rsidP="00E9042E">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5</w:t>
                      </w:r>
                      <w:r w:rsidRPr="007B5FDB">
                        <w:rPr>
                          <w:color w:val="4472C4" w:themeColor="accent1"/>
                        </w:rPr>
                        <w:t xml:space="preserve"> </w:t>
                      </w:r>
                      <w:r>
                        <w:rPr>
                          <w:color w:val="4472C4" w:themeColor="accent1"/>
                        </w:rPr>
                        <w:t xml:space="preserve">Literatura – divadlo – film </w:t>
                      </w:r>
                    </w:p>
                  </w:txbxContent>
                </v:textbox>
              </v:shape>
            </w:pict>
          </mc:Fallback>
        </mc:AlternateContent>
      </w:r>
    </w:p>
    <w:p w14:paraId="14119F53" w14:textId="2A1CB89B" w:rsidR="00E9042E" w:rsidRDefault="00E9042E" w:rsidP="00E9042E">
      <w:pPr>
        <w:spacing w:line="264" w:lineRule="auto"/>
        <w:ind w:left="-567"/>
      </w:pPr>
      <w:r>
        <w:rPr>
          <w:noProof/>
          <w:color w:val="000000"/>
          <w:lang w:eastAsia="cs-CZ"/>
        </w:rPr>
        <mc:AlternateContent>
          <mc:Choice Requires="wps">
            <w:drawing>
              <wp:anchor distT="0" distB="0" distL="114300" distR="114300" simplePos="0" relativeHeight="251811840" behindDoc="0" locked="0" layoutInCell="1" allowOverlap="1" wp14:anchorId="13136747" wp14:editId="6A6DBE4C">
                <wp:simplePos x="0" y="0"/>
                <wp:positionH relativeFrom="page">
                  <wp:align>center</wp:align>
                </wp:positionH>
                <wp:positionV relativeFrom="page">
                  <wp:align>center</wp:align>
                </wp:positionV>
                <wp:extent cx="7376160" cy="9555480"/>
                <wp:effectExtent l="0" t="0" r="26670" b="26670"/>
                <wp:wrapNone/>
                <wp:docPr id="313" name="Obdélník 31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3E4867F" id="Obdélník 313" o:spid="_x0000_s1026" style="position:absolute;margin-left:0;margin-top:0;width:580.8pt;height:752.4pt;z-index:2518118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0319E283" w14:textId="77777777" w:rsidR="00E9042E" w:rsidRDefault="00E9042E" w:rsidP="00E9042E">
      <w:pPr>
        <w:pStyle w:val="Zhlav"/>
      </w:pPr>
    </w:p>
    <w:p w14:paraId="79BF640D" w14:textId="77777777" w:rsidR="00E9042E" w:rsidRDefault="00E9042E" w:rsidP="00E9042E">
      <w:pPr>
        <w:ind w:hanging="567"/>
        <w:rPr>
          <w:rFonts w:ascii="Arial" w:hAnsi="Arial" w:cs="Arial"/>
          <w:b/>
          <w:bCs/>
          <w:noProof/>
          <w:sz w:val="24"/>
          <w:szCs w:val="24"/>
        </w:rPr>
      </w:pPr>
      <w:r>
        <w:rPr>
          <w:rFonts w:ascii="Arial" w:hAnsi="Arial" w:cs="Arial"/>
          <w:b/>
          <w:bCs/>
          <w:noProof/>
          <w:sz w:val="24"/>
          <w:szCs w:val="24"/>
        </w:rPr>
        <w:t xml:space="preserve">Přečtěte si vybranou báseň z </w:t>
      </w:r>
      <w:r>
        <w:rPr>
          <w:rFonts w:ascii="Arial" w:hAnsi="Arial" w:cs="Arial"/>
          <w:b/>
          <w:bCs/>
          <w:i/>
          <w:iCs/>
          <w:noProof/>
          <w:sz w:val="24"/>
          <w:szCs w:val="24"/>
        </w:rPr>
        <w:t>Kytice Karla Jaromíra Erbena:</w:t>
      </w:r>
      <w:r>
        <w:rPr>
          <w:rFonts w:ascii="Arial" w:hAnsi="Arial" w:cs="Arial"/>
          <w:b/>
          <w:bCs/>
          <w:noProof/>
          <w:sz w:val="24"/>
          <w:szCs w:val="24"/>
        </w:rPr>
        <w:t xml:space="preserve"> </w:t>
      </w:r>
    </w:p>
    <w:p w14:paraId="3E6E2DF9" w14:textId="77777777" w:rsidR="00E9042E" w:rsidRDefault="00000000" w:rsidP="00E9042E">
      <w:pPr>
        <w:ind w:hanging="567"/>
        <w:rPr>
          <w:rFonts w:ascii="Arial" w:hAnsi="Arial" w:cs="Arial"/>
          <w:b/>
          <w:bCs/>
          <w:noProof/>
          <w:sz w:val="24"/>
          <w:szCs w:val="24"/>
        </w:rPr>
      </w:pPr>
      <w:hyperlink r:id="rId140" w:history="1">
        <w:r w:rsidR="00E9042E" w:rsidRPr="009A3F5C">
          <w:rPr>
            <w:rStyle w:val="Hypertextovodkaz"/>
            <w:rFonts w:ascii="Arial" w:hAnsi="Arial" w:cs="Arial"/>
            <w:b/>
            <w:bCs/>
            <w:noProof/>
            <w:sz w:val="24"/>
            <w:szCs w:val="24"/>
          </w:rPr>
          <w:t>https://web2.mlp.cz/koweb/00/03/37/00/42/kytice.pdf</w:t>
        </w:r>
      </w:hyperlink>
    </w:p>
    <w:p w14:paraId="23E68EFD" w14:textId="77777777" w:rsidR="00E9042E" w:rsidRDefault="00E9042E" w:rsidP="00E9042E">
      <w:pPr>
        <w:ind w:hanging="567"/>
        <w:rPr>
          <w:rFonts w:ascii="Arial" w:hAnsi="Arial" w:cs="Arial"/>
          <w:b/>
          <w:bCs/>
          <w:noProof/>
          <w:sz w:val="24"/>
          <w:szCs w:val="24"/>
        </w:rPr>
      </w:pPr>
    </w:p>
    <w:p w14:paraId="5F08381B" w14:textId="77777777" w:rsidR="00E9042E" w:rsidRDefault="00E9042E" w:rsidP="00E9042E">
      <w:pPr>
        <w:ind w:hanging="567"/>
        <w:rPr>
          <w:rFonts w:ascii="Arial" w:hAnsi="Arial" w:cs="Arial"/>
          <w:b/>
          <w:bCs/>
          <w:noProof/>
          <w:sz w:val="24"/>
          <w:szCs w:val="24"/>
        </w:rPr>
      </w:pPr>
      <w:r>
        <w:rPr>
          <w:rFonts w:ascii="Arial" w:hAnsi="Arial" w:cs="Arial"/>
          <w:b/>
          <w:bCs/>
          <w:noProof/>
          <w:sz w:val="24"/>
          <w:szCs w:val="24"/>
        </w:rPr>
        <w:t>Potom se podívejte na filmové zpracování:</w:t>
      </w:r>
    </w:p>
    <w:p w14:paraId="595D467D" w14:textId="77777777" w:rsidR="00E9042E" w:rsidRDefault="00000000" w:rsidP="00E9042E">
      <w:pPr>
        <w:ind w:hanging="567"/>
      </w:pPr>
      <w:hyperlink r:id="rId141" w:anchor="fpstate=ive&amp;vld=cid:ee45fadf,vid:l9OdptqIW2Y" w:history="1">
        <w:r w:rsidR="00E9042E" w:rsidRPr="009A3F5C">
          <w:rPr>
            <w:rStyle w:val="Hypertextovodkaz"/>
          </w:rPr>
          <w:t>https://www.google.cz/search?q=erben+kytice+online&amp;biw=1476&amp;bih=706&amp;tbm=vid&amp;sxsrf=ALiCzsZIf_A92jNVy8yOZNRcgAFZOFrsbQ%3A1671572952467&amp;ei=2C2iY-mIHI-HrwS1rJzwCA&amp;oq=erben+kytice&amp;gs_lcp=Cg1nd3Mtd2l6LXZpZGVvEAEYATIFCAAQgAQyBQgAEIAEMgUIABCABDIFCAAQgAQyBQgAEIAEMgUIABCABDIFCAAQgAQyBQgAEIAEMgUIABCABDIFCAAQgAQ6CwgAEIAEELEDEIMBOggIABCxAxCDAToICAAQgAQQsQM6CAgAEIAEEMsBUABYxhxg2zNoAHAAeACAAboCiAHjDZIBCDAuMTEuMC4xmAEAoAEBwAEB&amp;sclient=gws-wiz-video#fpstate=ive&amp;vld=cid:ee45fadf,vid:l9OdptqIW2Y</w:t>
        </w:r>
      </w:hyperlink>
    </w:p>
    <w:p w14:paraId="6A660BB7" w14:textId="77777777" w:rsidR="00E9042E" w:rsidRDefault="00E9042E" w:rsidP="00E9042E">
      <w:pPr>
        <w:ind w:hanging="567"/>
        <w:rPr>
          <w:rFonts w:ascii="Arial" w:hAnsi="Arial" w:cs="Arial"/>
          <w:noProof/>
          <w:sz w:val="24"/>
          <w:szCs w:val="24"/>
        </w:rPr>
      </w:pPr>
    </w:p>
    <w:p w14:paraId="67DC514E" w14:textId="77777777" w:rsidR="00E9042E" w:rsidRDefault="00E9042E" w:rsidP="00E9042E">
      <w:pPr>
        <w:ind w:hanging="567"/>
        <w:rPr>
          <w:rFonts w:ascii="Arial" w:hAnsi="Arial" w:cs="Arial"/>
          <w:noProof/>
          <w:sz w:val="24"/>
          <w:szCs w:val="24"/>
        </w:rPr>
      </w:pPr>
      <w:r>
        <w:rPr>
          <w:rFonts w:ascii="Arial" w:hAnsi="Arial" w:cs="Arial"/>
          <w:noProof/>
          <w:sz w:val="24"/>
          <w:szCs w:val="24"/>
        </w:rPr>
        <w:t>Popište, jak je báseň, kterou jste četli, zpracována ve filmu</w:t>
      </w:r>
      <w:r w:rsidRPr="003B3DD7">
        <w:rPr>
          <w:rFonts w:ascii="Arial" w:hAnsi="Arial" w:cs="Arial"/>
          <w:noProof/>
          <w:sz w:val="24"/>
          <w:szCs w:val="24"/>
        </w:rPr>
        <w:t>:</w:t>
      </w:r>
    </w:p>
    <w:p w14:paraId="0A2817C6" w14:textId="77777777" w:rsidR="00E9042E" w:rsidRDefault="00E9042E" w:rsidP="00E9042E">
      <w:pPr>
        <w:ind w:hanging="567"/>
        <w:rPr>
          <w:rFonts w:ascii="Arial" w:hAnsi="Arial" w:cs="Arial"/>
          <w:noProof/>
          <w:sz w:val="24"/>
          <w:szCs w:val="24"/>
        </w:rPr>
      </w:pPr>
    </w:p>
    <w:p w14:paraId="12D3FD12" w14:textId="5B9081BF" w:rsidR="00E9042E" w:rsidRDefault="00E9042E" w:rsidP="00E9042E">
      <w:pPr>
        <w:ind w:firstLine="708"/>
      </w:pPr>
    </w:p>
    <w:p w14:paraId="51CE67AF" w14:textId="4B23CEC4" w:rsidR="00E9042E" w:rsidRPr="00E9042E" w:rsidRDefault="00E9042E" w:rsidP="00E9042E"/>
    <w:p w14:paraId="37C019D5" w14:textId="5FABD80B" w:rsidR="00E9042E" w:rsidRPr="00E9042E" w:rsidRDefault="00E9042E" w:rsidP="00E9042E"/>
    <w:p w14:paraId="5E8C0BC4" w14:textId="3DAC3C04" w:rsidR="00E9042E" w:rsidRPr="00E9042E" w:rsidRDefault="00E9042E" w:rsidP="00E9042E"/>
    <w:p w14:paraId="138728D1" w14:textId="433598B7" w:rsidR="00E9042E" w:rsidRPr="00E9042E" w:rsidRDefault="00E9042E" w:rsidP="00E9042E"/>
    <w:p w14:paraId="7A30868F" w14:textId="32A7133C" w:rsidR="00E9042E" w:rsidRPr="00E9042E" w:rsidRDefault="00E9042E" w:rsidP="00E9042E"/>
    <w:p w14:paraId="4E99C53B" w14:textId="7C303981" w:rsidR="00E9042E" w:rsidRPr="00E9042E" w:rsidRDefault="00E9042E" w:rsidP="00E9042E"/>
    <w:p w14:paraId="611AF83B" w14:textId="62B1DEB3" w:rsidR="00E9042E" w:rsidRPr="00E9042E" w:rsidRDefault="00E9042E" w:rsidP="00E9042E"/>
    <w:p w14:paraId="5CB96F1D" w14:textId="50E88F90" w:rsidR="00E9042E" w:rsidRPr="00E9042E" w:rsidRDefault="00E9042E" w:rsidP="00E9042E"/>
    <w:p w14:paraId="04D873F6" w14:textId="7EE56660" w:rsidR="00E9042E" w:rsidRPr="00E9042E" w:rsidRDefault="00E9042E" w:rsidP="00E9042E"/>
    <w:p w14:paraId="4195720D" w14:textId="1D453C42" w:rsidR="00E9042E" w:rsidRPr="00E9042E" w:rsidRDefault="00E9042E" w:rsidP="00E9042E"/>
    <w:p w14:paraId="04257A29" w14:textId="2CCC23A1" w:rsidR="00E9042E" w:rsidRPr="00E9042E" w:rsidRDefault="00E9042E" w:rsidP="00E9042E"/>
    <w:p w14:paraId="2E7F9BD3" w14:textId="7089BA4D" w:rsidR="00E9042E" w:rsidRPr="00E9042E" w:rsidRDefault="00E9042E" w:rsidP="00E9042E"/>
    <w:p w14:paraId="6EBD1534" w14:textId="66E36832" w:rsidR="00E9042E" w:rsidRPr="00E9042E" w:rsidRDefault="00E9042E" w:rsidP="00E9042E"/>
    <w:p w14:paraId="3D212D31" w14:textId="3CCF8146" w:rsidR="00E9042E" w:rsidRPr="00E9042E" w:rsidRDefault="00E9042E" w:rsidP="00E9042E"/>
    <w:p w14:paraId="7F9F376A" w14:textId="1A1DC74F" w:rsidR="00E9042E" w:rsidRPr="00E9042E" w:rsidRDefault="00E9042E" w:rsidP="00E9042E"/>
    <w:p w14:paraId="0373E776" w14:textId="18D91388" w:rsidR="00E9042E" w:rsidRDefault="00E9042E" w:rsidP="00E9042E">
      <w:pPr>
        <w:tabs>
          <w:tab w:val="left" w:pos="924"/>
        </w:tabs>
      </w:pPr>
      <w:r>
        <w:tab/>
      </w:r>
    </w:p>
    <w:p w14:paraId="5ACEFEF4" w14:textId="5217B978" w:rsidR="00E9042E" w:rsidRDefault="00E9042E" w:rsidP="00E9042E">
      <w:pPr>
        <w:tabs>
          <w:tab w:val="left" w:pos="924"/>
        </w:tabs>
      </w:pPr>
    </w:p>
    <w:p w14:paraId="3ED4A545" w14:textId="3309BCC5" w:rsidR="00A964EF" w:rsidRDefault="00A964EF" w:rsidP="00A964EF">
      <w:pPr>
        <w:spacing w:line="264" w:lineRule="auto"/>
        <w:ind w:left="-567"/>
      </w:pPr>
      <w:r>
        <w:rPr>
          <w:noProof/>
          <w:color w:val="000000"/>
          <w:lang w:eastAsia="cs-CZ"/>
        </w:rPr>
        <w:lastRenderedPageBreak/>
        <mc:AlternateContent>
          <mc:Choice Requires="wps">
            <w:drawing>
              <wp:anchor distT="0" distB="0" distL="114300" distR="114300" simplePos="0" relativeHeight="251817984" behindDoc="0" locked="0" layoutInCell="1" allowOverlap="1" wp14:anchorId="179B95C1" wp14:editId="76F99613">
                <wp:simplePos x="0" y="0"/>
                <wp:positionH relativeFrom="column">
                  <wp:posOffset>-373380</wp:posOffset>
                </wp:positionH>
                <wp:positionV relativeFrom="paragraph">
                  <wp:posOffset>-635</wp:posOffset>
                </wp:positionV>
                <wp:extent cx="3657600" cy="381000"/>
                <wp:effectExtent l="0" t="0" r="19050" b="19050"/>
                <wp:wrapNone/>
                <wp:docPr id="317" name="Textové pole 317"/>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ysClr val="window" lastClr="FFFFFF"/>
                        </a:solidFill>
                        <a:ln w="6350">
                          <a:solidFill>
                            <a:sysClr val="window" lastClr="FFFFFF"/>
                          </a:solidFill>
                        </a:ln>
                      </wps:spPr>
                      <wps:txbx>
                        <w:txbxContent>
                          <w:p w14:paraId="3270B359" w14:textId="77777777" w:rsidR="00A964EF" w:rsidRPr="007B5FDB" w:rsidRDefault="00A964EF" w:rsidP="00A964EF">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5</w:t>
                            </w:r>
                            <w:r w:rsidRPr="007B5FDB">
                              <w:rPr>
                                <w:color w:val="4472C4" w:themeColor="accent1"/>
                              </w:rPr>
                              <w:t xml:space="preserve"> </w:t>
                            </w:r>
                            <w:r>
                              <w:rPr>
                                <w:color w:val="4472C4" w:themeColor="accent1"/>
                              </w:rPr>
                              <w:t xml:space="preserve">Literatura – divadlo – film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9B95C1" id="Textové pole 317" o:spid="_x0000_s1083" type="#_x0000_t202" style="position:absolute;left:0;text-align:left;margin-left:-29.4pt;margin-top:-.05pt;width:4in;height:30pt;z-index:251817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" fillcolor="window" strokecolor="window" strokeweight=".5pt">
                <v:textbox>
                  <w:txbxContent>
                    <w:p w14:paraId="3270B359" w14:textId="77777777" w:rsidR="00A964EF" w:rsidRPr="007B5FDB" w:rsidRDefault="00A964EF" w:rsidP="00A964EF">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5</w:t>
                      </w:r>
                      <w:r w:rsidRPr="007B5FDB">
                        <w:rPr>
                          <w:color w:val="4472C4" w:themeColor="accent1"/>
                        </w:rPr>
                        <w:t xml:space="preserve"> </w:t>
                      </w:r>
                      <w:r>
                        <w:rPr>
                          <w:color w:val="4472C4" w:themeColor="accent1"/>
                        </w:rPr>
                        <w:t xml:space="preserve">Literatura – divadlo – film </w:t>
                      </w:r>
                    </w:p>
                  </w:txbxContent>
                </v:textbox>
              </v:shape>
            </w:pict>
          </mc:Fallback>
        </mc:AlternateContent>
      </w:r>
      <w:r>
        <w:rPr>
          <w:noProof/>
          <w:color w:val="000000"/>
          <w:lang w:eastAsia="cs-CZ"/>
        </w:rPr>
        <mc:AlternateContent>
          <mc:Choice Requires="wps">
            <w:drawing>
              <wp:anchor distT="0" distB="0" distL="114300" distR="114300" simplePos="0" relativeHeight="251815936" behindDoc="0" locked="0" layoutInCell="1" allowOverlap="1" wp14:anchorId="53291FF1" wp14:editId="6BBB4208">
                <wp:simplePos x="0" y="0"/>
                <wp:positionH relativeFrom="page">
                  <wp:align>center</wp:align>
                </wp:positionH>
                <wp:positionV relativeFrom="page">
                  <wp:align>center</wp:align>
                </wp:positionV>
                <wp:extent cx="7376160" cy="9555480"/>
                <wp:effectExtent l="0" t="0" r="26670" b="26670"/>
                <wp:wrapNone/>
                <wp:docPr id="316" name="Obdélník 316"/>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2DE2627" id="Obdélník 316" o:spid="_x0000_s1026" style="position:absolute;margin-left:0;margin-top:0;width:580.8pt;height:752.4pt;z-index:2518159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7ED52CEB" w14:textId="77777777" w:rsidR="00A964EF" w:rsidRDefault="00A964EF" w:rsidP="00A964EF">
      <w:pPr>
        <w:pStyle w:val="Zhlav"/>
      </w:pPr>
    </w:p>
    <w:p w14:paraId="12C8FC99" w14:textId="77777777" w:rsidR="00A964EF" w:rsidRDefault="00A964EF" w:rsidP="00A964EF">
      <w:pPr>
        <w:ind w:hanging="567"/>
        <w:rPr>
          <w:rFonts w:ascii="Arial" w:hAnsi="Arial" w:cs="Arial"/>
          <w:b/>
          <w:bCs/>
          <w:noProof/>
          <w:sz w:val="24"/>
          <w:szCs w:val="24"/>
        </w:rPr>
      </w:pPr>
      <w:r>
        <w:rPr>
          <w:rFonts w:ascii="Arial" w:hAnsi="Arial" w:cs="Arial"/>
          <w:b/>
          <w:bCs/>
          <w:noProof/>
          <w:sz w:val="24"/>
          <w:szCs w:val="24"/>
        </w:rPr>
        <w:t>Podívejte se na filmové zpracování díla Karla Hynka Máchy Máj:</w:t>
      </w:r>
    </w:p>
    <w:p w14:paraId="438F2604" w14:textId="77777777" w:rsidR="00A964EF" w:rsidRPr="00905167" w:rsidRDefault="00000000" w:rsidP="00A964EF">
      <w:pPr>
        <w:ind w:hanging="567"/>
        <w:rPr>
          <w:rFonts w:ascii="Arial" w:hAnsi="Arial" w:cs="Arial"/>
          <w:b/>
          <w:bCs/>
          <w:noProof/>
          <w:sz w:val="24"/>
          <w:szCs w:val="24"/>
        </w:rPr>
      </w:pPr>
      <w:hyperlink r:id="rId142" w:history="1">
        <w:r w:rsidR="00A964EF" w:rsidRPr="00905167">
          <w:rPr>
            <w:rStyle w:val="Hypertextovodkaz"/>
            <w:rFonts w:ascii="Arial" w:hAnsi="Arial" w:cs="Arial"/>
            <w:b/>
            <w:bCs/>
            <w:noProof/>
            <w:sz w:val="24"/>
            <w:szCs w:val="24"/>
          </w:rPr>
          <w:t>https://www.zkouknito.cz/video_130087_maj-2008</w:t>
        </w:r>
      </w:hyperlink>
    </w:p>
    <w:p w14:paraId="65B23647" w14:textId="77777777" w:rsidR="00A964EF" w:rsidRPr="00905167" w:rsidRDefault="00A964EF" w:rsidP="00A964EF">
      <w:pPr>
        <w:ind w:hanging="567"/>
        <w:rPr>
          <w:rFonts w:ascii="Arial" w:hAnsi="Arial" w:cs="Arial"/>
          <w:b/>
          <w:bCs/>
          <w:noProof/>
          <w:sz w:val="24"/>
          <w:szCs w:val="24"/>
        </w:rPr>
      </w:pPr>
      <w:r w:rsidRPr="00905167">
        <w:rPr>
          <w:rFonts w:ascii="Arial" w:hAnsi="Arial" w:cs="Arial"/>
          <w:b/>
          <w:bCs/>
          <w:noProof/>
          <w:sz w:val="24"/>
          <w:szCs w:val="24"/>
        </w:rPr>
        <w:t xml:space="preserve">Stáhněte si </w:t>
      </w:r>
      <w:r>
        <w:rPr>
          <w:rFonts w:ascii="Arial" w:hAnsi="Arial" w:cs="Arial"/>
          <w:b/>
          <w:bCs/>
          <w:noProof/>
          <w:sz w:val="24"/>
          <w:szCs w:val="24"/>
        </w:rPr>
        <w:t xml:space="preserve">knižní podobu </w:t>
      </w:r>
      <w:r w:rsidRPr="00905167">
        <w:rPr>
          <w:rFonts w:ascii="Arial" w:hAnsi="Arial" w:cs="Arial"/>
          <w:b/>
          <w:bCs/>
          <w:noProof/>
          <w:sz w:val="24"/>
          <w:szCs w:val="24"/>
        </w:rPr>
        <w:t>Mách</w:t>
      </w:r>
      <w:r>
        <w:rPr>
          <w:rFonts w:ascii="Arial" w:hAnsi="Arial" w:cs="Arial"/>
          <w:b/>
          <w:bCs/>
          <w:noProof/>
          <w:sz w:val="24"/>
          <w:szCs w:val="24"/>
        </w:rPr>
        <w:t>ova</w:t>
      </w:r>
      <w:r w:rsidRPr="00905167">
        <w:rPr>
          <w:rFonts w:ascii="Arial" w:hAnsi="Arial" w:cs="Arial"/>
          <w:b/>
          <w:bCs/>
          <w:noProof/>
          <w:sz w:val="24"/>
          <w:szCs w:val="24"/>
        </w:rPr>
        <w:t xml:space="preserve"> Máj</w:t>
      </w:r>
      <w:r>
        <w:rPr>
          <w:rFonts w:ascii="Arial" w:hAnsi="Arial" w:cs="Arial"/>
          <w:b/>
          <w:bCs/>
          <w:noProof/>
          <w:sz w:val="24"/>
          <w:szCs w:val="24"/>
        </w:rPr>
        <w:t>e</w:t>
      </w:r>
      <w:r w:rsidRPr="00905167">
        <w:rPr>
          <w:rFonts w:ascii="Arial" w:hAnsi="Arial" w:cs="Arial"/>
          <w:b/>
          <w:bCs/>
          <w:noProof/>
          <w:sz w:val="24"/>
          <w:szCs w:val="24"/>
        </w:rPr>
        <w:t>:</w:t>
      </w:r>
    </w:p>
    <w:p w14:paraId="00D91EEF" w14:textId="77777777" w:rsidR="00A964EF" w:rsidRPr="00905167" w:rsidRDefault="00000000" w:rsidP="00A964EF">
      <w:pPr>
        <w:ind w:hanging="567"/>
        <w:rPr>
          <w:rFonts w:ascii="Arial" w:hAnsi="Arial" w:cs="Arial"/>
          <w:b/>
          <w:bCs/>
          <w:noProof/>
          <w:sz w:val="24"/>
          <w:szCs w:val="24"/>
        </w:rPr>
      </w:pPr>
      <w:hyperlink r:id="rId143" w:history="1">
        <w:r w:rsidR="00A964EF" w:rsidRPr="00905167">
          <w:rPr>
            <w:rStyle w:val="Hypertextovodkaz"/>
            <w:rFonts w:ascii="Arial" w:hAnsi="Arial" w:cs="Arial"/>
            <w:b/>
            <w:bCs/>
            <w:noProof/>
            <w:sz w:val="24"/>
            <w:szCs w:val="24"/>
          </w:rPr>
          <w:t>https://web2.mlp.cz/koweb/00/04/29/98/19/maj.pdf</w:t>
        </w:r>
      </w:hyperlink>
    </w:p>
    <w:p w14:paraId="248461D6" w14:textId="77777777" w:rsidR="00A964EF" w:rsidRDefault="00A964EF" w:rsidP="00A964EF">
      <w:pPr>
        <w:ind w:hanging="567"/>
        <w:rPr>
          <w:rFonts w:ascii="Arial" w:hAnsi="Arial" w:cs="Arial"/>
          <w:noProof/>
          <w:sz w:val="24"/>
          <w:szCs w:val="24"/>
        </w:rPr>
      </w:pPr>
    </w:p>
    <w:p w14:paraId="05AA0C43" w14:textId="77777777" w:rsidR="00A964EF" w:rsidRDefault="00A964EF" w:rsidP="00A964EF">
      <w:pPr>
        <w:ind w:left="-567"/>
        <w:rPr>
          <w:rFonts w:ascii="Arial" w:hAnsi="Arial" w:cs="Arial"/>
          <w:noProof/>
          <w:sz w:val="24"/>
          <w:szCs w:val="24"/>
        </w:rPr>
      </w:pPr>
      <w:r>
        <w:rPr>
          <w:rFonts w:ascii="Arial" w:hAnsi="Arial" w:cs="Arial"/>
          <w:noProof/>
          <w:sz w:val="24"/>
          <w:szCs w:val="24"/>
        </w:rPr>
        <w:t>Vyhledejte v textu knihy vybrané pasáže, které jste zaznamenali ve filmovém zpracování. Tyto pasáže z knihy a filmu porovnejte:</w:t>
      </w:r>
    </w:p>
    <w:p w14:paraId="733320D5" w14:textId="5FFF4319" w:rsidR="00E9042E" w:rsidRDefault="00E9042E" w:rsidP="00E9042E">
      <w:pPr>
        <w:tabs>
          <w:tab w:val="left" w:pos="924"/>
        </w:tabs>
      </w:pPr>
    </w:p>
    <w:p w14:paraId="5EBDFB02" w14:textId="39536F44" w:rsidR="00A964EF" w:rsidRPr="00A964EF" w:rsidRDefault="00A964EF" w:rsidP="00A964EF"/>
    <w:p w14:paraId="50E060FD" w14:textId="4AF5A938" w:rsidR="00A964EF" w:rsidRPr="00A964EF" w:rsidRDefault="00A964EF" w:rsidP="00A964EF"/>
    <w:p w14:paraId="4D69A4FB" w14:textId="68EB10A4" w:rsidR="00A964EF" w:rsidRPr="00A964EF" w:rsidRDefault="00A964EF" w:rsidP="00A964EF"/>
    <w:p w14:paraId="1CEA4D28" w14:textId="639EA862" w:rsidR="00A964EF" w:rsidRPr="00A964EF" w:rsidRDefault="00A964EF" w:rsidP="00A964EF"/>
    <w:p w14:paraId="58AEA1EC" w14:textId="3E86D145" w:rsidR="00A964EF" w:rsidRPr="00A964EF" w:rsidRDefault="00A964EF" w:rsidP="00A964EF"/>
    <w:p w14:paraId="55172B8B" w14:textId="74EE476A" w:rsidR="00A964EF" w:rsidRPr="00A964EF" w:rsidRDefault="00A964EF" w:rsidP="00A964EF"/>
    <w:p w14:paraId="74369821" w14:textId="6D77161B" w:rsidR="00A964EF" w:rsidRPr="00A964EF" w:rsidRDefault="00A964EF" w:rsidP="00A964EF"/>
    <w:p w14:paraId="0C980E36" w14:textId="4065DF98" w:rsidR="00A964EF" w:rsidRPr="00A964EF" w:rsidRDefault="00A964EF" w:rsidP="00A964EF"/>
    <w:p w14:paraId="1F3FA9FB" w14:textId="6868BAE7" w:rsidR="00A964EF" w:rsidRPr="00A964EF" w:rsidRDefault="00A964EF" w:rsidP="00A964EF"/>
    <w:p w14:paraId="14D71D04" w14:textId="1B80E7EA" w:rsidR="00A964EF" w:rsidRPr="00A964EF" w:rsidRDefault="00A964EF" w:rsidP="00A964EF"/>
    <w:p w14:paraId="3B4DBE18" w14:textId="30828080" w:rsidR="00A964EF" w:rsidRPr="00A964EF" w:rsidRDefault="00A964EF" w:rsidP="00A964EF"/>
    <w:p w14:paraId="198889EA" w14:textId="261FA090" w:rsidR="00A964EF" w:rsidRPr="00A964EF" w:rsidRDefault="00A964EF" w:rsidP="00A964EF"/>
    <w:p w14:paraId="265F83E3" w14:textId="3953718F" w:rsidR="00A964EF" w:rsidRPr="00A964EF" w:rsidRDefault="00A964EF" w:rsidP="00A964EF"/>
    <w:p w14:paraId="51384979" w14:textId="77678E94" w:rsidR="00A964EF" w:rsidRPr="00A964EF" w:rsidRDefault="00A964EF" w:rsidP="00A964EF"/>
    <w:p w14:paraId="5AD5CBFC" w14:textId="56FF6514" w:rsidR="00A964EF" w:rsidRPr="00A964EF" w:rsidRDefault="00A964EF" w:rsidP="00A964EF"/>
    <w:p w14:paraId="1ED584A3" w14:textId="5184B90E" w:rsidR="00A964EF" w:rsidRDefault="00A964EF" w:rsidP="00A964EF">
      <w:pPr>
        <w:tabs>
          <w:tab w:val="left" w:pos="936"/>
        </w:tabs>
      </w:pPr>
      <w:r>
        <w:tab/>
      </w:r>
    </w:p>
    <w:p w14:paraId="6BBC2753" w14:textId="2C3D9031" w:rsidR="00A964EF" w:rsidRDefault="00A964EF" w:rsidP="00A964EF">
      <w:pPr>
        <w:tabs>
          <w:tab w:val="left" w:pos="936"/>
        </w:tabs>
      </w:pPr>
    </w:p>
    <w:p w14:paraId="50D17726" w14:textId="0ED4D45C" w:rsidR="00A964EF" w:rsidRDefault="00A964EF" w:rsidP="00A964EF">
      <w:pPr>
        <w:tabs>
          <w:tab w:val="left" w:pos="936"/>
        </w:tabs>
      </w:pPr>
    </w:p>
    <w:p w14:paraId="15E381F3" w14:textId="53FD076A" w:rsidR="00A964EF" w:rsidRDefault="00A964EF" w:rsidP="00A964EF">
      <w:pPr>
        <w:tabs>
          <w:tab w:val="left" w:pos="936"/>
        </w:tabs>
      </w:pPr>
    </w:p>
    <w:p w14:paraId="2D1259EE" w14:textId="3410D2EF" w:rsidR="00A964EF" w:rsidRDefault="00A964EF" w:rsidP="00A964EF">
      <w:pPr>
        <w:tabs>
          <w:tab w:val="left" w:pos="936"/>
        </w:tabs>
      </w:pPr>
    </w:p>
    <w:p w14:paraId="0478DBA4" w14:textId="2B8EDAA0" w:rsidR="00A964EF" w:rsidRDefault="00A964EF" w:rsidP="00A964EF">
      <w:pPr>
        <w:tabs>
          <w:tab w:val="left" w:pos="936"/>
        </w:tabs>
      </w:pPr>
    </w:p>
    <w:p w14:paraId="226600DF" w14:textId="3E3C2F32" w:rsidR="00A964EF" w:rsidRDefault="00A964EF" w:rsidP="00A964EF">
      <w:pPr>
        <w:tabs>
          <w:tab w:val="left" w:pos="936"/>
        </w:tabs>
      </w:pPr>
    </w:p>
    <w:p w14:paraId="25EB763F" w14:textId="552403A3" w:rsidR="00A964EF" w:rsidRDefault="00A964EF" w:rsidP="00A964EF">
      <w:pPr>
        <w:tabs>
          <w:tab w:val="left" w:pos="936"/>
        </w:tabs>
      </w:pPr>
    </w:p>
    <w:p w14:paraId="01609ECD" w14:textId="77777777" w:rsidR="00A964EF" w:rsidRDefault="00A964EF" w:rsidP="00A964EF">
      <w:pPr>
        <w:pStyle w:val="Normlnweb"/>
        <w:spacing w:before="0" w:beforeAutospacing="0" w:after="160" w:afterAutospacing="0"/>
      </w:pPr>
      <w:r>
        <w:rPr>
          <w:rFonts w:ascii="Calibri" w:hAnsi="Calibri" w:cs="Calibri"/>
          <w:b/>
          <w:bCs/>
          <w:color w:val="000000"/>
          <w:sz w:val="22"/>
          <w:szCs w:val="22"/>
        </w:rPr>
        <w:lastRenderedPageBreak/>
        <w:t>METODICKÉ UKOTVENÍ OČEKÁVANÉHO VÝSTUPU</w:t>
      </w:r>
    </w:p>
    <w:p w14:paraId="72B8C67B" w14:textId="77777777" w:rsidR="00A964EF" w:rsidRDefault="00A964EF" w:rsidP="00A964EF">
      <w:pPr>
        <w:pStyle w:val="Normlnweb"/>
        <w:spacing w:before="0" w:beforeAutospacing="0" w:after="160" w:afterAutospacing="0"/>
      </w:pPr>
      <w:r>
        <w:rPr>
          <w:rFonts w:ascii="Calibri" w:hAnsi="Calibri" w:cs="Calibri"/>
          <w:color w:val="000000"/>
          <w:sz w:val="22"/>
          <w:szCs w:val="22"/>
        </w:rPr>
        <w:t>Očekávaný výstup pro české školy v zahraničí:</w:t>
      </w:r>
    </w:p>
    <w:p w14:paraId="35A35CBD" w14:textId="77777777" w:rsidR="00A964EF" w:rsidRDefault="00A964EF" w:rsidP="00A964EF">
      <w:pPr>
        <w:pStyle w:val="Normlnweb"/>
        <w:spacing w:before="0" w:beforeAutospacing="0" w:after="0" w:afterAutospacing="0"/>
      </w:pPr>
      <w:r>
        <w:rPr>
          <w:rFonts w:ascii="Calibri" w:hAnsi="Calibri" w:cs="Calibri"/>
          <w:color w:val="000000"/>
          <w:sz w:val="22"/>
          <w:szCs w:val="22"/>
        </w:rPr>
        <w:t xml:space="preserve">ZAHR-ČJL-9-3-06 </w:t>
      </w:r>
      <w:r w:rsidRPr="00E113A8">
        <w:rPr>
          <w:rFonts w:ascii="Calibri" w:hAnsi="Calibri" w:cs="Calibri"/>
          <w:b/>
          <w:bCs/>
          <w:i/>
          <w:iCs/>
          <w:color w:val="000000"/>
          <w:sz w:val="22"/>
          <w:szCs w:val="22"/>
        </w:rPr>
        <w:t>vyhledává informace v různých typech informačních zdrojů</w:t>
      </w:r>
    </w:p>
    <w:p w14:paraId="57298E02" w14:textId="77777777" w:rsidR="00A964EF" w:rsidRPr="00887753" w:rsidRDefault="00A964EF" w:rsidP="00A964EF">
      <w:pPr>
        <w:pStyle w:val="Normlnweb"/>
        <w:spacing w:before="0" w:beforeAutospacing="0" w:after="0" w:afterAutospacing="0"/>
        <w:rPr>
          <w:rFonts w:ascii="Calibri" w:hAnsi="Calibri" w:cs="Calibri"/>
          <w:b/>
          <w:bCs/>
          <w:i/>
          <w:iCs/>
          <w:color w:val="000000"/>
          <w:sz w:val="22"/>
          <w:szCs w:val="22"/>
        </w:rPr>
      </w:pPr>
    </w:p>
    <w:p w14:paraId="7039CA46" w14:textId="5B2EF88D" w:rsidR="00A964EF" w:rsidRDefault="00A964EF" w:rsidP="00A964EF">
      <w:pPr>
        <w:pStyle w:val="Normlnweb"/>
        <w:spacing w:before="0" w:beforeAutospacing="0" w:after="160" w:afterAutospacing="0"/>
      </w:pPr>
      <w:r>
        <w:rPr>
          <w:rFonts w:ascii="Calibri" w:hAnsi="Calibri" w:cs="Calibri"/>
          <w:color w:val="000000"/>
          <w:sz w:val="22"/>
          <w:szCs w:val="22"/>
        </w:rPr>
        <w:t>OVU pro zahraniční školy odvozen</w:t>
      </w:r>
      <w:r w:rsidR="00CC01DD">
        <w:rPr>
          <w:rFonts w:ascii="Calibri" w:hAnsi="Calibri" w:cs="Calibri"/>
          <w:color w:val="000000"/>
          <w:sz w:val="22"/>
          <w:szCs w:val="22"/>
        </w:rPr>
        <w:t>ý</w:t>
      </w:r>
      <w:r>
        <w:rPr>
          <w:rFonts w:ascii="Calibri" w:hAnsi="Calibri" w:cs="Calibri"/>
          <w:color w:val="000000"/>
          <w:sz w:val="22"/>
          <w:szCs w:val="22"/>
        </w:rPr>
        <w:t xml:space="preserve"> od RVP ZV, OVU: </w:t>
      </w:r>
    </w:p>
    <w:p w14:paraId="7411E0AE" w14:textId="77777777" w:rsidR="00A964EF" w:rsidRPr="00E113A8" w:rsidRDefault="00A964EF" w:rsidP="00A964EF">
      <w:pPr>
        <w:pStyle w:val="Normlnweb"/>
        <w:spacing w:before="0" w:beforeAutospacing="0" w:after="160" w:afterAutospacing="0"/>
        <w:rPr>
          <w:rFonts w:ascii="Calibri" w:hAnsi="Calibri" w:cs="Calibri"/>
          <w:i/>
          <w:iCs/>
          <w:color w:val="000000"/>
          <w:sz w:val="22"/>
          <w:szCs w:val="22"/>
        </w:rPr>
      </w:pPr>
      <w:r>
        <w:rPr>
          <w:rFonts w:ascii="Calibri" w:hAnsi="Calibri" w:cs="Calibri"/>
          <w:color w:val="000000"/>
          <w:sz w:val="22"/>
          <w:szCs w:val="22"/>
        </w:rPr>
        <w:t xml:space="preserve">ČJL-9-3-09 </w:t>
      </w:r>
      <w:r w:rsidRPr="00E113A8">
        <w:rPr>
          <w:rFonts w:ascii="Calibri" w:hAnsi="Calibri" w:cs="Calibri"/>
          <w:i/>
          <w:iCs/>
          <w:color w:val="000000"/>
          <w:sz w:val="22"/>
          <w:szCs w:val="22"/>
        </w:rPr>
        <w:t>vyhledává informace v různých typech katalogů, v knihovně i v dalších informačních zdrojích</w:t>
      </w:r>
    </w:p>
    <w:p w14:paraId="6CE559C9" w14:textId="77777777" w:rsidR="00A964EF" w:rsidRDefault="00A964EF" w:rsidP="00A964EF">
      <w:pPr>
        <w:pStyle w:val="Normlnweb"/>
        <w:spacing w:before="0" w:beforeAutospacing="0" w:after="160" w:afterAutospacing="0"/>
      </w:pPr>
      <w:r>
        <w:rPr>
          <w:rFonts w:ascii="Calibri" w:hAnsi="Calibri" w:cs="Calibri"/>
          <w:color w:val="000000"/>
          <w:sz w:val="22"/>
          <w:szCs w:val="22"/>
        </w:rPr>
        <w:t>Zdůvodnění potřebnosti OVU pro výuku češtiny v zahraničí:</w:t>
      </w:r>
    </w:p>
    <w:p w14:paraId="35B2677C" w14:textId="77777777" w:rsidR="00A964EF" w:rsidRDefault="00A964EF" w:rsidP="00A964EF">
      <w:pPr>
        <w:pStyle w:val="Normlnweb"/>
        <w:numPr>
          <w:ilvl w:val="0"/>
          <w:numId w:val="1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 xml:space="preserve">Získávání informací, ověřování jejich spolehlivosti a využití v další práci patří k základním </w:t>
      </w:r>
      <w:proofErr w:type="spellStart"/>
      <w:r>
        <w:rPr>
          <w:rFonts w:ascii="Calibri" w:hAnsi="Calibri" w:cs="Calibri"/>
          <w:color w:val="000000"/>
          <w:sz w:val="22"/>
          <w:szCs w:val="22"/>
        </w:rPr>
        <w:t>nadpředmětovým</w:t>
      </w:r>
      <w:proofErr w:type="spellEnd"/>
      <w:r>
        <w:rPr>
          <w:rFonts w:ascii="Calibri" w:hAnsi="Calibri" w:cs="Calibri"/>
          <w:color w:val="000000"/>
          <w:sz w:val="22"/>
          <w:szCs w:val="22"/>
        </w:rPr>
        <w:t xml:space="preserve"> dovednostem. Pro oblast literatury to znamená umět získat informace v oblasti působení literární vědy a jejich disciplín, ale také orientaci v katalozích a knihovních fondech, které jsou v současné době do značné míry digitalizované.  </w:t>
      </w:r>
    </w:p>
    <w:p w14:paraId="1838D671" w14:textId="77777777" w:rsidR="00A964EF" w:rsidRDefault="00A964EF" w:rsidP="00A964EF">
      <w:pPr>
        <w:pStyle w:val="Normlnweb"/>
        <w:spacing w:before="0" w:beforeAutospacing="0" w:after="160" w:afterAutospacing="0"/>
      </w:pPr>
      <w:r>
        <w:rPr>
          <w:rFonts w:ascii="Calibri" w:hAnsi="Calibri" w:cs="Calibri"/>
          <w:color w:val="000000"/>
          <w:sz w:val="22"/>
          <w:szCs w:val="22"/>
        </w:rPr>
        <w:t>Osvojení očekávaného výstupu znamená, že žák:</w:t>
      </w:r>
    </w:p>
    <w:p w14:paraId="57877116" w14:textId="1CB8769E" w:rsidR="00A964EF" w:rsidRDefault="00CC01DD" w:rsidP="00A964EF">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w:t>
      </w:r>
      <w:r w:rsidR="00A964EF">
        <w:rPr>
          <w:rFonts w:ascii="Calibri" w:hAnsi="Calibri" w:cs="Calibri"/>
          <w:color w:val="000000"/>
          <w:sz w:val="22"/>
          <w:szCs w:val="22"/>
        </w:rPr>
        <w:t>yhledá potřebné informace v různých tištěných i digitálních zdrojích;</w:t>
      </w:r>
    </w:p>
    <w:p w14:paraId="020A3023" w14:textId="77777777" w:rsidR="00A964EF" w:rsidRDefault="00A964EF" w:rsidP="00A964EF">
      <w:pPr>
        <w:pStyle w:val="Normlnweb"/>
        <w:numPr>
          <w:ilvl w:val="0"/>
          <w:numId w:val="16"/>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zpracuje vlastní text na základě vyhledaných a ověřených informací</w:t>
      </w:r>
    </w:p>
    <w:p w14:paraId="0B61D30E" w14:textId="5D59A7F7" w:rsidR="00A964EF" w:rsidRDefault="00A964EF" w:rsidP="00A964EF">
      <w:pPr>
        <w:pStyle w:val="Normlnweb"/>
        <w:spacing w:before="0" w:beforeAutospacing="0" w:after="160" w:afterAutospacing="0"/>
        <w:rPr>
          <w:rFonts w:ascii="Calibri" w:hAnsi="Calibri" w:cs="Calibri"/>
          <w:color w:val="00000A"/>
          <w:sz w:val="22"/>
          <w:szCs w:val="22"/>
        </w:rPr>
      </w:pPr>
      <w:r w:rsidRPr="00415549">
        <w:rPr>
          <w:rFonts w:ascii="Calibri" w:hAnsi="Calibri" w:cs="Calibri"/>
          <w:color w:val="000000"/>
          <w:sz w:val="22"/>
          <w:szCs w:val="22"/>
        </w:rPr>
        <w:br/>
        <w:t xml:space="preserve">Učivo: </w:t>
      </w:r>
      <w:r w:rsidR="0008701F">
        <w:rPr>
          <w:rFonts w:ascii="Calibri" w:hAnsi="Calibri" w:cs="Calibri"/>
          <w:color w:val="000000"/>
          <w:sz w:val="22"/>
          <w:szCs w:val="22"/>
        </w:rPr>
        <w:t>t</w:t>
      </w:r>
      <w:r>
        <w:rPr>
          <w:rFonts w:ascii="Calibri" w:hAnsi="Calibri" w:cs="Calibri"/>
          <w:color w:val="00000A"/>
          <w:sz w:val="22"/>
          <w:szCs w:val="22"/>
        </w:rPr>
        <w:t xml:space="preserve">ištěné a digitální </w:t>
      </w:r>
      <w:r w:rsidR="00CC01DD">
        <w:rPr>
          <w:rFonts w:ascii="Calibri" w:hAnsi="Calibri" w:cs="Calibri"/>
          <w:color w:val="00000A"/>
          <w:sz w:val="22"/>
          <w:szCs w:val="22"/>
        </w:rPr>
        <w:t>i</w:t>
      </w:r>
      <w:r>
        <w:rPr>
          <w:rFonts w:ascii="Calibri" w:hAnsi="Calibri" w:cs="Calibri"/>
          <w:color w:val="00000A"/>
          <w:sz w:val="22"/>
          <w:szCs w:val="22"/>
        </w:rPr>
        <w:t>nformační zdroje</w:t>
      </w:r>
    </w:p>
    <w:p w14:paraId="42EA7177" w14:textId="77777777" w:rsidR="00A964EF" w:rsidRDefault="00A964EF" w:rsidP="00A964EF">
      <w:pPr>
        <w:pStyle w:val="Normlnweb"/>
        <w:spacing w:before="0" w:beforeAutospacing="0" w:after="160" w:afterAutospacing="0"/>
      </w:pPr>
      <w:r>
        <w:rPr>
          <w:rFonts w:ascii="Calibri" w:hAnsi="Calibri" w:cs="Calibri"/>
          <w:color w:val="000000"/>
          <w:sz w:val="22"/>
          <w:szCs w:val="22"/>
        </w:rPr>
        <w:t>Základní metodická doporučení:</w:t>
      </w:r>
    </w:p>
    <w:p w14:paraId="370FB09B" w14:textId="77777777" w:rsidR="00A964EF" w:rsidRDefault="00A964EF" w:rsidP="00A964EF">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preference komunikačního pojetí výuky;</w:t>
      </w:r>
    </w:p>
    <w:p w14:paraId="6FF703FF" w14:textId="77777777" w:rsidR="00A964EF" w:rsidRDefault="00A964EF" w:rsidP="00A964EF">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aktivní zapojení žáků;</w:t>
      </w:r>
    </w:p>
    <w:p w14:paraId="726137BC" w14:textId="77777777" w:rsidR="00A964EF" w:rsidRDefault="00A964EF" w:rsidP="00A964EF">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maximální variabilita výukových metod;</w:t>
      </w:r>
    </w:p>
    <w:p w14:paraId="16A408EE" w14:textId="77777777" w:rsidR="00A964EF" w:rsidRDefault="00A964EF" w:rsidP="00A964EF">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uměleckých i neuměleckých (pojednávajících o uměleckém textech) textů;</w:t>
      </w:r>
    </w:p>
    <w:p w14:paraId="2DF76003" w14:textId="77777777" w:rsidR="00A964EF" w:rsidRDefault="00A964EF" w:rsidP="00A964EF">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široké využití textů krásné literatury;</w:t>
      </w:r>
    </w:p>
    <w:p w14:paraId="062B2CDC" w14:textId="77777777" w:rsidR="00A964EF" w:rsidRDefault="00A964EF" w:rsidP="00A964EF">
      <w:pPr>
        <w:pStyle w:val="Normlnweb"/>
        <w:numPr>
          <w:ilvl w:val="0"/>
          <w:numId w:val="3"/>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využití digitálních materiálů a zdrojů; </w:t>
      </w:r>
    </w:p>
    <w:p w14:paraId="41649843" w14:textId="77777777" w:rsidR="00A964EF" w:rsidRDefault="00A964EF" w:rsidP="00A964EF">
      <w:pPr>
        <w:pStyle w:val="Normlnweb"/>
        <w:numPr>
          <w:ilvl w:val="0"/>
          <w:numId w:val="3"/>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literárněvědní ani lingvistická terminologie nejsou cílem výuky</w:t>
      </w:r>
    </w:p>
    <w:p w14:paraId="4B321FDA" w14:textId="77777777" w:rsidR="00A964EF" w:rsidRDefault="00A964EF" w:rsidP="00A964EF">
      <w:pPr>
        <w:pStyle w:val="Normlnweb"/>
        <w:spacing w:before="0" w:beforeAutospacing="0" w:after="160" w:afterAutospacing="0"/>
      </w:pPr>
      <w:r>
        <w:rPr>
          <w:rFonts w:ascii="Calibri" w:hAnsi="Calibri" w:cs="Calibri"/>
          <w:color w:val="000000"/>
          <w:sz w:val="22"/>
          <w:szCs w:val="22"/>
        </w:rPr>
        <w:t>Doporučení k hodnocení:</w:t>
      </w:r>
    </w:p>
    <w:p w14:paraId="5CFCBC0B" w14:textId="77777777" w:rsidR="00A964EF" w:rsidRDefault="00A964EF" w:rsidP="00A964EF">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formativní hodnocení (průběžné) ze strany učitele;</w:t>
      </w:r>
    </w:p>
    <w:p w14:paraId="66C6E7A2" w14:textId="77777777" w:rsidR="00A964EF" w:rsidRDefault="00A964EF" w:rsidP="00A964EF">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sebehodnocení žáků (podle stanovených kritérií);</w:t>
      </w:r>
    </w:p>
    <w:p w14:paraId="77B1126E" w14:textId="77777777" w:rsidR="00A964EF" w:rsidRDefault="00A964EF" w:rsidP="00A964EF">
      <w:pPr>
        <w:pStyle w:val="Normlnweb"/>
        <w:numPr>
          <w:ilvl w:val="0"/>
          <w:numId w:val="4"/>
        </w:numPr>
        <w:spacing w:before="0" w:beforeAutospacing="0" w:after="0" w:afterAutospacing="0"/>
        <w:textAlignment w:val="baseline"/>
        <w:rPr>
          <w:rFonts w:ascii="Calibri" w:hAnsi="Calibri" w:cs="Calibri"/>
          <w:color w:val="000000"/>
          <w:sz w:val="22"/>
          <w:szCs w:val="22"/>
        </w:rPr>
      </w:pPr>
      <w:r>
        <w:rPr>
          <w:rFonts w:ascii="Calibri" w:hAnsi="Calibri" w:cs="Calibri"/>
          <w:color w:val="000000"/>
          <w:sz w:val="22"/>
          <w:szCs w:val="22"/>
        </w:rPr>
        <w:t>žákovské portfolio (nástroj ke sledování pokroku);</w:t>
      </w:r>
    </w:p>
    <w:p w14:paraId="5F1D0B55" w14:textId="77777777" w:rsidR="00A964EF" w:rsidRDefault="00A964EF" w:rsidP="00A964EF">
      <w:pPr>
        <w:pStyle w:val="Normlnweb"/>
        <w:numPr>
          <w:ilvl w:val="0"/>
          <w:numId w:val="5"/>
        </w:numPr>
        <w:spacing w:before="0" w:beforeAutospacing="0" w:after="160" w:afterAutospacing="0"/>
        <w:textAlignment w:val="baseline"/>
        <w:rPr>
          <w:rFonts w:ascii="Calibri" w:hAnsi="Calibri" w:cs="Calibri"/>
          <w:color w:val="000000"/>
          <w:sz w:val="22"/>
          <w:szCs w:val="22"/>
        </w:rPr>
      </w:pPr>
      <w:r>
        <w:rPr>
          <w:rFonts w:ascii="Calibri" w:hAnsi="Calibri" w:cs="Calibri"/>
          <w:color w:val="000000"/>
          <w:sz w:val="22"/>
          <w:szCs w:val="22"/>
        </w:rPr>
        <w:t>nástroje k ověření výsledků vzdělávání (pro vyjádření sumativního hodnocení)</w:t>
      </w:r>
    </w:p>
    <w:p w14:paraId="7848A201" w14:textId="77777777" w:rsidR="00A964EF" w:rsidRDefault="00A964EF" w:rsidP="00A964EF">
      <w:pPr>
        <w:pStyle w:val="Normlnweb"/>
        <w:spacing w:before="0" w:beforeAutospacing="0" w:after="160" w:afterAutospacing="0"/>
        <w:rPr>
          <w:rFonts w:ascii="Calibri" w:hAnsi="Calibri" w:cs="Calibri"/>
          <w:color w:val="000000"/>
          <w:sz w:val="22"/>
          <w:szCs w:val="22"/>
        </w:rPr>
      </w:pPr>
      <w:r>
        <w:rPr>
          <w:rFonts w:ascii="Calibri" w:hAnsi="Calibri" w:cs="Calibri"/>
          <w:color w:val="000000"/>
          <w:sz w:val="22"/>
          <w:szCs w:val="22"/>
        </w:rPr>
        <w:t>Doporučené zdroje:</w:t>
      </w:r>
    </w:p>
    <w:p w14:paraId="157BF04F" w14:textId="77777777" w:rsidR="00A964EF" w:rsidRPr="00391C28" w:rsidRDefault="00000000" w:rsidP="00A964EF">
      <w:pPr>
        <w:pStyle w:val="Normlnweb"/>
        <w:spacing w:before="0" w:beforeAutospacing="0" w:after="160" w:afterAutospacing="0"/>
        <w:rPr>
          <w:rFonts w:asciiTheme="minorHAnsi" w:hAnsiTheme="minorHAnsi" w:cstheme="minorHAnsi"/>
          <w:sz w:val="22"/>
          <w:szCs w:val="22"/>
        </w:rPr>
      </w:pPr>
      <w:hyperlink r:id="rId144" w:history="1">
        <w:r w:rsidR="00A964EF" w:rsidRPr="00391C28">
          <w:rPr>
            <w:rStyle w:val="Hypertextovodkaz"/>
            <w:rFonts w:asciiTheme="minorHAnsi" w:hAnsiTheme="minorHAnsi" w:cstheme="minorHAnsi"/>
            <w:sz w:val="22"/>
            <w:szCs w:val="22"/>
          </w:rPr>
          <w:t>https://ujc.avcr.cz/elektronicke-slovniky-a-zdroje/</w:t>
        </w:r>
      </w:hyperlink>
    </w:p>
    <w:p w14:paraId="4EBEC890" w14:textId="77777777" w:rsidR="00A964EF" w:rsidRPr="00391C28" w:rsidRDefault="00000000" w:rsidP="00A964EF">
      <w:pPr>
        <w:pStyle w:val="Normlnweb"/>
        <w:spacing w:before="0" w:beforeAutospacing="0" w:after="160" w:afterAutospacing="0"/>
        <w:rPr>
          <w:rFonts w:asciiTheme="minorHAnsi" w:hAnsiTheme="minorHAnsi" w:cstheme="minorHAnsi"/>
          <w:sz w:val="22"/>
          <w:szCs w:val="22"/>
        </w:rPr>
      </w:pPr>
      <w:hyperlink r:id="rId145" w:history="1">
        <w:r w:rsidR="00A964EF" w:rsidRPr="00391C28">
          <w:rPr>
            <w:rStyle w:val="Hypertextovodkaz"/>
            <w:rFonts w:asciiTheme="minorHAnsi" w:hAnsiTheme="minorHAnsi" w:cstheme="minorHAnsi"/>
            <w:sz w:val="22"/>
            <w:szCs w:val="22"/>
          </w:rPr>
          <w:t>http://www.slovnikceskeliteratury.cz/list.jsp</w:t>
        </w:r>
      </w:hyperlink>
    </w:p>
    <w:p w14:paraId="08210931" w14:textId="77777777" w:rsidR="00A964EF" w:rsidRPr="00391C28" w:rsidRDefault="00000000" w:rsidP="00A964EF">
      <w:pPr>
        <w:pStyle w:val="Normlnweb"/>
        <w:spacing w:before="0" w:beforeAutospacing="0" w:after="160" w:afterAutospacing="0"/>
        <w:rPr>
          <w:rFonts w:asciiTheme="minorHAnsi" w:hAnsiTheme="minorHAnsi" w:cstheme="minorHAnsi"/>
          <w:sz w:val="22"/>
          <w:szCs w:val="22"/>
        </w:rPr>
      </w:pPr>
      <w:hyperlink r:id="rId146" w:history="1">
        <w:r w:rsidR="00A964EF" w:rsidRPr="00391C28">
          <w:rPr>
            <w:rStyle w:val="Hypertextovodkaz"/>
            <w:rFonts w:asciiTheme="minorHAnsi" w:hAnsiTheme="minorHAnsi" w:cstheme="minorHAnsi"/>
            <w:sz w:val="22"/>
            <w:szCs w:val="22"/>
          </w:rPr>
          <w:t>https://edicee.ucl.cas.cz/prirucky/slovnikove/142-slovnik-literarni-teorie</w:t>
        </w:r>
      </w:hyperlink>
    </w:p>
    <w:p w14:paraId="766A5E36" w14:textId="77777777" w:rsidR="00A964EF" w:rsidRDefault="00A964EF" w:rsidP="00A964EF">
      <w:pPr>
        <w:pStyle w:val="Normlnweb"/>
        <w:spacing w:before="0" w:beforeAutospacing="0" w:after="160" w:afterAutospacing="0"/>
      </w:pPr>
    </w:p>
    <w:p w14:paraId="69AD2D68" w14:textId="77777777" w:rsidR="00A964EF" w:rsidRDefault="00A964EF" w:rsidP="00A964EF"/>
    <w:p w14:paraId="61AC5942" w14:textId="6541EFBB" w:rsidR="00A964EF" w:rsidRDefault="00A964EF">
      <w:r>
        <w:br w:type="page"/>
      </w:r>
    </w:p>
    <w:p w14:paraId="454CE1F8" w14:textId="4B905168" w:rsidR="00A964EF" w:rsidRDefault="00A964EF" w:rsidP="00A964EF">
      <w:pPr>
        <w:spacing w:line="264" w:lineRule="auto"/>
        <w:ind w:left="-567"/>
      </w:pPr>
      <w:r>
        <w:rPr>
          <w:noProof/>
          <w:color w:val="000000"/>
          <w:lang w:eastAsia="cs-CZ"/>
        </w:rPr>
        <w:lastRenderedPageBreak/>
        <mc:AlternateContent>
          <mc:Choice Requires="wps">
            <w:drawing>
              <wp:anchor distT="0" distB="0" distL="114300" distR="114300" simplePos="0" relativeHeight="251824128" behindDoc="0" locked="0" layoutInCell="1" allowOverlap="1" wp14:anchorId="7A8FD07B" wp14:editId="00AAEC12">
                <wp:simplePos x="0" y="0"/>
                <wp:positionH relativeFrom="column">
                  <wp:posOffset>-388620</wp:posOffset>
                </wp:positionH>
                <wp:positionV relativeFrom="paragraph">
                  <wp:posOffset>-8255</wp:posOffset>
                </wp:positionV>
                <wp:extent cx="3657600" cy="381000"/>
                <wp:effectExtent l="0" t="0" r="19050" b="19050"/>
                <wp:wrapNone/>
                <wp:docPr id="321" name="Textové pole 321"/>
                <wp:cNvGraphicFramePr/>
                <a:graphic xmlns:a="http://schemas.openxmlformats.org/drawingml/2006/main">
                  <a:graphicData uri="http://schemas.microsoft.com/office/word/2010/wordprocessingShape">
                    <wps:wsp>
                      <wps:cNvSpPr txBox="1"/>
                      <wps:spPr>
                        <a:xfrm>
                          <a:off x="0" y="0"/>
                          <a:ext cx="3657600" cy="381000"/>
                        </a:xfrm>
                        <a:prstGeom prst="rect">
                          <a:avLst/>
                        </a:prstGeom>
                        <a:solidFill>
                          <a:sysClr val="window" lastClr="FFFFFF"/>
                        </a:solidFill>
                        <a:ln w="6350">
                          <a:solidFill>
                            <a:sysClr val="window" lastClr="FFFFFF"/>
                          </a:solidFill>
                        </a:ln>
                      </wps:spPr>
                      <wps:txbx>
                        <w:txbxContent>
                          <w:p w14:paraId="02A1C143" w14:textId="01C286BA" w:rsidR="00A964EF" w:rsidRPr="007B5FDB" w:rsidRDefault="00A964EF" w:rsidP="00A964EF">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6</w:t>
                            </w:r>
                            <w:r w:rsidRPr="007B5FDB">
                              <w:rPr>
                                <w:color w:val="4472C4" w:themeColor="accent1"/>
                              </w:rPr>
                              <w:t xml:space="preserve"> </w:t>
                            </w:r>
                            <w:r>
                              <w:rPr>
                                <w:color w:val="4472C4" w:themeColor="accent1"/>
                              </w:rPr>
                              <w:t xml:space="preserve">Informační zdroje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8FD07B" id="Textové pole 321" o:spid="_x0000_s1084" type="#_x0000_t202" style="position:absolute;left:0;text-align:left;margin-left:-30.6pt;margin-top:-.65pt;width:4in;height:30pt;z-index:25182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" fillcolor="window" strokecolor="window" strokeweight=".5pt">
                <v:textbox>
                  <w:txbxContent>
                    <w:p w14:paraId="02A1C143" w14:textId="01C286BA" w:rsidR="00A964EF" w:rsidRPr="007B5FDB" w:rsidRDefault="00A964EF" w:rsidP="00A964EF">
                      <w:pPr>
                        <w:rPr>
                          <w:color w:val="4472C4" w:themeColor="accent1"/>
                        </w:rPr>
                      </w:pPr>
                      <w:r w:rsidRPr="007B5FDB">
                        <w:rPr>
                          <w:color w:val="4472C4" w:themeColor="accent1"/>
                        </w:rPr>
                        <w:t>9.</w:t>
                      </w:r>
                      <w:r>
                        <w:rPr>
                          <w:color w:val="4472C4" w:themeColor="accent1"/>
                        </w:rPr>
                        <w:t>3</w:t>
                      </w:r>
                      <w:r w:rsidRPr="007B5FDB">
                        <w:rPr>
                          <w:color w:val="4472C4" w:themeColor="accent1"/>
                        </w:rPr>
                        <w:t>.0</w:t>
                      </w:r>
                      <w:r>
                        <w:rPr>
                          <w:color w:val="4472C4" w:themeColor="accent1"/>
                        </w:rPr>
                        <w:t>6</w:t>
                      </w:r>
                      <w:r w:rsidRPr="007B5FDB">
                        <w:rPr>
                          <w:color w:val="4472C4" w:themeColor="accent1"/>
                        </w:rPr>
                        <w:t xml:space="preserve"> </w:t>
                      </w:r>
                      <w:r>
                        <w:rPr>
                          <w:color w:val="4472C4" w:themeColor="accent1"/>
                        </w:rPr>
                        <w:t xml:space="preserve">Informační zdroje </w:t>
                      </w:r>
                    </w:p>
                  </w:txbxContent>
                </v:textbox>
              </v:shape>
            </w:pict>
          </mc:Fallback>
        </mc:AlternateContent>
      </w:r>
      <w:r>
        <w:rPr>
          <w:noProof/>
          <w:color w:val="000000"/>
          <w:lang w:eastAsia="cs-CZ"/>
        </w:rPr>
        <mc:AlternateContent>
          <mc:Choice Requires="wps">
            <w:drawing>
              <wp:anchor distT="0" distB="0" distL="114300" distR="114300" simplePos="0" relativeHeight="251820032" behindDoc="0" locked="0" layoutInCell="1" allowOverlap="1" wp14:anchorId="749D731A" wp14:editId="5755B484">
                <wp:simplePos x="0" y="0"/>
                <wp:positionH relativeFrom="page">
                  <wp:align>center</wp:align>
                </wp:positionH>
                <wp:positionV relativeFrom="page">
                  <wp:align>center</wp:align>
                </wp:positionV>
                <wp:extent cx="7376160" cy="9555480"/>
                <wp:effectExtent l="0" t="0" r="26670" b="26670"/>
                <wp:wrapNone/>
                <wp:docPr id="318" name="Obdélník 318"/>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080294C" id="Obdélník 318" o:spid="_x0000_s1026" style="position:absolute;margin-left:0;margin-top:0;width:580.8pt;height:752.4pt;z-index:25182003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3185C9DA" w14:textId="77777777" w:rsidR="00A964EF" w:rsidRDefault="00A964EF" w:rsidP="00A964EF">
      <w:pPr>
        <w:pStyle w:val="Zhlav"/>
      </w:pPr>
    </w:p>
    <w:p w14:paraId="7CF6F900" w14:textId="77777777" w:rsidR="00A964EF" w:rsidRDefault="00A964EF" w:rsidP="00A964EF">
      <w:pPr>
        <w:ind w:left="-567"/>
        <w:rPr>
          <w:rFonts w:ascii="Arial" w:hAnsi="Arial" w:cs="Arial"/>
          <w:b/>
          <w:bCs/>
          <w:noProof/>
          <w:sz w:val="24"/>
          <w:szCs w:val="24"/>
        </w:rPr>
      </w:pPr>
      <w:r>
        <w:rPr>
          <w:rFonts w:ascii="Arial" w:hAnsi="Arial" w:cs="Arial"/>
          <w:b/>
          <w:bCs/>
          <w:noProof/>
          <w:sz w:val="24"/>
          <w:szCs w:val="24"/>
        </w:rPr>
        <w:t xml:space="preserve">Známým českým spisovatelem a výtvarníkem je Petr Sís. Vyhledejte si o něm informace, získané informace ověřte v dalších zdrojích a napište krátký medailonek o Petru Sísovi:  </w:t>
      </w:r>
    </w:p>
    <w:p w14:paraId="29BB82B1" w14:textId="77777777" w:rsidR="00A964EF" w:rsidRDefault="00A964EF" w:rsidP="00A964EF">
      <w:pPr>
        <w:ind w:left="-567"/>
        <w:rPr>
          <w:rFonts w:ascii="Arial" w:hAnsi="Arial" w:cs="Arial"/>
          <w:b/>
          <w:bCs/>
          <w:noProof/>
          <w:sz w:val="24"/>
          <w:szCs w:val="24"/>
        </w:rPr>
      </w:pPr>
      <w:r>
        <w:rPr>
          <w:rFonts w:ascii="Arial" w:hAnsi="Arial" w:cs="Arial"/>
          <w:b/>
          <w:bCs/>
          <w:noProof/>
          <w:sz w:val="24"/>
          <w:szCs w:val="24"/>
          <w:lang w:eastAsia="cs-CZ"/>
        </w:rPr>
        <mc:AlternateContent>
          <mc:Choice Requires="wps">
            <w:drawing>
              <wp:anchor distT="0" distB="0" distL="114300" distR="114300" simplePos="0" relativeHeight="251822080" behindDoc="0" locked="0" layoutInCell="1" allowOverlap="1" wp14:anchorId="13253DFC" wp14:editId="16C7B9A7">
                <wp:simplePos x="0" y="0"/>
                <wp:positionH relativeFrom="column">
                  <wp:posOffset>-313055</wp:posOffset>
                </wp:positionH>
                <wp:positionV relativeFrom="paragraph">
                  <wp:posOffset>144145</wp:posOffset>
                </wp:positionV>
                <wp:extent cx="1562100" cy="1813560"/>
                <wp:effectExtent l="0" t="0" r="0" b="0"/>
                <wp:wrapNone/>
                <wp:docPr id="319" name="Textové pole 319"/>
                <wp:cNvGraphicFramePr/>
                <a:graphic xmlns:a="http://schemas.openxmlformats.org/drawingml/2006/main">
                  <a:graphicData uri="http://schemas.microsoft.com/office/word/2010/wordprocessingShape">
                    <wps:wsp>
                      <wps:cNvSpPr txBox="1"/>
                      <wps:spPr>
                        <a:xfrm>
                          <a:off x="0" y="0"/>
                          <a:ext cx="1562100" cy="1813560"/>
                        </a:xfrm>
                        <a:prstGeom prst="rect">
                          <a:avLst/>
                        </a:prstGeom>
                        <a:solidFill>
                          <a:schemeClr val="lt1"/>
                        </a:solidFill>
                        <a:ln w="6350">
                          <a:noFill/>
                        </a:ln>
                      </wps:spPr>
                      <wps:txbx>
                        <w:txbxContent>
                          <w:p w14:paraId="33282450" w14:textId="77777777" w:rsidR="00A964EF" w:rsidRDefault="00A964EF" w:rsidP="00A964EF">
                            <w:r>
                              <w:rPr>
                                <w:noProof/>
                                <w:lang w:eastAsia="cs-CZ"/>
                              </w:rPr>
                              <w:drawing>
                                <wp:inline distT="0" distB="0" distL="0" distR="0" wp14:anchorId="4793A552" wp14:editId="063A12FC">
                                  <wp:extent cx="1371600" cy="1714500"/>
                                  <wp:effectExtent l="0" t="0" r="0" b="0"/>
                                  <wp:docPr id="320" name="Obráze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371600" cy="17145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253DFC" id="Textové pole 319" o:spid="_x0000_s1085" type="#_x0000_t202" style="position:absolute;left:0;text-align:left;margin-left:-24.65pt;margin-top:11.35pt;width:123pt;height:142.8pt;z-index:25182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f6YMgIAAF0EAAAOAAAAZHJzL2Uyb0RvYy54bWysVEtv2zAMvg/YfxB0X2ynS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" fillcolor="white [3201]" stroked="f" strokeweight=".5pt">
                <v:textbox>
                  <w:txbxContent>
                    <w:p w14:paraId="33282450" w14:textId="77777777" w:rsidR="00A964EF" w:rsidRDefault="00A964EF" w:rsidP="00A964EF">
                      <w:r>
                        <w:rPr>
                          <w:noProof/>
                          <w:lang w:eastAsia="cs-CZ"/>
                        </w:rPr>
                        <w:drawing>
                          <wp:inline distT="0" distB="0" distL="0" distR="0" wp14:anchorId="4793A552" wp14:editId="063A12FC">
                            <wp:extent cx="1371600" cy="1714500"/>
                            <wp:effectExtent l="0" t="0" r="0" b="0"/>
                            <wp:docPr id="320" name="Obráze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371600" cy="1714500"/>
                                    </a:xfrm>
                                    <a:prstGeom prst="rect">
                                      <a:avLst/>
                                    </a:prstGeom>
                                    <a:noFill/>
                                    <a:ln>
                                      <a:noFill/>
                                    </a:ln>
                                  </pic:spPr>
                                </pic:pic>
                              </a:graphicData>
                            </a:graphic>
                          </wp:inline>
                        </w:drawing>
                      </w:r>
                    </w:p>
                  </w:txbxContent>
                </v:textbox>
              </v:shape>
            </w:pict>
          </mc:Fallback>
        </mc:AlternateContent>
      </w:r>
    </w:p>
    <w:p w14:paraId="1991865D" w14:textId="77777777" w:rsidR="00A964EF" w:rsidRDefault="00A964EF" w:rsidP="00A964EF">
      <w:pPr>
        <w:ind w:left="-567"/>
        <w:rPr>
          <w:rFonts w:ascii="Arial" w:hAnsi="Arial" w:cs="Arial"/>
          <w:b/>
          <w:bCs/>
          <w:noProof/>
          <w:sz w:val="24"/>
          <w:szCs w:val="24"/>
        </w:rPr>
      </w:pPr>
    </w:p>
    <w:p w14:paraId="7EDC4AE3" w14:textId="77777777" w:rsidR="00A964EF" w:rsidRDefault="00A964EF" w:rsidP="00A964EF">
      <w:pPr>
        <w:ind w:left="-567"/>
        <w:rPr>
          <w:rFonts w:ascii="Arial" w:hAnsi="Arial" w:cs="Arial"/>
          <w:b/>
          <w:bCs/>
          <w:noProof/>
          <w:sz w:val="24"/>
          <w:szCs w:val="24"/>
        </w:rPr>
      </w:pPr>
    </w:p>
    <w:p w14:paraId="6431F401" w14:textId="77777777" w:rsidR="00A964EF" w:rsidRDefault="00A964EF" w:rsidP="00A964EF">
      <w:pPr>
        <w:ind w:left="-567"/>
        <w:rPr>
          <w:rFonts w:ascii="Arial" w:hAnsi="Arial" w:cs="Arial"/>
          <w:b/>
          <w:bCs/>
          <w:noProof/>
          <w:sz w:val="24"/>
          <w:szCs w:val="24"/>
        </w:rPr>
      </w:pPr>
    </w:p>
    <w:p w14:paraId="6B6AA8D8" w14:textId="77777777" w:rsidR="00A964EF" w:rsidRDefault="00A964EF" w:rsidP="00A964EF">
      <w:pPr>
        <w:ind w:left="-567"/>
        <w:rPr>
          <w:rFonts w:ascii="Arial" w:hAnsi="Arial" w:cs="Arial"/>
          <w:b/>
          <w:bCs/>
          <w:noProof/>
          <w:sz w:val="24"/>
          <w:szCs w:val="24"/>
        </w:rPr>
      </w:pPr>
    </w:p>
    <w:p w14:paraId="75DC688B" w14:textId="77777777" w:rsidR="00A964EF" w:rsidRDefault="00A964EF" w:rsidP="00A964EF">
      <w:pPr>
        <w:ind w:left="-567" w:right="-993"/>
        <w:jc w:val="right"/>
        <w:rPr>
          <w:rFonts w:ascii="Arial" w:hAnsi="Arial" w:cs="Arial"/>
          <w:i/>
          <w:iCs/>
          <w:noProof/>
          <w:sz w:val="18"/>
          <w:szCs w:val="18"/>
        </w:rPr>
      </w:pPr>
    </w:p>
    <w:p w14:paraId="23A382ED" w14:textId="77777777" w:rsidR="00A964EF" w:rsidRDefault="00A964EF" w:rsidP="00A964EF">
      <w:pPr>
        <w:ind w:left="-567" w:right="-993"/>
        <w:jc w:val="right"/>
        <w:rPr>
          <w:rFonts w:ascii="Arial" w:hAnsi="Arial" w:cs="Arial"/>
          <w:i/>
          <w:iCs/>
          <w:noProof/>
          <w:sz w:val="18"/>
          <w:szCs w:val="18"/>
        </w:rPr>
      </w:pPr>
    </w:p>
    <w:p w14:paraId="52E27D43" w14:textId="77777777" w:rsidR="00A964EF" w:rsidRDefault="00A964EF" w:rsidP="00A964EF">
      <w:pPr>
        <w:ind w:left="-567" w:right="-993"/>
        <w:jc w:val="right"/>
        <w:rPr>
          <w:rFonts w:ascii="Arial" w:hAnsi="Arial" w:cs="Arial"/>
          <w:i/>
          <w:iCs/>
          <w:noProof/>
          <w:sz w:val="18"/>
          <w:szCs w:val="18"/>
        </w:rPr>
      </w:pPr>
    </w:p>
    <w:p w14:paraId="55EC51E6" w14:textId="77777777" w:rsidR="00A964EF" w:rsidRPr="009A4B6F" w:rsidRDefault="00000000" w:rsidP="00A964EF">
      <w:pPr>
        <w:ind w:left="-567" w:right="-993"/>
        <w:rPr>
          <w:rFonts w:ascii="Arial" w:hAnsi="Arial" w:cs="Arial"/>
          <w:i/>
          <w:iCs/>
          <w:noProof/>
          <w:sz w:val="18"/>
          <w:szCs w:val="18"/>
        </w:rPr>
      </w:pPr>
      <w:hyperlink r:id="rId149" w:history="1">
        <w:r w:rsidR="00A964EF" w:rsidRPr="00AB758A">
          <w:rPr>
            <w:rStyle w:val="Hypertextovodkaz"/>
            <w:rFonts w:ascii="Arial" w:hAnsi="Arial" w:cs="Arial"/>
            <w:i/>
            <w:iCs/>
            <w:noProof/>
            <w:sz w:val="18"/>
            <w:szCs w:val="18"/>
          </w:rPr>
          <w:t>(https://upload.wikimedia.org/wikipedia/commons/thumb/c/c7/Petr_</w:t>
        </w:r>
        <w:r w:rsidR="00A964EF" w:rsidRPr="00AB758A">
          <w:rPr>
            <w:rStyle w:val="Hypertextovodkaz"/>
            <w:rFonts w:ascii="Arial" w:hAnsi="Arial" w:cs="Arial"/>
            <w:i/>
            <w:iCs/>
            <w:noProof/>
            <w:sz w:val="18"/>
            <w:szCs w:val="18"/>
          </w:rPr>
          <w:br/>
          <w:t>S%C3%ADs_%282019%29.jpg/144px-Petr_S%C3%ADs_%282019%29.jp)</w:t>
        </w:r>
      </w:hyperlink>
    </w:p>
    <w:p w14:paraId="660EC73C" w14:textId="77777777" w:rsidR="00A964EF" w:rsidRDefault="00A964EF" w:rsidP="00A964EF">
      <w:pPr>
        <w:ind w:left="-567"/>
        <w:rPr>
          <w:rFonts w:ascii="Arial" w:hAnsi="Arial" w:cs="Arial"/>
          <w:b/>
          <w:bCs/>
          <w:noProof/>
          <w:sz w:val="24"/>
          <w:szCs w:val="24"/>
        </w:rPr>
      </w:pPr>
    </w:p>
    <w:p w14:paraId="5FFE2B1A" w14:textId="77777777" w:rsidR="00A964EF" w:rsidRDefault="00A964EF" w:rsidP="00A964EF">
      <w:pPr>
        <w:ind w:left="-426" w:right="-426"/>
      </w:pPr>
      <w:r>
        <w:t>……………………………………………………………………………………………………………………………………………………………………………</w:t>
      </w:r>
    </w:p>
    <w:p w14:paraId="34C86A46" w14:textId="77777777" w:rsidR="00A964EF" w:rsidRDefault="00A964EF" w:rsidP="00A964EF">
      <w:pPr>
        <w:ind w:left="-426" w:right="-426"/>
      </w:pPr>
    </w:p>
    <w:p w14:paraId="07A1D381" w14:textId="77777777" w:rsidR="00A964EF" w:rsidRDefault="00A964EF" w:rsidP="00A964EF">
      <w:pPr>
        <w:ind w:left="-426" w:right="-426"/>
      </w:pPr>
      <w:r>
        <w:t>……………………………………………………………………………………………………………………………………………………………………………</w:t>
      </w:r>
    </w:p>
    <w:p w14:paraId="663BA7B2" w14:textId="77777777" w:rsidR="00A964EF" w:rsidRDefault="00A964EF" w:rsidP="00A964EF">
      <w:pPr>
        <w:ind w:left="-426" w:right="-426"/>
      </w:pPr>
    </w:p>
    <w:p w14:paraId="199D3B79" w14:textId="77777777" w:rsidR="00A964EF" w:rsidRDefault="00A964EF" w:rsidP="00A964EF">
      <w:pPr>
        <w:ind w:left="-426" w:right="-426"/>
      </w:pPr>
      <w:r>
        <w:t>……………………………………………………………………………………………………………………………………………………………………………</w:t>
      </w:r>
    </w:p>
    <w:p w14:paraId="3FFF4256" w14:textId="77777777" w:rsidR="00A964EF" w:rsidRDefault="00A964EF" w:rsidP="00A964EF">
      <w:pPr>
        <w:rPr>
          <w:rFonts w:ascii="Arial" w:hAnsi="Arial" w:cs="Arial"/>
          <w:b/>
          <w:bCs/>
          <w:noProof/>
          <w:sz w:val="24"/>
          <w:szCs w:val="24"/>
        </w:rPr>
      </w:pPr>
    </w:p>
    <w:p w14:paraId="3EA0AB9E" w14:textId="77777777" w:rsidR="00A964EF" w:rsidRDefault="00A964EF" w:rsidP="00A964EF">
      <w:pPr>
        <w:ind w:left="-426" w:right="-426"/>
      </w:pPr>
      <w:r>
        <w:t>……………………………………………………………………………………………………………………………………………………………………………</w:t>
      </w:r>
    </w:p>
    <w:p w14:paraId="34E4A617" w14:textId="77777777" w:rsidR="00A964EF" w:rsidRDefault="00A964EF" w:rsidP="00A964EF">
      <w:pPr>
        <w:ind w:left="-426" w:right="-426"/>
      </w:pPr>
    </w:p>
    <w:p w14:paraId="42C48417" w14:textId="77777777" w:rsidR="00A964EF" w:rsidRDefault="00A964EF" w:rsidP="00A964EF">
      <w:pPr>
        <w:ind w:left="-426" w:right="-426"/>
      </w:pPr>
      <w:r>
        <w:t>……………………………………………………………………………………………………………………………………………………………………………</w:t>
      </w:r>
    </w:p>
    <w:p w14:paraId="080C47FE" w14:textId="77777777" w:rsidR="00A964EF" w:rsidRDefault="00A964EF" w:rsidP="00A964EF">
      <w:pPr>
        <w:ind w:left="-426" w:right="-426"/>
      </w:pPr>
    </w:p>
    <w:p w14:paraId="5A328262" w14:textId="77777777" w:rsidR="00A964EF" w:rsidRDefault="00A964EF" w:rsidP="00A964EF">
      <w:pPr>
        <w:ind w:left="-426" w:right="-426"/>
      </w:pPr>
      <w:r>
        <w:t>……………………………………………………………………………………………………………………………………………………………………………</w:t>
      </w:r>
    </w:p>
    <w:p w14:paraId="5EC0E2C2" w14:textId="77777777" w:rsidR="00A964EF" w:rsidRDefault="00A964EF" w:rsidP="00A964EF">
      <w:pPr>
        <w:ind w:left="-426" w:right="-426"/>
      </w:pPr>
    </w:p>
    <w:p w14:paraId="28C821AB" w14:textId="77777777" w:rsidR="00A964EF" w:rsidRDefault="00A964EF" w:rsidP="00A964EF">
      <w:pPr>
        <w:ind w:left="-426" w:right="-426"/>
      </w:pPr>
      <w:r>
        <w:t>……………………………………………………………………………………………………………………………………………………………………………</w:t>
      </w:r>
    </w:p>
    <w:p w14:paraId="20C053E5" w14:textId="77777777" w:rsidR="00A964EF" w:rsidRDefault="00A964EF" w:rsidP="00A964EF">
      <w:pPr>
        <w:ind w:left="-426" w:right="-426"/>
      </w:pPr>
    </w:p>
    <w:p w14:paraId="0D5F4991" w14:textId="77777777" w:rsidR="00A964EF" w:rsidRDefault="00A964EF" w:rsidP="00A964EF">
      <w:pPr>
        <w:ind w:left="-426" w:right="-426"/>
      </w:pPr>
      <w:r>
        <w:t>……………………………………………………………………………………………………………………………………………………………………………</w:t>
      </w:r>
    </w:p>
    <w:p w14:paraId="1B95FD32" w14:textId="77777777" w:rsidR="00A964EF" w:rsidRDefault="00A964EF" w:rsidP="00A964EF">
      <w:pPr>
        <w:ind w:left="-426" w:right="-426"/>
      </w:pPr>
    </w:p>
    <w:p w14:paraId="1908AED9" w14:textId="0CCE9828" w:rsidR="00A964EF" w:rsidRDefault="00A964EF" w:rsidP="00A964EF">
      <w:pPr>
        <w:ind w:left="-426" w:right="-426"/>
      </w:pPr>
      <w:r>
        <w:t>……………………………………………………………………………………………………………………………………………………………………………</w:t>
      </w:r>
      <w:r>
        <w:br/>
      </w:r>
    </w:p>
    <w:p w14:paraId="6CAFEBCE" w14:textId="33F61D4C" w:rsidR="00A964EF" w:rsidRDefault="00A964EF" w:rsidP="00A964EF">
      <w:pPr>
        <w:ind w:left="-426" w:right="-426"/>
      </w:pPr>
    </w:p>
    <w:p w14:paraId="168E2160" w14:textId="77777777" w:rsidR="00A964EF" w:rsidRDefault="00A964EF" w:rsidP="00A964EF">
      <w:pPr>
        <w:pStyle w:val="Normlnweb"/>
        <w:spacing w:before="0" w:beforeAutospacing="0" w:after="160" w:afterAutospacing="0"/>
      </w:pPr>
      <w:r>
        <w:rPr>
          <w:rFonts w:ascii="Calibri" w:hAnsi="Calibri" w:cs="Calibri"/>
          <w:b/>
          <w:bCs/>
          <w:color w:val="000000"/>
          <w:sz w:val="22"/>
          <w:szCs w:val="22"/>
        </w:rPr>
        <w:lastRenderedPageBreak/>
        <w:t>Další použité zdroje</w:t>
      </w:r>
    </w:p>
    <w:p w14:paraId="65A30BC8" w14:textId="77777777" w:rsidR="00A964EF" w:rsidRDefault="00A964EF" w:rsidP="00A964EF">
      <w:pPr>
        <w:pStyle w:val="Normlnweb"/>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Vedle zdrojů a odkazů přímo citovaných v pracovních listech byly k vývoji metodického materiálu použity obrázky z </w:t>
      </w:r>
      <w:hyperlink r:id="rId150" w:history="1">
        <w:r w:rsidRPr="00361706">
          <w:rPr>
            <w:rStyle w:val="Hypertextovodkaz"/>
            <w:rFonts w:asciiTheme="minorHAnsi" w:hAnsiTheme="minorHAnsi" w:cstheme="minorHAnsi"/>
            <w:sz w:val="22"/>
            <w:szCs w:val="22"/>
          </w:rPr>
          <w:t>https://pixabay.com</w:t>
        </w:r>
      </w:hyperlink>
      <w:r>
        <w:rPr>
          <w:rFonts w:asciiTheme="minorHAnsi" w:hAnsiTheme="minorHAnsi" w:cstheme="minorHAnsi"/>
          <w:sz w:val="22"/>
          <w:szCs w:val="22"/>
        </w:rPr>
        <w:t>, všechny volné i pro komerční užití a bez další nutnosti uvádět zdroj.</w:t>
      </w:r>
    </w:p>
    <w:p w14:paraId="351F952C" w14:textId="2D06BB1C" w:rsidR="004D24FE" w:rsidRDefault="00A964EF" w:rsidP="00A964EF">
      <w:pPr>
        <w:pStyle w:val="Normlnweb"/>
        <w:spacing w:before="0" w:beforeAutospacing="0" w:after="160" w:afterAutospacing="0"/>
        <w:rPr>
          <w:rStyle w:val="Hypertextovodkaz"/>
          <w:rFonts w:asciiTheme="minorHAnsi" w:hAnsiTheme="minorHAnsi" w:cstheme="minorHAnsi"/>
          <w:sz w:val="22"/>
          <w:szCs w:val="22"/>
        </w:rPr>
      </w:pPr>
      <w:r>
        <w:rPr>
          <w:rFonts w:asciiTheme="minorHAnsi" w:hAnsiTheme="minorHAnsi" w:cstheme="minorHAnsi"/>
          <w:sz w:val="22"/>
          <w:szCs w:val="22"/>
        </w:rPr>
        <w:t>Aktuální verze RVP ZV je dostupná zde:</w:t>
      </w:r>
      <w:r w:rsidR="00CC01DD">
        <w:rPr>
          <w:rFonts w:asciiTheme="minorHAnsi" w:hAnsiTheme="minorHAnsi" w:cstheme="minorHAnsi"/>
          <w:sz w:val="22"/>
          <w:szCs w:val="22"/>
        </w:rPr>
        <w:t xml:space="preserve"> </w:t>
      </w:r>
      <w:hyperlink r:id="rId151" w:history="1">
        <w:r w:rsidR="00CC01DD" w:rsidRPr="00E4084A">
          <w:rPr>
            <w:rStyle w:val="Hypertextovodkaz"/>
            <w:rFonts w:asciiTheme="minorHAnsi" w:hAnsiTheme="minorHAnsi" w:cstheme="minorHAnsi"/>
            <w:sz w:val="22"/>
            <w:szCs w:val="22"/>
          </w:rPr>
          <w:t>https://www.npi.cz/ramcove-vzdelavaci-programy-zakladni-vzdelavani</w:t>
        </w:r>
      </w:hyperlink>
    </w:p>
    <w:p w14:paraId="7644ECFF" w14:textId="77777777" w:rsidR="004D24FE" w:rsidRDefault="004D24FE">
      <w:pPr>
        <w:rPr>
          <w:rStyle w:val="Hypertextovodkaz"/>
          <w:rFonts w:eastAsia="Times New Roman" w:cstheme="minorHAnsi"/>
          <w:lang w:eastAsia="cs-CZ"/>
        </w:rPr>
      </w:pPr>
      <w:r>
        <w:rPr>
          <w:rStyle w:val="Hypertextovodkaz"/>
          <w:rFonts w:cstheme="minorHAnsi"/>
        </w:rPr>
        <w:br w:type="page"/>
      </w:r>
    </w:p>
    <w:p w14:paraId="65C88475" w14:textId="77777777" w:rsidR="004D24FE" w:rsidRDefault="004D24FE" w:rsidP="004D24FE">
      <w:pPr>
        <w:spacing w:before="360" w:after="240"/>
        <w:jc w:val="center"/>
        <w:rPr>
          <w:rFonts w:ascii="Arial" w:hAnsi="Arial" w:cs="Arial"/>
        </w:rPr>
      </w:pPr>
    </w:p>
    <w:p w14:paraId="4D44EBF2" w14:textId="6A47F680" w:rsidR="004D24FE" w:rsidRPr="004D24FE" w:rsidRDefault="004D24FE" w:rsidP="004D24FE">
      <w:pPr>
        <w:spacing w:before="360" w:after="240"/>
        <w:jc w:val="center"/>
        <w:rPr>
          <w:rFonts w:ascii="Arial" w:hAnsi="Arial" w:cs="Arial"/>
          <w:b/>
          <w:bCs/>
        </w:rPr>
      </w:pPr>
      <w:r w:rsidRPr="004D24FE">
        <w:rPr>
          <w:rFonts w:ascii="Arial" w:hAnsi="Arial" w:cs="Arial"/>
          <w:b/>
          <w:bCs/>
        </w:rPr>
        <w:t>František Brož</w:t>
      </w:r>
    </w:p>
    <w:p w14:paraId="370A0258" w14:textId="77777777" w:rsidR="005C5FBD" w:rsidRDefault="00CB7B04" w:rsidP="004D24FE">
      <w:pPr>
        <w:spacing w:after="0"/>
        <w:jc w:val="center"/>
        <w:rPr>
          <w:rFonts w:ascii="Arial" w:hAnsi="Arial" w:cs="Arial"/>
          <w:b/>
          <w:bCs/>
        </w:rPr>
      </w:pPr>
      <w:r>
        <w:rPr>
          <w:rFonts w:ascii="Arial" w:hAnsi="Arial" w:cs="Arial"/>
          <w:b/>
          <w:bCs/>
        </w:rPr>
        <w:t>Č</w:t>
      </w:r>
      <w:r w:rsidR="004D24FE" w:rsidRPr="004D24FE">
        <w:rPr>
          <w:rFonts w:ascii="Arial" w:hAnsi="Arial" w:cs="Arial"/>
          <w:b/>
          <w:bCs/>
        </w:rPr>
        <w:t xml:space="preserve">eský jazyk a literatura </w:t>
      </w:r>
    </w:p>
    <w:p w14:paraId="681C7FC0" w14:textId="06C7B8D2" w:rsidR="004D24FE" w:rsidRPr="004D24FE" w:rsidRDefault="0084491F" w:rsidP="004D24FE">
      <w:pPr>
        <w:spacing w:after="0"/>
        <w:jc w:val="center"/>
        <w:rPr>
          <w:rFonts w:ascii="Arial" w:hAnsi="Arial" w:cs="Arial"/>
          <w:b/>
          <w:bCs/>
        </w:rPr>
      </w:pPr>
      <w:r>
        <w:rPr>
          <w:rFonts w:ascii="Arial" w:hAnsi="Arial" w:cs="Arial"/>
          <w:b/>
          <w:bCs/>
        </w:rPr>
        <w:t>v</w:t>
      </w:r>
      <w:r w:rsidR="004D24FE" w:rsidRPr="004D24FE">
        <w:rPr>
          <w:rFonts w:ascii="Arial" w:hAnsi="Arial" w:cs="Arial"/>
          <w:b/>
          <w:bCs/>
        </w:rPr>
        <w:t xml:space="preserve"> českých školách v zahraničí</w:t>
      </w:r>
    </w:p>
    <w:p w14:paraId="304C8909" w14:textId="77777777" w:rsidR="004D24FE" w:rsidRPr="00524D92" w:rsidRDefault="004D24FE" w:rsidP="004D24FE">
      <w:pPr>
        <w:spacing w:after="0"/>
        <w:jc w:val="center"/>
        <w:rPr>
          <w:rFonts w:ascii="Arial" w:hAnsi="Arial" w:cs="Arial"/>
          <w:b/>
          <w:bCs/>
          <w:highlight w:val="yellow"/>
        </w:rPr>
      </w:pPr>
    </w:p>
    <w:p w14:paraId="0331FB7C" w14:textId="21C4B1D4" w:rsidR="004D24FE" w:rsidRDefault="004D24FE" w:rsidP="004D24FE">
      <w:pPr>
        <w:jc w:val="center"/>
        <w:rPr>
          <w:rFonts w:ascii="Arial" w:hAnsi="Arial" w:cs="Arial"/>
        </w:rPr>
      </w:pPr>
      <w:r w:rsidRPr="0026008C">
        <w:rPr>
          <w:rFonts w:ascii="Arial" w:hAnsi="Arial" w:cs="Arial"/>
        </w:rPr>
        <w:t>Metodický materiál pro učitele 2.</w:t>
      </w:r>
      <w:r w:rsidR="00CB7B04">
        <w:rPr>
          <w:rFonts w:ascii="Arial" w:hAnsi="Arial" w:cs="Arial"/>
        </w:rPr>
        <w:t xml:space="preserve"> </w:t>
      </w:r>
      <w:r w:rsidRPr="0026008C">
        <w:rPr>
          <w:rFonts w:ascii="Arial" w:hAnsi="Arial" w:cs="Arial"/>
        </w:rPr>
        <w:t>stupně základní školy</w:t>
      </w:r>
    </w:p>
    <w:p w14:paraId="2F897606" w14:textId="77777777" w:rsidR="004D24FE" w:rsidRDefault="004D24FE" w:rsidP="004D24FE">
      <w:pPr>
        <w:rPr>
          <w:rFonts w:ascii="Arial" w:hAnsi="Arial" w:cs="Arial"/>
        </w:rPr>
      </w:pPr>
    </w:p>
    <w:p w14:paraId="4781A3F1" w14:textId="77777777" w:rsidR="004D24FE" w:rsidRDefault="004D24FE" w:rsidP="004D24FE">
      <w:pPr>
        <w:rPr>
          <w:rFonts w:ascii="Arial" w:hAnsi="Arial" w:cs="Arial"/>
        </w:rPr>
      </w:pPr>
      <w:r>
        <w:rPr>
          <w:rFonts w:ascii="Arial" w:hAnsi="Arial" w:cs="Arial"/>
          <w:bCs/>
          <w:noProof/>
          <w:color w:val="000000" w:themeColor="text1"/>
          <w:sz w:val="24"/>
          <w:szCs w:val="24"/>
          <w:lang w:eastAsia="cs-CZ"/>
        </w:rPr>
        <w:drawing>
          <wp:anchor distT="0" distB="0" distL="114300" distR="114300" simplePos="0" relativeHeight="251828224" behindDoc="1" locked="0" layoutInCell="1" allowOverlap="1" wp14:anchorId="373DD786" wp14:editId="5A820F36">
            <wp:simplePos x="0" y="0"/>
            <wp:positionH relativeFrom="column">
              <wp:posOffset>1529715</wp:posOffset>
            </wp:positionH>
            <wp:positionV relativeFrom="paragraph">
              <wp:posOffset>73025</wp:posOffset>
            </wp:positionV>
            <wp:extent cx="2609850" cy="372795"/>
            <wp:effectExtent l="0" t="0" r="0" b="8255"/>
            <wp:wrapNone/>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NPI RGB barevné.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2609850" cy="372795"/>
                    </a:xfrm>
                    <a:prstGeom prst="rect">
                      <a:avLst/>
                    </a:prstGeom>
                  </pic:spPr>
                </pic:pic>
              </a:graphicData>
            </a:graphic>
          </wp:anchor>
        </w:drawing>
      </w:r>
    </w:p>
    <w:p w14:paraId="537B2446" w14:textId="77777777" w:rsidR="004D24FE" w:rsidRDefault="004D24FE" w:rsidP="004D24FE">
      <w:pPr>
        <w:rPr>
          <w:rFonts w:ascii="Arial" w:hAnsi="Arial" w:cs="Arial"/>
        </w:rPr>
      </w:pPr>
    </w:p>
    <w:p w14:paraId="362B7576" w14:textId="77777777" w:rsidR="004D24FE" w:rsidRDefault="004D24FE" w:rsidP="004D24FE">
      <w:pPr>
        <w:jc w:val="center"/>
        <w:rPr>
          <w:rFonts w:ascii="Arial" w:hAnsi="Arial" w:cs="Arial"/>
        </w:rPr>
      </w:pPr>
    </w:p>
    <w:p w14:paraId="3C45F627" w14:textId="77777777" w:rsidR="004D24FE" w:rsidRDefault="004D24FE" w:rsidP="004D24FE">
      <w:pPr>
        <w:spacing w:after="0"/>
        <w:jc w:val="center"/>
        <w:rPr>
          <w:rFonts w:ascii="Arial" w:hAnsi="Arial" w:cs="Arial"/>
        </w:rPr>
      </w:pPr>
      <w:r w:rsidRPr="00251DC9">
        <w:rPr>
          <w:rFonts w:ascii="Arial" w:hAnsi="Arial" w:cs="Arial"/>
        </w:rPr>
        <w:t xml:space="preserve">Vydal Národní pedagogický institut České republiky, </w:t>
      </w:r>
    </w:p>
    <w:p w14:paraId="6300F82E" w14:textId="77777777" w:rsidR="004D24FE" w:rsidRPr="00251DC9" w:rsidRDefault="004D24FE" w:rsidP="004D24FE">
      <w:pPr>
        <w:jc w:val="center"/>
        <w:rPr>
          <w:rFonts w:ascii="Arial" w:hAnsi="Arial" w:cs="Arial"/>
        </w:rPr>
      </w:pPr>
      <w:r w:rsidRPr="00251DC9">
        <w:rPr>
          <w:rFonts w:ascii="Arial" w:hAnsi="Arial" w:cs="Arial"/>
        </w:rPr>
        <w:t>Senovážné nám. 25, 110 00, Praha 1</w:t>
      </w:r>
    </w:p>
    <w:p w14:paraId="117ABF39" w14:textId="77777777" w:rsidR="00CC01DD" w:rsidRDefault="00CC01DD" w:rsidP="00A964EF">
      <w:pPr>
        <w:pStyle w:val="Normlnweb"/>
        <w:spacing w:before="0" w:beforeAutospacing="0" w:after="160" w:afterAutospacing="0"/>
        <w:rPr>
          <w:rFonts w:asciiTheme="minorHAnsi" w:hAnsiTheme="minorHAnsi" w:cstheme="minorHAnsi"/>
          <w:sz w:val="22"/>
          <w:szCs w:val="22"/>
        </w:rPr>
      </w:pPr>
    </w:p>
    <w:p w14:paraId="4A4D6974" w14:textId="77777777" w:rsidR="004D24FE" w:rsidRPr="00251DC9" w:rsidRDefault="004D24FE" w:rsidP="004D24FE">
      <w:pPr>
        <w:jc w:val="center"/>
        <w:rPr>
          <w:rFonts w:ascii="Arial" w:hAnsi="Arial" w:cs="Arial"/>
        </w:rPr>
      </w:pPr>
      <w:r w:rsidRPr="00251DC9">
        <w:rPr>
          <w:rFonts w:ascii="Arial" w:hAnsi="Arial" w:cs="Arial"/>
        </w:rPr>
        <w:t>Rok vydání: 202</w:t>
      </w:r>
      <w:r>
        <w:rPr>
          <w:rFonts w:ascii="Arial" w:hAnsi="Arial" w:cs="Arial"/>
        </w:rPr>
        <w:t>3</w:t>
      </w:r>
    </w:p>
    <w:p w14:paraId="16D36148" w14:textId="77777777" w:rsidR="004D24FE" w:rsidRPr="00251DC9" w:rsidRDefault="004D24FE" w:rsidP="004D24FE">
      <w:pPr>
        <w:jc w:val="center"/>
        <w:rPr>
          <w:rFonts w:ascii="Arial" w:hAnsi="Arial" w:cs="Arial"/>
        </w:rPr>
      </w:pPr>
    </w:p>
    <w:p w14:paraId="4647CE57" w14:textId="77777777" w:rsidR="004D24FE" w:rsidRPr="00251DC9" w:rsidRDefault="004D24FE" w:rsidP="004D24FE">
      <w:pPr>
        <w:jc w:val="center"/>
        <w:rPr>
          <w:rFonts w:ascii="Arial" w:hAnsi="Arial" w:cs="Arial"/>
        </w:rPr>
      </w:pPr>
      <w:r w:rsidRPr="00251DC9">
        <w:rPr>
          <w:rFonts w:ascii="Arial" w:hAnsi="Arial" w:cs="Arial"/>
        </w:rPr>
        <w:t>První vydání</w:t>
      </w:r>
    </w:p>
    <w:p w14:paraId="4BC3A883" w14:textId="77777777" w:rsidR="004D24FE" w:rsidRPr="00251DC9" w:rsidRDefault="004D24FE" w:rsidP="004D24FE">
      <w:pPr>
        <w:spacing w:after="600"/>
        <w:jc w:val="center"/>
        <w:rPr>
          <w:rFonts w:ascii="Arial" w:hAnsi="Arial" w:cs="Arial"/>
        </w:rPr>
      </w:pPr>
      <w:r w:rsidRPr="00251DC9">
        <w:rPr>
          <w:rFonts w:ascii="Arial" w:hAnsi="Arial" w:cs="Arial"/>
        </w:rPr>
        <w:t xml:space="preserve">ISBN </w:t>
      </w:r>
      <w:r w:rsidRPr="00D9381D">
        <w:rPr>
          <w:rFonts w:ascii="Arial" w:hAnsi="Arial" w:cs="Arial"/>
        </w:rPr>
        <w:t>978-80-7578-121-5</w:t>
      </w:r>
    </w:p>
    <w:p w14:paraId="2C247951" w14:textId="17085161" w:rsidR="004D24FE" w:rsidRDefault="004D24FE" w:rsidP="004D24FE">
      <w:pPr>
        <w:jc w:val="center"/>
        <w:rPr>
          <w:rFonts w:ascii="Arial" w:hAnsi="Arial" w:cs="Arial"/>
        </w:rPr>
      </w:pPr>
      <w:r w:rsidRPr="00251DC9">
        <w:rPr>
          <w:rFonts w:ascii="Arial" w:hAnsi="Arial" w:cs="Arial"/>
        </w:rPr>
        <w:t>Aktuální informace o publikacích Národního pedagogického institutu České republiky najdete</w:t>
      </w:r>
      <w:r>
        <w:rPr>
          <w:rFonts w:ascii="Arial" w:hAnsi="Arial" w:cs="Arial"/>
        </w:rPr>
        <w:t> </w:t>
      </w:r>
      <w:r w:rsidRPr="00251DC9">
        <w:rPr>
          <w:rFonts w:ascii="Arial" w:hAnsi="Arial" w:cs="Arial"/>
        </w:rPr>
        <w:t xml:space="preserve">na webových stránkách </w:t>
      </w:r>
      <w:hyperlink r:id="rId153" w:history="1">
        <w:r w:rsidR="00E9220C" w:rsidRPr="00775958">
          <w:rPr>
            <w:rStyle w:val="Hypertextovodkaz"/>
            <w:rFonts w:ascii="Arial" w:hAnsi="Arial" w:cs="Arial"/>
          </w:rPr>
          <w:t>www.npi.cz</w:t>
        </w:r>
      </w:hyperlink>
    </w:p>
    <w:p w14:paraId="1949EF92" w14:textId="6D5DA735" w:rsidR="00E9220C" w:rsidRDefault="00E9220C" w:rsidP="00E9220C">
      <w:pPr>
        <w:spacing w:after="720"/>
        <w:jc w:val="center"/>
        <w:rPr>
          <w:rFonts w:ascii="Arial" w:hAnsi="Arial" w:cs="Arial"/>
        </w:rPr>
      </w:pPr>
    </w:p>
    <w:p w14:paraId="29D7404E" w14:textId="77777777" w:rsidR="00E9220C" w:rsidRPr="00495E69" w:rsidRDefault="00E9220C" w:rsidP="00E9220C">
      <w:pPr>
        <w:rPr>
          <w:rFonts w:ascii="Arial" w:hAnsi="Arial" w:cs="Arial"/>
        </w:rPr>
      </w:pPr>
    </w:p>
    <w:p w14:paraId="41CAAC94" w14:textId="77777777" w:rsidR="00E9220C" w:rsidRPr="00495E69" w:rsidRDefault="00E9220C" w:rsidP="00E9220C">
      <w:pPr>
        <w:spacing w:after="0"/>
        <w:rPr>
          <w:rFonts w:ascii="Arial" w:hAnsi="Arial" w:cs="Arial"/>
          <w:sz w:val="20"/>
          <w:szCs w:val="20"/>
        </w:rPr>
      </w:pPr>
      <w:r>
        <w:rPr>
          <w:rFonts w:ascii="Arial" w:hAnsi="Arial" w:cs="Arial"/>
          <w:bCs/>
          <w:noProof/>
          <w:color w:val="000000" w:themeColor="text1"/>
          <w:lang w:eastAsia="cs-CZ"/>
        </w:rPr>
        <w:drawing>
          <wp:anchor distT="0" distB="0" distL="114300" distR="114300" simplePos="0" relativeHeight="251835392" behindDoc="1" locked="0" layoutInCell="1" allowOverlap="1" wp14:anchorId="356D9663" wp14:editId="482F29AF">
            <wp:simplePos x="0" y="0"/>
            <wp:positionH relativeFrom="column">
              <wp:posOffset>2272030</wp:posOffset>
            </wp:positionH>
            <wp:positionV relativeFrom="paragraph">
              <wp:posOffset>1334770</wp:posOffset>
            </wp:positionV>
            <wp:extent cx="1171575" cy="410051"/>
            <wp:effectExtent l="0" t="0" r="0" b="9525"/>
            <wp:wrapNone/>
            <wp:docPr id="84" name="Obrázek 84" descr="C:\Users\jan.velicky\AppData\Local\Microsoft\Windows\INetCache\Content.MSO\9DC95185.tmp">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n.velicky\AppData\Local\Microsoft\Windows\INetCache\Content.MSO\9DC95185.tmp"/>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171575" cy="4100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4B851B" w14:textId="77777777" w:rsidR="00E9220C" w:rsidRPr="000D3C9E" w:rsidRDefault="00E9220C" w:rsidP="00E9220C">
      <w:pPr>
        <w:pStyle w:val="Normlnweb"/>
        <w:spacing w:before="0" w:beforeAutospacing="0" w:after="160" w:afterAutospacing="0"/>
        <w:rPr>
          <w:rFonts w:ascii="Arial" w:hAnsi="Arial" w:cs="Arial"/>
          <w:sz w:val="22"/>
          <w:szCs w:val="22"/>
        </w:rPr>
      </w:pPr>
    </w:p>
    <w:p w14:paraId="473E2065" w14:textId="77777777" w:rsidR="00E9220C" w:rsidRPr="000D3C9E" w:rsidRDefault="00E9220C" w:rsidP="00E9220C">
      <w:pPr>
        <w:pStyle w:val="Normlnweb"/>
        <w:spacing w:before="0" w:beforeAutospacing="0" w:after="160" w:afterAutospacing="0"/>
        <w:rPr>
          <w:rFonts w:ascii="Arial" w:hAnsi="Arial" w:cs="Arial"/>
          <w:sz w:val="22"/>
          <w:szCs w:val="22"/>
        </w:rPr>
      </w:pPr>
    </w:p>
    <w:p w14:paraId="3CE49FE7" w14:textId="77777777" w:rsidR="00E9220C" w:rsidRPr="00251DC9" w:rsidRDefault="00E9220C" w:rsidP="004D24FE">
      <w:pPr>
        <w:jc w:val="center"/>
        <w:rPr>
          <w:rFonts w:ascii="Arial" w:hAnsi="Arial" w:cs="Arial"/>
        </w:rPr>
      </w:pPr>
    </w:p>
    <w:p w14:paraId="0E4ED618" w14:textId="77777777" w:rsidR="004D24FE" w:rsidRPr="00581A1F" w:rsidRDefault="004D24FE" w:rsidP="004D24FE">
      <w:pPr>
        <w:rPr>
          <w:rFonts w:ascii="Arial" w:hAnsi="Arial" w:cs="Arial"/>
        </w:rPr>
      </w:pPr>
    </w:p>
    <w:p w14:paraId="03CEAFF9" w14:textId="77777777" w:rsidR="00A964EF" w:rsidRDefault="00A964EF" w:rsidP="00391C28">
      <w:pPr>
        <w:ind w:right="-426"/>
      </w:pPr>
    </w:p>
    <w:sectPr w:rsidR="00A964EF" w:rsidSect="00CB7B04">
      <w:headerReference w:type="even" r:id="rId156"/>
      <w:headerReference w:type="default" r:id="rId157"/>
      <w:footerReference w:type="even" r:id="rId158"/>
      <w:footerReference w:type="default" r:id="rId159"/>
      <w:headerReference w:type="first" r:id="rId160"/>
      <w:footerReference w:type="first" r:id="rId161"/>
      <w:pgSz w:w="11906" w:h="16838"/>
      <w:pgMar w:top="993" w:right="1417" w:bottom="1276"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1B15F" w14:textId="77777777" w:rsidR="00B261D8" w:rsidRDefault="00B261D8" w:rsidP="008A4C39">
      <w:pPr>
        <w:spacing w:after="0" w:line="240" w:lineRule="auto"/>
      </w:pPr>
      <w:r>
        <w:separator/>
      </w:r>
    </w:p>
  </w:endnote>
  <w:endnote w:type="continuationSeparator" w:id="0">
    <w:p w14:paraId="2DB4CA15" w14:textId="77777777" w:rsidR="00B261D8" w:rsidRDefault="00B261D8" w:rsidP="008A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reaming Outloud Script Pro">
    <w:altName w:val="Marydale Blk"/>
    <w:charset w:val="00"/>
    <w:family w:val="script"/>
    <w:pitch w:val="variable"/>
    <w:sig w:usb0="800000EF" w:usb1="0000000A" w:usb2="00000008"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777B9" w14:textId="77777777" w:rsidR="00CB7B04" w:rsidRDefault="00CB7B0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C773" w14:textId="745552BF" w:rsidR="00CB7B04" w:rsidRPr="00CB7B04" w:rsidRDefault="00CB7B04">
    <w:pPr>
      <w:pStyle w:val="Zpat"/>
      <w:jc w:val="center"/>
      <w:rPr>
        <w:color w:val="808080" w:themeColor="background1" w:themeShade="80"/>
        <w:sz w:val="18"/>
        <w:szCs w:val="18"/>
      </w:rPr>
    </w:pPr>
  </w:p>
  <w:p w14:paraId="084657FD" w14:textId="77777777" w:rsidR="00CB7B04" w:rsidRDefault="00CB7B0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EDE20" w14:textId="77777777" w:rsidR="00CB7B04" w:rsidRDefault="00CB7B0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AEEC8" w14:textId="77777777" w:rsidR="00B261D8" w:rsidRDefault="00B261D8" w:rsidP="008A4C39">
      <w:pPr>
        <w:spacing w:after="0" w:line="240" w:lineRule="auto"/>
      </w:pPr>
      <w:r>
        <w:separator/>
      </w:r>
    </w:p>
  </w:footnote>
  <w:footnote w:type="continuationSeparator" w:id="0">
    <w:p w14:paraId="41559311" w14:textId="77777777" w:rsidR="00B261D8" w:rsidRDefault="00B261D8" w:rsidP="008A4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A5E6" w14:textId="77777777" w:rsidR="00CB7B04" w:rsidRDefault="00CB7B0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614C3" w14:textId="77777777" w:rsidR="00CB7B04" w:rsidRDefault="00CB7B0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8977" w14:textId="77777777" w:rsidR="00CB7B04" w:rsidRDefault="00CB7B0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02417"/>
    <w:multiLevelType w:val="multilevel"/>
    <w:tmpl w:val="6ECE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977C3"/>
    <w:multiLevelType w:val="multilevel"/>
    <w:tmpl w:val="9ECA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B09B4"/>
    <w:multiLevelType w:val="multilevel"/>
    <w:tmpl w:val="C2A2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67684"/>
    <w:multiLevelType w:val="multilevel"/>
    <w:tmpl w:val="EE80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991FBD"/>
    <w:multiLevelType w:val="multilevel"/>
    <w:tmpl w:val="ADE2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1380F"/>
    <w:multiLevelType w:val="multilevel"/>
    <w:tmpl w:val="8B0E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CB25DF"/>
    <w:multiLevelType w:val="multilevel"/>
    <w:tmpl w:val="40AC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B38CB"/>
    <w:multiLevelType w:val="multilevel"/>
    <w:tmpl w:val="0A16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0D1D7D"/>
    <w:multiLevelType w:val="multilevel"/>
    <w:tmpl w:val="0B3C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1E79B1"/>
    <w:multiLevelType w:val="multilevel"/>
    <w:tmpl w:val="B862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990A84"/>
    <w:multiLevelType w:val="multilevel"/>
    <w:tmpl w:val="1454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CA650F"/>
    <w:multiLevelType w:val="multilevel"/>
    <w:tmpl w:val="86C4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790C99"/>
    <w:multiLevelType w:val="multilevel"/>
    <w:tmpl w:val="DD6C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7C750D"/>
    <w:multiLevelType w:val="multilevel"/>
    <w:tmpl w:val="AE48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7004CA"/>
    <w:multiLevelType w:val="multilevel"/>
    <w:tmpl w:val="D078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6D654F"/>
    <w:multiLevelType w:val="multilevel"/>
    <w:tmpl w:val="BFB6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9730537">
    <w:abstractNumId w:val="12"/>
  </w:num>
  <w:num w:numId="2" w16cid:durableId="629867267">
    <w:abstractNumId w:val="13"/>
  </w:num>
  <w:num w:numId="3" w16cid:durableId="1155954274">
    <w:abstractNumId w:val="9"/>
  </w:num>
  <w:num w:numId="4" w16cid:durableId="108208330">
    <w:abstractNumId w:val="3"/>
  </w:num>
  <w:num w:numId="5" w16cid:durableId="2006519160">
    <w:abstractNumId w:val="15"/>
  </w:num>
  <w:num w:numId="6" w16cid:durableId="279922743">
    <w:abstractNumId w:val="4"/>
  </w:num>
  <w:num w:numId="7" w16cid:durableId="1218392076">
    <w:abstractNumId w:val="5"/>
  </w:num>
  <w:num w:numId="8" w16cid:durableId="540946697">
    <w:abstractNumId w:val="2"/>
  </w:num>
  <w:num w:numId="9" w16cid:durableId="1133408844">
    <w:abstractNumId w:val="7"/>
  </w:num>
  <w:num w:numId="10" w16cid:durableId="1299915252">
    <w:abstractNumId w:val="11"/>
  </w:num>
  <w:num w:numId="11" w16cid:durableId="1038552422">
    <w:abstractNumId w:val="14"/>
  </w:num>
  <w:num w:numId="12" w16cid:durableId="588464742">
    <w:abstractNumId w:val="8"/>
  </w:num>
  <w:num w:numId="13" w16cid:durableId="1732532820">
    <w:abstractNumId w:val="0"/>
  </w:num>
  <w:num w:numId="14" w16cid:durableId="2060545691">
    <w:abstractNumId w:val="10"/>
  </w:num>
  <w:num w:numId="15" w16cid:durableId="271715716">
    <w:abstractNumId w:val="6"/>
  </w:num>
  <w:num w:numId="16" w16cid:durableId="675380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93"/>
    <w:rsid w:val="0001250D"/>
    <w:rsid w:val="00056DA1"/>
    <w:rsid w:val="0008701F"/>
    <w:rsid w:val="000A73A1"/>
    <w:rsid w:val="001302F9"/>
    <w:rsid w:val="00151FBC"/>
    <w:rsid w:val="001D418A"/>
    <w:rsid w:val="00252980"/>
    <w:rsid w:val="00255D14"/>
    <w:rsid w:val="00286E46"/>
    <w:rsid w:val="00302A43"/>
    <w:rsid w:val="00391C28"/>
    <w:rsid w:val="00454D80"/>
    <w:rsid w:val="004D24FE"/>
    <w:rsid w:val="00584B12"/>
    <w:rsid w:val="005A4E1D"/>
    <w:rsid w:val="005C5FBD"/>
    <w:rsid w:val="0062129F"/>
    <w:rsid w:val="0064474F"/>
    <w:rsid w:val="006640A5"/>
    <w:rsid w:val="006B368C"/>
    <w:rsid w:val="006F23CB"/>
    <w:rsid w:val="0072379D"/>
    <w:rsid w:val="00781F59"/>
    <w:rsid w:val="007B5FDB"/>
    <w:rsid w:val="007E522F"/>
    <w:rsid w:val="0084491F"/>
    <w:rsid w:val="00863C6D"/>
    <w:rsid w:val="008A4C39"/>
    <w:rsid w:val="008B481A"/>
    <w:rsid w:val="009044BE"/>
    <w:rsid w:val="009A2962"/>
    <w:rsid w:val="009A6CA6"/>
    <w:rsid w:val="009E791F"/>
    <w:rsid w:val="009F672E"/>
    <w:rsid w:val="00A80DC9"/>
    <w:rsid w:val="00A964EF"/>
    <w:rsid w:val="00AB04F1"/>
    <w:rsid w:val="00B261D8"/>
    <w:rsid w:val="00B3201B"/>
    <w:rsid w:val="00B4559E"/>
    <w:rsid w:val="00B84332"/>
    <w:rsid w:val="00BA4CFB"/>
    <w:rsid w:val="00C011B1"/>
    <w:rsid w:val="00C33BD0"/>
    <w:rsid w:val="00C83C67"/>
    <w:rsid w:val="00C84AF0"/>
    <w:rsid w:val="00C96014"/>
    <w:rsid w:val="00CB7B04"/>
    <w:rsid w:val="00CC01DD"/>
    <w:rsid w:val="00D14C48"/>
    <w:rsid w:val="00D45486"/>
    <w:rsid w:val="00D851A1"/>
    <w:rsid w:val="00DB2FA8"/>
    <w:rsid w:val="00DC3829"/>
    <w:rsid w:val="00DE4F73"/>
    <w:rsid w:val="00E07025"/>
    <w:rsid w:val="00E222C9"/>
    <w:rsid w:val="00E62A8B"/>
    <w:rsid w:val="00E9042E"/>
    <w:rsid w:val="00E91675"/>
    <w:rsid w:val="00E9220C"/>
    <w:rsid w:val="00E95F2D"/>
    <w:rsid w:val="00EA1D8B"/>
    <w:rsid w:val="00EC7C18"/>
    <w:rsid w:val="00F31D78"/>
    <w:rsid w:val="00F72C93"/>
    <w:rsid w:val="00F811B6"/>
    <w:rsid w:val="00FE04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8CB8F"/>
  <w15:chartTrackingRefBased/>
  <w15:docId w15:val="{5E0521B1-7AF4-456B-A144-7AFCDBB46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A4CF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BA4CF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4C39"/>
    <w:rPr>
      <w:color w:val="0563C1" w:themeColor="hyperlink"/>
      <w:u w:val="single"/>
    </w:rPr>
  </w:style>
  <w:style w:type="paragraph" w:styleId="Zhlav">
    <w:name w:val="header"/>
    <w:basedOn w:val="Normln"/>
    <w:link w:val="ZhlavChar"/>
    <w:uiPriority w:val="99"/>
    <w:unhideWhenUsed/>
    <w:rsid w:val="008A4C3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A4C39"/>
  </w:style>
  <w:style w:type="paragraph" w:styleId="Zpat">
    <w:name w:val="footer"/>
    <w:basedOn w:val="Normln"/>
    <w:link w:val="ZpatChar"/>
    <w:uiPriority w:val="99"/>
    <w:unhideWhenUsed/>
    <w:rsid w:val="008A4C39"/>
    <w:pPr>
      <w:tabs>
        <w:tab w:val="center" w:pos="4536"/>
        <w:tab w:val="right" w:pos="9072"/>
      </w:tabs>
      <w:spacing w:after="0" w:line="240" w:lineRule="auto"/>
    </w:pPr>
  </w:style>
  <w:style w:type="character" w:customStyle="1" w:styleId="ZpatChar">
    <w:name w:val="Zápatí Char"/>
    <w:basedOn w:val="Standardnpsmoodstavce"/>
    <w:link w:val="Zpat"/>
    <w:uiPriority w:val="99"/>
    <w:rsid w:val="008A4C39"/>
  </w:style>
  <w:style w:type="character" w:customStyle="1" w:styleId="Nevyeenzmnka1">
    <w:name w:val="Nevyřešená zmínka1"/>
    <w:basedOn w:val="Standardnpsmoodstavce"/>
    <w:uiPriority w:val="99"/>
    <w:semiHidden/>
    <w:unhideWhenUsed/>
    <w:rsid w:val="00A964EF"/>
    <w:rPr>
      <w:color w:val="605E5C"/>
      <w:shd w:val="clear" w:color="auto" w:fill="E1DFDD"/>
    </w:rPr>
  </w:style>
  <w:style w:type="character" w:styleId="Sledovanodkaz">
    <w:name w:val="FollowedHyperlink"/>
    <w:basedOn w:val="Standardnpsmoodstavce"/>
    <w:uiPriority w:val="99"/>
    <w:semiHidden/>
    <w:unhideWhenUsed/>
    <w:rsid w:val="00C011B1"/>
    <w:rPr>
      <w:color w:val="954F72" w:themeColor="followedHyperlink"/>
      <w:u w:val="single"/>
    </w:rPr>
  </w:style>
  <w:style w:type="paragraph" w:styleId="Revize">
    <w:name w:val="Revision"/>
    <w:hidden/>
    <w:uiPriority w:val="99"/>
    <w:semiHidden/>
    <w:rsid w:val="00B3201B"/>
    <w:pPr>
      <w:spacing w:after="0" w:line="240" w:lineRule="auto"/>
    </w:pPr>
  </w:style>
  <w:style w:type="character" w:styleId="Nevyeenzmnka">
    <w:name w:val="Unresolved Mention"/>
    <w:basedOn w:val="Standardnpsmoodstavce"/>
    <w:uiPriority w:val="99"/>
    <w:semiHidden/>
    <w:unhideWhenUsed/>
    <w:rsid w:val="00E922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363009">
      <w:bodyDiv w:val="1"/>
      <w:marLeft w:val="0"/>
      <w:marRight w:val="0"/>
      <w:marTop w:val="0"/>
      <w:marBottom w:val="0"/>
      <w:divBdr>
        <w:top w:val="none" w:sz="0" w:space="0" w:color="auto"/>
        <w:left w:val="none" w:sz="0" w:space="0" w:color="auto"/>
        <w:bottom w:val="none" w:sz="0" w:space="0" w:color="auto"/>
        <w:right w:val="none" w:sz="0" w:space="0" w:color="auto"/>
      </w:divBdr>
      <w:divsChild>
        <w:div w:id="402458181">
          <w:marLeft w:val="-70"/>
          <w:marRight w:val="0"/>
          <w:marTop w:val="0"/>
          <w:marBottom w:val="0"/>
          <w:divBdr>
            <w:top w:val="none" w:sz="0" w:space="0" w:color="auto"/>
            <w:left w:val="none" w:sz="0" w:space="0" w:color="auto"/>
            <w:bottom w:val="none" w:sz="0" w:space="0" w:color="auto"/>
            <w:right w:val="none" w:sz="0" w:space="0" w:color="auto"/>
          </w:divBdr>
        </w:div>
      </w:divsChild>
    </w:div>
    <w:div w:id="1314874552">
      <w:bodyDiv w:val="1"/>
      <w:marLeft w:val="0"/>
      <w:marRight w:val="0"/>
      <w:marTop w:val="0"/>
      <w:marBottom w:val="0"/>
      <w:divBdr>
        <w:top w:val="none" w:sz="0" w:space="0" w:color="auto"/>
        <w:left w:val="none" w:sz="0" w:space="0" w:color="auto"/>
        <w:bottom w:val="none" w:sz="0" w:space="0" w:color="auto"/>
        <w:right w:val="none" w:sz="0" w:space="0" w:color="auto"/>
      </w:divBdr>
      <w:divsChild>
        <w:div w:id="2083016895">
          <w:marLeft w:val="-70"/>
          <w:marRight w:val="0"/>
          <w:marTop w:val="0"/>
          <w:marBottom w:val="0"/>
          <w:divBdr>
            <w:top w:val="none" w:sz="0" w:space="0" w:color="auto"/>
            <w:left w:val="none" w:sz="0" w:space="0" w:color="auto"/>
            <w:bottom w:val="none" w:sz="0" w:space="0" w:color="auto"/>
            <w:right w:val="none" w:sz="0" w:space="0" w:color="auto"/>
          </w:divBdr>
        </w:div>
      </w:divsChild>
    </w:div>
    <w:div w:id="2113474503">
      <w:bodyDiv w:val="1"/>
      <w:marLeft w:val="0"/>
      <w:marRight w:val="0"/>
      <w:marTop w:val="0"/>
      <w:marBottom w:val="0"/>
      <w:divBdr>
        <w:top w:val="none" w:sz="0" w:space="0" w:color="auto"/>
        <w:left w:val="none" w:sz="0" w:space="0" w:color="auto"/>
        <w:bottom w:val="none" w:sz="0" w:space="0" w:color="auto"/>
        <w:right w:val="none" w:sz="0" w:space="0" w:color="auto"/>
      </w:divBdr>
      <w:divsChild>
        <w:div w:id="465271383">
          <w:marLeft w:val="-8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u.ceskatelevize.cz/video/6749-nesvary-v-mluvenem-a-psanem-jazyce?vsrc=predmet&amp;vsrcid=cj-a-literatura%7E2-stupen-zs" TargetMode="External"/><Relationship Id="rId117" Type="http://schemas.openxmlformats.org/officeDocument/2006/relationships/image" Target="media/image220.png"/><Relationship Id="rId21" Type="http://schemas.openxmlformats.org/officeDocument/2006/relationships/image" Target="media/image30.jpeg"/><Relationship Id="rId42" Type="http://schemas.openxmlformats.org/officeDocument/2006/relationships/hyperlink" Target="https://kritickemysleni.cz/inspirace-pro-ucitele/" TargetMode="External"/><Relationship Id="rId47" Type="http://schemas.openxmlformats.org/officeDocument/2006/relationships/hyperlink" Target="https://edu.ceskatelevize.cz/video/1150-kokorinsko-divoka-krajina-pod-bezdezem?vsrc=predmet&amp;vsrcid=zemepis%7E2-stupen-zs" TargetMode="External"/><Relationship Id="rId63" Type="http://schemas.openxmlformats.org/officeDocument/2006/relationships/hyperlink" Target="https://www.phil.muni.cz/jazyk/files/ftikaCZorto.pdf" TargetMode="External"/><Relationship Id="rId68" Type="http://schemas.openxmlformats.org/officeDocument/2006/relationships/hyperlink" Target="https://edu.ceskatelevize.cz/video/3058-fonemy?vsrc=predmet&amp;vsrcid=cj-a-literatura%7E2-stupen-zs" TargetMode="External"/><Relationship Id="rId84" Type="http://schemas.openxmlformats.org/officeDocument/2006/relationships/hyperlink" Target="https://edu.ceskatelevize.cz/video/12800-dame-to-morfologie-slovni-druhy-chybny-tvar-slova" TargetMode="External"/><Relationship Id="rId89" Type="http://schemas.openxmlformats.org/officeDocument/2006/relationships/hyperlink" Target="https://www.pravopisne.cz/category/pravidla-pravopisu/souhrn-pravopisnych-pravidel/" TargetMode="External"/><Relationship Id="rId112" Type="http://schemas.openxmlformats.org/officeDocument/2006/relationships/hyperlink" Target="https://clanky.rvp.cz/clanek/c/g/367/tvurci-psani.html" TargetMode="External"/><Relationship Id="rId133" Type="http://schemas.openxmlformats.org/officeDocument/2006/relationships/hyperlink" Target="(https://commons.wikimedia.org/wiki/Category:Jaroslav_Seifert" TargetMode="External"/><Relationship Id="rId138" Type="http://schemas.openxmlformats.org/officeDocument/2006/relationships/image" Target="media/image270.png"/><Relationship Id="rId154" Type="http://schemas.openxmlformats.org/officeDocument/2006/relationships/hyperlink" Target="https://creativecommons.org/licenses/by-nc-nd/3.0/cz/" TargetMode="External"/><Relationship Id="rId159" Type="http://schemas.openxmlformats.org/officeDocument/2006/relationships/footer" Target="footer2.xml"/><Relationship Id="rId16" Type="http://schemas.openxmlformats.org/officeDocument/2006/relationships/hyperlink" Target="https://edu.ceskatelevize.cz/video/6749-nesvary-v-mluvenem-a-psanem-jazyce?vsrc=predmet&amp;vsrcid=cj-a-literatura%7E2-stupen-zs" TargetMode="External"/><Relationship Id="rId107" Type="http://schemas.openxmlformats.org/officeDocument/2006/relationships/image" Target="media/image180.jpeg"/><Relationship Id="rId11" Type="http://schemas.openxmlformats.org/officeDocument/2006/relationships/hyperlink" Target="https://dum.rvp.cz/?rvpFilter-rvp=ZABAAB" TargetMode="External"/><Relationship Id="rId32" Type="http://schemas.openxmlformats.org/officeDocument/2006/relationships/hyperlink" Target="https://edu.ceskatelevize.cz/video/3164-prizvuk" TargetMode="External"/><Relationship Id="rId37" Type="http://schemas.openxmlformats.org/officeDocument/2006/relationships/hyperlink" Target="https://edu.ceskatelevize.cz/video/3080-hyperkorektnost-ve-vyjadrovani?vsrc=predmet&amp;vsrcid=cj-a-literatura%7E2-stupen-zs" TargetMode="External"/><Relationship Id="rId53" Type="http://schemas.openxmlformats.org/officeDocument/2006/relationships/image" Target="media/image8.jpeg"/><Relationship Id="rId58" Type="http://schemas.openxmlformats.org/officeDocument/2006/relationships/image" Target="media/image100.jpeg"/><Relationship Id="rId74" Type="http://schemas.openxmlformats.org/officeDocument/2006/relationships/hyperlink" Target="https://ucebnice.fraus.cz/file/edee/eshop/ucebnice/nahledy/100339/cj7_huc-ng_qr_web.pdf" TargetMode="External"/><Relationship Id="rId79" Type="http://schemas.openxmlformats.org/officeDocument/2006/relationships/hyperlink" Target="https://ujc.avcr.cz/elektronicke-slovniky-a-zdroje/" TargetMode="External"/><Relationship Id="rId102" Type="http://schemas.openxmlformats.org/officeDocument/2006/relationships/image" Target="media/image160.png"/><Relationship Id="rId123" Type="http://schemas.openxmlformats.org/officeDocument/2006/relationships/hyperlink" Target="https://www.icestina.cz/prehledne-dejiny-literatury/" TargetMode="External"/><Relationship Id="rId128" Type="http://schemas.openxmlformats.org/officeDocument/2006/relationships/image" Target="media/image25.jpeg"/><Relationship Id="rId144" Type="http://schemas.openxmlformats.org/officeDocument/2006/relationships/hyperlink" Target="https://ujc.avcr.cz/elektronicke-slovniky-a-zdroje/" TargetMode="External"/><Relationship Id="rId149" Type="http://schemas.openxmlformats.org/officeDocument/2006/relationships/hyperlink" Target="https://commons.wikimedia.org/wiki/File:Petr_S%C3%ADs_(2019).jpg" TargetMode="External"/><Relationship Id="rId5" Type="http://schemas.openxmlformats.org/officeDocument/2006/relationships/footnotes" Target="footnotes.xml"/><Relationship Id="rId90" Type="http://schemas.openxmlformats.org/officeDocument/2006/relationships/hyperlink" Target="https://prirucka.ujc.cas.cz/" TargetMode="External"/><Relationship Id="rId95" Type="http://schemas.openxmlformats.org/officeDocument/2006/relationships/hyperlink" Target="https://edu.ceskatelevize.cz/video/12800-dame-to-morfologie-slovni-druhy-chybny-tvar-slova" TargetMode="External"/><Relationship Id="rId160" Type="http://schemas.openxmlformats.org/officeDocument/2006/relationships/header" Target="header3.xml"/><Relationship Id="rId22" Type="http://schemas.openxmlformats.org/officeDocument/2006/relationships/hyperlink" Target="https://ct24.ceskatelevize.cz/svet/2725496-benatky-pritvrzuji-vuci-turistum-od-roku-2022-vstup-jen-s-rezervaci-jinak-hrozi-pokuta" TargetMode="External"/><Relationship Id="rId27" Type="http://schemas.openxmlformats.org/officeDocument/2006/relationships/hyperlink" Target="https://edu.ceskatelevize.cz/video/6779-co-o-nas-rika-rec-tela?vsrc=predmet&amp;vsrcid=cj-a-literatura%7E2-stupen-zs" TargetMode="External"/><Relationship Id="rId43" Type="http://schemas.openxmlformats.org/officeDocument/2006/relationships/hyperlink" Target="https://ucitazit.com/kriticke-mysleni-na-zakladni-skole/" TargetMode="External"/><Relationship Id="rId48" Type="http://schemas.openxmlformats.org/officeDocument/2006/relationships/hyperlink" Target="https://www.pravopiscesky.cz/osnova-vzor-pra-1149-11179.html" TargetMode="External"/><Relationship Id="rId64" Type="http://schemas.openxmlformats.org/officeDocument/2006/relationships/hyperlink" Target="https://edu.ceskatelevize.cz/video/2954-spodoba-znelosti?vsrc=predmet&amp;vsrcid=cj-a-literatura%7E2-stupen-zs" TargetMode="External"/><Relationship Id="rId69" Type="http://schemas.openxmlformats.org/officeDocument/2006/relationships/hyperlink" Target="https://www.kulturaslova.cz/images/lektori/materialy/lektori_spisovna_vyslovnost.pdf" TargetMode="External"/><Relationship Id="rId113" Type="http://schemas.openxmlformats.org/officeDocument/2006/relationships/hyperlink" Target="https://www.youtube.com/watch?v=gv5_g-4OadQ" TargetMode="External"/><Relationship Id="rId118" Type="http://schemas.openxmlformats.org/officeDocument/2006/relationships/image" Target="media/image23.png"/><Relationship Id="rId134" Type="http://schemas.openxmlformats.org/officeDocument/2006/relationships/hyperlink" Target="https://www.databazeknih.cz/seznamy/knihy-ktere-maji-filmove-zpracovani-1190" TargetMode="External"/><Relationship Id="rId139" Type="http://schemas.openxmlformats.org/officeDocument/2006/relationships/hyperlink" Target="https://www.ceskatelevize.cz/porady/134980-cestne-kolo/" TargetMode="External"/><Relationship Id="rId80" Type="http://schemas.openxmlformats.org/officeDocument/2006/relationships/image" Target="media/image14.png"/><Relationship Id="rId85" Type="http://schemas.openxmlformats.org/officeDocument/2006/relationships/hyperlink" Target="https://ujc.avcr.cz/elektronicke-slovniky-a-zdroje/internetova-jazykova-prirucka.html" TargetMode="External"/><Relationship Id="rId150" Type="http://schemas.openxmlformats.org/officeDocument/2006/relationships/hyperlink" Target="https://pixabay.com" TargetMode="External"/><Relationship Id="rId155" Type="http://schemas.openxmlformats.org/officeDocument/2006/relationships/image" Target="media/image30.png"/><Relationship Id="rId12" Type="http://schemas.openxmlformats.org/officeDocument/2006/relationships/hyperlink" Target="https://kritickemysleni.cz/inspirace-pro-ucitele/" TargetMode="External"/><Relationship Id="rId17" Type="http://schemas.openxmlformats.org/officeDocument/2006/relationships/hyperlink" Target="https://edu.ceskatelevize.cz/video/6779-co-o-nas-rika-rec-tela?vsrc=predmet&amp;vsrcid=cj-a-literatura%7E2-stupen-zs" TargetMode="External"/><Relationship Id="rId33" Type="http://schemas.openxmlformats.org/officeDocument/2006/relationships/image" Target="media/image5.jpeg"/><Relationship Id="rId38" Type="http://schemas.openxmlformats.org/officeDocument/2006/relationships/hyperlink" Target="https://edu.ceskatelevize.cz/video/2879-uziti-hodnoticich-vyrazu?vsrc=predmet&amp;vsrcid=cj-a-literatura%7E2-stupen-zs" TargetMode="External"/><Relationship Id="rId59" Type="http://schemas.openxmlformats.org/officeDocument/2006/relationships/image" Target="media/image11.jpeg"/><Relationship Id="rId103" Type="http://schemas.openxmlformats.org/officeDocument/2006/relationships/image" Target="media/image17.png"/><Relationship Id="rId108" Type="http://schemas.openxmlformats.org/officeDocument/2006/relationships/image" Target="media/image19.jpeg"/><Relationship Id="rId124" Type="http://schemas.openxmlformats.org/officeDocument/2006/relationships/hyperlink" Target="https://edu.ceskatelevize.cz/predmet/cj-a-literatura?stupen=2-stupen-zs&amp;tema=literarni-teorie" TargetMode="External"/><Relationship Id="rId129" Type="http://schemas.openxmlformats.org/officeDocument/2006/relationships/image" Target="media/image250.jpeg"/><Relationship Id="rId54" Type="http://schemas.openxmlformats.org/officeDocument/2006/relationships/image" Target="media/image80.jpeg"/><Relationship Id="rId70" Type="http://schemas.openxmlformats.org/officeDocument/2006/relationships/hyperlink" Target="https://prirucka.ujc.cas.cz/?id=911" TargetMode="External"/><Relationship Id="rId75" Type="http://schemas.openxmlformats.org/officeDocument/2006/relationships/hyperlink" Target="https://www.pravopisne.cz/2012/11/pravidla-jak-v-cestine-tvorime-slova/" TargetMode="External"/><Relationship Id="rId91" Type="http://schemas.openxmlformats.org/officeDocument/2006/relationships/hyperlink" Target="https://www.albatrosmedia.cz/autori/29501401/frantisek-broz/" TargetMode="External"/><Relationship Id="rId96" Type="http://schemas.openxmlformats.org/officeDocument/2006/relationships/hyperlink" Target="https://edu.ceskatelevize.cz/predmet/cj-a-literatura?stupen=2-stupen-zs&amp;tema=skladba" TargetMode="External"/><Relationship Id="rId140" Type="http://schemas.openxmlformats.org/officeDocument/2006/relationships/hyperlink" Target="https://web2.mlp.cz/koweb/00/03/37/00/42/kytice.pdf" TargetMode="External"/><Relationship Id="rId145" Type="http://schemas.openxmlformats.org/officeDocument/2006/relationships/hyperlink" Target="http://www.slovnikceskeliteratury.cz/list.jsp" TargetMode="External"/><Relationship Id="rId16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z.basketball/lvi-to-zvladli-play-off-time/a14093" TargetMode="External"/><Relationship Id="rId23" Type="http://schemas.openxmlformats.org/officeDocument/2006/relationships/image" Target="media/image4.png"/><Relationship Id="rId28" Type="http://schemas.openxmlformats.org/officeDocument/2006/relationships/hyperlink" Target="https://edu.ceskatelevize.cz/video/2879-uziti-hodnoticich-vyrazu?vsrc=predmet&amp;vsrcid=cj-a-literatura%7E2-stupen-zs" TargetMode="External"/><Relationship Id="rId36" Type="http://schemas.openxmlformats.org/officeDocument/2006/relationships/hyperlink" Target="https://edu.ceskatelevize.cz/video/4355-nespisovna-cestina-a-jeji-utvary?vsrc=predmet&amp;vsrcid=cj-a-literatura%7E2-stupen-zs" TargetMode="External"/><Relationship Id="rId49" Type="http://schemas.openxmlformats.org/officeDocument/2006/relationships/hyperlink" Target="https://www.youtube.com/watch?v=HrLe5Ur9lhs" TargetMode="External"/><Relationship Id="rId57" Type="http://schemas.openxmlformats.org/officeDocument/2006/relationships/image" Target="media/image10.jpeg"/><Relationship Id="rId106" Type="http://schemas.openxmlformats.org/officeDocument/2006/relationships/image" Target="media/image18.jpeg"/><Relationship Id="rId114" Type="http://schemas.openxmlformats.org/officeDocument/2006/relationships/image" Target="media/image21.png"/><Relationship Id="rId119" Type="http://schemas.openxmlformats.org/officeDocument/2006/relationships/image" Target="media/image230.png"/><Relationship Id="rId127" Type="http://schemas.openxmlformats.org/officeDocument/2006/relationships/hyperlink" Target="https://edu.ceskatelevize.cz/video/975-karel-jaromir-erben-jeho-zivot-a-doba?vsrc=predmet&amp;vsrcid=cj-a-literatura%7E2-stupen-zs" TargetMode="External"/><Relationship Id="rId10" Type="http://schemas.openxmlformats.org/officeDocument/2006/relationships/hyperlink" Target="https://edu.ceskatelevize.cz/video/2258-sireni-informaci?vsrc=vyhledavani&amp;vsrcid=komunikace&amp;backlink=pxlh7" TargetMode="External"/><Relationship Id="rId31" Type="http://schemas.openxmlformats.org/officeDocument/2006/relationships/hyperlink" Target="https://edu.ceskatelevize.cz/video/3146-tempo-reci?vsrc=vyhledavani&amp;vsrcid=tempo+%C5%99e%C4%8Di" TargetMode="External"/><Relationship Id="rId44" Type="http://schemas.openxmlformats.org/officeDocument/2006/relationships/hyperlink" Target="https://www.csicr.cz/CSICR/media/Prilohy/PDF_el._publikace/Publikace/ulohy_cg__.pdf" TargetMode="External"/><Relationship Id="rId52" Type="http://schemas.openxmlformats.org/officeDocument/2006/relationships/hyperlink" Target="https://www.pravidla.cz/" TargetMode="External"/><Relationship Id="rId60" Type="http://schemas.openxmlformats.org/officeDocument/2006/relationships/image" Target="media/image110.jpeg"/><Relationship Id="rId65" Type="http://schemas.openxmlformats.org/officeDocument/2006/relationships/hyperlink" Target="https://edu.ceskatelevize.cz/video/3146-tempo-reci?vsrc=predmet&amp;vsrcid=cj-a-literatura%7E2-stupen-zs" TargetMode="External"/><Relationship Id="rId73" Type="http://schemas.openxmlformats.org/officeDocument/2006/relationships/hyperlink" Target="https://edu.ceskatelevize.cz/tema/slovotvorba?stupen=2-stupen-zs" TargetMode="External"/><Relationship Id="rId78" Type="http://schemas.openxmlformats.org/officeDocument/2006/relationships/hyperlink" Target="https://ssjc.ujc.cas.cz/" TargetMode="External"/><Relationship Id="rId81" Type="http://schemas.openxmlformats.org/officeDocument/2006/relationships/image" Target="media/image140.png"/><Relationship Id="rId86" Type="http://schemas.openxmlformats.org/officeDocument/2006/relationships/image" Target="media/image15.png"/><Relationship Id="rId94" Type="http://schemas.openxmlformats.org/officeDocument/2006/relationships/hyperlink" Target="https://edu.ceskatelevize.cz/tema/tvaroslovi?stupen=2-stupen-zs" TargetMode="External"/><Relationship Id="rId99" Type="http://schemas.openxmlformats.org/officeDocument/2006/relationships/hyperlink" Target="https://clanky.rvp.cz/clanek/c/Z/123/interpretace-basnickeho-textu.html" TargetMode="External"/><Relationship Id="rId101" Type="http://schemas.openxmlformats.org/officeDocument/2006/relationships/image" Target="media/image16.png"/><Relationship Id="rId122" Type="http://schemas.openxmlformats.org/officeDocument/2006/relationships/hyperlink" Target="https://www.eknihovna.cz/literarni-druhy/" TargetMode="External"/><Relationship Id="rId130" Type="http://schemas.openxmlformats.org/officeDocument/2006/relationships/hyperlink" Target="https://commons.wikimedia.org/wiki/Category:Karel_Jarom%C3%ADr_Erben" TargetMode="External"/><Relationship Id="rId135" Type="http://schemas.openxmlformats.org/officeDocument/2006/relationships/hyperlink" Target="https://www.ascestinaru.cz/co-muze-nabidnout-film-oboru-cesky-jazyk-a-literatura/" TargetMode="External"/><Relationship Id="rId143" Type="http://schemas.openxmlformats.org/officeDocument/2006/relationships/hyperlink" Target="https://web2.mlp.cz/koweb/00/04/29/98/19/maj.pdf" TargetMode="External"/><Relationship Id="rId148" Type="http://schemas.openxmlformats.org/officeDocument/2006/relationships/image" Target="media/image280.jpeg"/><Relationship Id="rId151" Type="http://schemas.openxmlformats.org/officeDocument/2006/relationships/hyperlink" Target="https://www.npi.cz/ramcove-vzdelavaci-programy-zakladni-vzdelavani" TargetMode="External"/><Relationship Id="rId156"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du.ceskatelevize.cz/video/2261-co-jsou-media" TargetMode="External"/><Relationship Id="rId13" Type="http://schemas.openxmlformats.org/officeDocument/2006/relationships/image" Target="media/image2.png"/><Relationship Id="rId18" Type="http://schemas.openxmlformats.org/officeDocument/2006/relationships/hyperlink" Target="https://edu.ceskatelevize.cz/video/2879-uziti-hodnoticich-vyrazu?vsrc=predmet&amp;vsrcid=cj-a-literatura%7E2-stupen-zs" TargetMode="External"/><Relationship Id="rId39" Type="http://schemas.openxmlformats.org/officeDocument/2006/relationships/hyperlink" Target="https://edu.ceskatelevize.cz/video/3265-vykani?vsrc=predmet&amp;vsrcid=cj-a-literatura%7E2-stupen-zs" TargetMode="External"/><Relationship Id="rId109" Type="http://schemas.openxmlformats.org/officeDocument/2006/relationships/image" Target="media/image190.jpeg"/><Relationship Id="rId34" Type="http://schemas.openxmlformats.org/officeDocument/2006/relationships/image" Target="media/image50.jpeg"/><Relationship Id="rId50" Type="http://schemas.openxmlformats.org/officeDocument/2006/relationships/hyperlink" Target="https://www.youtube.com/watch?v=fCy3ErwMRDY" TargetMode="External"/><Relationship Id="rId55" Type="http://schemas.openxmlformats.org/officeDocument/2006/relationships/image" Target="media/image9.jpeg"/><Relationship Id="rId76" Type="http://schemas.openxmlformats.org/officeDocument/2006/relationships/hyperlink" Target="https://prirucka.ujc.cas.cz/" TargetMode="External"/><Relationship Id="rId97" Type="http://schemas.openxmlformats.org/officeDocument/2006/relationships/hyperlink" Target="http://propedeutika.rvp.cz/data/5-3-4a.pdf" TargetMode="External"/><Relationship Id="rId104" Type="http://schemas.openxmlformats.org/officeDocument/2006/relationships/image" Target="media/image170.png"/><Relationship Id="rId120" Type="http://schemas.openxmlformats.org/officeDocument/2006/relationships/image" Target="media/image24.png"/><Relationship Id="rId125" Type="http://schemas.openxmlformats.org/officeDocument/2006/relationships/hyperlink" Target="https://edu.ceskatelevize.cz/predmet/cj-a-literatura?stupen=2-stupen-zs&amp;tema=literarni-smer" TargetMode="External"/><Relationship Id="rId141" Type="http://schemas.openxmlformats.org/officeDocument/2006/relationships/hyperlink" Target="https://www.google.cz/search?q=erben+kytice+online&amp;biw=1476&amp;bih=706&amp;tbm=vid&amp;sxsrf=ALiCzsZIf_A92jNVy8yOZNRcgAFZOFrsbQ%3A1671572952467&amp;ei=2C2iY-mIHI-HrwS1rJzwCA&amp;oq=erben+kytice&amp;gs_lcp=Cg1nd3Mtd2l6LXZpZGVvEAEYATIFCAAQgAQyBQgAEIAEMgUIABCABDIFCAAQgAQyBQgAEIAEMgUIABCABDIFCAAQgAQyBQgAEIAEMgUIABCABDIFCAAQgAQ6CwgAEIAEELEDEIMBOggIABCxAxCDAToICAAQgAQQsQM6CAgAEIAEEMsBUABYxhxg2zNoAHAAeACAAboCiAHjDZIBCDAuMTEuMC4xmAEAoAEBwAEB&amp;sclient=gws-wiz-video" TargetMode="External"/><Relationship Id="rId146" Type="http://schemas.openxmlformats.org/officeDocument/2006/relationships/hyperlink" Target="https://edicee.ucl.cas.cz/prirucky/slovnikove/142-slovnik-literarni-teorie" TargetMode="External"/><Relationship Id="rId7" Type="http://schemas.openxmlformats.org/officeDocument/2006/relationships/image" Target="media/image1.wmf"/><Relationship Id="rId71" Type="http://schemas.openxmlformats.org/officeDocument/2006/relationships/image" Target="media/image13.jpeg"/><Relationship Id="rId92" Type="http://schemas.openxmlformats.org/officeDocument/2006/relationships/hyperlink" Target="https://www.pravidla.cz/"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edu.ceskatelevize.cz/video/5141-cestina-soucasnosti?vsrc=predmet&amp;vsrcid=cj-a-literatura%7E2-stupen-zs" TargetMode="External"/><Relationship Id="rId24" Type="http://schemas.openxmlformats.org/officeDocument/2006/relationships/image" Target="media/image40.png"/><Relationship Id="rId40" Type="http://schemas.openxmlformats.org/officeDocument/2006/relationships/image" Target="media/image6.png"/><Relationship Id="rId45" Type="http://schemas.openxmlformats.org/officeDocument/2006/relationships/image" Target="media/image7.jpeg"/><Relationship Id="rId66" Type="http://schemas.openxmlformats.org/officeDocument/2006/relationships/hyperlink" Target="https://edu.ceskatelevize.cz/video/3164-prizvuk?vsrc=predmet&amp;vsrcid=cj-a-literatura%7E2-stupen-zs" TargetMode="External"/><Relationship Id="rId87" Type="http://schemas.openxmlformats.org/officeDocument/2006/relationships/image" Target="media/image150.png"/><Relationship Id="rId110" Type="http://schemas.openxmlformats.org/officeDocument/2006/relationships/image" Target="media/image20.jpeg"/><Relationship Id="rId115" Type="http://schemas.openxmlformats.org/officeDocument/2006/relationships/image" Target="media/image210.png"/><Relationship Id="rId131" Type="http://schemas.openxmlformats.org/officeDocument/2006/relationships/image" Target="media/image26.jpeg"/><Relationship Id="rId136" Type="http://schemas.openxmlformats.org/officeDocument/2006/relationships/hyperlink" Target="https://www.dramox.cz/pro-skoly" TargetMode="External"/><Relationship Id="rId157" Type="http://schemas.openxmlformats.org/officeDocument/2006/relationships/header" Target="header2.xml"/><Relationship Id="rId61" Type="http://schemas.openxmlformats.org/officeDocument/2006/relationships/image" Target="media/image12.jpeg"/><Relationship Id="rId82" Type="http://schemas.openxmlformats.org/officeDocument/2006/relationships/hyperlink" Target="https://www.pravidla.cz/" TargetMode="External"/><Relationship Id="rId152" Type="http://schemas.openxmlformats.org/officeDocument/2006/relationships/image" Target="media/image29.jpeg"/><Relationship Id="rId19" Type="http://schemas.openxmlformats.org/officeDocument/2006/relationships/hyperlink" Target="https://edu.ceskatelevize.cz/video/5141-cestina-soucasnosti?vsrc=predmet&amp;vsrcid=cj-a-literatura%7E2-stupen-zs" TargetMode="External"/><Relationship Id="rId14" Type="http://schemas.openxmlformats.org/officeDocument/2006/relationships/image" Target="media/image20.png"/><Relationship Id="rId30" Type="http://schemas.openxmlformats.org/officeDocument/2006/relationships/hyperlink" Target="https://www.nebojteseinternetu.cz/page/3416/on-line-komunikace/" TargetMode="External"/><Relationship Id="rId35" Type="http://schemas.openxmlformats.org/officeDocument/2006/relationships/hyperlink" Target="https://edu.ceskatelevize.cz/video/2734-neverbalni-komunikace-rec-tela" TargetMode="External"/><Relationship Id="rId56" Type="http://schemas.openxmlformats.org/officeDocument/2006/relationships/image" Target="media/image90.jpeg"/><Relationship Id="rId77" Type="http://schemas.openxmlformats.org/officeDocument/2006/relationships/hyperlink" Target="https://www.pravidla.cz/" TargetMode="External"/><Relationship Id="rId100" Type="http://schemas.openxmlformats.org/officeDocument/2006/relationships/hyperlink" Target="http://kcjl.upol.cz/kombcj/studijni_opory/vybrane_kapitoly_didaktika_literatury.pdf" TargetMode="External"/><Relationship Id="rId105" Type="http://schemas.openxmlformats.org/officeDocument/2006/relationships/hyperlink" Target="https://www.ctenarsky-denik.cz/" TargetMode="External"/><Relationship Id="rId126" Type="http://schemas.openxmlformats.org/officeDocument/2006/relationships/hyperlink" Target="https://edu.ceskatelevize.cz/video/9132-havlickovy-epigramy?vsrc=predmet&amp;vsrcid=cj-a-literatura%7E2-stupen-zs" TargetMode="External"/><Relationship Id="rId147" Type="http://schemas.openxmlformats.org/officeDocument/2006/relationships/image" Target="media/image28.jpeg"/><Relationship Id="rId8" Type="http://schemas.openxmlformats.org/officeDocument/2006/relationships/hyperlink" Target="https://edu.ceskatelevize.cz/video/2184-media-a-manipulativni-techniky" TargetMode="External"/><Relationship Id="rId51" Type="http://schemas.openxmlformats.org/officeDocument/2006/relationships/hyperlink" Target="https://www.youtube.com/watch?v=GbwcnXgQeoo" TargetMode="External"/><Relationship Id="rId72" Type="http://schemas.openxmlformats.org/officeDocument/2006/relationships/image" Target="media/image130.jpeg"/><Relationship Id="rId93" Type="http://schemas.openxmlformats.org/officeDocument/2006/relationships/hyperlink" Target="https://prirucka.ujc.cas.cz/" TargetMode="External"/><Relationship Id="rId98" Type="http://schemas.openxmlformats.org/officeDocument/2006/relationships/hyperlink" Target="https://www.mojecestina.cz/article/2008091703-zarazeni-cestiny" TargetMode="External"/><Relationship Id="rId121" Type="http://schemas.openxmlformats.org/officeDocument/2006/relationships/image" Target="media/image240.png"/><Relationship Id="rId142" Type="http://schemas.openxmlformats.org/officeDocument/2006/relationships/hyperlink" Target="https://www.zkouknito.cz/video_130087_maj-2008"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edu.ceskatelevize.cz/video/3121-vycpavkove-vyrazy" TargetMode="External"/><Relationship Id="rId46" Type="http://schemas.openxmlformats.org/officeDocument/2006/relationships/image" Target="media/image70.jpeg"/><Relationship Id="rId67" Type="http://schemas.openxmlformats.org/officeDocument/2006/relationships/hyperlink" Target="https://edu.ceskatelevize.cz/video/3173-raz-ve-vyslovnosti?vsrc=predmet&amp;vsrcid=cj-a-literatura%7E2-stupen-zs" TargetMode="External"/><Relationship Id="rId116" Type="http://schemas.openxmlformats.org/officeDocument/2006/relationships/image" Target="media/image22.png"/><Relationship Id="rId137" Type="http://schemas.openxmlformats.org/officeDocument/2006/relationships/image" Target="media/image27.png"/><Relationship Id="rId158" Type="http://schemas.openxmlformats.org/officeDocument/2006/relationships/footer" Target="footer1.xml"/><Relationship Id="rId20" Type="http://schemas.openxmlformats.org/officeDocument/2006/relationships/image" Target="media/image3.jpeg"/><Relationship Id="rId41" Type="http://schemas.openxmlformats.org/officeDocument/2006/relationships/image" Target="media/image60.png"/><Relationship Id="rId62" Type="http://schemas.openxmlformats.org/officeDocument/2006/relationships/image" Target="media/image120.jpeg"/><Relationship Id="rId83" Type="http://schemas.openxmlformats.org/officeDocument/2006/relationships/hyperlink" Target="https://edu.ceskatelevize.cz/tema/tvaroslovi?stupen=2-stupen-zs" TargetMode="External"/><Relationship Id="rId88" Type="http://schemas.openxmlformats.org/officeDocument/2006/relationships/hyperlink" Target="https://www.pravidla.cz/" TargetMode="External"/><Relationship Id="rId111" Type="http://schemas.openxmlformats.org/officeDocument/2006/relationships/image" Target="media/image200.jpeg"/><Relationship Id="rId132" Type="http://schemas.openxmlformats.org/officeDocument/2006/relationships/image" Target="media/image260.jpeg"/><Relationship Id="rId153" Type="http://schemas.openxmlformats.org/officeDocument/2006/relationships/hyperlink" Target="http://www.npi.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73</Pages>
  <Words>13577</Words>
  <Characters>80109</Characters>
  <Application>Microsoft Office Word</Application>
  <DocSecurity>0</DocSecurity>
  <Lines>667</Lines>
  <Paragraphs>186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František Brož</dc:creator>
  <cp:keywords/>
  <dc:description/>
  <cp:lastModifiedBy>Jan</cp:lastModifiedBy>
  <cp:revision>35</cp:revision>
  <dcterms:created xsi:type="dcterms:W3CDTF">2022-12-20T16:56:00Z</dcterms:created>
  <dcterms:modified xsi:type="dcterms:W3CDTF">2023-01-18T09:14:00Z</dcterms:modified>
</cp:coreProperties>
</file>