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737" w:type="dxa"/>
        <w:tblLook w:val="04A0" w:firstRow="1" w:lastRow="0" w:firstColumn="1" w:lastColumn="0" w:noHBand="0" w:noVBand="1"/>
      </w:tblPr>
      <w:tblGrid>
        <w:gridCol w:w="1762"/>
        <w:gridCol w:w="1559"/>
        <w:gridCol w:w="4823"/>
        <w:gridCol w:w="6593"/>
      </w:tblGrid>
      <w:tr w:rsidR="00725C65" w14:paraId="315736B3" w14:textId="77777777" w:rsidTr="00211641">
        <w:tc>
          <w:tcPr>
            <w:tcW w:w="1762" w:type="dxa"/>
          </w:tcPr>
          <w:p w14:paraId="5D62A750" w14:textId="080F719C" w:rsidR="00725C65" w:rsidRDefault="00725C65">
            <w:r>
              <w:t>Song Title</w:t>
            </w:r>
          </w:p>
        </w:tc>
        <w:tc>
          <w:tcPr>
            <w:tcW w:w="1559" w:type="dxa"/>
          </w:tcPr>
          <w:p w14:paraId="2CB9972F" w14:textId="278399EF" w:rsidR="00725C65" w:rsidRDefault="00725C65">
            <w:r>
              <w:t>Composer(s)</w:t>
            </w:r>
          </w:p>
        </w:tc>
        <w:tc>
          <w:tcPr>
            <w:tcW w:w="4823" w:type="dxa"/>
          </w:tcPr>
          <w:p w14:paraId="66E9A7DC" w14:textId="65676974" w:rsidR="00725C65" w:rsidRDefault="00725C65">
            <w:r>
              <w:t>You Tube Link</w:t>
            </w:r>
          </w:p>
        </w:tc>
        <w:tc>
          <w:tcPr>
            <w:tcW w:w="6593" w:type="dxa"/>
          </w:tcPr>
          <w:p w14:paraId="2CD98F32" w14:textId="3584D36F" w:rsidR="00725C65" w:rsidRDefault="00725C65">
            <w:r>
              <w:t>Where to buy music</w:t>
            </w:r>
          </w:p>
        </w:tc>
      </w:tr>
      <w:tr w:rsidR="00725C65" w14:paraId="1A3B2112" w14:textId="77777777" w:rsidTr="00211641">
        <w:tc>
          <w:tcPr>
            <w:tcW w:w="1762" w:type="dxa"/>
          </w:tcPr>
          <w:p w14:paraId="79DA3A14" w14:textId="3FD8CBC1" w:rsidR="00725C65" w:rsidRDefault="00725C65">
            <w:r>
              <w:t>Lovingkindness</w:t>
            </w:r>
          </w:p>
        </w:tc>
        <w:tc>
          <w:tcPr>
            <w:tcW w:w="1559" w:type="dxa"/>
          </w:tcPr>
          <w:p w14:paraId="43F3154A" w14:textId="6865DA8A" w:rsidR="00725C65" w:rsidRDefault="00725C65">
            <w:r>
              <w:t xml:space="preserve">Matt Redman, Matt Boswell, </w:t>
            </w:r>
            <w:r w:rsidR="00B92D2E">
              <w:t xml:space="preserve">&amp; </w:t>
            </w:r>
            <w:r>
              <w:t>Matt Papa</w:t>
            </w:r>
          </w:p>
        </w:tc>
        <w:tc>
          <w:tcPr>
            <w:tcW w:w="4823" w:type="dxa"/>
          </w:tcPr>
          <w:p w14:paraId="2704FED7" w14:textId="77777777" w:rsidR="00725C65" w:rsidRDefault="00453CB0" w:rsidP="00725C65">
            <w:pPr>
              <w:rPr>
                <w:rFonts w:ascii="Helvetica Neue" w:hAnsi="Helvetica Neue"/>
                <w:color w:val="0000FF"/>
                <w:sz w:val="20"/>
                <w:szCs w:val="20"/>
                <w:u w:val="single"/>
              </w:rPr>
            </w:pPr>
            <w:hyperlink r:id="rId6" w:history="1">
              <w:r w:rsidR="00725C65">
                <w:rPr>
                  <w:rStyle w:val="Hyperlink"/>
                  <w:rFonts w:ascii="Helvetica Neue" w:hAnsi="Helvetica Neue"/>
                  <w:sz w:val="20"/>
                  <w:szCs w:val="20"/>
                </w:rPr>
                <w:t>https://www.youtube.com/watch?v=Vq7Y6cof2_g</w:t>
              </w:r>
            </w:hyperlink>
          </w:p>
          <w:p w14:paraId="5F8493D1" w14:textId="77777777" w:rsidR="00725C65" w:rsidRDefault="00725C65"/>
        </w:tc>
        <w:tc>
          <w:tcPr>
            <w:tcW w:w="6593" w:type="dxa"/>
          </w:tcPr>
          <w:p w14:paraId="7C27B441" w14:textId="5F50F62C" w:rsidR="00725C65" w:rsidRDefault="00453CB0">
            <w:hyperlink r:id="rId7" w:history="1">
              <w:r w:rsidR="00725C65">
                <w:rPr>
                  <w:rStyle w:val="Hyperlink"/>
                </w:rPr>
                <w:t>Lovingkindness - Getty Music Store, UK</w:t>
              </w:r>
            </w:hyperlink>
          </w:p>
        </w:tc>
      </w:tr>
      <w:tr w:rsidR="00725C65" w14:paraId="529FF9CC" w14:textId="77777777" w:rsidTr="00211641">
        <w:tc>
          <w:tcPr>
            <w:tcW w:w="1762" w:type="dxa"/>
          </w:tcPr>
          <w:p w14:paraId="3FE5C855" w14:textId="77777777" w:rsidR="00725C65" w:rsidRDefault="00725C65" w:rsidP="00725C65">
            <w:pPr>
              <w:rPr>
                <w:rFonts w:ascii="Helvetica Neue" w:hAnsi="Helvetica Neue"/>
                <w:color w:val="000000"/>
                <w:sz w:val="20"/>
                <w:szCs w:val="20"/>
              </w:rPr>
            </w:pPr>
            <w:r>
              <w:rPr>
                <w:rFonts w:ascii="Helvetica Neue" w:hAnsi="Helvetica Neue"/>
                <w:color w:val="000000"/>
                <w:sz w:val="20"/>
                <w:szCs w:val="20"/>
              </w:rPr>
              <w:t>Creation Calls</w:t>
            </w:r>
          </w:p>
          <w:p w14:paraId="697061F7" w14:textId="77777777" w:rsidR="00725C65" w:rsidRDefault="00725C65"/>
        </w:tc>
        <w:tc>
          <w:tcPr>
            <w:tcW w:w="1559" w:type="dxa"/>
          </w:tcPr>
          <w:p w14:paraId="0B21210B" w14:textId="77777777" w:rsidR="00725C65" w:rsidRDefault="00725C65" w:rsidP="00725C65">
            <w:pPr>
              <w:rPr>
                <w:rFonts w:ascii="Helvetica Neue" w:hAnsi="Helvetica Neue"/>
                <w:color w:val="000000"/>
                <w:sz w:val="20"/>
                <w:szCs w:val="20"/>
              </w:rPr>
            </w:pPr>
            <w:r>
              <w:rPr>
                <w:rFonts w:ascii="Helvetica Neue" w:hAnsi="Helvetica Neue"/>
                <w:color w:val="000000"/>
                <w:sz w:val="20"/>
                <w:szCs w:val="20"/>
              </w:rPr>
              <w:t xml:space="preserve">Brian </w:t>
            </w:r>
            <w:proofErr w:type="spellStart"/>
            <w:r>
              <w:rPr>
                <w:rFonts w:ascii="Helvetica Neue" w:hAnsi="Helvetica Neue"/>
                <w:color w:val="000000"/>
                <w:sz w:val="20"/>
                <w:szCs w:val="20"/>
              </w:rPr>
              <w:t>Doerkson</w:t>
            </w:r>
            <w:proofErr w:type="spellEnd"/>
          </w:p>
          <w:p w14:paraId="176B23F0" w14:textId="77777777" w:rsidR="00725C65" w:rsidRDefault="00725C65"/>
        </w:tc>
        <w:tc>
          <w:tcPr>
            <w:tcW w:w="4823" w:type="dxa"/>
          </w:tcPr>
          <w:p w14:paraId="64BDF871" w14:textId="29C8B0F5" w:rsidR="00725C65" w:rsidRDefault="00453CB0" w:rsidP="00725C65">
            <w:pPr>
              <w:rPr>
                <w:rFonts w:ascii="Helvetica Neue" w:hAnsi="Helvetica Neue"/>
                <w:color w:val="000000"/>
                <w:sz w:val="20"/>
                <w:szCs w:val="20"/>
              </w:rPr>
            </w:pPr>
            <w:hyperlink r:id="rId8" w:history="1">
              <w:r w:rsidR="00725C65" w:rsidRPr="00211641">
                <w:rPr>
                  <w:rStyle w:val="Hyperlink"/>
                  <w:rFonts w:ascii="Helvetica Neue" w:hAnsi="Helvetica Neue"/>
                  <w:sz w:val="20"/>
                  <w:szCs w:val="20"/>
                </w:rPr>
                <w:t>https://www.youtube.com/watch?v=28sqs5H5hao</w:t>
              </w:r>
            </w:hyperlink>
          </w:p>
          <w:p w14:paraId="044E748D" w14:textId="77777777" w:rsidR="00725C65" w:rsidRDefault="00725C65"/>
        </w:tc>
        <w:tc>
          <w:tcPr>
            <w:tcW w:w="6593" w:type="dxa"/>
          </w:tcPr>
          <w:p w14:paraId="4755B0CC" w14:textId="40F9A566" w:rsidR="00725C65" w:rsidRDefault="00453CB0" w:rsidP="00725C65">
            <w:pPr>
              <w:rPr>
                <w:rFonts w:ascii="Helvetica Neue" w:hAnsi="Helvetica Neue"/>
                <w:color w:val="000000"/>
                <w:sz w:val="20"/>
                <w:szCs w:val="20"/>
              </w:rPr>
            </w:pPr>
            <w:hyperlink r:id="rId9" w:history="1">
              <w:r w:rsidR="00725C65" w:rsidRPr="00211641">
                <w:rPr>
                  <w:rStyle w:val="Hyperlink"/>
                  <w:rFonts w:ascii="Helvetica Neue" w:hAnsi="Helvetica Neue"/>
                  <w:sz w:val="20"/>
                  <w:szCs w:val="20"/>
                </w:rPr>
                <w:t>https://www.praisecharts.com/songs/details/77739/creation-calls-sheet-music/piano-vocal-satb</w:t>
              </w:r>
            </w:hyperlink>
          </w:p>
          <w:p w14:paraId="50D9E7D7" w14:textId="77777777" w:rsidR="00725C65" w:rsidRDefault="00725C65"/>
        </w:tc>
      </w:tr>
      <w:tr w:rsidR="00725C65" w14:paraId="56EFDEF9" w14:textId="77777777" w:rsidTr="00211641">
        <w:tc>
          <w:tcPr>
            <w:tcW w:w="1762" w:type="dxa"/>
          </w:tcPr>
          <w:p w14:paraId="5648B9CA" w14:textId="77777777" w:rsidR="00725C65" w:rsidRDefault="00725C65" w:rsidP="00725C65">
            <w:pPr>
              <w:rPr>
                <w:rFonts w:ascii="Helvetica Neue" w:hAnsi="Helvetica Neue"/>
                <w:color w:val="000000"/>
                <w:sz w:val="20"/>
                <w:szCs w:val="20"/>
              </w:rPr>
            </w:pPr>
            <w:r>
              <w:rPr>
                <w:rFonts w:ascii="Helvetica Neue" w:hAnsi="Helvetica Neue"/>
                <w:color w:val="000000"/>
                <w:sz w:val="20"/>
                <w:szCs w:val="20"/>
              </w:rPr>
              <w:t xml:space="preserve">My Soul Finds rest </w:t>
            </w:r>
          </w:p>
          <w:p w14:paraId="5E3EE704" w14:textId="77777777" w:rsidR="00725C65" w:rsidRDefault="00725C65"/>
        </w:tc>
        <w:tc>
          <w:tcPr>
            <w:tcW w:w="1559" w:type="dxa"/>
          </w:tcPr>
          <w:p w14:paraId="5C4BCFC7" w14:textId="77777777" w:rsidR="00725C65" w:rsidRDefault="00725C65" w:rsidP="00725C65">
            <w:pPr>
              <w:rPr>
                <w:rFonts w:ascii="Helvetica Neue" w:hAnsi="Helvetica Neue"/>
                <w:color w:val="000000"/>
                <w:sz w:val="20"/>
                <w:szCs w:val="20"/>
              </w:rPr>
            </w:pPr>
            <w:r>
              <w:rPr>
                <w:rFonts w:ascii="Helvetica Neue" w:hAnsi="Helvetica Neue"/>
                <w:color w:val="000000"/>
                <w:sz w:val="20"/>
                <w:szCs w:val="20"/>
              </w:rPr>
              <w:t>Aaron Keys</w:t>
            </w:r>
          </w:p>
          <w:p w14:paraId="2E31717A" w14:textId="77777777" w:rsidR="00725C65" w:rsidRDefault="00725C65"/>
        </w:tc>
        <w:tc>
          <w:tcPr>
            <w:tcW w:w="4823" w:type="dxa"/>
          </w:tcPr>
          <w:p w14:paraId="39DB13D0" w14:textId="158EF234" w:rsidR="00725C65" w:rsidRDefault="00453CB0" w:rsidP="00725C65">
            <w:hyperlink r:id="rId10" w:history="1">
              <w:r w:rsidR="00725C65" w:rsidRPr="00211641">
                <w:rPr>
                  <w:rStyle w:val="Hyperlink"/>
                  <w:rFonts w:ascii="Helvetica Neue" w:hAnsi="Helvetica Neue"/>
                  <w:sz w:val="20"/>
                  <w:szCs w:val="20"/>
                </w:rPr>
                <w:t>https://www.youtube.com/watch?v=CSp-3kvKQZs</w:t>
              </w:r>
            </w:hyperlink>
          </w:p>
        </w:tc>
        <w:tc>
          <w:tcPr>
            <w:tcW w:w="6593" w:type="dxa"/>
          </w:tcPr>
          <w:p w14:paraId="169687E3" w14:textId="6A04A727" w:rsidR="00725C65" w:rsidRDefault="00453CB0" w:rsidP="00725C65">
            <w:pPr>
              <w:rPr>
                <w:rFonts w:ascii="Helvetica Neue" w:hAnsi="Helvetica Neue"/>
                <w:color w:val="000000"/>
                <w:sz w:val="20"/>
                <w:szCs w:val="20"/>
              </w:rPr>
            </w:pPr>
            <w:hyperlink r:id="rId11" w:history="1">
              <w:r w:rsidR="00725C65" w:rsidRPr="00211641">
                <w:rPr>
                  <w:rStyle w:val="Hyperlink"/>
                  <w:rFonts w:ascii="Helvetica Neue" w:hAnsi="Helvetica Neue"/>
                  <w:sz w:val="20"/>
                  <w:szCs w:val="20"/>
                </w:rPr>
                <w:t>https://www.praisecharts.com/songs/details/27659/psalm-62-sheet-music/chords</w:t>
              </w:r>
            </w:hyperlink>
          </w:p>
          <w:p w14:paraId="2493D8C6" w14:textId="77777777" w:rsidR="00725C65" w:rsidRDefault="00725C65"/>
        </w:tc>
      </w:tr>
      <w:tr w:rsidR="00725C65" w14:paraId="5C9F25D6" w14:textId="77777777" w:rsidTr="00211641">
        <w:tc>
          <w:tcPr>
            <w:tcW w:w="1762" w:type="dxa"/>
          </w:tcPr>
          <w:p w14:paraId="6F74180E" w14:textId="77777777" w:rsidR="00725C65" w:rsidRDefault="00725C65" w:rsidP="00725C65">
            <w:pPr>
              <w:rPr>
                <w:rFonts w:ascii="Helvetica Neue" w:hAnsi="Helvetica Neue"/>
                <w:color w:val="000000"/>
                <w:sz w:val="20"/>
                <w:szCs w:val="20"/>
              </w:rPr>
            </w:pPr>
            <w:r>
              <w:rPr>
                <w:rFonts w:ascii="Helvetica Neue" w:hAnsi="Helvetica Neue"/>
                <w:color w:val="000000"/>
                <w:sz w:val="20"/>
                <w:szCs w:val="20"/>
              </w:rPr>
              <w:t>You crown the year</w:t>
            </w:r>
          </w:p>
          <w:p w14:paraId="4B49D564" w14:textId="77777777" w:rsidR="00725C65" w:rsidRDefault="00725C65"/>
        </w:tc>
        <w:tc>
          <w:tcPr>
            <w:tcW w:w="1559" w:type="dxa"/>
          </w:tcPr>
          <w:p w14:paraId="6A8C3C7C" w14:textId="12086C1C" w:rsidR="00725C65" w:rsidRDefault="00725C65">
            <w:r>
              <w:t xml:space="preserve">Reuben Morgan </w:t>
            </w:r>
            <w:r w:rsidR="00B92D2E">
              <w:t xml:space="preserve">&amp; </w:t>
            </w:r>
            <w:r>
              <w:t xml:space="preserve">Brooke </w:t>
            </w:r>
            <w:proofErr w:type="spellStart"/>
            <w:r>
              <w:t>Ligertwood</w:t>
            </w:r>
            <w:proofErr w:type="spellEnd"/>
            <w:r>
              <w:t xml:space="preserve"> </w:t>
            </w:r>
          </w:p>
        </w:tc>
        <w:tc>
          <w:tcPr>
            <w:tcW w:w="4823" w:type="dxa"/>
          </w:tcPr>
          <w:p w14:paraId="20F9551D" w14:textId="1CED4EC1" w:rsidR="00725C65" w:rsidRDefault="00453CB0">
            <w:hyperlink r:id="rId12" w:history="1">
              <w:r w:rsidR="00725C65" w:rsidRPr="00211641">
                <w:rPr>
                  <w:rStyle w:val="Hyperlink"/>
                </w:rPr>
                <w:t>https://www.youtube.com/watch?v=Nbq0tQ0FA3w</w:t>
              </w:r>
            </w:hyperlink>
          </w:p>
        </w:tc>
        <w:tc>
          <w:tcPr>
            <w:tcW w:w="6593" w:type="dxa"/>
          </w:tcPr>
          <w:p w14:paraId="5704EBC8" w14:textId="43DD5C01" w:rsidR="00725C65" w:rsidRDefault="00453CB0" w:rsidP="00725C65">
            <w:pPr>
              <w:rPr>
                <w:rFonts w:ascii="Helvetica Neue" w:hAnsi="Helvetica Neue"/>
                <w:color w:val="000000"/>
                <w:sz w:val="20"/>
                <w:szCs w:val="20"/>
              </w:rPr>
            </w:pPr>
            <w:hyperlink r:id="rId13" w:history="1">
              <w:r w:rsidR="00725C65" w:rsidRPr="00211641">
                <w:rPr>
                  <w:rStyle w:val="Hyperlink"/>
                  <w:rFonts w:ascii="Helvetica Neue" w:hAnsi="Helvetica Neue"/>
                  <w:sz w:val="20"/>
                  <w:szCs w:val="20"/>
                </w:rPr>
                <w:t>https://www.musicnotes.com/sheetmusic/mtd.asp?ppn=MN0120020</w:t>
              </w:r>
            </w:hyperlink>
          </w:p>
          <w:p w14:paraId="1842FAE0" w14:textId="77777777" w:rsidR="00725C65" w:rsidRDefault="00725C65"/>
        </w:tc>
      </w:tr>
      <w:tr w:rsidR="00C64549" w14:paraId="090145A1" w14:textId="77777777" w:rsidTr="00211641">
        <w:tc>
          <w:tcPr>
            <w:tcW w:w="1762" w:type="dxa"/>
          </w:tcPr>
          <w:p w14:paraId="6DE714F0" w14:textId="27CB8833" w:rsidR="00C64549" w:rsidRDefault="00B92D2E" w:rsidP="00725C65">
            <w:pPr>
              <w:rPr>
                <w:rFonts w:ascii="Helvetica Neue" w:hAnsi="Helvetica Neue"/>
                <w:color w:val="000000"/>
                <w:sz w:val="20"/>
                <w:szCs w:val="20"/>
              </w:rPr>
            </w:pPr>
            <w:r>
              <w:rPr>
                <w:rFonts w:ascii="Helvetica Neue" w:hAnsi="Helvetica Neue"/>
                <w:color w:val="000000"/>
                <w:sz w:val="20"/>
                <w:szCs w:val="20"/>
              </w:rPr>
              <w:t>Creation Sings the Father’s Song</w:t>
            </w:r>
          </w:p>
        </w:tc>
        <w:tc>
          <w:tcPr>
            <w:tcW w:w="1559" w:type="dxa"/>
          </w:tcPr>
          <w:p w14:paraId="551B22BD" w14:textId="609C06A2" w:rsidR="00C64549" w:rsidRDefault="00B92D2E">
            <w:r>
              <w:t>Keith &amp; Kirsten Getty &amp; Stuart Townend</w:t>
            </w:r>
          </w:p>
        </w:tc>
        <w:tc>
          <w:tcPr>
            <w:tcW w:w="4823" w:type="dxa"/>
          </w:tcPr>
          <w:p w14:paraId="0D1087B4" w14:textId="394205D5" w:rsidR="00C64549" w:rsidRPr="00725C65" w:rsidRDefault="00453CB0">
            <w:hyperlink r:id="rId14" w:history="1">
              <w:r w:rsidR="00B92D2E" w:rsidRPr="00211641">
                <w:rPr>
                  <w:rStyle w:val="Hyperlink"/>
                </w:rPr>
                <w:t>https://www.youtube.com/watch?v=gkvQsz7_Ui8</w:t>
              </w:r>
            </w:hyperlink>
          </w:p>
        </w:tc>
        <w:tc>
          <w:tcPr>
            <w:tcW w:w="6593" w:type="dxa"/>
          </w:tcPr>
          <w:p w14:paraId="4E32AC1A" w14:textId="52F53CAE" w:rsidR="00C64549" w:rsidRDefault="00453CB0" w:rsidP="00725C65">
            <w:pPr>
              <w:rPr>
                <w:rFonts w:ascii="Helvetica Neue" w:hAnsi="Helvetica Neue"/>
                <w:color w:val="000000"/>
                <w:sz w:val="20"/>
                <w:szCs w:val="20"/>
              </w:rPr>
            </w:pPr>
            <w:hyperlink r:id="rId15" w:history="1">
              <w:r w:rsidR="00B92D2E" w:rsidRPr="00211641">
                <w:rPr>
                  <w:rStyle w:val="Hyperlink"/>
                  <w:rFonts w:ascii="Helvetica Neue" w:hAnsi="Helvetica Neue"/>
                  <w:sz w:val="20"/>
                  <w:szCs w:val="20"/>
                </w:rPr>
                <w:t>https://store.gettymusic.com/uk/song/creation-sings-the-fathers-song/</w:t>
              </w:r>
            </w:hyperlink>
          </w:p>
        </w:tc>
      </w:tr>
    </w:tbl>
    <w:p w14:paraId="38C5D863" w14:textId="77777777" w:rsidR="00F5106C" w:rsidRDefault="00F5106C"/>
    <w:p w14:paraId="01E1E002" w14:textId="58D82B85" w:rsidR="00DA2844" w:rsidRPr="00C64549" w:rsidRDefault="00C64549">
      <w:pPr>
        <w:rPr>
          <w:b/>
          <w:bCs/>
          <w:sz w:val="32"/>
          <w:szCs w:val="32"/>
        </w:rPr>
      </w:pPr>
      <w:r w:rsidRPr="00C64549">
        <w:rPr>
          <w:b/>
          <w:bCs/>
          <w:sz w:val="32"/>
          <w:szCs w:val="32"/>
        </w:rPr>
        <w:t xml:space="preserve">Some </w:t>
      </w:r>
      <w:r w:rsidR="00DA2844" w:rsidRPr="00C64549">
        <w:rPr>
          <w:b/>
          <w:bCs/>
          <w:sz w:val="32"/>
          <w:szCs w:val="32"/>
        </w:rPr>
        <w:t>Alternative Hymns for Harvest</w:t>
      </w:r>
    </w:p>
    <w:tbl>
      <w:tblPr>
        <w:tblStyle w:val="TableGrid"/>
        <w:tblW w:w="0" w:type="auto"/>
        <w:tblLook w:val="04A0" w:firstRow="1" w:lastRow="0" w:firstColumn="1" w:lastColumn="0" w:noHBand="0" w:noVBand="1"/>
      </w:tblPr>
      <w:tblGrid>
        <w:gridCol w:w="3640"/>
        <w:gridCol w:w="3640"/>
        <w:gridCol w:w="3640"/>
        <w:gridCol w:w="3640"/>
      </w:tblGrid>
      <w:tr w:rsidR="000E6CFC" w14:paraId="4B0B56D4" w14:textId="77777777" w:rsidTr="000E6CFC">
        <w:tc>
          <w:tcPr>
            <w:tcW w:w="3640" w:type="dxa"/>
          </w:tcPr>
          <w:p w14:paraId="339B017A" w14:textId="2A446D65" w:rsidR="000E6CFC" w:rsidRDefault="000E6CFC">
            <w:r>
              <w:t>Title</w:t>
            </w:r>
          </w:p>
        </w:tc>
        <w:tc>
          <w:tcPr>
            <w:tcW w:w="3640" w:type="dxa"/>
          </w:tcPr>
          <w:p w14:paraId="5C946A41" w14:textId="7E3F651A" w:rsidR="000E6CFC" w:rsidRDefault="000E6CFC">
            <w:r>
              <w:t>Author</w:t>
            </w:r>
          </w:p>
        </w:tc>
        <w:tc>
          <w:tcPr>
            <w:tcW w:w="3640" w:type="dxa"/>
          </w:tcPr>
          <w:p w14:paraId="44BD1DA6" w14:textId="76AC376D" w:rsidR="000E6CFC" w:rsidRDefault="009E3469">
            <w:r>
              <w:t xml:space="preserve">Meter And </w:t>
            </w:r>
            <w:r w:rsidR="000E6CFC">
              <w:t>Tune</w:t>
            </w:r>
          </w:p>
        </w:tc>
        <w:tc>
          <w:tcPr>
            <w:tcW w:w="3640" w:type="dxa"/>
          </w:tcPr>
          <w:p w14:paraId="26274192" w14:textId="3C378AC9" w:rsidR="000E6CFC" w:rsidRDefault="000E6CFC">
            <w:r>
              <w:t>Source</w:t>
            </w:r>
          </w:p>
        </w:tc>
      </w:tr>
      <w:tr w:rsidR="000E6CFC" w14:paraId="11BBE3B1" w14:textId="77777777" w:rsidTr="000E6CFC">
        <w:tc>
          <w:tcPr>
            <w:tcW w:w="3640" w:type="dxa"/>
          </w:tcPr>
          <w:p w14:paraId="0D0EE639" w14:textId="5CA12F23" w:rsidR="000E6CFC" w:rsidRDefault="000E6CFC">
            <w:r>
              <w:t>Every heart its tribute pays (Ps 65)</w:t>
            </w:r>
          </w:p>
        </w:tc>
        <w:tc>
          <w:tcPr>
            <w:tcW w:w="3640" w:type="dxa"/>
          </w:tcPr>
          <w:p w14:paraId="0FA2DF11" w14:textId="72EB5304" w:rsidR="000E6CFC" w:rsidRDefault="000E6CFC">
            <w:r>
              <w:t>Timothy Dudley Smith</w:t>
            </w:r>
          </w:p>
        </w:tc>
        <w:tc>
          <w:tcPr>
            <w:tcW w:w="3640" w:type="dxa"/>
          </w:tcPr>
          <w:p w14:paraId="76545827" w14:textId="0CDE28D4" w:rsidR="000E6CFC" w:rsidRDefault="000E6CFC">
            <w:r>
              <w:t xml:space="preserve">77 77D </w:t>
            </w:r>
            <w:r w:rsidR="009E3469">
              <w:t xml:space="preserve">- </w:t>
            </w:r>
            <w:r>
              <w:t xml:space="preserve">Calon Lan or St George’s Windsor </w:t>
            </w:r>
          </w:p>
        </w:tc>
        <w:tc>
          <w:tcPr>
            <w:tcW w:w="3640" w:type="dxa"/>
          </w:tcPr>
          <w:p w14:paraId="1CC6CD3A" w14:textId="67459227" w:rsidR="000E6CFC" w:rsidRDefault="000E6CFC">
            <w:r>
              <w:t>Praise! 65</w:t>
            </w:r>
          </w:p>
        </w:tc>
      </w:tr>
      <w:tr w:rsidR="000E6CFC" w14:paraId="7F2AB7D4" w14:textId="77777777" w:rsidTr="000E6CFC">
        <w:tc>
          <w:tcPr>
            <w:tcW w:w="3640" w:type="dxa"/>
          </w:tcPr>
          <w:p w14:paraId="701ACAED" w14:textId="2439DE63" w:rsidR="000E6CFC" w:rsidRDefault="009E3469">
            <w:r>
              <w:t>A King on high is reigning (Ps 72)</w:t>
            </w:r>
          </w:p>
        </w:tc>
        <w:tc>
          <w:tcPr>
            <w:tcW w:w="3640" w:type="dxa"/>
          </w:tcPr>
          <w:p w14:paraId="4EE7C6D4" w14:textId="04241280" w:rsidR="000E6CFC" w:rsidRDefault="009E3469">
            <w:r>
              <w:t>Timothy Dudley Smith</w:t>
            </w:r>
          </w:p>
        </w:tc>
        <w:tc>
          <w:tcPr>
            <w:tcW w:w="3640" w:type="dxa"/>
          </w:tcPr>
          <w:p w14:paraId="2CC3A00A" w14:textId="2F9D919E" w:rsidR="000E6CFC" w:rsidRDefault="009E3469">
            <w:r>
              <w:t>Any 76 76 D</w:t>
            </w:r>
          </w:p>
        </w:tc>
        <w:tc>
          <w:tcPr>
            <w:tcW w:w="3640" w:type="dxa"/>
          </w:tcPr>
          <w:p w14:paraId="67DF5E1F" w14:textId="1A9E575F" w:rsidR="000E6CFC" w:rsidRDefault="009E3469">
            <w:r>
              <w:t>Praise! 72</w:t>
            </w:r>
          </w:p>
        </w:tc>
      </w:tr>
      <w:tr w:rsidR="000E6CFC" w14:paraId="6E9F3CAF" w14:textId="77777777" w:rsidTr="000E6CFC">
        <w:tc>
          <w:tcPr>
            <w:tcW w:w="3640" w:type="dxa"/>
          </w:tcPr>
          <w:p w14:paraId="24DB47CA" w14:textId="2E710D22" w:rsidR="000E6CFC" w:rsidRDefault="009E3469">
            <w:r>
              <w:t>I sing the almighty power of God</w:t>
            </w:r>
          </w:p>
        </w:tc>
        <w:tc>
          <w:tcPr>
            <w:tcW w:w="3640" w:type="dxa"/>
          </w:tcPr>
          <w:p w14:paraId="0B5DC8F5" w14:textId="31D42980" w:rsidR="000E6CFC" w:rsidRDefault="009E3469">
            <w:r>
              <w:t>Isaac Watts</w:t>
            </w:r>
          </w:p>
        </w:tc>
        <w:tc>
          <w:tcPr>
            <w:tcW w:w="3640" w:type="dxa"/>
          </w:tcPr>
          <w:p w14:paraId="27F317CD" w14:textId="6D960C99" w:rsidR="000E6CFC" w:rsidRDefault="009E3469">
            <w:r>
              <w:t xml:space="preserve">Any </w:t>
            </w:r>
            <w:r w:rsidR="00C64549">
              <w:t>(</w:t>
            </w:r>
            <w:r>
              <w:t>lively</w:t>
            </w:r>
            <w:r w:rsidR="00C64549">
              <w:t>)</w:t>
            </w:r>
            <w:r>
              <w:t xml:space="preserve"> CM </w:t>
            </w:r>
            <w:r w:rsidR="00C64549">
              <w:t xml:space="preserve">tune </w:t>
            </w:r>
            <w:r>
              <w:t xml:space="preserve">with </w:t>
            </w:r>
            <w:r w:rsidR="00C64549">
              <w:t xml:space="preserve">an </w:t>
            </w:r>
            <w:r>
              <w:t>upbeat</w:t>
            </w:r>
          </w:p>
        </w:tc>
        <w:tc>
          <w:tcPr>
            <w:tcW w:w="3640" w:type="dxa"/>
          </w:tcPr>
          <w:p w14:paraId="33E4E12D" w14:textId="1C37DDE8" w:rsidR="000E6CFC" w:rsidRDefault="009E3469">
            <w:r>
              <w:t>Praise 214</w:t>
            </w:r>
          </w:p>
        </w:tc>
      </w:tr>
      <w:tr w:rsidR="000E6CFC" w14:paraId="57033600" w14:textId="77777777" w:rsidTr="000E6CFC">
        <w:tc>
          <w:tcPr>
            <w:tcW w:w="3640" w:type="dxa"/>
          </w:tcPr>
          <w:p w14:paraId="6DE7EE65" w14:textId="10B8E173" w:rsidR="000E6CFC" w:rsidRDefault="00C64549">
            <w:r>
              <w:t>Timeless love! We sing the story</w:t>
            </w:r>
          </w:p>
        </w:tc>
        <w:tc>
          <w:tcPr>
            <w:tcW w:w="3640" w:type="dxa"/>
          </w:tcPr>
          <w:p w14:paraId="75B19D63" w14:textId="59C9FC3C" w:rsidR="000E6CFC" w:rsidRDefault="00C64549">
            <w:r>
              <w:t>Timothy Dudley Smith</w:t>
            </w:r>
          </w:p>
        </w:tc>
        <w:tc>
          <w:tcPr>
            <w:tcW w:w="3640" w:type="dxa"/>
          </w:tcPr>
          <w:p w14:paraId="39EFD32E" w14:textId="7E07F37B" w:rsidR="000E6CFC" w:rsidRDefault="00C64549">
            <w:r>
              <w:t xml:space="preserve">87 87 </w:t>
            </w:r>
            <w:proofErr w:type="gramStart"/>
            <w:r>
              <w:t xml:space="preserve">77  </w:t>
            </w:r>
            <w:proofErr w:type="spellStart"/>
            <w:r>
              <w:t>Patrixbourne</w:t>
            </w:r>
            <w:proofErr w:type="spellEnd"/>
            <w:proofErr w:type="gramEnd"/>
          </w:p>
        </w:tc>
        <w:tc>
          <w:tcPr>
            <w:tcW w:w="3640" w:type="dxa"/>
          </w:tcPr>
          <w:p w14:paraId="40855B0F" w14:textId="18D59440" w:rsidR="000E6CFC" w:rsidRDefault="00C64549">
            <w:r>
              <w:t>Mirror of the Soul (RSCM) 13</w:t>
            </w:r>
          </w:p>
        </w:tc>
      </w:tr>
    </w:tbl>
    <w:p w14:paraId="78AECA32" w14:textId="7DF91028" w:rsidR="000E6CFC" w:rsidRDefault="000E6CFC"/>
    <w:p w14:paraId="56EDCAE9" w14:textId="395DDBAB" w:rsidR="002B703A" w:rsidRDefault="002B703A">
      <w:pPr>
        <w:rPr>
          <w:b/>
          <w:bCs/>
          <w:sz w:val="32"/>
          <w:szCs w:val="32"/>
        </w:rPr>
      </w:pPr>
      <w:r w:rsidRPr="002B703A">
        <w:rPr>
          <w:b/>
          <w:bCs/>
          <w:sz w:val="32"/>
          <w:szCs w:val="32"/>
        </w:rPr>
        <w:t>Engage worship resources</w:t>
      </w:r>
    </w:p>
    <w:p w14:paraId="04B34359" w14:textId="77777777" w:rsidR="002B703A" w:rsidRPr="002B703A" w:rsidRDefault="002B703A" w:rsidP="002B703A">
      <w:pPr>
        <w:rPr>
          <w:sz w:val="21"/>
          <w:szCs w:val="21"/>
        </w:rPr>
      </w:pPr>
      <w:r w:rsidRPr="002B703A">
        <w:rPr>
          <w:sz w:val="21"/>
          <w:szCs w:val="21"/>
        </w:rPr>
        <w:t>The Harvest Worship: Church Service Pack contains three service plans and resources for harvest time including ideas for prayer, creativity and all-age worship, as well as sermon outlines, song and hymn suggestions and much more. Included in the price of this book is free download access to PowerPoint presentations, numerous videos and other documents - created exclusively for this project and adaptable for all kinds of contexts.</w:t>
      </w:r>
    </w:p>
    <w:p w14:paraId="60C10031" w14:textId="635EA1EF" w:rsidR="002B703A" w:rsidRPr="002B703A" w:rsidRDefault="002B703A" w:rsidP="002B703A">
      <w:r w:rsidRPr="002B703A">
        <w:rPr>
          <w:b/>
          <w:bCs/>
          <w:sz w:val="21"/>
          <w:szCs w:val="21"/>
        </w:rPr>
        <w:t>Click here for further details</w:t>
      </w:r>
      <w:r w:rsidRPr="002B703A">
        <w:rPr>
          <w:b/>
          <w:bCs/>
          <w:sz w:val="21"/>
          <w:szCs w:val="21"/>
        </w:rPr>
        <w:t>:</w:t>
      </w:r>
      <w:r w:rsidRPr="002B703A">
        <w:rPr>
          <w:sz w:val="21"/>
          <w:szCs w:val="21"/>
        </w:rPr>
        <w:t xml:space="preserve"> </w:t>
      </w:r>
      <w:hyperlink r:id="rId16" w:history="1">
        <w:r>
          <w:rPr>
            <w:rStyle w:val="Hyperlink"/>
          </w:rPr>
          <w:t>https://engageworship.org/store/pro</w:t>
        </w:r>
        <w:r>
          <w:rPr>
            <w:rStyle w:val="Hyperlink"/>
          </w:rPr>
          <w:t>d</w:t>
        </w:r>
        <w:r>
          <w:rPr>
            <w:rStyle w:val="Hyperlink"/>
          </w:rPr>
          <w:t>uct/harvest-worship-church-service-pack</w:t>
        </w:r>
      </w:hyperlink>
    </w:p>
    <w:sectPr w:rsidR="002B703A" w:rsidRPr="002B703A" w:rsidSect="002B703A">
      <w:headerReference w:type="default" r:id="rId17"/>
      <w:pgSz w:w="16838" w:h="11906" w:orient="landscape"/>
      <w:pgMar w:top="1134" w:right="1134" w:bottom="17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5B0B41" w14:textId="77777777" w:rsidR="00453CB0" w:rsidRDefault="00453CB0" w:rsidP="00725C65">
      <w:pPr>
        <w:spacing w:after="0" w:line="240" w:lineRule="auto"/>
      </w:pPr>
      <w:r>
        <w:separator/>
      </w:r>
    </w:p>
  </w:endnote>
  <w:endnote w:type="continuationSeparator" w:id="0">
    <w:p w14:paraId="08D80716" w14:textId="77777777" w:rsidR="00453CB0" w:rsidRDefault="00453CB0" w:rsidP="00725C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Arial"/>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1D772" w14:textId="77777777" w:rsidR="00453CB0" w:rsidRDefault="00453CB0" w:rsidP="00725C65">
      <w:pPr>
        <w:spacing w:after="0" w:line="240" w:lineRule="auto"/>
      </w:pPr>
      <w:r>
        <w:separator/>
      </w:r>
    </w:p>
  </w:footnote>
  <w:footnote w:type="continuationSeparator" w:id="0">
    <w:p w14:paraId="7F32CFEA" w14:textId="77777777" w:rsidR="00453CB0" w:rsidRDefault="00453CB0" w:rsidP="00725C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2B56A" w14:textId="5954FE2A" w:rsidR="00725C65" w:rsidRDefault="00725C65">
    <w:pPr>
      <w:pStyle w:val="Header"/>
      <w:rPr>
        <w:b/>
        <w:bCs/>
        <w:sz w:val="36"/>
        <w:szCs w:val="36"/>
      </w:rPr>
    </w:pPr>
    <w:r w:rsidRPr="00725C65">
      <w:rPr>
        <w:b/>
        <w:bCs/>
        <w:sz w:val="36"/>
        <w:szCs w:val="36"/>
      </w:rPr>
      <w:t>Songs for Harvest Thanksgiving</w:t>
    </w:r>
  </w:p>
  <w:p w14:paraId="6E72AE14" w14:textId="77777777" w:rsidR="00725C65" w:rsidRPr="00725C65" w:rsidRDefault="00725C65">
    <w:pPr>
      <w:pStyle w:val="Header"/>
      <w:rPr>
        <w:b/>
        <w:bCs/>
        <w:sz w:val="36"/>
        <w:szCs w:val="3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C65"/>
    <w:rsid w:val="000C702B"/>
    <w:rsid w:val="000E6CFC"/>
    <w:rsid w:val="00100F80"/>
    <w:rsid w:val="00210449"/>
    <w:rsid w:val="00211641"/>
    <w:rsid w:val="002B703A"/>
    <w:rsid w:val="00453CB0"/>
    <w:rsid w:val="00494DAE"/>
    <w:rsid w:val="00554A36"/>
    <w:rsid w:val="00567E5F"/>
    <w:rsid w:val="00725C65"/>
    <w:rsid w:val="00902D34"/>
    <w:rsid w:val="009D4029"/>
    <w:rsid w:val="009E3469"/>
    <w:rsid w:val="00B92D2E"/>
    <w:rsid w:val="00C64549"/>
    <w:rsid w:val="00DA2844"/>
    <w:rsid w:val="00F510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F3EF1"/>
  <w15:chartTrackingRefBased/>
  <w15:docId w15:val="{EDFAAA0E-2622-4296-BDA2-1E1015BAB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25C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25C65"/>
    <w:rPr>
      <w:color w:val="0000FF"/>
      <w:u w:val="single"/>
    </w:rPr>
  </w:style>
  <w:style w:type="paragraph" w:styleId="Header">
    <w:name w:val="header"/>
    <w:basedOn w:val="Normal"/>
    <w:link w:val="HeaderChar"/>
    <w:uiPriority w:val="99"/>
    <w:unhideWhenUsed/>
    <w:rsid w:val="00725C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5C65"/>
  </w:style>
  <w:style w:type="paragraph" w:styleId="Footer">
    <w:name w:val="footer"/>
    <w:basedOn w:val="Normal"/>
    <w:link w:val="FooterChar"/>
    <w:uiPriority w:val="99"/>
    <w:unhideWhenUsed/>
    <w:rsid w:val="00725C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5C65"/>
  </w:style>
  <w:style w:type="character" w:styleId="UnresolvedMention">
    <w:name w:val="Unresolved Mention"/>
    <w:basedOn w:val="DefaultParagraphFont"/>
    <w:uiPriority w:val="99"/>
    <w:semiHidden/>
    <w:unhideWhenUsed/>
    <w:rsid w:val="00211641"/>
    <w:rPr>
      <w:color w:val="605E5C"/>
      <w:shd w:val="clear" w:color="auto" w:fill="E1DFDD"/>
    </w:rPr>
  </w:style>
  <w:style w:type="character" w:styleId="FollowedHyperlink">
    <w:name w:val="FollowedHyperlink"/>
    <w:basedOn w:val="DefaultParagraphFont"/>
    <w:uiPriority w:val="99"/>
    <w:semiHidden/>
    <w:unhideWhenUsed/>
    <w:rsid w:val="0021164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323303">
      <w:bodyDiv w:val="1"/>
      <w:marLeft w:val="0"/>
      <w:marRight w:val="0"/>
      <w:marTop w:val="0"/>
      <w:marBottom w:val="0"/>
      <w:divBdr>
        <w:top w:val="none" w:sz="0" w:space="0" w:color="auto"/>
        <w:left w:val="none" w:sz="0" w:space="0" w:color="auto"/>
        <w:bottom w:val="none" w:sz="0" w:space="0" w:color="auto"/>
        <w:right w:val="none" w:sz="0" w:space="0" w:color="auto"/>
      </w:divBdr>
    </w:div>
    <w:div w:id="515771845">
      <w:bodyDiv w:val="1"/>
      <w:marLeft w:val="0"/>
      <w:marRight w:val="0"/>
      <w:marTop w:val="0"/>
      <w:marBottom w:val="0"/>
      <w:divBdr>
        <w:top w:val="none" w:sz="0" w:space="0" w:color="auto"/>
        <w:left w:val="none" w:sz="0" w:space="0" w:color="auto"/>
        <w:bottom w:val="none" w:sz="0" w:space="0" w:color="auto"/>
        <w:right w:val="none" w:sz="0" w:space="0" w:color="auto"/>
      </w:divBdr>
    </w:div>
    <w:div w:id="595603391">
      <w:bodyDiv w:val="1"/>
      <w:marLeft w:val="0"/>
      <w:marRight w:val="0"/>
      <w:marTop w:val="0"/>
      <w:marBottom w:val="0"/>
      <w:divBdr>
        <w:top w:val="none" w:sz="0" w:space="0" w:color="auto"/>
        <w:left w:val="none" w:sz="0" w:space="0" w:color="auto"/>
        <w:bottom w:val="none" w:sz="0" w:space="0" w:color="auto"/>
        <w:right w:val="none" w:sz="0" w:space="0" w:color="auto"/>
      </w:divBdr>
    </w:div>
    <w:div w:id="740785579">
      <w:bodyDiv w:val="1"/>
      <w:marLeft w:val="0"/>
      <w:marRight w:val="0"/>
      <w:marTop w:val="0"/>
      <w:marBottom w:val="0"/>
      <w:divBdr>
        <w:top w:val="none" w:sz="0" w:space="0" w:color="auto"/>
        <w:left w:val="none" w:sz="0" w:space="0" w:color="auto"/>
        <w:bottom w:val="none" w:sz="0" w:space="0" w:color="auto"/>
        <w:right w:val="none" w:sz="0" w:space="0" w:color="auto"/>
      </w:divBdr>
    </w:div>
    <w:div w:id="847330779">
      <w:bodyDiv w:val="1"/>
      <w:marLeft w:val="0"/>
      <w:marRight w:val="0"/>
      <w:marTop w:val="0"/>
      <w:marBottom w:val="0"/>
      <w:divBdr>
        <w:top w:val="none" w:sz="0" w:space="0" w:color="auto"/>
        <w:left w:val="none" w:sz="0" w:space="0" w:color="auto"/>
        <w:bottom w:val="none" w:sz="0" w:space="0" w:color="auto"/>
        <w:right w:val="none" w:sz="0" w:space="0" w:color="auto"/>
      </w:divBdr>
    </w:div>
    <w:div w:id="894707805">
      <w:bodyDiv w:val="1"/>
      <w:marLeft w:val="0"/>
      <w:marRight w:val="0"/>
      <w:marTop w:val="0"/>
      <w:marBottom w:val="0"/>
      <w:divBdr>
        <w:top w:val="none" w:sz="0" w:space="0" w:color="auto"/>
        <w:left w:val="none" w:sz="0" w:space="0" w:color="auto"/>
        <w:bottom w:val="none" w:sz="0" w:space="0" w:color="auto"/>
        <w:right w:val="none" w:sz="0" w:space="0" w:color="auto"/>
      </w:divBdr>
    </w:div>
    <w:div w:id="957373224">
      <w:bodyDiv w:val="1"/>
      <w:marLeft w:val="0"/>
      <w:marRight w:val="0"/>
      <w:marTop w:val="0"/>
      <w:marBottom w:val="0"/>
      <w:divBdr>
        <w:top w:val="none" w:sz="0" w:space="0" w:color="auto"/>
        <w:left w:val="none" w:sz="0" w:space="0" w:color="auto"/>
        <w:bottom w:val="none" w:sz="0" w:space="0" w:color="auto"/>
        <w:right w:val="none" w:sz="0" w:space="0" w:color="auto"/>
      </w:divBdr>
    </w:div>
    <w:div w:id="1212032867">
      <w:bodyDiv w:val="1"/>
      <w:marLeft w:val="0"/>
      <w:marRight w:val="0"/>
      <w:marTop w:val="0"/>
      <w:marBottom w:val="0"/>
      <w:divBdr>
        <w:top w:val="none" w:sz="0" w:space="0" w:color="auto"/>
        <w:left w:val="none" w:sz="0" w:space="0" w:color="auto"/>
        <w:bottom w:val="none" w:sz="0" w:space="0" w:color="auto"/>
        <w:right w:val="none" w:sz="0" w:space="0" w:color="auto"/>
      </w:divBdr>
    </w:div>
    <w:div w:id="1243687756">
      <w:bodyDiv w:val="1"/>
      <w:marLeft w:val="0"/>
      <w:marRight w:val="0"/>
      <w:marTop w:val="0"/>
      <w:marBottom w:val="0"/>
      <w:divBdr>
        <w:top w:val="none" w:sz="0" w:space="0" w:color="auto"/>
        <w:left w:val="none" w:sz="0" w:space="0" w:color="auto"/>
        <w:bottom w:val="none" w:sz="0" w:space="0" w:color="auto"/>
        <w:right w:val="none" w:sz="0" w:space="0" w:color="auto"/>
      </w:divBdr>
    </w:div>
    <w:div w:id="1258907075">
      <w:bodyDiv w:val="1"/>
      <w:marLeft w:val="0"/>
      <w:marRight w:val="0"/>
      <w:marTop w:val="0"/>
      <w:marBottom w:val="0"/>
      <w:divBdr>
        <w:top w:val="none" w:sz="0" w:space="0" w:color="auto"/>
        <w:left w:val="none" w:sz="0" w:space="0" w:color="auto"/>
        <w:bottom w:val="none" w:sz="0" w:space="0" w:color="auto"/>
        <w:right w:val="none" w:sz="0" w:space="0" w:color="auto"/>
      </w:divBdr>
    </w:div>
    <w:div w:id="1439444016">
      <w:bodyDiv w:val="1"/>
      <w:marLeft w:val="0"/>
      <w:marRight w:val="0"/>
      <w:marTop w:val="0"/>
      <w:marBottom w:val="0"/>
      <w:divBdr>
        <w:top w:val="none" w:sz="0" w:space="0" w:color="auto"/>
        <w:left w:val="none" w:sz="0" w:space="0" w:color="auto"/>
        <w:bottom w:val="none" w:sz="0" w:space="0" w:color="auto"/>
        <w:right w:val="none" w:sz="0" w:space="0" w:color="auto"/>
      </w:divBdr>
    </w:div>
    <w:div w:id="1861772840">
      <w:bodyDiv w:val="1"/>
      <w:marLeft w:val="0"/>
      <w:marRight w:val="0"/>
      <w:marTop w:val="0"/>
      <w:marBottom w:val="0"/>
      <w:divBdr>
        <w:top w:val="none" w:sz="0" w:space="0" w:color="auto"/>
        <w:left w:val="none" w:sz="0" w:space="0" w:color="auto"/>
        <w:bottom w:val="none" w:sz="0" w:space="0" w:color="auto"/>
        <w:right w:val="none" w:sz="0" w:space="0" w:color="auto"/>
      </w:divBdr>
    </w:div>
    <w:div w:id="2048482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28sqs5H5hao" TargetMode="External"/><Relationship Id="rId13" Type="http://schemas.openxmlformats.org/officeDocument/2006/relationships/hyperlink" Target="https://www.musicnotes.com/sheetmusic/mtd.asp?ppn=MN0120020"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tore.gettymusic.com/uk/product/lovingkindness-2/" TargetMode="External"/><Relationship Id="rId12" Type="http://schemas.openxmlformats.org/officeDocument/2006/relationships/hyperlink" Target="https://www.youtube.com/watch?v=Nbq0tQ0FA3w" TargetMode="External"/><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s://engageworship.org/store/product/harvest-worship-church-service-pack" TargetMode="External"/><Relationship Id="rId1" Type="http://schemas.openxmlformats.org/officeDocument/2006/relationships/styles" Target="styles.xml"/><Relationship Id="rId6" Type="http://schemas.openxmlformats.org/officeDocument/2006/relationships/hyperlink" Target="https://www.youtube.com/watch?v=Vq7Y6cof2_g" TargetMode="External"/><Relationship Id="rId11" Type="http://schemas.openxmlformats.org/officeDocument/2006/relationships/hyperlink" Target="https://www.praisecharts.com/songs/details/27659/psalm-62-sheet-music/chords" TargetMode="External"/><Relationship Id="rId5" Type="http://schemas.openxmlformats.org/officeDocument/2006/relationships/endnotes" Target="endnotes.xml"/><Relationship Id="rId15" Type="http://schemas.openxmlformats.org/officeDocument/2006/relationships/hyperlink" Target="https://store.gettymusic.com/uk/song/creation-sings-the-fathers-song/" TargetMode="External"/><Relationship Id="rId10" Type="http://schemas.openxmlformats.org/officeDocument/2006/relationships/hyperlink" Target="https://www.youtube.com/watch?v=CSp-3kvKQZs"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www.praisecharts.com/songs/details/77739/creation-calls-sheet-music/piano-vocal-satb" TargetMode="External"/><Relationship Id="rId14" Type="http://schemas.openxmlformats.org/officeDocument/2006/relationships/hyperlink" Target="https://www.youtube.com/watch?v=gkvQsz7_Ui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408</Words>
  <Characters>2326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John Murdock</dc:creator>
  <cp:keywords/>
  <dc:description/>
  <cp:lastModifiedBy>Microsoft Office User</cp:lastModifiedBy>
  <cp:revision>3</cp:revision>
  <dcterms:created xsi:type="dcterms:W3CDTF">2023-09-01T11:03:00Z</dcterms:created>
  <dcterms:modified xsi:type="dcterms:W3CDTF">2023-09-01T15:05:00Z</dcterms:modified>
</cp:coreProperties>
</file>