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364BE4AC"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2B1DEB">
              <w:rPr>
                <w:rFonts w:asciiTheme="majorHAnsi" w:hAnsiTheme="majorHAnsi"/>
                <w:b/>
              </w:rPr>
              <w:t>1</w:t>
            </w:r>
            <w:r w:rsidR="0020216C">
              <w:rPr>
                <w:rFonts w:asciiTheme="majorHAnsi" w:hAnsiTheme="majorHAnsi"/>
                <w:b/>
              </w:rPr>
              <w:t>4</w:t>
            </w:r>
            <w:r w:rsidR="00977DE0">
              <w:rPr>
                <w:rFonts w:asciiTheme="majorHAnsi" w:hAnsiTheme="majorHAnsi"/>
                <w:b/>
              </w:rPr>
              <w:t xml:space="preserve"> </w:t>
            </w:r>
            <w:r w:rsidR="0020216C">
              <w:rPr>
                <w:rFonts w:asciiTheme="majorHAnsi" w:hAnsiTheme="majorHAnsi"/>
                <w:b/>
              </w:rPr>
              <w:t>June</w:t>
            </w:r>
            <w:r w:rsidR="00CF4D2B" w:rsidRPr="00CF4D2B">
              <w:rPr>
                <w:rFonts w:asciiTheme="majorHAnsi" w:hAnsiTheme="majorHAnsi"/>
              </w:rPr>
              <w:t xml:space="preserve"> - </w:t>
            </w:r>
            <w:r w:rsidR="00CF4D2B" w:rsidRPr="00CF4D2B">
              <w:rPr>
                <w:rFonts w:asciiTheme="majorHAnsi" w:hAnsiTheme="majorHAnsi"/>
                <w:b/>
              </w:rPr>
              <w:t xml:space="preserve">Sat </w:t>
            </w:r>
            <w:r w:rsidR="0020216C">
              <w:rPr>
                <w:rFonts w:asciiTheme="majorHAnsi" w:hAnsiTheme="majorHAnsi"/>
                <w:b/>
              </w:rPr>
              <w:t>20</w:t>
            </w:r>
            <w:r w:rsidR="006356EE">
              <w:rPr>
                <w:rFonts w:asciiTheme="majorHAnsi" w:hAnsiTheme="majorHAnsi"/>
                <w:b/>
              </w:rPr>
              <w:t xml:space="preserve"> </w:t>
            </w:r>
            <w:r w:rsidR="002B1DEB">
              <w:rPr>
                <w:rFonts w:asciiTheme="majorHAnsi" w:hAnsiTheme="majorHAnsi"/>
                <w:b/>
              </w:rPr>
              <w:t>June</w:t>
            </w:r>
            <w:r w:rsidR="00CF4D2B" w:rsidRPr="00CF4D2B">
              <w:rPr>
                <w:rFonts w:asciiTheme="majorHAnsi" w:hAnsiTheme="majorHAnsi"/>
              </w:rPr>
              <w:t xml:space="preserve"> 202</w:t>
            </w:r>
            <w:r w:rsidR="00AB1D67">
              <w:rPr>
                <w:rFonts w:asciiTheme="majorHAnsi" w:hAnsiTheme="majorHAnsi"/>
              </w:rPr>
              <w:t>6</w:t>
            </w:r>
          </w:p>
        </w:tc>
      </w:tr>
    </w:tbl>
    <w:p w14:paraId="1E088093" w14:textId="0AE153EA" w:rsidR="00CF4D2B" w:rsidRDefault="00751348"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606E63F4">
                <wp:simplePos x="0" y="0"/>
                <wp:positionH relativeFrom="page">
                  <wp:align>left</wp:align>
                </wp:positionH>
                <wp:positionV relativeFrom="paragraph">
                  <wp:posOffset>2633980</wp:posOffset>
                </wp:positionV>
                <wp:extent cx="7536815" cy="12858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285875"/>
                        </a:xfrm>
                        <a:prstGeom prst="rect">
                          <a:avLst/>
                        </a:prstGeom>
                        <a:noFill/>
                        <a:ln w="6350">
                          <a:noFill/>
                        </a:ln>
                      </wps:spPr>
                      <wps:txbx>
                        <w:txbxContent>
                          <w:p w14:paraId="57407EAF" w14:textId="69211D10"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20216C">
                              <w:rPr>
                                <w:rFonts w:asciiTheme="majorHAnsi" w:hAnsiTheme="majorHAnsi"/>
                                <w:b/>
                                <w:color w:val="1F497D" w:themeColor="text2"/>
                                <w:sz w:val="28"/>
                                <w:szCs w:val="28"/>
                              </w:rPr>
                              <w:t>16</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03ED4E02" w14:textId="7111F8D3" w:rsidR="00CE79B6" w:rsidRPr="00CE79B6" w:rsidRDefault="00CE79B6" w:rsidP="00CE79B6">
                            <w:pPr>
                              <w:pStyle w:val="ListParagraph"/>
                              <w:numPr>
                                <w:ilvl w:val="0"/>
                                <w:numId w:val="3"/>
                              </w:numPr>
                              <w:shd w:val="clear" w:color="auto" w:fill="FFFFFF"/>
                              <w:rPr>
                                <w:rFonts w:asciiTheme="majorHAnsi" w:hAnsiTheme="majorHAnsi" w:cstheme="majorHAnsi"/>
                                <w:i/>
                                <w:iCs/>
                                <w:sz w:val="19"/>
                                <w:szCs w:val="19"/>
                              </w:rPr>
                            </w:pPr>
                            <w:r w:rsidRPr="00CE79B6">
                              <w:rPr>
                                <w:rFonts w:asciiTheme="majorHAnsi" w:hAnsiTheme="majorHAnsi" w:cstheme="majorHAnsi"/>
                                <w:b/>
                                <w:bCs/>
                                <w:sz w:val="22"/>
                                <w:szCs w:val="22"/>
                              </w:rPr>
                              <w:t>Drogheda, Rev Damien Burke</w:t>
                            </w:r>
                            <w:r w:rsidRPr="00CE79B6">
                              <w:rPr>
                                <w:rFonts w:asciiTheme="majorHAnsi" w:hAnsiTheme="majorHAnsi" w:cstheme="majorHAnsi"/>
                                <w:b/>
                                <w:bCs/>
                                <w:sz w:val="22"/>
                                <w:szCs w:val="22"/>
                              </w:rPr>
                              <w:t xml:space="preserve"> </w:t>
                            </w:r>
                            <w:r w:rsidR="003465BE" w:rsidRPr="00CE79B6">
                              <w:rPr>
                                <w:rFonts w:asciiTheme="majorHAnsi" w:hAnsiTheme="majorHAnsi" w:cstheme="majorHAnsi"/>
                                <w:b/>
                                <w:bCs/>
                                <w:sz w:val="23"/>
                                <w:szCs w:val="23"/>
                              </w:rPr>
                              <w:t xml:space="preserve">| </w:t>
                            </w:r>
                            <w:r w:rsidRPr="00CE79B6">
                              <w:rPr>
                                <w:rFonts w:asciiTheme="majorHAnsi" w:hAnsiTheme="majorHAnsi" w:cstheme="majorHAnsi"/>
                                <w:i/>
                                <w:iCs/>
                                <w:sz w:val="19"/>
                                <w:szCs w:val="19"/>
                              </w:rPr>
                              <w:t xml:space="preserve">Give thanks for the recent 'Church Weekend @ Home', where the congregation had extended time together as a church family and were blessed by Rev Sam Mawhinney's teaching from Exodus chapter 3. Please pray as the congregation seeks to appoint a </w:t>
                            </w:r>
                            <w:r w:rsidR="00FB368E">
                              <w:rPr>
                                <w:rFonts w:asciiTheme="majorHAnsi" w:hAnsiTheme="majorHAnsi" w:cstheme="majorHAnsi"/>
                                <w:i/>
                                <w:iCs/>
                                <w:sz w:val="19"/>
                                <w:szCs w:val="19"/>
                              </w:rPr>
                              <w:t>y</w:t>
                            </w:r>
                            <w:r w:rsidRPr="00CE79B6">
                              <w:rPr>
                                <w:rFonts w:asciiTheme="majorHAnsi" w:hAnsiTheme="majorHAnsi" w:cstheme="majorHAnsi"/>
                                <w:i/>
                                <w:iCs/>
                                <w:sz w:val="19"/>
                                <w:szCs w:val="19"/>
                              </w:rPr>
                              <w:t xml:space="preserve">outh </w:t>
                            </w:r>
                            <w:r w:rsidR="00FB368E">
                              <w:rPr>
                                <w:rFonts w:asciiTheme="majorHAnsi" w:hAnsiTheme="majorHAnsi" w:cstheme="majorHAnsi"/>
                                <w:i/>
                                <w:iCs/>
                                <w:sz w:val="19"/>
                                <w:szCs w:val="19"/>
                              </w:rPr>
                              <w:t>o</w:t>
                            </w:r>
                            <w:r w:rsidRPr="00CE79B6">
                              <w:rPr>
                                <w:rFonts w:asciiTheme="majorHAnsi" w:hAnsiTheme="majorHAnsi" w:cstheme="majorHAnsi"/>
                                <w:i/>
                                <w:iCs/>
                                <w:sz w:val="19"/>
                                <w:szCs w:val="19"/>
                              </w:rPr>
                              <w:t xml:space="preserve">utreach </w:t>
                            </w:r>
                            <w:r w:rsidR="00FB368E">
                              <w:rPr>
                                <w:rFonts w:asciiTheme="majorHAnsi" w:hAnsiTheme="majorHAnsi" w:cstheme="majorHAnsi"/>
                                <w:i/>
                                <w:iCs/>
                                <w:sz w:val="19"/>
                                <w:szCs w:val="19"/>
                              </w:rPr>
                              <w:t>w</w:t>
                            </w:r>
                            <w:r w:rsidRPr="00CE79B6">
                              <w:rPr>
                                <w:rFonts w:asciiTheme="majorHAnsi" w:hAnsiTheme="majorHAnsi" w:cstheme="majorHAnsi"/>
                                <w:i/>
                                <w:iCs/>
                                <w:sz w:val="19"/>
                                <w:szCs w:val="19"/>
                              </w:rPr>
                              <w:t>orker, with the deadline for completed applications Friday 19 June.</w:t>
                            </w:r>
                          </w:p>
                          <w:p w14:paraId="03436637" w14:textId="636498E7" w:rsidR="009D254A" w:rsidRPr="00CE79B6" w:rsidRDefault="00CE79B6" w:rsidP="00CE79B6">
                            <w:pPr>
                              <w:pStyle w:val="ListParagraph"/>
                              <w:numPr>
                                <w:ilvl w:val="0"/>
                                <w:numId w:val="3"/>
                              </w:numPr>
                              <w:shd w:val="clear" w:color="auto" w:fill="FFFFFF"/>
                              <w:rPr>
                                <w:rFonts w:asciiTheme="majorHAnsi" w:eastAsia="Times New Roman" w:hAnsiTheme="majorHAnsi" w:cstheme="majorHAnsi"/>
                                <w:bCs/>
                                <w:i/>
                                <w:iCs/>
                                <w:color w:val="000000"/>
                                <w:sz w:val="19"/>
                                <w:szCs w:val="19"/>
                                <w:lang w:val="en-US"/>
                              </w:rPr>
                            </w:pPr>
                            <w:r w:rsidRPr="00CE79B6">
                              <w:rPr>
                                <w:rFonts w:asciiTheme="majorHAnsi" w:hAnsiTheme="majorHAnsi" w:cstheme="majorHAnsi"/>
                                <w:b/>
                                <w:bCs/>
                                <w:sz w:val="22"/>
                                <w:szCs w:val="22"/>
                              </w:rPr>
                              <w:t>Henry Coulter, International Meeting Point, South Belfast</w:t>
                            </w:r>
                            <w:r w:rsidRPr="00CE79B6">
                              <w:rPr>
                                <w:rFonts w:asciiTheme="majorHAnsi" w:hAnsiTheme="majorHAnsi" w:cstheme="majorHAnsi"/>
                                <w:b/>
                                <w:bCs/>
                                <w:sz w:val="22"/>
                                <w:szCs w:val="22"/>
                                <w:lang w:val="en-US"/>
                              </w:rPr>
                              <w:t xml:space="preserve"> </w:t>
                            </w:r>
                            <w:r w:rsidR="00C760D7" w:rsidRPr="00CE79B6">
                              <w:rPr>
                                <w:rFonts w:asciiTheme="majorHAnsi" w:hAnsiTheme="majorHAnsi" w:cstheme="majorHAnsi"/>
                                <w:b/>
                                <w:bCs/>
                                <w:sz w:val="23"/>
                                <w:szCs w:val="23"/>
                              </w:rPr>
                              <w:t xml:space="preserve">| </w:t>
                            </w:r>
                            <w:r w:rsidRPr="00CE79B6">
                              <w:rPr>
                                <w:rFonts w:asciiTheme="majorHAnsi" w:eastAsia="Times New Roman" w:hAnsiTheme="majorHAnsi" w:cstheme="majorHAnsi"/>
                                <w:bCs/>
                                <w:i/>
                                <w:iCs/>
                                <w:color w:val="000000"/>
                                <w:sz w:val="19"/>
                                <w:szCs w:val="19"/>
                                <w:lang w:val="en-US"/>
                              </w:rPr>
                              <w:t xml:space="preserve">Thank God for all who come into the Centre each day looking for help. Please pray that as the team serve them, they would know, through their words and deeds, the wonderful news that Jesus loves them. Pray that those attending the Christianity Explored course will come to faith in Jesus.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D939D" id="_x0000_t202" coordsize="21600,21600" o:spt="202" path="m,l,21600r21600,l21600,xe">
                <v:stroke joinstyle="miter"/>
                <v:path gradientshapeok="t" o:connecttype="rect"/>
              </v:shapetype>
              <v:shape id="Text Box 5" o:spid="_x0000_s1026" type="#_x0000_t202" style="position:absolute;left:0;text-align:left;margin-left:0;margin-top:207.4pt;width:593.45pt;height:10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" filled="f" stroked="f" strokeweight=".5pt">
                <v:textbox inset=",,3mm">
                  <w:txbxContent>
                    <w:p w14:paraId="57407EAF" w14:textId="69211D10"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20216C">
                        <w:rPr>
                          <w:rFonts w:asciiTheme="majorHAnsi" w:hAnsiTheme="majorHAnsi"/>
                          <w:b/>
                          <w:color w:val="1F497D" w:themeColor="text2"/>
                          <w:sz w:val="28"/>
                          <w:szCs w:val="28"/>
                        </w:rPr>
                        <w:t>16</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03ED4E02" w14:textId="7111F8D3" w:rsidR="00CE79B6" w:rsidRPr="00CE79B6" w:rsidRDefault="00CE79B6" w:rsidP="00CE79B6">
                      <w:pPr>
                        <w:pStyle w:val="ListParagraph"/>
                        <w:numPr>
                          <w:ilvl w:val="0"/>
                          <w:numId w:val="3"/>
                        </w:numPr>
                        <w:shd w:val="clear" w:color="auto" w:fill="FFFFFF"/>
                        <w:rPr>
                          <w:rFonts w:asciiTheme="majorHAnsi" w:hAnsiTheme="majorHAnsi" w:cstheme="majorHAnsi"/>
                          <w:i/>
                          <w:iCs/>
                          <w:sz w:val="19"/>
                          <w:szCs w:val="19"/>
                        </w:rPr>
                      </w:pPr>
                      <w:r w:rsidRPr="00CE79B6">
                        <w:rPr>
                          <w:rFonts w:asciiTheme="majorHAnsi" w:hAnsiTheme="majorHAnsi" w:cstheme="majorHAnsi"/>
                          <w:b/>
                          <w:bCs/>
                          <w:sz w:val="22"/>
                          <w:szCs w:val="22"/>
                        </w:rPr>
                        <w:t>Drogheda, Rev Damien Burke</w:t>
                      </w:r>
                      <w:r w:rsidRPr="00CE79B6">
                        <w:rPr>
                          <w:rFonts w:asciiTheme="majorHAnsi" w:hAnsiTheme="majorHAnsi" w:cstheme="majorHAnsi"/>
                          <w:b/>
                          <w:bCs/>
                          <w:sz w:val="22"/>
                          <w:szCs w:val="22"/>
                        </w:rPr>
                        <w:t xml:space="preserve"> </w:t>
                      </w:r>
                      <w:r w:rsidR="003465BE" w:rsidRPr="00CE79B6">
                        <w:rPr>
                          <w:rFonts w:asciiTheme="majorHAnsi" w:hAnsiTheme="majorHAnsi" w:cstheme="majorHAnsi"/>
                          <w:b/>
                          <w:bCs/>
                          <w:sz w:val="23"/>
                          <w:szCs w:val="23"/>
                        </w:rPr>
                        <w:t xml:space="preserve">| </w:t>
                      </w:r>
                      <w:r w:rsidRPr="00CE79B6">
                        <w:rPr>
                          <w:rFonts w:asciiTheme="majorHAnsi" w:hAnsiTheme="majorHAnsi" w:cstheme="majorHAnsi"/>
                          <w:i/>
                          <w:iCs/>
                          <w:sz w:val="19"/>
                          <w:szCs w:val="19"/>
                        </w:rPr>
                        <w:t xml:space="preserve">Give thanks for the recent 'Church Weekend @ Home', where the congregation had extended time together as a church family and were blessed by Rev Sam Mawhinney's teaching from Exodus chapter 3. Please pray as the congregation seeks to appoint a </w:t>
                      </w:r>
                      <w:r w:rsidR="00FB368E">
                        <w:rPr>
                          <w:rFonts w:asciiTheme="majorHAnsi" w:hAnsiTheme="majorHAnsi" w:cstheme="majorHAnsi"/>
                          <w:i/>
                          <w:iCs/>
                          <w:sz w:val="19"/>
                          <w:szCs w:val="19"/>
                        </w:rPr>
                        <w:t>y</w:t>
                      </w:r>
                      <w:r w:rsidRPr="00CE79B6">
                        <w:rPr>
                          <w:rFonts w:asciiTheme="majorHAnsi" w:hAnsiTheme="majorHAnsi" w:cstheme="majorHAnsi"/>
                          <w:i/>
                          <w:iCs/>
                          <w:sz w:val="19"/>
                          <w:szCs w:val="19"/>
                        </w:rPr>
                        <w:t xml:space="preserve">outh </w:t>
                      </w:r>
                      <w:r w:rsidR="00FB368E">
                        <w:rPr>
                          <w:rFonts w:asciiTheme="majorHAnsi" w:hAnsiTheme="majorHAnsi" w:cstheme="majorHAnsi"/>
                          <w:i/>
                          <w:iCs/>
                          <w:sz w:val="19"/>
                          <w:szCs w:val="19"/>
                        </w:rPr>
                        <w:t>o</w:t>
                      </w:r>
                      <w:r w:rsidRPr="00CE79B6">
                        <w:rPr>
                          <w:rFonts w:asciiTheme="majorHAnsi" w:hAnsiTheme="majorHAnsi" w:cstheme="majorHAnsi"/>
                          <w:i/>
                          <w:iCs/>
                          <w:sz w:val="19"/>
                          <w:szCs w:val="19"/>
                        </w:rPr>
                        <w:t xml:space="preserve">utreach </w:t>
                      </w:r>
                      <w:r w:rsidR="00FB368E">
                        <w:rPr>
                          <w:rFonts w:asciiTheme="majorHAnsi" w:hAnsiTheme="majorHAnsi" w:cstheme="majorHAnsi"/>
                          <w:i/>
                          <w:iCs/>
                          <w:sz w:val="19"/>
                          <w:szCs w:val="19"/>
                        </w:rPr>
                        <w:t>w</w:t>
                      </w:r>
                      <w:r w:rsidRPr="00CE79B6">
                        <w:rPr>
                          <w:rFonts w:asciiTheme="majorHAnsi" w:hAnsiTheme="majorHAnsi" w:cstheme="majorHAnsi"/>
                          <w:i/>
                          <w:iCs/>
                          <w:sz w:val="19"/>
                          <w:szCs w:val="19"/>
                        </w:rPr>
                        <w:t>orker, with the deadline for completed applications Friday 19 June.</w:t>
                      </w:r>
                    </w:p>
                    <w:p w14:paraId="03436637" w14:textId="636498E7" w:rsidR="009D254A" w:rsidRPr="00CE79B6" w:rsidRDefault="00CE79B6" w:rsidP="00CE79B6">
                      <w:pPr>
                        <w:pStyle w:val="ListParagraph"/>
                        <w:numPr>
                          <w:ilvl w:val="0"/>
                          <w:numId w:val="3"/>
                        </w:numPr>
                        <w:shd w:val="clear" w:color="auto" w:fill="FFFFFF"/>
                        <w:rPr>
                          <w:rFonts w:asciiTheme="majorHAnsi" w:eastAsia="Times New Roman" w:hAnsiTheme="majorHAnsi" w:cstheme="majorHAnsi"/>
                          <w:bCs/>
                          <w:i/>
                          <w:iCs/>
                          <w:color w:val="000000"/>
                          <w:sz w:val="19"/>
                          <w:szCs w:val="19"/>
                          <w:lang w:val="en-US"/>
                        </w:rPr>
                      </w:pPr>
                      <w:r w:rsidRPr="00CE79B6">
                        <w:rPr>
                          <w:rFonts w:asciiTheme="majorHAnsi" w:hAnsiTheme="majorHAnsi" w:cstheme="majorHAnsi"/>
                          <w:b/>
                          <w:bCs/>
                          <w:sz w:val="22"/>
                          <w:szCs w:val="22"/>
                        </w:rPr>
                        <w:t>Henry Coulter, International Meeting Point, South Belfast</w:t>
                      </w:r>
                      <w:r w:rsidRPr="00CE79B6">
                        <w:rPr>
                          <w:rFonts w:asciiTheme="majorHAnsi" w:hAnsiTheme="majorHAnsi" w:cstheme="majorHAnsi"/>
                          <w:b/>
                          <w:bCs/>
                          <w:sz w:val="22"/>
                          <w:szCs w:val="22"/>
                          <w:lang w:val="en-US"/>
                        </w:rPr>
                        <w:t xml:space="preserve"> </w:t>
                      </w:r>
                      <w:r w:rsidR="00C760D7" w:rsidRPr="00CE79B6">
                        <w:rPr>
                          <w:rFonts w:asciiTheme="majorHAnsi" w:hAnsiTheme="majorHAnsi" w:cstheme="majorHAnsi"/>
                          <w:b/>
                          <w:bCs/>
                          <w:sz w:val="23"/>
                          <w:szCs w:val="23"/>
                        </w:rPr>
                        <w:t xml:space="preserve">| </w:t>
                      </w:r>
                      <w:r w:rsidRPr="00CE79B6">
                        <w:rPr>
                          <w:rFonts w:asciiTheme="majorHAnsi" w:eastAsia="Times New Roman" w:hAnsiTheme="majorHAnsi" w:cstheme="majorHAnsi"/>
                          <w:bCs/>
                          <w:i/>
                          <w:iCs/>
                          <w:color w:val="000000"/>
                          <w:sz w:val="19"/>
                          <w:szCs w:val="19"/>
                          <w:lang w:val="en-US"/>
                        </w:rPr>
                        <w:t xml:space="preserve">Thank God for all who come into the Centre each day looking for help. Please pray that as the team serve them, they would know, through their words and deeds, the wonderful news that Jesus loves them. Pray that those attending the Christianity Explored course will come to faith in Jesus. </w:t>
                      </w:r>
                    </w:p>
                  </w:txbxContent>
                </v:textbox>
                <w10:wrap anchorx="page"/>
              </v:shape>
            </w:pict>
          </mc:Fallback>
        </mc:AlternateContent>
      </w:r>
      <w:r w:rsidR="001A6FC5"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5BB7D23D">
                <wp:simplePos x="0" y="0"/>
                <wp:positionH relativeFrom="margin">
                  <wp:posOffset>-575945</wp:posOffset>
                </wp:positionH>
                <wp:positionV relativeFrom="paragraph">
                  <wp:posOffset>3948430</wp:posOffset>
                </wp:positionV>
                <wp:extent cx="7565390" cy="1343025"/>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343025"/>
                        </a:xfrm>
                        <a:prstGeom prst="rect">
                          <a:avLst/>
                        </a:prstGeom>
                        <a:noFill/>
                        <a:ln w="6350">
                          <a:noFill/>
                        </a:ln>
                      </wps:spPr>
                      <wps:txbx>
                        <w:txbxContent>
                          <w:p w14:paraId="3002DD28" w14:textId="52A88F29" w:rsidR="00EC2236" w:rsidRPr="00845D5A" w:rsidRDefault="00F01BBF" w:rsidP="00EC2236">
                            <w:pPr>
                              <w:rPr>
                                <w:rFonts w:asciiTheme="majorHAnsi" w:hAnsiTheme="majorHAnsi" w:cstheme="majorHAnsi"/>
                                <w:b/>
                                <w:bCs/>
                                <w:lang w:val="en-US"/>
                              </w:rPr>
                            </w:pPr>
                            <w:bookmarkStart w:id="0" w:name="_Hlk165296553"/>
                            <w:bookmarkStart w:id="1"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20216C">
                              <w:rPr>
                                <w:rFonts w:asciiTheme="majorHAnsi" w:hAnsiTheme="majorHAnsi"/>
                                <w:b/>
                                <w:color w:val="1F497D" w:themeColor="text2"/>
                                <w:sz w:val="28"/>
                                <w:szCs w:val="28"/>
                              </w:rPr>
                              <w:t>17</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6CB7697" w14:textId="222C3FB2" w:rsidR="00A3612A" w:rsidRPr="00A3612A" w:rsidRDefault="00A3612A" w:rsidP="00A3612A">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A3612A">
                              <w:rPr>
                                <w:rFonts w:asciiTheme="majorHAnsi" w:eastAsia="Times New Roman" w:hAnsiTheme="majorHAnsi" w:cstheme="majorHAnsi"/>
                                <w:b/>
                                <w:bCs/>
                                <w:sz w:val="22"/>
                                <w:szCs w:val="22"/>
                                <w:lang w:eastAsia="en-GB"/>
                              </w:rPr>
                              <w:t xml:space="preserve">Neil and Jenny Stewart, global mission workers, Spain </w:t>
                            </w:r>
                            <w:r w:rsidR="0072213A" w:rsidRPr="00A3612A">
                              <w:rPr>
                                <w:rFonts w:asciiTheme="majorHAnsi" w:eastAsia="Times New Roman" w:hAnsiTheme="majorHAnsi" w:cstheme="majorHAnsi"/>
                                <w:b/>
                                <w:bCs/>
                                <w:sz w:val="23"/>
                                <w:szCs w:val="23"/>
                                <w:lang w:eastAsia="en-GB"/>
                              </w:rPr>
                              <w:t xml:space="preserve">| </w:t>
                            </w:r>
                            <w:bookmarkEnd w:id="0"/>
                            <w:bookmarkEnd w:id="1"/>
                            <w:r w:rsidRPr="00A3612A">
                              <w:rPr>
                                <w:rFonts w:asciiTheme="majorHAnsi" w:eastAsia="Times New Roman" w:hAnsiTheme="majorHAnsi" w:cstheme="majorHAnsi"/>
                                <w:i/>
                                <w:iCs/>
                                <w:sz w:val="19"/>
                                <w:szCs w:val="19"/>
                                <w:lang w:eastAsia="en-GB"/>
                              </w:rPr>
                              <w:t xml:space="preserve">Please pray for Neil, Jenny and their family that they would be led into both new and deepening relationships within the local community.  Pray for open doors as they look towards planting a church in the Bilbao area </w:t>
                            </w:r>
                            <w:r>
                              <w:rPr>
                                <w:rFonts w:asciiTheme="majorHAnsi" w:eastAsia="Times New Roman" w:hAnsiTheme="majorHAnsi" w:cstheme="majorHAnsi"/>
                                <w:i/>
                                <w:iCs/>
                                <w:sz w:val="19"/>
                                <w:szCs w:val="19"/>
                                <w:lang w:eastAsia="en-GB"/>
                              </w:rPr>
                              <w:br/>
                            </w:r>
                            <w:r w:rsidRPr="00A3612A">
                              <w:rPr>
                                <w:rFonts w:asciiTheme="majorHAnsi" w:eastAsia="Times New Roman" w:hAnsiTheme="majorHAnsi" w:cstheme="majorHAnsi"/>
                                <w:i/>
                                <w:iCs/>
                                <w:sz w:val="19"/>
                                <w:szCs w:val="19"/>
                                <w:lang w:eastAsia="en-GB"/>
                              </w:rPr>
                              <w:t>and remember them also in their various forms of service in Bilbao International Church.</w:t>
                            </w:r>
                          </w:p>
                          <w:p w14:paraId="6DA8BF7C" w14:textId="3082D8A0" w:rsidR="00EC2236" w:rsidRPr="00A3612A" w:rsidRDefault="00A3612A" w:rsidP="00A3612A">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proofErr w:type="spellStart"/>
                            <w:r w:rsidRPr="00A3612A">
                              <w:rPr>
                                <w:rFonts w:asciiTheme="majorHAnsi" w:eastAsia="Times New Roman" w:hAnsiTheme="majorHAnsi" w:cstheme="majorHAnsi"/>
                                <w:b/>
                                <w:bCs/>
                                <w:sz w:val="22"/>
                                <w:szCs w:val="22"/>
                              </w:rPr>
                              <w:t>Grupos</w:t>
                            </w:r>
                            <w:proofErr w:type="spellEnd"/>
                            <w:r w:rsidRPr="00A3612A">
                              <w:rPr>
                                <w:rFonts w:asciiTheme="majorHAnsi" w:eastAsia="Times New Roman" w:hAnsiTheme="majorHAnsi" w:cstheme="majorHAnsi"/>
                                <w:b/>
                                <w:bCs/>
                                <w:sz w:val="22"/>
                                <w:szCs w:val="22"/>
                              </w:rPr>
                              <w:t xml:space="preserve"> </w:t>
                            </w:r>
                            <w:proofErr w:type="spellStart"/>
                            <w:r w:rsidRPr="00A3612A">
                              <w:rPr>
                                <w:rFonts w:asciiTheme="majorHAnsi" w:eastAsia="Times New Roman" w:hAnsiTheme="majorHAnsi" w:cstheme="majorHAnsi"/>
                                <w:b/>
                                <w:bCs/>
                                <w:sz w:val="22"/>
                                <w:szCs w:val="22"/>
                              </w:rPr>
                              <w:t>Biblicos</w:t>
                            </w:r>
                            <w:proofErr w:type="spellEnd"/>
                            <w:r w:rsidRPr="00A3612A">
                              <w:rPr>
                                <w:rFonts w:asciiTheme="majorHAnsi" w:eastAsia="Times New Roman" w:hAnsiTheme="majorHAnsi" w:cstheme="majorHAnsi"/>
                                <w:b/>
                                <w:bCs/>
                                <w:sz w:val="22"/>
                                <w:szCs w:val="22"/>
                              </w:rPr>
                              <w:t xml:space="preserve"> </w:t>
                            </w:r>
                            <w:proofErr w:type="spellStart"/>
                            <w:r w:rsidRPr="00A3612A">
                              <w:rPr>
                                <w:rFonts w:asciiTheme="majorHAnsi" w:eastAsia="Times New Roman" w:hAnsiTheme="majorHAnsi" w:cstheme="majorHAnsi"/>
                                <w:b/>
                                <w:bCs/>
                                <w:sz w:val="22"/>
                                <w:szCs w:val="22"/>
                              </w:rPr>
                              <w:t>Unídos</w:t>
                            </w:r>
                            <w:proofErr w:type="spellEnd"/>
                            <w:r w:rsidRPr="00A3612A">
                              <w:rPr>
                                <w:rFonts w:asciiTheme="majorHAnsi" w:eastAsia="Times New Roman" w:hAnsiTheme="majorHAnsi" w:cstheme="majorHAnsi"/>
                                <w:b/>
                                <w:bCs/>
                                <w:sz w:val="22"/>
                                <w:szCs w:val="22"/>
                              </w:rPr>
                              <w:t xml:space="preserve">, (GBU) Spain </w:t>
                            </w:r>
                            <w:r w:rsidR="0072213A" w:rsidRPr="00A3612A">
                              <w:rPr>
                                <w:rFonts w:asciiTheme="majorHAnsi" w:eastAsia="Times New Roman" w:hAnsiTheme="majorHAnsi" w:cstheme="majorHAnsi"/>
                                <w:b/>
                                <w:bCs/>
                                <w:sz w:val="23"/>
                                <w:szCs w:val="23"/>
                              </w:rPr>
                              <w:t xml:space="preserve">| </w:t>
                            </w:r>
                            <w:r w:rsidRPr="00A3612A">
                              <w:rPr>
                                <w:rFonts w:asciiTheme="majorHAnsi" w:eastAsia="Times New Roman" w:hAnsiTheme="majorHAnsi" w:cstheme="majorHAnsi"/>
                                <w:i/>
                                <w:iCs/>
                                <w:sz w:val="19"/>
                                <w:szCs w:val="19"/>
                              </w:rPr>
                              <w:t>Pray that Joaquin Hernandez, the General Secretary of GBU, would know refreshment and encouragement while on sabbatical until the end of August.  Pray for the ongoing preparatory work for the various camps that GBU will hold over the summer months, that God would inspire those giving seminars and talks and work in the hearts of the young people who attend.</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7" type="#_x0000_t202" style="position:absolute;left:0;text-align:left;margin-left:-45.35pt;margin-top:310.9pt;width:595.7pt;height:10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" filled="f" stroked="f" strokeweight=".5pt">
                <v:textbox inset=",,3mm">
                  <w:txbxContent>
                    <w:p w14:paraId="3002DD28" w14:textId="52A88F29"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20216C">
                        <w:rPr>
                          <w:rFonts w:asciiTheme="majorHAnsi" w:hAnsiTheme="majorHAnsi"/>
                          <w:b/>
                          <w:color w:val="1F497D" w:themeColor="text2"/>
                          <w:sz w:val="28"/>
                          <w:szCs w:val="28"/>
                        </w:rPr>
                        <w:t>17</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6CB7697" w14:textId="222C3FB2" w:rsidR="00A3612A" w:rsidRPr="00A3612A" w:rsidRDefault="00A3612A" w:rsidP="00A3612A">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A3612A">
                        <w:rPr>
                          <w:rFonts w:asciiTheme="majorHAnsi" w:eastAsia="Times New Roman" w:hAnsiTheme="majorHAnsi" w:cstheme="majorHAnsi"/>
                          <w:b/>
                          <w:bCs/>
                          <w:sz w:val="22"/>
                          <w:szCs w:val="22"/>
                          <w:lang w:eastAsia="en-GB"/>
                        </w:rPr>
                        <w:t xml:space="preserve">Neil and Jenny Stewart, global mission workers, Spain </w:t>
                      </w:r>
                      <w:r w:rsidR="0072213A" w:rsidRPr="00A3612A">
                        <w:rPr>
                          <w:rFonts w:asciiTheme="majorHAnsi" w:eastAsia="Times New Roman" w:hAnsiTheme="majorHAnsi" w:cstheme="majorHAnsi"/>
                          <w:b/>
                          <w:bCs/>
                          <w:sz w:val="23"/>
                          <w:szCs w:val="23"/>
                          <w:lang w:eastAsia="en-GB"/>
                        </w:rPr>
                        <w:t xml:space="preserve">| </w:t>
                      </w:r>
                      <w:bookmarkEnd w:id="2"/>
                      <w:bookmarkEnd w:id="3"/>
                      <w:r w:rsidRPr="00A3612A">
                        <w:rPr>
                          <w:rFonts w:asciiTheme="majorHAnsi" w:eastAsia="Times New Roman" w:hAnsiTheme="majorHAnsi" w:cstheme="majorHAnsi"/>
                          <w:i/>
                          <w:iCs/>
                          <w:sz w:val="19"/>
                          <w:szCs w:val="19"/>
                          <w:lang w:eastAsia="en-GB"/>
                        </w:rPr>
                        <w:t xml:space="preserve">Please pray for Neil, Jenny and their family that they would be led into both new and deepening relationships within the local community.  Pray for open doors as they look towards planting a church in the Bilbao area </w:t>
                      </w:r>
                      <w:r>
                        <w:rPr>
                          <w:rFonts w:asciiTheme="majorHAnsi" w:eastAsia="Times New Roman" w:hAnsiTheme="majorHAnsi" w:cstheme="majorHAnsi"/>
                          <w:i/>
                          <w:iCs/>
                          <w:sz w:val="19"/>
                          <w:szCs w:val="19"/>
                          <w:lang w:eastAsia="en-GB"/>
                        </w:rPr>
                        <w:br/>
                      </w:r>
                      <w:r w:rsidRPr="00A3612A">
                        <w:rPr>
                          <w:rFonts w:asciiTheme="majorHAnsi" w:eastAsia="Times New Roman" w:hAnsiTheme="majorHAnsi" w:cstheme="majorHAnsi"/>
                          <w:i/>
                          <w:iCs/>
                          <w:sz w:val="19"/>
                          <w:szCs w:val="19"/>
                          <w:lang w:eastAsia="en-GB"/>
                        </w:rPr>
                        <w:t>and remember them also in their various forms of service in Bilbao International Church.</w:t>
                      </w:r>
                    </w:p>
                    <w:p w14:paraId="6DA8BF7C" w14:textId="3082D8A0" w:rsidR="00EC2236" w:rsidRPr="00A3612A" w:rsidRDefault="00A3612A" w:rsidP="00A3612A">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proofErr w:type="spellStart"/>
                      <w:r w:rsidRPr="00A3612A">
                        <w:rPr>
                          <w:rFonts w:asciiTheme="majorHAnsi" w:eastAsia="Times New Roman" w:hAnsiTheme="majorHAnsi" w:cstheme="majorHAnsi"/>
                          <w:b/>
                          <w:bCs/>
                          <w:sz w:val="22"/>
                          <w:szCs w:val="22"/>
                        </w:rPr>
                        <w:t>Grupos</w:t>
                      </w:r>
                      <w:proofErr w:type="spellEnd"/>
                      <w:r w:rsidRPr="00A3612A">
                        <w:rPr>
                          <w:rFonts w:asciiTheme="majorHAnsi" w:eastAsia="Times New Roman" w:hAnsiTheme="majorHAnsi" w:cstheme="majorHAnsi"/>
                          <w:b/>
                          <w:bCs/>
                          <w:sz w:val="22"/>
                          <w:szCs w:val="22"/>
                        </w:rPr>
                        <w:t xml:space="preserve"> </w:t>
                      </w:r>
                      <w:proofErr w:type="spellStart"/>
                      <w:r w:rsidRPr="00A3612A">
                        <w:rPr>
                          <w:rFonts w:asciiTheme="majorHAnsi" w:eastAsia="Times New Roman" w:hAnsiTheme="majorHAnsi" w:cstheme="majorHAnsi"/>
                          <w:b/>
                          <w:bCs/>
                          <w:sz w:val="22"/>
                          <w:szCs w:val="22"/>
                        </w:rPr>
                        <w:t>Biblicos</w:t>
                      </w:r>
                      <w:proofErr w:type="spellEnd"/>
                      <w:r w:rsidRPr="00A3612A">
                        <w:rPr>
                          <w:rFonts w:asciiTheme="majorHAnsi" w:eastAsia="Times New Roman" w:hAnsiTheme="majorHAnsi" w:cstheme="majorHAnsi"/>
                          <w:b/>
                          <w:bCs/>
                          <w:sz w:val="22"/>
                          <w:szCs w:val="22"/>
                        </w:rPr>
                        <w:t xml:space="preserve"> </w:t>
                      </w:r>
                      <w:proofErr w:type="spellStart"/>
                      <w:r w:rsidRPr="00A3612A">
                        <w:rPr>
                          <w:rFonts w:asciiTheme="majorHAnsi" w:eastAsia="Times New Roman" w:hAnsiTheme="majorHAnsi" w:cstheme="majorHAnsi"/>
                          <w:b/>
                          <w:bCs/>
                          <w:sz w:val="22"/>
                          <w:szCs w:val="22"/>
                        </w:rPr>
                        <w:t>Unídos</w:t>
                      </w:r>
                      <w:proofErr w:type="spellEnd"/>
                      <w:r w:rsidRPr="00A3612A">
                        <w:rPr>
                          <w:rFonts w:asciiTheme="majorHAnsi" w:eastAsia="Times New Roman" w:hAnsiTheme="majorHAnsi" w:cstheme="majorHAnsi"/>
                          <w:b/>
                          <w:bCs/>
                          <w:sz w:val="22"/>
                          <w:szCs w:val="22"/>
                        </w:rPr>
                        <w:t xml:space="preserve">, (GBU) Spain </w:t>
                      </w:r>
                      <w:r w:rsidR="0072213A" w:rsidRPr="00A3612A">
                        <w:rPr>
                          <w:rFonts w:asciiTheme="majorHAnsi" w:eastAsia="Times New Roman" w:hAnsiTheme="majorHAnsi" w:cstheme="majorHAnsi"/>
                          <w:b/>
                          <w:bCs/>
                          <w:sz w:val="23"/>
                          <w:szCs w:val="23"/>
                        </w:rPr>
                        <w:t xml:space="preserve">| </w:t>
                      </w:r>
                      <w:r w:rsidRPr="00A3612A">
                        <w:rPr>
                          <w:rFonts w:asciiTheme="majorHAnsi" w:eastAsia="Times New Roman" w:hAnsiTheme="majorHAnsi" w:cstheme="majorHAnsi"/>
                          <w:i/>
                          <w:iCs/>
                          <w:sz w:val="19"/>
                          <w:szCs w:val="19"/>
                        </w:rPr>
                        <w:t>Pray that Joaquin Hernandez, the General Secretary of GBU, would know refreshment and encouragement while on sabbatical until the end of August.  Pray for the ongoing preparatory work for the various camps that GBU will hold over the summer months, that God would inspire those giving seminars and talks and work in the hearts of the young people who attend.</w:t>
                      </w:r>
                    </w:p>
                  </w:txbxContent>
                </v:textbox>
                <w10:wrap anchorx="margin"/>
              </v:shape>
            </w:pict>
          </mc:Fallback>
        </mc:AlternateContent>
      </w:r>
      <w:r w:rsidR="007851DD">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06D81C30">
                <wp:simplePos x="0" y="0"/>
                <wp:positionH relativeFrom="margin">
                  <wp:posOffset>-537845</wp:posOffset>
                </wp:positionH>
                <wp:positionV relativeFrom="paragraph">
                  <wp:posOffset>5081</wp:posOffset>
                </wp:positionV>
                <wp:extent cx="7522210" cy="1276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276350"/>
                        </a:xfrm>
                        <a:prstGeom prst="rect">
                          <a:avLst/>
                        </a:prstGeom>
                        <a:noFill/>
                        <a:ln w="6350">
                          <a:noFill/>
                        </a:ln>
                      </wps:spPr>
                      <wps:txbx>
                        <w:txbxContent>
                          <w:p w14:paraId="5459CA91" w14:textId="221AEE49"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14</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2E6FC1FC" w14:textId="1984466E" w:rsidR="002E5DEA" w:rsidRPr="00C94277" w:rsidRDefault="0020216C" w:rsidP="002E5DEA">
                            <w:pPr>
                              <w:pStyle w:val="ListParagraph"/>
                              <w:numPr>
                                <w:ilvl w:val="0"/>
                                <w:numId w:val="1"/>
                              </w:numPr>
                              <w:ind w:left="426" w:right="-284" w:hanging="284"/>
                              <w:rPr>
                                <w:rFonts w:asciiTheme="majorHAnsi" w:hAnsiTheme="majorHAnsi" w:cstheme="majorHAnsi"/>
                                <w:i/>
                                <w:iCs/>
                                <w:sz w:val="19"/>
                                <w:szCs w:val="19"/>
                              </w:rPr>
                            </w:pPr>
                            <w:r>
                              <w:rPr>
                                <w:rFonts w:asciiTheme="majorHAnsi" w:eastAsia="Times New Roman" w:hAnsiTheme="majorHAnsi" w:cs="Times New Roman"/>
                                <w:b/>
                                <w:bCs/>
                                <w:sz w:val="22"/>
                                <w:szCs w:val="22"/>
                              </w:rPr>
                              <w:t>Resting in God in w</w:t>
                            </w:r>
                            <w:r w:rsidR="00A63905" w:rsidRPr="00095C4B">
                              <w:rPr>
                                <w:rFonts w:asciiTheme="majorHAnsi" w:eastAsia="Times New Roman" w:hAnsiTheme="majorHAnsi" w:cs="Times New Roman"/>
                                <w:b/>
                                <w:bCs/>
                                <w:sz w:val="22"/>
                                <w:szCs w:val="22"/>
                              </w:rPr>
                              <w:t>orship</w:t>
                            </w:r>
                            <w:r>
                              <w:rPr>
                                <w:rFonts w:asciiTheme="majorHAnsi" w:eastAsia="Times New Roman" w:hAnsiTheme="majorHAnsi" w:cs="Times New Roman"/>
                                <w:b/>
                                <w:bCs/>
                                <w:sz w:val="22"/>
                                <w:szCs w:val="22"/>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C94277">
                              <w:rPr>
                                <w:rFonts w:asciiTheme="majorHAnsi" w:hAnsiTheme="majorHAnsi" w:cstheme="majorHAnsi"/>
                                <w:i/>
                                <w:iCs/>
                                <w:sz w:val="19"/>
                                <w:szCs w:val="19"/>
                              </w:rPr>
                              <w:t>‘</w:t>
                            </w:r>
                            <w:r w:rsidRPr="00C94277">
                              <w:rPr>
                                <w:rFonts w:asciiTheme="majorHAnsi" w:hAnsiTheme="majorHAnsi" w:cstheme="majorHAnsi"/>
                                <w:i/>
                                <w:iCs/>
                                <w:sz w:val="19"/>
                                <w:szCs w:val="19"/>
                              </w:rPr>
                              <w:t>Truly my soul finds rest in</w:t>
                            </w:r>
                            <w:r w:rsidR="00E36086" w:rsidRPr="00C94277">
                              <w:rPr>
                                <w:rFonts w:asciiTheme="majorHAnsi" w:hAnsiTheme="majorHAnsi" w:cstheme="majorHAnsi"/>
                                <w:i/>
                                <w:iCs/>
                                <w:sz w:val="19"/>
                                <w:szCs w:val="19"/>
                              </w:rPr>
                              <w:t xml:space="preserve"> God; my salvation comes from him.’</w:t>
                            </w:r>
                            <w:r w:rsidR="006A3A71" w:rsidRPr="00C94277">
                              <w:rPr>
                                <w:rFonts w:asciiTheme="majorHAnsi" w:hAnsiTheme="majorHAnsi" w:cstheme="majorHAnsi"/>
                                <w:i/>
                                <w:iCs/>
                                <w:sz w:val="19"/>
                                <w:szCs w:val="19"/>
                              </w:rPr>
                              <w:t xml:space="preserve"> Psalm</w:t>
                            </w:r>
                            <w:r w:rsidR="00A63905" w:rsidRPr="00C94277">
                              <w:rPr>
                                <w:rFonts w:asciiTheme="majorHAnsi" w:hAnsiTheme="majorHAnsi" w:cstheme="majorHAnsi"/>
                                <w:i/>
                                <w:iCs/>
                                <w:sz w:val="19"/>
                                <w:szCs w:val="19"/>
                              </w:rPr>
                              <w:t xml:space="preserve"> </w:t>
                            </w:r>
                            <w:r w:rsidR="00E36086" w:rsidRPr="00C94277">
                              <w:rPr>
                                <w:rFonts w:asciiTheme="majorHAnsi" w:hAnsiTheme="majorHAnsi" w:cstheme="majorHAnsi"/>
                                <w:i/>
                                <w:iCs/>
                                <w:sz w:val="19"/>
                                <w:szCs w:val="19"/>
                              </w:rPr>
                              <w:t>62</w:t>
                            </w:r>
                            <w:r w:rsidR="00A63905" w:rsidRPr="00C94277">
                              <w:rPr>
                                <w:rFonts w:asciiTheme="majorHAnsi" w:hAnsiTheme="majorHAnsi" w:cstheme="majorHAnsi"/>
                                <w:i/>
                                <w:iCs/>
                                <w:sz w:val="19"/>
                                <w:szCs w:val="19"/>
                              </w:rPr>
                              <w:t>:</w:t>
                            </w:r>
                            <w:r w:rsidR="006A3A71" w:rsidRPr="00C94277">
                              <w:rPr>
                                <w:rFonts w:asciiTheme="majorHAnsi" w:hAnsiTheme="majorHAnsi" w:cstheme="majorHAnsi"/>
                                <w:i/>
                                <w:iCs/>
                                <w:sz w:val="19"/>
                                <w:szCs w:val="19"/>
                              </w:rPr>
                              <w:t>1</w:t>
                            </w:r>
                            <w:r w:rsidR="00A63905" w:rsidRPr="00C94277">
                              <w:rPr>
                                <w:rFonts w:asciiTheme="majorHAnsi" w:hAnsiTheme="majorHAnsi" w:cstheme="majorHAnsi"/>
                                <w:i/>
                                <w:iCs/>
                                <w:sz w:val="19"/>
                                <w:szCs w:val="19"/>
                              </w:rPr>
                              <w:t xml:space="preserve">. </w:t>
                            </w:r>
                            <w:r w:rsidR="00B97A26" w:rsidRPr="00C94277">
                              <w:rPr>
                                <w:rFonts w:asciiTheme="majorHAnsi" w:hAnsiTheme="majorHAnsi" w:cstheme="majorHAnsi"/>
                                <w:i/>
                                <w:iCs/>
                                <w:sz w:val="19"/>
                                <w:szCs w:val="19"/>
                              </w:rPr>
                              <w:t xml:space="preserve">Give thanks </w:t>
                            </w:r>
                            <w:r w:rsidR="00E36086" w:rsidRPr="00C94277">
                              <w:rPr>
                                <w:rFonts w:asciiTheme="majorHAnsi" w:hAnsiTheme="majorHAnsi" w:cstheme="majorHAnsi"/>
                                <w:i/>
                                <w:iCs/>
                                <w:sz w:val="19"/>
                                <w:szCs w:val="19"/>
                              </w:rPr>
                              <w:t xml:space="preserve">for God’s salvation in Christ and ask for a fresh appreciation and assurance of it as you worship. </w:t>
                            </w:r>
                          </w:p>
                          <w:p w14:paraId="759494E9" w14:textId="793A0A54" w:rsidR="00CF546A" w:rsidRPr="004C65AA" w:rsidRDefault="004C65AA" w:rsidP="004C65AA">
                            <w:pPr>
                              <w:pStyle w:val="ListParagraph"/>
                              <w:numPr>
                                <w:ilvl w:val="0"/>
                                <w:numId w:val="1"/>
                              </w:numPr>
                              <w:ind w:left="426" w:right="-284" w:hanging="284"/>
                              <w:rPr>
                                <w:rFonts w:asciiTheme="majorHAnsi" w:hAnsiTheme="majorHAnsi" w:cstheme="majorHAnsi"/>
                                <w:i/>
                                <w:iCs/>
                                <w:sz w:val="19"/>
                                <w:szCs w:val="19"/>
                              </w:rPr>
                            </w:pPr>
                            <w:r w:rsidRPr="004C65AA">
                              <w:rPr>
                                <w:rFonts w:asciiTheme="majorHAnsi" w:hAnsiTheme="majorHAnsi" w:cstheme="majorHAnsi"/>
                                <w:b/>
                                <w:bCs/>
                                <w:sz w:val="22"/>
                                <w:szCs w:val="22"/>
                              </w:rPr>
                              <w:t xml:space="preserve">Volker and </w:t>
                            </w:r>
                            <w:proofErr w:type="spellStart"/>
                            <w:r w:rsidRPr="004C65AA">
                              <w:rPr>
                                <w:rFonts w:asciiTheme="majorHAnsi" w:hAnsiTheme="majorHAnsi" w:cstheme="majorHAnsi"/>
                                <w:b/>
                                <w:bCs/>
                                <w:sz w:val="22"/>
                                <w:szCs w:val="22"/>
                              </w:rPr>
                              <w:t>Jinhyeog</w:t>
                            </w:r>
                            <w:proofErr w:type="spellEnd"/>
                            <w:r w:rsidRPr="004C65AA">
                              <w:rPr>
                                <w:rFonts w:asciiTheme="majorHAnsi" w:hAnsiTheme="majorHAnsi" w:cstheme="majorHAnsi"/>
                                <w:b/>
                                <w:bCs/>
                                <w:sz w:val="22"/>
                                <w:szCs w:val="22"/>
                              </w:rPr>
                              <w:t xml:space="preserve"> </w:t>
                            </w:r>
                            <w:proofErr w:type="spellStart"/>
                            <w:r w:rsidRPr="004C65AA">
                              <w:rPr>
                                <w:rFonts w:asciiTheme="majorHAnsi" w:hAnsiTheme="majorHAnsi" w:cstheme="majorHAnsi"/>
                                <w:b/>
                                <w:bCs/>
                                <w:sz w:val="22"/>
                                <w:szCs w:val="22"/>
                              </w:rPr>
                              <w:t>Glissmann</w:t>
                            </w:r>
                            <w:proofErr w:type="spellEnd"/>
                            <w:r w:rsidRPr="004C65AA">
                              <w:rPr>
                                <w:rFonts w:asciiTheme="majorHAnsi" w:hAnsiTheme="majorHAnsi" w:cstheme="majorHAnsi"/>
                                <w:b/>
                                <w:bCs/>
                                <w:sz w:val="22"/>
                                <w:szCs w:val="22"/>
                              </w:rPr>
                              <w:t xml:space="preserve">, global mission workers, Malawi </w:t>
                            </w:r>
                            <w:r w:rsidR="00EC2236" w:rsidRPr="004C65AA">
                              <w:rPr>
                                <w:rFonts w:asciiTheme="majorHAnsi" w:hAnsiTheme="majorHAnsi" w:cstheme="majorHAnsi"/>
                                <w:b/>
                                <w:bCs/>
                                <w:sz w:val="22"/>
                                <w:szCs w:val="22"/>
                              </w:rPr>
                              <w:t>|</w:t>
                            </w:r>
                            <w:r w:rsidR="00EC2236" w:rsidRPr="004C65AA">
                              <w:rPr>
                                <w:rFonts w:asciiTheme="majorHAnsi" w:hAnsiTheme="majorHAnsi" w:cstheme="majorHAnsi"/>
                                <w:sz w:val="22"/>
                                <w:szCs w:val="22"/>
                              </w:rPr>
                              <w:t xml:space="preserve"> </w:t>
                            </w:r>
                            <w:r w:rsidRPr="004C65AA">
                              <w:rPr>
                                <w:rFonts w:asciiTheme="majorHAnsi" w:hAnsiTheme="majorHAnsi" w:cstheme="majorHAnsi"/>
                                <w:i/>
                                <w:iCs/>
                                <w:sz w:val="19"/>
                                <w:szCs w:val="19"/>
                              </w:rPr>
                              <w:t xml:space="preserve">Please continue to pray for Volker and </w:t>
                            </w:r>
                            <w:proofErr w:type="spellStart"/>
                            <w:r w:rsidRPr="004C65AA">
                              <w:rPr>
                                <w:rFonts w:asciiTheme="majorHAnsi" w:hAnsiTheme="majorHAnsi" w:cstheme="majorHAnsi"/>
                                <w:i/>
                                <w:iCs/>
                                <w:sz w:val="19"/>
                                <w:szCs w:val="19"/>
                              </w:rPr>
                              <w:t>JinHyeog</w:t>
                            </w:r>
                            <w:proofErr w:type="spellEnd"/>
                            <w:r w:rsidRPr="004C65AA">
                              <w:rPr>
                                <w:rFonts w:asciiTheme="majorHAnsi" w:hAnsiTheme="majorHAnsi" w:cstheme="majorHAnsi"/>
                                <w:i/>
                                <w:iCs/>
                                <w:sz w:val="19"/>
                                <w:szCs w:val="19"/>
                              </w:rPr>
                              <w:t xml:space="preserve"> as they prepare </w:t>
                            </w:r>
                            <w:r>
                              <w:rPr>
                                <w:rFonts w:asciiTheme="majorHAnsi" w:hAnsiTheme="majorHAnsi" w:cstheme="majorHAnsi"/>
                                <w:i/>
                                <w:iCs/>
                                <w:sz w:val="19"/>
                                <w:szCs w:val="19"/>
                              </w:rPr>
                              <w:br/>
                            </w:r>
                            <w:r w:rsidRPr="004C65AA">
                              <w:rPr>
                                <w:rFonts w:asciiTheme="majorHAnsi" w:hAnsiTheme="majorHAnsi" w:cstheme="majorHAnsi"/>
                                <w:i/>
                                <w:iCs/>
                                <w:sz w:val="19"/>
                                <w:szCs w:val="19"/>
                              </w:rPr>
                              <w:t xml:space="preserve">to leave Malawi after sixteen years of service there, saying goodbye to so many friends. Praise God that </w:t>
                            </w:r>
                            <w:r w:rsidR="00FB368E">
                              <w:rPr>
                                <w:rFonts w:asciiTheme="majorHAnsi" w:hAnsiTheme="majorHAnsi" w:cstheme="majorHAnsi"/>
                                <w:i/>
                                <w:iCs/>
                                <w:sz w:val="19"/>
                                <w:szCs w:val="19"/>
                              </w:rPr>
                              <w:t>h</w:t>
                            </w:r>
                            <w:r w:rsidRPr="004C65AA">
                              <w:rPr>
                                <w:rFonts w:asciiTheme="majorHAnsi" w:hAnsiTheme="majorHAnsi" w:cstheme="majorHAnsi"/>
                                <w:i/>
                                <w:iCs/>
                                <w:sz w:val="19"/>
                                <w:szCs w:val="19"/>
                              </w:rPr>
                              <w:t xml:space="preserve">e has called them into a new ministry adventure and has opened new doors to support church-based training. As Volker and </w:t>
                            </w:r>
                            <w:proofErr w:type="spellStart"/>
                            <w:r w:rsidRPr="004C65AA">
                              <w:rPr>
                                <w:rFonts w:asciiTheme="majorHAnsi" w:hAnsiTheme="majorHAnsi" w:cstheme="majorHAnsi"/>
                                <w:i/>
                                <w:iCs/>
                                <w:sz w:val="19"/>
                                <w:szCs w:val="19"/>
                              </w:rPr>
                              <w:t>JinHyeog</w:t>
                            </w:r>
                            <w:proofErr w:type="spellEnd"/>
                            <w:r w:rsidRPr="004C65AA">
                              <w:rPr>
                                <w:rFonts w:asciiTheme="majorHAnsi" w:hAnsiTheme="majorHAnsi" w:cstheme="majorHAnsi"/>
                                <w:i/>
                                <w:iCs/>
                                <w:sz w:val="19"/>
                                <w:szCs w:val="19"/>
                              </w:rPr>
                              <w:t xml:space="preserve"> prepare for Home Ass</w:t>
                            </w:r>
                            <w:r w:rsidR="005628B6">
                              <w:rPr>
                                <w:rFonts w:asciiTheme="majorHAnsi" w:hAnsiTheme="majorHAnsi" w:cstheme="majorHAnsi"/>
                                <w:i/>
                                <w:iCs/>
                                <w:sz w:val="19"/>
                                <w:szCs w:val="19"/>
                              </w:rPr>
                              <w:t>i</w:t>
                            </w:r>
                            <w:r w:rsidRPr="004C65AA">
                              <w:rPr>
                                <w:rFonts w:asciiTheme="majorHAnsi" w:hAnsiTheme="majorHAnsi" w:cstheme="majorHAnsi"/>
                                <w:i/>
                                <w:iCs/>
                                <w:sz w:val="19"/>
                                <w:szCs w:val="19"/>
                              </w:rPr>
                              <w:t xml:space="preserve">gnment in Ireland and </w:t>
                            </w:r>
                            <w:r>
                              <w:rPr>
                                <w:rFonts w:asciiTheme="majorHAnsi" w:hAnsiTheme="majorHAnsi" w:cstheme="majorHAnsi"/>
                                <w:i/>
                                <w:iCs/>
                                <w:sz w:val="19"/>
                                <w:szCs w:val="19"/>
                              </w:rPr>
                              <w:br/>
                            </w:r>
                            <w:r w:rsidRPr="004C65AA">
                              <w:rPr>
                                <w:rFonts w:asciiTheme="majorHAnsi" w:hAnsiTheme="majorHAnsi" w:cstheme="majorHAnsi"/>
                                <w:i/>
                                <w:iCs/>
                                <w:sz w:val="19"/>
                                <w:szCs w:val="19"/>
                              </w:rPr>
                              <w:t xml:space="preserve">then to move to Asia, do remember their three children who will all remain based in England.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28" type="#_x0000_t202" style="position:absolute;left:0;text-align:left;margin-left:-42.35pt;margin-top:.4pt;width:592.3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" filled="f" stroked="f" strokeweight=".5pt">
                <v:textbox inset=",,3mm">
                  <w:txbxContent>
                    <w:p w14:paraId="5459CA91" w14:textId="221AEE49"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14</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2E6FC1FC" w14:textId="1984466E" w:rsidR="002E5DEA" w:rsidRPr="00C94277" w:rsidRDefault="0020216C" w:rsidP="002E5DEA">
                      <w:pPr>
                        <w:pStyle w:val="ListParagraph"/>
                        <w:numPr>
                          <w:ilvl w:val="0"/>
                          <w:numId w:val="1"/>
                        </w:numPr>
                        <w:ind w:left="426" w:right="-284" w:hanging="284"/>
                        <w:rPr>
                          <w:rFonts w:asciiTheme="majorHAnsi" w:hAnsiTheme="majorHAnsi" w:cstheme="majorHAnsi"/>
                          <w:i/>
                          <w:iCs/>
                          <w:sz w:val="19"/>
                          <w:szCs w:val="19"/>
                        </w:rPr>
                      </w:pPr>
                      <w:r>
                        <w:rPr>
                          <w:rFonts w:asciiTheme="majorHAnsi" w:eastAsia="Times New Roman" w:hAnsiTheme="majorHAnsi" w:cs="Times New Roman"/>
                          <w:b/>
                          <w:bCs/>
                          <w:sz w:val="22"/>
                          <w:szCs w:val="22"/>
                        </w:rPr>
                        <w:t>Resting in God in w</w:t>
                      </w:r>
                      <w:r w:rsidR="00A63905" w:rsidRPr="00095C4B">
                        <w:rPr>
                          <w:rFonts w:asciiTheme="majorHAnsi" w:eastAsia="Times New Roman" w:hAnsiTheme="majorHAnsi" w:cs="Times New Roman"/>
                          <w:b/>
                          <w:bCs/>
                          <w:sz w:val="22"/>
                          <w:szCs w:val="22"/>
                        </w:rPr>
                        <w:t>orship</w:t>
                      </w:r>
                      <w:r>
                        <w:rPr>
                          <w:rFonts w:asciiTheme="majorHAnsi" w:eastAsia="Times New Roman" w:hAnsiTheme="majorHAnsi" w:cs="Times New Roman"/>
                          <w:b/>
                          <w:bCs/>
                          <w:sz w:val="22"/>
                          <w:szCs w:val="22"/>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C94277">
                        <w:rPr>
                          <w:rFonts w:asciiTheme="majorHAnsi" w:hAnsiTheme="majorHAnsi" w:cstheme="majorHAnsi"/>
                          <w:i/>
                          <w:iCs/>
                          <w:sz w:val="19"/>
                          <w:szCs w:val="19"/>
                        </w:rPr>
                        <w:t>‘</w:t>
                      </w:r>
                      <w:r w:rsidRPr="00C94277">
                        <w:rPr>
                          <w:rFonts w:asciiTheme="majorHAnsi" w:hAnsiTheme="majorHAnsi" w:cstheme="majorHAnsi"/>
                          <w:i/>
                          <w:iCs/>
                          <w:sz w:val="19"/>
                          <w:szCs w:val="19"/>
                        </w:rPr>
                        <w:t>Truly my soul finds rest in</w:t>
                      </w:r>
                      <w:r w:rsidR="00E36086" w:rsidRPr="00C94277">
                        <w:rPr>
                          <w:rFonts w:asciiTheme="majorHAnsi" w:hAnsiTheme="majorHAnsi" w:cstheme="majorHAnsi"/>
                          <w:i/>
                          <w:iCs/>
                          <w:sz w:val="19"/>
                          <w:szCs w:val="19"/>
                        </w:rPr>
                        <w:t xml:space="preserve"> God; my salvation comes from him.’</w:t>
                      </w:r>
                      <w:r w:rsidR="006A3A71" w:rsidRPr="00C94277">
                        <w:rPr>
                          <w:rFonts w:asciiTheme="majorHAnsi" w:hAnsiTheme="majorHAnsi" w:cstheme="majorHAnsi"/>
                          <w:i/>
                          <w:iCs/>
                          <w:sz w:val="19"/>
                          <w:szCs w:val="19"/>
                        </w:rPr>
                        <w:t xml:space="preserve"> Psalm</w:t>
                      </w:r>
                      <w:r w:rsidR="00A63905" w:rsidRPr="00C94277">
                        <w:rPr>
                          <w:rFonts w:asciiTheme="majorHAnsi" w:hAnsiTheme="majorHAnsi" w:cstheme="majorHAnsi"/>
                          <w:i/>
                          <w:iCs/>
                          <w:sz w:val="19"/>
                          <w:szCs w:val="19"/>
                        </w:rPr>
                        <w:t xml:space="preserve"> </w:t>
                      </w:r>
                      <w:r w:rsidR="00E36086" w:rsidRPr="00C94277">
                        <w:rPr>
                          <w:rFonts w:asciiTheme="majorHAnsi" w:hAnsiTheme="majorHAnsi" w:cstheme="majorHAnsi"/>
                          <w:i/>
                          <w:iCs/>
                          <w:sz w:val="19"/>
                          <w:szCs w:val="19"/>
                        </w:rPr>
                        <w:t>62</w:t>
                      </w:r>
                      <w:r w:rsidR="00A63905" w:rsidRPr="00C94277">
                        <w:rPr>
                          <w:rFonts w:asciiTheme="majorHAnsi" w:hAnsiTheme="majorHAnsi" w:cstheme="majorHAnsi"/>
                          <w:i/>
                          <w:iCs/>
                          <w:sz w:val="19"/>
                          <w:szCs w:val="19"/>
                        </w:rPr>
                        <w:t>:</w:t>
                      </w:r>
                      <w:r w:rsidR="006A3A71" w:rsidRPr="00C94277">
                        <w:rPr>
                          <w:rFonts w:asciiTheme="majorHAnsi" w:hAnsiTheme="majorHAnsi" w:cstheme="majorHAnsi"/>
                          <w:i/>
                          <w:iCs/>
                          <w:sz w:val="19"/>
                          <w:szCs w:val="19"/>
                        </w:rPr>
                        <w:t>1</w:t>
                      </w:r>
                      <w:r w:rsidR="00A63905" w:rsidRPr="00C94277">
                        <w:rPr>
                          <w:rFonts w:asciiTheme="majorHAnsi" w:hAnsiTheme="majorHAnsi" w:cstheme="majorHAnsi"/>
                          <w:i/>
                          <w:iCs/>
                          <w:sz w:val="19"/>
                          <w:szCs w:val="19"/>
                        </w:rPr>
                        <w:t xml:space="preserve">. </w:t>
                      </w:r>
                      <w:r w:rsidR="00B97A26" w:rsidRPr="00C94277">
                        <w:rPr>
                          <w:rFonts w:asciiTheme="majorHAnsi" w:hAnsiTheme="majorHAnsi" w:cstheme="majorHAnsi"/>
                          <w:i/>
                          <w:iCs/>
                          <w:sz w:val="19"/>
                          <w:szCs w:val="19"/>
                        </w:rPr>
                        <w:t xml:space="preserve">Give thanks </w:t>
                      </w:r>
                      <w:r w:rsidR="00E36086" w:rsidRPr="00C94277">
                        <w:rPr>
                          <w:rFonts w:asciiTheme="majorHAnsi" w:hAnsiTheme="majorHAnsi" w:cstheme="majorHAnsi"/>
                          <w:i/>
                          <w:iCs/>
                          <w:sz w:val="19"/>
                          <w:szCs w:val="19"/>
                        </w:rPr>
                        <w:t xml:space="preserve">for God’s salvation in Christ and ask for a fresh appreciation and assurance of it as you worship. </w:t>
                      </w:r>
                    </w:p>
                    <w:p w14:paraId="759494E9" w14:textId="793A0A54" w:rsidR="00CF546A" w:rsidRPr="004C65AA" w:rsidRDefault="004C65AA" w:rsidP="004C65AA">
                      <w:pPr>
                        <w:pStyle w:val="ListParagraph"/>
                        <w:numPr>
                          <w:ilvl w:val="0"/>
                          <w:numId w:val="1"/>
                        </w:numPr>
                        <w:ind w:left="426" w:right="-284" w:hanging="284"/>
                        <w:rPr>
                          <w:rFonts w:asciiTheme="majorHAnsi" w:hAnsiTheme="majorHAnsi" w:cstheme="majorHAnsi"/>
                          <w:i/>
                          <w:iCs/>
                          <w:sz w:val="19"/>
                          <w:szCs w:val="19"/>
                        </w:rPr>
                      </w:pPr>
                      <w:r w:rsidRPr="004C65AA">
                        <w:rPr>
                          <w:rFonts w:asciiTheme="majorHAnsi" w:hAnsiTheme="majorHAnsi" w:cstheme="majorHAnsi"/>
                          <w:b/>
                          <w:bCs/>
                          <w:sz w:val="22"/>
                          <w:szCs w:val="22"/>
                        </w:rPr>
                        <w:t xml:space="preserve">Volker and </w:t>
                      </w:r>
                      <w:proofErr w:type="spellStart"/>
                      <w:r w:rsidRPr="004C65AA">
                        <w:rPr>
                          <w:rFonts w:asciiTheme="majorHAnsi" w:hAnsiTheme="majorHAnsi" w:cstheme="majorHAnsi"/>
                          <w:b/>
                          <w:bCs/>
                          <w:sz w:val="22"/>
                          <w:szCs w:val="22"/>
                        </w:rPr>
                        <w:t>Jinhyeog</w:t>
                      </w:r>
                      <w:proofErr w:type="spellEnd"/>
                      <w:r w:rsidRPr="004C65AA">
                        <w:rPr>
                          <w:rFonts w:asciiTheme="majorHAnsi" w:hAnsiTheme="majorHAnsi" w:cstheme="majorHAnsi"/>
                          <w:b/>
                          <w:bCs/>
                          <w:sz w:val="22"/>
                          <w:szCs w:val="22"/>
                        </w:rPr>
                        <w:t xml:space="preserve"> </w:t>
                      </w:r>
                      <w:proofErr w:type="spellStart"/>
                      <w:r w:rsidRPr="004C65AA">
                        <w:rPr>
                          <w:rFonts w:asciiTheme="majorHAnsi" w:hAnsiTheme="majorHAnsi" w:cstheme="majorHAnsi"/>
                          <w:b/>
                          <w:bCs/>
                          <w:sz w:val="22"/>
                          <w:szCs w:val="22"/>
                        </w:rPr>
                        <w:t>Glissmann</w:t>
                      </w:r>
                      <w:proofErr w:type="spellEnd"/>
                      <w:r w:rsidRPr="004C65AA">
                        <w:rPr>
                          <w:rFonts w:asciiTheme="majorHAnsi" w:hAnsiTheme="majorHAnsi" w:cstheme="majorHAnsi"/>
                          <w:b/>
                          <w:bCs/>
                          <w:sz w:val="22"/>
                          <w:szCs w:val="22"/>
                        </w:rPr>
                        <w:t xml:space="preserve">, global mission workers, Malawi </w:t>
                      </w:r>
                      <w:r w:rsidR="00EC2236" w:rsidRPr="004C65AA">
                        <w:rPr>
                          <w:rFonts w:asciiTheme="majorHAnsi" w:hAnsiTheme="majorHAnsi" w:cstheme="majorHAnsi"/>
                          <w:b/>
                          <w:bCs/>
                          <w:sz w:val="22"/>
                          <w:szCs w:val="22"/>
                        </w:rPr>
                        <w:t>|</w:t>
                      </w:r>
                      <w:r w:rsidR="00EC2236" w:rsidRPr="004C65AA">
                        <w:rPr>
                          <w:rFonts w:asciiTheme="majorHAnsi" w:hAnsiTheme="majorHAnsi" w:cstheme="majorHAnsi"/>
                          <w:sz w:val="22"/>
                          <w:szCs w:val="22"/>
                        </w:rPr>
                        <w:t xml:space="preserve"> </w:t>
                      </w:r>
                      <w:r w:rsidRPr="004C65AA">
                        <w:rPr>
                          <w:rFonts w:asciiTheme="majorHAnsi" w:hAnsiTheme="majorHAnsi" w:cstheme="majorHAnsi"/>
                          <w:i/>
                          <w:iCs/>
                          <w:sz w:val="19"/>
                          <w:szCs w:val="19"/>
                        </w:rPr>
                        <w:t xml:space="preserve">Please continue to pray for Volker and </w:t>
                      </w:r>
                      <w:proofErr w:type="spellStart"/>
                      <w:r w:rsidRPr="004C65AA">
                        <w:rPr>
                          <w:rFonts w:asciiTheme="majorHAnsi" w:hAnsiTheme="majorHAnsi" w:cstheme="majorHAnsi"/>
                          <w:i/>
                          <w:iCs/>
                          <w:sz w:val="19"/>
                          <w:szCs w:val="19"/>
                        </w:rPr>
                        <w:t>JinHyeog</w:t>
                      </w:r>
                      <w:proofErr w:type="spellEnd"/>
                      <w:r w:rsidRPr="004C65AA">
                        <w:rPr>
                          <w:rFonts w:asciiTheme="majorHAnsi" w:hAnsiTheme="majorHAnsi" w:cstheme="majorHAnsi"/>
                          <w:i/>
                          <w:iCs/>
                          <w:sz w:val="19"/>
                          <w:szCs w:val="19"/>
                        </w:rPr>
                        <w:t xml:space="preserve"> as they prepare </w:t>
                      </w:r>
                      <w:r>
                        <w:rPr>
                          <w:rFonts w:asciiTheme="majorHAnsi" w:hAnsiTheme="majorHAnsi" w:cstheme="majorHAnsi"/>
                          <w:i/>
                          <w:iCs/>
                          <w:sz w:val="19"/>
                          <w:szCs w:val="19"/>
                        </w:rPr>
                        <w:br/>
                      </w:r>
                      <w:r w:rsidRPr="004C65AA">
                        <w:rPr>
                          <w:rFonts w:asciiTheme="majorHAnsi" w:hAnsiTheme="majorHAnsi" w:cstheme="majorHAnsi"/>
                          <w:i/>
                          <w:iCs/>
                          <w:sz w:val="19"/>
                          <w:szCs w:val="19"/>
                        </w:rPr>
                        <w:t xml:space="preserve">to leave Malawi after sixteen years of service there, saying goodbye to so many friends. Praise God that </w:t>
                      </w:r>
                      <w:r w:rsidR="00FB368E">
                        <w:rPr>
                          <w:rFonts w:asciiTheme="majorHAnsi" w:hAnsiTheme="majorHAnsi" w:cstheme="majorHAnsi"/>
                          <w:i/>
                          <w:iCs/>
                          <w:sz w:val="19"/>
                          <w:szCs w:val="19"/>
                        </w:rPr>
                        <w:t>h</w:t>
                      </w:r>
                      <w:r w:rsidRPr="004C65AA">
                        <w:rPr>
                          <w:rFonts w:asciiTheme="majorHAnsi" w:hAnsiTheme="majorHAnsi" w:cstheme="majorHAnsi"/>
                          <w:i/>
                          <w:iCs/>
                          <w:sz w:val="19"/>
                          <w:szCs w:val="19"/>
                        </w:rPr>
                        <w:t xml:space="preserve">e has called them into a new ministry adventure and has opened new doors to support church-based training. As Volker and </w:t>
                      </w:r>
                      <w:proofErr w:type="spellStart"/>
                      <w:r w:rsidRPr="004C65AA">
                        <w:rPr>
                          <w:rFonts w:asciiTheme="majorHAnsi" w:hAnsiTheme="majorHAnsi" w:cstheme="majorHAnsi"/>
                          <w:i/>
                          <w:iCs/>
                          <w:sz w:val="19"/>
                          <w:szCs w:val="19"/>
                        </w:rPr>
                        <w:t>JinHyeog</w:t>
                      </w:r>
                      <w:proofErr w:type="spellEnd"/>
                      <w:r w:rsidRPr="004C65AA">
                        <w:rPr>
                          <w:rFonts w:asciiTheme="majorHAnsi" w:hAnsiTheme="majorHAnsi" w:cstheme="majorHAnsi"/>
                          <w:i/>
                          <w:iCs/>
                          <w:sz w:val="19"/>
                          <w:szCs w:val="19"/>
                        </w:rPr>
                        <w:t xml:space="preserve"> prepare for Home Ass</w:t>
                      </w:r>
                      <w:r w:rsidR="005628B6">
                        <w:rPr>
                          <w:rFonts w:asciiTheme="majorHAnsi" w:hAnsiTheme="majorHAnsi" w:cstheme="majorHAnsi"/>
                          <w:i/>
                          <w:iCs/>
                          <w:sz w:val="19"/>
                          <w:szCs w:val="19"/>
                        </w:rPr>
                        <w:t>i</w:t>
                      </w:r>
                      <w:r w:rsidRPr="004C65AA">
                        <w:rPr>
                          <w:rFonts w:asciiTheme="majorHAnsi" w:hAnsiTheme="majorHAnsi" w:cstheme="majorHAnsi"/>
                          <w:i/>
                          <w:iCs/>
                          <w:sz w:val="19"/>
                          <w:szCs w:val="19"/>
                        </w:rPr>
                        <w:t xml:space="preserve">gnment in Ireland and </w:t>
                      </w:r>
                      <w:r>
                        <w:rPr>
                          <w:rFonts w:asciiTheme="majorHAnsi" w:hAnsiTheme="majorHAnsi" w:cstheme="majorHAnsi"/>
                          <w:i/>
                          <w:iCs/>
                          <w:sz w:val="19"/>
                          <w:szCs w:val="19"/>
                        </w:rPr>
                        <w:br/>
                      </w:r>
                      <w:r w:rsidRPr="004C65AA">
                        <w:rPr>
                          <w:rFonts w:asciiTheme="majorHAnsi" w:hAnsiTheme="majorHAnsi" w:cstheme="majorHAnsi"/>
                          <w:i/>
                          <w:iCs/>
                          <w:sz w:val="19"/>
                          <w:szCs w:val="19"/>
                        </w:rPr>
                        <w:t xml:space="preserve">then to move to Asia, do remember their three children who will all remain based in England. </w:t>
                      </w:r>
                    </w:p>
                  </w:txbxContent>
                </v:textbox>
                <w10:wrap anchorx="margin"/>
              </v:shape>
            </w:pict>
          </mc:Fallback>
        </mc:AlternateContent>
      </w:r>
      <w:r w:rsidR="00314C6C">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41FF4713">
                <wp:simplePos x="0" y="0"/>
                <wp:positionH relativeFrom="page">
                  <wp:posOffset>19050</wp:posOffset>
                </wp:positionH>
                <wp:positionV relativeFrom="paragraph">
                  <wp:posOffset>1243330</wp:posOffset>
                </wp:positionV>
                <wp:extent cx="7517765" cy="1457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457325"/>
                        </a:xfrm>
                        <a:prstGeom prst="rect">
                          <a:avLst/>
                        </a:prstGeom>
                        <a:noFill/>
                        <a:ln w="6350">
                          <a:noFill/>
                        </a:ln>
                      </wps:spPr>
                      <wps:txbx>
                        <w:txbxContent>
                          <w:p w14:paraId="04BC98C1" w14:textId="7E3428AE"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2B1DEB">
                              <w:rPr>
                                <w:rFonts w:asciiTheme="majorHAnsi" w:hAnsiTheme="majorHAnsi"/>
                                <w:b/>
                                <w:color w:val="1F497D" w:themeColor="text2"/>
                                <w:sz w:val="28"/>
                                <w:szCs w:val="28"/>
                              </w:rPr>
                              <w:t>1</w:t>
                            </w:r>
                            <w:r w:rsidR="0020216C">
                              <w:rPr>
                                <w:rFonts w:asciiTheme="majorHAnsi" w:hAnsiTheme="majorHAnsi"/>
                                <w:b/>
                                <w:color w:val="1F497D" w:themeColor="text2"/>
                                <w:sz w:val="28"/>
                                <w:szCs w:val="28"/>
                              </w:rPr>
                              <w:t>5</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55873866" w14:textId="06F900D4" w:rsidR="00095C4B" w:rsidRPr="00314C6C" w:rsidRDefault="004D0146" w:rsidP="00314C6C">
                            <w:pPr>
                              <w:pStyle w:val="ListParagraph"/>
                              <w:numPr>
                                <w:ilvl w:val="0"/>
                                <w:numId w:val="2"/>
                              </w:numPr>
                              <w:rPr>
                                <w:rFonts w:asciiTheme="majorHAnsi" w:hAnsiTheme="majorHAnsi" w:cstheme="majorHAnsi"/>
                                <w:i/>
                                <w:iCs/>
                                <w:sz w:val="19"/>
                                <w:szCs w:val="19"/>
                              </w:rPr>
                            </w:pPr>
                            <w:r w:rsidRPr="00095C4B">
                              <w:rPr>
                                <w:rFonts w:asciiTheme="majorHAnsi" w:hAnsiTheme="majorHAnsi" w:cstheme="majorHAnsi"/>
                                <w:b/>
                                <w:bCs/>
                                <w:sz w:val="22"/>
                                <w:szCs w:val="22"/>
                              </w:rPr>
                              <w:t>Moderator</w:t>
                            </w:r>
                            <w:r w:rsidR="00967718" w:rsidRPr="00095C4B">
                              <w:rPr>
                                <w:rFonts w:asciiTheme="majorHAnsi" w:hAnsiTheme="majorHAnsi" w:cstheme="majorHAnsi"/>
                                <w:b/>
                                <w:bCs/>
                                <w:sz w:val="23"/>
                                <w:szCs w:val="23"/>
                              </w:rPr>
                              <w:t xml:space="preserve"> </w:t>
                            </w:r>
                            <w:r w:rsidR="00251F28" w:rsidRPr="00095C4B">
                              <w:rPr>
                                <w:rFonts w:asciiTheme="majorHAnsi" w:hAnsiTheme="majorHAnsi" w:cstheme="majorHAnsi"/>
                                <w:b/>
                                <w:bCs/>
                                <w:sz w:val="23"/>
                                <w:szCs w:val="23"/>
                              </w:rPr>
                              <w:t xml:space="preserve">| </w:t>
                            </w:r>
                            <w:r w:rsidR="00314C6C" w:rsidRPr="00314C6C">
                              <w:rPr>
                                <w:rFonts w:asciiTheme="majorHAnsi" w:hAnsiTheme="majorHAnsi" w:cstheme="majorHAnsi"/>
                                <w:i/>
                                <w:iCs/>
                                <w:sz w:val="19"/>
                                <w:szCs w:val="19"/>
                              </w:rPr>
                              <w:t>Pray for the Moderator, Rt Rev Dr Richard Kerr, as he takes up his duties for the year. On Friday 19 June he will participate in a meeting of the Irish Council of Churches at St Anne’s Cathedral. Pray for the meeting and the work of the Council</w:t>
                            </w:r>
                            <w:r w:rsidR="003E1CD3">
                              <w:rPr>
                                <w:rFonts w:asciiTheme="majorHAnsi" w:hAnsiTheme="majorHAnsi" w:cstheme="majorHAnsi"/>
                                <w:i/>
                                <w:iCs/>
                                <w:sz w:val="19"/>
                                <w:szCs w:val="19"/>
                              </w:rPr>
                              <w:t>, and for</w:t>
                            </w:r>
                            <w:r w:rsidR="00314C6C" w:rsidRPr="00314C6C">
                              <w:rPr>
                                <w:rFonts w:asciiTheme="majorHAnsi" w:hAnsiTheme="majorHAnsi" w:cstheme="majorHAnsi"/>
                                <w:i/>
                                <w:iCs/>
                                <w:sz w:val="19"/>
                                <w:szCs w:val="19"/>
                              </w:rPr>
                              <w:t xml:space="preserve"> its newly appointed President, the Very Rev Dr Charles McMullen.</w:t>
                            </w:r>
                          </w:p>
                          <w:p w14:paraId="65349BDD" w14:textId="1EFEBC09" w:rsidR="00251F28" w:rsidRPr="004C65AA" w:rsidRDefault="004C65AA" w:rsidP="004C65AA">
                            <w:pPr>
                              <w:pStyle w:val="ListParagraph"/>
                              <w:numPr>
                                <w:ilvl w:val="0"/>
                                <w:numId w:val="2"/>
                              </w:numPr>
                              <w:rPr>
                                <w:rFonts w:asciiTheme="majorHAnsi" w:eastAsia="Calibri" w:hAnsiTheme="majorHAnsi" w:cstheme="majorHAnsi"/>
                                <w:i/>
                                <w:iCs/>
                                <w:sz w:val="19"/>
                                <w:szCs w:val="19"/>
                                <w:lang w:val="en-US"/>
                              </w:rPr>
                            </w:pPr>
                            <w:r w:rsidRPr="004C65AA">
                              <w:rPr>
                                <w:rFonts w:asciiTheme="majorHAnsi" w:eastAsia="Calibri" w:hAnsiTheme="majorHAnsi" w:cstheme="majorHAnsi"/>
                                <w:b/>
                                <w:bCs/>
                                <w:sz w:val="22"/>
                                <w:szCs w:val="22"/>
                              </w:rPr>
                              <w:t xml:space="preserve">The Near East School of Theology (NEST) </w:t>
                            </w:r>
                            <w:r w:rsidR="00251F28" w:rsidRPr="004C65AA">
                              <w:rPr>
                                <w:rFonts w:asciiTheme="majorHAnsi" w:eastAsia="Calibri" w:hAnsiTheme="majorHAnsi" w:cstheme="majorHAnsi"/>
                                <w:b/>
                                <w:bCs/>
                                <w:sz w:val="23"/>
                                <w:szCs w:val="23"/>
                              </w:rPr>
                              <w:t xml:space="preserve">| </w:t>
                            </w:r>
                            <w:r w:rsidRPr="004C65AA">
                              <w:rPr>
                                <w:rFonts w:asciiTheme="majorHAnsi" w:eastAsia="Calibri" w:hAnsiTheme="majorHAnsi" w:cstheme="majorHAnsi"/>
                                <w:i/>
                                <w:iCs/>
                                <w:sz w:val="19"/>
                                <w:szCs w:val="19"/>
                              </w:rPr>
                              <w:t xml:space="preserve">Pray for Dr Martin Accad, President of NEST, at this very trying time for Lebanon as a nation. Give thanks for the </w:t>
                            </w:r>
                            <w:r w:rsidRPr="004C65AA">
                              <w:rPr>
                                <w:rFonts w:asciiTheme="majorHAnsi" w:eastAsia="Calibri" w:hAnsiTheme="majorHAnsi" w:cstheme="majorHAnsi"/>
                                <w:i/>
                                <w:iCs/>
                                <w:sz w:val="19"/>
                                <w:szCs w:val="19"/>
                                <w:lang w:val="en-US"/>
                              </w:rPr>
                              <w:t xml:space="preserve">determination at NEST as staff adjust their teaching to constantly changing realities, as they support those in their neighborhood who have been displaced, and as they press </w:t>
                            </w:r>
                            <w:r w:rsidR="00FB368E">
                              <w:rPr>
                                <w:rFonts w:asciiTheme="majorHAnsi" w:eastAsia="Calibri" w:hAnsiTheme="majorHAnsi" w:cstheme="majorHAnsi"/>
                                <w:i/>
                                <w:iCs/>
                                <w:sz w:val="19"/>
                                <w:szCs w:val="19"/>
                                <w:lang w:val="en-US"/>
                              </w:rPr>
                              <w:t xml:space="preserve">on </w:t>
                            </w:r>
                            <w:r w:rsidRPr="004C65AA">
                              <w:rPr>
                                <w:rFonts w:asciiTheme="majorHAnsi" w:eastAsia="Calibri" w:hAnsiTheme="majorHAnsi" w:cstheme="majorHAnsi"/>
                                <w:i/>
                                <w:iCs/>
                                <w:sz w:val="19"/>
                                <w:szCs w:val="19"/>
                                <w:lang w:val="en-US"/>
                              </w:rPr>
                              <w:t>with the training of leaders with vision and passion, those who can surmount considerable obstacles in seeking the advancement of God’s reign of justice and peace on this earth.</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29" type="#_x0000_t202" style="position:absolute;left:0;text-align:left;margin-left:1.5pt;margin-top:97.9pt;width:591.95pt;height:11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" filled="f" stroked="f" strokeweight=".5pt">
                <v:textbox inset=",,3mm">
                  <w:txbxContent>
                    <w:p w14:paraId="04BC98C1" w14:textId="7E3428AE"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2B1DEB">
                        <w:rPr>
                          <w:rFonts w:asciiTheme="majorHAnsi" w:hAnsiTheme="majorHAnsi"/>
                          <w:b/>
                          <w:color w:val="1F497D" w:themeColor="text2"/>
                          <w:sz w:val="28"/>
                          <w:szCs w:val="28"/>
                        </w:rPr>
                        <w:t>1</w:t>
                      </w:r>
                      <w:r w:rsidR="0020216C">
                        <w:rPr>
                          <w:rFonts w:asciiTheme="majorHAnsi" w:hAnsiTheme="majorHAnsi"/>
                          <w:b/>
                          <w:color w:val="1F497D" w:themeColor="text2"/>
                          <w:sz w:val="28"/>
                          <w:szCs w:val="28"/>
                        </w:rPr>
                        <w:t>5</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55873866" w14:textId="06F900D4" w:rsidR="00095C4B" w:rsidRPr="00314C6C" w:rsidRDefault="004D0146" w:rsidP="00314C6C">
                      <w:pPr>
                        <w:pStyle w:val="ListParagraph"/>
                        <w:numPr>
                          <w:ilvl w:val="0"/>
                          <w:numId w:val="2"/>
                        </w:numPr>
                        <w:rPr>
                          <w:rFonts w:asciiTheme="majorHAnsi" w:hAnsiTheme="majorHAnsi" w:cstheme="majorHAnsi"/>
                          <w:i/>
                          <w:iCs/>
                          <w:sz w:val="19"/>
                          <w:szCs w:val="19"/>
                        </w:rPr>
                      </w:pPr>
                      <w:r w:rsidRPr="00095C4B">
                        <w:rPr>
                          <w:rFonts w:asciiTheme="majorHAnsi" w:hAnsiTheme="majorHAnsi" w:cstheme="majorHAnsi"/>
                          <w:b/>
                          <w:bCs/>
                          <w:sz w:val="22"/>
                          <w:szCs w:val="22"/>
                        </w:rPr>
                        <w:t>Moderator</w:t>
                      </w:r>
                      <w:r w:rsidR="00967718" w:rsidRPr="00095C4B">
                        <w:rPr>
                          <w:rFonts w:asciiTheme="majorHAnsi" w:hAnsiTheme="majorHAnsi" w:cstheme="majorHAnsi"/>
                          <w:b/>
                          <w:bCs/>
                          <w:sz w:val="23"/>
                          <w:szCs w:val="23"/>
                        </w:rPr>
                        <w:t xml:space="preserve"> </w:t>
                      </w:r>
                      <w:r w:rsidR="00251F28" w:rsidRPr="00095C4B">
                        <w:rPr>
                          <w:rFonts w:asciiTheme="majorHAnsi" w:hAnsiTheme="majorHAnsi" w:cstheme="majorHAnsi"/>
                          <w:b/>
                          <w:bCs/>
                          <w:sz w:val="23"/>
                          <w:szCs w:val="23"/>
                        </w:rPr>
                        <w:t xml:space="preserve">| </w:t>
                      </w:r>
                      <w:r w:rsidR="00314C6C" w:rsidRPr="00314C6C">
                        <w:rPr>
                          <w:rFonts w:asciiTheme="majorHAnsi" w:hAnsiTheme="majorHAnsi" w:cstheme="majorHAnsi"/>
                          <w:i/>
                          <w:iCs/>
                          <w:sz w:val="19"/>
                          <w:szCs w:val="19"/>
                        </w:rPr>
                        <w:t>Pray for the Moderator, Rt Rev Dr Richard Kerr, as he takes up his duties for the year. On Friday 19 June he will participate in a meeting of the Irish Council of Churches at St Anne’s Cathedral. Pray for the meeting and the work of the Council</w:t>
                      </w:r>
                      <w:r w:rsidR="003E1CD3">
                        <w:rPr>
                          <w:rFonts w:asciiTheme="majorHAnsi" w:hAnsiTheme="majorHAnsi" w:cstheme="majorHAnsi"/>
                          <w:i/>
                          <w:iCs/>
                          <w:sz w:val="19"/>
                          <w:szCs w:val="19"/>
                        </w:rPr>
                        <w:t>, and for</w:t>
                      </w:r>
                      <w:r w:rsidR="00314C6C" w:rsidRPr="00314C6C">
                        <w:rPr>
                          <w:rFonts w:asciiTheme="majorHAnsi" w:hAnsiTheme="majorHAnsi" w:cstheme="majorHAnsi"/>
                          <w:i/>
                          <w:iCs/>
                          <w:sz w:val="19"/>
                          <w:szCs w:val="19"/>
                        </w:rPr>
                        <w:t xml:space="preserve"> its newly appointed President, the Very Rev Dr Charles McMullen.</w:t>
                      </w:r>
                    </w:p>
                    <w:p w14:paraId="65349BDD" w14:textId="1EFEBC09" w:rsidR="00251F28" w:rsidRPr="004C65AA" w:rsidRDefault="004C65AA" w:rsidP="004C65AA">
                      <w:pPr>
                        <w:pStyle w:val="ListParagraph"/>
                        <w:numPr>
                          <w:ilvl w:val="0"/>
                          <w:numId w:val="2"/>
                        </w:numPr>
                        <w:rPr>
                          <w:rFonts w:asciiTheme="majorHAnsi" w:eastAsia="Calibri" w:hAnsiTheme="majorHAnsi" w:cstheme="majorHAnsi"/>
                          <w:i/>
                          <w:iCs/>
                          <w:sz w:val="19"/>
                          <w:szCs w:val="19"/>
                          <w:lang w:val="en-US"/>
                        </w:rPr>
                      </w:pPr>
                      <w:r w:rsidRPr="004C65AA">
                        <w:rPr>
                          <w:rFonts w:asciiTheme="majorHAnsi" w:eastAsia="Calibri" w:hAnsiTheme="majorHAnsi" w:cstheme="majorHAnsi"/>
                          <w:b/>
                          <w:bCs/>
                          <w:sz w:val="22"/>
                          <w:szCs w:val="22"/>
                        </w:rPr>
                        <w:t xml:space="preserve">The Near East School of Theology (NEST) </w:t>
                      </w:r>
                      <w:r w:rsidR="00251F28" w:rsidRPr="004C65AA">
                        <w:rPr>
                          <w:rFonts w:asciiTheme="majorHAnsi" w:eastAsia="Calibri" w:hAnsiTheme="majorHAnsi" w:cstheme="majorHAnsi"/>
                          <w:b/>
                          <w:bCs/>
                          <w:sz w:val="23"/>
                          <w:szCs w:val="23"/>
                        </w:rPr>
                        <w:t xml:space="preserve">| </w:t>
                      </w:r>
                      <w:r w:rsidRPr="004C65AA">
                        <w:rPr>
                          <w:rFonts w:asciiTheme="majorHAnsi" w:eastAsia="Calibri" w:hAnsiTheme="majorHAnsi" w:cstheme="majorHAnsi"/>
                          <w:i/>
                          <w:iCs/>
                          <w:sz w:val="19"/>
                          <w:szCs w:val="19"/>
                        </w:rPr>
                        <w:t xml:space="preserve">Pray for Dr Martin Accad, President of NEST, at this very trying time for Lebanon as a nation. Give thanks for the </w:t>
                      </w:r>
                      <w:r w:rsidRPr="004C65AA">
                        <w:rPr>
                          <w:rFonts w:asciiTheme="majorHAnsi" w:eastAsia="Calibri" w:hAnsiTheme="majorHAnsi" w:cstheme="majorHAnsi"/>
                          <w:i/>
                          <w:iCs/>
                          <w:sz w:val="19"/>
                          <w:szCs w:val="19"/>
                          <w:lang w:val="en-US"/>
                        </w:rPr>
                        <w:t xml:space="preserve">determination at NEST as staff adjust their teaching to constantly changing realities, as they support those in their neighborhood who have been displaced, and as they press </w:t>
                      </w:r>
                      <w:r w:rsidR="00FB368E">
                        <w:rPr>
                          <w:rFonts w:asciiTheme="majorHAnsi" w:eastAsia="Calibri" w:hAnsiTheme="majorHAnsi" w:cstheme="majorHAnsi"/>
                          <w:i/>
                          <w:iCs/>
                          <w:sz w:val="19"/>
                          <w:szCs w:val="19"/>
                          <w:lang w:val="en-US"/>
                        </w:rPr>
                        <w:t xml:space="preserve">on </w:t>
                      </w:r>
                      <w:r w:rsidRPr="004C65AA">
                        <w:rPr>
                          <w:rFonts w:asciiTheme="majorHAnsi" w:eastAsia="Calibri" w:hAnsiTheme="majorHAnsi" w:cstheme="majorHAnsi"/>
                          <w:i/>
                          <w:iCs/>
                          <w:sz w:val="19"/>
                          <w:szCs w:val="19"/>
                          <w:lang w:val="en-US"/>
                        </w:rPr>
                        <w:t>with the training of leaders with vision and passion, those who can surmount considerable obstacles in seeking the advancement of God’s reign of justice and peace on this earth.</w:t>
                      </w:r>
                    </w:p>
                  </w:txbxContent>
                </v:textbox>
                <w10:wrap anchorx="page"/>
              </v:shape>
            </w:pict>
          </mc:Fallback>
        </mc:AlternateContent>
      </w:r>
      <w:r w:rsidR="00E31746"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00637C94">
                <wp:simplePos x="0" y="0"/>
                <wp:positionH relativeFrom="page">
                  <wp:align>left</wp:align>
                </wp:positionH>
                <wp:positionV relativeFrom="paragraph">
                  <wp:posOffset>5253355</wp:posOffset>
                </wp:positionV>
                <wp:extent cx="7536815" cy="1304925"/>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304925"/>
                        </a:xfrm>
                        <a:prstGeom prst="rect">
                          <a:avLst/>
                        </a:prstGeom>
                        <a:noFill/>
                        <a:ln w="6350">
                          <a:noFill/>
                        </a:ln>
                      </wps:spPr>
                      <wps:txbx>
                        <w:txbxContent>
                          <w:p w14:paraId="1ED4A134" w14:textId="2B9B5537"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20216C">
                              <w:rPr>
                                <w:rFonts w:asciiTheme="majorHAnsi" w:hAnsiTheme="majorHAnsi"/>
                                <w:b/>
                                <w:color w:val="1F497D" w:themeColor="text2"/>
                                <w:sz w:val="28"/>
                                <w:szCs w:val="28"/>
                              </w:rPr>
                              <w:t>18</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5C51BFD4" w14:textId="77777777" w:rsidR="00E31746" w:rsidRPr="00E31746" w:rsidRDefault="00E31746" w:rsidP="00E31746">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E31746">
                              <w:rPr>
                                <w:rFonts w:asciiTheme="majorHAnsi" w:eastAsia="Times New Roman" w:hAnsiTheme="majorHAnsi" w:cstheme="majorHAnsi"/>
                                <w:b/>
                                <w:bCs/>
                                <w:sz w:val="22"/>
                                <w:szCs w:val="22"/>
                                <w:lang w:eastAsia="en-GB"/>
                              </w:rPr>
                              <w:t xml:space="preserve">Trainee deaconesses, Sonya Boal and Olivia Smyth </w:t>
                            </w:r>
                            <w:r w:rsidR="00C760D7" w:rsidRPr="00E31746">
                              <w:rPr>
                                <w:rFonts w:asciiTheme="majorHAnsi" w:eastAsia="Times New Roman" w:hAnsiTheme="majorHAnsi" w:cstheme="majorHAnsi"/>
                                <w:b/>
                                <w:bCs/>
                                <w:sz w:val="23"/>
                                <w:szCs w:val="23"/>
                                <w:lang w:eastAsia="en-GB"/>
                              </w:rPr>
                              <w:t xml:space="preserve">| </w:t>
                            </w:r>
                            <w:r w:rsidRPr="00E31746">
                              <w:rPr>
                                <w:rFonts w:asciiTheme="majorHAnsi" w:eastAsia="Times New Roman" w:hAnsiTheme="majorHAnsi" w:cstheme="majorHAnsi"/>
                                <w:i/>
                                <w:iCs/>
                                <w:sz w:val="19"/>
                                <w:szCs w:val="19"/>
                                <w:lang w:val="en-US" w:eastAsia="en-GB"/>
                              </w:rPr>
                              <w:t xml:space="preserve">Give thanks for trainee deaconesses, Sonya Boal in Elmwood, </w:t>
                            </w:r>
                            <w:proofErr w:type="spellStart"/>
                            <w:r w:rsidRPr="00E31746">
                              <w:rPr>
                                <w:rFonts w:asciiTheme="majorHAnsi" w:eastAsia="Times New Roman" w:hAnsiTheme="majorHAnsi" w:cstheme="majorHAnsi"/>
                                <w:i/>
                                <w:iCs/>
                                <w:sz w:val="19"/>
                                <w:szCs w:val="19"/>
                                <w:lang w:val="en-US" w:eastAsia="en-GB"/>
                              </w:rPr>
                              <w:t>Lisburn</w:t>
                            </w:r>
                            <w:proofErr w:type="spellEnd"/>
                            <w:r w:rsidRPr="00E31746">
                              <w:rPr>
                                <w:rFonts w:asciiTheme="majorHAnsi" w:eastAsia="Times New Roman" w:hAnsiTheme="majorHAnsi" w:cstheme="majorHAnsi"/>
                                <w:i/>
                                <w:iCs/>
                                <w:sz w:val="19"/>
                                <w:szCs w:val="19"/>
                                <w:lang w:val="en-US" w:eastAsia="en-GB"/>
                              </w:rPr>
                              <w:t xml:space="preserve">, and Olivia Smyth in Wellington, </w:t>
                            </w:r>
                            <w:proofErr w:type="spellStart"/>
                            <w:r w:rsidRPr="00E31746">
                              <w:rPr>
                                <w:rFonts w:asciiTheme="majorHAnsi" w:eastAsia="Times New Roman" w:hAnsiTheme="majorHAnsi" w:cstheme="majorHAnsi"/>
                                <w:i/>
                                <w:iCs/>
                                <w:sz w:val="19"/>
                                <w:szCs w:val="19"/>
                                <w:lang w:val="en-US" w:eastAsia="en-GB"/>
                              </w:rPr>
                              <w:t>Ballymena</w:t>
                            </w:r>
                            <w:proofErr w:type="spellEnd"/>
                            <w:r w:rsidRPr="00E31746">
                              <w:rPr>
                                <w:rFonts w:asciiTheme="majorHAnsi" w:eastAsia="Times New Roman" w:hAnsiTheme="majorHAnsi" w:cstheme="majorHAnsi"/>
                                <w:i/>
                                <w:iCs/>
                                <w:sz w:val="19"/>
                                <w:szCs w:val="19"/>
                                <w:lang w:val="en-US" w:eastAsia="en-GB"/>
                              </w:rPr>
                              <w:t>. Pray that they will have times of rest and refreshment over the summer months and be encouraged in their ongoing witness in the churches in which they have been placed.</w:t>
                            </w:r>
                          </w:p>
                          <w:p w14:paraId="44AD4164" w14:textId="77777777" w:rsidR="00E31746" w:rsidRPr="00E31746" w:rsidRDefault="00E31746" w:rsidP="00E31746">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E31746">
                              <w:rPr>
                                <w:rFonts w:asciiTheme="majorHAnsi" w:eastAsia="Times New Roman" w:hAnsiTheme="majorHAnsi" w:cstheme="majorHAnsi"/>
                                <w:b/>
                                <w:bCs/>
                                <w:sz w:val="23"/>
                                <w:szCs w:val="23"/>
                              </w:rPr>
                              <w:t xml:space="preserve">Irvinestown, </w:t>
                            </w:r>
                            <w:proofErr w:type="spellStart"/>
                            <w:r w:rsidRPr="00E31746">
                              <w:rPr>
                                <w:rFonts w:asciiTheme="majorHAnsi" w:eastAsia="Times New Roman" w:hAnsiTheme="majorHAnsi" w:cstheme="majorHAnsi"/>
                                <w:b/>
                                <w:bCs/>
                                <w:sz w:val="23"/>
                                <w:szCs w:val="23"/>
                              </w:rPr>
                              <w:t>Pettigo</w:t>
                            </w:r>
                            <w:proofErr w:type="spellEnd"/>
                            <w:r w:rsidRPr="00E31746">
                              <w:rPr>
                                <w:rFonts w:asciiTheme="majorHAnsi" w:eastAsia="Times New Roman" w:hAnsiTheme="majorHAnsi" w:cstheme="majorHAnsi"/>
                                <w:b/>
                                <w:bCs/>
                                <w:sz w:val="23"/>
                                <w:szCs w:val="23"/>
                              </w:rPr>
                              <w:t xml:space="preserve"> and Tempo, Rev Günter Andrich </w:t>
                            </w:r>
                            <w:r w:rsidR="00AD2FBA" w:rsidRPr="00E31746">
                              <w:rPr>
                                <w:rFonts w:asciiTheme="majorHAnsi" w:eastAsia="Times New Roman" w:hAnsiTheme="majorHAnsi" w:cstheme="majorHAnsi"/>
                                <w:b/>
                                <w:bCs/>
                                <w:sz w:val="23"/>
                                <w:szCs w:val="23"/>
                              </w:rPr>
                              <w:t xml:space="preserve">| </w:t>
                            </w:r>
                            <w:r w:rsidRPr="00E31746">
                              <w:rPr>
                                <w:rFonts w:asciiTheme="majorHAnsi" w:eastAsia="Times New Roman" w:hAnsiTheme="majorHAnsi" w:cstheme="majorHAnsi"/>
                                <w:bCs/>
                                <w:i/>
                                <w:iCs/>
                                <w:sz w:val="19"/>
                                <w:szCs w:val="19"/>
                                <w:lang w:val="en-US"/>
                              </w:rPr>
                              <w:t>Give</w:t>
                            </w:r>
                            <w:r w:rsidRPr="00E31746">
                              <w:rPr>
                                <w:rFonts w:asciiTheme="majorHAnsi" w:eastAsia="Times New Roman" w:hAnsiTheme="majorHAnsi" w:cstheme="majorHAnsi"/>
                                <w:bCs/>
                                <w:i/>
                                <w:iCs/>
                                <w:sz w:val="19"/>
                                <w:szCs w:val="19"/>
                              </w:rPr>
                              <w:t xml:space="preserve"> thanks for the supply preachers who skilfully and faithfully help with worship on Sundays. Also, for Sunday school teachers taking a well-deserved break from mid-June. Pray for all the arrangements for the Spring Afternoon Tea for all the housebound members on Thursday 18 June.</w:t>
                            </w:r>
                          </w:p>
                          <w:p w14:paraId="7A1B553D" w14:textId="45B28526" w:rsidR="00EC2236" w:rsidRPr="00E31746" w:rsidRDefault="00EC2236" w:rsidP="007B102B">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30" type="#_x0000_t202" style="position:absolute;left:0;text-align:left;margin-left:0;margin-top:413.65pt;width:593.45pt;height:102.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" filled="f" stroked="f" strokeweight=".5pt">
                <v:textbox inset=",,3mm">
                  <w:txbxContent>
                    <w:p w14:paraId="1ED4A134" w14:textId="2B9B5537"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20216C">
                        <w:rPr>
                          <w:rFonts w:asciiTheme="majorHAnsi" w:hAnsiTheme="majorHAnsi"/>
                          <w:b/>
                          <w:color w:val="1F497D" w:themeColor="text2"/>
                          <w:sz w:val="28"/>
                          <w:szCs w:val="28"/>
                        </w:rPr>
                        <w:t>18</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5C51BFD4" w14:textId="77777777" w:rsidR="00E31746" w:rsidRPr="00E31746" w:rsidRDefault="00E31746" w:rsidP="00E31746">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E31746">
                        <w:rPr>
                          <w:rFonts w:asciiTheme="majorHAnsi" w:eastAsia="Times New Roman" w:hAnsiTheme="majorHAnsi" w:cstheme="majorHAnsi"/>
                          <w:b/>
                          <w:bCs/>
                          <w:sz w:val="22"/>
                          <w:szCs w:val="22"/>
                          <w:lang w:eastAsia="en-GB"/>
                        </w:rPr>
                        <w:t xml:space="preserve">Trainee deaconesses, Sonya Boal and Olivia Smyth </w:t>
                      </w:r>
                      <w:r w:rsidR="00C760D7" w:rsidRPr="00E31746">
                        <w:rPr>
                          <w:rFonts w:asciiTheme="majorHAnsi" w:eastAsia="Times New Roman" w:hAnsiTheme="majorHAnsi" w:cstheme="majorHAnsi"/>
                          <w:b/>
                          <w:bCs/>
                          <w:sz w:val="23"/>
                          <w:szCs w:val="23"/>
                          <w:lang w:eastAsia="en-GB"/>
                        </w:rPr>
                        <w:t xml:space="preserve">| </w:t>
                      </w:r>
                      <w:r w:rsidRPr="00E31746">
                        <w:rPr>
                          <w:rFonts w:asciiTheme="majorHAnsi" w:eastAsia="Times New Roman" w:hAnsiTheme="majorHAnsi" w:cstheme="majorHAnsi"/>
                          <w:i/>
                          <w:iCs/>
                          <w:sz w:val="19"/>
                          <w:szCs w:val="19"/>
                          <w:lang w:val="en-US" w:eastAsia="en-GB"/>
                        </w:rPr>
                        <w:t xml:space="preserve">Give thanks for trainee deaconesses, Sonya Boal in Elmwood, </w:t>
                      </w:r>
                      <w:proofErr w:type="spellStart"/>
                      <w:r w:rsidRPr="00E31746">
                        <w:rPr>
                          <w:rFonts w:asciiTheme="majorHAnsi" w:eastAsia="Times New Roman" w:hAnsiTheme="majorHAnsi" w:cstheme="majorHAnsi"/>
                          <w:i/>
                          <w:iCs/>
                          <w:sz w:val="19"/>
                          <w:szCs w:val="19"/>
                          <w:lang w:val="en-US" w:eastAsia="en-GB"/>
                        </w:rPr>
                        <w:t>Lisburn</w:t>
                      </w:r>
                      <w:proofErr w:type="spellEnd"/>
                      <w:r w:rsidRPr="00E31746">
                        <w:rPr>
                          <w:rFonts w:asciiTheme="majorHAnsi" w:eastAsia="Times New Roman" w:hAnsiTheme="majorHAnsi" w:cstheme="majorHAnsi"/>
                          <w:i/>
                          <w:iCs/>
                          <w:sz w:val="19"/>
                          <w:szCs w:val="19"/>
                          <w:lang w:val="en-US" w:eastAsia="en-GB"/>
                        </w:rPr>
                        <w:t xml:space="preserve">, and Olivia Smyth in Wellington, </w:t>
                      </w:r>
                      <w:proofErr w:type="spellStart"/>
                      <w:r w:rsidRPr="00E31746">
                        <w:rPr>
                          <w:rFonts w:asciiTheme="majorHAnsi" w:eastAsia="Times New Roman" w:hAnsiTheme="majorHAnsi" w:cstheme="majorHAnsi"/>
                          <w:i/>
                          <w:iCs/>
                          <w:sz w:val="19"/>
                          <w:szCs w:val="19"/>
                          <w:lang w:val="en-US" w:eastAsia="en-GB"/>
                        </w:rPr>
                        <w:t>Ballymena</w:t>
                      </w:r>
                      <w:proofErr w:type="spellEnd"/>
                      <w:r w:rsidRPr="00E31746">
                        <w:rPr>
                          <w:rFonts w:asciiTheme="majorHAnsi" w:eastAsia="Times New Roman" w:hAnsiTheme="majorHAnsi" w:cstheme="majorHAnsi"/>
                          <w:i/>
                          <w:iCs/>
                          <w:sz w:val="19"/>
                          <w:szCs w:val="19"/>
                          <w:lang w:val="en-US" w:eastAsia="en-GB"/>
                        </w:rPr>
                        <w:t>. Pray that they will have times of rest and refreshment over the summer months and be encouraged in their ongoing witness in the churches in which they have been placed.</w:t>
                      </w:r>
                    </w:p>
                    <w:p w14:paraId="44AD4164" w14:textId="77777777" w:rsidR="00E31746" w:rsidRPr="00E31746" w:rsidRDefault="00E31746" w:rsidP="00E31746">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E31746">
                        <w:rPr>
                          <w:rFonts w:asciiTheme="majorHAnsi" w:eastAsia="Times New Roman" w:hAnsiTheme="majorHAnsi" w:cstheme="majorHAnsi"/>
                          <w:b/>
                          <w:bCs/>
                          <w:sz w:val="23"/>
                          <w:szCs w:val="23"/>
                        </w:rPr>
                        <w:t xml:space="preserve">Irvinestown, </w:t>
                      </w:r>
                      <w:proofErr w:type="spellStart"/>
                      <w:r w:rsidRPr="00E31746">
                        <w:rPr>
                          <w:rFonts w:asciiTheme="majorHAnsi" w:eastAsia="Times New Roman" w:hAnsiTheme="majorHAnsi" w:cstheme="majorHAnsi"/>
                          <w:b/>
                          <w:bCs/>
                          <w:sz w:val="23"/>
                          <w:szCs w:val="23"/>
                        </w:rPr>
                        <w:t>Pettigo</w:t>
                      </w:r>
                      <w:proofErr w:type="spellEnd"/>
                      <w:r w:rsidRPr="00E31746">
                        <w:rPr>
                          <w:rFonts w:asciiTheme="majorHAnsi" w:eastAsia="Times New Roman" w:hAnsiTheme="majorHAnsi" w:cstheme="majorHAnsi"/>
                          <w:b/>
                          <w:bCs/>
                          <w:sz w:val="23"/>
                          <w:szCs w:val="23"/>
                        </w:rPr>
                        <w:t xml:space="preserve"> and Tempo, Rev Günter Andrich </w:t>
                      </w:r>
                      <w:r w:rsidR="00AD2FBA" w:rsidRPr="00E31746">
                        <w:rPr>
                          <w:rFonts w:asciiTheme="majorHAnsi" w:eastAsia="Times New Roman" w:hAnsiTheme="majorHAnsi" w:cstheme="majorHAnsi"/>
                          <w:b/>
                          <w:bCs/>
                          <w:sz w:val="23"/>
                          <w:szCs w:val="23"/>
                        </w:rPr>
                        <w:t xml:space="preserve">| </w:t>
                      </w:r>
                      <w:r w:rsidRPr="00E31746">
                        <w:rPr>
                          <w:rFonts w:asciiTheme="majorHAnsi" w:eastAsia="Times New Roman" w:hAnsiTheme="majorHAnsi" w:cstheme="majorHAnsi"/>
                          <w:bCs/>
                          <w:i/>
                          <w:iCs/>
                          <w:sz w:val="19"/>
                          <w:szCs w:val="19"/>
                          <w:lang w:val="en-US"/>
                        </w:rPr>
                        <w:t>Give</w:t>
                      </w:r>
                      <w:r w:rsidRPr="00E31746">
                        <w:rPr>
                          <w:rFonts w:asciiTheme="majorHAnsi" w:eastAsia="Times New Roman" w:hAnsiTheme="majorHAnsi" w:cstheme="majorHAnsi"/>
                          <w:bCs/>
                          <w:i/>
                          <w:iCs/>
                          <w:sz w:val="19"/>
                          <w:szCs w:val="19"/>
                        </w:rPr>
                        <w:t xml:space="preserve"> thanks for the supply preachers who skilfully and faithfully help with worship on Sundays. Also, for Sunday school teachers taking a well-deserved break from mid-June. Pray for all the arrangements for the Spring Afternoon Tea for all the housebound members on Thursday 18 June.</w:t>
                      </w:r>
                    </w:p>
                    <w:p w14:paraId="7A1B553D" w14:textId="45B28526" w:rsidR="00EC2236" w:rsidRPr="00E31746" w:rsidRDefault="00EC2236" w:rsidP="007B102B">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p>
                  </w:txbxContent>
                </v:textbox>
                <w10:wrap anchorx="page"/>
              </v:shape>
            </w:pict>
          </mc:Fallback>
        </mc:AlternateContent>
      </w:r>
      <w:r w:rsidR="00095C4B"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3AD45FAD">
                <wp:simplePos x="0" y="0"/>
                <wp:positionH relativeFrom="column">
                  <wp:posOffset>-537845</wp:posOffset>
                </wp:positionH>
                <wp:positionV relativeFrom="paragraph">
                  <wp:posOffset>7682231</wp:posOffset>
                </wp:positionV>
                <wp:extent cx="7524750" cy="1352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352550"/>
                        </a:xfrm>
                        <a:prstGeom prst="rect">
                          <a:avLst/>
                        </a:prstGeom>
                        <a:noFill/>
                        <a:ln w="6350">
                          <a:noFill/>
                        </a:ln>
                      </wps:spPr>
                      <wps:txbx>
                        <w:txbxContent>
                          <w:p w14:paraId="59288C22" w14:textId="1546D0ED"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20</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152B3C3E" w14:textId="41C1BD40" w:rsidR="00767501" w:rsidRPr="00C94277" w:rsidRDefault="004C65AA"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Volunteer Week</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Heavenly Father, thank you for volunteers, for the gift of service and the opportunity to give time and energy into Council </w:t>
                            </w:r>
                            <w:r>
                              <w:rPr>
                                <w:rFonts w:asciiTheme="majorHAnsi" w:hAnsiTheme="majorHAnsi" w:cstheme="majorHAnsi"/>
                                <w:i/>
                                <w:iCs/>
                                <w:sz w:val="19"/>
                                <w:szCs w:val="19"/>
                              </w:rPr>
                              <w:br/>
                              <w:t>for Social Witness services. We lift up all those involved in volunteer work during our focus on Volunteer Week</w:t>
                            </w:r>
                            <w:r w:rsidR="00355DAA">
                              <w:rPr>
                                <w:rFonts w:asciiTheme="majorHAnsi" w:hAnsiTheme="majorHAnsi" w:cstheme="majorHAnsi"/>
                                <w:i/>
                                <w:iCs/>
                                <w:sz w:val="19"/>
                                <w:szCs w:val="19"/>
                              </w:rPr>
                              <w:t>,</w:t>
                            </w:r>
                            <w:r>
                              <w:rPr>
                                <w:rFonts w:asciiTheme="majorHAnsi" w:hAnsiTheme="majorHAnsi" w:cstheme="majorHAnsi"/>
                                <w:i/>
                                <w:iCs/>
                                <w:sz w:val="19"/>
                                <w:szCs w:val="19"/>
                              </w:rPr>
                              <w:t xml:space="preserve"> asking that you guide and strengthen them each day.</w:t>
                            </w:r>
                          </w:p>
                          <w:p w14:paraId="006ECBB1" w14:textId="102740C9" w:rsidR="00EC2236" w:rsidRPr="00275151" w:rsidRDefault="00275151" w:rsidP="00275151">
                            <w:pPr>
                              <w:pStyle w:val="ListParagraph"/>
                              <w:numPr>
                                <w:ilvl w:val="0"/>
                                <w:numId w:val="1"/>
                              </w:numPr>
                              <w:ind w:left="426" w:right="-227" w:hanging="284"/>
                              <w:rPr>
                                <w:rFonts w:asciiTheme="majorHAnsi" w:hAnsiTheme="majorHAnsi" w:cstheme="majorHAnsi"/>
                                <w:bCs/>
                                <w:i/>
                                <w:iCs/>
                                <w:sz w:val="19"/>
                                <w:szCs w:val="19"/>
                              </w:rPr>
                            </w:pPr>
                            <w:r w:rsidRPr="00275151">
                              <w:rPr>
                                <w:rFonts w:asciiTheme="majorHAnsi" w:hAnsiTheme="majorHAnsi" w:cstheme="majorHAnsi"/>
                                <w:b/>
                                <w:bCs/>
                                <w:sz w:val="22"/>
                                <w:szCs w:val="22"/>
                              </w:rPr>
                              <w:t>Policing and Crime</w:t>
                            </w:r>
                            <w:r w:rsidRPr="00275151">
                              <w:rPr>
                                <w:rFonts w:asciiTheme="majorHAnsi" w:hAnsiTheme="majorHAnsi" w:cstheme="majorHAnsi"/>
                                <w:b/>
                                <w:bCs/>
                                <w:sz w:val="22"/>
                                <w:szCs w:val="22"/>
                              </w:rPr>
                              <w:t xml:space="preserve"> </w:t>
                            </w:r>
                            <w:r w:rsidR="002D738A" w:rsidRPr="00275151">
                              <w:rPr>
                                <w:rFonts w:asciiTheme="majorHAnsi" w:hAnsiTheme="majorHAnsi" w:cstheme="majorHAnsi"/>
                                <w:b/>
                                <w:bCs/>
                                <w:sz w:val="22"/>
                                <w:szCs w:val="22"/>
                              </w:rPr>
                              <w:t xml:space="preserve">| </w:t>
                            </w:r>
                            <w:r w:rsidRPr="00275151">
                              <w:rPr>
                                <w:rFonts w:asciiTheme="majorHAnsi" w:hAnsiTheme="majorHAnsi" w:cstheme="majorHAnsi"/>
                                <w:bCs/>
                                <w:i/>
                                <w:iCs/>
                                <w:sz w:val="19"/>
                                <w:szCs w:val="19"/>
                              </w:rPr>
                              <w:t xml:space="preserve">Give thanks for the work being done by the PSNI and </w:t>
                            </w:r>
                            <w:proofErr w:type="gramStart"/>
                            <w:r w:rsidRPr="00275151">
                              <w:rPr>
                                <w:rFonts w:asciiTheme="majorHAnsi" w:hAnsiTheme="majorHAnsi" w:cstheme="majorHAnsi"/>
                                <w:bCs/>
                                <w:i/>
                                <w:iCs/>
                                <w:sz w:val="19"/>
                                <w:szCs w:val="19"/>
                              </w:rPr>
                              <w:t>An</w:t>
                            </w:r>
                            <w:proofErr w:type="gramEnd"/>
                            <w:r w:rsidRPr="00275151">
                              <w:rPr>
                                <w:rFonts w:asciiTheme="majorHAnsi" w:hAnsiTheme="majorHAnsi" w:cstheme="majorHAnsi"/>
                                <w:bCs/>
                                <w:i/>
                                <w:iCs/>
                                <w:sz w:val="19"/>
                                <w:szCs w:val="19"/>
                              </w:rPr>
                              <w:t xml:space="preserve"> Garda </w:t>
                            </w:r>
                            <w:proofErr w:type="spellStart"/>
                            <w:r w:rsidRPr="00275151">
                              <w:rPr>
                                <w:rFonts w:asciiTheme="majorHAnsi" w:hAnsiTheme="majorHAnsi" w:cstheme="majorHAnsi"/>
                                <w:bCs/>
                                <w:i/>
                                <w:iCs/>
                                <w:sz w:val="19"/>
                                <w:szCs w:val="19"/>
                              </w:rPr>
                              <w:t>Siochána</w:t>
                            </w:r>
                            <w:proofErr w:type="spellEnd"/>
                            <w:r w:rsidRPr="00275151">
                              <w:rPr>
                                <w:rFonts w:asciiTheme="majorHAnsi" w:hAnsiTheme="majorHAnsi" w:cstheme="majorHAnsi"/>
                                <w:bCs/>
                                <w:i/>
                                <w:iCs/>
                                <w:sz w:val="19"/>
                                <w:szCs w:val="19"/>
                              </w:rPr>
                              <w:t xml:space="preserve"> to tackle criminality and protect local communities. Pray for breakthroughs that will bring criminals to justice, and for protection as they put themselves in danger.</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DB15" id="Text Box 9" o:spid="_x0000_s1031" type="#_x0000_t202" style="position:absolute;left:0;text-align:left;margin-left:-42.35pt;margin-top:604.9pt;width:59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" filled="f" stroked="f" strokeweight=".5pt">
                <v:textbox inset=",,3mm">
                  <w:txbxContent>
                    <w:p w14:paraId="59288C22" w14:textId="1546D0ED"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20</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152B3C3E" w14:textId="41C1BD40" w:rsidR="00767501" w:rsidRPr="00C94277" w:rsidRDefault="004C65AA"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Volunteer Week</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Heavenly Father, thank you for volunteers, for the gift of service and the opportunity to give time and energy into Council </w:t>
                      </w:r>
                      <w:r>
                        <w:rPr>
                          <w:rFonts w:asciiTheme="majorHAnsi" w:hAnsiTheme="majorHAnsi" w:cstheme="majorHAnsi"/>
                          <w:i/>
                          <w:iCs/>
                          <w:sz w:val="19"/>
                          <w:szCs w:val="19"/>
                        </w:rPr>
                        <w:br/>
                        <w:t>for Social Witness services. We lift up all those involved in volunteer work during our focus on Volunteer Week</w:t>
                      </w:r>
                      <w:r w:rsidR="00355DAA">
                        <w:rPr>
                          <w:rFonts w:asciiTheme="majorHAnsi" w:hAnsiTheme="majorHAnsi" w:cstheme="majorHAnsi"/>
                          <w:i/>
                          <w:iCs/>
                          <w:sz w:val="19"/>
                          <w:szCs w:val="19"/>
                        </w:rPr>
                        <w:t>,</w:t>
                      </w:r>
                      <w:r>
                        <w:rPr>
                          <w:rFonts w:asciiTheme="majorHAnsi" w:hAnsiTheme="majorHAnsi" w:cstheme="majorHAnsi"/>
                          <w:i/>
                          <w:iCs/>
                          <w:sz w:val="19"/>
                          <w:szCs w:val="19"/>
                        </w:rPr>
                        <w:t xml:space="preserve"> asking that you guide and strengthen them each day.</w:t>
                      </w:r>
                    </w:p>
                    <w:p w14:paraId="006ECBB1" w14:textId="102740C9" w:rsidR="00EC2236" w:rsidRPr="00275151" w:rsidRDefault="00275151" w:rsidP="00275151">
                      <w:pPr>
                        <w:pStyle w:val="ListParagraph"/>
                        <w:numPr>
                          <w:ilvl w:val="0"/>
                          <w:numId w:val="1"/>
                        </w:numPr>
                        <w:ind w:left="426" w:right="-227" w:hanging="284"/>
                        <w:rPr>
                          <w:rFonts w:asciiTheme="majorHAnsi" w:hAnsiTheme="majorHAnsi" w:cstheme="majorHAnsi"/>
                          <w:bCs/>
                          <w:i/>
                          <w:iCs/>
                          <w:sz w:val="19"/>
                          <w:szCs w:val="19"/>
                        </w:rPr>
                      </w:pPr>
                      <w:r w:rsidRPr="00275151">
                        <w:rPr>
                          <w:rFonts w:asciiTheme="majorHAnsi" w:hAnsiTheme="majorHAnsi" w:cstheme="majorHAnsi"/>
                          <w:b/>
                          <w:bCs/>
                          <w:sz w:val="22"/>
                          <w:szCs w:val="22"/>
                        </w:rPr>
                        <w:t>Policing and Crime</w:t>
                      </w:r>
                      <w:r w:rsidRPr="00275151">
                        <w:rPr>
                          <w:rFonts w:asciiTheme="majorHAnsi" w:hAnsiTheme="majorHAnsi" w:cstheme="majorHAnsi"/>
                          <w:b/>
                          <w:bCs/>
                          <w:sz w:val="22"/>
                          <w:szCs w:val="22"/>
                        </w:rPr>
                        <w:t xml:space="preserve"> </w:t>
                      </w:r>
                      <w:r w:rsidR="002D738A" w:rsidRPr="00275151">
                        <w:rPr>
                          <w:rFonts w:asciiTheme="majorHAnsi" w:hAnsiTheme="majorHAnsi" w:cstheme="majorHAnsi"/>
                          <w:b/>
                          <w:bCs/>
                          <w:sz w:val="22"/>
                          <w:szCs w:val="22"/>
                        </w:rPr>
                        <w:t xml:space="preserve">| </w:t>
                      </w:r>
                      <w:r w:rsidRPr="00275151">
                        <w:rPr>
                          <w:rFonts w:asciiTheme="majorHAnsi" w:hAnsiTheme="majorHAnsi" w:cstheme="majorHAnsi"/>
                          <w:bCs/>
                          <w:i/>
                          <w:iCs/>
                          <w:sz w:val="19"/>
                          <w:szCs w:val="19"/>
                        </w:rPr>
                        <w:t xml:space="preserve">Give thanks for the work being done by the PSNI and </w:t>
                      </w:r>
                      <w:proofErr w:type="gramStart"/>
                      <w:r w:rsidRPr="00275151">
                        <w:rPr>
                          <w:rFonts w:asciiTheme="majorHAnsi" w:hAnsiTheme="majorHAnsi" w:cstheme="majorHAnsi"/>
                          <w:bCs/>
                          <w:i/>
                          <w:iCs/>
                          <w:sz w:val="19"/>
                          <w:szCs w:val="19"/>
                        </w:rPr>
                        <w:t>An</w:t>
                      </w:r>
                      <w:proofErr w:type="gramEnd"/>
                      <w:r w:rsidRPr="00275151">
                        <w:rPr>
                          <w:rFonts w:asciiTheme="majorHAnsi" w:hAnsiTheme="majorHAnsi" w:cstheme="majorHAnsi"/>
                          <w:bCs/>
                          <w:i/>
                          <w:iCs/>
                          <w:sz w:val="19"/>
                          <w:szCs w:val="19"/>
                        </w:rPr>
                        <w:t xml:space="preserve"> Garda </w:t>
                      </w:r>
                      <w:proofErr w:type="spellStart"/>
                      <w:r w:rsidRPr="00275151">
                        <w:rPr>
                          <w:rFonts w:asciiTheme="majorHAnsi" w:hAnsiTheme="majorHAnsi" w:cstheme="majorHAnsi"/>
                          <w:bCs/>
                          <w:i/>
                          <w:iCs/>
                          <w:sz w:val="19"/>
                          <w:szCs w:val="19"/>
                        </w:rPr>
                        <w:t>Siochána</w:t>
                      </w:r>
                      <w:proofErr w:type="spellEnd"/>
                      <w:r w:rsidRPr="00275151">
                        <w:rPr>
                          <w:rFonts w:asciiTheme="majorHAnsi" w:hAnsiTheme="majorHAnsi" w:cstheme="majorHAnsi"/>
                          <w:bCs/>
                          <w:i/>
                          <w:iCs/>
                          <w:sz w:val="19"/>
                          <w:szCs w:val="19"/>
                        </w:rPr>
                        <w:t xml:space="preserve"> to tackle criminality and protect local communities. Pray for breakthroughs that will bring criminals to justice, and for protection as they put themselves in danger.</w:t>
                      </w:r>
                    </w:p>
                  </w:txbxContent>
                </v:textbox>
              </v:shape>
            </w:pict>
          </mc:Fallback>
        </mc:AlternateContent>
      </w:r>
      <w:r w:rsidR="00095C4B"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33F84B95">
                <wp:simplePos x="0" y="0"/>
                <wp:positionH relativeFrom="page">
                  <wp:posOffset>9525</wp:posOffset>
                </wp:positionH>
                <wp:positionV relativeFrom="paragraph">
                  <wp:posOffset>6501130</wp:posOffset>
                </wp:positionV>
                <wp:extent cx="7527290" cy="1228725"/>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228725"/>
                        </a:xfrm>
                        <a:prstGeom prst="rect">
                          <a:avLst/>
                        </a:prstGeom>
                        <a:noFill/>
                        <a:ln w="6350">
                          <a:noFill/>
                        </a:ln>
                      </wps:spPr>
                      <wps:txbx>
                        <w:txbxContent>
                          <w:p w14:paraId="602A7994" w14:textId="66E48D61"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20216C">
                              <w:rPr>
                                <w:rFonts w:asciiTheme="majorHAnsi" w:hAnsiTheme="majorHAnsi"/>
                                <w:b/>
                                <w:color w:val="1F497D" w:themeColor="text2"/>
                                <w:sz w:val="28"/>
                                <w:szCs w:val="28"/>
                              </w:rPr>
                              <w:t>19</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5B7C2A0" w14:textId="7ECE0C7B" w:rsidR="00293DBA" w:rsidRPr="00293DBA" w:rsidRDefault="004D0146" w:rsidP="00293DBA">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General Council</w:t>
                            </w:r>
                            <w:r w:rsidRPr="00293DBA">
                              <w:rPr>
                                <w:rFonts w:asciiTheme="majorHAnsi" w:hAnsiTheme="majorHAnsi" w:cstheme="majorHAnsi"/>
                                <w:b/>
                                <w:bCs/>
                                <w:sz w:val="23"/>
                                <w:szCs w:val="23"/>
                              </w:rPr>
                              <w:t xml:space="preserve"> </w:t>
                            </w:r>
                            <w:r w:rsidR="002A51CF" w:rsidRPr="00293DBA">
                              <w:rPr>
                                <w:rFonts w:asciiTheme="majorHAnsi" w:hAnsiTheme="majorHAnsi" w:cstheme="majorHAnsi"/>
                                <w:b/>
                                <w:bCs/>
                                <w:lang w:val="en-US"/>
                              </w:rPr>
                              <w:t>|</w:t>
                            </w:r>
                            <w:r w:rsidR="00711A10" w:rsidRPr="00293DBA">
                              <w:rPr>
                                <w:rFonts w:asciiTheme="majorHAnsi" w:hAnsiTheme="majorHAnsi" w:cstheme="majorHAnsi"/>
                                <w:b/>
                                <w:bCs/>
                                <w:lang w:val="en-US"/>
                              </w:rPr>
                              <w:t xml:space="preserve"> </w:t>
                            </w:r>
                            <w:r w:rsidR="00293DBA" w:rsidRPr="00293DBA">
                              <w:rPr>
                                <w:rFonts w:asciiTheme="majorHAnsi" w:hAnsiTheme="majorHAnsi" w:cstheme="majorHAnsi"/>
                                <w:i/>
                                <w:iCs/>
                                <w:sz w:val="19"/>
                                <w:szCs w:val="19"/>
                              </w:rPr>
                              <w:t>Now that the General Assembly has concluded, pray for the ongoing business associated with the General Council, e</w:t>
                            </w:r>
                            <w:r w:rsidR="00293DBA">
                              <w:rPr>
                                <w:rFonts w:asciiTheme="majorHAnsi" w:hAnsiTheme="majorHAnsi" w:cstheme="majorHAnsi"/>
                                <w:i/>
                                <w:iCs/>
                                <w:sz w:val="19"/>
                                <w:szCs w:val="19"/>
                              </w:rPr>
                              <w:t>.</w:t>
                            </w:r>
                            <w:r w:rsidR="00293DBA" w:rsidRPr="00293DBA">
                              <w:rPr>
                                <w:rFonts w:asciiTheme="majorHAnsi" w:hAnsiTheme="majorHAnsi" w:cstheme="majorHAnsi"/>
                                <w:i/>
                                <w:iCs/>
                                <w:sz w:val="19"/>
                                <w:szCs w:val="19"/>
                              </w:rPr>
                              <w:t>g</w:t>
                            </w:r>
                            <w:r w:rsidR="00293DBA">
                              <w:rPr>
                                <w:rFonts w:asciiTheme="majorHAnsi" w:hAnsiTheme="majorHAnsi" w:cstheme="majorHAnsi"/>
                                <w:i/>
                                <w:iCs/>
                                <w:sz w:val="19"/>
                                <w:szCs w:val="19"/>
                              </w:rPr>
                              <w:t>.</w:t>
                            </w:r>
                            <w:r w:rsidR="00293DBA" w:rsidRPr="00293DBA">
                              <w:rPr>
                                <w:rFonts w:asciiTheme="majorHAnsi" w:hAnsiTheme="majorHAnsi" w:cstheme="majorHAnsi"/>
                                <w:i/>
                                <w:iCs/>
                                <w:sz w:val="19"/>
                                <w:szCs w:val="19"/>
                              </w:rPr>
                              <w:t xml:space="preserve">, </w:t>
                            </w:r>
                            <w:r w:rsidR="00293DBA">
                              <w:rPr>
                                <w:rFonts w:asciiTheme="majorHAnsi" w:hAnsiTheme="majorHAnsi" w:cstheme="majorHAnsi"/>
                                <w:i/>
                                <w:iCs/>
                                <w:sz w:val="19"/>
                                <w:szCs w:val="19"/>
                              </w:rPr>
                              <w:br/>
                            </w:r>
                            <w:r w:rsidR="00293DBA" w:rsidRPr="00293DBA">
                              <w:rPr>
                                <w:rFonts w:asciiTheme="majorHAnsi" w:hAnsiTheme="majorHAnsi" w:cstheme="majorHAnsi"/>
                                <w:i/>
                                <w:iCs/>
                                <w:sz w:val="19"/>
                                <w:szCs w:val="19"/>
                              </w:rPr>
                              <w:t xml:space="preserve">Linkage and Reconfiguration. Give thanks for everything that has been achieved during the Assembly and remember also the decisions </w:t>
                            </w:r>
                            <w:r w:rsidR="00355DAA">
                              <w:rPr>
                                <w:rFonts w:asciiTheme="majorHAnsi" w:hAnsiTheme="majorHAnsi" w:cstheme="majorHAnsi"/>
                                <w:i/>
                                <w:iCs/>
                                <w:sz w:val="19"/>
                                <w:szCs w:val="19"/>
                              </w:rPr>
                              <w:br/>
                            </w:r>
                            <w:r w:rsidR="00293DBA" w:rsidRPr="00293DBA">
                              <w:rPr>
                                <w:rFonts w:asciiTheme="majorHAnsi" w:hAnsiTheme="majorHAnsi" w:cstheme="majorHAnsi"/>
                                <w:i/>
                                <w:iCs/>
                                <w:sz w:val="19"/>
                                <w:szCs w:val="19"/>
                              </w:rPr>
                              <w:t>emerging from the General Assembly and for their implementation going forward.</w:t>
                            </w:r>
                          </w:p>
                          <w:p w14:paraId="5A3F4B87" w14:textId="15B22C79" w:rsidR="001D6FC3" w:rsidRPr="00293DBA" w:rsidRDefault="004D0146" w:rsidP="00A31064">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Training in Ministry</w:t>
                            </w:r>
                            <w:r w:rsidRPr="00293DBA">
                              <w:rPr>
                                <w:rFonts w:asciiTheme="majorHAnsi" w:hAnsiTheme="majorHAnsi" w:cstheme="majorHAnsi"/>
                                <w:b/>
                                <w:bCs/>
                                <w:sz w:val="23"/>
                                <w:szCs w:val="23"/>
                              </w:rPr>
                              <w:t xml:space="preserve"> </w:t>
                            </w:r>
                            <w:r w:rsidR="001D6FC3" w:rsidRPr="00293DBA">
                              <w:rPr>
                                <w:rFonts w:asciiTheme="majorHAnsi" w:hAnsiTheme="majorHAnsi" w:cstheme="majorHAnsi"/>
                                <w:b/>
                                <w:bCs/>
                                <w:lang w:val="en-US"/>
                              </w:rPr>
                              <w:t xml:space="preserve">| </w:t>
                            </w:r>
                            <w:r w:rsidR="00E36086" w:rsidRPr="00293DBA">
                              <w:rPr>
                                <w:rFonts w:asciiTheme="majorHAnsi" w:hAnsiTheme="majorHAnsi" w:cstheme="majorHAnsi"/>
                                <w:i/>
                                <w:iCs/>
                                <w:sz w:val="19"/>
                                <w:szCs w:val="19"/>
                                <w:lang w:val="en-US"/>
                              </w:rPr>
                              <w:t xml:space="preserve">Pray for the work of the Linkage Commission as that body takes decisions on Leave to Call. Pray, too, for licentiates declared </w:t>
                            </w:r>
                            <w:r w:rsidR="00C94277" w:rsidRPr="00293DBA">
                              <w:rPr>
                                <w:rFonts w:asciiTheme="majorHAnsi" w:hAnsiTheme="majorHAnsi" w:cstheme="majorHAnsi"/>
                                <w:i/>
                                <w:iCs/>
                                <w:sz w:val="19"/>
                                <w:szCs w:val="19"/>
                                <w:lang w:val="en-US"/>
                              </w:rPr>
                              <w:t>eligible for call, that clear sense of call will be evident for those seeking to discern the Lord’s will.</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32" type="#_x0000_t202" style="position:absolute;left:0;text-align:left;margin-left:.75pt;margin-top:511.9pt;width:592.7pt;height:96.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" filled="f" stroked="f" strokeweight=".5pt">
                <v:textbox inset=",,3mm">
                  <w:txbxContent>
                    <w:p w14:paraId="602A7994" w14:textId="66E48D61"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20216C">
                        <w:rPr>
                          <w:rFonts w:asciiTheme="majorHAnsi" w:hAnsiTheme="majorHAnsi"/>
                          <w:b/>
                          <w:color w:val="1F497D" w:themeColor="text2"/>
                          <w:sz w:val="28"/>
                          <w:szCs w:val="28"/>
                        </w:rPr>
                        <w:t>19</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25B7C2A0" w14:textId="7ECE0C7B" w:rsidR="00293DBA" w:rsidRPr="00293DBA" w:rsidRDefault="004D0146" w:rsidP="00293DBA">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General Council</w:t>
                      </w:r>
                      <w:r w:rsidRPr="00293DBA">
                        <w:rPr>
                          <w:rFonts w:asciiTheme="majorHAnsi" w:hAnsiTheme="majorHAnsi" w:cstheme="majorHAnsi"/>
                          <w:b/>
                          <w:bCs/>
                          <w:sz w:val="23"/>
                          <w:szCs w:val="23"/>
                        </w:rPr>
                        <w:t xml:space="preserve"> </w:t>
                      </w:r>
                      <w:r w:rsidR="002A51CF" w:rsidRPr="00293DBA">
                        <w:rPr>
                          <w:rFonts w:asciiTheme="majorHAnsi" w:hAnsiTheme="majorHAnsi" w:cstheme="majorHAnsi"/>
                          <w:b/>
                          <w:bCs/>
                          <w:lang w:val="en-US"/>
                        </w:rPr>
                        <w:t>|</w:t>
                      </w:r>
                      <w:r w:rsidR="00711A10" w:rsidRPr="00293DBA">
                        <w:rPr>
                          <w:rFonts w:asciiTheme="majorHAnsi" w:hAnsiTheme="majorHAnsi" w:cstheme="majorHAnsi"/>
                          <w:b/>
                          <w:bCs/>
                          <w:lang w:val="en-US"/>
                        </w:rPr>
                        <w:t xml:space="preserve"> </w:t>
                      </w:r>
                      <w:r w:rsidR="00293DBA" w:rsidRPr="00293DBA">
                        <w:rPr>
                          <w:rFonts w:asciiTheme="majorHAnsi" w:hAnsiTheme="majorHAnsi" w:cstheme="majorHAnsi"/>
                          <w:i/>
                          <w:iCs/>
                          <w:sz w:val="19"/>
                          <w:szCs w:val="19"/>
                        </w:rPr>
                        <w:t>Now that the General Assembly has concluded, pray for the ongoing business associated with the General Council, e</w:t>
                      </w:r>
                      <w:r w:rsidR="00293DBA">
                        <w:rPr>
                          <w:rFonts w:asciiTheme="majorHAnsi" w:hAnsiTheme="majorHAnsi" w:cstheme="majorHAnsi"/>
                          <w:i/>
                          <w:iCs/>
                          <w:sz w:val="19"/>
                          <w:szCs w:val="19"/>
                        </w:rPr>
                        <w:t>.</w:t>
                      </w:r>
                      <w:r w:rsidR="00293DBA" w:rsidRPr="00293DBA">
                        <w:rPr>
                          <w:rFonts w:asciiTheme="majorHAnsi" w:hAnsiTheme="majorHAnsi" w:cstheme="majorHAnsi"/>
                          <w:i/>
                          <w:iCs/>
                          <w:sz w:val="19"/>
                          <w:szCs w:val="19"/>
                        </w:rPr>
                        <w:t>g</w:t>
                      </w:r>
                      <w:r w:rsidR="00293DBA">
                        <w:rPr>
                          <w:rFonts w:asciiTheme="majorHAnsi" w:hAnsiTheme="majorHAnsi" w:cstheme="majorHAnsi"/>
                          <w:i/>
                          <w:iCs/>
                          <w:sz w:val="19"/>
                          <w:szCs w:val="19"/>
                        </w:rPr>
                        <w:t>.</w:t>
                      </w:r>
                      <w:r w:rsidR="00293DBA" w:rsidRPr="00293DBA">
                        <w:rPr>
                          <w:rFonts w:asciiTheme="majorHAnsi" w:hAnsiTheme="majorHAnsi" w:cstheme="majorHAnsi"/>
                          <w:i/>
                          <w:iCs/>
                          <w:sz w:val="19"/>
                          <w:szCs w:val="19"/>
                        </w:rPr>
                        <w:t xml:space="preserve">, </w:t>
                      </w:r>
                      <w:r w:rsidR="00293DBA">
                        <w:rPr>
                          <w:rFonts w:asciiTheme="majorHAnsi" w:hAnsiTheme="majorHAnsi" w:cstheme="majorHAnsi"/>
                          <w:i/>
                          <w:iCs/>
                          <w:sz w:val="19"/>
                          <w:szCs w:val="19"/>
                        </w:rPr>
                        <w:br/>
                      </w:r>
                      <w:r w:rsidR="00293DBA" w:rsidRPr="00293DBA">
                        <w:rPr>
                          <w:rFonts w:asciiTheme="majorHAnsi" w:hAnsiTheme="majorHAnsi" w:cstheme="majorHAnsi"/>
                          <w:i/>
                          <w:iCs/>
                          <w:sz w:val="19"/>
                          <w:szCs w:val="19"/>
                        </w:rPr>
                        <w:t xml:space="preserve">Linkage and Reconfiguration. Give thanks for everything that has been achieved during the Assembly and remember also the decisions </w:t>
                      </w:r>
                      <w:r w:rsidR="00355DAA">
                        <w:rPr>
                          <w:rFonts w:asciiTheme="majorHAnsi" w:hAnsiTheme="majorHAnsi" w:cstheme="majorHAnsi"/>
                          <w:i/>
                          <w:iCs/>
                          <w:sz w:val="19"/>
                          <w:szCs w:val="19"/>
                        </w:rPr>
                        <w:br/>
                      </w:r>
                      <w:r w:rsidR="00293DBA" w:rsidRPr="00293DBA">
                        <w:rPr>
                          <w:rFonts w:asciiTheme="majorHAnsi" w:hAnsiTheme="majorHAnsi" w:cstheme="majorHAnsi"/>
                          <w:i/>
                          <w:iCs/>
                          <w:sz w:val="19"/>
                          <w:szCs w:val="19"/>
                        </w:rPr>
                        <w:t>emerging from the General Assembly and for their implementation going forward.</w:t>
                      </w:r>
                    </w:p>
                    <w:p w14:paraId="5A3F4B87" w14:textId="15B22C79" w:rsidR="001D6FC3" w:rsidRPr="00293DBA" w:rsidRDefault="004D0146" w:rsidP="00A31064">
                      <w:pPr>
                        <w:pStyle w:val="ListParagraph"/>
                        <w:numPr>
                          <w:ilvl w:val="0"/>
                          <w:numId w:val="1"/>
                        </w:numPr>
                        <w:ind w:left="426" w:right="-284" w:hanging="284"/>
                        <w:rPr>
                          <w:rFonts w:asciiTheme="majorHAnsi" w:hAnsiTheme="majorHAnsi" w:cstheme="majorHAnsi"/>
                          <w:i/>
                          <w:iCs/>
                          <w:sz w:val="19"/>
                          <w:szCs w:val="19"/>
                        </w:rPr>
                      </w:pPr>
                      <w:r w:rsidRPr="00293DBA">
                        <w:rPr>
                          <w:rFonts w:asciiTheme="majorHAnsi" w:hAnsiTheme="majorHAnsi" w:cstheme="majorHAnsi"/>
                          <w:b/>
                          <w:bCs/>
                          <w:sz w:val="22"/>
                          <w:szCs w:val="22"/>
                        </w:rPr>
                        <w:t>Training in Ministry</w:t>
                      </w:r>
                      <w:r w:rsidRPr="00293DBA">
                        <w:rPr>
                          <w:rFonts w:asciiTheme="majorHAnsi" w:hAnsiTheme="majorHAnsi" w:cstheme="majorHAnsi"/>
                          <w:b/>
                          <w:bCs/>
                          <w:sz w:val="23"/>
                          <w:szCs w:val="23"/>
                        </w:rPr>
                        <w:t xml:space="preserve"> </w:t>
                      </w:r>
                      <w:r w:rsidR="001D6FC3" w:rsidRPr="00293DBA">
                        <w:rPr>
                          <w:rFonts w:asciiTheme="majorHAnsi" w:hAnsiTheme="majorHAnsi" w:cstheme="majorHAnsi"/>
                          <w:b/>
                          <w:bCs/>
                          <w:lang w:val="en-US"/>
                        </w:rPr>
                        <w:t xml:space="preserve">| </w:t>
                      </w:r>
                      <w:r w:rsidR="00E36086" w:rsidRPr="00293DBA">
                        <w:rPr>
                          <w:rFonts w:asciiTheme="majorHAnsi" w:hAnsiTheme="majorHAnsi" w:cstheme="majorHAnsi"/>
                          <w:i/>
                          <w:iCs/>
                          <w:sz w:val="19"/>
                          <w:szCs w:val="19"/>
                          <w:lang w:val="en-US"/>
                        </w:rPr>
                        <w:t xml:space="preserve">Pray for the work of the Linkage Commission as that body takes decisions on Leave to Call. Pray, too, for licentiates declared </w:t>
                      </w:r>
                      <w:r w:rsidR="00C94277" w:rsidRPr="00293DBA">
                        <w:rPr>
                          <w:rFonts w:asciiTheme="majorHAnsi" w:hAnsiTheme="majorHAnsi" w:cstheme="majorHAnsi"/>
                          <w:i/>
                          <w:iCs/>
                          <w:sz w:val="19"/>
                          <w:szCs w:val="19"/>
                          <w:lang w:val="en-US"/>
                        </w:rPr>
                        <w:t>eligible for call, that clear sense of call will be evident for those seeking to discern the Lord’s will.</w:t>
                      </w:r>
                    </w:p>
                  </w:txbxContent>
                </v:textbox>
                <w10:wrap anchorx="page"/>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C466" w14:textId="77777777" w:rsidR="002359D5" w:rsidRDefault="002359D5" w:rsidP="00E25F19">
      <w:r>
        <w:separator/>
      </w:r>
    </w:p>
  </w:endnote>
  <w:endnote w:type="continuationSeparator" w:id="0">
    <w:p w14:paraId="2421717A" w14:textId="77777777" w:rsidR="002359D5" w:rsidRDefault="002359D5"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2279" w14:textId="77777777" w:rsidR="002359D5" w:rsidRDefault="002359D5" w:rsidP="00E25F19">
      <w:r>
        <w:separator/>
      </w:r>
    </w:p>
  </w:footnote>
  <w:footnote w:type="continuationSeparator" w:id="0">
    <w:p w14:paraId="3A292EE3" w14:textId="77777777" w:rsidR="002359D5" w:rsidRDefault="002359D5"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2359D5">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4ED5"/>
    <w:rsid w:val="000754D5"/>
    <w:rsid w:val="00075977"/>
    <w:rsid w:val="00075F3C"/>
    <w:rsid w:val="0007698C"/>
    <w:rsid w:val="00083133"/>
    <w:rsid w:val="0008342F"/>
    <w:rsid w:val="0008390B"/>
    <w:rsid w:val="00083B12"/>
    <w:rsid w:val="00083B1A"/>
    <w:rsid w:val="00084E51"/>
    <w:rsid w:val="0008556F"/>
    <w:rsid w:val="00086685"/>
    <w:rsid w:val="00090EEF"/>
    <w:rsid w:val="00091768"/>
    <w:rsid w:val="00093D8F"/>
    <w:rsid w:val="00095C4B"/>
    <w:rsid w:val="00096B96"/>
    <w:rsid w:val="00096CE9"/>
    <w:rsid w:val="00097037"/>
    <w:rsid w:val="000A04EF"/>
    <w:rsid w:val="000A0868"/>
    <w:rsid w:val="000A08DF"/>
    <w:rsid w:val="000A1C35"/>
    <w:rsid w:val="000A2C4A"/>
    <w:rsid w:val="000A459A"/>
    <w:rsid w:val="000A4D9C"/>
    <w:rsid w:val="000A6A84"/>
    <w:rsid w:val="000A6F9B"/>
    <w:rsid w:val="000A7177"/>
    <w:rsid w:val="000B174E"/>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6FC5"/>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5839"/>
    <w:rsid w:val="001D63D9"/>
    <w:rsid w:val="001D6882"/>
    <w:rsid w:val="001D6FC3"/>
    <w:rsid w:val="001D78D9"/>
    <w:rsid w:val="001E0828"/>
    <w:rsid w:val="001E11F2"/>
    <w:rsid w:val="001E1533"/>
    <w:rsid w:val="001E17CE"/>
    <w:rsid w:val="001E298B"/>
    <w:rsid w:val="001E2C15"/>
    <w:rsid w:val="001E3BA2"/>
    <w:rsid w:val="001E4760"/>
    <w:rsid w:val="001E4BED"/>
    <w:rsid w:val="001E7CF5"/>
    <w:rsid w:val="001F0821"/>
    <w:rsid w:val="001F5264"/>
    <w:rsid w:val="00201385"/>
    <w:rsid w:val="0020216C"/>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59D5"/>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15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3DBA"/>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4617"/>
    <w:rsid w:val="003050A3"/>
    <w:rsid w:val="00306326"/>
    <w:rsid w:val="00306A5D"/>
    <w:rsid w:val="00310041"/>
    <w:rsid w:val="00310F32"/>
    <w:rsid w:val="00311E8B"/>
    <w:rsid w:val="00313195"/>
    <w:rsid w:val="003135B9"/>
    <w:rsid w:val="00314721"/>
    <w:rsid w:val="00314C6C"/>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55DAA"/>
    <w:rsid w:val="0036029B"/>
    <w:rsid w:val="00361659"/>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53FA"/>
    <w:rsid w:val="003D6DF5"/>
    <w:rsid w:val="003D7F76"/>
    <w:rsid w:val="003E08CE"/>
    <w:rsid w:val="003E1CD3"/>
    <w:rsid w:val="003E47F3"/>
    <w:rsid w:val="003E50F8"/>
    <w:rsid w:val="003E5C10"/>
    <w:rsid w:val="003E5DC7"/>
    <w:rsid w:val="003E6A38"/>
    <w:rsid w:val="003E7437"/>
    <w:rsid w:val="003E7A96"/>
    <w:rsid w:val="003F043E"/>
    <w:rsid w:val="003F10C4"/>
    <w:rsid w:val="003F1930"/>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5AA"/>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8B6"/>
    <w:rsid w:val="00562AB1"/>
    <w:rsid w:val="00563B9B"/>
    <w:rsid w:val="0056421B"/>
    <w:rsid w:val="00565316"/>
    <w:rsid w:val="0056574B"/>
    <w:rsid w:val="005671B4"/>
    <w:rsid w:val="005678F7"/>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29CF"/>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348"/>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2842"/>
    <w:rsid w:val="00783358"/>
    <w:rsid w:val="00783527"/>
    <w:rsid w:val="00783A5F"/>
    <w:rsid w:val="00784C51"/>
    <w:rsid w:val="007851DD"/>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ACC"/>
    <w:rsid w:val="007D0464"/>
    <w:rsid w:val="007D0818"/>
    <w:rsid w:val="007D27F5"/>
    <w:rsid w:val="007D2930"/>
    <w:rsid w:val="007D4289"/>
    <w:rsid w:val="007D46E4"/>
    <w:rsid w:val="007D53BE"/>
    <w:rsid w:val="007D5736"/>
    <w:rsid w:val="007E02FD"/>
    <w:rsid w:val="007E19D7"/>
    <w:rsid w:val="007E1B65"/>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5E06"/>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50A7"/>
    <w:rsid w:val="0098698A"/>
    <w:rsid w:val="00986BCB"/>
    <w:rsid w:val="00987EA6"/>
    <w:rsid w:val="00991F06"/>
    <w:rsid w:val="00992F62"/>
    <w:rsid w:val="0099452D"/>
    <w:rsid w:val="00994E9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12A"/>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277"/>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4D07"/>
    <w:rsid w:val="00CD6EA9"/>
    <w:rsid w:val="00CD775B"/>
    <w:rsid w:val="00CD7CC7"/>
    <w:rsid w:val="00CE02F4"/>
    <w:rsid w:val="00CE0307"/>
    <w:rsid w:val="00CE1A54"/>
    <w:rsid w:val="00CE51B1"/>
    <w:rsid w:val="00CE67D7"/>
    <w:rsid w:val="00CE79B6"/>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1746"/>
    <w:rsid w:val="00E324FD"/>
    <w:rsid w:val="00E34EE4"/>
    <w:rsid w:val="00E36086"/>
    <w:rsid w:val="00E36E1C"/>
    <w:rsid w:val="00E41614"/>
    <w:rsid w:val="00E4197A"/>
    <w:rsid w:val="00E4445F"/>
    <w:rsid w:val="00E45960"/>
    <w:rsid w:val="00E462B6"/>
    <w:rsid w:val="00E4675D"/>
    <w:rsid w:val="00E46A79"/>
    <w:rsid w:val="00E470F0"/>
    <w:rsid w:val="00E476B1"/>
    <w:rsid w:val="00E47FBB"/>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4FCB"/>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368E"/>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50539777">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21250144">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2615942">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5325</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73</cp:revision>
  <cp:lastPrinted>2026-06-08T10:57:00Z</cp:lastPrinted>
  <dcterms:created xsi:type="dcterms:W3CDTF">2026-04-02T08:33:00Z</dcterms:created>
  <dcterms:modified xsi:type="dcterms:W3CDTF">2026-06-09T08:24:00Z</dcterms:modified>
</cp:coreProperties>
</file>