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13" w:rsidRPr="000E0613" w:rsidRDefault="00C4294B" w:rsidP="00C27D50">
      <w:pPr>
        <w:pStyle w:val="Heading1"/>
        <w:jc w:val="center"/>
      </w:pPr>
      <w:r>
        <w:t>Meeting minutes</w:t>
      </w:r>
    </w:p>
    <w:p w:rsidR="000E0613" w:rsidRDefault="00BD07C5" w:rsidP="000E0613">
      <w:pPr>
        <w:pStyle w:val="Heading1"/>
        <w:jc w:val="center"/>
      </w:pPr>
      <w:r>
        <w:t>Ormoc City</w:t>
      </w:r>
      <w:r w:rsidR="008560DD">
        <w:t xml:space="preserve"> – </w:t>
      </w:r>
      <w:r>
        <w:t>Leyte</w:t>
      </w:r>
      <w:r w:rsidR="008560DD">
        <w:t xml:space="preserve"> - </w:t>
      </w:r>
      <w:r w:rsidR="000E0613">
        <w:t>Shelter cluster meeting</w:t>
      </w:r>
    </w:p>
    <w:p w:rsidR="000E0613" w:rsidRPr="006B5FCB" w:rsidRDefault="000E0613" w:rsidP="000E0613">
      <w:pPr>
        <w:rPr>
          <w:sz w:val="22"/>
          <w:szCs w:val="22"/>
          <w:lang w:eastAsia="en-GB"/>
        </w:rPr>
      </w:pPr>
    </w:p>
    <w:p w:rsidR="009B5D35" w:rsidRPr="006B5FCB" w:rsidRDefault="000E0613" w:rsidP="008560DD">
      <w:pPr>
        <w:rPr>
          <w:sz w:val="22"/>
          <w:szCs w:val="22"/>
          <w:lang w:eastAsia="en-GB"/>
        </w:rPr>
      </w:pPr>
      <w:r w:rsidRPr="006B5FCB">
        <w:rPr>
          <w:b/>
          <w:sz w:val="22"/>
          <w:szCs w:val="22"/>
          <w:lang w:eastAsia="en-GB"/>
        </w:rPr>
        <w:t>Location:</w:t>
      </w:r>
      <w:r w:rsidRPr="006B5FCB">
        <w:rPr>
          <w:sz w:val="22"/>
          <w:szCs w:val="22"/>
          <w:lang w:eastAsia="en-GB"/>
        </w:rPr>
        <w:t xml:space="preserve"> </w:t>
      </w:r>
      <w:r w:rsidR="005A253E">
        <w:rPr>
          <w:sz w:val="22"/>
          <w:szCs w:val="22"/>
          <w:lang w:eastAsia="en-GB"/>
        </w:rPr>
        <w:t>Ormoc - Leyte</w:t>
      </w:r>
      <w:r w:rsidR="008560DD" w:rsidRPr="006B5FCB">
        <w:rPr>
          <w:sz w:val="22"/>
          <w:szCs w:val="22"/>
          <w:lang w:eastAsia="en-GB"/>
        </w:rPr>
        <w:t xml:space="preserve"> </w:t>
      </w:r>
      <w:r w:rsidRPr="006B5FCB">
        <w:rPr>
          <w:sz w:val="22"/>
          <w:szCs w:val="22"/>
          <w:lang w:eastAsia="en-GB"/>
        </w:rPr>
        <w:t xml:space="preserve">  </w:t>
      </w:r>
    </w:p>
    <w:p w:rsidR="000E0613" w:rsidRPr="006B5FCB" w:rsidRDefault="009B5D35" w:rsidP="008560DD">
      <w:pPr>
        <w:rPr>
          <w:sz w:val="22"/>
          <w:szCs w:val="22"/>
          <w:lang w:eastAsia="en-GB"/>
        </w:rPr>
      </w:pPr>
      <w:r w:rsidRPr="006B5FCB">
        <w:rPr>
          <w:b/>
          <w:sz w:val="22"/>
          <w:szCs w:val="22"/>
          <w:lang w:eastAsia="en-GB"/>
        </w:rPr>
        <w:t>Date:</w:t>
      </w:r>
      <w:r w:rsidRPr="006B5FCB">
        <w:rPr>
          <w:sz w:val="22"/>
          <w:szCs w:val="22"/>
          <w:lang w:eastAsia="en-GB"/>
        </w:rPr>
        <w:t xml:space="preserve"> </w:t>
      </w:r>
      <w:r w:rsidR="005A253E">
        <w:rPr>
          <w:sz w:val="22"/>
          <w:szCs w:val="22"/>
          <w:lang w:eastAsia="en-GB"/>
        </w:rPr>
        <w:t>Sun</w:t>
      </w:r>
      <w:r w:rsidR="000E0613" w:rsidRPr="006B5FCB">
        <w:rPr>
          <w:sz w:val="22"/>
          <w:szCs w:val="22"/>
          <w:lang w:eastAsia="en-GB"/>
        </w:rPr>
        <w:t xml:space="preserve"> 1</w:t>
      </w:r>
      <w:r w:rsidR="005A253E">
        <w:rPr>
          <w:sz w:val="22"/>
          <w:szCs w:val="22"/>
          <w:lang w:eastAsia="en-GB"/>
        </w:rPr>
        <w:t>7</w:t>
      </w:r>
      <w:r w:rsidR="000E0613" w:rsidRPr="006B5FCB">
        <w:rPr>
          <w:sz w:val="22"/>
          <w:szCs w:val="22"/>
          <w:vertAlign w:val="superscript"/>
          <w:lang w:eastAsia="en-GB"/>
        </w:rPr>
        <w:t>th</w:t>
      </w:r>
      <w:r w:rsidR="000E0613" w:rsidRPr="006B5FCB">
        <w:rPr>
          <w:sz w:val="22"/>
          <w:szCs w:val="22"/>
          <w:lang w:eastAsia="en-GB"/>
        </w:rPr>
        <w:t xml:space="preserve"> </w:t>
      </w:r>
      <w:r w:rsidR="00C4294B" w:rsidRPr="006B5FCB">
        <w:rPr>
          <w:sz w:val="22"/>
          <w:szCs w:val="22"/>
          <w:lang w:eastAsia="en-GB"/>
        </w:rPr>
        <w:t>November 2013</w:t>
      </w:r>
      <w:r w:rsidR="000E0613" w:rsidRPr="006B5FCB">
        <w:rPr>
          <w:sz w:val="22"/>
          <w:szCs w:val="22"/>
          <w:lang w:eastAsia="en-GB"/>
        </w:rPr>
        <w:t xml:space="preserve">. </w:t>
      </w:r>
    </w:p>
    <w:p w:rsidR="008560DD" w:rsidRPr="006B5FCB" w:rsidRDefault="008560DD" w:rsidP="008560DD">
      <w:pPr>
        <w:rPr>
          <w:sz w:val="22"/>
          <w:szCs w:val="22"/>
        </w:rPr>
      </w:pPr>
      <w:r w:rsidRPr="006B5FCB">
        <w:rPr>
          <w:b/>
          <w:bCs/>
          <w:sz w:val="22"/>
          <w:szCs w:val="22"/>
        </w:rPr>
        <w:t>Chair:</w:t>
      </w:r>
      <w:r w:rsidRPr="006B5FCB">
        <w:rPr>
          <w:sz w:val="22"/>
          <w:szCs w:val="22"/>
        </w:rPr>
        <w:t xml:space="preserve"> </w:t>
      </w:r>
      <w:r w:rsidR="005A253E">
        <w:rPr>
          <w:sz w:val="22"/>
          <w:szCs w:val="22"/>
        </w:rPr>
        <w:t>CRS</w:t>
      </w:r>
    </w:p>
    <w:p w:rsidR="008560DD" w:rsidRPr="006B5FCB" w:rsidRDefault="008560DD" w:rsidP="008560DD">
      <w:pPr>
        <w:rPr>
          <w:b/>
          <w:bCs/>
          <w:sz w:val="22"/>
          <w:szCs w:val="22"/>
        </w:rPr>
      </w:pPr>
      <w:r w:rsidRPr="006B5FCB">
        <w:rPr>
          <w:b/>
          <w:bCs/>
          <w:sz w:val="22"/>
          <w:szCs w:val="22"/>
        </w:rPr>
        <w:t xml:space="preserve">Present:  </w:t>
      </w:r>
    </w:p>
    <w:p w:rsidR="005A253E" w:rsidRDefault="005A253E" w:rsidP="006C602F">
      <w:pPr>
        <w:pStyle w:val="ListParagraph"/>
        <w:numPr>
          <w:ilvl w:val="0"/>
          <w:numId w:val="42"/>
        </w:numPr>
      </w:pPr>
      <w:r>
        <w:t>Catholic Relief Services</w:t>
      </w:r>
    </w:p>
    <w:p w:rsidR="005A253E" w:rsidRDefault="005A253E" w:rsidP="006C602F">
      <w:pPr>
        <w:pStyle w:val="ListParagraph"/>
        <w:numPr>
          <w:ilvl w:val="0"/>
          <w:numId w:val="42"/>
        </w:numPr>
      </w:pPr>
      <w:r>
        <w:t>WFP</w:t>
      </w:r>
    </w:p>
    <w:p w:rsidR="005A253E" w:rsidRDefault="005A253E" w:rsidP="006C602F">
      <w:pPr>
        <w:pStyle w:val="ListParagraph"/>
        <w:numPr>
          <w:ilvl w:val="0"/>
          <w:numId w:val="42"/>
        </w:numPr>
      </w:pPr>
      <w:r>
        <w:t>IOM</w:t>
      </w:r>
    </w:p>
    <w:p w:rsidR="005A253E" w:rsidRDefault="005A253E" w:rsidP="006C602F">
      <w:pPr>
        <w:pStyle w:val="ListParagraph"/>
        <w:numPr>
          <w:ilvl w:val="0"/>
          <w:numId w:val="42"/>
        </w:numPr>
      </w:pPr>
      <w:proofErr w:type="spellStart"/>
      <w:r>
        <w:t>MedAir</w:t>
      </w:r>
      <w:proofErr w:type="spellEnd"/>
      <w:r>
        <w:t xml:space="preserve"> </w:t>
      </w:r>
    </w:p>
    <w:p w:rsidR="005A253E" w:rsidRDefault="005A253E" w:rsidP="006C602F">
      <w:pPr>
        <w:pStyle w:val="ListParagraph"/>
        <w:numPr>
          <w:ilvl w:val="0"/>
          <w:numId w:val="42"/>
        </w:numPr>
      </w:pPr>
      <w:r>
        <w:t>Singapore Red Cross</w:t>
      </w:r>
    </w:p>
    <w:p w:rsidR="005A253E" w:rsidRDefault="005A253E" w:rsidP="006C602F">
      <w:pPr>
        <w:pStyle w:val="ListParagraph"/>
        <w:numPr>
          <w:ilvl w:val="0"/>
          <w:numId w:val="42"/>
        </w:numPr>
      </w:pPr>
      <w:r>
        <w:t>Plan</w:t>
      </w:r>
    </w:p>
    <w:p w:rsidR="0082709F" w:rsidRDefault="0082709F" w:rsidP="006C602F">
      <w:pPr>
        <w:pStyle w:val="ListParagraph"/>
        <w:numPr>
          <w:ilvl w:val="0"/>
          <w:numId w:val="42"/>
        </w:numPr>
      </w:pPr>
      <w:r>
        <w:t>Coalition of Services of the Elderly (COSE)</w:t>
      </w:r>
    </w:p>
    <w:p w:rsidR="006C602F" w:rsidRPr="006C602F" w:rsidRDefault="006C602F" w:rsidP="006C602F">
      <w:pPr>
        <w:rPr>
          <w:b/>
          <w:bCs/>
        </w:rPr>
      </w:pPr>
      <w:r w:rsidRPr="006C602F">
        <w:rPr>
          <w:b/>
          <w:bCs/>
        </w:rPr>
        <w:t xml:space="preserve">Shelter actors active </w:t>
      </w:r>
      <w:r w:rsidR="005A253E">
        <w:rPr>
          <w:b/>
          <w:bCs/>
        </w:rPr>
        <w:t>in the area but not represented</w:t>
      </w:r>
      <w:r w:rsidRPr="006C602F">
        <w:rPr>
          <w:b/>
          <w:bCs/>
        </w:rPr>
        <w:t>:</w:t>
      </w:r>
    </w:p>
    <w:p w:rsidR="006C602F" w:rsidRDefault="005A253E" w:rsidP="006C602F">
      <w:pPr>
        <w:pStyle w:val="ListParagraph"/>
        <w:numPr>
          <w:ilvl w:val="0"/>
          <w:numId w:val="42"/>
        </w:numPr>
      </w:pPr>
      <w:r>
        <w:t>Care</w:t>
      </w:r>
    </w:p>
    <w:p w:rsidR="00C27D50" w:rsidRPr="006C602F" w:rsidRDefault="00C27D50" w:rsidP="00035EC8">
      <w:pPr>
        <w:rPr>
          <w:rFonts w:ascii="Calibri" w:hAnsi="Calibri" w:cs="Calibri"/>
          <w:color w:val="000000"/>
          <w:sz w:val="22"/>
          <w:szCs w:val="22"/>
          <w:lang w:eastAsia="en-GB"/>
        </w:rPr>
      </w:pPr>
      <w:r w:rsidRPr="006C602F">
        <w:rPr>
          <w:b/>
          <w:bCs/>
          <w:sz w:val="22"/>
          <w:szCs w:val="22"/>
        </w:rPr>
        <w:t>Co-chair</w:t>
      </w:r>
      <w:r w:rsidR="008560DD" w:rsidRPr="006C602F">
        <w:rPr>
          <w:b/>
          <w:bCs/>
          <w:sz w:val="22"/>
          <w:szCs w:val="22"/>
        </w:rPr>
        <w:t>:</w:t>
      </w:r>
      <w:r w:rsidR="008560DD" w:rsidRPr="006C602F">
        <w:rPr>
          <w:sz w:val="22"/>
          <w:szCs w:val="22"/>
        </w:rPr>
        <w:t xml:space="preserve"> </w:t>
      </w:r>
      <w:r w:rsidR="0082709F">
        <w:rPr>
          <w:sz w:val="22"/>
          <w:szCs w:val="22"/>
        </w:rPr>
        <w:t>CRS</w:t>
      </w:r>
      <w:r w:rsidRPr="006C602F">
        <w:rPr>
          <w:sz w:val="22"/>
          <w:szCs w:val="22"/>
        </w:rPr>
        <w:t xml:space="preserve">, </w:t>
      </w:r>
      <w:r w:rsidR="0082709F">
        <w:rPr>
          <w:rFonts w:cs="Arial"/>
          <w:b/>
          <w:bCs/>
          <w:color w:val="000000"/>
          <w:sz w:val="22"/>
          <w:szCs w:val="22"/>
          <w:lang w:eastAsia="en-GB"/>
        </w:rPr>
        <w:t>Seki Hirano</w:t>
      </w:r>
      <w:r w:rsidRPr="006C602F">
        <w:rPr>
          <w:rFonts w:cs="Arial"/>
          <w:b/>
          <w:bCs/>
          <w:color w:val="000000"/>
          <w:sz w:val="22"/>
          <w:szCs w:val="22"/>
          <w:lang w:eastAsia="en-GB"/>
        </w:rPr>
        <w:t xml:space="preserve">, </w:t>
      </w:r>
      <w:r w:rsidR="0082709F">
        <w:rPr>
          <w:rFonts w:cs="Arial"/>
          <w:color w:val="000000"/>
          <w:sz w:val="22"/>
          <w:szCs w:val="22"/>
          <w:lang w:eastAsia="en-GB"/>
        </w:rPr>
        <w:t>CRS Shelter Technical Adviser</w:t>
      </w:r>
    </w:p>
    <w:p w:rsidR="008560DD" w:rsidRPr="006B5FCB" w:rsidRDefault="008560DD" w:rsidP="008560DD">
      <w:pPr>
        <w:rPr>
          <w:sz w:val="22"/>
          <w:szCs w:val="22"/>
        </w:rPr>
      </w:pPr>
    </w:p>
    <w:p w:rsidR="00FC26A4" w:rsidRPr="00C27D50" w:rsidRDefault="00FC26A4" w:rsidP="00C27D50">
      <w:pPr>
        <w:pStyle w:val="Heading1"/>
        <w:numPr>
          <w:ilvl w:val="0"/>
          <w:numId w:val="41"/>
        </w:numPr>
        <w:rPr>
          <w:rStyle w:val="Strong"/>
          <w:b/>
          <w:bCs/>
          <w:sz w:val="22"/>
          <w:szCs w:val="22"/>
        </w:rPr>
      </w:pPr>
      <w:proofErr w:type="spellStart"/>
      <w:r w:rsidRPr="00C27D50">
        <w:rPr>
          <w:rStyle w:val="Strong"/>
          <w:b/>
          <w:bCs/>
          <w:sz w:val="22"/>
          <w:szCs w:val="22"/>
        </w:rPr>
        <w:t>Govt</w:t>
      </w:r>
      <w:proofErr w:type="spellEnd"/>
      <w:r w:rsidRPr="00C27D50">
        <w:rPr>
          <w:rStyle w:val="Strong"/>
          <w:b/>
          <w:bCs/>
          <w:sz w:val="22"/>
          <w:szCs w:val="22"/>
        </w:rPr>
        <w:t xml:space="preserve"> Updates - DSWD and Provincial </w:t>
      </w:r>
    </w:p>
    <w:p w:rsidR="00FC26A4" w:rsidRPr="003E5BB9" w:rsidRDefault="00273494" w:rsidP="00FC26A4">
      <w:r w:rsidRPr="003E5BB9">
        <w:t>CRS will engage the following government leads prior to the next meeting:</w:t>
      </w:r>
    </w:p>
    <w:p w:rsidR="00273494" w:rsidRPr="003E5BB9" w:rsidRDefault="00273494" w:rsidP="00273494">
      <w:pPr>
        <w:pStyle w:val="ListParagraph"/>
        <w:numPr>
          <w:ilvl w:val="0"/>
          <w:numId w:val="49"/>
        </w:numPr>
      </w:pPr>
      <w:r w:rsidRPr="003E5BB9">
        <w:t xml:space="preserve">DSWD: </w:t>
      </w:r>
      <w:proofErr w:type="spellStart"/>
      <w:r w:rsidRPr="003E5BB9">
        <w:t>Menta</w:t>
      </w:r>
      <w:proofErr w:type="spellEnd"/>
      <w:r w:rsidRPr="003E5BB9">
        <w:t xml:space="preserve"> </w:t>
      </w:r>
      <w:proofErr w:type="spellStart"/>
      <w:r w:rsidRPr="003E5BB9">
        <w:t>Lym</w:t>
      </w:r>
      <w:proofErr w:type="spellEnd"/>
      <w:r w:rsidRPr="003E5BB9">
        <w:t>, Regional Rep 0916.365.1304</w:t>
      </w:r>
    </w:p>
    <w:p w:rsidR="00273494" w:rsidRPr="003E5BB9" w:rsidRDefault="00273494" w:rsidP="00273494">
      <w:pPr>
        <w:pStyle w:val="ListParagraph"/>
        <w:numPr>
          <w:ilvl w:val="0"/>
          <w:numId w:val="49"/>
        </w:numPr>
      </w:pPr>
      <w:r w:rsidRPr="003E5BB9">
        <w:t xml:space="preserve">CSWD: </w:t>
      </w:r>
      <w:proofErr w:type="spellStart"/>
      <w:r w:rsidRPr="003E5BB9">
        <w:t>Merietta</w:t>
      </w:r>
      <w:proofErr w:type="spellEnd"/>
      <w:r w:rsidRPr="003E5BB9">
        <w:t>, 0920.580.9552</w:t>
      </w:r>
    </w:p>
    <w:p w:rsidR="00273494" w:rsidRPr="00C27D50" w:rsidRDefault="00273494" w:rsidP="00FC26A4">
      <w:pPr>
        <w:rPr>
          <w:sz w:val="22"/>
          <w:szCs w:val="22"/>
          <w:lang w:eastAsia="en-GB"/>
        </w:rPr>
      </w:pPr>
    </w:p>
    <w:p w:rsidR="000E0613" w:rsidRPr="00C27D50" w:rsidRDefault="00C27D50" w:rsidP="00C27D50">
      <w:pPr>
        <w:pStyle w:val="Heading1"/>
        <w:numPr>
          <w:ilvl w:val="0"/>
          <w:numId w:val="41"/>
        </w:numPr>
        <w:rPr>
          <w:rStyle w:val="Strong"/>
          <w:b/>
          <w:bCs/>
          <w:sz w:val="22"/>
          <w:szCs w:val="22"/>
        </w:rPr>
      </w:pPr>
      <w:r w:rsidRPr="00C27D50">
        <w:rPr>
          <w:rStyle w:val="Strong"/>
          <w:b/>
          <w:bCs/>
          <w:sz w:val="22"/>
          <w:szCs w:val="22"/>
        </w:rPr>
        <w:t xml:space="preserve">Cluster agency </w:t>
      </w:r>
      <w:r w:rsidR="00FC26A4" w:rsidRPr="00C27D50">
        <w:rPr>
          <w:rStyle w:val="Strong"/>
          <w:b/>
          <w:bCs/>
          <w:sz w:val="22"/>
          <w:szCs w:val="22"/>
        </w:rPr>
        <w:t>a</w:t>
      </w:r>
      <w:r w:rsidR="000E0613" w:rsidRPr="00C27D50">
        <w:rPr>
          <w:rStyle w:val="Strong"/>
          <w:b/>
          <w:bCs/>
          <w:sz w:val="22"/>
          <w:szCs w:val="22"/>
        </w:rPr>
        <w:t>ssessment</w:t>
      </w:r>
      <w:r w:rsidRPr="00C27D50">
        <w:rPr>
          <w:rStyle w:val="Strong"/>
          <w:b/>
          <w:bCs/>
          <w:sz w:val="22"/>
          <w:szCs w:val="22"/>
        </w:rPr>
        <w:t xml:space="preserve">, </w:t>
      </w:r>
      <w:r w:rsidR="000E0613" w:rsidRPr="00C27D50">
        <w:rPr>
          <w:rStyle w:val="Strong"/>
          <w:b/>
          <w:bCs/>
          <w:sz w:val="22"/>
          <w:szCs w:val="22"/>
        </w:rPr>
        <w:t>response updates</w:t>
      </w:r>
      <w:r w:rsidRPr="00C27D50">
        <w:rPr>
          <w:rStyle w:val="Strong"/>
          <w:b/>
          <w:bCs/>
          <w:sz w:val="22"/>
          <w:szCs w:val="22"/>
        </w:rPr>
        <w:t xml:space="preserve"> and challenges </w:t>
      </w:r>
    </w:p>
    <w:p w:rsidR="006C602F" w:rsidRPr="00035EC8" w:rsidRDefault="00035EC8" w:rsidP="00035EC8">
      <w:pPr>
        <w:spacing w:after="0"/>
        <w:rPr>
          <w:b/>
          <w:bCs/>
        </w:rPr>
      </w:pPr>
      <w:r w:rsidRPr="00035EC8">
        <w:rPr>
          <w:b/>
          <w:bCs/>
        </w:rPr>
        <w:t>Assessment</w:t>
      </w:r>
      <w:r w:rsidR="003E5BB9">
        <w:rPr>
          <w:b/>
          <w:bCs/>
        </w:rPr>
        <w:t xml:space="preserve"> Updates</w:t>
      </w:r>
      <w:r w:rsidRPr="00035EC8">
        <w:rPr>
          <w:b/>
          <w:bCs/>
        </w:rPr>
        <w:t>:</w:t>
      </w:r>
    </w:p>
    <w:p w:rsidR="00035EC8" w:rsidRDefault="00035EC8" w:rsidP="00035EC8">
      <w:pPr>
        <w:pStyle w:val="ListParagraph"/>
        <w:spacing w:after="0"/>
      </w:pPr>
    </w:p>
    <w:p w:rsidR="006C602F" w:rsidRDefault="00273494" w:rsidP="00035EC8">
      <w:pPr>
        <w:pStyle w:val="ListParagraph"/>
        <w:numPr>
          <w:ilvl w:val="0"/>
          <w:numId w:val="48"/>
        </w:numPr>
      </w:pPr>
      <w:r>
        <w:t xml:space="preserve">Plan assessed southern Leyte (Palo, </w:t>
      </w:r>
      <w:proofErr w:type="spellStart"/>
      <w:r>
        <w:t>Talosa</w:t>
      </w:r>
      <w:proofErr w:type="spellEnd"/>
      <w:r>
        <w:t xml:space="preserve">, </w:t>
      </w:r>
      <w:proofErr w:type="spellStart"/>
      <w:r>
        <w:t>Burauen</w:t>
      </w:r>
      <w:proofErr w:type="spellEnd"/>
      <w:r>
        <w:t xml:space="preserve">, </w:t>
      </w:r>
      <w:proofErr w:type="spellStart"/>
      <w:r>
        <w:t>Julita</w:t>
      </w:r>
      <w:proofErr w:type="spellEnd"/>
      <w:r>
        <w:t xml:space="preserve">, La Paz).  Shared that people there favour individual homes rather than communal ones.  Affected people went to evacuation </w:t>
      </w:r>
      <w:proofErr w:type="spellStart"/>
      <w:r>
        <w:t>centers</w:t>
      </w:r>
      <w:proofErr w:type="spellEnd"/>
      <w:r>
        <w:t xml:space="preserve"> at schools but as there were no services, they’ve returned back home.  The mountain areas were inaccessible so have not yet been assessed.  In </w:t>
      </w:r>
      <w:proofErr w:type="spellStart"/>
      <w:r>
        <w:t>Panauan</w:t>
      </w:r>
      <w:proofErr w:type="spellEnd"/>
      <w:r>
        <w:t xml:space="preserve"> teams reported security challenges due to the desperation faced by people from lack of food and water.</w:t>
      </w:r>
    </w:p>
    <w:p w:rsidR="00273494" w:rsidRDefault="00BD07C5" w:rsidP="00035EC8">
      <w:pPr>
        <w:pStyle w:val="ListParagraph"/>
        <w:numPr>
          <w:ilvl w:val="0"/>
          <w:numId w:val="48"/>
        </w:numPr>
      </w:pPr>
      <w:proofErr w:type="spellStart"/>
      <w:r>
        <w:t>MedAir</w:t>
      </w:r>
      <w:proofErr w:type="spellEnd"/>
      <w:r>
        <w:t xml:space="preserve"> assessed </w:t>
      </w:r>
      <w:proofErr w:type="spellStart"/>
      <w:r>
        <w:t>Beybey</w:t>
      </w:r>
      <w:proofErr w:type="spellEnd"/>
      <w:r>
        <w:t xml:space="preserve"> City, </w:t>
      </w:r>
      <w:proofErr w:type="spellStart"/>
      <w:r>
        <w:t>Al</w:t>
      </w:r>
      <w:r w:rsidR="00273494">
        <w:t>buera</w:t>
      </w:r>
      <w:proofErr w:type="spellEnd"/>
      <w:r w:rsidR="00273494">
        <w:t>.  Identified health, shelter, WASH as the greatest needs.  There were no evacuation centres observed in these areas.  Recommended partners to consider government data carefully because not all areas have yet been assessed so they could be underreported.</w:t>
      </w:r>
    </w:p>
    <w:p w:rsidR="00273494" w:rsidRDefault="00273494" w:rsidP="00035EC8">
      <w:pPr>
        <w:pStyle w:val="ListParagraph"/>
        <w:numPr>
          <w:ilvl w:val="0"/>
          <w:numId w:val="48"/>
        </w:numPr>
      </w:pPr>
      <w:r>
        <w:t>WFP plans to start in Ormoc with distributing high energy biscuits to children.</w:t>
      </w:r>
    </w:p>
    <w:p w:rsidR="003E5BB9" w:rsidRDefault="003E5BB9" w:rsidP="003E5BB9">
      <w:pPr>
        <w:pStyle w:val="ListParagraph"/>
        <w:numPr>
          <w:ilvl w:val="0"/>
          <w:numId w:val="48"/>
        </w:numPr>
      </w:pPr>
      <w:proofErr w:type="spellStart"/>
      <w:r>
        <w:t>HelpAid</w:t>
      </w:r>
      <w:proofErr w:type="spellEnd"/>
      <w:r>
        <w:t xml:space="preserve">/COSE – assessed to the NE of </w:t>
      </w:r>
      <w:proofErr w:type="spellStart"/>
      <w:r>
        <w:t>Ormoc</w:t>
      </w:r>
      <w:proofErr w:type="spellEnd"/>
      <w:r>
        <w:t xml:space="preserve"> (Merida, Katanga, </w:t>
      </w:r>
      <w:proofErr w:type="spellStart"/>
      <w:r>
        <w:t>Capoocan</w:t>
      </w:r>
      <w:proofErr w:type="spellEnd"/>
      <w:r>
        <w:t>).  Found food, tents, tarps to be urgently needed.  Shared anecdotes of people “learning to sleep standing with an umbrella.”  The rural areas are hugely affected and are a very different situation from city areas.  Coco trees are down, there are varied levels of self-recovery, wood is available in markets, they have kitchen items but no fuel.</w:t>
      </w:r>
    </w:p>
    <w:p w:rsidR="003E5BB9" w:rsidRDefault="003E5BB9" w:rsidP="003E5BB9">
      <w:pPr>
        <w:pStyle w:val="ListParagraph"/>
        <w:numPr>
          <w:ilvl w:val="0"/>
          <w:numId w:val="48"/>
        </w:numPr>
      </w:pPr>
      <w:r>
        <w:t>Singapore Red Cross – assessed west Ormoc and will provide medical services there</w:t>
      </w:r>
    </w:p>
    <w:p w:rsidR="006C602F" w:rsidRDefault="003E5BB9" w:rsidP="006C602F">
      <w:pPr>
        <w:pStyle w:val="ListParagraph"/>
        <w:numPr>
          <w:ilvl w:val="0"/>
          <w:numId w:val="48"/>
        </w:numPr>
      </w:pPr>
      <w:r>
        <w:lastRenderedPageBreak/>
        <w:t>CRS assessed Ormoc City going north east from the city towards Palo.  Reports heavy damage to shelter, with up to 90% in rural areas.</w:t>
      </w:r>
    </w:p>
    <w:p w:rsidR="003E5BB9" w:rsidRPr="00BD07C5" w:rsidRDefault="003E5BB9" w:rsidP="00BD07C5">
      <w:pPr>
        <w:ind w:left="360"/>
      </w:pPr>
      <w:r w:rsidRPr="00BD07C5">
        <w:rPr>
          <w:b/>
          <w:bCs/>
        </w:rPr>
        <w:t xml:space="preserve">Action: </w:t>
      </w:r>
      <w:r w:rsidR="00BD07C5">
        <w:t xml:space="preserve">Overall partners agree that there is a varying degree of self-recovery observed, and it is particularly high in the urban area of Ormoc where many are rebuilding with salvaged materials.  </w:t>
      </w:r>
      <w:r w:rsidRPr="00BD07C5">
        <w:rPr>
          <w:bCs/>
        </w:rPr>
        <w:t>Shelter cluster should clarify strategy between urban and rural.  The response strategy will need to be very different depending on the location.</w:t>
      </w:r>
      <w:r w:rsidR="00BD07C5" w:rsidRPr="00BD07C5">
        <w:t xml:space="preserve"> </w:t>
      </w:r>
    </w:p>
    <w:p w:rsidR="00C840C2" w:rsidRDefault="00C840C2" w:rsidP="00C840C2">
      <w:pPr>
        <w:pStyle w:val="ListParagraph"/>
        <w:numPr>
          <w:ilvl w:val="0"/>
          <w:numId w:val="50"/>
        </w:numPr>
        <w:spacing w:after="0"/>
        <w:rPr>
          <w:bCs/>
        </w:rPr>
      </w:pPr>
      <w:r>
        <w:rPr>
          <w:bCs/>
        </w:rPr>
        <w:t>Rural – cut off from services, mostly bamboo houses, no banking system, if people have cash they can’t buy anything, no fuel (so chainsaws if brought in can’t currently be used)</w:t>
      </w:r>
    </w:p>
    <w:p w:rsidR="00C840C2" w:rsidRPr="00C840C2" w:rsidRDefault="00C840C2" w:rsidP="00C840C2">
      <w:pPr>
        <w:pStyle w:val="ListParagraph"/>
        <w:numPr>
          <w:ilvl w:val="0"/>
          <w:numId w:val="50"/>
        </w:numPr>
        <w:spacing w:after="0"/>
        <w:rPr>
          <w:bCs/>
        </w:rPr>
      </w:pPr>
      <w:r>
        <w:rPr>
          <w:bCs/>
        </w:rPr>
        <w:t>City – more concrete houses, more coping capability, access to more resources</w:t>
      </w:r>
    </w:p>
    <w:p w:rsidR="00C27D50" w:rsidRDefault="00C27D50" w:rsidP="00C27D50">
      <w:pPr>
        <w:pStyle w:val="Heading1"/>
        <w:ind w:left="1080"/>
        <w:rPr>
          <w:rStyle w:val="Strong"/>
          <w:b/>
          <w:bCs/>
          <w:sz w:val="22"/>
          <w:szCs w:val="22"/>
        </w:rPr>
      </w:pPr>
    </w:p>
    <w:p w:rsidR="000E0613" w:rsidRPr="00C27D50" w:rsidRDefault="000E0613" w:rsidP="00C27D50">
      <w:pPr>
        <w:pStyle w:val="Heading1"/>
        <w:numPr>
          <w:ilvl w:val="0"/>
          <w:numId w:val="41"/>
        </w:numPr>
        <w:rPr>
          <w:rStyle w:val="Strong"/>
          <w:b/>
          <w:bCs/>
          <w:sz w:val="22"/>
          <w:szCs w:val="22"/>
        </w:rPr>
      </w:pPr>
      <w:r w:rsidRPr="00C27D50">
        <w:rPr>
          <w:rStyle w:val="Strong"/>
          <w:b/>
          <w:bCs/>
          <w:sz w:val="22"/>
          <w:szCs w:val="22"/>
        </w:rPr>
        <w:t>Who, what, where and when</w:t>
      </w:r>
    </w:p>
    <w:p w:rsidR="0082709F" w:rsidRPr="0082709F" w:rsidRDefault="0082709F" w:rsidP="0082709F">
      <w:pPr>
        <w:pStyle w:val="ListParagraph"/>
        <w:ind w:left="1080"/>
        <w:rPr>
          <w:rFonts w:ascii="Calibri" w:hAnsi="Calibri" w:cs="Calibri"/>
          <w:color w:val="000000"/>
          <w:sz w:val="22"/>
          <w:szCs w:val="22"/>
          <w:lang w:eastAsia="en-GB"/>
        </w:rPr>
      </w:pPr>
      <w:proofErr w:type="spellStart"/>
      <w:r w:rsidRPr="0082709F">
        <w:rPr>
          <w:rFonts w:ascii="Calibri" w:hAnsi="Calibri" w:cs="Calibri"/>
          <w:color w:val="000000"/>
          <w:sz w:val="22"/>
          <w:szCs w:val="22"/>
          <w:lang w:eastAsia="en-GB"/>
        </w:rPr>
        <w:t>MedAir</w:t>
      </w:r>
      <w:proofErr w:type="spellEnd"/>
      <w:r w:rsidRPr="0082709F">
        <w:rPr>
          <w:rFonts w:ascii="Calibri" w:hAnsi="Calibri" w:cs="Calibri"/>
          <w:color w:val="000000"/>
          <w:sz w:val="22"/>
          <w:szCs w:val="22"/>
          <w:lang w:eastAsia="en-GB"/>
        </w:rPr>
        <w:t xml:space="preserve"> – </w:t>
      </w:r>
      <w:proofErr w:type="spellStart"/>
      <w:r w:rsidRPr="0082709F">
        <w:rPr>
          <w:rFonts w:ascii="Calibri" w:hAnsi="Calibri" w:cs="Calibri"/>
          <w:color w:val="000000"/>
          <w:sz w:val="22"/>
          <w:szCs w:val="22"/>
          <w:lang w:eastAsia="en-GB"/>
        </w:rPr>
        <w:t>Ormoc</w:t>
      </w:r>
      <w:proofErr w:type="spellEnd"/>
      <w:r w:rsidRPr="0082709F">
        <w:rPr>
          <w:rFonts w:ascii="Calibri" w:hAnsi="Calibri" w:cs="Calibri"/>
          <w:color w:val="000000"/>
          <w:sz w:val="22"/>
          <w:szCs w:val="22"/>
          <w:lang w:eastAsia="en-GB"/>
        </w:rPr>
        <w:t xml:space="preserve">, </w:t>
      </w:r>
      <w:proofErr w:type="spellStart"/>
      <w:r w:rsidRPr="0082709F">
        <w:rPr>
          <w:rFonts w:ascii="Calibri" w:hAnsi="Calibri" w:cs="Calibri"/>
          <w:color w:val="000000"/>
          <w:sz w:val="22"/>
          <w:szCs w:val="22"/>
          <w:lang w:eastAsia="en-GB"/>
        </w:rPr>
        <w:t>Beybey</w:t>
      </w:r>
      <w:proofErr w:type="spellEnd"/>
      <w:r w:rsidRPr="0082709F">
        <w:rPr>
          <w:rFonts w:ascii="Calibri" w:hAnsi="Calibri" w:cs="Calibri"/>
          <w:color w:val="000000"/>
          <w:sz w:val="22"/>
          <w:szCs w:val="22"/>
          <w:lang w:eastAsia="en-GB"/>
        </w:rPr>
        <w:t xml:space="preserve">, </w:t>
      </w:r>
      <w:proofErr w:type="spellStart"/>
      <w:r w:rsidRPr="0082709F">
        <w:rPr>
          <w:rFonts w:ascii="Calibri" w:hAnsi="Calibri" w:cs="Calibri"/>
          <w:color w:val="000000"/>
          <w:sz w:val="22"/>
          <w:szCs w:val="22"/>
          <w:lang w:eastAsia="en-GB"/>
        </w:rPr>
        <w:t>Abuyo</w:t>
      </w:r>
      <w:r w:rsidR="00BD07C5">
        <w:rPr>
          <w:rFonts w:ascii="Calibri" w:hAnsi="Calibri" w:cs="Calibri"/>
          <w:color w:val="000000"/>
          <w:sz w:val="22"/>
          <w:szCs w:val="22"/>
          <w:lang w:eastAsia="en-GB"/>
        </w:rPr>
        <w:t>g</w:t>
      </w:r>
      <w:proofErr w:type="spellEnd"/>
      <w:r w:rsidRPr="0082709F">
        <w:rPr>
          <w:rFonts w:ascii="Calibri" w:hAnsi="Calibri" w:cs="Calibri"/>
          <w:color w:val="000000"/>
          <w:sz w:val="22"/>
          <w:szCs w:val="22"/>
          <w:lang w:eastAsia="en-GB"/>
        </w:rPr>
        <w:t>, Palo (Shelter, WASH, Health)</w:t>
      </w:r>
    </w:p>
    <w:p w:rsidR="0082709F" w:rsidRPr="0082709F" w:rsidRDefault="0082709F" w:rsidP="0082709F">
      <w:pPr>
        <w:pStyle w:val="ListParagraph"/>
        <w:ind w:left="1080"/>
        <w:rPr>
          <w:rFonts w:ascii="Calibri" w:hAnsi="Calibri" w:cs="Calibri"/>
          <w:color w:val="000000"/>
          <w:sz w:val="22"/>
          <w:szCs w:val="22"/>
          <w:lang w:eastAsia="en-GB"/>
        </w:rPr>
      </w:pPr>
      <w:proofErr w:type="spellStart"/>
      <w:r w:rsidRPr="0082709F">
        <w:rPr>
          <w:rFonts w:ascii="Calibri" w:hAnsi="Calibri" w:cs="Calibri"/>
          <w:color w:val="000000"/>
          <w:sz w:val="22"/>
          <w:szCs w:val="22"/>
          <w:lang w:eastAsia="en-GB"/>
        </w:rPr>
        <w:t>HelpAid</w:t>
      </w:r>
      <w:proofErr w:type="spellEnd"/>
      <w:r w:rsidRPr="0082709F">
        <w:rPr>
          <w:rFonts w:ascii="Calibri" w:hAnsi="Calibri" w:cs="Calibri"/>
          <w:color w:val="000000"/>
          <w:sz w:val="22"/>
          <w:szCs w:val="22"/>
          <w:lang w:eastAsia="en-GB"/>
        </w:rPr>
        <w:t xml:space="preserve"> International / local partner COSE – </w:t>
      </w:r>
      <w:proofErr w:type="spellStart"/>
      <w:r>
        <w:rPr>
          <w:rFonts w:ascii="Calibri" w:hAnsi="Calibri" w:cs="Calibri"/>
          <w:color w:val="000000"/>
          <w:sz w:val="22"/>
          <w:szCs w:val="22"/>
          <w:lang w:eastAsia="en-GB"/>
        </w:rPr>
        <w:t>K</w:t>
      </w:r>
      <w:r w:rsidR="00BD07C5">
        <w:rPr>
          <w:rFonts w:ascii="Calibri" w:hAnsi="Calibri" w:cs="Calibri"/>
          <w:color w:val="000000"/>
          <w:sz w:val="22"/>
          <w:szCs w:val="22"/>
          <w:lang w:eastAsia="en-GB"/>
        </w:rPr>
        <w:t>inanga</w:t>
      </w:r>
      <w:proofErr w:type="spellEnd"/>
      <w:r w:rsidRPr="0082709F">
        <w:rPr>
          <w:rFonts w:ascii="Calibri" w:hAnsi="Calibri" w:cs="Calibri"/>
          <w:color w:val="000000"/>
          <w:sz w:val="22"/>
          <w:szCs w:val="22"/>
          <w:lang w:eastAsia="en-GB"/>
        </w:rPr>
        <w:t xml:space="preserve">, </w:t>
      </w:r>
      <w:proofErr w:type="spellStart"/>
      <w:r w:rsidRPr="0082709F">
        <w:rPr>
          <w:rFonts w:ascii="Calibri" w:hAnsi="Calibri" w:cs="Calibri"/>
          <w:color w:val="000000"/>
          <w:sz w:val="22"/>
          <w:szCs w:val="22"/>
          <w:lang w:eastAsia="en-GB"/>
        </w:rPr>
        <w:t>Ormoc</w:t>
      </w:r>
      <w:proofErr w:type="spellEnd"/>
      <w:r w:rsidRPr="0082709F">
        <w:rPr>
          <w:rFonts w:ascii="Calibri" w:hAnsi="Calibri" w:cs="Calibri"/>
          <w:color w:val="000000"/>
          <w:sz w:val="22"/>
          <w:szCs w:val="22"/>
          <w:lang w:eastAsia="en-GB"/>
        </w:rPr>
        <w:t xml:space="preserve">, </w:t>
      </w:r>
      <w:proofErr w:type="spellStart"/>
      <w:r w:rsidRPr="0082709F">
        <w:rPr>
          <w:rFonts w:ascii="Calibri" w:hAnsi="Calibri" w:cs="Calibri"/>
          <w:color w:val="000000"/>
          <w:sz w:val="22"/>
          <w:szCs w:val="22"/>
          <w:lang w:eastAsia="en-GB"/>
        </w:rPr>
        <w:t>Matag</w:t>
      </w:r>
      <w:proofErr w:type="spellEnd"/>
      <w:r w:rsidRPr="0082709F">
        <w:rPr>
          <w:rFonts w:ascii="Calibri" w:hAnsi="Calibri" w:cs="Calibri"/>
          <w:color w:val="000000"/>
          <w:sz w:val="22"/>
          <w:szCs w:val="22"/>
          <w:lang w:eastAsia="en-GB"/>
        </w:rPr>
        <w:t>, Merida, Isabel (Food, NFI, WASH, Shelter, Health)</w:t>
      </w:r>
    </w:p>
    <w:p w:rsidR="0082709F" w:rsidRPr="0082709F" w:rsidRDefault="0082709F" w:rsidP="0082709F">
      <w:pPr>
        <w:pStyle w:val="ListParagraph"/>
        <w:ind w:left="1080"/>
        <w:rPr>
          <w:rFonts w:ascii="Calibri" w:hAnsi="Calibri" w:cs="Calibri"/>
          <w:color w:val="000000"/>
          <w:sz w:val="22"/>
          <w:szCs w:val="22"/>
          <w:lang w:eastAsia="en-GB"/>
        </w:rPr>
      </w:pPr>
      <w:r w:rsidRPr="0082709F">
        <w:rPr>
          <w:rFonts w:ascii="Calibri" w:hAnsi="Calibri" w:cs="Calibri"/>
          <w:color w:val="000000"/>
          <w:sz w:val="22"/>
          <w:szCs w:val="22"/>
          <w:lang w:eastAsia="en-GB"/>
        </w:rPr>
        <w:t xml:space="preserve">Plan International – </w:t>
      </w:r>
      <w:proofErr w:type="spellStart"/>
      <w:r w:rsidR="00BD07C5">
        <w:rPr>
          <w:rFonts w:ascii="Calibri" w:hAnsi="Calibri" w:cs="Calibri"/>
          <w:color w:val="000000"/>
          <w:sz w:val="22"/>
          <w:szCs w:val="22"/>
          <w:lang w:eastAsia="en-GB"/>
        </w:rPr>
        <w:t>T</w:t>
      </w:r>
      <w:r w:rsidRPr="0082709F">
        <w:rPr>
          <w:rFonts w:ascii="Calibri" w:hAnsi="Calibri" w:cs="Calibri"/>
          <w:color w:val="000000"/>
          <w:sz w:val="22"/>
          <w:szCs w:val="22"/>
          <w:lang w:eastAsia="en-GB"/>
        </w:rPr>
        <w:t>olosa</w:t>
      </w:r>
      <w:proofErr w:type="spellEnd"/>
      <w:r w:rsidRPr="0082709F">
        <w:rPr>
          <w:rFonts w:ascii="Calibri" w:hAnsi="Calibri" w:cs="Calibri"/>
          <w:color w:val="000000"/>
          <w:sz w:val="22"/>
          <w:szCs w:val="22"/>
          <w:lang w:eastAsia="en-GB"/>
        </w:rPr>
        <w:t xml:space="preserve">, </w:t>
      </w:r>
      <w:proofErr w:type="spellStart"/>
      <w:r w:rsidRPr="0082709F">
        <w:rPr>
          <w:rFonts w:ascii="Calibri" w:hAnsi="Calibri" w:cs="Calibri"/>
          <w:color w:val="000000"/>
          <w:sz w:val="22"/>
          <w:szCs w:val="22"/>
          <w:lang w:eastAsia="en-GB"/>
        </w:rPr>
        <w:t>Burauen</w:t>
      </w:r>
      <w:proofErr w:type="spellEnd"/>
      <w:r w:rsidRPr="0082709F">
        <w:rPr>
          <w:rFonts w:ascii="Calibri" w:hAnsi="Calibri" w:cs="Calibri"/>
          <w:color w:val="000000"/>
          <w:sz w:val="22"/>
          <w:szCs w:val="22"/>
          <w:lang w:eastAsia="en-GB"/>
        </w:rPr>
        <w:t>, La</w:t>
      </w:r>
      <w:r w:rsidR="00BD07C5">
        <w:rPr>
          <w:rFonts w:ascii="Calibri" w:hAnsi="Calibri" w:cs="Calibri"/>
          <w:color w:val="000000"/>
          <w:sz w:val="22"/>
          <w:szCs w:val="22"/>
          <w:lang w:eastAsia="en-GB"/>
        </w:rPr>
        <w:t xml:space="preserve"> Paz, </w:t>
      </w:r>
      <w:proofErr w:type="spellStart"/>
      <w:r w:rsidR="00BD07C5">
        <w:rPr>
          <w:rFonts w:ascii="Calibri" w:hAnsi="Calibri" w:cs="Calibri"/>
          <w:color w:val="000000"/>
          <w:sz w:val="22"/>
          <w:szCs w:val="22"/>
          <w:lang w:eastAsia="en-GB"/>
        </w:rPr>
        <w:t>Dulog</w:t>
      </w:r>
      <w:proofErr w:type="spellEnd"/>
      <w:r w:rsidR="00BD07C5">
        <w:rPr>
          <w:rFonts w:ascii="Calibri" w:hAnsi="Calibri" w:cs="Calibri"/>
          <w:color w:val="000000"/>
          <w:sz w:val="22"/>
          <w:szCs w:val="22"/>
          <w:lang w:eastAsia="en-GB"/>
        </w:rPr>
        <w:t xml:space="preserve">, </w:t>
      </w:r>
      <w:proofErr w:type="spellStart"/>
      <w:r w:rsidR="00BD07C5">
        <w:rPr>
          <w:rFonts w:ascii="Calibri" w:hAnsi="Calibri" w:cs="Calibri"/>
          <w:color w:val="000000"/>
          <w:sz w:val="22"/>
          <w:szCs w:val="22"/>
          <w:lang w:eastAsia="en-GB"/>
        </w:rPr>
        <w:t>Ju</w:t>
      </w:r>
      <w:r w:rsidRPr="0082709F">
        <w:rPr>
          <w:rFonts w:ascii="Calibri" w:hAnsi="Calibri" w:cs="Calibri"/>
          <w:color w:val="000000"/>
          <w:sz w:val="22"/>
          <w:szCs w:val="22"/>
          <w:lang w:eastAsia="en-GB"/>
        </w:rPr>
        <w:t>lita</w:t>
      </w:r>
      <w:proofErr w:type="spellEnd"/>
      <w:r w:rsidRPr="0082709F">
        <w:rPr>
          <w:rFonts w:ascii="Calibri" w:hAnsi="Calibri" w:cs="Calibri"/>
          <w:color w:val="000000"/>
          <w:sz w:val="22"/>
          <w:szCs w:val="22"/>
          <w:lang w:eastAsia="en-GB"/>
        </w:rPr>
        <w:t xml:space="preserve"> (tarps, blankets, family tents, food, safe place for children, WASH, NFI)</w:t>
      </w:r>
    </w:p>
    <w:p w:rsidR="0082709F" w:rsidRPr="0082709F" w:rsidRDefault="0082709F" w:rsidP="0082709F">
      <w:pPr>
        <w:pStyle w:val="ListParagraph"/>
        <w:ind w:left="1080"/>
        <w:rPr>
          <w:rFonts w:ascii="Calibri" w:hAnsi="Calibri" w:cs="Calibri"/>
          <w:color w:val="000000"/>
          <w:sz w:val="22"/>
          <w:szCs w:val="22"/>
          <w:lang w:eastAsia="en-GB"/>
        </w:rPr>
      </w:pPr>
      <w:r w:rsidRPr="0082709F">
        <w:rPr>
          <w:rFonts w:ascii="Calibri" w:hAnsi="Calibri" w:cs="Calibri"/>
          <w:color w:val="000000"/>
          <w:sz w:val="22"/>
          <w:szCs w:val="22"/>
          <w:lang w:eastAsia="en-GB"/>
        </w:rPr>
        <w:t>Singapore RC – Ormoc (Medical services)</w:t>
      </w:r>
    </w:p>
    <w:p w:rsidR="0082709F" w:rsidRPr="0082709F" w:rsidRDefault="0082709F" w:rsidP="0082709F">
      <w:pPr>
        <w:pStyle w:val="ListParagraph"/>
        <w:ind w:left="1080"/>
        <w:rPr>
          <w:rFonts w:ascii="Calibri" w:hAnsi="Calibri" w:cs="Calibri"/>
          <w:color w:val="000000"/>
          <w:sz w:val="22"/>
          <w:szCs w:val="22"/>
          <w:lang w:eastAsia="en-GB"/>
        </w:rPr>
      </w:pPr>
      <w:r w:rsidRPr="0082709F">
        <w:rPr>
          <w:rFonts w:ascii="Calibri" w:hAnsi="Calibri" w:cs="Calibri"/>
          <w:color w:val="000000"/>
          <w:sz w:val="22"/>
          <w:szCs w:val="22"/>
          <w:lang w:eastAsia="en-GB"/>
        </w:rPr>
        <w:t>WFP – Ormoc (Food)</w:t>
      </w:r>
    </w:p>
    <w:p w:rsidR="0082709F" w:rsidRPr="0082709F" w:rsidRDefault="0082709F" w:rsidP="0082709F">
      <w:pPr>
        <w:pStyle w:val="ListParagraph"/>
        <w:ind w:left="1080"/>
        <w:rPr>
          <w:rFonts w:ascii="Calibri" w:hAnsi="Calibri" w:cs="Calibri"/>
          <w:color w:val="000000"/>
          <w:sz w:val="22"/>
          <w:szCs w:val="22"/>
          <w:lang w:eastAsia="en-GB"/>
        </w:rPr>
      </w:pPr>
      <w:r w:rsidRPr="0082709F">
        <w:rPr>
          <w:rFonts w:ascii="Calibri" w:hAnsi="Calibri" w:cs="Calibri"/>
          <w:color w:val="000000"/>
          <w:sz w:val="22"/>
          <w:szCs w:val="22"/>
          <w:lang w:eastAsia="en-GB"/>
        </w:rPr>
        <w:t>IOM – TBD (tarps, CGI sheets, shelter kits)</w:t>
      </w:r>
    </w:p>
    <w:p w:rsidR="0082709F" w:rsidRPr="0082709F" w:rsidRDefault="0082709F" w:rsidP="0082709F">
      <w:pPr>
        <w:pStyle w:val="ListParagraph"/>
        <w:ind w:left="1080"/>
        <w:rPr>
          <w:rFonts w:ascii="Calibri" w:hAnsi="Calibri" w:cs="Calibri"/>
          <w:color w:val="000000"/>
          <w:sz w:val="22"/>
          <w:szCs w:val="22"/>
          <w:lang w:eastAsia="en-GB"/>
        </w:rPr>
      </w:pPr>
      <w:r w:rsidRPr="0082709F">
        <w:rPr>
          <w:rFonts w:ascii="Calibri" w:hAnsi="Calibri" w:cs="Calibri"/>
          <w:color w:val="000000"/>
          <w:sz w:val="22"/>
          <w:szCs w:val="22"/>
          <w:lang w:eastAsia="en-GB"/>
        </w:rPr>
        <w:t xml:space="preserve">CRS </w:t>
      </w:r>
      <w:r>
        <w:rPr>
          <w:rFonts w:ascii="Calibri" w:hAnsi="Calibri" w:cs="Calibri"/>
          <w:color w:val="000000"/>
          <w:sz w:val="22"/>
          <w:szCs w:val="22"/>
          <w:lang w:eastAsia="en-GB"/>
        </w:rPr>
        <w:t>–</w:t>
      </w:r>
      <w:r w:rsidRPr="0082709F">
        <w:rPr>
          <w:rFonts w:ascii="Calibri" w:hAnsi="Calibri" w:cs="Calibri"/>
          <w:color w:val="000000"/>
          <w:sz w:val="22"/>
          <w:szCs w:val="22"/>
          <w:lang w:eastAsia="en-GB"/>
        </w:rPr>
        <w:t xml:space="preserve"> </w:t>
      </w:r>
      <w:r>
        <w:rPr>
          <w:rFonts w:ascii="Calibri" w:hAnsi="Calibri" w:cs="Calibri"/>
          <w:color w:val="000000"/>
          <w:sz w:val="22"/>
          <w:szCs w:val="22"/>
          <w:lang w:eastAsia="en-GB"/>
        </w:rPr>
        <w:t>Ormoc &amp; surrounding areas, Palo &amp; surrounding areas (e-shelter, NFI, WASH)</w:t>
      </w:r>
    </w:p>
    <w:p w:rsidR="00FC26A4" w:rsidRPr="00C27D50" w:rsidRDefault="00FC26A4" w:rsidP="008560DD">
      <w:pPr>
        <w:rPr>
          <w:rStyle w:val="Strong"/>
          <w:b w:val="0"/>
          <w:sz w:val="22"/>
          <w:szCs w:val="22"/>
          <w:lang w:eastAsia="en-GB"/>
        </w:rPr>
      </w:pPr>
    </w:p>
    <w:p w:rsidR="00C27D50" w:rsidRPr="00C27D50" w:rsidRDefault="00C27D50" w:rsidP="00C27D50">
      <w:pPr>
        <w:pStyle w:val="Heading1"/>
        <w:numPr>
          <w:ilvl w:val="0"/>
          <w:numId w:val="41"/>
        </w:numPr>
        <w:rPr>
          <w:rStyle w:val="Strong"/>
          <w:b/>
          <w:bCs/>
          <w:sz w:val="22"/>
          <w:szCs w:val="22"/>
        </w:rPr>
      </w:pPr>
      <w:r w:rsidRPr="00C27D50">
        <w:rPr>
          <w:rStyle w:val="Strong"/>
          <w:b/>
          <w:bCs/>
          <w:sz w:val="22"/>
          <w:szCs w:val="22"/>
        </w:rPr>
        <w:t>Inter cluster updates – WASH, ER, CCCM</w:t>
      </w:r>
    </w:p>
    <w:p w:rsidR="00C27D50" w:rsidRPr="00C27D50" w:rsidRDefault="00C27D50" w:rsidP="00C27D50">
      <w:pPr>
        <w:pStyle w:val="Heading1"/>
        <w:ind w:left="360"/>
        <w:rPr>
          <w:rStyle w:val="Strong"/>
          <w:rFonts w:cs="Times"/>
          <w:b/>
          <w:bCs/>
          <w:sz w:val="22"/>
          <w:szCs w:val="22"/>
        </w:rPr>
      </w:pPr>
      <w:r w:rsidRPr="00C27D50">
        <w:rPr>
          <w:rStyle w:val="Strong"/>
          <w:rFonts w:cs="Times"/>
          <w:b/>
          <w:bCs/>
          <w:sz w:val="22"/>
          <w:szCs w:val="22"/>
        </w:rPr>
        <w:t xml:space="preserve">Updates: </w:t>
      </w:r>
    </w:p>
    <w:p w:rsidR="00C27D50" w:rsidRDefault="00C27D50" w:rsidP="00C27D50">
      <w:pPr>
        <w:pStyle w:val="Heading1"/>
        <w:ind w:firstLine="360"/>
        <w:rPr>
          <w:rStyle w:val="Strong"/>
          <w:rFonts w:cs="Times"/>
          <w:b/>
          <w:bCs/>
          <w:sz w:val="22"/>
          <w:szCs w:val="22"/>
        </w:rPr>
      </w:pPr>
      <w:r w:rsidRPr="00C27D50">
        <w:rPr>
          <w:rStyle w:val="Strong"/>
          <w:rFonts w:cs="Times"/>
          <w:b/>
          <w:bCs/>
          <w:sz w:val="22"/>
          <w:szCs w:val="22"/>
        </w:rPr>
        <w:t xml:space="preserve">Actions:  </w:t>
      </w:r>
    </w:p>
    <w:p w:rsidR="00C27D50" w:rsidRPr="00C27D50" w:rsidRDefault="00C27D50" w:rsidP="00C27D50">
      <w:pPr>
        <w:rPr>
          <w:lang w:eastAsia="en-GB"/>
        </w:rPr>
      </w:pPr>
    </w:p>
    <w:p w:rsidR="000E0613" w:rsidRPr="00C27D50" w:rsidRDefault="000E0613" w:rsidP="00C27D50">
      <w:pPr>
        <w:pStyle w:val="Heading1"/>
        <w:numPr>
          <w:ilvl w:val="0"/>
          <w:numId w:val="41"/>
        </w:numPr>
        <w:rPr>
          <w:rStyle w:val="Strong"/>
          <w:b/>
          <w:bCs/>
          <w:sz w:val="22"/>
          <w:szCs w:val="22"/>
        </w:rPr>
      </w:pPr>
      <w:r w:rsidRPr="00C27D50">
        <w:rPr>
          <w:rStyle w:val="Strong"/>
          <w:b/>
          <w:bCs/>
          <w:sz w:val="22"/>
          <w:szCs w:val="22"/>
        </w:rPr>
        <w:t xml:space="preserve">Strategies – </w:t>
      </w:r>
      <w:r w:rsidR="00FC26A4" w:rsidRPr="00C27D50">
        <w:rPr>
          <w:rStyle w:val="Strong"/>
          <w:b/>
          <w:bCs/>
          <w:sz w:val="22"/>
          <w:szCs w:val="22"/>
        </w:rPr>
        <w:t>E</w:t>
      </w:r>
      <w:r w:rsidRPr="00C27D50">
        <w:rPr>
          <w:rStyle w:val="Strong"/>
          <w:b/>
          <w:bCs/>
          <w:sz w:val="22"/>
          <w:szCs w:val="22"/>
        </w:rPr>
        <w:t xml:space="preserve">mergency and </w:t>
      </w:r>
      <w:r w:rsidR="00FC26A4" w:rsidRPr="00C27D50">
        <w:rPr>
          <w:rStyle w:val="Strong"/>
          <w:b/>
          <w:bCs/>
          <w:sz w:val="22"/>
          <w:szCs w:val="22"/>
        </w:rPr>
        <w:t xml:space="preserve">Early Recovery </w:t>
      </w:r>
      <w:r w:rsidRPr="00C27D50">
        <w:rPr>
          <w:rStyle w:val="Strong"/>
          <w:b/>
          <w:bCs/>
          <w:sz w:val="22"/>
          <w:szCs w:val="22"/>
        </w:rPr>
        <w:t xml:space="preserve">. </w:t>
      </w:r>
    </w:p>
    <w:p w:rsidR="00C27D50" w:rsidRPr="00C27D50" w:rsidRDefault="00C27D50" w:rsidP="00C27D50">
      <w:pPr>
        <w:pStyle w:val="Heading1"/>
        <w:ind w:firstLine="360"/>
        <w:rPr>
          <w:rStyle w:val="Strong"/>
          <w:rFonts w:cs="Times"/>
          <w:b/>
          <w:bCs/>
          <w:sz w:val="22"/>
          <w:szCs w:val="22"/>
        </w:rPr>
      </w:pPr>
      <w:r w:rsidRPr="00C27D50">
        <w:rPr>
          <w:rStyle w:val="Strong"/>
          <w:rFonts w:cs="Times"/>
          <w:b/>
          <w:bCs/>
          <w:sz w:val="22"/>
          <w:szCs w:val="22"/>
        </w:rPr>
        <w:t xml:space="preserve">Updates: </w:t>
      </w:r>
    </w:p>
    <w:p w:rsidR="00FC26A4" w:rsidRPr="00C27D50" w:rsidRDefault="00C27D50" w:rsidP="00C27D50">
      <w:pPr>
        <w:pStyle w:val="Heading1"/>
        <w:ind w:firstLine="360"/>
        <w:rPr>
          <w:rStyle w:val="Strong"/>
          <w:b/>
          <w:bCs/>
          <w:sz w:val="22"/>
          <w:szCs w:val="22"/>
        </w:rPr>
      </w:pPr>
      <w:r w:rsidRPr="00C27D50">
        <w:rPr>
          <w:rStyle w:val="Strong"/>
          <w:rFonts w:cs="Times"/>
          <w:b/>
          <w:bCs/>
          <w:sz w:val="22"/>
          <w:szCs w:val="22"/>
        </w:rPr>
        <w:t xml:space="preserve">Actions:  </w:t>
      </w:r>
    </w:p>
    <w:p w:rsidR="006B5FCB" w:rsidRDefault="006B5FCB" w:rsidP="006B5FCB">
      <w:pPr>
        <w:pStyle w:val="Heading1"/>
        <w:ind w:left="1080"/>
        <w:rPr>
          <w:rStyle w:val="Strong"/>
          <w:b/>
          <w:bCs/>
          <w:sz w:val="22"/>
          <w:szCs w:val="22"/>
        </w:rPr>
      </w:pPr>
    </w:p>
    <w:p w:rsidR="000E0613" w:rsidRPr="00C27D50" w:rsidRDefault="000E0613" w:rsidP="00C27D50">
      <w:pPr>
        <w:pStyle w:val="Heading1"/>
        <w:numPr>
          <w:ilvl w:val="0"/>
          <w:numId w:val="41"/>
        </w:numPr>
        <w:rPr>
          <w:rStyle w:val="Strong"/>
          <w:b/>
          <w:bCs/>
          <w:sz w:val="22"/>
          <w:szCs w:val="22"/>
        </w:rPr>
      </w:pPr>
      <w:r w:rsidRPr="00C27D50">
        <w:rPr>
          <w:rStyle w:val="Strong"/>
          <w:b/>
          <w:bCs/>
          <w:sz w:val="22"/>
          <w:szCs w:val="22"/>
        </w:rPr>
        <w:t>Technical standards</w:t>
      </w:r>
    </w:p>
    <w:p w:rsidR="00C27D50" w:rsidRPr="00C27D50" w:rsidRDefault="00C27D50" w:rsidP="00C27D50">
      <w:pPr>
        <w:pStyle w:val="Heading1"/>
        <w:ind w:firstLine="360"/>
        <w:rPr>
          <w:rStyle w:val="Strong"/>
          <w:rFonts w:cs="Times"/>
          <w:b/>
          <w:bCs/>
          <w:sz w:val="22"/>
          <w:szCs w:val="22"/>
        </w:rPr>
      </w:pPr>
      <w:r w:rsidRPr="00C27D50">
        <w:rPr>
          <w:rStyle w:val="Strong"/>
          <w:rFonts w:cs="Times"/>
          <w:b/>
          <w:bCs/>
          <w:sz w:val="22"/>
          <w:szCs w:val="22"/>
        </w:rPr>
        <w:t xml:space="preserve">Updates: </w:t>
      </w:r>
    </w:p>
    <w:p w:rsidR="00FC26A4" w:rsidRPr="00C27D50" w:rsidRDefault="00C27D50" w:rsidP="00C27D50">
      <w:pPr>
        <w:pStyle w:val="Heading1"/>
        <w:ind w:firstLine="360"/>
        <w:rPr>
          <w:rStyle w:val="Strong"/>
          <w:b/>
          <w:bCs/>
          <w:sz w:val="22"/>
          <w:szCs w:val="22"/>
        </w:rPr>
      </w:pPr>
      <w:r w:rsidRPr="00C27D50">
        <w:rPr>
          <w:rStyle w:val="Strong"/>
          <w:rFonts w:cs="Times"/>
          <w:b/>
          <w:bCs/>
          <w:sz w:val="22"/>
          <w:szCs w:val="22"/>
        </w:rPr>
        <w:t xml:space="preserve">Actions:  </w:t>
      </w:r>
    </w:p>
    <w:p w:rsidR="006B5FCB" w:rsidRDefault="006B5FCB" w:rsidP="006B5FCB">
      <w:pPr>
        <w:pStyle w:val="Heading1"/>
        <w:ind w:left="1080"/>
        <w:rPr>
          <w:rStyle w:val="Strong"/>
          <w:b/>
          <w:bCs/>
          <w:sz w:val="22"/>
          <w:szCs w:val="22"/>
        </w:rPr>
      </w:pPr>
    </w:p>
    <w:p w:rsidR="000E0613" w:rsidRPr="00C27D50" w:rsidRDefault="00FC26A4" w:rsidP="00C27D50">
      <w:pPr>
        <w:pStyle w:val="Heading1"/>
        <w:numPr>
          <w:ilvl w:val="0"/>
          <w:numId w:val="41"/>
        </w:numPr>
        <w:rPr>
          <w:rStyle w:val="Strong"/>
          <w:b/>
          <w:bCs/>
          <w:sz w:val="22"/>
          <w:szCs w:val="22"/>
        </w:rPr>
      </w:pPr>
      <w:r w:rsidRPr="00C27D50">
        <w:rPr>
          <w:rStyle w:val="Strong"/>
          <w:b/>
          <w:bCs/>
          <w:sz w:val="22"/>
          <w:szCs w:val="22"/>
        </w:rPr>
        <w:t>TWIGS</w:t>
      </w:r>
    </w:p>
    <w:p w:rsidR="00C27D50" w:rsidRPr="00C27D50" w:rsidRDefault="00C27D50" w:rsidP="00C27D50">
      <w:pPr>
        <w:pStyle w:val="Heading1"/>
        <w:ind w:firstLine="360"/>
        <w:rPr>
          <w:rStyle w:val="Strong"/>
          <w:rFonts w:cs="Times"/>
          <w:b/>
          <w:sz w:val="22"/>
          <w:szCs w:val="22"/>
        </w:rPr>
      </w:pPr>
      <w:r w:rsidRPr="00C27D50">
        <w:rPr>
          <w:rStyle w:val="Strong"/>
          <w:rFonts w:cs="Times"/>
          <w:b/>
          <w:sz w:val="22"/>
          <w:szCs w:val="22"/>
        </w:rPr>
        <w:t xml:space="preserve">Updates: </w:t>
      </w:r>
    </w:p>
    <w:p w:rsidR="00C27D50" w:rsidRPr="00C27D50" w:rsidRDefault="00C27D50" w:rsidP="00C27D50">
      <w:pPr>
        <w:pStyle w:val="Heading1"/>
        <w:ind w:firstLine="360"/>
        <w:rPr>
          <w:rStyle w:val="Strong"/>
          <w:b/>
          <w:bCs/>
          <w:sz w:val="22"/>
          <w:szCs w:val="22"/>
        </w:rPr>
      </w:pPr>
      <w:r w:rsidRPr="00C27D50">
        <w:rPr>
          <w:rStyle w:val="Strong"/>
          <w:rFonts w:cs="Times"/>
          <w:b/>
          <w:sz w:val="22"/>
          <w:szCs w:val="22"/>
        </w:rPr>
        <w:t xml:space="preserve">Actions:  </w:t>
      </w:r>
    </w:p>
    <w:p w:rsidR="006B5FCB" w:rsidRDefault="006B5FCB" w:rsidP="006B5FCB">
      <w:pPr>
        <w:pStyle w:val="Heading1"/>
        <w:ind w:left="1080"/>
        <w:rPr>
          <w:rStyle w:val="Strong"/>
          <w:b/>
          <w:bCs/>
          <w:sz w:val="22"/>
          <w:szCs w:val="22"/>
        </w:rPr>
      </w:pPr>
    </w:p>
    <w:p w:rsidR="00C27D50" w:rsidRPr="00C27D50" w:rsidRDefault="00C27D50" w:rsidP="00C27D50">
      <w:pPr>
        <w:pStyle w:val="Heading1"/>
        <w:numPr>
          <w:ilvl w:val="0"/>
          <w:numId w:val="41"/>
        </w:numPr>
        <w:rPr>
          <w:rStyle w:val="Strong"/>
          <w:b/>
          <w:bCs/>
          <w:sz w:val="22"/>
          <w:szCs w:val="22"/>
        </w:rPr>
      </w:pPr>
      <w:r w:rsidRPr="00C27D50">
        <w:rPr>
          <w:rStyle w:val="Strong"/>
          <w:b/>
          <w:bCs/>
          <w:sz w:val="22"/>
          <w:szCs w:val="22"/>
        </w:rPr>
        <w:t>Any other business</w:t>
      </w:r>
    </w:p>
    <w:p w:rsidR="00C27D50" w:rsidRPr="006B5FCB" w:rsidRDefault="00C27D50" w:rsidP="006B5FCB">
      <w:pPr>
        <w:ind w:firstLine="360"/>
        <w:rPr>
          <w:rStyle w:val="Strong"/>
          <w:bCs w:val="0"/>
          <w:sz w:val="22"/>
          <w:szCs w:val="22"/>
          <w:lang w:eastAsia="en-GB"/>
        </w:rPr>
      </w:pPr>
      <w:r w:rsidRPr="006B5FCB">
        <w:rPr>
          <w:rStyle w:val="Strong"/>
          <w:bCs w:val="0"/>
          <w:sz w:val="22"/>
          <w:szCs w:val="22"/>
          <w:lang w:eastAsia="en-GB"/>
        </w:rPr>
        <w:t xml:space="preserve">Updates: </w:t>
      </w:r>
    </w:p>
    <w:p w:rsidR="00C27D50" w:rsidRPr="006B5FCB" w:rsidRDefault="00C27D50" w:rsidP="006B5FCB">
      <w:pPr>
        <w:ind w:firstLine="360"/>
        <w:rPr>
          <w:rStyle w:val="Strong"/>
          <w:bCs w:val="0"/>
          <w:sz w:val="22"/>
          <w:szCs w:val="22"/>
          <w:lang w:eastAsia="en-GB"/>
        </w:rPr>
      </w:pPr>
      <w:r w:rsidRPr="006B5FCB">
        <w:rPr>
          <w:rStyle w:val="Strong"/>
          <w:bCs w:val="0"/>
          <w:sz w:val="22"/>
          <w:szCs w:val="22"/>
          <w:lang w:eastAsia="en-GB"/>
        </w:rPr>
        <w:t xml:space="preserve">Actions:  </w:t>
      </w:r>
    </w:p>
    <w:p w:rsidR="00C27D50" w:rsidRDefault="00C27D50" w:rsidP="00C27D50">
      <w:pPr>
        <w:pStyle w:val="ListParagraph"/>
        <w:rPr>
          <w:rStyle w:val="Strong"/>
          <w:bCs w:val="0"/>
          <w:sz w:val="22"/>
          <w:szCs w:val="22"/>
          <w:lang w:eastAsia="en-GB"/>
        </w:rPr>
      </w:pPr>
    </w:p>
    <w:p w:rsidR="00780DD6" w:rsidRDefault="00C27D50" w:rsidP="00C27D50">
      <w:pPr>
        <w:pStyle w:val="ListParagraph"/>
        <w:rPr>
          <w:b/>
          <w:bCs/>
          <w:sz w:val="22"/>
          <w:szCs w:val="22"/>
        </w:rPr>
      </w:pPr>
      <w:r w:rsidRPr="00C27D50">
        <w:rPr>
          <w:b/>
          <w:bCs/>
          <w:sz w:val="22"/>
          <w:szCs w:val="22"/>
        </w:rPr>
        <w:t xml:space="preserve">Next meeting </w:t>
      </w:r>
    </w:p>
    <w:p w:rsidR="0082709F" w:rsidRPr="0082709F" w:rsidRDefault="0082709F" w:rsidP="00C27D50">
      <w:pPr>
        <w:pStyle w:val="ListParagraph"/>
        <w:rPr>
          <w:bCs/>
          <w:sz w:val="22"/>
          <w:szCs w:val="22"/>
        </w:rPr>
      </w:pPr>
      <w:r w:rsidRPr="0082709F">
        <w:rPr>
          <w:bCs/>
          <w:sz w:val="22"/>
          <w:szCs w:val="22"/>
        </w:rPr>
        <w:t>Friday, 5:00 PM at CRS Office</w:t>
      </w:r>
    </w:p>
    <w:p w:rsidR="0082709F" w:rsidRPr="0082709F" w:rsidRDefault="0082709F" w:rsidP="00C27D50">
      <w:pPr>
        <w:pStyle w:val="ListParagraph"/>
        <w:rPr>
          <w:bCs/>
          <w:sz w:val="22"/>
          <w:szCs w:val="22"/>
        </w:rPr>
      </w:pPr>
      <w:proofErr w:type="spellStart"/>
      <w:r w:rsidRPr="0082709F">
        <w:rPr>
          <w:bCs/>
          <w:sz w:val="22"/>
          <w:szCs w:val="22"/>
        </w:rPr>
        <w:t>Pongos</w:t>
      </w:r>
      <w:proofErr w:type="spellEnd"/>
      <w:r w:rsidRPr="0082709F">
        <w:rPr>
          <w:bCs/>
          <w:sz w:val="22"/>
          <w:szCs w:val="22"/>
        </w:rPr>
        <w:t xml:space="preserve"> Hotel, </w:t>
      </w:r>
      <w:proofErr w:type="spellStart"/>
      <w:r w:rsidRPr="0082709F">
        <w:rPr>
          <w:bCs/>
          <w:sz w:val="22"/>
          <w:szCs w:val="22"/>
        </w:rPr>
        <w:t>Bonafacio</w:t>
      </w:r>
      <w:proofErr w:type="spellEnd"/>
      <w:r w:rsidRPr="0082709F">
        <w:rPr>
          <w:bCs/>
          <w:sz w:val="22"/>
          <w:szCs w:val="22"/>
        </w:rPr>
        <w:t xml:space="preserve"> Street</w:t>
      </w:r>
    </w:p>
    <w:p w:rsidR="0082709F" w:rsidRDefault="0082709F" w:rsidP="00C27D50">
      <w:pPr>
        <w:pStyle w:val="ListParagraph"/>
        <w:rPr>
          <w:bCs/>
          <w:sz w:val="22"/>
          <w:szCs w:val="22"/>
        </w:rPr>
      </w:pPr>
      <w:r w:rsidRPr="0082709F">
        <w:rPr>
          <w:bCs/>
          <w:sz w:val="22"/>
          <w:szCs w:val="22"/>
        </w:rPr>
        <w:t>Ormoc City</w:t>
      </w:r>
    </w:p>
    <w:p w:rsidR="0082709F" w:rsidRDefault="0082709F" w:rsidP="00C27D50">
      <w:pPr>
        <w:pStyle w:val="ListParagraph"/>
        <w:rPr>
          <w:bCs/>
          <w:sz w:val="22"/>
          <w:szCs w:val="22"/>
        </w:rPr>
      </w:pPr>
    </w:p>
    <w:p w:rsidR="0082709F" w:rsidRDefault="0082709F" w:rsidP="00C27D50">
      <w:pPr>
        <w:pStyle w:val="ListParagraph"/>
        <w:rPr>
          <w:bCs/>
          <w:sz w:val="22"/>
          <w:szCs w:val="22"/>
        </w:rPr>
      </w:pPr>
      <w:r>
        <w:rPr>
          <w:bCs/>
          <w:sz w:val="22"/>
          <w:szCs w:val="22"/>
        </w:rPr>
        <w:t>Agenda: Child protection issues, sharing IEC Materials</w:t>
      </w:r>
    </w:p>
    <w:p w:rsidR="004B773D" w:rsidRDefault="004B773D" w:rsidP="00C27D50">
      <w:pPr>
        <w:pStyle w:val="ListParagraph"/>
        <w:rPr>
          <w:bCs/>
          <w:sz w:val="22"/>
          <w:szCs w:val="22"/>
        </w:rPr>
      </w:pPr>
    </w:p>
    <w:p w:rsidR="004B773D" w:rsidRPr="004B773D" w:rsidRDefault="004B773D" w:rsidP="004B773D">
      <w:pPr>
        <w:pStyle w:val="ListParagraph"/>
        <w:rPr>
          <w:bCs/>
          <w:sz w:val="22"/>
          <w:szCs w:val="22"/>
        </w:rPr>
      </w:pPr>
      <w:proofErr w:type="spellStart"/>
      <w:r w:rsidRPr="004B773D">
        <w:rPr>
          <w:bCs/>
          <w:sz w:val="22"/>
          <w:szCs w:val="22"/>
        </w:rPr>
        <w:t>Mea</w:t>
      </w:r>
      <w:proofErr w:type="spellEnd"/>
      <w:r w:rsidRPr="004B773D">
        <w:rPr>
          <w:bCs/>
          <w:sz w:val="22"/>
          <w:szCs w:val="22"/>
        </w:rPr>
        <w:t xml:space="preserve"> culpa.  Forgot to add that there will be a TWG next week (time/date TBD) to explore issues around informal settlements:</w:t>
      </w:r>
    </w:p>
    <w:p w:rsidR="004B773D" w:rsidRPr="004B773D" w:rsidRDefault="004B773D" w:rsidP="004B773D">
      <w:pPr>
        <w:pStyle w:val="ListParagraph"/>
        <w:rPr>
          <w:bCs/>
          <w:sz w:val="22"/>
          <w:szCs w:val="22"/>
        </w:rPr>
      </w:pPr>
      <w:r w:rsidRPr="004B773D">
        <w:rPr>
          <w:bCs/>
          <w:sz w:val="22"/>
          <w:szCs w:val="22"/>
        </w:rPr>
        <w:t>-</w:t>
      </w:r>
      <w:r w:rsidRPr="004B773D">
        <w:rPr>
          <w:bCs/>
          <w:sz w:val="22"/>
          <w:szCs w:val="22"/>
        </w:rPr>
        <w:tab/>
        <w:t>What’s our position as a cluster on informal settlements?</w:t>
      </w:r>
    </w:p>
    <w:p w:rsidR="004B773D" w:rsidRPr="004B773D" w:rsidRDefault="004B773D" w:rsidP="004B773D">
      <w:pPr>
        <w:pStyle w:val="ListParagraph"/>
        <w:rPr>
          <w:bCs/>
          <w:sz w:val="22"/>
          <w:szCs w:val="22"/>
        </w:rPr>
      </w:pPr>
      <w:r w:rsidRPr="004B773D">
        <w:rPr>
          <w:bCs/>
          <w:sz w:val="22"/>
          <w:szCs w:val="22"/>
        </w:rPr>
        <w:t>-</w:t>
      </w:r>
      <w:r w:rsidRPr="004B773D">
        <w:rPr>
          <w:bCs/>
          <w:sz w:val="22"/>
          <w:szCs w:val="22"/>
        </w:rPr>
        <w:tab/>
        <w:t xml:space="preserve">Along the coast of </w:t>
      </w:r>
      <w:proofErr w:type="spellStart"/>
      <w:r w:rsidRPr="004B773D">
        <w:rPr>
          <w:bCs/>
          <w:sz w:val="22"/>
          <w:szCs w:val="22"/>
        </w:rPr>
        <w:t>Ormoc</w:t>
      </w:r>
      <w:proofErr w:type="spellEnd"/>
      <w:r w:rsidRPr="004B773D">
        <w:rPr>
          <w:bCs/>
          <w:sz w:val="22"/>
          <w:szCs w:val="22"/>
        </w:rPr>
        <w:t xml:space="preserve"> there are large shanty towns heavily affected.</w:t>
      </w:r>
    </w:p>
    <w:p w:rsidR="004B773D" w:rsidRPr="004B773D" w:rsidRDefault="004B773D" w:rsidP="004B773D">
      <w:pPr>
        <w:pStyle w:val="ListParagraph"/>
        <w:rPr>
          <w:bCs/>
          <w:sz w:val="22"/>
          <w:szCs w:val="22"/>
        </w:rPr>
      </w:pPr>
      <w:r w:rsidRPr="004B773D">
        <w:rPr>
          <w:bCs/>
          <w:sz w:val="22"/>
          <w:szCs w:val="22"/>
        </w:rPr>
        <w:t>-</w:t>
      </w:r>
      <w:r w:rsidRPr="004B773D">
        <w:rPr>
          <w:bCs/>
          <w:sz w:val="22"/>
          <w:szCs w:val="22"/>
        </w:rPr>
        <w:tab/>
        <w:t>For tarps, we will cover everyone for e-shelter; for recovery/permanent shelter how to approach?</w:t>
      </w:r>
    </w:p>
    <w:p w:rsidR="004B773D" w:rsidRPr="004B773D" w:rsidRDefault="004B773D" w:rsidP="004B773D">
      <w:pPr>
        <w:pStyle w:val="ListParagraph"/>
        <w:rPr>
          <w:bCs/>
          <w:sz w:val="22"/>
          <w:szCs w:val="22"/>
        </w:rPr>
      </w:pPr>
      <w:r w:rsidRPr="004B773D">
        <w:rPr>
          <w:bCs/>
          <w:sz w:val="22"/>
          <w:szCs w:val="22"/>
        </w:rPr>
        <w:t>-</w:t>
      </w:r>
      <w:r w:rsidRPr="004B773D">
        <w:rPr>
          <w:bCs/>
          <w:sz w:val="22"/>
          <w:szCs w:val="22"/>
        </w:rPr>
        <w:tab/>
        <w:t>Meeting to engage local government &amp; DSWD on humanitarian response to informal settlements.</w:t>
      </w:r>
    </w:p>
    <w:p w:rsidR="004B773D" w:rsidRPr="004B773D" w:rsidRDefault="004B773D" w:rsidP="004B773D">
      <w:pPr>
        <w:pStyle w:val="ListParagraph"/>
        <w:rPr>
          <w:bCs/>
          <w:sz w:val="22"/>
          <w:szCs w:val="22"/>
        </w:rPr>
      </w:pPr>
    </w:p>
    <w:p w:rsidR="004B773D" w:rsidRPr="0082709F" w:rsidRDefault="004B773D" w:rsidP="004B773D">
      <w:pPr>
        <w:pStyle w:val="ListParagraph"/>
        <w:rPr>
          <w:bCs/>
          <w:sz w:val="22"/>
          <w:szCs w:val="22"/>
        </w:rPr>
      </w:pPr>
      <w:r w:rsidRPr="004B773D">
        <w:rPr>
          <w:bCs/>
          <w:sz w:val="22"/>
          <w:szCs w:val="22"/>
        </w:rPr>
        <w:t xml:space="preserve">Let me know if you have guidance on this and perhaps tomorrow at the national level meeting will be a great time to get what guidance is already available to feed into </w:t>
      </w:r>
      <w:proofErr w:type="spellStart"/>
      <w:r w:rsidRPr="004B773D">
        <w:rPr>
          <w:bCs/>
          <w:sz w:val="22"/>
          <w:szCs w:val="22"/>
        </w:rPr>
        <w:t>Ormoc’s</w:t>
      </w:r>
      <w:proofErr w:type="spellEnd"/>
      <w:r w:rsidRPr="004B773D">
        <w:rPr>
          <w:bCs/>
          <w:sz w:val="22"/>
          <w:szCs w:val="22"/>
        </w:rPr>
        <w:t xml:space="preserve"> TWG</w:t>
      </w:r>
      <w:bookmarkStart w:id="0" w:name="_GoBack"/>
      <w:bookmarkEnd w:id="0"/>
    </w:p>
    <w:sectPr w:rsidR="004B773D" w:rsidRPr="0082709F" w:rsidSect="00C27D50">
      <w:headerReference w:type="default" r:id="rId12"/>
      <w:footerReference w:type="default" r:id="rId13"/>
      <w:pgSz w:w="11906" w:h="16838"/>
      <w:pgMar w:top="720" w:right="849" w:bottom="1417" w:left="993" w:header="142"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A9F" w:rsidRDefault="00BF5A9F">
      <w:r>
        <w:separator/>
      </w:r>
    </w:p>
  </w:endnote>
  <w:endnote w:type="continuationSeparator" w:id="0">
    <w:p w:rsidR="00BF5A9F" w:rsidRDefault="00BF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55" w:rsidRDefault="008E7155" w:rsidP="005D1706">
    <w:pPr>
      <w:pStyle w:val="Footer"/>
      <w:pBdr>
        <w:bottom w:val="single" w:sz="12" w:space="1" w:color="auto"/>
      </w:pBdr>
      <w:rPr>
        <w:rFonts w:cs="Arial"/>
        <w:sz w:val="16"/>
        <w:szCs w:val="16"/>
        <w:lang w:val="en-US"/>
      </w:rPr>
    </w:pPr>
  </w:p>
  <w:p w:rsidR="008E7155" w:rsidRPr="005D1706" w:rsidRDefault="008E7155" w:rsidP="005D1706">
    <w:pPr>
      <w:pStyle w:val="Footer"/>
      <w:rPr>
        <w:rFonts w:cs="Arial"/>
        <w:sz w:val="16"/>
        <w:szCs w:val="16"/>
        <w:lang w:val="en-US"/>
      </w:rPr>
    </w:pPr>
    <w:r w:rsidRPr="005D1706">
      <w:rPr>
        <w:rFonts w:cs="Arial"/>
        <w:sz w:val="16"/>
        <w:szCs w:val="16"/>
        <w:lang w:val="en-US"/>
      </w:rPr>
      <w:t>Emergency Shelter Coordination</w:t>
    </w:r>
    <w:r w:rsidRPr="005D1706">
      <w:rPr>
        <w:rFonts w:cs="Arial"/>
        <w:sz w:val="16"/>
        <w:szCs w:val="16"/>
        <w:lang w:val="en-US"/>
      </w:rPr>
      <w:tab/>
    </w:r>
    <w:r w:rsidRPr="005D1706">
      <w:rPr>
        <w:rFonts w:cs="Arial"/>
        <w:sz w:val="16"/>
        <w:szCs w:val="16"/>
        <w:lang w:val="en-US"/>
      </w:rPr>
      <w:tab/>
    </w:r>
  </w:p>
  <w:p w:rsidR="008E7155" w:rsidRPr="005D1706" w:rsidRDefault="008E7155" w:rsidP="005D1706">
    <w:pPr>
      <w:pStyle w:val="Footer"/>
      <w:rPr>
        <w:rFonts w:cs="Arial"/>
        <w:sz w:val="16"/>
        <w:szCs w:val="16"/>
        <w:lang w:val="en-US"/>
      </w:rPr>
    </w:pPr>
    <w:r w:rsidRPr="005D1706">
      <w:rPr>
        <w:rFonts w:cs="Arial"/>
        <w:sz w:val="16"/>
        <w:szCs w:val="16"/>
        <w:lang w:val="en-US"/>
      </w:rPr>
      <w:t>Coordinator:</w:t>
    </w:r>
    <w:r w:rsidRPr="005D1706">
      <w:rPr>
        <w:rFonts w:cs="Arial"/>
        <w:sz w:val="16"/>
        <w:szCs w:val="16"/>
        <w:lang w:val="en-US"/>
      </w:rPr>
      <w:tab/>
    </w:r>
    <w:r w:rsidRPr="005D1706">
      <w:rPr>
        <w:rFonts w:cs="Arial"/>
        <w:sz w:val="16"/>
        <w:szCs w:val="16"/>
        <w:lang w:val="en-US"/>
      </w:rPr>
      <w:tab/>
      <w:t>Coord.</w:t>
    </w:r>
    <w:r>
      <w:rPr>
        <w:rFonts w:cs="Arial"/>
        <w:sz w:val="16"/>
        <w:szCs w:val="16"/>
        <w:lang w:val="en-US"/>
      </w:rPr>
      <w:t>Phil</w:t>
    </w:r>
    <w:r w:rsidRPr="005D1706">
      <w:rPr>
        <w:rFonts w:cs="Arial"/>
        <w:sz w:val="16"/>
        <w:szCs w:val="16"/>
        <w:lang w:val="en-US"/>
      </w:rPr>
      <w:t>@sheltercluster.org</w:t>
    </w:r>
  </w:p>
  <w:p w:rsidR="008E7155" w:rsidRDefault="008E7155" w:rsidP="005D1706">
    <w:pPr>
      <w:pStyle w:val="Footer"/>
      <w:rPr>
        <w:rFonts w:cs="Arial"/>
        <w:sz w:val="16"/>
        <w:szCs w:val="16"/>
        <w:lang w:val="en-US"/>
      </w:rPr>
    </w:pPr>
    <w:r>
      <w:rPr>
        <w:rFonts w:cs="Arial"/>
        <w:sz w:val="16"/>
        <w:szCs w:val="16"/>
        <w:lang w:val="en-US"/>
      </w:rPr>
      <w:t>Technical coordinator</w:t>
    </w:r>
    <w:r w:rsidRPr="005D1706">
      <w:rPr>
        <w:rFonts w:cs="Arial"/>
        <w:sz w:val="16"/>
        <w:szCs w:val="16"/>
        <w:lang w:val="en-US"/>
      </w:rPr>
      <w:t>:</w:t>
    </w:r>
    <w:r w:rsidRPr="005D1706">
      <w:rPr>
        <w:rFonts w:cs="Arial"/>
        <w:sz w:val="16"/>
        <w:szCs w:val="16"/>
        <w:lang w:val="en-US"/>
      </w:rPr>
      <w:tab/>
    </w:r>
    <w:r w:rsidRPr="005D1706">
      <w:rPr>
        <w:rFonts w:cs="Arial"/>
        <w:sz w:val="16"/>
        <w:szCs w:val="16"/>
        <w:lang w:val="en-US"/>
      </w:rPr>
      <w:tab/>
    </w:r>
    <w:r>
      <w:rPr>
        <w:rFonts w:cs="Arial"/>
        <w:sz w:val="16"/>
        <w:szCs w:val="16"/>
        <w:lang w:val="en-US"/>
      </w:rPr>
      <w:t>Tech</w:t>
    </w:r>
    <w:r w:rsidRPr="005D1706">
      <w:rPr>
        <w:rFonts w:cs="Arial"/>
        <w:sz w:val="16"/>
        <w:szCs w:val="16"/>
        <w:lang w:val="en-US"/>
      </w:rPr>
      <w:t>.</w:t>
    </w:r>
    <w:r>
      <w:rPr>
        <w:rFonts w:cs="Arial"/>
        <w:sz w:val="16"/>
        <w:szCs w:val="16"/>
        <w:lang w:val="en-US"/>
      </w:rPr>
      <w:t>Phil</w:t>
    </w:r>
    <w:r w:rsidRPr="005D1706">
      <w:rPr>
        <w:rFonts w:cs="Arial"/>
        <w:sz w:val="16"/>
        <w:szCs w:val="16"/>
        <w:lang w:val="en-US"/>
      </w:rPr>
      <w:t>@sheltercluster.org</w:t>
    </w:r>
  </w:p>
  <w:p w:rsidR="008E7155" w:rsidRPr="00153C39" w:rsidRDefault="008E7155" w:rsidP="005D1706">
    <w:pPr>
      <w:pStyle w:val="Footer"/>
      <w:rPr>
        <w:rFonts w:cs="Arial"/>
        <w:sz w:val="16"/>
        <w:szCs w:val="16"/>
        <w:lang w:val="en-US"/>
      </w:rPr>
    </w:pPr>
    <w:r w:rsidRPr="005D1706">
      <w:rPr>
        <w:rFonts w:cs="Arial"/>
        <w:sz w:val="16"/>
        <w:szCs w:val="16"/>
        <w:lang w:val="en-US"/>
      </w:rPr>
      <w:t>IM Officer:</w:t>
    </w:r>
    <w:r w:rsidRPr="005D1706">
      <w:rPr>
        <w:rFonts w:cs="Arial"/>
        <w:sz w:val="16"/>
        <w:szCs w:val="16"/>
        <w:lang w:val="en-US"/>
      </w:rPr>
      <w:tab/>
    </w:r>
    <w:r w:rsidRPr="005D1706">
      <w:rPr>
        <w:rFonts w:cs="Arial"/>
        <w:sz w:val="16"/>
        <w:szCs w:val="16"/>
        <w:lang w:val="en-US"/>
      </w:rPr>
      <w:tab/>
      <w:t>IM.</w:t>
    </w:r>
    <w:r>
      <w:rPr>
        <w:rFonts w:cs="Arial"/>
        <w:sz w:val="16"/>
        <w:szCs w:val="16"/>
        <w:lang w:val="en-US"/>
      </w:rPr>
      <w:t>Phil@sheltercluster.or</w:t>
    </w:r>
    <w:r>
      <w:rPr>
        <w:rFonts w:cs="Arial"/>
        <w:sz w:val="16"/>
        <w:szCs w:val="16"/>
        <w:lang w:val="en-US"/>
      </w:rPr>
      <w:tab/>
    </w:r>
    <w:r w:rsidR="00C4294B">
      <w:rPr>
        <w:rFonts w:cs="Arial"/>
        <w:sz w:val="16"/>
        <w:szCs w:val="16"/>
        <w:lang w:val="en-US"/>
      </w:rPr>
      <w:t>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A9F" w:rsidRDefault="00BF5A9F">
      <w:r>
        <w:separator/>
      </w:r>
    </w:p>
  </w:footnote>
  <w:footnote w:type="continuationSeparator" w:id="0">
    <w:p w:rsidR="00BF5A9F" w:rsidRDefault="00BF5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55" w:rsidRDefault="008E7155" w:rsidP="005D1706">
    <w:pPr>
      <w:pStyle w:val="Header"/>
      <w:tabs>
        <w:tab w:val="clear" w:pos="4320"/>
        <w:tab w:val="clear" w:pos="8640"/>
        <w:tab w:val="center" w:pos="4536"/>
      </w:tabs>
    </w:pPr>
    <w:r>
      <w:rPr>
        <w:noProof/>
        <w:lang w:eastAsia="en-GB"/>
      </w:rPr>
      <w:drawing>
        <wp:inline distT="0" distB="0" distL="0" distR="0" wp14:anchorId="3AB5373D" wp14:editId="551501B1">
          <wp:extent cx="2390775" cy="485775"/>
          <wp:effectExtent l="19050" t="0" r="9525" b="0"/>
          <wp:docPr id="2" name="Picture 2" descr="D:\aa-email\signature\Email-sig-Philipp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email\signature\Email-sig-Philippines.jpg"/>
                  <pic:cNvPicPr>
                    <a:picLocks noChangeAspect="1" noChangeArrowheads="1"/>
                  </pic:cNvPicPr>
                </pic:nvPicPr>
                <pic:blipFill>
                  <a:blip r:embed="rId1"/>
                  <a:srcRect/>
                  <a:stretch>
                    <a:fillRect/>
                  </a:stretch>
                </pic:blipFill>
                <pic:spPr bwMode="auto">
                  <a:xfrm>
                    <a:off x="0" y="0"/>
                    <a:ext cx="2390775" cy="485775"/>
                  </a:xfrm>
                  <a:prstGeom prst="rect">
                    <a:avLst/>
                  </a:prstGeom>
                  <a:noFill/>
                  <a:ln w="9525">
                    <a:noFill/>
                    <a:miter lim="800000"/>
                    <a:headEnd/>
                    <a:tailEnd/>
                  </a:ln>
                </pic:spPr>
              </pic:pic>
            </a:graphicData>
          </a:graphic>
        </wp:inline>
      </w:drawing>
    </w:r>
    <w:r>
      <w:tab/>
    </w:r>
  </w:p>
  <w:p w:rsidR="008E7155" w:rsidRDefault="008E7155" w:rsidP="005D1706">
    <w:pPr>
      <w:pStyle w:val="Header"/>
      <w:tabs>
        <w:tab w:val="clear" w:pos="4320"/>
        <w:tab w:val="clear" w:pos="8640"/>
        <w:tab w:val="center" w:pos="4536"/>
      </w:tabs>
    </w:pPr>
    <w: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4C53A65"/>
    <w:multiLevelType w:val="hybridMultilevel"/>
    <w:tmpl w:val="EBD2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DA4452"/>
    <w:multiLevelType w:val="hybridMultilevel"/>
    <w:tmpl w:val="9420FBA6"/>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0E6A2B6B"/>
    <w:multiLevelType w:val="hybridMultilevel"/>
    <w:tmpl w:val="BA84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32F25"/>
    <w:multiLevelType w:val="hybridMultilevel"/>
    <w:tmpl w:val="8CAE9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7760FE"/>
    <w:multiLevelType w:val="hybridMultilevel"/>
    <w:tmpl w:val="82AE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3953F1"/>
    <w:multiLevelType w:val="hybridMultilevel"/>
    <w:tmpl w:val="BF1081B4"/>
    <w:lvl w:ilvl="0" w:tplc="94946F60">
      <w:start w:val="1"/>
      <w:numFmt w:val="bullet"/>
      <w:lvlText w:val=""/>
      <w:lvlJc w:val="left"/>
      <w:pPr>
        <w:tabs>
          <w:tab w:val="num" w:pos="170"/>
        </w:tabs>
        <w:ind w:left="170" w:hanging="170"/>
      </w:pPr>
      <w:rPr>
        <w:rFonts w:ascii="Symbol" w:hAnsi="Symbol" w:hint="default"/>
        <w:color w:val="127676"/>
      </w:rPr>
    </w:lvl>
    <w:lvl w:ilvl="1" w:tplc="08090003">
      <w:start w:val="1"/>
      <w:numFmt w:val="bullet"/>
      <w:lvlText w:val="o"/>
      <w:lvlJc w:val="left"/>
      <w:pPr>
        <w:tabs>
          <w:tab w:val="num" w:pos="1270"/>
        </w:tabs>
        <w:ind w:left="1270" w:hanging="360"/>
      </w:pPr>
      <w:rPr>
        <w:rFonts w:ascii="Courier New" w:hAnsi="Courier New" w:cs="Symbol" w:hint="default"/>
        <w:color w:val="127676"/>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Symbol"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Symbol"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1">
    <w:nsid w:val="1C47046E"/>
    <w:multiLevelType w:val="hybridMultilevel"/>
    <w:tmpl w:val="24FC348A"/>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CED603B"/>
    <w:multiLevelType w:val="hybridMultilevel"/>
    <w:tmpl w:val="EEF2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8F1C28"/>
    <w:multiLevelType w:val="hybridMultilevel"/>
    <w:tmpl w:val="0E648772"/>
    <w:lvl w:ilvl="0" w:tplc="36781B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860B99"/>
    <w:multiLevelType w:val="hybridMultilevel"/>
    <w:tmpl w:val="327638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2C5F79C2"/>
    <w:multiLevelType w:val="hybridMultilevel"/>
    <w:tmpl w:val="A00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313CA4"/>
    <w:multiLevelType w:val="hybridMultilevel"/>
    <w:tmpl w:val="205E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052ED9"/>
    <w:multiLevelType w:val="multilevel"/>
    <w:tmpl w:val="792AB18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35066CF6"/>
    <w:multiLevelType w:val="hybridMultilevel"/>
    <w:tmpl w:val="EE3A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F44E15"/>
    <w:multiLevelType w:val="hybridMultilevel"/>
    <w:tmpl w:val="31E0DEB0"/>
    <w:lvl w:ilvl="0" w:tplc="ADD8D36A">
      <w:start w:val="1"/>
      <w:numFmt w:val="bullet"/>
      <w:pStyle w:val="table"/>
      <w:lvlText w:val=""/>
      <w:lvlJc w:val="left"/>
      <w:pPr>
        <w:ind w:left="360" w:hanging="360"/>
      </w:pPr>
      <w:rPr>
        <w:rFonts w:ascii="Symbol" w:hAnsi="Symbol" w:hint="default"/>
        <w:color w:val="auto"/>
      </w:rPr>
    </w:lvl>
    <w:lvl w:ilvl="1" w:tplc="08090019" w:tentative="1">
      <w:start w:val="1"/>
      <w:numFmt w:val="lowerLetter"/>
      <w:lvlText w:val="%2."/>
      <w:lvlJc w:val="left"/>
      <w:pPr>
        <w:tabs>
          <w:tab w:val="num" w:pos="2330"/>
        </w:tabs>
        <w:ind w:left="2330" w:hanging="360"/>
      </w:pPr>
    </w:lvl>
    <w:lvl w:ilvl="2" w:tplc="0809001B" w:tentative="1">
      <w:start w:val="1"/>
      <w:numFmt w:val="lowerRoman"/>
      <w:lvlText w:val="%3."/>
      <w:lvlJc w:val="right"/>
      <w:pPr>
        <w:tabs>
          <w:tab w:val="num" w:pos="3050"/>
        </w:tabs>
        <w:ind w:left="3050" w:hanging="180"/>
      </w:pPr>
    </w:lvl>
    <w:lvl w:ilvl="3" w:tplc="0809000F" w:tentative="1">
      <w:start w:val="1"/>
      <w:numFmt w:val="decimal"/>
      <w:lvlText w:val="%4."/>
      <w:lvlJc w:val="left"/>
      <w:pPr>
        <w:tabs>
          <w:tab w:val="num" w:pos="3770"/>
        </w:tabs>
        <w:ind w:left="3770" w:hanging="360"/>
      </w:pPr>
    </w:lvl>
    <w:lvl w:ilvl="4" w:tplc="08090019" w:tentative="1">
      <w:start w:val="1"/>
      <w:numFmt w:val="lowerLetter"/>
      <w:lvlText w:val="%5."/>
      <w:lvlJc w:val="left"/>
      <w:pPr>
        <w:tabs>
          <w:tab w:val="num" w:pos="4490"/>
        </w:tabs>
        <w:ind w:left="4490" w:hanging="360"/>
      </w:pPr>
    </w:lvl>
    <w:lvl w:ilvl="5" w:tplc="0809001B" w:tentative="1">
      <w:start w:val="1"/>
      <w:numFmt w:val="lowerRoman"/>
      <w:lvlText w:val="%6."/>
      <w:lvlJc w:val="right"/>
      <w:pPr>
        <w:tabs>
          <w:tab w:val="num" w:pos="5210"/>
        </w:tabs>
        <w:ind w:left="5210" w:hanging="180"/>
      </w:pPr>
    </w:lvl>
    <w:lvl w:ilvl="6" w:tplc="0809000F" w:tentative="1">
      <w:start w:val="1"/>
      <w:numFmt w:val="decimal"/>
      <w:lvlText w:val="%7."/>
      <w:lvlJc w:val="left"/>
      <w:pPr>
        <w:tabs>
          <w:tab w:val="num" w:pos="5930"/>
        </w:tabs>
        <w:ind w:left="5930" w:hanging="360"/>
      </w:pPr>
    </w:lvl>
    <w:lvl w:ilvl="7" w:tplc="08090019" w:tentative="1">
      <w:start w:val="1"/>
      <w:numFmt w:val="lowerLetter"/>
      <w:lvlText w:val="%8."/>
      <w:lvlJc w:val="left"/>
      <w:pPr>
        <w:tabs>
          <w:tab w:val="num" w:pos="6650"/>
        </w:tabs>
        <w:ind w:left="6650" w:hanging="360"/>
      </w:pPr>
    </w:lvl>
    <w:lvl w:ilvl="8" w:tplc="0809001B" w:tentative="1">
      <w:start w:val="1"/>
      <w:numFmt w:val="lowerRoman"/>
      <w:lvlText w:val="%9."/>
      <w:lvlJc w:val="right"/>
      <w:pPr>
        <w:tabs>
          <w:tab w:val="num" w:pos="7370"/>
        </w:tabs>
        <w:ind w:left="7370" w:hanging="180"/>
      </w:pPr>
    </w:lvl>
  </w:abstractNum>
  <w:abstractNum w:abstractNumId="22">
    <w:nsid w:val="392873C9"/>
    <w:multiLevelType w:val="hybridMultilevel"/>
    <w:tmpl w:val="C706EE60"/>
    <w:lvl w:ilvl="0" w:tplc="08090001">
      <w:start w:val="1"/>
      <w:numFmt w:val="bullet"/>
      <w:lvlText w:val=""/>
      <w:lvlJc w:val="left"/>
      <w:pPr>
        <w:ind w:left="720" w:hanging="360"/>
      </w:pPr>
      <w:rPr>
        <w:rFonts w:ascii="Symbol" w:hAnsi="Symbol" w:hint="default"/>
      </w:rPr>
    </w:lvl>
    <w:lvl w:ilvl="1" w:tplc="8CB2F83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1A5FEA"/>
    <w:multiLevelType w:val="hybridMultilevel"/>
    <w:tmpl w:val="A994139A"/>
    <w:lvl w:ilvl="0" w:tplc="0809000F">
      <w:start w:val="1"/>
      <w:numFmt w:val="decimal"/>
      <w:lvlText w:val="%1."/>
      <w:lvlJc w:val="left"/>
      <w:pPr>
        <w:tabs>
          <w:tab w:val="num" w:pos="360"/>
        </w:tabs>
        <w:ind w:left="360" w:hanging="360"/>
      </w:pPr>
    </w:lvl>
    <w:lvl w:ilvl="1" w:tplc="81C63296">
      <w:start w:val="1"/>
      <w:numFmt w:val="lowerRoman"/>
      <w:lvlText w:val="%2."/>
      <w:lvlJc w:val="left"/>
      <w:pPr>
        <w:tabs>
          <w:tab w:val="num" w:pos="1080"/>
        </w:tabs>
        <w:ind w:left="1080" w:hanging="360"/>
      </w:pPr>
      <w:rPr>
        <w:rFonts w:hint="default"/>
      </w:rPr>
    </w:lvl>
    <w:lvl w:ilvl="2" w:tplc="68ECC05E">
      <w:start w:val="1"/>
      <w:numFmt w:val="none"/>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3D4E2849"/>
    <w:multiLevelType w:val="hybridMultilevel"/>
    <w:tmpl w:val="CF14BC32"/>
    <w:lvl w:ilvl="0" w:tplc="4C52534A">
      <w:start w:val="1"/>
      <w:numFmt w:val="decimal"/>
      <w:lvlText w:val="%1"/>
      <w:lvlJc w:val="left"/>
      <w:pPr>
        <w:ind w:left="1080" w:hanging="360"/>
      </w:pPr>
      <w:rPr>
        <w:rFonts w:ascii="Arial" w:eastAsia="Times New Roman" w:hAnsi="Arial" w:cs="Time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EE21BAA"/>
    <w:multiLevelType w:val="hybridMultilevel"/>
    <w:tmpl w:val="790A0B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nsid w:val="41645983"/>
    <w:multiLevelType w:val="hybridMultilevel"/>
    <w:tmpl w:val="6A76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8542C0"/>
    <w:multiLevelType w:val="hybridMultilevel"/>
    <w:tmpl w:val="DE006220"/>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8">
    <w:nsid w:val="44355751"/>
    <w:multiLevelType w:val="hybridMultilevel"/>
    <w:tmpl w:val="02EEC77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45AA51B6"/>
    <w:multiLevelType w:val="multilevel"/>
    <w:tmpl w:val="065EBA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46E92291"/>
    <w:multiLevelType w:val="hybridMultilevel"/>
    <w:tmpl w:val="95927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49476F0F"/>
    <w:multiLevelType w:val="hybridMultilevel"/>
    <w:tmpl w:val="C314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ADE6D17"/>
    <w:multiLevelType w:val="hybridMultilevel"/>
    <w:tmpl w:val="1AA0AF2E"/>
    <w:lvl w:ilvl="0" w:tplc="9E3CFAE8">
      <w:start w:val="14"/>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E247592"/>
    <w:multiLevelType w:val="hybridMultilevel"/>
    <w:tmpl w:val="7FA07F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4E4732B1"/>
    <w:multiLevelType w:val="hybridMultilevel"/>
    <w:tmpl w:val="E684E15E"/>
    <w:lvl w:ilvl="0" w:tplc="36781B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5F31A28"/>
    <w:multiLevelType w:val="hybridMultilevel"/>
    <w:tmpl w:val="065EBA7C"/>
    <w:lvl w:ilvl="0" w:tplc="0809000F">
      <w:start w:val="1"/>
      <w:numFmt w:val="decimal"/>
      <w:lvlText w:val="%1."/>
      <w:lvlJc w:val="left"/>
      <w:pPr>
        <w:tabs>
          <w:tab w:val="num" w:pos="360"/>
        </w:tabs>
        <w:ind w:left="360" w:hanging="360"/>
      </w:pPr>
    </w:lvl>
    <w:lvl w:ilvl="1" w:tplc="8E92ECD8">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56443894"/>
    <w:multiLevelType w:val="hybridMultilevel"/>
    <w:tmpl w:val="AA144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A3F74C9"/>
    <w:multiLevelType w:val="hybridMultilevel"/>
    <w:tmpl w:val="4D36821C"/>
    <w:lvl w:ilvl="0" w:tplc="81C63296">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5EA240B1"/>
    <w:multiLevelType w:val="hybridMultilevel"/>
    <w:tmpl w:val="8F7E6346"/>
    <w:lvl w:ilvl="0" w:tplc="8E92ECD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nsid w:val="66EE073B"/>
    <w:multiLevelType w:val="hybridMultilevel"/>
    <w:tmpl w:val="BF9690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9B64AA5"/>
    <w:multiLevelType w:val="hybridMultilevel"/>
    <w:tmpl w:val="B3E6FED8"/>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41">
    <w:nsid w:val="6B7D7380"/>
    <w:multiLevelType w:val="hybridMultilevel"/>
    <w:tmpl w:val="03E81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D7E4275"/>
    <w:multiLevelType w:val="hybridMultilevel"/>
    <w:tmpl w:val="AD9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3952F2"/>
    <w:multiLevelType w:val="multilevel"/>
    <w:tmpl w:val="02EEC77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756319EB"/>
    <w:multiLevelType w:val="hybridMultilevel"/>
    <w:tmpl w:val="25D60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5F32A57"/>
    <w:multiLevelType w:val="hybridMultilevel"/>
    <w:tmpl w:val="07164180"/>
    <w:lvl w:ilvl="0" w:tplc="706EA29E">
      <w:start w:val="1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nsid w:val="783C756E"/>
    <w:multiLevelType w:val="hybridMultilevel"/>
    <w:tmpl w:val="851E2E3A"/>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7">
    <w:nsid w:val="79B01F8D"/>
    <w:multiLevelType w:val="hybridMultilevel"/>
    <w:tmpl w:val="2730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7BD15C11"/>
    <w:multiLevelType w:val="hybridMultilevel"/>
    <w:tmpl w:val="154C5FAE"/>
    <w:lvl w:ilvl="0" w:tplc="7F14BA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7C6C0446"/>
    <w:multiLevelType w:val="multilevel"/>
    <w:tmpl w:val="839A259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2"/>
  </w:num>
  <w:num w:numId="3">
    <w:abstractNumId w:val="1"/>
  </w:num>
  <w:num w:numId="4">
    <w:abstractNumId w:val="3"/>
  </w:num>
  <w:num w:numId="5">
    <w:abstractNumId w:val="0"/>
  </w:num>
  <w:num w:numId="6">
    <w:abstractNumId w:val="14"/>
  </w:num>
  <w:num w:numId="7">
    <w:abstractNumId w:val="13"/>
  </w:num>
  <w:num w:numId="8">
    <w:abstractNumId w:val="16"/>
  </w:num>
  <w:num w:numId="9">
    <w:abstractNumId w:val="23"/>
  </w:num>
  <w:num w:numId="10">
    <w:abstractNumId w:val="11"/>
  </w:num>
  <w:num w:numId="11">
    <w:abstractNumId w:val="27"/>
  </w:num>
  <w:num w:numId="12">
    <w:abstractNumId w:val="40"/>
  </w:num>
  <w:num w:numId="13">
    <w:abstractNumId w:val="46"/>
  </w:num>
  <w:num w:numId="14">
    <w:abstractNumId w:val="47"/>
  </w:num>
  <w:num w:numId="15">
    <w:abstractNumId w:val="37"/>
  </w:num>
  <w:num w:numId="16">
    <w:abstractNumId w:val="28"/>
  </w:num>
  <w:num w:numId="17">
    <w:abstractNumId w:val="49"/>
  </w:num>
  <w:num w:numId="18">
    <w:abstractNumId w:val="19"/>
  </w:num>
  <w:num w:numId="19">
    <w:abstractNumId w:val="25"/>
  </w:num>
  <w:num w:numId="20">
    <w:abstractNumId w:val="43"/>
  </w:num>
  <w:num w:numId="21">
    <w:abstractNumId w:val="35"/>
  </w:num>
  <w:num w:numId="22">
    <w:abstractNumId w:val="38"/>
  </w:num>
  <w:num w:numId="23">
    <w:abstractNumId w:val="39"/>
  </w:num>
  <w:num w:numId="24">
    <w:abstractNumId w:val="33"/>
  </w:num>
  <w:num w:numId="25">
    <w:abstractNumId w:val="30"/>
  </w:num>
  <w:num w:numId="26">
    <w:abstractNumId w:val="6"/>
  </w:num>
  <w:num w:numId="27">
    <w:abstractNumId w:val="29"/>
  </w:num>
  <w:num w:numId="28">
    <w:abstractNumId w:val="10"/>
  </w:num>
  <w:num w:numId="29">
    <w:abstractNumId w:val="48"/>
  </w:num>
  <w:num w:numId="30">
    <w:abstractNumId w:val="21"/>
  </w:num>
  <w:num w:numId="31">
    <w:abstractNumId w:val="22"/>
  </w:num>
  <w:num w:numId="32">
    <w:abstractNumId w:val="36"/>
  </w:num>
  <w:num w:numId="33">
    <w:abstractNumId w:val="24"/>
  </w:num>
  <w:num w:numId="34">
    <w:abstractNumId w:val="18"/>
  </w:num>
  <w:num w:numId="35">
    <w:abstractNumId w:val="17"/>
  </w:num>
  <w:num w:numId="36">
    <w:abstractNumId w:val="42"/>
  </w:num>
  <w:num w:numId="37">
    <w:abstractNumId w:val="12"/>
  </w:num>
  <w:num w:numId="38">
    <w:abstractNumId w:val="32"/>
  </w:num>
  <w:num w:numId="39">
    <w:abstractNumId w:val="31"/>
  </w:num>
  <w:num w:numId="40">
    <w:abstractNumId w:val="20"/>
  </w:num>
  <w:num w:numId="41">
    <w:abstractNumId w:val="15"/>
  </w:num>
  <w:num w:numId="42">
    <w:abstractNumId w:val="8"/>
  </w:num>
  <w:num w:numId="43">
    <w:abstractNumId w:val="26"/>
  </w:num>
  <w:num w:numId="44">
    <w:abstractNumId w:val="34"/>
  </w:num>
  <w:num w:numId="45">
    <w:abstractNumId w:val="45"/>
  </w:num>
  <w:num w:numId="46">
    <w:abstractNumId w:val="44"/>
  </w:num>
  <w:num w:numId="47">
    <w:abstractNumId w:val="41"/>
  </w:num>
  <w:num w:numId="48">
    <w:abstractNumId w:val="5"/>
  </w:num>
  <w:num w:numId="49">
    <w:abstractNumId w:val="9"/>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29"/>
    <w:rsid w:val="00000CFE"/>
    <w:rsid w:val="00002D78"/>
    <w:rsid w:val="0000692D"/>
    <w:rsid w:val="00035EC8"/>
    <w:rsid w:val="00044D91"/>
    <w:rsid w:val="00050DCC"/>
    <w:rsid w:val="0007215D"/>
    <w:rsid w:val="000A1C61"/>
    <w:rsid w:val="000C4113"/>
    <w:rsid w:val="000C606A"/>
    <w:rsid w:val="000D2834"/>
    <w:rsid w:val="000E0613"/>
    <w:rsid w:val="000E2080"/>
    <w:rsid w:val="000F1F09"/>
    <w:rsid w:val="000F5BD8"/>
    <w:rsid w:val="00100A29"/>
    <w:rsid w:val="00113414"/>
    <w:rsid w:val="00144FE3"/>
    <w:rsid w:val="0014700D"/>
    <w:rsid w:val="00152943"/>
    <w:rsid w:val="00152EB6"/>
    <w:rsid w:val="001532B6"/>
    <w:rsid w:val="00153C39"/>
    <w:rsid w:val="00155296"/>
    <w:rsid w:val="00160A79"/>
    <w:rsid w:val="0017217D"/>
    <w:rsid w:val="001762C2"/>
    <w:rsid w:val="001B1991"/>
    <w:rsid w:val="001B64B2"/>
    <w:rsid w:val="001C0CFF"/>
    <w:rsid w:val="001C33AA"/>
    <w:rsid w:val="001C77F0"/>
    <w:rsid w:val="001E173B"/>
    <w:rsid w:val="001E69BC"/>
    <w:rsid w:val="002120A0"/>
    <w:rsid w:val="00244A55"/>
    <w:rsid w:val="00265B9E"/>
    <w:rsid w:val="00272F90"/>
    <w:rsid w:val="00273494"/>
    <w:rsid w:val="002966E9"/>
    <w:rsid w:val="002A27D9"/>
    <w:rsid w:val="002C0E31"/>
    <w:rsid w:val="002C230D"/>
    <w:rsid w:val="002C26F3"/>
    <w:rsid w:val="002C7560"/>
    <w:rsid w:val="002D43EB"/>
    <w:rsid w:val="002E193C"/>
    <w:rsid w:val="002E31B2"/>
    <w:rsid w:val="002E7EBB"/>
    <w:rsid w:val="00305B43"/>
    <w:rsid w:val="00317339"/>
    <w:rsid w:val="00324409"/>
    <w:rsid w:val="003277BC"/>
    <w:rsid w:val="00356592"/>
    <w:rsid w:val="00373E4D"/>
    <w:rsid w:val="0037636D"/>
    <w:rsid w:val="00376F75"/>
    <w:rsid w:val="00386E52"/>
    <w:rsid w:val="00394B34"/>
    <w:rsid w:val="00395834"/>
    <w:rsid w:val="003A0F30"/>
    <w:rsid w:val="003A25E7"/>
    <w:rsid w:val="003A6B2B"/>
    <w:rsid w:val="003C0426"/>
    <w:rsid w:val="003D5253"/>
    <w:rsid w:val="003E5BB9"/>
    <w:rsid w:val="003F5F3B"/>
    <w:rsid w:val="0040587B"/>
    <w:rsid w:val="00423A5D"/>
    <w:rsid w:val="00423C08"/>
    <w:rsid w:val="0042508D"/>
    <w:rsid w:val="00425F42"/>
    <w:rsid w:val="00441C11"/>
    <w:rsid w:val="00462A95"/>
    <w:rsid w:val="0046588A"/>
    <w:rsid w:val="004816BA"/>
    <w:rsid w:val="00482D13"/>
    <w:rsid w:val="0048704F"/>
    <w:rsid w:val="0049774B"/>
    <w:rsid w:val="004B2E62"/>
    <w:rsid w:val="004B773D"/>
    <w:rsid w:val="004E6415"/>
    <w:rsid w:val="00507EB2"/>
    <w:rsid w:val="00527164"/>
    <w:rsid w:val="00534635"/>
    <w:rsid w:val="005425CB"/>
    <w:rsid w:val="0054269C"/>
    <w:rsid w:val="00547563"/>
    <w:rsid w:val="0055402C"/>
    <w:rsid w:val="00557A51"/>
    <w:rsid w:val="0056737D"/>
    <w:rsid w:val="0059321E"/>
    <w:rsid w:val="0059515C"/>
    <w:rsid w:val="00595EF6"/>
    <w:rsid w:val="00596FF7"/>
    <w:rsid w:val="005A253E"/>
    <w:rsid w:val="005A501D"/>
    <w:rsid w:val="005B6810"/>
    <w:rsid w:val="005B7A5D"/>
    <w:rsid w:val="005C73FC"/>
    <w:rsid w:val="005D00FE"/>
    <w:rsid w:val="005D08C1"/>
    <w:rsid w:val="005D1706"/>
    <w:rsid w:val="005F6AA7"/>
    <w:rsid w:val="006018AA"/>
    <w:rsid w:val="00604EB7"/>
    <w:rsid w:val="00610F12"/>
    <w:rsid w:val="00611ACB"/>
    <w:rsid w:val="0061364D"/>
    <w:rsid w:val="00614720"/>
    <w:rsid w:val="00632E3C"/>
    <w:rsid w:val="00647396"/>
    <w:rsid w:val="00651BDF"/>
    <w:rsid w:val="00667DB9"/>
    <w:rsid w:val="0067542D"/>
    <w:rsid w:val="00685EF7"/>
    <w:rsid w:val="006949B0"/>
    <w:rsid w:val="00696BE9"/>
    <w:rsid w:val="006B0BC9"/>
    <w:rsid w:val="006B2ED1"/>
    <w:rsid w:val="006B585C"/>
    <w:rsid w:val="006B5FCB"/>
    <w:rsid w:val="006C2538"/>
    <w:rsid w:val="006C602F"/>
    <w:rsid w:val="006D3071"/>
    <w:rsid w:val="006E0076"/>
    <w:rsid w:val="006E7A2F"/>
    <w:rsid w:val="006F011C"/>
    <w:rsid w:val="00700939"/>
    <w:rsid w:val="00704521"/>
    <w:rsid w:val="00716695"/>
    <w:rsid w:val="00721F83"/>
    <w:rsid w:val="00724FF5"/>
    <w:rsid w:val="00761D90"/>
    <w:rsid w:val="0076518C"/>
    <w:rsid w:val="0077189D"/>
    <w:rsid w:val="007727C9"/>
    <w:rsid w:val="00780DD6"/>
    <w:rsid w:val="00797908"/>
    <w:rsid w:val="007A0B21"/>
    <w:rsid w:val="007A205D"/>
    <w:rsid w:val="007A39DF"/>
    <w:rsid w:val="007B6CF2"/>
    <w:rsid w:val="007D11D3"/>
    <w:rsid w:val="007D5D27"/>
    <w:rsid w:val="007F1A18"/>
    <w:rsid w:val="008061EE"/>
    <w:rsid w:val="0081170E"/>
    <w:rsid w:val="00814691"/>
    <w:rsid w:val="0082709F"/>
    <w:rsid w:val="00827D8A"/>
    <w:rsid w:val="008359F8"/>
    <w:rsid w:val="00852B25"/>
    <w:rsid w:val="00854304"/>
    <w:rsid w:val="008560DD"/>
    <w:rsid w:val="008600FD"/>
    <w:rsid w:val="008779AB"/>
    <w:rsid w:val="00887FD2"/>
    <w:rsid w:val="00891B5C"/>
    <w:rsid w:val="00894F73"/>
    <w:rsid w:val="008A5A91"/>
    <w:rsid w:val="008B7B8C"/>
    <w:rsid w:val="008C6FB9"/>
    <w:rsid w:val="008C7239"/>
    <w:rsid w:val="008C7F8C"/>
    <w:rsid w:val="008D695D"/>
    <w:rsid w:val="008E4616"/>
    <w:rsid w:val="008E62E9"/>
    <w:rsid w:val="008E7155"/>
    <w:rsid w:val="008F2611"/>
    <w:rsid w:val="00934D90"/>
    <w:rsid w:val="00947A23"/>
    <w:rsid w:val="009564EC"/>
    <w:rsid w:val="00967694"/>
    <w:rsid w:val="00976755"/>
    <w:rsid w:val="00991635"/>
    <w:rsid w:val="009A1EE9"/>
    <w:rsid w:val="009B5D35"/>
    <w:rsid w:val="009B7F0A"/>
    <w:rsid w:val="009C293D"/>
    <w:rsid w:val="009C36EF"/>
    <w:rsid w:val="009D12D9"/>
    <w:rsid w:val="009D2085"/>
    <w:rsid w:val="00A01BA4"/>
    <w:rsid w:val="00A10C6B"/>
    <w:rsid w:val="00A12109"/>
    <w:rsid w:val="00A1312B"/>
    <w:rsid w:val="00A30456"/>
    <w:rsid w:val="00A31FE8"/>
    <w:rsid w:val="00A3793F"/>
    <w:rsid w:val="00A466F9"/>
    <w:rsid w:val="00A53473"/>
    <w:rsid w:val="00A54580"/>
    <w:rsid w:val="00A57453"/>
    <w:rsid w:val="00A66CAB"/>
    <w:rsid w:val="00A83CDF"/>
    <w:rsid w:val="00A92734"/>
    <w:rsid w:val="00AA0CDD"/>
    <w:rsid w:val="00AB4989"/>
    <w:rsid w:val="00AB58FD"/>
    <w:rsid w:val="00AC0344"/>
    <w:rsid w:val="00AD4F2E"/>
    <w:rsid w:val="00AE1661"/>
    <w:rsid w:val="00AE4181"/>
    <w:rsid w:val="00AE555A"/>
    <w:rsid w:val="00B06C8E"/>
    <w:rsid w:val="00B163A6"/>
    <w:rsid w:val="00B21E43"/>
    <w:rsid w:val="00B25A59"/>
    <w:rsid w:val="00B34092"/>
    <w:rsid w:val="00B457EF"/>
    <w:rsid w:val="00B55412"/>
    <w:rsid w:val="00B74C19"/>
    <w:rsid w:val="00B77ACF"/>
    <w:rsid w:val="00B846EF"/>
    <w:rsid w:val="00B8519E"/>
    <w:rsid w:val="00B863A5"/>
    <w:rsid w:val="00B96FD9"/>
    <w:rsid w:val="00BA2BD5"/>
    <w:rsid w:val="00BC2BFA"/>
    <w:rsid w:val="00BC5D66"/>
    <w:rsid w:val="00BC6CC2"/>
    <w:rsid w:val="00BD0460"/>
    <w:rsid w:val="00BD07C5"/>
    <w:rsid w:val="00BD4AE4"/>
    <w:rsid w:val="00BE31C0"/>
    <w:rsid w:val="00BE602D"/>
    <w:rsid w:val="00BF024E"/>
    <w:rsid w:val="00BF4CD6"/>
    <w:rsid w:val="00BF5A9F"/>
    <w:rsid w:val="00C006EE"/>
    <w:rsid w:val="00C1669B"/>
    <w:rsid w:val="00C27D50"/>
    <w:rsid w:val="00C40B5A"/>
    <w:rsid w:val="00C4294B"/>
    <w:rsid w:val="00C517B4"/>
    <w:rsid w:val="00C650D5"/>
    <w:rsid w:val="00C840C2"/>
    <w:rsid w:val="00CB78F7"/>
    <w:rsid w:val="00CD4641"/>
    <w:rsid w:val="00CD6FCB"/>
    <w:rsid w:val="00CE3049"/>
    <w:rsid w:val="00CF2A2E"/>
    <w:rsid w:val="00D05D4C"/>
    <w:rsid w:val="00D33AD1"/>
    <w:rsid w:val="00D35466"/>
    <w:rsid w:val="00D54D4D"/>
    <w:rsid w:val="00D56801"/>
    <w:rsid w:val="00D60416"/>
    <w:rsid w:val="00D63AD5"/>
    <w:rsid w:val="00D6454D"/>
    <w:rsid w:val="00D65825"/>
    <w:rsid w:val="00D721B2"/>
    <w:rsid w:val="00D802D2"/>
    <w:rsid w:val="00D94D30"/>
    <w:rsid w:val="00DD2549"/>
    <w:rsid w:val="00DE3134"/>
    <w:rsid w:val="00DF5609"/>
    <w:rsid w:val="00E020D4"/>
    <w:rsid w:val="00E0698E"/>
    <w:rsid w:val="00E239AB"/>
    <w:rsid w:val="00E31BA1"/>
    <w:rsid w:val="00E33312"/>
    <w:rsid w:val="00E37EE9"/>
    <w:rsid w:val="00E57D4D"/>
    <w:rsid w:val="00E609E4"/>
    <w:rsid w:val="00E631B2"/>
    <w:rsid w:val="00E82ECA"/>
    <w:rsid w:val="00E83177"/>
    <w:rsid w:val="00E87E77"/>
    <w:rsid w:val="00E93814"/>
    <w:rsid w:val="00E94CA2"/>
    <w:rsid w:val="00EA09C5"/>
    <w:rsid w:val="00EA0C1D"/>
    <w:rsid w:val="00EA27DC"/>
    <w:rsid w:val="00EA7D26"/>
    <w:rsid w:val="00EB233A"/>
    <w:rsid w:val="00ED2A92"/>
    <w:rsid w:val="00ED38E0"/>
    <w:rsid w:val="00ED73DA"/>
    <w:rsid w:val="00EE6E9E"/>
    <w:rsid w:val="00EF0B66"/>
    <w:rsid w:val="00EF37F2"/>
    <w:rsid w:val="00F00CCD"/>
    <w:rsid w:val="00F02560"/>
    <w:rsid w:val="00F27F33"/>
    <w:rsid w:val="00F3117D"/>
    <w:rsid w:val="00F37D04"/>
    <w:rsid w:val="00F41044"/>
    <w:rsid w:val="00F44176"/>
    <w:rsid w:val="00F56ADB"/>
    <w:rsid w:val="00F6039C"/>
    <w:rsid w:val="00F62899"/>
    <w:rsid w:val="00F64E76"/>
    <w:rsid w:val="00F65237"/>
    <w:rsid w:val="00F668F7"/>
    <w:rsid w:val="00F7355A"/>
    <w:rsid w:val="00F75D78"/>
    <w:rsid w:val="00F779D6"/>
    <w:rsid w:val="00F91D85"/>
    <w:rsid w:val="00F932E4"/>
    <w:rsid w:val="00F959C8"/>
    <w:rsid w:val="00FA36C3"/>
    <w:rsid w:val="00FB0CB4"/>
    <w:rsid w:val="00FB7FCC"/>
    <w:rsid w:val="00FC26A4"/>
    <w:rsid w:val="00FC7440"/>
    <w:rsid w:val="00FD0AD3"/>
    <w:rsid w:val="00FE0E14"/>
    <w:rsid w:val="00FF06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283">
      <w:bodyDiv w:val="1"/>
      <w:marLeft w:val="0"/>
      <w:marRight w:val="0"/>
      <w:marTop w:val="0"/>
      <w:marBottom w:val="0"/>
      <w:divBdr>
        <w:top w:val="none" w:sz="0" w:space="0" w:color="auto"/>
        <w:left w:val="none" w:sz="0" w:space="0" w:color="auto"/>
        <w:bottom w:val="none" w:sz="0" w:space="0" w:color="auto"/>
        <w:right w:val="none" w:sz="0" w:space="0" w:color="auto"/>
      </w:divBdr>
    </w:div>
    <w:div w:id="130944446">
      <w:bodyDiv w:val="1"/>
      <w:marLeft w:val="0"/>
      <w:marRight w:val="0"/>
      <w:marTop w:val="0"/>
      <w:marBottom w:val="0"/>
      <w:divBdr>
        <w:top w:val="none" w:sz="0" w:space="0" w:color="auto"/>
        <w:left w:val="none" w:sz="0" w:space="0" w:color="auto"/>
        <w:bottom w:val="none" w:sz="0" w:space="0" w:color="auto"/>
        <w:right w:val="none" w:sz="0" w:space="0" w:color="auto"/>
      </w:divBdr>
    </w:div>
    <w:div w:id="174072665">
      <w:bodyDiv w:val="1"/>
      <w:marLeft w:val="0"/>
      <w:marRight w:val="0"/>
      <w:marTop w:val="0"/>
      <w:marBottom w:val="0"/>
      <w:divBdr>
        <w:top w:val="none" w:sz="0" w:space="0" w:color="auto"/>
        <w:left w:val="none" w:sz="0" w:space="0" w:color="auto"/>
        <w:bottom w:val="none" w:sz="0" w:space="0" w:color="auto"/>
        <w:right w:val="none" w:sz="0" w:space="0" w:color="auto"/>
      </w:divBdr>
    </w:div>
    <w:div w:id="487600005">
      <w:bodyDiv w:val="1"/>
      <w:marLeft w:val="0"/>
      <w:marRight w:val="0"/>
      <w:marTop w:val="0"/>
      <w:marBottom w:val="0"/>
      <w:divBdr>
        <w:top w:val="none" w:sz="0" w:space="0" w:color="auto"/>
        <w:left w:val="none" w:sz="0" w:space="0" w:color="auto"/>
        <w:bottom w:val="none" w:sz="0" w:space="0" w:color="auto"/>
        <w:right w:val="none" w:sz="0" w:space="0" w:color="auto"/>
      </w:divBdr>
    </w:div>
    <w:div w:id="1308054335">
      <w:bodyDiv w:val="1"/>
      <w:marLeft w:val="0"/>
      <w:marRight w:val="0"/>
      <w:marTop w:val="0"/>
      <w:marBottom w:val="0"/>
      <w:divBdr>
        <w:top w:val="none" w:sz="0" w:space="0" w:color="auto"/>
        <w:left w:val="none" w:sz="0" w:space="0" w:color="auto"/>
        <w:bottom w:val="none" w:sz="0" w:space="0" w:color="auto"/>
        <w:right w:val="none" w:sz="0" w:space="0" w:color="auto"/>
      </w:divBdr>
    </w:div>
    <w:div w:id="18056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Ormoc</TermName>
          <TermId xmlns="http://schemas.microsoft.com/office/infopath/2007/PartnerControls">8e4ead4b-c282-4f15-b10c-6bd3ee06bb91</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class="ExternalClassF2038B921D25434CAD30160DE195D286"&gt;&lt;p&gt;​Shelter Cluster meeting minutes, Ormoc, 17 Nov &lt;/p&gt;&lt;/div&gt;</Document_x0020_Description>
    <Websio_x0020_Document_x0020_Preview xmlns="96664bca-06c0-4657-b6f9-0a997f5ff9b9">/Asia/Philippines/Typhoon Haiyan 2013/_layouts/WebsioPreviewField/preview.aspx?ID=67361795-2873-4e19-a1f6-c9bf7e5b944f&amp;WebID=a1c0f9d5-aeb4-48da-a358-485900d4ba08&amp;SiteID=0e29c24b-3e6a-4c7c-8cc1-69b27805b55c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245</Value>
      <Value>11</Value>
      <Value>5</Value>
      <Value>441</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2013-11-17T00:00:00+00:00</Report_x0020_Date>
    <Current_x0020_Lead_x0020_AgencyTaxHTField0 xmlns="410da107-b4b9-4416-82f0-a17ea7b4313c">
      <Terms xmlns="http://schemas.microsoft.com/office/infopath/2007/PartnerControls"/>
    </Current_x0020_Lead_x0020_Agency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C3CB5-9ABA-4315-985D-B3824C0ECEE4}"/>
</file>

<file path=customXml/itemProps2.xml><?xml version="1.0" encoding="utf-8"?>
<ds:datastoreItem xmlns:ds="http://schemas.openxmlformats.org/officeDocument/2006/customXml" ds:itemID="{40AE3C00-E38B-4994-8264-4C14CD96DEE6}"/>
</file>

<file path=customXml/itemProps3.xml><?xml version="1.0" encoding="utf-8"?>
<ds:datastoreItem xmlns:ds="http://schemas.openxmlformats.org/officeDocument/2006/customXml" ds:itemID="{48534105-4179-49D9-9303-A3B9C203A459}"/>
</file>

<file path=customXml/itemProps4.xml><?xml version="1.0" encoding="utf-8"?>
<ds:datastoreItem xmlns:ds="http://schemas.openxmlformats.org/officeDocument/2006/customXml" ds:itemID="{9BC24584-EF12-444E-A8C2-FE8D16C05F23}"/>
</file>

<file path=docProps/app.xml><?xml version="1.0" encoding="utf-8"?>
<Properties xmlns="http://schemas.openxmlformats.org/officeDocument/2006/extended-properties" xmlns:vt="http://schemas.openxmlformats.org/officeDocument/2006/docPropsVTypes">
  <Template>Normal.dotm</Template>
  <TotalTime>74</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NOTE FOR THE FILE</vt:lpstr>
    </vt:vector>
  </TitlesOfParts>
  <Company>International Federation (IFRC)</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THE FILE</dc:title>
  <dc:creator>Licensed User</dc:creator>
  <cp:keywords>Ormoc</cp:keywords>
  <cp:lastModifiedBy>Patrick ELLIOTT</cp:lastModifiedBy>
  <cp:revision>5</cp:revision>
  <cp:lastPrinted>2006-08-01T09:44:00Z</cp:lastPrinted>
  <dcterms:created xsi:type="dcterms:W3CDTF">2013-11-17T13:13:00Z</dcterms:created>
  <dcterms:modified xsi:type="dcterms:W3CDTF">2013-11-18T04:16:00Z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441;#Ormoc|8e4ead4b-c282-4f15-b10c-6bd3ee06bb91</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