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2C4" w:rsidRDefault="001642C4" w:rsidP="001642C4">
      <w:pPr>
        <w:pStyle w:val="Title"/>
      </w:pPr>
      <w:bookmarkStart w:id="0" w:name="_GoBack"/>
      <w:bookmarkEnd w:id="0"/>
      <w:r>
        <w:t>SAG Meeting</w:t>
      </w:r>
    </w:p>
    <w:p w:rsidR="001642C4" w:rsidRDefault="001642C4" w:rsidP="001642C4">
      <w:pPr>
        <w:pStyle w:val="Heading2"/>
      </w:pPr>
      <w:r>
        <w:t>March 28, 2013</w:t>
      </w:r>
    </w:p>
    <w:p w:rsidR="001642C4" w:rsidRDefault="001642C4" w:rsidP="001642C4">
      <w:pPr>
        <w:rPr>
          <w:rFonts w:ascii="Calibri" w:hAnsi="Calibri" w:cs="Times New Roman"/>
          <w:color w:val="000000"/>
          <w:sz w:val="22"/>
          <w:szCs w:val="22"/>
          <w:lang w:val="pt-BR"/>
        </w:rPr>
      </w:pPr>
    </w:p>
    <w:p w:rsidR="001642C4" w:rsidRDefault="001642C4" w:rsidP="001642C4">
      <w:r>
        <w:t>In the room: IFRC, IOM, UNCHR</w:t>
      </w:r>
    </w:p>
    <w:p w:rsidR="001642C4" w:rsidRDefault="001642C4" w:rsidP="001642C4">
      <w:r>
        <w:t>By Pho</w:t>
      </w:r>
      <w:r w:rsidR="00C22C2F">
        <w:t xml:space="preserve">ne: </w:t>
      </w:r>
      <w:proofErr w:type="spellStart"/>
      <w:r w:rsidR="00C22C2F">
        <w:t>InterAction</w:t>
      </w:r>
      <w:proofErr w:type="spellEnd"/>
      <w:r w:rsidR="00C22C2F">
        <w:t xml:space="preserve">, ARC, CARE, NRC, </w:t>
      </w:r>
      <w:proofErr w:type="gramStart"/>
      <w:r w:rsidR="00C22C2F">
        <w:t>Habitat</w:t>
      </w:r>
      <w:proofErr w:type="gramEnd"/>
      <w:r w:rsidR="00C22C2F">
        <w:t xml:space="preserve"> for Humanity</w:t>
      </w:r>
    </w:p>
    <w:p w:rsidR="001642C4" w:rsidRDefault="001642C4" w:rsidP="001642C4"/>
    <w:p w:rsidR="001642C4" w:rsidRPr="001642C4" w:rsidRDefault="001642C4" w:rsidP="001642C4">
      <w:pPr>
        <w:pStyle w:val="Heading1"/>
        <w:rPr>
          <w:rFonts w:ascii="Times New Roman" w:hAnsi="Times New Roman"/>
          <w:sz w:val="27"/>
          <w:szCs w:val="27"/>
          <w:lang w:val="en-GB"/>
        </w:rPr>
      </w:pPr>
      <w:r w:rsidRPr="001642C4">
        <w:rPr>
          <w:lang w:val="en-GB"/>
        </w:rPr>
        <w:t>1.</w:t>
      </w:r>
      <w:r w:rsidRPr="001642C4">
        <w:rPr>
          <w:rFonts w:ascii="Times New Roman" w:hAnsi="Times New Roman"/>
          <w:sz w:val="14"/>
          <w:szCs w:val="14"/>
          <w:lang w:val="en-GB"/>
        </w:rPr>
        <w:t>       </w:t>
      </w:r>
      <w:r w:rsidRPr="001642C4">
        <w:rPr>
          <w:lang w:val="en-GB"/>
        </w:rPr>
        <w:t>Minutes from last SAG meeting</w:t>
      </w:r>
    </w:p>
    <w:p w:rsidR="001642C4" w:rsidRDefault="001642C4" w:rsidP="001642C4"/>
    <w:p w:rsidR="001642C4" w:rsidRDefault="001642C4" w:rsidP="00C22C2F">
      <w:pPr>
        <w:pStyle w:val="ListParagraph"/>
        <w:numPr>
          <w:ilvl w:val="0"/>
          <w:numId w:val="13"/>
        </w:numPr>
      </w:pPr>
      <w:r>
        <w:t>SAG members agree</w:t>
      </w:r>
      <w:r w:rsidR="00C22C2F">
        <w:t>d with and approved</w:t>
      </w:r>
      <w:r>
        <w:t xml:space="preserve"> the minutes </w:t>
      </w:r>
      <w:r w:rsidR="00C22C2F">
        <w:t xml:space="preserve">of the last meeting. Minutes to be posted </w:t>
      </w:r>
      <w:r>
        <w:t>on the website.</w:t>
      </w:r>
    </w:p>
    <w:p w:rsidR="00C22C2F" w:rsidRDefault="00C22C2F" w:rsidP="00C22C2F">
      <w:pPr>
        <w:pStyle w:val="ListParagraph"/>
        <w:numPr>
          <w:ilvl w:val="0"/>
          <w:numId w:val="13"/>
        </w:numPr>
      </w:pPr>
      <w:r>
        <w:t>One pending issue from the last SAG meeting is the ad-hoc SAG teleconference to discuss the L3 emergencies. This needs to be followed up. GSC lead agencies to organize ad-hoc SAG teleconference on the L3 emergencies.</w:t>
      </w:r>
    </w:p>
    <w:p w:rsidR="00C22C2F" w:rsidRDefault="00C22C2F" w:rsidP="00C22C2F">
      <w:pPr>
        <w:pStyle w:val="ListParagraph"/>
      </w:pPr>
    </w:p>
    <w:p w:rsidR="001642C4" w:rsidRDefault="001642C4" w:rsidP="001642C4"/>
    <w:p w:rsidR="001642C4" w:rsidRPr="001642C4" w:rsidRDefault="001642C4" w:rsidP="001642C4">
      <w:pPr>
        <w:pStyle w:val="Heading1"/>
        <w:spacing w:before="0"/>
        <w:rPr>
          <w:rFonts w:ascii="Times New Roman" w:hAnsi="Times New Roman"/>
          <w:sz w:val="27"/>
          <w:szCs w:val="27"/>
          <w:lang w:val="en-GB"/>
        </w:rPr>
      </w:pPr>
      <w:r w:rsidRPr="001642C4">
        <w:rPr>
          <w:lang w:val="en-GB"/>
        </w:rPr>
        <w:t>2.</w:t>
      </w:r>
      <w:r w:rsidRPr="001642C4">
        <w:rPr>
          <w:rFonts w:ascii="Times New Roman" w:hAnsi="Times New Roman"/>
          <w:sz w:val="14"/>
          <w:szCs w:val="14"/>
          <w:lang w:val="en-GB"/>
        </w:rPr>
        <w:t>       </w:t>
      </w:r>
      <w:r w:rsidRPr="001642C4">
        <w:rPr>
          <w:lang w:val="en-GB"/>
        </w:rPr>
        <w:t>Updates and decisions to be made by the SAG</w:t>
      </w:r>
    </w:p>
    <w:p w:rsidR="001642C4" w:rsidRPr="001642C4" w:rsidRDefault="001642C4" w:rsidP="001642C4">
      <w:pPr>
        <w:pStyle w:val="Heading2"/>
        <w:rPr>
          <w:rFonts w:ascii="Times New Roman" w:hAnsi="Times New Roman"/>
          <w:sz w:val="27"/>
          <w:szCs w:val="27"/>
        </w:rPr>
      </w:pPr>
      <w:r w:rsidRPr="001642C4">
        <w:t>a.</w:t>
      </w:r>
      <w:r w:rsidRPr="001642C4">
        <w:rPr>
          <w:rFonts w:ascii="Times New Roman" w:hAnsi="Times New Roman"/>
          <w:sz w:val="14"/>
          <w:szCs w:val="14"/>
        </w:rPr>
        <w:t>       </w:t>
      </w:r>
      <w:r w:rsidRPr="001642C4">
        <w:t>Global cluster activities: approval of the annual priorities and working groups</w:t>
      </w:r>
    </w:p>
    <w:p w:rsidR="001642C4" w:rsidRDefault="001642C4" w:rsidP="001642C4"/>
    <w:p w:rsidR="00E94CEB" w:rsidRDefault="00E94CEB" w:rsidP="001642C4">
      <w:pPr>
        <w:pStyle w:val="ListParagraph"/>
        <w:numPr>
          <w:ilvl w:val="0"/>
          <w:numId w:val="14"/>
        </w:numPr>
      </w:pPr>
      <w:r>
        <w:t>The GSC 2014 Thematic Priorities document was approved with the following amendments:</w:t>
      </w:r>
    </w:p>
    <w:p w:rsidR="00E94CEB" w:rsidRDefault="00E94CEB" w:rsidP="00E94CEB">
      <w:pPr>
        <w:pStyle w:val="ListParagraph"/>
        <w:numPr>
          <w:ilvl w:val="1"/>
          <w:numId w:val="14"/>
        </w:numPr>
      </w:pPr>
      <w:r>
        <w:t>Specify that each WG will further define and refine the objectives and outputs of the WG. The GSC 2014 Thematic Priorities provides guidance for the WG in their scope, objectives and outputs but it should not be taken as prescriptive.</w:t>
      </w:r>
    </w:p>
    <w:p w:rsidR="00E94CEB" w:rsidRDefault="00E94CEB" w:rsidP="00E94CEB">
      <w:pPr>
        <w:pStyle w:val="ListParagraph"/>
        <w:numPr>
          <w:ilvl w:val="1"/>
          <w:numId w:val="14"/>
        </w:numPr>
      </w:pPr>
      <w:r>
        <w:t>The name of the Training and Capacity WG should be changed to Outreach and Capacity as agreed at the SAG retreat.</w:t>
      </w:r>
    </w:p>
    <w:p w:rsidR="00E94CEB" w:rsidRDefault="00E94CEB" w:rsidP="00E94CEB">
      <w:pPr>
        <w:pStyle w:val="ListParagraph"/>
        <w:numPr>
          <w:ilvl w:val="0"/>
          <w:numId w:val="14"/>
        </w:numPr>
      </w:pPr>
      <w:r>
        <w:t>The WG leads, once selected and endorsed by the SAG, shall submit a work plan for SAG review and approval. This can be done through email exchange. It was suggested last year that there should be a maximum of 3 outputs to keep the work plan realistic and achievable.</w:t>
      </w:r>
    </w:p>
    <w:p w:rsidR="00E94CEB" w:rsidRDefault="00E94CEB" w:rsidP="00092DDF">
      <w:pPr>
        <w:pStyle w:val="ListParagraph"/>
        <w:numPr>
          <w:ilvl w:val="0"/>
          <w:numId w:val="14"/>
        </w:numPr>
      </w:pPr>
      <w:r>
        <w:t xml:space="preserve">The SAG will determine which outputs of the WGs need to go back to the SAG for final review and approval and which outputs may be considered final and approved without a need </w:t>
      </w:r>
      <w:r w:rsidR="00092DDF">
        <w:t>for SAG review and endorsement</w:t>
      </w:r>
      <w:r>
        <w:t>.</w:t>
      </w:r>
    </w:p>
    <w:p w:rsidR="00E94CEB" w:rsidRDefault="00E94CEB" w:rsidP="00E94CEB">
      <w:pPr>
        <w:pStyle w:val="ListParagraph"/>
        <w:numPr>
          <w:ilvl w:val="0"/>
          <w:numId w:val="14"/>
        </w:numPr>
      </w:pPr>
      <w:r>
        <w:t>SAG members and WG leads to approach agencies that might be interested in participating in the WGs, especially the new ones.</w:t>
      </w:r>
    </w:p>
    <w:p w:rsidR="00092DDF" w:rsidRDefault="00092DDF" w:rsidP="001642C4">
      <w:pPr>
        <w:pStyle w:val="ListParagraph"/>
        <w:numPr>
          <w:ilvl w:val="0"/>
          <w:numId w:val="14"/>
        </w:numPr>
      </w:pPr>
      <w:r>
        <w:t>The GSC Support Team to put together a matrix/compendium of WG outputs to date intended for global and country level and how they are being used.</w:t>
      </w:r>
    </w:p>
    <w:p w:rsidR="00092DDF" w:rsidRDefault="00092DDF" w:rsidP="00092DDF">
      <w:pPr>
        <w:pStyle w:val="ListParagraph"/>
        <w:numPr>
          <w:ilvl w:val="0"/>
          <w:numId w:val="14"/>
        </w:numPr>
      </w:pPr>
      <w:r>
        <w:t>The GSC Support Team to send a message through the GSC email updates seeking expressions of interest to participate in the WGs as chair, participant, or peer reviewer. The message should specify that agencies could contribute through some of their already ongoing initiatives that may address one of the priorities, by including those as part of the WG outputs and mainstream their agency work for the wider benefit of the cluster.</w:t>
      </w:r>
    </w:p>
    <w:p w:rsidR="001642C4" w:rsidRDefault="00092DDF" w:rsidP="00092DDF">
      <w:pPr>
        <w:pStyle w:val="ListParagraph"/>
        <w:numPr>
          <w:ilvl w:val="0"/>
          <w:numId w:val="14"/>
        </w:numPr>
      </w:pPr>
      <w:r>
        <w:t>A reminder that the resources allocated from ECHO to the WGs should be fully utilized before the end of September.</w:t>
      </w:r>
    </w:p>
    <w:p w:rsidR="001642C4" w:rsidRDefault="001642C4" w:rsidP="001642C4"/>
    <w:p w:rsidR="001642C4" w:rsidRDefault="001642C4" w:rsidP="001642C4">
      <w:pPr>
        <w:pStyle w:val="Heading2"/>
      </w:pPr>
      <w:r>
        <w:t>b) WGs updates</w:t>
      </w:r>
    </w:p>
    <w:p w:rsidR="001642C4" w:rsidRDefault="001642C4" w:rsidP="00A64EC4">
      <w:pPr>
        <w:pStyle w:val="ListParagraph"/>
        <w:numPr>
          <w:ilvl w:val="0"/>
          <w:numId w:val="16"/>
        </w:numPr>
      </w:pPr>
      <w:r>
        <w:t>A</w:t>
      </w:r>
      <w:r w:rsidR="00A64EC4">
        <w:t xml:space="preserve">ccountability WG: to </w:t>
      </w:r>
      <w:r>
        <w:t>meet after the SAG meeting. IM</w:t>
      </w:r>
      <w:r w:rsidR="00A64EC4">
        <w:t xml:space="preserve"> systems</w:t>
      </w:r>
      <w:r>
        <w:t xml:space="preserve"> is one of the</w:t>
      </w:r>
      <w:r w:rsidR="007A2C1C">
        <w:t xml:space="preserve"> main</w:t>
      </w:r>
      <w:r w:rsidR="00A64EC4">
        <w:t xml:space="preserve"> discussion topics i</w:t>
      </w:r>
      <w:r w:rsidR="007A2C1C">
        <w:t>n the group</w:t>
      </w:r>
      <w:r>
        <w:t xml:space="preserve">, and this will be discussed </w:t>
      </w:r>
      <w:r w:rsidR="00A64EC4">
        <w:t>at</w:t>
      </w:r>
      <w:r w:rsidR="00F41999">
        <w:t xml:space="preserve"> this meeting</w:t>
      </w:r>
      <w:r>
        <w:t xml:space="preserve">, </w:t>
      </w:r>
      <w:r w:rsidR="00A64EC4">
        <w:t>including a</w:t>
      </w:r>
      <w:r>
        <w:t xml:space="preserve"> guide to share with </w:t>
      </w:r>
      <w:r w:rsidR="00A64EC4">
        <w:t>IMs on the onset of a response and</w:t>
      </w:r>
      <w:r>
        <w:t xml:space="preserve"> useful practices on SC IM. Evaluation and impact remains challenging, looking potentially </w:t>
      </w:r>
      <w:r w:rsidR="00A64EC4">
        <w:t>to use</w:t>
      </w:r>
      <w:r>
        <w:t xml:space="preserve"> the funds from ECHO for an evaluation in Pakistan. </w:t>
      </w:r>
    </w:p>
    <w:p w:rsidR="001642C4" w:rsidRDefault="00A64EC4" w:rsidP="00A64EC4">
      <w:pPr>
        <w:pStyle w:val="ListParagraph"/>
        <w:numPr>
          <w:ilvl w:val="0"/>
          <w:numId w:val="16"/>
        </w:numPr>
      </w:pPr>
      <w:r>
        <w:t>Regulatory barriers:</w:t>
      </w:r>
      <w:r w:rsidR="001642C4">
        <w:t xml:space="preserve"> First meeting </w:t>
      </w:r>
      <w:r>
        <w:t xml:space="preserve">to take place in </w:t>
      </w:r>
      <w:r w:rsidR="001642C4">
        <w:t xml:space="preserve">early April and still waiting </w:t>
      </w:r>
      <w:r>
        <w:t>to incorporate</w:t>
      </w:r>
      <w:r w:rsidR="001642C4">
        <w:t xml:space="preserve"> feedback from the training mo</w:t>
      </w:r>
      <w:r>
        <w:t>del piloted in the Philippines.</w:t>
      </w:r>
    </w:p>
    <w:p w:rsidR="001642C4" w:rsidRDefault="001642C4" w:rsidP="00A64EC4">
      <w:pPr>
        <w:pStyle w:val="ListParagraph"/>
        <w:numPr>
          <w:ilvl w:val="0"/>
          <w:numId w:val="16"/>
        </w:numPr>
      </w:pPr>
      <w:r>
        <w:t xml:space="preserve">Shelter </w:t>
      </w:r>
      <w:r w:rsidR="00A64EC4">
        <w:t>in</w:t>
      </w:r>
      <w:r>
        <w:t xml:space="preserve"> Recovery</w:t>
      </w:r>
      <w:r w:rsidR="00A64EC4">
        <w:t>: Planning to meet in the coming weeks</w:t>
      </w:r>
      <w:r>
        <w:t>.</w:t>
      </w:r>
    </w:p>
    <w:p w:rsidR="001642C4" w:rsidRDefault="001642C4" w:rsidP="001642C4">
      <w:pPr>
        <w:pStyle w:val="Heading2"/>
      </w:pPr>
    </w:p>
    <w:p w:rsidR="001642C4" w:rsidRDefault="001642C4" w:rsidP="001642C4">
      <w:pPr>
        <w:pStyle w:val="Heading2"/>
      </w:pPr>
      <w:r>
        <w:t>c) Update on countries</w:t>
      </w:r>
    </w:p>
    <w:p w:rsidR="001642C4" w:rsidRDefault="001642C4" w:rsidP="00A64EC4">
      <w:pPr>
        <w:pStyle w:val="ListParagraph"/>
        <w:numPr>
          <w:ilvl w:val="0"/>
          <w:numId w:val="17"/>
        </w:numPr>
      </w:pPr>
      <w:r>
        <w:t xml:space="preserve">Ad-hoc meeting on </w:t>
      </w:r>
      <w:r w:rsidR="00A64EC4">
        <w:t xml:space="preserve">country level L3 emergencies: the SAG considered this was still needed. The format should be an ad hoc meeting for SAG members of </w:t>
      </w:r>
      <w:r>
        <w:t xml:space="preserve">1h </w:t>
      </w:r>
      <w:r w:rsidR="00A64EC4">
        <w:t xml:space="preserve">to address issues and </w:t>
      </w:r>
      <w:r>
        <w:t xml:space="preserve">highlight success that can be replicated elsewhere. Co-leads will send around and invitation and call for </w:t>
      </w:r>
      <w:r w:rsidR="00A64EC4">
        <w:t>questions in advance</w:t>
      </w:r>
      <w:r>
        <w:t>.</w:t>
      </w:r>
    </w:p>
    <w:p w:rsidR="001642C4" w:rsidRDefault="001642C4" w:rsidP="001642C4">
      <w:pPr>
        <w:pStyle w:val="ListParagraph"/>
        <w:contextualSpacing w:val="0"/>
        <w:rPr>
          <w:rFonts w:ascii="Calibri" w:hAnsi="Calibri"/>
          <w:sz w:val="22"/>
          <w:szCs w:val="22"/>
        </w:rPr>
      </w:pPr>
    </w:p>
    <w:p w:rsidR="001642C4" w:rsidRPr="007A2C1C" w:rsidRDefault="007A2C1C" w:rsidP="007A2C1C">
      <w:pPr>
        <w:rPr>
          <w:rFonts w:ascii="Calibri" w:hAnsi="Calibri"/>
          <w:sz w:val="22"/>
          <w:szCs w:val="22"/>
        </w:rPr>
      </w:pPr>
      <w:r w:rsidRPr="007A2C1C">
        <w:rPr>
          <w:rStyle w:val="Heading2Char"/>
        </w:rPr>
        <w:t xml:space="preserve">3) </w:t>
      </w:r>
      <w:r w:rsidR="001642C4" w:rsidRPr="007A2C1C">
        <w:rPr>
          <w:rStyle w:val="Heading2Char"/>
        </w:rPr>
        <w:t xml:space="preserve">An issue raised by SAG member </w:t>
      </w:r>
    </w:p>
    <w:p w:rsidR="001642C4" w:rsidRDefault="001642C4" w:rsidP="0015563E">
      <w:pPr>
        <w:pStyle w:val="ListParagraph"/>
        <w:numPr>
          <w:ilvl w:val="0"/>
          <w:numId w:val="17"/>
        </w:numPr>
      </w:pPr>
      <w:r>
        <w:t>ECHO</w:t>
      </w:r>
      <w:r w:rsidR="007A2C1C">
        <w:t xml:space="preserve"> </w:t>
      </w:r>
      <w:r>
        <w:t xml:space="preserve">- </w:t>
      </w:r>
      <w:r w:rsidR="0015563E">
        <w:t>agreement</w:t>
      </w:r>
      <w:r>
        <w:t xml:space="preserve"> to request a no cost extension</w:t>
      </w:r>
      <w:r w:rsidR="0015563E">
        <w:t xml:space="preserve">. The SAG agreed to submit a new </w:t>
      </w:r>
      <w:r>
        <w:t>proposal</w:t>
      </w:r>
      <w:r w:rsidR="0015563E">
        <w:t xml:space="preserve"> to ECHO</w:t>
      </w:r>
      <w:r>
        <w:t>. Include in the next SAG meeting agenda</w:t>
      </w:r>
      <w:r w:rsidR="0015563E">
        <w:t xml:space="preserve"> a discussion on how to go about developing a new proposal to ECHO but </w:t>
      </w:r>
      <w:r>
        <w:t xml:space="preserve">also </w:t>
      </w:r>
      <w:r w:rsidR="0015563E">
        <w:t xml:space="preserve">to </w:t>
      </w:r>
      <w:r>
        <w:t xml:space="preserve">other </w:t>
      </w:r>
      <w:r w:rsidR="007A2C1C">
        <w:t xml:space="preserve">possible </w:t>
      </w:r>
      <w:r>
        <w:t>donors.</w:t>
      </w:r>
    </w:p>
    <w:p w:rsidR="001642C4" w:rsidRDefault="001642C4" w:rsidP="001642C4"/>
    <w:p w:rsidR="001642C4" w:rsidRDefault="0015563E" w:rsidP="0015563E">
      <w:pPr>
        <w:pStyle w:val="ListParagraph"/>
        <w:numPr>
          <w:ilvl w:val="0"/>
          <w:numId w:val="17"/>
        </w:numPr>
      </w:pPr>
      <w:r>
        <w:t xml:space="preserve">GSC </w:t>
      </w:r>
      <w:r w:rsidR="001642C4">
        <w:t xml:space="preserve">Brochure: </w:t>
      </w:r>
      <w:r>
        <w:t xml:space="preserve">the SAG agreed comments/edits to the GSC brochure shall be submitted </w:t>
      </w:r>
      <w:r w:rsidR="001642C4">
        <w:t>COB Tuesday</w:t>
      </w:r>
      <w:r>
        <w:t>, May 1</w:t>
      </w:r>
      <w:r w:rsidR="001642C4">
        <w:t xml:space="preserve"> for final approval. </w:t>
      </w:r>
      <w:r>
        <w:t>If no comments or edits are submitted the brochure shall be considered approved and ready for printing.</w:t>
      </w:r>
    </w:p>
    <w:p w:rsidR="001642C4" w:rsidRDefault="001642C4" w:rsidP="001642C4"/>
    <w:p w:rsidR="001642C4" w:rsidRDefault="001642C4" w:rsidP="0015563E">
      <w:pPr>
        <w:pStyle w:val="ListParagraph"/>
        <w:numPr>
          <w:ilvl w:val="0"/>
          <w:numId w:val="17"/>
        </w:numPr>
      </w:pPr>
      <w:r>
        <w:t>GCC</w:t>
      </w:r>
      <w:r w:rsidR="0015563E">
        <w:t>G</w:t>
      </w:r>
      <w:r>
        <w:t xml:space="preserve"> retreat: </w:t>
      </w:r>
      <w:r w:rsidR="0015563E">
        <w:t xml:space="preserve">a brief update was provided on the Global Cluster Coordinators Group retreat in Rome. It was agreed that the </w:t>
      </w:r>
      <w:r w:rsidR="007A2C1C">
        <w:t>GSC Coordinators</w:t>
      </w:r>
      <w:r w:rsidR="0015563E">
        <w:t xml:space="preserve"> will share with the SAG relevant documentation and documents for consultation that are circulated through the GCCG.</w:t>
      </w:r>
      <w:r>
        <w:t xml:space="preserve"> </w:t>
      </w:r>
    </w:p>
    <w:p w:rsidR="001642C4" w:rsidRDefault="001642C4" w:rsidP="001642C4"/>
    <w:p w:rsidR="001642C4" w:rsidRDefault="001642C4" w:rsidP="001642C4">
      <w:pPr>
        <w:pStyle w:val="ListParagraph"/>
        <w:numPr>
          <w:ilvl w:val="0"/>
          <w:numId w:val="17"/>
        </w:numPr>
      </w:pPr>
      <w:r>
        <w:t xml:space="preserve">GSC and CCCM: </w:t>
      </w:r>
      <w:r w:rsidR="0015563E">
        <w:t>the Global Cluster Coordinators of the GSC and Global CCCM cluster met in Rome to discuss areas of collaboration between the two clusters. It was decided that a s</w:t>
      </w:r>
      <w:r>
        <w:t>mall group</w:t>
      </w:r>
      <w:r w:rsidR="0015563E">
        <w:t xml:space="preserve"> (2-3 SAG members that are interested) can get together to identify functions with a shelter &amp; settlement component that overlap with CCCM (such as shelter in camps, collective accommodation, renovation of school buildings, return</w:t>
      </w:r>
      <w:proofErr w:type="gramStart"/>
      <w:r w:rsidR="0015563E">
        <w:t>,…</w:t>
      </w:r>
      <w:proofErr w:type="gramEnd"/>
      <w:r w:rsidR="0015563E">
        <w:t>) to provide clarity on the roles of each cluster in those areas of potential overlap.</w:t>
      </w:r>
      <w:r>
        <w:t xml:space="preserve"> </w:t>
      </w:r>
    </w:p>
    <w:p w:rsidR="005F57A6" w:rsidRPr="008C7872" w:rsidRDefault="005F57A6" w:rsidP="008C7872"/>
    <w:sectPr w:rsidR="005F57A6" w:rsidRPr="008C7872">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C88" w:rsidRDefault="002A0C88" w:rsidP="00584F10">
      <w:r>
        <w:separator/>
      </w:r>
    </w:p>
  </w:endnote>
  <w:endnote w:type="continuationSeparator" w:id="0">
    <w:p w:rsidR="002A0C88" w:rsidRDefault="002A0C88"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2F" w:rsidRPr="00B2499F" w:rsidRDefault="00C22C2F" w:rsidP="00913C21">
    <w:pPr>
      <w:pStyle w:val="Footer"/>
      <w:rPr>
        <w:color w:val="7F1416"/>
        <w:sz w:val="18"/>
        <w:szCs w:val="18"/>
      </w:rPr>
    </w:pPr>
    <w:r w:rsidRPr="00B2499F">
      <w:rPr>
        <w:noProof/>
        <w:color w:val="7F1416"/>
        <w:sz w:val="18"/>
        <w:szCs w:val="18"/>
        <w:lang w:val="en-GB" w:eastAsia="en-GB"/>
      </w:rPr>
      <mc:AlternateContent>
        <mc:Choice Requires="wps">
          <w:drawing>
            <wp:anchor distT="0" distB="0" distL="114300" distR="114300" simplePos="0" relativeHeight="251659264" behindDoc="0" locked="0" layoutInCell="1" allowOverlap="1" wp14:anchorId="0959D823" wp14:editId="56C55C54">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Pr>
        <w:color w:val="7F1416"/>
        <w:sz w:val="18"/>
        <w:szCs w:val="18"/>
      </w:rPr>
      <w:t>&lt;Country or title&gt;</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5A2F5F">
      <w:rPr>
        <w:noProof/>
        <w:color w:val="7F1416"/>
        <w:sz w:val="18"/>
        <w:szCs w:val="18"/>
      </w:rPr>
      <w:t>1</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C88" w:rsidRDefault="002A0C88" w:rsidP="00584F10">
      <w:r>
        <w:separator/>
      </w:r>
    </w:p>
  </w:footnote>
  <w:footnote w:type="continuationSeparator" w:id="0">
    <w:p w:rsidR="002A0C88" w:rsidRDefault="002A0C88" w:rsidP="0058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2F" w:rsidRPr="001171B8" w:rsidRDefault="00C22C2F" w:rsidP="00CE5166">
    <w:pPr>
      <w:pStyle w:val="Header"/>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58240" behindDoc="0" locked="0" layoutInCell="1" allowOverlap="1" wp14:anchorId="3E0A3EC5" wp14:editId="2A16F392">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22C2F" w:rsidRPr="005C324F" w:rsidRDefault="00C22C2F"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22C2F" w:rsidRPr="005C324F" w:rsidRDefault="00C22C2F"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B3F"/>
    <w:multiLevelType w:val="hybridMultilevel"/>
    <w:tmpl w:val="2BBADA56"/>
    <w:lvl w:ilvl="0" w:tplc="9092AC4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
    <w:nsid w:val="16C379FC"/>
    <w:multiLevelType w:val="hybridMultilevel"/>
    <w:tmpl w:val="0AEA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396594"/>
    <w:multiLevelType w:val="hybridMultilevel"/>
    <w:tmpl w:val="40C8A992"/>
    <w:lvl w:ilvl="0" w:tplc="9092AC4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016FE"/>
    <w:multiLevelType w:val="hybridMultilevel"/>
    <w:tmpl w:val="B42218C6"/>
    <w:lvl w:ilvl="0" w:tplc="4448DA1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nsid w:val="327D1E14"/>
    <w:multiLevelType w:val="hybridMultilevel"/>
    <w:tmpl w:val="A5C27A1A"/>
    <w:lvl w:ilvl="0" w:tplc="E1AC2D0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2">
    <w:nsid w:val="4EBE13E2"/>
    <w:multiLevelType w:val="hybridMultilevel"/>
    <w:tmpl w:val="E0CA65E4"/>
    <w:lvl w:ilvl="0" w:tplc="9092AC44">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D8F7B1A"/>
    <w:multiLevelType w:val="hybridMultilevel"/>
    <w:tmpl w:val="E43EB6C8"/>
    <w:lvl w:ilvl="0" w:tplc="4448DA1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812BB3"/>
    <w:multiLevelType w:val="hybridMultilevel"/>
    <w:tmpl w:val="C54EF81E"/>
    <w:lvl w:ilvl="0" w:tplc="9092AC44">
      <w:numFmt w:val="bullet"/>
      <w:lvlText w:val="–"/>
      <w:lvlJc w:val="left"/>
      <w:pPr>
        <w:ind w:left="720" w:hanging="360"/>
      </w:pPr>
      <w:rPr>
        <w:rFonts w:ascii="Calibri" w:eastAsiaTheme="minorEastAsia" w:hAnsi="Calibri" w:cstheme="minorBidi" w:hint="default"/>
      </w:rPr>
    </w:lvl>
    <w:lvl w:ilvl="1" w:tplc="2EAABFC2">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
  </w:num>
  <w:num w:numId="5">
    <w:abstractNumId w:val="16"/>
  </w:num>
  <w:num w:numId="6">
    <w:abstractNumId w:val="7"/>
  </w:num>
  <w:num w:numId="7">
    <w:abstractNumId w:val="13"/>
  </w:num>
  <w:num w:numId="8">
    <w:abstractNumId w:val="11"/>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0"/>
  </w:num>
  <w:num w:numId="14">
    <w:abstractNumId w:val="12"/>
  </w:num>
  <w:num w:numId="15">
    <w:abstractNumId w:val="3"/>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91"/>
  <w:drawingGridVerticalSpacing w:val="9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C4"/>
    <w:rsid w:val="00013D97"/>
    <w:rsid w:val="00030530"/>
    <w:rsid w:val="00062558"/>
    <w:rsid w:val="00071D43"/>
    <w:rsid w:val="000874E5"/>
    <w:rsid w:val="00090A37"/>
    <w:rsid w:val="00092DDF"/>
    <w:rsid w:val="00110270"/>
    <w:rsid w:val="001171B8"/>
    <w:rsid w:val="001312DF"/>
    <w:rsid w:val="0015563E"/>
    <w:rsid w:val="00161C31"/>
    <w:rsid w:val="00163E2F"/>
    <w:rsid w:val="001642C4"/>
    <w:rsid w:val="001767A4"/>
    <w:rsid w:val="001E4389"/>
    <w:rsid w:val="001F18F1"/>
    <w:rsid w:val="00203D40"/>
    <w:rsid w:val="00205387"/>
    <w:rsid w:val="002154CA"/>
    <w:rsid w:val="00217E6B"/>
    <w:rsid w:val="00241F07"/>
    <w:rsid w:val="00276798"/>
    <w:rsid w:val="002856C7"/>
    <w:rsid w:val="002A04AE"/>
    <w:rsid w:val="002A0C88"/>
    <w:rsid w:val="002B0591"/>
    <w:rsid w:val="002B1175"/>
    <w:rsid w:val="002C2EE4"/>
    <w:rsid w:val="002E28D1"/>
    <w:rsid w:val="002E64B5"/>
    <w:rsid w:val="002E6B43"/>
    <w:rsid w:val="002F0383"/>
    <w:rsid w:val="002F3F2F"/>
    <w:rsid w:val="00315C0F"/>
    <w:rsid w:val="00320A52"/>
    <w:rsid w:val="003232A2"/>
    <w:rsid w:val="003738B6"/>
    <w:rsid w:val="003A4B8D"/>
    <w:rsid w:val="003C0D47"/>
    <w:rsid w:val="003C582E"/>
    <w:rsid w:val="003D3B37"/>
    <w:rsid w:val="003F4219"/>
    <w:rsid w:val="00400A3D"/>
    <w:rsid w:val="004424C8"/>
    <w:rsid w:val="00446AC9"/>
    <w:rsid w:val="00477BB3"/>
    <w:rsid w:val="00483E5C"/>
    <w:rsid w:val="00485CDA"/>
    <w:rsid w:val="004C7173"/>
    <w:rsid w:val="0050377B"/>
    <w:rsid w:val="00510903"/>
    <w:rsid w:val="0051752C"/>
    <w:rsid w:val="00523A33"/>
    <w:rsid w:val="005260B4"/>
    <w:rsid w:val="0053049C"/>
    <w:rsid w:val="0053395D"/>
    <w:rsid w:val="00567F7D"/>
    <w:rsid w:val="0057408E"/>
    <w:rsid w:val="00584F10"/>
    <w:rsid w:val="005A2F5F"/>
    <w:rsid w:val="005B7B5E"/>
    <w:rsid w:val="005C324F"/>
    <w:rsid w:val="005D2A9A"/>
    <w:rsid w:val="005D6DF3"/>
    <w:rsid w:val="005E6B61"/>
    <w:rsid w:val="005F0D53"/>
    <w:rsid w:val="005F57A6"/>
    <w:rsid w:val="00606EE7"/>
    <w:rsid w:val="00640275"/>
    <w:rsid w:val="00643791"/>
    <w:rsid w:val="00677930"/>
    <w:rsid w:val="00690722"/>
    <w:rsid w:val="006B6B15"/>
    <w:rsid w:val="006C5FAB"/>
    <w:rsid w:val="006D744A"/>
    <w:rsid w:val="006F67D6"/>
    <w:rsid w:val="006F6CBD"/>
    <w:rsid w:val="00716660"/>
    <w:rsid w:val="007312A2"/>
    <w:rsid w:val="00733F2A"/>
    <w:rsid w:val="00761A2C"/>
    <w:rsid w:val="00765564"/>
    <w:rsid w:val="00773FD9"/>
    <w:rsid w:val="00780BF8"/>
    <w:rsid w:val="00780EFE"/>
    <w:rsid w:val="00790CB0"/>
    <w:rsid w:val="007A2C1C"/>
    <w:rsid w:val="00806D4E"/>
    <w:rsid w:val="00813A44"/>
    <w:rsid w:val="00821E17"/>
    <w:rsid w:val="00821E60"/>
    <w:rsid w:val="00825528"/>
    <w:rsid w:val="00832406"/>
    <w:rsid w:val="00832E7E"/>
    <w:rsid w:val="0084110A"/>
    <w:rsid w:val="008705EC"/>
    <w:rsid w:val="008769B9"/>
    <w:rsid w:val="00883E0D"/>
    <w:rsid w:val="008B14BE"/>
    <w:rsid w:val="008B2895"/>
    <w:rsid w:val="008C06F0"/>
    <w:rsid w:val="008C6C92"/>
    <w:rsid w:val="008C7872"/>
    <w:rsid w:val="008D3D2E"/>
    <w:rsid w:val="008F2572"/>
    <w:rsid w:val="00913C21"/>
    <w:rsid w:val="00930F85"/>
    <w:rsid w:val="009317AF"/>
    <w:rsid w:val="0095081B"/>
    <w:rsid w:val="00951CA1"/>
    <w:rsid w:val="0096584E"/>
    <w:rsid w:val="00987E70"/>
    <w:rsid w:val="009A4FE4"/>
    <w:rsid w:val="009B6AAE"/>
    <w:rsid w:val="009C0760"/>
    <w:rsid w:val="009E7ABF"/>
    <w:rsid w:val="00A00FCF"/>
    <w:rsid w:val="00A16B69"/>
    <w:rsid w:val="00A22B22"/>
    <w:rsid w:val="00A23C02"/>
    <w:rsid w:val="00A60668"/>
    <w:rsid w:val="00A60B2D"/>
    <w:rsid w:val="00A616DE"/>
    <w:rsid w:val="00A64EC4"/>
    <w:rsid w:val="00A92B90"/>
    <w:rsid w:val="00A977A9"/>
    <w:rsid w:val="00AA4074"/>
    <w:rsid w:val="00AB2AF8"/>
    <w:rsid w:val="00AE23F4"/>
    <w:rsid w:val="00B166BD"/>
    <w:rsid w:val="00B2499F"/>
    <w:rsid w:val="00B425DC"/>
    <w:rsid w:val="00B47014"/>
    <w:rsid w:val="00B55CBA"/>
    <w:rsid w:val="00B72373"/>
    <w:rsid w:val="00B737F0"/>
    <w:rsid w:val="00BA57D3"/>
    <w:rsid w:val="00BA6BB6"/>
    <w:rsid w:val="00BB0AFF"/>
    <w:rsid w:val="00BB4A12"/>
    <w:rsid w:val="00BC50CC"/>
    <w:rsid w:val="00BD6830"/>
    <w:rsid w:val="00BD6B11"/>
    <w:rsid w:val="00BE7BE0"/>
    <w:rsid w:val="00C22C2F"/>
    <w:rsid w:val="00C23D0C"/>
    <w:rsid w:val="00C75497"/>
    <w:rsid w:val="00C81294"/>
    <w:rsid w:val="00C91470"/>
    <w:rsid w:val="00C92CF3"/>
    <w:rsid w:val="00CB38E2"/>
    <w:rsid w:val="00CC360A"/>
    <w:rsid w:val="00CD3CC5"/>
    <w:rsid w:val="00CE5166"/>
    <w:rsid w:val="00D1203F"/>
    <w:rsid w:val="00D14A53"/>
    <w:rsid w:val="00D16ADE"/>
    <w:rsid w:val="00D265FC"/>
    <w:rsid w:val="00D35CA6"/>
    <w:rsid w:val="00D41053"/>
    <w:rsid w:val="00D463F7"/>
    <w:rsid w:val="00D650D3"/>
    <w:rsid w:val="00D7148C"/>
    <w:rsid w:val="00D73ADD"/>
    <w:rsid w:val="00D81853"/>
    <w:rsid w:val="00D92430"/>
    <w:rsid w:val="00DB3DBA"/>
    <w:rsid w:val="00DC07F5"/>
    <w:rsid w:val="00DD187F"/>
    <w:rsid w:val="00DD1A95"/>
    <w:rsid w:val="00DE357F"/>
    <w:rsid w:val="00DF2192"/>
    <w:rsid w:val="00DF4E95"/>
    <w:rsid w:val="00E17A2A"/>
    <w:rsid w:val="00E20F5B"/>
    <w:rsid w:val="00E36C33"/>
    <w:rsid w:val="00E52F1D"/>
    <w:rsid w:val="00E55792"/>
    <w:rsid w:val="00E567A1"/>
    <w:rsid w:val="00E7333B"/>
    <w:rsid w:val="00E86518"/>
    <w:rsid w:val="00E94CEB"/>
    <w:rsid w:val="00E95676"/>
    <w:rsid w:val="00ED0E37"/>
    <w:rsid w:val="00ED3EEC"/>
    <w:rsid w:val="00EE3557"/>
    <w:rsid w:val="00EF2574"/>
    <w:rsid w:val="00F124C2"/>
    <w:rsid w:val="00F41999"/>
    <w:rsid w:val="00F5045A"/>
    <w:rsid w:val="00F95A0C"/>
    <w:rsid w:val="00FA189D"/>
    <w:rsid w:val="00FA6D2A"/>
    <w:rsid w:val="00FA70D1"/>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C4"/>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C4"/>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5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elhole\AppData\Roaming\Microsoft\Templates\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Minutes SAG teleconference 14-03-28</Document_x0020_Description>
    <Websio_x0020_Document_x0020_Preview xmlns="96664bca-06c0-4657-b6f9-0a997f5ff9b9">/Global/_layouts/WebsioPreviewField/preview.aspx?ID=78169a5b-c922-48ed-90d0-af199083ac78&amp;WebID=30d679d3-1a3d-45e2-8217-3a6e66821850&amp;SiteID=0e29c24b-3e6a-4c7c-8cc1-69b27805b55c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335</Value>
      <Value>271</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2014-03-28T00:00:00+00:00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FAAA4D6FA30C4B478886F21B18A7E5B2" ma:contentTypeVersion="77" ma:contentTypeDescription="" ma:contentTypeScope="" ma:versionID="aa568242168d9d87386fe9f5e3560e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1f1d1b9c7b3dba953d80bc72e8d0dbd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8F052-936E-494A-BBB4-325652D63327}"/>
</file>

<file path=customXml/itemProps2.xml><?xml version="1.0" encoding="utf-8"?>
<ds:datastoreItem xmlns:ds="http://schemas.openxmlformats.org/officeDocument/2006/customXml" ds:itemID="{474A6B9B-BA5C-4F00-B5C5-BD01A87C58FB}"/>
</file>

<file path=customXml/itemProps3.xml><?xml version="1.0" encoding="utf-8"?>
<ds:datastoreItem xmlns:ds="http://schemas.openxmlformats.org/officeDocument/2006/customXml" ds:itemID="{67581FD0-A823-4C98-9349-30B506246116}"/>
</file>

<file path=customXml/itemProps4.xml><?xml version="1.0" encoding="utf-8"?>
<ds:datastoreItem xmlns:ds="http://schemas.openxmlformats.org/officeDocument/2006/customXml" ds:itemID="{F68426FC-9E33-4EFF-B57B-1D723387E407}"/>
</file>

<file path=docProps/app.xml><?xml version="1.0" encoding="utf-8"?>
<Properties xmlns="http://schemas.openxmlformats.org/officeDocument/2006/extended-properties" xmlns:vt="http://schemas.openxmlformats.org/officeDocument/2006/docPropsVTypes">
  <Template>2. Shelter Cluster Word Template (2007 and later)</Template>
  <TotalTime>1</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SAG teleconference 14-03-28</vt:lpstr>
    </vt:vector>
  </TitlesOfParts>
  <Company>Global Shelter Cluster</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SAG teleconference 14-03-28</dc:title>
  <dc:creator>Gabriela Coelho Lemos</dc:creator>
  <cp:keywords>Meeting Minutes; SAG</cp:keywords>
  <cp:lastModifiedBy>Miguel Urquia</cp:lastModifiedBy>
  <cp:revision>2</cp:revision>
  <cp:lastPrinted>2013-03-26T13:18:00Z</cp:lastPrinted>
  <dcterms:created xsi:type="dcterms:W3CDTF">2014-07-28T13:25:00Z</dcterms:created>
  <dcterms:modified xsi:type="dcterms:W3CDTF">2014-07-28T13:25:00Z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0x010100AA7AFC8FE433CD4B94E991D812AE17EB00FAAA4D6FA30C4B478886F21B18A7E5B2</vt:lpwstr>
  </property>
  <property fmtid="{D5CDD505-2E9C-101B-9397-08002B2CF9AE}" pid="3" name="TaxKeyword">
    <vt:lpwstr>271;#Meeting Minutes|073dd3fd-2ae4-4873-a4a7-3498e6b393b4;#335;#SAG|d22a800b-11e8-4369-bc50-19aadb86db2e</vt:lpwstr>
  </property>
  <property fmtid="{D5CDD505-2E9C-101B-9397-08002B2CF9AE}" pid="4" name="Document Language">
    <vt:lpwstr>115;#English|53eb1c9d-8416-419a-9260-1df8e70b86c2</vt:lpwstr>
  </property>
  <property fmtid="{D5CDD505-2E9C-101B-9397-08002B2CF9AE}" pid="5" name="Document Category">
    <vt:lpwstr/>
  </property>
  <property fmtid="{D5CDD505-2E9C-101B-9397-08002B2CF9AE}" pid="6" name="Shelter Programming1">
    <vt:lpwstr/>
  </property>
  <property fmtid="{D5CDD505-2E9C-101B-9397-08002B2CF9AE}" pid="7" name="Miscellaneoud Terms">
    <vt:lpwstr/>
  </property>
  <property fmtid="{D5CDD505-2E9C-101B-9397-08002B2CF9AE}" pid="8" name="Information Management">
    <vt:lpwstr/>
  </property>
  <property fmtid="{D5CDD505-2E9C-101B-9397-08002B2CF9AE}" pid="9" name="NFI Guidance1">
    <vt:lpwstr/>
  </property>
  <property fmtid="{D5CDD505-2E9C-101B-9397-08002B2CF9AE}" pid="10" name="Damage Location">
    <vt:lpwstr/>
  </property>
  <property fmtid="{D5CDD505-2E9C-101B-9397-08002B2CF9AE}" pid="11" name="InterCluster">
    <vt:lpwstr/>
  </property>
  <property fmtid="{D5CDD505-2E9C-101B-9397-08002B2CF9AE}" pid="12" name="Management/Coordination">
    <vt:lpwstr>116;#Meeting Minutes|073dd3fd-2ae4-4873-a4a7-3498e6b393b4</vt:lpwstr>
  </property>
  <property fmtid="{D5CDD505-2E9C-101B-9397-08002B2CF9AE}" pid="13" name="Cross Cutting1">
    <vt:lpwstr/>
  </property>
  <property fmtid="{D5CDD505-2E9C-101B-9397-08002B2CF9AE}" pid="14" name="AM&amp;E">
    <vt:lpwstr/>
  </property>
  <property fmtid="{D5CDD505-2E9C-101B-9397-08002B2CF9AE}" pid="15" name="Shelter Technical1">
    <vt:lpwstr/>
  </property>
  <property fmtid="{D5CDD505-2E9C-101B-9397-08002B2CF9AE}" pid="16" name="Shelter Planning1">
    <vt:lpwstr/>
  </property>
  <property fmtid="{D5CDD505-2E9C-101B-9397-08002B2CF9AE}" pid="17" name="Event Type">
    <vt:lpwstr/>
  </property>
</Properties>
</file>