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335" w:rsidRDefault="004C5335" w:rsidP="004C5335">
      <w:pPr>
        <w:pStyle w:val="ochacontentheading"/>
      </w:pPr>
      <w:r w:rsidRPr="00F42214">
        <w:t xml:space="preserve">Shelter/NFI </w:t>
      </w:r>
      <w:r>
        <w:t>Cluster Coordination Meeting</w:t>
      </w:r>
      <w:r w:rsidR="0063111E">
        <w:t>, Dahuk</w:t>
      </w:r>
    </w:p>
    <w:p w:rsidR="00AD3BF4" w:rsidRPr="004C5335" w:rsidRDefault="00695CEA" w:rsidP="004C5335">
      <w:pPr>
        <w:autoSpaceDE w:val="0"/>
        <w:autoSpaceDN w:val="0"/>
        <w:adjustRightInd w:val="0"/>
        <w:ind w:right="509"/>
        <w:jc w:val="both"/>
        <w:rPr>
          <w:rFonts w:asciiTheme="minorHAnsi" w:hAnsiTheme="minorHAnsi" w:cs="Arial"/>
          <w:b/>
        </w:rPr>
      </w:pPr>
      <w:r w:rsidRPr="004C5335">
        <w:rPr>
          <w:rFonts w:asciiTheme="minorHAnsi" w:hAnsiTheme="minorHAnsi" w:cs="Arial"/>
          <w:b/>
        </w:rPr>
        <w:t>Location:</w:t>
      </w:r>
      <w:r w:rsidR="00C70190" w:rsidRPr="004C5335">
        <w:rPr>
          <w:rFonts w:asciiTheme="minorHAnsi" w:hAnsiTheme="minorHAnsi" w:cs="Arial"/>
          <w:b/>
        </w:rPr>
        <w:t xml:space="preserve"> </w:t>
      </w:r>
      <w:r w:rsidR="008931FB" w:rsidRPr="004C5335">
        <w:rPr>
          <w:rFonts w:asciiTheme="minorHAnsi" w:hAnsiTheme="minorHAnsi" w:cs="Arial"/>
          <w:b/>
        </w:rPr>
        <w:tab/>
      </w:r>
      <w:r w:rsidR="000064A4" w:rsidRPr="004C5335">
        <w:rPr>
          <w:rFonts w:asciiTheme="minorHAnsi" w:hAnsiTheme="minorHAnsi" w:cs="Arial"/>
          <w:b/>
        </w:rPr>
        <w:tab/>
      </w:r>
      <w:r w:rsidR="000064A4" w:rsidRPr="004C5335">
        <w:rPr>
          <w:rFonts w:asciiTheme="minorHAnsi" w:hAnsiTheme="minorHAnsi" w:cs="Arial"/>
        </w:rPr>
        <w:t>BRHA conference room</w:t>
      </w:r>
      <w:r w:rsidR="0063111E">
        <w:rPr>
          <w:rFonts w:asciiTheme="minorHAnsi" w:hAnsiTheme="minorHAnsi" w:cs="Arial"/>
        </w:rPr>
        <w:t>, Da</w:t>
      </w:r>
      <w:r w:rsidR="000064A4" w:rsidRPr="004C5335">
        <w:rPr>
          <w:rFonts w:asciiTheme="minorHAnsi" w:hAnsiTheme="minorHAnsi" w:cs="Arial"/>
        </w:rPr>
        <w:t>huk</w:t>
      </w:r>
    </w:p>
    <w:p w:rsidR="00AD3BF4" w:rsidRDefault="000064A4" w:rsidP="00355D5A">
      <w:pPr>
        <w:autoSpaceDE w:val="0"/>
        <w:autoSpaceDN w:val="0"/>
        <w:adjustRightInd w:val="0"/>
        <w:jc w:val="both"/>
        <w:rPr>
          <w:rFonts w:asciiTheme="minorHAnsi" w:hAnsiTheme="minorHAnsi" w:cs="Arial"/>
        </w:rPr>
      </w:pPr>
      <w:r w:rsidRPr="004C5335">
        <w:rPr>
          <w:rFonts w:asciiTheme="minorHAnsi" w:hAnsiTheme="minorHAnsi" w:cs="Arial"/>
          <w:b/>
        </w:rPr>
        <w:t>Date and t</w:t>
      </w:r>
      <w:r w:rsidR="00200D5E" w:rsidRPr="004C5335">
        <w:rPr>
          <w:rFonts w:asciiTheme="minorHAnsi" w:hAnsiTheme="minorHAnsi" w:cs="Arial"/>
          <w:b/>
        </w:rPr>
        <w:t xml:space="preserve">ime: </w:t>
      </w:r>
      <w:r w:rsidR="00200D5E" w:rsidRPr="004C5335">
        <w:rPr>
          <w:rFonts w:asciiTheme="minorHAnsi" w:hAnsiTheme="minorHAnsi" w:cs="Arial"/>
          <w:b/>
        </w:rPr>
        <w:tab/>
      </w:r>
      <w:r w:rsidR="00200D5E" w:rsidRPr="004C5335">
        <w:rPr>
          <w:rFonts w:asciiTheme="minorHAnsi" w:hAnsiTheme="minorHAnsi" w:cs="Arial"/>
          <w:b/>
        </w:rPr>
        <w:tab/>
      </w:r>
      <w:r w:rsidR="0063111E" w:rsidRPr="0063111E">
        <w:rPr>
          <w:rFonts w:asciiTheme="minorHAnsi" w:hAnsiTheme="minorHAnsi" w:cs="Arial"/>
        </w:rPr>
        <w:t>11</w:t>
      </w:r>
      <w:r w:rsidR="00EA66BF">
        <w:rPr>
          <w:rFonts w:asciiTheme="minorHAnsi" w:hAnsiTheme="minorHAnsi" w:cs="Arial"/>
        </w:rPr>
        <w:t>.15</w:t>
      </w:r>
      <w:r w:rsidR="0063111E" w:rsidRPr="0063111E">
        <w:rPr>
          <w:rFonts w:asciiTheme="minorHAnsi" w:hAnsiTheme="minorHAnsi" w:cs="Arial"/>
        </w:rPr>
        <w:t>am,</w:t>
      </w:r>
      <w:r w:rsidR="0063111E">
        <w:rPr>
          <w:rFonts w:asciiTheme="minorHAnsi" w:hAnsiTheme="minorHAnsi" w:cs="Arial"/>
          <w:b/>
        </w:rPr>
        <w:t xml:space="preserve"> </w:t>
      </w:r>
      <w:r w:rsidR="00355D5A">
        <w:rPr>
          <w:rFonts w:asciiTheme="minorHAnsi" w:hAnsiTheme="minorHAnsi" w:cs="Arial"/>
        </w:rPr>
        <w:t>1</w:t>
      </w:r>
      <w:r w:rsidR="00355D5A" w:rsidRPr="00355D5A">
        <w:rPr>
          <w:rFonts w:asciiTheme="minorHAnsi" w:hAnsiTheme="minorHAnsi" w:cs="Arial"/>
          <w:vertAlign w:val="superscript"/>
        </w:rPr>
        <w:t>st</w:t>
      </w:r>
      <w:r w:rsidR="00355D5A">
        <w:rPr>
          <w:rFonts w:asciiTheme="minorHAnsi" w:hAnsiTheme="minorHAnsi" w:cs="Arial"/>
        </w:rPr>
        <w:t xml:space="preserve"> August 2017</w:t>
      </w:r>
    </w:p>
    <w:p w:rsidR="00EA66BF" w:rsidRPr="00007845" w:rsidRDefault="00D55BB3" w:rsidP="0042276D">
      <w:pPr>
        <w:ind w:left="2160" w:hanging="2160"/>
      </w:pPr>
      <w:r w:rsidRPr="00D55BB3">
        <w:rPr>
          <w:rFonts w:asciiTheme="minorHAnsi" w:hAnsiTheme="minorHAnsi" w:cs="Arial"/>
          <w:b/>
        </w:rPr>
        <w:t>Attendance:</w:t>
      </w:r>
      <w:r>
        <w:rPr>
          <w:rFonts w:asciiTheme="minorHAnsi" w:hAnsiTheme="minorHAnsi" w:cs="Arial"/>
          <w:b/>
        </w:rPr>
        <w:t xml:space="preserve"> </w:t>
      </w:r>
      <w:r>
        <w:rPr>
          <w:rFonts w:asciiTheme="minorHAnsi" w:hAnsiTheme="minorHAnsi" w:cs="Arial"/>
          <w:b/>
        </w:rPr>
        <w:tab/>
      </w:r>
      <w:r w:rsidR="00B91E14" w:rsidRPr="00B91E14">
        <w:rPr>
          <w:rFonts w:asciiTheme="minorHAnsi" w:hAnsiTheme="minorHAnsi" w:cs="Arial"/>
        </w:rPr>
        <w:t>UNHCR</w:t>
      </w:r>
      <w:r w:rsidR="00B91E14">
        <w:rPr>
          <w:rFonts w:asciiTheme="minorHAnsi" w:hAnsiTheme="minorHAnsi" w:cs="Arial"/>
        </w:rPr>
        <w:t>, DRC, GRC, Medair, OCHA, Tearfund, CARE, BRHA, ACF, MoMD, Mission East, ACTED, Qandil, Malteser, CRS, NRC, IOM, WHH</w:t>
      </w:r>
    </w:p>
    <w:p w:rsidR="008D4071" w:rsidRPr="004C5335" w:rsidRDefault="008D4071" w:rsidP="004C5335">
      <w:pPr>
        <w:autoSpaceDE w:val="0"/>
        <w:autoSpaceDN w:val="0"/>
        <w:adjustRightInd w:val="0"/>
        <w:ind w:left="720"/>
        <w:jc w:val="both"/>
        <w:rPr>
          <w:rFonts w:asciiTheme="minorHAnsi" w:hAnsiTheme="minorHAnsi" w:cs="Arial"/>
        </w:rPr>
      </w:pPr>
    </w:p>
    <w:tbl>
      <w:tblPr>
        <w:tblStyle w:val="TableGrid"/>
        <w:tblW w:w="15565" w:type="dxa"/>
        <w:jc w:val="center"/>
        <w:tblLook w:val="04A0" w:firstRow="1" w:lastRow="0" w:firstColumn="1" w:lastColumn="0" w:noHBand="0" w:noVBand="1"/>
      </w:tblPr>
      <w:tblGrid>
        <w:gridCol w:w="2263"/>
        <w:gridCol w:w="8618"/>
        <w:gridCol w:w="4684"/>
      </w:tblGrid>
      <w:tr w:rsidR="00AB28B2" w:rsidRPr="00AB28B2" w:rsidTr="00246FDB">
        <w:trPr>
          <w:jc w:val="center"/>
        </w:trPr>
        <w:tc>
          <w:tcPr>
            <w:tcW w:w="2263" w:type="dxa"/>
            <w:shd w:val="clear" w:color="auto" w:fill="0F243E" w:themeFill="text2" w:themeFillShade="80"/>
          </w:tcPr>
          <w:p w:rsidR="008D4071" w:rsidRPr="00AB28B2" w:rsidRDefault="008D4071" w:rsidP="00EB5634">
            <w:pPr>
              <w:autoSpaceDE w:val="0"/>
              <w:autoSpaceDN w:val="0"/>
              <w:adjustRightInd w:val="0"/>
              <w:jc w:val="both"/>
              <w:rPr>
                <w:rFonts w:asciiTheme="minorHAnsi" w:hAnsiTheme="minorHAnsi" w:cs="Arial"/>
              </w:rPr>
            </w:pPr>
            <w:r w:rsidRPr="00AB28B2">
              <w:rPr>
                <w:rFonts w:asciiTheme="minorHAnsi" w:hAnsiTheme="minorHAnsi" w:cs="Arial"/>
              </w:rPr>
              <w:t>Agenda Item</w:t>
            </w:r>
          </w:p>
        </w:tc>
        <w:tc>
          <w:tcPr>
            <w:tcW w:w="8618" w:type="dxa"/>
            <w:shd w:val="clear" w:color="auto" w:fill="0F243E" w:themeFill="text2" w:themeFillShade="80"/>
          </w:tcPr>
          <w:p w:rsidR="008D4071" w:rsidRPr="00AB28B2" w:rsidRDefault="008D4071" w:rsidP="00EB5634">
            <w:pPr>
              <w:autoSpaceDE w:val="0"/>
              <w:autoSpaceDN w:val="0"/>
              <w:adjustRightInd w:val="0"/>
              <w:jc w:val="both"/>
              <w:rPr>
                <w:rFonts w:asciiTheme="minorHAnsi" w:hAnsiTheme="minorHAnsi" w:cs="Arial"/>
              </w:rPr>
            </w:pPr>
            <w:r w:rsidRPr="00AB28B2">
              <w:rPr>
                <w:rFonts w:asciiTheme="minorHAnsi" w:hAnsiTheme="minorHAnsi" w:cs="Arial"/>
              </w:rPr>
              <w:t>Key Points</w:t>
            </w:r>
          </w:p>
        </w:tc>
        <w:tc>
          <w:tcPr>
            <w:tcW w:w="4684" w:type="dxa"/>
            <w:shd w:val="clear" w:color="auto" w:fill="0F243E" w:themeFill="text2" w:themeFillShade="80"/>
          </w:tcPr>
          <w:p w:rsidR="008D4071" w:rsidRPr="00AB28B2" w:rsidRDefault="008D4071" w:rsidP="00EB5634">
            <w:pPr>
              <w:autoSpaceDE w:val="0"/>
              <w:autoSpaceDN w:val="0"/>
              <w:adjustRightInd w:val="0"/>
              <w:jc w:val="both"/>
              <w:rPr>
                <w:rFonts w:asciiTheme="minorHAnsi" w:hAnsiTheme="minorHAnsi" w:cs="Arial"/>
              </w:rPr>
            </w:pPr>
            <w:r w:rsidRPr="00AB28B2">
              <w:rPr>
                <w:rFonts w:asciiTheme="minorHAnsi" w:hAnsiTheme="minorHAnsi" w:cs="Arial"/>
              </w:rPr>
              <w:t>Actions</w:t>
            </w:r>
          </w:p>
        </w:tc>
      </w:tr>
      <w:tr w:rsidR="002415F5" w:rsidRPr="002415F5" w:rsidTr="00246FDB">
        <w:trPr>
          <w:jc w:val="center"/>
        </w:trPr>
        <w:tc>
          <w:tcPr>
            <w:tcW w:w="2263" w:type="dxa"/>
            <w:shd w:val="clear" w:color="auto" w:fill="FFFFFF" w:themeFill="background1"/>
          </w:tcPr>
          <w:p w:rsidR="008D4071" w:rsidRPr="002415F5" w:rsidRDefault="00810E44" w:rsidP="00173D01">
            <w:pPr>
              <w:autoSpaceDE w:val="0"/>
              <w:autoSpaceDN w:val="0"/>
              <w:adjustRightInd w:val="0"/>
              <w:rPr>
                <w:rFonts w:asciiTheme="minorHAnsi" w:hAnsiTheme="minorHAnsi" w:cs="Arial"/>
              </w:rPr>
            </w:pPr>
            <w:r>
              <w:rPr>
                <w:rFonts w:asciiTheme="minorHAnsi" w:hAnsiTheme="minorHAnsi" w:cs="Arial"/>
              </w:rPr>
              <w:t>Update on previous action points</w:t>
            </w:r>
          </w:p>
        </w:tc>
        <w:tc>
          <w:tcPr>
            <w:tcW w:w="8618" w:type="dxa"/>
            <w:shd w:val="clear" w:color="auto" w:fill="FFFFFF" w:themeFill="background1"/>
          </w:tcPr>
          <w:p w:rsidR="004962C8" w:rsidRDefault="004962C8" w:rsidP="004962C8">
            <w:pPr>
              <w:autoSpaceDE w:val="0"/>
              <w:autoSpaceDN w:val="0"/>
              <w:adjustRightInd w:val="0"/>
              <w:rPr>
                <w:rFonts w:asciiTheme="minorHAnsi" w:hAnsiTheme="minorHAnsi" w:cs="Arial"/>
              </w:rPr>
            </w:pPr>
            <w:r>
              <w:rPr>
                <w:rFonts w:asciiTheme="minorHAnsi" w:hAnsiTheme="minorHAnsi" w:cs="Arial"/>
              </w:rPr>
              <w:t>All action points</w:t>
            </w:r>
            <w:r w:rsidR="009047C1">
              <w:rPr>
                <w:rFonts w:asciiTheme="minorHAnsi" w:hAnsiTheme="minorHAnsi" w:cs="Arial"/>
              </w:rPr>
              <w:t xml:space="preserve"> of previous meeting</w:t>
            </w:r>
            <w:r>
              <w:rPr>
                <w:rFonts w:asciiTheme="minorHAnsi" w:hAnsiTheme="minorHAnsi" w:cs="Arial"/>
              </w:rPr>
              <w:t xml:space="preserve"> completed except:</w:t>
            </w:r>
          </w:p>
          <w:p w:rsidR="00D561BA" w:rsidRPr="00D561BA" w:rsidRDefault="00D561BA" w:rsidP="00D561BA">
            <w:pPr>
              <w:autoSpaceDE w:val="0"/>
              <w:autoSpaceDN w:val="0"/>
              <w:adjustRightInd w:val="0"/>
              <w:rPr>
                <w:rFonts w:asciiTheme="minorHAnsi" w:hAnsiTheme="minorHAnsi" w:cs="Arial"/>
              </w:rPr>
            </w:pPr>
          </w:p>
          <w:p w:rsidR="00246FDB" w:rsidRDefault="004962C8" w:rsidP="00D00985">
            <w:pPr>
              <w:pStyle w:val="ListParagraph"/>
              <w:numPr>
                <w:ilvl w:val="0"/>
                <w:numId w:val="4"/>
              </w:numPr>
              <w:autoSpaceDE w:val="0"/>
              <w:autoSpaceDN w:val="0"/>
              <w:adjustRightInd w:val="0"/>
              <w:rPr>
                <w:rFonts w:asciiTheme="minorHAnsi" w:hAnsiTheme="minorHAnsi" w:cs="Arial"/>
                <w:lang w:val="en-US"/>
              </w:rPr>
            </w:pPr>
            <w:r>
              <w:rPr>
                <w:rFonts w:asciiTheme="minorHAnsi" w:hAnsiTheme="minorHAnsi" w:cs="Arial"/>
                <w:lang w:val="en-US"/>
              </w:rPr>
              <w:t>UNHCR to share fire matrix.</w:t>
            </w:r>
          </w:p>
          <w:p w:rsidR="00D561BA" w:rsidRDefault="00D561BA" w:rsidP="00D00985">
            <w:pPr>
              <w:pStyle w:val="ListParagraph"/>
              <w:numPr>
                <w:ilvl w:val="0"/>
                <w:numId w:val="4"/>
              </w:numPr>
              <w:autoSpaceDE w:val="0"/>
              <w:autoSpaceDN w:val="0"/>
              <w:adjustRightInd w:val="0"/>
              <w:rPr>
                <w:rFonts w:asciiTheme="minorHAnsi" w:hAnsiTheme="minorHAnsi" w:cs="Arial"/>
                <w:lang w:val="en-US"/>
              </w:rPr>
            </w:pPr>
            <w:r>
              <w:rPr>
                <w:rFonts w:asciiTheme="minorHAnsi" w:hAnsiTheme="minorHAnsi" w:cs="Arial"/>
                <w:lang w:val="en-US"/>
              </w:rPr>
              <w:t>REACH to share MCNA 4 report</w:t>
            </w:r>
          </w:p>
          <w:p w:rsidR="00D561BA" w:rsidRPr="00D561BA" w:rsidRDefault="00D561BA" w:rsidP="00D561BA">
            <w:pPr>
              <w:autoSpaceDE w:val="0"/>
              <w:autoSpaceDN w:val="0"/>
              <w:adjustRightInd w:val="0"/>
              <w:rPr>
                <w:rFonts w:asciiTheme="minorHAnsi" w:hAnsiTheme="minorHAnsi" w:cs="Arial"/>
              </w:rPr>
            </w:pPr>
          </w:p>
        </w:tc>
        <w:tc>
          <w:tcPr>
            <w:tcW w:w="4684" w:type="dxa"/>
            <w:shd w:val="clear" w:color="auto" w:fill="FFFFFF" w:themeFill="background1"/>
          </w:tcPr>
          <w:p w:rsidR="0042276D" w:rsidRPr="004962C8" w:rsidRDefault="00D561BA" w:rsidP="00D00985">
            <w:pPr>
              <w:pStyle w:val="ListParagraph"/>
              <w:numPr>
                <w:ilvl w:val="0"/>
                <w:numId w:val="5"/>
              </w:numPr>
              <w:autoSpaceDE w:val="0"/>
              <w:autoSpaceDN w:val="0"/>
              <w:adjustRightInd w:val="0"/>
              <w:rPr>
                <w:rFonts w:asciiTheme="minorHAnsi" w:hAnsiTheme="minorHAnsi" w:cs="Arial"/>
              </w:rPr>
            </w:pPr>
            <w:r>
              <w:rPr>
                <w:rFonts w:asciiTheme="minorHAnsi" w:hAnsiTheme="minorHAnsi" w:cs="Arial"/>
              </w:rPr>
              <w:t>CCCM &amp; UNHCR to share result of 7</w:t>
            </w:r>
            <w:r w:rsidRPr="00D561BA">
              <w:rPr>
                <w:rFonts w:asciiTheme="minorHAnsi" w:hAnsiTheme="minorHAnsi" w:cs="Arial"/>
                <w:vertAlign w:val="superscript"/>
              </w:rPr>
              <w:t>th</w:t>
            </w:r>
            <w:r>
              <w:rPr>
                <w:rFonts w:asciiTheme="minorHAnsi" w:hAnsiTheme="minorHAnsi" w:cs="Arial"/>
              </w:rPr>
              <w:t xml:space="preserve"> Aug fire prevention meeting with SNFI cluster partners.</w:t>
            </w:r>
          </w:p>
        </w:tc>
      </w:tr>
      <w:tr w:rsidR="0042276D" w:rsidRPr="002415F5" w:rsidTr="00246FDB">
        <w:trPr>
          <w:jc w:val="center"/>
        </w:trPr>
        <w:tc>
          <w:tcPr>
            <w:tcW w:w="2263" w:type="dxa"/>
            <w:shd w:val="clear" w:color="auto" w:fill="FFFFFF" w:themeFill="background1"/>
          </w:tcPr>
          <w:p w:rsidR="0042276D" w:rsidRDefault="0042276D" w:rsidP="00D561BA">
            <w:pPr>
              <w:autoSpaceDE w:val="0"/>
              <w:autoSpaceDN w:val="0"/>
              <w:adjustRightInd w:val="0"/>
              <w:rPr>
                <w:rFonts w:asciiTheme="minorHAnsi" w:hAnsiTheme="minorHAnsi" w:cs="Arial"/>
              </w:rPr>
            </w:pPr>
            <w:r>
              <w:rPr>
                <w:rFonts w:asciiTheme="minorHAnsi" w:hAnsiTheme="minorHAnsi" w:cs="Arial"/>
              </w:rPr>
              <w:t>Mosul response camp</w:t>
            </w:r>
            <w:r w:rsidR="00D561BA">
              <w:rPr>
                <w:rFonts w:asciiTheme="minorHAnsi" w:hAnsiTheme="minorHAnsi" w:cs="Arial"/>
              </w:rPr>
              <w:t>s</w:t>
            </w:r>
          </w:p>
        </w:tc>
        <w:tc>
          <w:tcPr>
            <w:tcW w:w="8618" w:type="dxa"/>
            <w:shd w:val="clear" w:color="auto" w:fill="FFFFFF" w:themeFill="background1"/>
          </w:tcPr>
          <w:p w:rsidR="0042276D" w:rsidRDefault="00D561BA" w:rsidP="00D00985">
            <w:pPr>
              <w:pStyle w:val="ListParagraph"/>
              <w:numPr>
                <w:ilvl w:val="0"/>
                <w:numId w:val="3"/>
              </w:numPr>
              <w:autoSpaceDE w:val="0"/>
              <w:autoSpaceDN w:val="0"/>
              <w:adjustRightInd w:val="0"/>
              <w:rPr>
                <w:rFonts w:asciiTheme="minorHAnsi" w:hAnsiTheme="minorHAnsi" w:cs="Arial"/>
              </w:rPr>
            </w:pPr>
            <w:r>
              <w:rPr>
                <w:rFonts w:asciiTheme="minorHAnsi" w:hAnsiTheme="minorHAnsi" w:cs="Arial"/>
              </w:rPr>
              <w:t>CCCM cluster is visiting BRHA to discuss camp closure guidelines and process.</w:t>
            </w:r>
          </w:p>
          <w:p w:rsidR="00D561BA" w:rsidRDefault="00D561BA" w:rsidP="00D00985">
            <w:pPr>
              <w:pStyle w:val="ListParagraph"/>
              <w:numPr>
                <w:ilvl w:val="0"/>
                <w:numId w:val="3"/>
              </w:numPr>
              <w:autoSpaceDE w:val="0"/>
              <w:autoSpaceDN w:val="0"/>
              <w:adjustRightInd w:val="0"/>
              <w:rPr>
                <w:rFonts w:asciiTheme="minorHAnsi" w:hAnsiTheme="minorHAnsi" w:cs="Arial"/>
              </w:rPr>
            </w:pPr>
            <w:r w:rsidRPr="00B72CA0">
              <w:rPr>
                <w:rFonts w:asciiTheme="minorHAnsi" w:hAnsiTheme="minorHAnsi" w:cs="Arial"/>
              </w:rPr>
              <w:t>Sum</w:t>
            </w:r>
            <w:r>
              <w:rPr>
                <w:rFonts w:asciiTheme="minorHAnsi" w:hAnsiTheme="minorHAnsi" w:cs="Arial"/>
              </w:rPr>
              <w:t>merisation almost completed</w:t>
            </w:r>
            <w:r w:rsidRPr="00B72CA0">
              <w:rPr>
                <w:rFonts w:asciiTheme="minorHAnsi" w:hAnsiTheme="minorHAnsi" w:cs="Arial"/>
              </w:rPr>
              <w:t xml:space="preserve"> thanks to MOMD, PWJ, ME, UNICEF</w:t>
            </w:r>
            <w:r>
              <w:rPr>
                <w:rFonts w:asciiTheme="minorHAnsi" w:hAnsiTheme="minorHAnsi" w:cs="Arial"/>
              </w:rPr>
              <w:t>.</w:t>
            </w:r>
            <w:r w:rsidRPr="00B72CA0">
              <w:rPr>
                <w:rFonts w:asciiTheme="minorHAnsi" w:hAnsiTheme="minorHAnsi" w:cs="Arial"/>
              </w:rPr>
              <w:t xml:space="preserve"> </w:t>
            </w:r>
            <w:r>
              <w:rPr>
                <w:rFonts w:asciiTheme="minorHAnsi" w:hAnsiTheme="minorHAnsi" w:cs="Arial"/>
              </w:rPr>
              <w:t>G</w:t>
            </w:r>
            <w:r w:rsidRPr="00B72CA0">
              <w:rPr>
                <w:rFonts w:asciiTheme="minorHAnsi" w:hAnsiTheme="minorHAnsi" w:cs="Arial"/>
              </w:rPr>
              <w:t>ap</w:t>
            </w:r>
            <w:r>
              <w:rPr>
                <w:rFonts w:asciiTheme="minorHAnsi" w:hAnsiTheme="minorHAnsi" w:cs="Arial"/>
              </w:rPr>
              <w:t>s:</w:t>
            </w:r>
          </w:p>
          <w:p w:rsidR="00D561BA" w:rsidRDefault="00D561BA" w:rsidP="00D00985">
            <w:pPr>
              <w:pStyle w:val="ListParagraph"/>
              <w:numPr>
                <w:ilvl w:val="1"/>
                <w:numId w:val="3"/>
              </w:numPr>
              <w:autoSpaceDE w:val="0"/>
              <w:autoSpaceDN w:val="0"/>
              <w:adjustRightInd w:val="0"/>
              <w:rPr>
                <w:rFonts w:asciiTheme="minorHAnsi" w:hAnsiTheme="minorHAnsi" w:cs="Arial"/>
              </w:rPr>
            </w:pPr>
            <w:r w:rsidRPr="00B72CA0">
              <w:rPr>
                <w:rFonts w:asciiTheme="minorHAnsi" w:hAnsiTheme="minorHAnsi" w:cs="Arial"/>
              </w:rPr>
              <w:t>Jerrycans in Qaymawa.</w:t>
            </w:r>
          </w:p>
          <w:p w:rsidR="00D561BA" w:rsidRPr="006E3700" w:rsidRDefault="00D561BA" w:rsidP="00D00985">
            <w:pPr>
              <w:pStyle w:val="ListParagraph"/>
              <w:numPr>
                <w:ilvl w:val="1"/>
                <w:numId w:val="3"/>
              </w:numPr>
              <w:autoSpaceDE w:val="0"/>
              <w:autoSpaceDN w:val="0"/>
              <w:adjustRightInd w:val="0"/>
              <w:rPr>
                <w:rFonts w:asciiTheme="minorHAnsi" w:hAnsiTheme="minorHAnsi" w:cs="Arial"/>
              </w:rPr>
            </w:pPr>
            <w:r>
              <w:rPr>
                <w:rFonts w:asciiTheme="minorHAnsi" w:hAnsiTheme="minorHAnsi" w:cs="Arial"/>
              </w:rPr>
              <w:t>MoMD to provide AWC for arrivals into old camps</w:t>
            </w:r>
          </w:p>
          <w:p w:rsidR="00D561BA" w:rsidRPr="00D561BA" w:rsidRDefault="00D561BA" w:rsidP="00D561BA">
            <w:pPr>
              <w:autoSpaceDE w:val="0"/>
              <w:autoSpaceDN w:val="0"/>
              <w:adjustRightInd w:val="0"/>
              <w:rPr>
                <w:rFonts w:asciiTheme="minorHAnsi" w:hAnsiTheme="minorHAnsi" w:cs="Arial"/>
              </w:rPr>
            </w:pPr>
          </w:p>
        </w:tc>
        <w:tc>
          <w:tcPr>
            <w:tcW w:w="4684" w:type="dxa"/>
            <w:shd w:val="clear" w:color="auto" w:fill="FFFFFF" w:themeFill="background1"/>
          </w:tcPr>
          <w:p w:rsidR="00D561BA" w:rsidRPr="007C264A" w:rsidRDefault="00D561BA" w:rsidP="00D00985">
            <w:pPr>
              <w:pStyle w:val="ListParagraph"/>
              <w:numPr>
                <w:ilvl w:val="0"/>
                <w:numId w:val="5"/>
              </w:numPr>
              <w:autoSpaceDE w:val="0"/>
              <w:autoSpaceDN w:val="0"/>
              <w:adjustRightInd w:val="0"/>
              <w:rPr>
                <w:rFonts w:asciiTheme="minorHAnsi" w:hAnsiTheme="minorHAnsi" w:cs="Arial"/>
              </w:rPr>
            </w:pPr>
            <w:r w:rsidRPr="007C264A">
              <w:rPr>
                <w:rFonts w:asciiTheme="minorHAnsi" w:hAnsiTheme="minorHAnsi" w:cs="Arial"/>
              </w:rPr>
              <w:t>MoMD to confirm by Sunday 6</w:t>
            </w:r>
            <w:r w:rsidRPr="007C264A">
              <w:rPr>
                <w:rFonts w:asciiTheme="minorHAnsi" w:hAnsiTheme="minorHAnsi" w:cs="Arial"/>
                <w:vertAlign w:val="superscript"/>
              </w:rPr>
              <w:t>th</w:t>
            </w:r>
            <w:r w:rsidRPr="007C264A">
              <w:rPr>
                <w:rFonts w:asciiTheme="minorHAnsi" w:hAnsiTheme="minorHAnsi" w:cs="Arial"/>
              </w:rPr>
              <w:t xml:space="preserve"> whether AMC are available for new arrivals to 2014 caseload camps</w:t>
            </w:r>
          </w:p>
        </w:tc>
      </w:tr>
      <w:tr w:rsidR="0042276D" w:rsidRPr="002415F5" w:rsidTr="00246FDB">
        <w:trPr>
          <w:jc w:val="center"/>
        </w:trPr>
        <w:tc>
          <w:tcPr>
            <w:tcW w:w="2263" w:type="dxa"/>
            <w:shd w:val="clear" w:color="auto" w:fill="FFFFFF" w:themeFill="background1"/>
          </w:tcPr>
          <w:p w:rsidR="0042276D" w:rsidRDefault="007C4DC0" w:rsidP="00173D01">
            <w:pPr>
              <w:autoSpaceDE w:val="0"/>
              <w:autoSpaceDN w:val="0"/>
              <w:adjustRightInd w:val="0"/>
              <w:rPr>
                <w:rFonts w:asciiTheme="minorHAnsi" w:hAnsiTheme="minorHAnsi" w:cs="Arial"/>
              </w:rPr>
            </w:pPr>
            <w:r>
              <w:rPr>
                <w:rFonts w:asciiTheme="minorHAnsi" w:hAnsiTheme="minorHAnsi" w:cs="Arial"/>
              </w:rPr>
              <w:t>Prioritiz</w:t>
            </w:r>
            <w:r w:rsidR="00DF04C0">
              <w:rPr>
                <w:rFonts w:asciiTheme="minorHAnsi" w:hAnsiTheme="minorHAnsi" w:cs="Arial"/>
              </w:rPr>
              <w:t>ation of needs in existing camps</w:t>
            </w:r>
          </w:p>
        </w:tc>
        <w:tc>
          <w:tcPr>
            <w:tcW w:w="8618" w:type="dxa"/>
            <w:shd w:val="clear" w:color="auto" w:fill="FFFFFF" w:themeFill="background1"/>
          </w:tcPr>
          <w:p w:rsidR="002A1130" w:rsidRDefault="00DF04C0" w:rsidP="00D00985">
            <w:pPr>
              <w:pStyle w:val="ListParagraph"/>
              <w:numPr>
                <w:ilvl w:val="0"/>
                <w:numId w:val="6"/>
              </w:numPr>
              <w:autoSpaceDE w:val="0"/>
              <w:autoSpaceDN w:val="0"/>
              <w:adjustRightInd w:val="0"/>
              <w:rPr>
                <w:rFonts w:asciiTheme="minorHAnsi" w:hAnsiTheme="minorHAnsi" w:cs="Arial"/>
                <w:lang w:val="en-US"/>
              </w:rPr>
            </w:pPr>
            <w:r>
              <w:rPr>
                <w:rFonts w:asciiTheme="minorHAnsi" w:hAnsiTheme="minorHAnsi" w:cs="Arial"/>
                <w:lang w:val="en-US"/>
              </w:rPr>
              <w:t>Database will be re-issued in the coming days</w:t>
            </w:r>
            <w:r w:rsidR="000B594B">
              <w:rPr>
                <w:rFonts w:asciiTheme="minorHAnsi" w:hAnsiTheme="minorHAnsi" w:cs="Arial"/>
                <w:lang w:val="en-US"/>
              </w:rPr>
              <w:t xml:space="preserve"> highli</w:t>
            </w:r>
            <w:r w:rsidR="007C4DC0">
              <w:rPr>
                <w:rFonts w:asciiTheme="minorHAnsi" w:hAnsiTheme="minorHAnsi" w:cs="Arial"/>
                <w:lang w:val="en-US"/>
              </w:rPr>
              <w:t xml:space="preserve">ghting </w:t>
            </w:r>
            <w:r w:rsidR="000B594B">
              <w:rPr>
                <w:rFonts w:asciiTheme="minorHAnsi" w:hAnsiTheme="minorHAnsi" w:cs="Arial"/>
                <w:lang w:val="en-US"/>
              </w:rPr>
              <w:t xml:space="preserve">needs in </w:t>
            </w:r>
            <w:r w:rsidR="007C4DC0">
              <w:rPr>
                <w:rFonts w:asciiTheme="minorHAnsi" w:hAnsiTheme="minorHAnsi" w:cs="Arial"/>
                <w:lang w:val="en-US"/>
              </w:rPr>
              <w:t xml:space="preserve">existing </w:t>
            </w:r>
            <w:r w:rsidR="000B594B">
              <w:rPr>
                <w:rFonts w:asciiTheme="minorHAnsi" w:hAnsiTheme="minorHAnsi" w:cs="Arial"/>
                <w:lang w:val="en-US"/>
              </w:rPr>
              <w:t>camps</w:t>
            </w:r>
            <w:r w:rsidR="007C4DC0">
              <w:rPr>
                <w:rFonts w:asciiTheme="minorHAnsi" w:hAnsiTheme="minorHAnsi" w:cs="Arial"/>
                <w:lang w:val="en-US"/>
              </w:rPr>
              <w:t xml:space="preserve"> graded in terms of priority</w:t>
            </w:r>
            <w:r>
              <w:rPr>
                <w:rFonts w:asciiTheme="minorHAnsi" w:hAnsiTheme="minorHAnsi" w:cs="Arial"/>
                <w:lang w:val="en-US"/>
              </w:rPr>
              <w:t>. Partn</w:t>
            </w:r>
            <w:r w:rsidR="007C4DC0">
              <w:rPr>
                <w:rFonts w:asciiTheme="minorHAnsi" w:hAnsiTheme="minorHAnsi" w:cs="Arial"/>
                <w:lang w:val="en-US"/>
              </w:rPr>
              <w:t>ers to review and encouraged to apply to cover gaps</w:t>
            </w:r>
            <w:r>
              <w:rPr>
                <w:rFonts w:asciiTheme="minorHAnsi" w:hAnsiTheme="minorHAnsi" w:cs="Arial"/>
                <w:lang w:val="en-US"/>
              </w:rPr>
              <w:t xml:space="preserve">. </w:t>
            </w:r>
            <w:r w:rsidR="007C4DC0">
              <w:rPr>
                <w:rFonts w:asciiTheme="minorHAnsi" w:hAnsiTheme="minorHAnsi" w:cs="Arial"/>
                <w:lang w:val="en-US"/>
              </w:rPr>
              <w:t>Next version of this</w:t>
            </w:r>
            <w:r w:rsidRPr="007C4DC0">
              <w:rPr>
                <w:rFonts w:asciiTheme="minorHAnsi" w:hAnsiTheme="minorHAnsi" w:cs="Arial"/>
                <w:lang w:val="en-US"/>
              </w:rPr>
              <w:t xml:space="preserve"> database will merge a</w:t>
            </w:r>
            <w:r w:rsidR="009047C1">
              <w:rPr>
                <w:rFonts w:asciiTheme="minorHAnsi" w:hAnsiTheme="minorHAnsi" w:cs="Arial"/>
                <w:lang w:val="en-US"/>
              </w:rPr>
              <w:t>ll the required projects in KRI and include an update on needs by KURDS.</w:t>
            </w:r>
          </w:p>
          <w:p w:rsidR="002A1130" w:rsidRPr="002A1130" w:rsidRDefault="002A1130" w:rsidP="00D00985">
            <w:pPr>
              <w:pStyle w:val="ListParagraph"/>
              <w:numPr>
                <w:ilvl w:val="0"/>
                <w:numId w:val="6"/>
              </w:numPr>
              <w:autoSpaceDE w:val="0"/>
              <w:autoSpaceDN w:val="0"/>
              <w:adjustRightInd w:val="0"/>
              <w:rPr>
                <w:rFonts w:asciiTheme="minorHAnsi" w:hAnsiTheme="minorHAnsi" w:cs="Arial"/>
                <w:lang w:val="en-US"/>
              </w:rPr>
            </w:pPr>
            <w:r>
              <w:rPr>
                <w:rFonts w:asciiTheme="minorHAnsi" w:hAnsiTheme="minorHAnsi" w:cs="Arial"/>
              </w:rPr>
              <w:t>According to g</w:t>
            </w:r>
            <w:r w:rsidR="000B594B" w:rsidRPr="002A1130">
              <w:rPr>
                <w:rFonts w:asciiTheme="minorHAnsi" w:hAnsiTheme="minorHAnsi" w:cs="Arial"/>
              </w:rPr>
              <w:t>uidance</w:t>
            </w:r>
            <w:r>
              <w:rPr>
                <w:rFonts w:asciiTheme="minorHAnsi" w:hAnsiTheme="minorHAnsi" w:cs="Arial"/>
              </w:rPr>
              <w:t xml:space="preserve"> from global technical unit,</w:t>
            </w:r>
            <w:r w:rsidR="000B594B" w:rsidRPr="002A1130">
              <w:rPr>
                <w:rFonts w:asciiTheme="minorHAnsi" w:hAnsiTheme="minorHAnsi" w:cs="Arial"/>
              </w:rPr>
              <w:t xml:space="preserve"> UNHCR tents should be replaced </w:t>
            </w:r>
            <w:r>
              <w:rPr>
                <w:rFonts w:asciiTheme="minorHAnsi" w:hAnsiTheme="minorHAnsi" w:cs="Arial"/>
              </w:rPr>
              <w:t xml:space="preserve">in Iraq </w:t>
            </w:r>
            <w:r w:rsidR="000B594B" w:rsidRPr="002A1130">
              <w:rPr>
                <w:rFonts w:asciiTheme="minorHAnsi" w:hAnsiTheme="minorHAnsi" w:cs="Arial"/>
              </w:rPr>
              <w:t xml:space="preserve">after 2 winters in the north and 2 summers in the south. </w:t>
            </w:r>
            <w:r w:rsidR="007C264A">
              <w:rPr>
                <w:rFonts w:asciiTheme="minorHAnsi" w:hAnsiTheme="minorHAnsi" w:cs="Arial"/>
              </w:rPr>
              <w:t>SNFI cluster has analysed all KRI camps and made recommendations to UNHCR for tent replacement.</w:t>
            </w:r>
          </w:p>
          <w:p w:rsidR="00DF04C0" w:rsidRDefault="007C264A" w:rsidP="00D00985">
            <w:pPr>
              <w:pStyle w:val="ListParagraph"/>
              <w:numPr>
                <w:ilvl w:val="0"/>
                <w:numId w:val="6"/>
              </w:numPr>
              <w:autoSpaceDE w:val="0"/>
              <w:autoSpaceDN w:val="0"/>
              <w:adjustRightInd w:val="0"/>
              <w:rPr>
                <w:rFonts w:asciiTheme="minorHAnsi" w:hAnsiTheme="minorHAnsi" w:cs="Arial"/>
                <w:lang w:val="en-US"/>
              </w:rPr>
            </w:pPr>
            <w:r>
              <w:rPr>
                <w:rFonts w:asciiTheme="minorHAnsi" w:hAnsiTheme="minorHAnsi" w:cs="Arial"/>
                <w:lang w:val="en-US"/>
              </w:rPr>
              <w:t>Partners raised that MoMD and BRHA should maintain the quality of used tents through proper packing and storage.</w:t>
            </w:r>
          </w:p>
          <w:p w:rsidR="007C264A" w:rsidRPr="007C264A" w:rsidRDefault="007C264A" w:rsidP="007C264A">
            <w:pPr>
              <w:autoSpaceDE w:val="0"/>
              <w:autoSpaceDN w:val="0"/>
              <w:adjustRightInd w:val="0"/>
              <w:rPr>
                <w:rFonts w:asciiTheme="minorHAnsi" w:hAnsiTheme="minorHAnsi" w:cs="Arial"/>
              </w:rPr>
            </w:pPr>
          </w:p>
        </w:tc>
        <w:tc>
          <w:tcPr>
            <w:tcW w:w="4684" w:type="dxa"/>
            <w:shd w:val="clear" w:color="auto" w:fill="FFFFFF" w:themeFill="background1"/>
          </w:tcPr>
          <w:p w:rsidR="007C264A" w:rsidRDefault="007C264A" w:rsidP="00D00985">
            <w:pPr>
              <w:pStyle w:val="ListParagraph"/>
              <w:numPr>
                <w:ilvl w:val="0"/>
                <w:numId w:val="7"/>
              </w:numPr>
              <w:autoSpaceDE w:val="0"/>
              <w:autoSpaceDN w:val="0"/>
              <w:adjustRightInd w:val="0"/>
              <w:rPr>
                <w:rFonts w:asciiTheme="minorHAnsi" w:hAnsiTheme="minorHAnsi" w:cs="Arial"/>
              </w:rPr>
            </w:pPr>
            <w:r>
              <w:rPr>
                <w:rFonts w:asciiTheme="minorHAnsi" w:hAnsiTheme="minorHAnsi" w:cs="Arial"/>
              </w:rPr>
              <w:t>UNHCR to review analysis of tent age and confirm whether replacement is possible in advance of winter.</w:t>
            </w:r>
          </w:p>
          <w:p w:rsidR="0042276D" w:rsidRDefault="000B594B" w:rsidP="00D00985">
            <w:pPr>
              <w:pStyle w:val="ListParagraph"/>
              <w:numPr>
                <w:ilvl w:val="0"/>
                <w:numId w:val="7"/>
              </w:numPr>
              <w:autoSpaceDE w:val="0"/>
              <w:autoSpaceDN w:val="0"/>
              <w:adjustRightInd w:val="0"/>
              <w:rPr>
                <w:rFonts w:asciiTheme="minorHAnsi" w:hAnsiTheme="minorHAnsi" w:cs="Arial"/>
              </w:rPr>
            </w:pPr>
            <w:r>
              <w:rPr>
                <w:rFonts w:asciiTheme="minorHAnsi" w:hAnsiTheme="minorHAnsi" w:cs="Arial"/>
              </w:rPr>
              <w:t>Feedback from BRHA and MoDM on</w:t>
            </w:r>
            <w:r w:rsidR="00395EB8">
              <w:rPr>
                <w:rFonts w:asciiTheme="minorHAnsi" w:hAnsiTheme="minorHAnsi" w:cs="Arial"/>
              </w:rPr>
              <w:t xml:space="preserve"> available stock of partially used tents </w:t>
            </w:r>
            <w:r w:rsidR="007C264A">
              <w:rPr>
                <w:rFonts w:asciiTheme="minorHAnsi" w:hAnsiTheme="minorHAnsi" w:cs="Arial"/>
              </w:rPr>
              <w:t>including packing, storage and potential for use in other locations.</w:t>
            </w:r>
          </w:p>
        </w:tc>
      </w:tr>
      <w:tr w:rsidR="0042276D" w:rsidRPr="002415F5" w:rsidTr="00246FDB">
        <w:trPr>
          <w:jc w:val="center"/>
        </w:trPr>
        <w:tc>
          <w:tcPr>
            <w:tcW w:w="2263" w:type="dxa"/>
            <w:shd w:val="clear" w:color="auto" w:fill="FFFFFF" w:themeFill="background1"/>
          </w:tcPr>
          <w:p w:rsidR="0042276D" w:rsidRDefault="0067725E" w:rsidP="00173D01">
            <w:pPr>
              <w:autoSpaceDE w:val="0"/>
              <w:autoSpaceDN w:val="0"/>
              <w:adjustRightInd w:val="0"/>
              <w:rPr>
                <w:rFonts w:asciiTheme="minorHAnsi" w:hAnsiTheme="minorHAnsi" w:cs="Arial"/>
              </w:rPr>
            </w:pPr>
            <w:r>
              <w:rPr>
                <w:rFonts w:asciiTheme="minorHAnsi" w:hAnsiTheme="minorHAnsi" w:cs="Arial"/>
              </w:rPr>
              <w:t>Distributions in Nargizl</w:t>
            </w:r>
            <w:r w:rsidR="000B594B">
              <w:rPr>
                <w:rFonts w:asciiTheme="minorHAnsi" w:hAnsiTheme="minorHAnsi" w:cs="Arial"/>
              </w:rPr>
              <w:t>ia</w:t>
            </w:r>
          </w:p>
        </w:tc>
        <w:tc>
          <w:tcPr>
            <w:tcW w:w="8618" w:type="dxa"/>
            <w:shd w:val="clear" w:color="auto" w:fill="FFFFFF" w:themeFill="background1"/>
          </w:tcPr>
          <w:p w:rsidR="0042276D" w:rsidRPr="0067725E" w:rsidRDefault="0067725E" w:rsidP="009047C1">
            <w:pPr>
              <w:pStyle w:val="ListParagraph"/>
              <w:numPr>
                <w:ilvl w:val="0"/>
                <w:numId w:val="8"/>
              </w:numPr>
              <w:autoSpaceDE w:val="0"/>
              <w:autoSpaceDN w:val="0"/>
              <w:adjustRightInd w:val="0"/>
              <w:rPr>
                <w:rFonts w:asciiTheme="minorHAnsi" w:hAnsiTheme="minorHAnsi" w:cs="Arial"/>
              </w:rPr>
            </w:pPr>
            <w:r>
              <w:rPr>
                <w:rFonts w:asciiTheme="minorHAnsi" w:hAnsiTheme="minorHAnsi" w:cs="Arial"/>
                <w:lang w:val="en-US"/>
              </w:rPr>
              <w:t>Several d</w:t>
            </w:r>
            <w:r w:rsidR="007C264A" w:rsidRPr="0067725E">
              <w:rPr>
                <w:rFonts w:asciiTheme="minorHAnsi" w:hAnsiTheme="minorHAnsi" w:cs="Arial"/>
              </w:rPr>
              <w:t>distributions</w:t>
            </w:r>
            <w:r w:rsidR="000B594B" w:rsidRPr="0067725E">
              <w:rPr>
                <w:rFonts w:asciiTheme="minorHAnsi" w:hAnsiTheme="minorHAnsi" w:cs="Arial"/>
              </w:rPr>
              <w:t xml:space="preserve"> in Narg</w:t>
            </w:r>
            <w:r>
              <w:rPr>
                <w:rFonts w:asciiTheme="minorHAnsi" w:hAnsiTheme="minorHAnsi" w:cs="Arial"/>
              </w:rPr>
              <w:t>izlia</w:t>
            </w:r>
            <w:r w:rsidR="000B594B" w:rsidRPr="0067725E">
              <w:rPr>
                <w:rFonts w:asciiTheme="minorHAnsi" w:hAnsiTheme="minorHAnsi" w:cs="Arial"/>
              </w:rPr>
              <w:t xml:space="preserve"> </w:t>
            </w:r>
            <w:r w:rsidR="009047C1">
              <w:rPr>
                <w:rFonts w:asciiTheme="minorHAnsi" w:hAnsiTheme="minorHAnsi" w:cs="Arial"/>
              </w:rPr>
              <w:t>resulted in</w:t>
            </w:r>
            <w:r w:rsidR="000B594B" w:rsidRPr="0067725E">
              <w:rPr>
                <w:rFonts w:asciiTheme="minorHAnsi" w:hAnsiTheme="minorHAnsi" w:cs="Arial"/>
              </w:rPr>
              <w:t xml:space="preserve"> violence.</w:t>
            </w:r>
            <w:bookmarkStart w:id="0" w:name="_GoBack"/>
            <w:bookmarkEnd w:id="0"/>
            <w:r>
              <w:rPr>
                <w:rFonts w:asciiTheme="minorHAnsi" w:hAnsiTheme="minorHAnsi" w:cs="Arial"/>
              </w:rPr>
              <w:t xml:space="preserve"> </w:t>
            </w:r>
            <w:r w:rsidR="000B594B" w:rsidRPr="0067725E">
              <w:rPr>
                <w:rFonts w:asciiTheme="minorHAnsi" w:hAnsiTheme="minorHAnsi" w:cs="Arial"/>
              </w:rPr>
              <w:t xml:space="preserve">Basic guidelines have been created for partners that </w:t>
            </w:r>
            <w:r>
              <w:rPr>
                <w:rFonts w:asciiTheme="minorHAnsi" w:hAnsiTheme="minorHAnsi" w:cs="Arial"/>
              </w:rPr>
              <w:t xml:space="preserve">are distributing in Nargazilia. </w:t>
            </w:r>
            <w:r w:rsidR="000B594B" w:rsidRPr="0067725E">
              <w:rPr>
                <w:rFonts w:asciiTheme="minorHAnsi" w:hAnsiTheme="minorHAnsi" w:cs="Arial"/>
              </w:rPr>
              <w:t>They will be sent out with minutes,</w:t>
            </w:r>
            <w:r>
              <w:rPr>
                <w:rFonts w:asciiTheme="minorHAnsi" w:hAnsiTheme="minorHAnsi" w:cs="Arial"/>
              </w:rPr>
              <w:t xml:space="preserve"> </w:t>
            </w:r>
            <w:r>
              <w:rPr>
                <w:rFonts w:asciiTheme="minorHAnsi" w:hAnsiTheme="minorHAnsi" w:cs="Arial"/>
              </w:rPr>
              <w:lastRenderedPageBreak/>
              <w:t>partners welcome to comment o</w:t>
            </w:r>
            <w:r w:rsidR="00E15848" w:rsidRPr="0067725E">
              <w:rPr>
                <w:rFonts w:asciiTheme="minorHAnsi" w:hAnsiTheme="minorHAnsi" w:cs="Arial"/>
              </w:rPr>
              <w:t>n the document and</w:t>
            </w:r>
            <w:r w:rsidR="000B594B" w:rsidRPr="0067725E">
              <w:rPr>
                <w:rFonts w:asciiTheme="minorHAnsi" w:hAnsiTheme="minorHAnsi" w:cs="Arial"/>
              </w:rPr>
              <w:t xml:space="preserve"> following finalization they will be translated in Kurdish.</w:t>
            </w:r>
          </w:p>
        </w:tc>
        <w:tc>
          <w:tcPr>
            <w:tcW w:w="4684" w:type="dxa"/>
            <w:shd w:val="clear" w:color="auto" w:fill="FFFFFF" w:themeFill="background1"/>
          </w:tcPr>
          <w:p w:rsidR="0042276D" w:rsidRDefault="007C264A" w:rsidP="00D00985">
            <w:pPr>
              <w:pStyle w:val="ListParagraph"/>
              <w:numPr>
                <w:ilvl w:val="0"/>
                <w:numId w:val="8"/>
              </w:numPr>
              <w:autoSpaceDE w:val="0"/>
              <w:autoSpaceDN w:val="0"/>
              <w:adjustRightInd w:val="0"/>
              <w:rPr>
                <w:rFonts w:asciiTheme="minorHAnsi" w:hAnsiTheme="minorHAnsi" w:cs="Arial"/>
              </w:rPr>
            </w:pPr>
            <w:r>
              <w:rPr>
                <w:rFonts w:asciiTheme="minorHAnsi" w:hAnsiTheme="minorHAnsi" w:cs="Arial"/>
              </w:rPr>
              <w:lastRenderedPageBreak/>
              <w:t>Laurence to share guidelines with minutes</w:t>
            </w:r>
          </w:p>
          <w:p w:rsidR="007C264A" w:rsidRDefault="007C264A" w:rsidP="00D00985">
            <w:pPr>
              <w:pStyle w:val="ListParagraph"/>
              <w:numPr>
                <w:ilvl w:val="0"/>
                <w:numId w:val="8"/>
              </w:numPr>
              <w:autoSpaceDE w:val="0"/>
              <w:autoSpaceDN w:val="0"/>
              <w:adjustRightInd w:val="0"/>
              <w:rPr>
                <w:rFonts w:asciiTheme="minorHAnsi" w:hAnsiTheme="minorHAnsi" w:cs="Arial"/>
              </w:rPr>
            </w:pPr>
            <w:r>
              <w:rPr>
                <w:rFonts w:asciiTheme="minorHAnsi" w:hAnsiTheme="minorHAnsi" w:cs="Arial"/>
              </w:rPr>
              <w:t>Partners to comment within 48 hours</w:t>
            </w:r>
          </w:p>
          <w:p w:rsidR="007C264A" w:rsidRPr="007C264A" w:rsidRDefault="007C264A" w:rsidP="00D00985">
            <w:pPr>
              <w:pStyle w:val="ListParagraph"/>
              <w:numPr>
                <w:ilvl w:val="0"/>
                <w:numId w:val="8"/>
              </w:numPr>
              <w:autoSpaceDE w:val="0"/>
              <w:autoSpaceDN w:val="0"/>
              <w:adjustRightInd w:val="0"/>
              <w:rPr>
                <w:rFonts w:asciiTheme="minorHAnsi" w:hAnsiTheme="minorHAnsi" w:cs="Arial"/>
              </w:rPr>
            </w:pPr>
            <w:r>
              <w:rPr>
                <w:rFonts w:asciiTheme="minorHAnsi" w:hAnsiTheme="minorHAnsi" w:cs="Arial"/>
              </w:rPr>
              <w:lastRenderedPageBreak/>
              <w:t>After comment guideline to be launched by multi cluster group.</w:t>
            </w:r>
          </w:p>
        </w:tc>
      </w:tr>
      <w:tr w:rsidR="0042276D" w:rsidRPr="002415F5" w:rsidTr="00246FDB">
        <w:trPr>
          <w:jc w:val="center"/>
        </w:trPr>
        <w:tc>
          <w:tcPr>
            <w:tcW w:w="2263" w:type="dxa"/>
            <w:shd w:val="clear" w:color="auto" w:fill="FFFFFF" w:themeFill="background1"/>
          </w:tcPr>
          <w:p w:rsidR="0042276D" w:rsidRDefault="00E15848" w:rsidP="00173D01">
            <w:pPr>
              <w:autoSpaceDE w:val="0"/>
              <w:autoSpaceDN w:val="0"/>
              <w:adjustRightInd w:val="0"/>
              <w:rPr>
                <w:rFonts w:asciiTheme="minorHAnsi" w:hAnsiTheme="minorHAnsi" w:cs="Arial"/>
              </w:rPr>
            </w:pPr>
            <w:r>
              <w:rPr>
                <w:rFonts w:asciiTheme="minorHAnsi" w:hAnsiTheme="minorHAnsi" w:cs="Arial"/>
              </w:rPr>
              <w:lastRenderedPageBreak/>
              <w:t>Newly retaken areas and out of camp</w:t>
            </w:r>
            <w:r w:rsidR="0067725E">
              <w:rPr>
                <w:rFonts w:asciiTheme="minorHAnsi" w:hAnsiTheme="minorHAnsi" w:cs="Arial"/>
              </w:rPr>
              <w:t xml:space="preserve"> re</w:t>
            </w:r>
            <w:r>
              <w:rPr>
                <w:rFonts w:asciiTheme="minorHAnsi" w:hAnsiTheme="minorHAnsi" w:cs="Arial"/>
              </w:rPr>
              <w:t>s</w:t>
            </w:r>
            <w:r w:rsidR="0067725E">
              <w:rPr>
                <w:rFonts w:asciiTheme="minorHAnsi" w:hAnsiTheme="minorHAnsi" w:cs="Arial"/>
              </w:rPr>
              <w:t>p</w:t>
            </w:r>
            <w:r>
              <w:rPr>
                <w:rFonts w:asciiTheme="minorHAnsi" w:hAnsiTheme="minorHAnsi" w:cs="Arial"/>
              </w:rPr>
              <w:t>onse</w:t>
            </w:r>
            <w:r w:rsidR="00492E19">
              <w:rPr>
                <w:rFonts w:asciiTheme="minorHAnsi" w:hAnsiTheme="minorHAnsi" w:cs="Arial"/>
              </w:rPr>
              <w:t xml:space="preserve"> in Pesh areas</w:t>
            </w:r>
          </w:p>
        </w:tc>
        <w:tc>
          <w:tcPr>
            <w:tcW w:w="8618" w:type="dxa"/>
            <w:shd w:val="clear" w:color="auto" w:fill="FFFFFF" w:themeFill="background1"/>
          </w:tcPr>
          <w:p w:rsidR="00F95E92" w:rsidRPr="00F95E92" w:rsidRDefault="00E15848" w:rsidP="00D00985">
            <w:pPr>
              <w:pStyle w:val="ListParagraph"/>
              <w:numPr>
                <w:ilvl w:val="0"/>
                <w:numId w:val="10"/>
              </w:numPr>
              <w:autoSpaceDE w:val="0"/>
              <w:autoSpaceDN w:val="0"/>
              <w:adjustRightInd w:val="0"/>
              <w:rPr>
                <w:rFonts w:asciiTheme="minorHAnsi" w:hAnsiTheme="minorHAnsi" w:cs="Arial"/>
                <w:lang w:val="en-US"/>
              </w:rPr>
            </w:pPr>
            <w:r>
              <w:rPr>
                <w:rFonts w:asciiTheme="minorHAnsi" w:hAnsiTheme="minorHAnsi" w:cs="Arial"/>
                <w:lang w:val="en-US"/>
              </w:rPr>
              <w:t xml:space="preserve">NRC, MEDAIR, ME have undertaken missions in </w:t>
            </w:r>
            <w:r w:rsidR="003D1E93">
              <w:rPr>
                <w:rFonts w:asciiTheme="minorHAnsi" w:hAnsiTheme="minorHAnsi" w:cs="Arial"/>
                <w:lang w:val="en-US"/>
              </w:rPr>
              <w:t xml:space="preserve">some of </w:t>
            </w:r>
            <w:r w:rsidR="007A314B">
              <w:rPr>
                <w:rFonts w:asciiTheme="minorHAnsi" w:hAnsiTheme="minorHAnsi" w:cs="Arial"/>
                <w:lang w:val="en-US"/>
              </w:rPr>
              <w:t xml:space="preserve">the </w:t>
            </w:r>
            <w:r>
              <w:rPr>
                <w:rFonts w:asciiTheme="minorHAnsi" w:hAnsiTheme="minorHAnsi" w:cs="Arial"/>
                <w:lang w:val="en-US"/>
              </w:rPr>
              <w:t>60 villages</w:t>
            </w:r>
            <w:r w:rsidR="007A314B">
              <w:rPr>
                <w:rFonts w:asciiTheme="minorHAnsi" w:hAnsiTheme="minorHAnsi" w:cs="Arial"/>
                <w:lang w:val="en-US"/>
              </w:rPr>
              <w:t xml:space="preserve"> pointed out by the Cluster where no</w:t>
            </w:r>
            <w:r w:rsidR="003D1E93">
              <w:rPr>
                <w:rFonts w:asciiTheme="minorHAnsi" w:hAnsiTheme="minorHAnsi" w:cs="Arial"/>
                <w:lang w:val="en-US"/>
              </w:rPr>
              <w:t xml:space="preserve"> information</w:t>
            </w:r>
            <w:r w:rsidR="007A314B">
              <w:rPr>
                <w:rFonts w:asciiTheme="minorHAnsi" w:hAnsiTheme="minorHAnsi" w:cs="Arial"/>
                <w:lang w:val="en-US"/>
              </w:rPr>
              <w:t xml:space="preserve"> were available.</w:t>
            </w:r>
            <w:r>
              <w:rPr>
                <w:rFonts w:asciiTheme="minorHAnsi" w:hAnsiTheme="minorHAnsi" w:cs="Arial"/>
                <w:lang w:val="en-US"/>
              </w:rPr>
              <w:t xml:space="preserve"> Now 38 vil</w:t>
            </w:r>
            <w:r w:rsidR="007A314B">
              <w:rPr>
                <w:rFonts w:asciiTheme="minorHAnsi" w:hAnsiTheme="minorHAnsi" w:cs="Arial"/>
                <w:lang w:val="en-US"/>
              </w:rPr>
              <w:t>l</w:t>
            </w:r>
            <w:r>
              <w:rPr>
                <w:rFonts w:asciiTheme="minorHAnsi" w:hAnsiTheme="minorHAnsi" w:cs="Arial"/>
                <w:lang w:val="en-US"/>
              </w:rPr>
              <w:t xml:space="preserve">ages </w:t>
            </w:r>
            <w:r w:rsidR="007A314B">
              <w:rPr>
                <w:rFonts w:asciiTheme="minorHAnsi" w:hAnsiTheme="minorHAnsi" w:cs="Arial"/>
                <w:lang w:val="en-US"/>
              </w:rPr>
              <w:t xml:space="preserve">are </w:t>
            </w:r>
            <w:r>
              <w:rPr>
                <w:rFonts w:asciiTheme="minorHAnsi" w:hAnsiTheme="minorHAnsi" w:cs="Arial"/>
                <w:lang w:val="en-US"/>
              </w:rPr>
              <w:t>uncovered for shelter NFI interventions</w:t>
            </w:r>
            <w:r w:rsidR="003D1E93">
              <w:rPr>
                <w:rFonts w:asciiTheme="minorHAnsi" w:hAnsiTheme="minorHAnsi" w:cs="Arial"/>
                <w:lang w:val="en-US"/>
              </w:rPr>
              <w:t>/assessment</w:t>
            </w:r>
            <w:r w:rsidR="007A314B">
              <w:rPr>
                <w:rFonts w:asciiTheme="minorHAnsi" w:hAnsiTheme="minorHAnsi" w:cs="Arial"/>
                <w:lang w:val="en-US"/>
              </w:rPr>
              <w:t xml:space="preserve"> from Gogjali to Wana</w:t>
            </w:r>
            <w:r w:rsidR="00F95E92">
              <w:rPr>
                <w:rFonts w:asciiTheme="minorHAnsi" w:hAnsiTheme="minorHAnsi" w:cs="Arial"/>
                <w:lang w:val="en-US"/>
              </w:rPr>
              <w:t xml:space="preserve">. </w:t>
            </w:r>
            <w:r w:rsidR="007A314B" w:rsidRPr="00F95E92">
              <w:rPr>
                <w:rFonts w:asciiTheme="minorHAnsi" w:hAnsiTheme="minorHAnsi" w:cs="Arial"/>
                <w:lang w:val="en-US"/>
              </w:rPr>
              <w:t>Sinjar/Rabiaa/Zummar</w:t>
            </w:r>
            <w:r w:rsidR="00F95E92">
              <w:rPr>
                <w:rFonts w:asciiTheme="minorHAnsi" w:hAnsiTheme="minorHAnsi" w:cs="Arial"/>
                <w:lang w:val="en-US"/>
              </w:rPr>
              <w:t xml:space="preserve"> Subdistricts are</w:t>
            </w:r>
            <w:r w:rsidR="007A314B" w:rsidRPr="00F95E92">
              <w:rPr>
                <w:rFonts w:asciiTheme="minorHAnsi" w:hAnsiTheme="minorHAnsi" w:cs="Arial"/>
                <w:lang w:val="en-US"/>
              </w:rPr>
              <w:t xml:space="preserve"> not included in the map shared by the Cluster but t</w:t>
            </w:r>
            <w:r w:rsidRPr="00F95E92">
              <w:rPr>
                <w:rFonts w:asciiTheme="minorHAnsi" w:hAnsiTheme="minorHAnsi" w:cs="Arial"/>
                <w:lang w:val="en-US"/>
              </w:rPr>
              <w:t>here are RNAs with needs unmet in</w:t>
            </w:r>
            <w:r w:rsidR="00F95E92" w:rsidRPr="00F95E92">
              <w:rPr>
                <w:rFonts w:asciiTheme="minorHAnsi" w:hAnsiTheme="minorHAnsi" w:cs="Arial"/>
                <w:lang w:val="en-US"/>
              </w:rPr>
              <w:t xml:space="preserve"> those areas</w:t>
            </w:r>
            <w:r w:rsidRPr="00F95E92">
              <w:rPr>
                <w:rFonts w:asciiTheme="minorHAnsi" w:hAnsiTheme="minorHAnsi" w:cs="Arial"/>
                <w:lang w:val="en-US"/>
              </w:rPr>
              <w:t>.</w:t>
            </w:r>
          </w:p>
          <w:p w:rsidR="00976152" w:rsidRDefault="00E15848" w:rsidP="00D00985">
            <w:pPr>
              <w:pStyle w:val="ListParagraph"/>
              <w:numPr>
                <w:ilvl w:val="0"/>
                <w:numId w:val="10"/>
              </w:numPr>
              <w:autoSpaceDE w:val="0"/>
              <w:autoSpaceDN w:val="0"/>
              <w:adjustRightInd w:val="0"/>
              <w:rPr>
                <w:rFonts w:asciiTheme="minorHAnsi" w:hAnsiTheme="minorHAnsi" w:cs="Arial"/>
                <w:lang w:val="en-US"/>
              </w:rPr>
            </w:pPr>
            <w:r w:rsidRPr="00F95E92">
              <w:rPr>
                <w:rFonts w:asciiTheme="minorHAnsi" w:hAnsiTheme="minorHAnsi" w:cs="Arial"/>
                <w:lang w:val="en-US"/>
              </w:rPr>
              <w:t>OCHA</w:t>
            </w:r>
            <w:r w:rsidR="00F95E92">
              <w:rPr>
                <w:rFonts w:asciiTheme="minorHAnsi" w:hAnsiTheme="minorHAnsi" w:cs="Arial"/>
                <w:lang w:val="en-US"/>
              </w:rPr>
              <w:t xml:space="preserve"> re</w:t>
            </w:r>
            <w:r w:rsidR="002F7FA6">
              <w:rPr>
                <w:rFonts w:asciiTheme="minorHAnsi" w:hAnsiTheme="minorHAnsi" w:cs="Arial"/>
                <w:lang w:val="en-US"/>
              </w:rPr>
              <w:t>ported that 380 HHs</w:t>
            </w:r>
            <w:r w:rsidR="00976152">
              <w:rPr>
                <w:rFonts w:asciiTheme="minorHAnsi" w:hAnsiTheme="minorHAnsi" w:cs="Arial"/>
                <w:lang w:val="en-US"/>
              </w:rPr>
              <w:t xml:space="preserve"> </w:t>
            </w:r>
            <w:r w:rsidR="002F7FA6">
              <w:rPr>
                <w:rFonts w:asciiTheme="minorHAnsi" w:hAnsiTheme="minorHAnsi" w:cs="Arial"/>
                <w:lang w:val="en-US"/>
              </w:rPr>
              <w:t>from Zummar and Rabiaa sub-districts have been allowed</w:t>
            </w:r>
            <w:r w:rsidR="00B27902">
              <w:rPr>
                <w:rFonts w:asciiTheme="minorHAnsi" w:hAnsiTheme="minorHAnsi" w:cs="Arial"/>
                <w:lang w:val="en-US"/>
              </w:rPr>
              <w:t xml:space="preserve"> </w:t>
            </w:r>
            <w:r w:rsidR="002F7FA6">
              <w:rPr>
                <w:rFonts w:asciiTheme="minorHAnsi" w:hAnsiTheme="minorHAnsi" w:cs="Arial"/>
                <w:lang w:val="en-US"/>
              </w:rPr>
              <w:t xml:space="preserve">to return to </w:t>
            </w:r>
            <w:r w:rsidR="00976152">
              <w:rPr>
                <w:rFonts w:asciiTheme="minorHAnsi" w:hAnsiTheme="minorHAnsi" w:cs="Arial"/>
                <w:lang w:val="en-US"/>
              </w:rPr>
              <w:t>approx. 5</w:t>
            </w:r>
            <w:r w:rsidR="002F7FA6">
              <w:rPr>
                <w:rFonts w:asciiTheme="minorHAnsi" w:hAnsiTheme="minorHAnsi" w:cs="Arial"/>
                <w:lang w:val="en-US"/>
              </w:rPr>
              <w:t xml:space="preserve"> villages of origin</w:t>
            </w:r>
            <w:r w:rsidR="008E5CF7">
              <w:rPr>
                <w:rFonts w:asciiTheme="minorHAnsi" w:hAnsiTheme="minorHAnsi" w:cs="Arial"/>
                <w:lang w:val="en-US"/>
              </w:rPr>
              <w:t xml:space="preserve">. This is the first stage of the return process </w:t>
            </w:r>
            <w:r w:rsidR="00976152">
              <w:rPr>
                <w:rFonts w:asciiTheme="minorHAnsi" w:hAnsiTheme="minorHAnsi" w:cs="Arial"/>
                <w:lang w:val="en-US"/>
              </w:rPr>
              <w:t>and more are expected in advance of the referendum.</w:t>
            </w:r>
          </w:p>
          <w:p w:rsidR="00976152" w:rsidRDefault="00976152" w:rsidP="00D00985">
            <w:pPr>
              <w:pStyle w:val="ListParagraph"/>
              <w:numPr>
                <w:ilvl w:val="1"/>
                <w:numId w:val="10"/>
              </w:numPr>
              <w:autoSpaceDE w:val="0"/>
              <w:autoSpaceDN w:val="0"/>
              <w:adjustRightInd w:val="0"/>
              <w:rPr>
                <w:rFonts w:asciiTheme="minorHAnsi" w:hAnsiTheme="minorHAnsi" w:cs="Arial"/>
                <w:lang w:val="en-US"/>
              </w:rPr>
            </w:pPr>
            <w:r>
              <w:rPr>
                <w:rFonts w:asciiTheme="minorHAnsi" w:hAnsiTheme="minorHAnsi" w:cs="Arial"/>
                <w:lang w:val="en-US"/>
              </w:rPr>
              <w:t xml:space="preserve">SNFI cluster </w:t>
            </w:r>
            <w:r w:rsidR="00FF6EDF">
              <w:rPr>
                <w:rFonts w:asciiTheme="minorHAnsi" w:hAnsiTheme="minorHAnsi" w:cs="Arial"/>
                <w:lang w:val="en-US"/>
              </w:rPr>
              <w:t>asked OCHA to use RWG checklist for returns to inform process.</w:t>
            </w:r>
          </w:p>
          <w:p w:rsidR="00FF6EDF" w:rsidRPr="00FF6EDF" w:rsidRDefault="00FF6EDF" w:rsidP="00D00985">
            <w:pPr>
              <w:pStyle w:val="ListParagraph"/>
              <w:numPr>
                <w:ilvl w:val="0"/>
                <w:numId w:val="10"/>
              </w:numPr>
              <w:autoSpaceDE w:val="0"/>
              <w:autoSpaceDN w:val="0"/>
              <w:adjustRightInd w:val="0"/>
              <w:rPr>
                <w:rFonts w:asciiTheme="minorHAnsi" w:hAnsiTheme="minorHAnsi" w:cs="Arial"/>
              </w:rPr>
            </w:pPr>
            <w:r>
              <w:rPr>
                <w:rFonts w:asciiTheme="minorHAnsi" w:hAnsiTheme="minorHAnsi" w:cs="Arial"/>
                <w:lang w:val="en-US"/>
              </w:rPr>
              <w:t xml:space="preserve">The following organisations have conducted or are planning assessments in Sinjar/Zummar/Rabiaa. </w:t>
            </w:r>
          </w:p>
          <w:p w:rsidR="00FF6EDF" w:rsidRDefault="00FF6EDF" w:rsidP="00D00985">
            <w:pPr>
              <w:pStyle w:val="ListParagraph"/>
              <w:numPr>
                <w:ilvl w:val="1"/>
                <w:numId w:val="10"/>
              </w:numPr>
              <w:autoSpaceDE w:val="0"/>
              <w:autoSpaceDN w:val="0"/>
              <w:adjustRightInd w:val="0"/>
              <w:rPr>
                <w:rFonts w:asciiTheme="minorHAnsi" w:hAnsiTheme="minorHAnsi" w:cs="Arial"/>
              </w:rPr>
            </w:pPr>
            <w:r>
              <w:rPr>
                <w:rFonts w:asciiTheme="minorHAnsi" w:hAnsiTheme="minorHAnsi" w:cs="Arial"/>
              </w:rPr>
              <w:t>ME – RNA in Sinjar</w:t>
            </w:r>
          </w:p>
          <w:p w:rsidR="00FF6EDF" w:rsidRDefault="00FF6EDF" w:rsidP="00D00985">
            <w:pPr>
              <w:pStyle w:val="ListParagraph"/>
              <w:numPr>
                <w:ilvl w:val="1"/>
                <w:numId w:val="10"/>
              </w:numPr>
              <w:autoSpaceDE w:val="0"/>
              <w:autoSpaceDN w:val="0"/>
              <w:adjustRightInd w:val="0"/>
              <w:rPr>
                <w:rFonts w:asciiTheme="minorHAnsi" w:hAnsiTheme="minorHAnsi" w:cs="Arial"/>
              </w:rPr>
            </w:pPr>
            <w:r>
              <w:rPr>
                <w:rFonts w:asciiTheme="minorHAnsi" w:hAnsiTheme="minorHAnsi" w:cs="Arial"/>
              </w:rPr>
              <w:t>NRC – RNA in 10 villages in Zummar</w:t>
            </w:r>
          </w:p>
          <w:p w:rsidR="00FF6EDF" w:rsidRDefault="00FF6EDF" w:rsidP="00D00985">
            <w:pPr>
              <w:pStyle w:val="ListParagraph"/>
              <w:numPr>
                <w:ilvl w:val="1"/>
                <w:numId w:val="10"/>
              </w:numPr>
              <w:autoSpaceDE w:val="0"/>
              <w:autoSpaceDN w:val="0"/>
              <w:adjustRightInd w:val="0"/>
              <w:rPr>
                <w:rFonts w:asciiTheme="minorHAnsi" w:hAnsiTheme="minorHAnsi" w:cs="Arial"/>
              </w:rPr>
            </w:pPr>
            <w:r>
              <w:rPr>
                <w:rFonts w:asciiTheme="minorHAnsi" w:hAnsiTheme="minorHAnsi" w:cs="Arial"/>
              </w:rPr>
              <w:t>CARE / ACTED – RNA in 6 villages in Zummar / Rabiia</w:t>
            </w:r>
          </w:p>
          <w:p w:rsidR="00FF6EDF" w:rsidRDefault="00FF6EDF" w:rsidP="00D00985">
            <w:pPr>
              <w:pStyle w:val="ListParagraph"/>
              <w:numPr>
                <w:ilvl w:val="1"/>
                <w:numId w:val="10"/>
              </w:numPr>
              <w:autoSpaceDE w:val="0"/>
              <w:autoSpaceDN w:val="0"/>
              <w:adjustRightInd w:val="0"/>
              <w:rPr>
                <w:rFonts w:asciiTheme="minorHAnsi" w:hAnsiTheme="minorHAnsi" w:cs="Arial"/>
                <w:lang w:val="en-US"/>
              </w:rPr>
            </w:pPr>
            <w:r w:rsidRPr="00FF6EDF">
              <w:rPr>
                <w:rFonts w:asciiTheme="minorHAnsi" w:hAnsiTheme="minorHAnsi" w:cs="Arial"/>
              </w:rPr>
              <w:t>Medair – RNA in Sinjar town, Car</w:t>
            </w:r>
            <w:r>
              <w:rPr>
                <w:rFonts w:asciiTheme="minorHAnsi" w:hAnsiTheme="minorHAnsi" w:cs="Arial"/>
              </w:rPr>
              <w:t>acoil,</w:t>
            </w:r>
            <w:r w:rsidRPr="00FF6EDF">
              <w:rPr>
                <w:rFonts w:asciiTheme="minorHAnsi" w:hAnsiTheme="minorHAnsi" w:cs="Arial"/>
              </w:rPr>
              <w:t xml:space="preserve"> </w:t>
            </w:r>
            <w:r w:rsidR="00A43B1C" w:rsidRPr="00FF6EDF">
              <w:rPr>
                <w:rFonts w:asciiTheme="minorHAnsi" w:hAnsiTheme="minorHAnsi" w:cs="Arial"/>
                <w:lang w:val="en-US"/>
              </w:rPr>
              <w:t>R</w:t>
            </w:r>
            <w:r>
              <w:rPr>
                <w:rFonts w:asciiTheme="minorHAnsi" w:hAnsiTheme="minorHAnsi" w:cs="Arial"/>
                <w:lang w:val="en-US"/>
              </w:rPr>
              <w:t>ashidya and Tilkaif town</w:t>
            </w:r>
          </w:p>
          <w:p w:rsidR="00FF6EDF" w:rsidRDefault="00492E19" w:rsidP="00D00985">
            <w:pPr>
              <w:pStyle w:val="ListParagraph"/>
              <w:numPr>
                <w:ilvl w:val="1"/>
                <w:numId w:val="10"/>
              </w:numPr>
              <w:autoSpaceDE w:val="0"/>
              <w:autoSpaceDN w:val="0"/>
              <w:adjustRightInd w:val="0"/>
              <w:rPr>
                <w:rFonts w:asciiTheme="minorHAnsi" w:hAnsiTheme="minorHAnsi" w:cs="Arial"/>
                <w:lang w:val="en-US"/>
              </w:rPr>
            </w:pPr>
            <w:r w:rsidRPr="00FF6EDF">
              <w:rPr>
                <w:rFonts w:asciiTheme="minorHAnsi" w:hAnsiTheme="minorHAnsi" w:cs="Arial"/>
                <w:lang w:val="en-US"/>
              </w:rPr>
              <w:t xml:space="preserve">WHH </w:t>
            </w:r>
            <w:r w:rsidR="00FF6EDF">
              <w:rPr>
                <w:rFonts w:asciiTheme="minorHAnsi" w:hAnsiTheme="minorHAnsi" w:cs="Arial"/>
                <w:lang w:val="en-US"/>
              </w:rPr>
              <w:t xml:space="preserve">– </w:t>
            </w:r>
            <w:r w:rsidRPr="00FF6EDF">
              <w:rPr>
                <w:rFonts w:asciiTheme="minorHAnsi" w:hAnsiTheme="minorHAnsi" w:cs="Arial"/>
                <w:lang w:val="en-US"/>
              </w:rPr>
              <w:t>32</w:t>
            </w:r>
            <w:r w:rsidR="00FF6EDF">
              <w:rPr>
                <w:rFonts w:asciiTheme="minorHAnsi" w:hAnsiTheme="minorHAnsi" w:cs="Arial"/>
                <w:lang w:val="en-US"/>
              </w:rPr>
              <w:t xml:space="preserve"> RNAs</w:t>
            </w:r>
            <w:r w:rsidRPr="00FF6EDF">
              <w:rPr>
                <w:rFonts w:asciiTheme="minorHAnsi" w:hAnsiTheme="minorHAnsi" w:cs="Arial"/>
                <w:lang w:val="en-US"/>
              </w:rPr>
              <w:t xml:space="preserve"> in Zummar. </w:t>
            </w:r>
          </w:p>
          <w:p w:rsidR="00E70861" w:rsidRDefault="00E70861" w:rsidP="00D00985">
            <w:pPr>
              <w:pStyle w:val="ListParagraph"/>
              <w:numPr>
                <w:ilvl w:val="1"/>
                <w:numId w:val="10"/>
              </w:numPr>
              <w:autoSpaceDE w:val="0"/>
              <w:autoSpaceDN w:val="0"/>
              <w:adjustRightInd w:val="0"/>
              <w:rPr>
                <w:rFonts w:asciiTheme="minorHAnsi" w:hAnsiTheme="minorHAnsi" w:cs="Arial"/>
                <w:lang w:val="en-US"/>
              </w:rPr>
            </w:pPr>
            <w:r w:rsidRPr="00FF6EDF">
              <w:rPr>
                <w:rFonts w:asciiTheme="minorHAnsi" w:hAnsiTheme="minorHAnsi" w:cs="Arial"/>
                <w:lang w:val="en-US"/>
              </w:rPr>
              <w:t>PWJ planning to do NFI as assessment in Zummar town and one village near.</w:t>
            </w:r>
          </w:p>
          <w:p w:rsidR="00FF6EDF" w:rsidRPr="00FF6EDF" w:rsidRDefault="00FF6EDF" w:rsidP="00D00985">
            <w:pPr>
              <w:pStyle w:val="ListParagraph"/>
              <w:numPr>
                <w:ilvl w:val="1"/>
                <w:numId w:val="10"/>
              </w:numPr>
              <w:autoSpaceDE w:val="0"/>
              <w:autoSpaceDN w:val="0"/>
              <w:adjustRightInd w:val="0"/>
              <w:rPr>
                <w:rFonts w:asciiTheme="minorHAnsi" w:hAnsiTheme="minorHAnsi" w:cs="Arial"/>
                <w:lang w:val="en-US"/>
              </w:rPr>
            </w:pPr>
            <w:r>
              <w:rPr>
                <w:rFonts w:asciiTheme="minorHAnsi" w:hAnsiTheme="minorHAnsi" w:cs="Arial"/>
                <w:lang w:val="en-US"/>
              </w:rPr>
              <w:t>IOM is planning assessments</w:t>
            </w:r>
          </w:p>
          <w:p w:rsidR="00FF6EDF" w:rsidRDefault="00086B54" w:rsidP="00D00985">
            <w:pPr>
              <w:pStyle w:val="ListParagraph"/>
              <w:numPr>
                <w:ilvl w:val="0"/>
                <w:numId w:val="10"/>
              </w:numPr>
              <w:autoSpaceDE w:val="0"/>
              <w:autoSpaceDN w:val="0"/>
              <w:adjustRightInd w:val="0"/>
              <w:rPr>
                <w:rFonts w:asciiTheme="minorHAnsi" w:hAnsiTheme="minorHAnsi" w:cs="Arial"/>
              </w:rPr>
            </w:pPr>
            <w:r>
              <w:rPr>
                <w:rFonts w:asciiTheme="minorHAnsi" w:hAnsiTheme="minorHAnsi" w:cs="Arial"/>
              </w:rPr>
              <w:t xml:space="preserve">Upcoming </w:t>
            </w:r>
            <w:r w:rsidR="00FF6EDF">
              <w:rPr>
                <w:rFonts w:asciiTheme="minorHAnsi" w:hAnsiTheme="minorHAnsi" w:cs="Arial"/>
              </w:rPr>
              <w:t>distributions:</w:t>
            </w:r>
          </w:p>
          <w:p w:rsidR="00FF6EDF" w:rsidRDefault="00E70861" w:rsidP="00D00985">
            <w:pPr>
              <w:pStyle w:val="ListParagraph"/>
              <w:numPr>
                <w:ilvl w:val="1"/>
                <w:numId w:val="10"/>
              </w:numPr>
              <w:autoSpaceDE w:val="0"/>
              <w:autoSpaceDN w:val="0"/>
              <w:adjustRightInd w:val="0"/>
              <w:rPr>
                <w:rFonts w:asciiTheme="minorHAnsi" w:hAnsiTheme="minorHAnsi" w:cs="Arial"/>
              </w:rPr>
            </w:pPr>
            <w:r w:rsidRPr="00E70861">
              <w:rPr>
                <w:rFonts w:asciiTheme="minorHAnsi" w:hAnsiTheme="minorHAnsi" w:cs="Arial"/>
              </w:rPr>
              <w:t>NRC considering to distribute NFIs in Teskh</w:t>
            </w:r>
            <w:r w:rsidR="00492E19" w:rsidRPr="00E70861">
              <w:rPr>
                <w:rFonts w:asciiTheme="minorHAnsi" w:hAnsiTheme="minorHAnsi" w:cs="Arial"/>
              </w:rPr>
              <w:t>arab big and small.</w:t>
            </w:r>
          </w:p>
          <w:p w:rsidR="00E15848" w:rsidRPr="00E70861" w:rsidRDefault="00E70861" w:rsidP="00D00985">
            <w:pPr>
              <w:pStyle w:val="ListParagraph"/>
              <w:numPr>
                <w:ilvl w:val="1"/>
                <w:numId w:val="10"/>
              </w:numPr>
              <w:autoSpaceDE w:val="0"/>
              <w:autoSpaceDN w:val="0"/>
              <w:adjustRightInd w:val="0"/>
              <w:rPr>
                <w:rFonts w:asciiTheme="minorHAnsi" w:hAnsiTheme="minorHAnsi" w:cs="Arial"/>
              </w:rPr>
            </w:pPr>
            <w:r>
              <w:rPr>
                <w:rFonts w:asciiTheme="minorHAnsi" w:hAnsiTheme="minorHAnsi" w:cs="Arial"/>
                <w:lang w:val="en-US"/>
              </w:rPr>
              <w:t>WHH planning to distribute approximately 1700</w:t>
            </w:r>
            <w:r w:rsidR="00E15848" w:rsidRPr="00E70861">
              <w:rPr>
                <w:rFonts w:asciiTheme="minorHAnsi" w:hAnsiTheme="minorHAnsi" w:cs="Arial"/>
                <w:lang w:val="en-US"/>
              </w:rPr>
              <w:t xml:space="preserve"> shelter kits in Zummar and Sinjar mountain</w:t>
            </w:r>
            <w:r>
              <w:rPr>
                <w:rFonts w:asciiTheme="minorHAnsi" w:hAnsiTheme="minorHAnsi" w:cs="Arial"/>
                <w:lang w:val="en-US"/>
              </w:rPr>
              <w:t>.</w:t>
            </w:r>
          </w:p>
        </w:tc>
        <w:tc>
          <w:tcPr>
            <w:tcW w:w="4684" w:type="dxa"/>
            <w:shd w:val="clear" w:color="auto" w:fill="FFFFFF" w:themeFill="background1"/>
          </w:tcPr>
          <w:p w:rsidR="007C264A" w:rsidRDefault="007C264A" w:rsidP="00D00985">
            <w:pPr>
              <w:pStyle w:val="ListParagraph"/>
              <w:numPr>
                <w:ilvl w:val="0"/>
                <w:numId w:val="9"/>
              </w:numPr>
              <w:autoSpaceDE w:val="0"/>
              <w:autoSpaceDN w:val="0"/>
              <w:adjustRightInd w:val="0"/>
              <w:rPr>
                <w:rFonts w:asciiTheme="minorHAnsi" w:hAnsiTheme="minorHAnsi" w:cs="Arial"/>
              </w:rPr>
            </w:pPr>
            <w:r>
              <w:rPr>
                <w:rFonts w:asciiTheme="minorHAnsi" w:hAnsiTheme="minorHAnsi" w:cs="Arial"/>
              </w:rPr>
              <w:t>Laurence to share needs and updated remaining locations mapping.</w:t>
            </w:r>
          </w:p>
          <w:p w:rsidR="007C264A" w:rsidRDefault="007C264A" w:rsidP="00D00985">
            <w:pPr>
              <w:pStyle w:val="ListParagraph"/>
              <w:numPr>
                <w:ilvl w:val="0"/>
                <w:numId w:val="9"/>
              </w:numPr>
              <w:autoSpaceDE w:val="0"/>
              <w:autoSpaceDN w:val="0"/>
              <w:adjustRightInd w:val="0"/>
              <w:rPr>
                <w:rFonts w:asciiTheme="minorHAnsi" w:hAnsiTheme="minorHAnsi" w:cs="Arial"/>
              </w:rPr>
            </w:pPr>
            <w:r>
              <w:rPr>
                <w:rFonts w:asciiTheme="minorHAnsi" w:hAnsiTheme="minorHAnsi" w:cs="Arial"/>
              </w:rPr>
              <w:t>Partners to review ability to work in remaining locations and other at need areas.</w:t>
            </w:r>
          </w:p>
          <w:p w:rsidR="0042276D" w:rsidRDefault="007C264A" w:rsidP="00D00985">
            <w:pPr>
              <w:pStyle w:val="ListParagraph"/>
              <w:numPr>
                <w:ilvl w:val="0"/>
                <w:numId w:val="9"/>
              </w:numPr>
              <w:autoSpaceDE w:val="0"/>
              <w:autoSpaceDN w:val="0"/>
              <w:adjustRightInd w:val="0"/>
              <w:rPr>
                <w:rFonts w:asciiTheme="minorHAnsi" w:hAnsiTheme="minorHAnsi" w:cs="Arial"/>
              </w:rPr>
            </w:pPr>
            <w:r>
              <w:rPr>
                <w:rFonts w:asciiTheme="minorHAnsi" w:hAnsiTheme="minorHAnsi" w:cs="Arial"/>
              </w:rPr>
              <w:t>Medair</w:t>
            </w:r>
            <w:r w:rsidR="00492E19">
              <w:rPr>
                <w:rFonts w:asciiTheme="minorHAnsi" w:hAnsiTheme="minorHAnsi" w:cs="Arial"/>
              </w:rPr>
              <w:t xml:space="preserve"> to share the Telkaif assessment and </w:t>
            </w:r>
            <w:r w:rsidR="00E70861">
              <w:rPr>
                <w:rFonts w:asciiTheme="minorHAnsi" w:hAnsiTheme="minorHAnsi" w:cs="Arial"/>
              </w:rPr>
              <w:t>assessments of other 2 locations from the map shared by Cluster.</w:t>
            </w:r>
          </w:p>
          <w:p w:rsidR="00FF6EDF" w:rsidRDefault="00FF6EDF" w:rsidP="00D00985">
            <w:pPr>
              <w:pStyle w:val="ListParagraph"/>
              <w:numPr>
                <w:ilvl w:val="0"/>
                <w:numId w:val="9"/>
              </w:numPr>
              <w:autoSpaceDE w:val="0"/>
              <w:autoSpaceDN w:val="0"/>
              <w:adjustRightInd w:val="0"/>
              <w:rPr>
                <w:rFonts w:asciiTheme="minorHAnsi" w:hAnsiTheme="minorHAnsi" w:cs="Arial"/>
              </w:rPr>
            </w:pPr>
            <w:r>
              <w:rPr>
                <w:rFonts w:asciiTheme="minorHAnsi" w:hAnsiTheme="minorHAnsi" w:cs="Arial"/>
              </w:rPr>
              <w:t>Laurence to work with OCHA to define needs of Zummar/Rabiaa returns and share with partners.</w:t>
            </w:r>
          </w:p>
          <w:p w:rsidR="00FF6EDF" w:rsidRDefault="00FF6EDF" w:rsidP="00D00985">
            <w:pPr>
              <w:pStyle w:val="ListParagraph"/>
              <w:numPr>
                <w:ilvl w:val="0"/>
                <w:numId w:val="9"/>
              </w:numPr>
              <w:autoSpaceDE w:val="0"/>
              <w:autoSpaceDN w:val="0"/>
              <w:adjustRightInd w:val="0"/>
              <w:rPr>
                <w:rFonts w:asciiTheme="minorHAnsi" w:hAnsiTheme="minorHAnsi" w:cs="Arial"/>
                <w:lang w:val="en-US"/>
              </w:rPr>
            </w:pPr>
            <w:r>
              <w:rPr>
                <w:rFonts w:asciiTheme="minorHAnsi" w:hAnsiTheme="minorHAnsi" w:cs="Arial"/>
                <w:lang w:val="en-US"/>
              </w:rPr>
              <w:t>Cluster requests information from the following partners on assessments in Sinjar / Zummar / Rabiaa</w:t>
            </w:r>
          </w:p>
          <w:p w:rsidR="00FF6EDF" w:rsidRDefault="00FF6EDF" w:rsidP="00D00985">
            <w:pPr>
              <w:pStyle w:val="ListParagraph"/>
              <w:numPr>
                <w:ilvl w:val="1"/>
                <w:numId w:val="9"/>
              </w:numPr>
              <w:autoSpaceDE w:val="0"/>
              <w:autoSpaceDN w:val="0"/>
              <w:adjustRightInd w:val="0"/>
              <w:rPr>
                <w:rFonts w:asciiTheme="minorHAnsi" w:hAnsiTheme="minorHAnsi" w:cs="Arial"/>
                <w:lang w:val="en-US"/>
              </w:rPr>
            </w:pPr>
            <w:r>
              <w:rPr>
                <w:rFonts w:asciiTheme="minorHAnsi" w:hAnsiTheme="minorHAnsi" w:cs="Arial"/>
                <w:lang w:val="en-US"/>
              </w:rPr>
              <w:t>Medair</w:t>
            </w:r>
          </w:p>
          <w:p w:rsidR="00FF6EDF" w:rsidRDefault="00FF6EDF" w:rsidP="00D00985">
            <w:pPr>
              <w:pStyle w:val="ListParagraph"/>
              <w:numPr>
                <w:ilvl w:val="1"/>
                <w:numId w:val="9"/>
              </w:numPr>
              <w:autoSpaceDE w:val="0"/>
              <w:autoSpaceDN w:val="0"/>
              <w:adjustRightInd w:val="0"/>
              <w:rPr>
                <w:rFonts w:asciiTheme="minorHAnsi" w:hAnsiTheme="minorHAnsi" w:cs="Arial"/>
                <w:lang w:val="en-US"/>
              </w:rPr>
            </w:pPr>
            <w:r>
              <w:rPr>
                <w:rFonts w:asciiTheme="minorHAnsi" w:hAnsiTheme="minorHAnsi" w:cs="Arial"/>
                <w:lang w:val="en-US"/>
              </w:rPr>
              <w:t>NRC</w:t>
            </w:r>
          </w:p>
          <w:p w:rsidR="00FF6EDF" w:rsidRDefault="00FF6EDF" w:rsidP="00D00985">
            <w:pPr>
              <w:pStyle w:val="ListParagraph"/>
              <w:numPr>
                <w:ilvl w:val="1"/>
                <w:numId w:val="9"/>
              </w:numPr>
              <w:autoSpaceDE w:val="0"/>
              <w:autoSpaceDN w:val="0"/>
              <w:adjustRightInd w:val="0"/>
              <w:rPr>
                <w:rFonts w:asciiTheme="minorHAnsi" w:hAnsiTheme="minorHAnsi" w:cs="Arial"/>
                <w:lang w:val="en-US"/>
              </w:rPr>
            </w:pPr>
            <w:r>
              <w:rPr>
                <w:rFonts w:asciiTheme="minorHAnsi" w:hAnsiTheme="minorHAnsi" w:cs="Arial"/>
                <w:lang w:val="en-US"/>
              </w:rPr>
              <w:t>ME</w:t>
            </w:r>
          </w:p>
          <w:p w:rsidR="00FF6EDF" w:rsidRDefault="00FF6EDF" w:rsidP="00D00985">
            <w:pPr>
              <w:pStyle w:val="ListParagraph"/>
              <w:numPr>
                <w:ilvl w:val="1"/>
                <w:numId w:val="9"/>
              </w:numPr>
              <w:autoSpaceDE w:val="0"/>
              <w:autoSpaceDN w:val="0"/>
              <w:adjustRightInd w:val="0"/>
              <w:rPr>
                <w:rFonts w:asciiTheme="minorHAnsi" w:hAnsiTheme="minorHAnsi" w:cs="Arial"/>
                <w:lang w:val="en-US"/>
              </w:rPr>
            </w:pPr>
            <w:r>
              <w:rPr>
                <w:rFonts w:asciiTheme="minorHAnsi" w:hAnsiTheme="minorHAnsi" w:cs="Arial"/>
                <w:lang w:val="en-US"/>
              </w:rPr>
              <w:t>WHH</w:t>
            </w:r>
          </w:p>
          <w:p w:rsidR="00FF6EDF" w:rsidRPr="00FF6EDF" w:rsidRDefault="00FF6EDF" w:rsidP="00D00985">
            <w:pPr>
              <w:pStyle w:val="ListParagraph"/>
              <w:numPr>
                <w:ilvl w:val="1"/>
                <w:numId w:val="9"/>
              </w:numPr>
              <w:autoSpaceDE w:val="0"/>
              <w:autoSpaceDN w:val="0"/>
              <w:adjustRightInd w:val="0"/>
              <w:rPr>
                <w:rFonts w:asciiTheme="minorHAnsi" w:hAnsiTheme="minorHAnsi" w:cs="Arial"/>
                <w:lang w:val="en-US"/>
              </w:rPr>
            </w:pPr>
            <w:r>
              <w:rPr>
                <w:rFonts w:asciiTheme="minorHAnsi" w:hAnsiTheme="minorHAnsi" w:cs="Arial"/>
                <w:lang w:val="en-US"/>
              </w:rPr>
              <w:t>CARE/ACTED</w:t>
            </w:r>
          </w:p>
          <w:p w:rsidR="00FF6EDF" w:rsidRDefault="00FF6EDF" w:rsidP="00D00985">
            <w:pPr>
              <w:pStyle w:val="ListParagraph"/>
              <w:numPr>
                <w:ilvl w:val="0"/>
                <w:numId w:val="9"/>
              </w:numPr>
              <w:autoSpaceDE w:val="0"/>
              <w:autoSpaceDN w:val="0"/>
              <w:adjustRightInd w:val="0"/>
              <w:rPr>
                <w:rFonts w:asciiTheme="minorHAnsi" w:hAnsiTheme="minorHAnsi" w:cs="Arial"/>
              </w:rPr>
            </w:pPr>
            <w:r>
              <w:rPr>
                <w:rFonts w:asciiTheme="minorHAnsi" w:hAnsiTheme="minorHAnsi" w:cs="Arial"/>
              </w:rPr>
              <w:t>Cluster requests information from PWJ and IOM on locations of planned assessments.</w:t>
            </w:r>
          </w:p>
        </w:tc>
      </w:tr>
      <w:tr w:rsidR="0042276D" w:rsidRPr="002415F5" w:rsidTr="00246FDB">
        <w:trPr>
          <w:jc w:val="center"/>
        </w:trPr>
        <w:tc>
          <w:tcPr>
            <w:tcW w:w="2263" w:type="dxa"/>
            <w:shd w:val="clear" w:color="auto" w:fill="FFFFFF" w:themeFill="background1"/>
          </w:tcPr>
          <w:p w:rsidR="0042276D" w:rsidRDefault="00492E19" w:rsidP="00173D01">
            <w:pPr>
              <w:autoSpaceDE w:val="0"/>
              <w:autoSpaceDN w:val="0"/>
              <w:adjustRightInd w:val="0"/>
              <w:rPr>
                <w:rFonts w:asciiTheme="minorHAnsi" w:hAnsiTheme="minorHAnsi" w:cs="Arial"/>
              </w:rPr>
            </w:pPr>
            <w:r>
              <w:rPr>
                <w:rFonts w:asciiTheme="minorHAnsi" w:hAnsiTheme="minorHAnsi" w:cs="Arial"/>
              </w:rPr>
              <w:t>Updates from partners</w:t>
            </w:r>
          </w:p>
        </w:tc>
        <w:tc>
          <w:tcPr>
            <w:tcW w:w="8618" w:type="dxa"/>
            <w:shd w:val="clear" w:color="auto" w:fill="FFFFFF" w:themeFill="background1"/>
          </w:tcPr>
          <w:p w:rsidR="003D3969" w:rsidRDefault="007049A8" w:rsidP="00D00985">
            <w:pPr>
              <w:pStyle w:val="ListParagraph"/>
              <w:numPr>
                <w:ilvl w:val="0"/>
                <w:numId w:val="11"/>
              </w:numPr>
              <w:autoSpaceDE w:val="0"/>
              <w:autoSpaceDN w:val="0"/>
              <w:adjustRightInd w:val="0"/>
              <w:rPr>
                <w:rFonts w:asciiTheme="minorHAnsi" w:hAnsiTheme="minorHAnsi" w:cs="Arial"/>
                <w:lang w:val="en-US"/>
              </w:rPr>
            </w:pPr>
            <w:r>
              <w:rPr>
                <w:rFonts w:asciiTheme="minorHAnsi" w:hAnsiTheme="minorHAnsi" w:cs="Arial"/>
                <w:lang w:val="en-US"/>
              </w:rPr>
              <w:t>WHH distributed 1,853 NFI &amp;</w:t>
            </w:r>
            <w:r w:rsidR="00492E19">
              <w:rPr>
                <w:rFonts w:asciiTheme="minorHAnsi" w:hAnsiTheme="minorHAnsi" w:cs="Arial"/>
                <w:lang w:val="en-US"/>
              </w:rPr>
              <w:t xml:space="preserve"> 1</w:t>
            </w:r>
            <w:r>
              <w:rPr>
                <w:rFonts w:asciiTheme="minorHAnsi" w:hAnsiTheme="minorHAnsi" w:cs="Arial"/>
                <w:lang w:val="en-US"/>
              </w:rPr>
              <w:t>,</w:t>
            </w:r>
            <w:r w:rsidR="00492E19">
              <w:rPr>
                <w:rFonts w:asciiTheme="minorHAnsi" w:hAnsiTheme="minorHAnsi" w:cs="Arial"/>
                <w:lang w:val="en-US"/>
              </w:rPr>
              <w:t xml:space="preserve">480 baby kits in Ayadiya district. Run out of NFIs now. Baby kits and HKs new stock </w:t>
            </w:r>
            <w:r>
              <w:rPr>
                <w:rFonts w:asciiTheme="minorHAnsi" w:hAnsiTheme="minorHAnsi" w:cs="Arial"/>
                <w:lang w:val="en-US"/>
              </w:rPr>
              <w:t>is included in new WASH project</w:t>
            </w:r>
            <w:r w:rsidR="00492E19">
              <w:rPr>
                <w:rFonts w:asciiTheme="minorHAnsi" w:hAnsiTheme="minorHAnsi" w:cs="Arial"/>
                <w:lang w:val="en-US"/>
              </w:rPr>
              <w:t xml:space="preserve">. </w:t>
            </w:r>
            <w:r w:rsidR="00492E19" w:rsidRPr="00492E19">
              <w:rPr>
                <w:rFonts w:asciiTheme="minorHAnsi" w:hAnsiTheme="minorHAnsi" w:cs="Arial"/>
                <w:lang w:val="en-US"/>
              </w:rPr>
              <w:t>Approximately 1</w:t>
            </w:r>
            <w:r>
              <w:rPr>
                <w:rFonts w:asciiTheme="minorHAnsi" w:hAnsiTheme="minorHAnsi" w:cs="Arial"/>
                <w:lang w:val="en-US"/>
              </w:rPr>
              <w:t>,</w:t>
            </w:r>
            <w:r w:rsidR="00492E19" w:rsidRPr="00492E19">
              <w:rPr>
                <w:rFonts w:asciiTheme="minorHAnsi" w:hAnsiTheme="minorHAnsi" w:cs="Arial"/>
                <w:lang w:val="en-US"/>
              </w:rPr>
              <w:t xml:space="preserve">000 kits will be distributed in Sinjar </w:t>
            </w:r>
            <w:r w:rsidRPr="00492E19">
              <w:rPr>
                <w:rFonts w:asciiTheme="minorHAnsi" w:hAnsiTheme="minorHAnsi" w:cs="Arial"/>
                <w:lang w:val="en-US"/>
              </w:rPr>
              <w:t>Mountain</w:t>
            </w:r>
            <w:r w:rsidR="00492E19">
              <w:rPr>
                <w:rFonts w:asciiTheme="minorHAnsi" w:hAnsiTheme="minorHAnsi" w:cs="Arial"/>
                <w:lang w:val="en-US"/>
              </w:rPr>
              <w:t>, pending permission</w:t>
            </w:r>
            <w:r w:rsidR="003D3969">
              <w:rPr>
                <w:rFonts w:asciiTheme="minorHAnsi" w:hAnsiTheme="minorHAnsi" w:cs="Arial"/>
                <w:lang w:val="en-US"/>
              </w:rPr>
              <w:t>.</w:t>
            </w:r>
          </w:p>
          <w:p w:rsidR="003D3969" w:rsidRDefault="00492E19" w:rsidP="00D00985">
            <w:pPr>
              <w:pStyle w:val="ListParagraph"/>
              <w:numPr>
                <w:ilvl w:val="0"/>
                <w:numId w:val="11"/>
              </w:numPr>
              <w:autoSpaceDE w:val="0"/>
              <w:autoSpaceDN w:val="0"/>
              <w:adjustRightInd w:val="0"/>
              <w:rPr>
                <w:rFonts w:asciiTheme="minorHAnsi" w:hAnsiTheme="minorHAnsi" w:cs="Arial"/>
                <w:lang w:val="en-US"/>
              </w:rPr>
            </w:pPr>
            <w:r w:rsidRPr="003D3969">
              <w:rPr>
                <w:rFonts w:asciiTheme="minorHAnsi" w:hAnsiTheme="minorHAnsi" w:cs="Arial"/>
                <w:lang w:val="en-US"/>
              </w:rPr>
              <w:t xml:space="preserve">NRC </w:t>
            </w:r>
            <w:r w:rsidR="003D3969" w:rsidRPr="003D3969">
              <w:rPr>
                <w:rFonts w:asciiTheme="minorHAnsi" w:hAnsiTheme="minorHAnsi" w:cs="Arial"/>
                <w:lang w:val="en-US"/>
              </w:rPr>
              <w:t>rehabilitating approximately 60 private</w:t>
            </w:r>
            <w:r w:rsidRPr="003D3969">
              <w:rPr>
                <w:rFonts w:asciiTheme="minorHAnsi" w:hAnsiTheme="minorHAnsi" w:cs="Arial"/>
                <w:lang w:val="en-US"/>
              </w:rPr>
              <w:t xml:space="preserve"> h</w:t>
            </w:r>
            <w:r w:rsidR="003D3969" w:rsidRPr="003D3969">
              <w:rPr>
                <w:rFonts w:asciiTheme="minorHAnsi" w:hAnsiTheme="minorHAnsi" w:cs="Arial"/>
                <w:lang w:val="en-US"/>
              </w:rPr>
              <w:t>ouses in Bashiqa/</w:t>
            </w:r>
            <w:r w:rsidRPr="003D3969">
              <w:rPr>
                <w:rFonts w:asciiTheme="minorHAnsi" w:hAnsiTheme="minorHAnsi" w:cs="Arial"/>
                <w:lang w:val="en-US"/>
              </w:rPr>
              <w:t xml:space="preserve">Barzani. </w:t>
            </w:r>
            <w:r w:rsidR="003D3969" w:rsidRPr="003D3969">
              <w:rPr>
                <w:rFonts w:asciiTheme="minorHAnsi" w:hAnsiTheme="minorHAnsi" w:cs="Arial"/>
                <w:lang w:val="en-US"/>
              </w:rPr>
              <w:t>NRC not targeting totally destroyed buildings</w:t>
            </w:r>
            <w:r w:rsidRPr="003D3969">
              <w:rPr>
                <w:rFonts w:asciiTheme="minorHAnsi" w:hAnsiTheme="minorHAnsi" w:cs="Arial"/>
                <w:lang w:val="en-US"/>
              </w:rPr>
              <w:t>. CASH</w:t>
            </w:r>
            <w:r w:rsidR="003D3969" w:rsidRPr="003D3969">
              <w:rPr>
                <w:rFonts w:asciiTheme="minorHAnsi" w:hAnsiTheme="minorHAnsi" w:cs="Arial"/>
                <w:lang w:val="en-US"/>
              </w:rPr>
              <w:t xml:space="preserve"> activities planned in Tilka</w:t>
            </w:r>
            <w:r w:rsidR="007049A8">
              <w:rPr>
                <w:rFonts w:asciiTheme="minorHAnsi" w:hAnsiTheme="minorHAnsi" w:cs="Arial"/>
                <w:lang w:val="en-US"/>
              </w:rPr>
              <w:t xml:space="preserve">if, Bashiqa, Baybokht, Khosabad. </w:t>
            </w:r>
            <w:r w:rsidR="00320B5F" w:rsidRPr="003D3969">
              <w:rPr>
                <w:rFonts w:asciiTheme="minorHAnsi" w:hAnsiTheme="minorHAnsi" w:cs="Arial"/>
                <w:lang w:val="en-US"/>
              </w:rPr>
              <w:t>For NFI</w:t>
            </w:r>
            <w:r w:rsidR="003D3969">
              <w:rPr>
                <w:rFonts w:asciiTheme="minorHAnsi" w:hAnsiTheme="minorHAnsi" w:cs="Arial"/>
                <w:lang w:val="en-US"/>
              </w:rPr>
              <w:t>s</w:t>
            </w:r>
            <w:r w:rsidR="00320B5F" w:rsidRPr="003D3969">
              <w:rPr>
                <w:rFonts w:asciiTheme="minorHAnsi" w:hAnsiTheme="minorHAnsi" w:cs="Arial"/>
                <w:lang w:val="en-US"/>
              </w:rPr>
              <w:t xml:space="preserve">, NRC </w:t>
            </w:r>
            <w:r w:rsidR="00073EB7">
              <w:rPr>
                <w:rFonts w:asciiTheme="minorHAnsi" w:hAnsiTheme="minorHAnsi" w:cs="Arial"/>
                <w:lang w:val="en-US"/>
              </w:rPr>
              <w:t>have been</w:t>
            </w:r>
            <w:r w:rsidR="00320B5F" w:rsidRPr="003D3969">
              <w:rPr>
                <w:rFonts w:asciiTheme="minorHAnsi" w:hAnsiTheme="minorHAnsi" w:cs="Arial"/>
                <w:lang w:val="en-US"/>
              </w:rPr>
              <w:t xml:space="preserve"> assessing </w:t>
            </w:r>
            <w:r w:rsidR="00073EB7">
              <w:rPr>
                <w:rFonts w:asciiTheme="minorHAnsi" w:hAnsiTheme="minorHAnsi" w:cs="Arial"/>
                <w:lang w:val="en-US"/>
              </w:rPr>
              <w:t>villages</w:t>
            </w:r>
            <w:r w:rsidR="00320B5F" w:rsidRPr="003D3969">
              <w:rPr>
                <w:rFonts w:asciiTheme="minorHAnsi" w:hAnsiTheme="minorHAnsi" w:cs="Arial"/>
                <w:lang w:val="en-US"/>
              </w:rPr>
              <w:t xml:space="preserve"> in east and north of Tilkaif but they </w:t>
            </w:r>
            <w:r w:rsidR="00320B5F" w:rsidRPr="003D3969">
              <w:rPr>
                <w:rFonts w:asciiTheme="minorHAnsi" w:hAnsiTheme="minorHAnsi" w:cs="Arial"/>
                <w:lang w:val="en-US"/>
              </w:rPr>
              <w:lastRenderedPageBreak/>
              <w:t>are</w:t>
            </w:r>
            <w:r w:rsidR="00073EB7">
              <w:rPr>
                <w:rFonts w:asciiTheme="minorHAnsi" w:hAnsiTheme="minorHAnsi" w:cs="Arial"/>
                <w:lang w:val="en-US"/>
              </w:rPr>
              <w:t xml:space="preserve"> currently</w:t>
            </w:r>
            <w:r w:rsidR="00320B5F" w:rsidRPr="003D3969">
              <w:rPr>
                <w:rFonts w:asciiTheme="minorHAnsi" w:hAnsiTheme="minorHAnsi" w:cs="Arial"/>
                <w:lang w:val="en-US"/>
              </w:rPr>
              <w:t xml:space="preserve"> military areas</w:t>
            </w:r>
            <w:r w:rsidR="003D3969" w:rsidRPr="003D3969">
              <w:rPr>
                <w:rFonts w:asciiTheme="minorHAnsi" w:hAnsiTheme="minorHAnsi" w:cs="Arial"/>
                <w:lang w:val="en-US"/>
              </w:rPr>
              <w:t>.</w:t>
            </w:r>
            <w:r w:rsidR="003D3969">
              <w:rPr>
                <w:rFonts w:asciiTheme="minorHAnsi" w:hAnsiTheme="minorHAnsi" w:cs="Arial"/>
                <w:lang w:val="en-US"/>
              </w:rPr>
              <w:t xml:space="preserve"> </w:t>
            </w:r>
            <w:r w:rsidRPr="003D3969">
              <w:rPr>
                <w:rFonts w:asciiTheme="minorHAnsi" w:hAnsiTheme="minorHAnsi" w:cs="Arial"/>
                <w:lang w:val="en-US"/>
              </w:rPr>
              <w:t xml:space="preserve">NRC Duhok is planning to </w:t>
            </w:r>
            <w:r w:rsidR="003D3969" w:rsidRPr="003D3969">
              <w:rPr>
                <w:rFonts w:asciiTheme="minorHAnsi" w:hAnsiTheme="minorHAnsi" w:cs="Arial"/>
                <w:lang w:val="en-US"/>
              </w:rPr>
              <w:t>m</w:t>
            </w:r>
            <w:r w:rsidRPr="003D3969">
              <w:rPr>
                <w:rFonts w:asciiTheme="minorHAnsi" w:hAnsiTheme="minorHAnsi" w:cs="Arial"/>
                <w:lang w:val="en-US"/>
              </w:rPr>
              <w:t>ove to Zummar and N</w:t>
            </w:r>
            <w:r w:rsidR="003D3969" w:rsidRPr="003D3969">
              <w:rPr>
                <w:rFonts w:asciiTheme="minorHAnsi" w:hAnsiTheme="minorHAnsi" w:cs="Arial"/>
                <w:lang w:val="en-US"/>
              </w:rPr>
              <w:t>orth-Eas</w:t>
            </w:r>
            <w:r w:rsidR="00073EB7">
              <w:rPr>
                <w:rFonts w:asciiTheme="minorHAnsi" w:hAnsiTheme="minorHAnsi" w:cs="Arial"/>
                <w:lang w:val="en-US"/>
              </w:rPr>
              <w:t>t</w:t>
            </w:r>
            <w:r w:rsidRPr="003D3969">
              <w:rPr>
                <w:rFonts w:asciiTheme="minorHAnsi" w:hAnsiTheme="minorHAnsi" w:cs="Arial"/>
                <w:lang w:val="en-US"/>
              </w:rPr>
              <w:t xml:space="preserve"> Mosul</w:t>
            </w:r>
            <w:r w:rsidR="003D3969" w:rsidRPr="003D3969">
              <w:rPr>
                <w:rFonts w:asciiTheme="minorHAnsi" w:hAnsiTheme="minorHAnsi" w:cs="Arial"/>
                <w:lang w:val="en-US"/>
              </w:rPr>
              <w:t xml:space="preserve"> for 2018.</w:t>
            </w:r>
          </w:p>
          <w:p w:rsidR="00177568" w:rsidRDefault="007049A8" w:rsidP="00D00985">
            <w:pPr>
              <w:pStyle w:val="ListParagraph"/>
              <w:numPr>
                <w:ilvl w:val="0"/>
                <w:numId w:val="11"/>
              </w:numPr>
              <w:autoSpaceDE w:val="0"/>
              <w:autoSpaceDN w:val="0"/>
              <w:adjustRightInd w:val="0"/>
              <w:rPr>
                <w:rFonts w:asciiTheme="minorHAnsi" w:hAnsiTheme="minorHAnsi" w:cs="Arial"/>
                <w:lang w:val="en-US"/>
              </w:rPr>
            </w:pPr>
            <w:r>
              <w:rPr>
                <w:rFonts w:asciiTheme="minorHAnsi" w:hAnsiTheme="minorHAnsi" w:cs="Arial"/>
                <w:lang w:val="en-US"/>
              </w:rPr>
              <w:t>Medair</w:t>
            </w:r>
            <w:r w:rsidR="003D3969">
              <w:rPr>
                <w:rFonts w:asciiTheme="minorHAnsi" w:hAnsiTheme="minorHAnsi" w:cs="Arial"/>
                <w:lang w:val="en-US"/>
              </w:rPr>
              <w:t xml:space="preserve"> visited</w:t>
            </w:r>
            <w:r w:rsidR="00320B5F" w:rsidRPr="003D3969">
              <w:rPr>
                <w:rFonts w:asciiTheme="minorHAnsi" w:hAnsiTheme="minorHAnsi" w:cs="Arial"/>
                <w:lang w:val="en-US"/>
              </w:rPr>
              <w:t xml:space="preserve"> 7 villages</w:t>
            </w:r>
            <w:r w:rsidR="003D3969">
              <w:rPr>
                <w:rFonts w:asciiTheme="minorHAnsi" w:hAnsiTheme="minorHAnsi" w:cs="Arial"/>
                <w:lang w:val="en-US"/>
              </w:rPr>
              <w:t xml:space="preserve"> among the list shared by the Cluster. </w:t>
            </w:r>
            <w:r w:rsidR="00320B5F" w:rsidRPr="003D3969">
              <w:rPr>
                <w:rFonts w:asciiTheme="minorHAnsi" w:hAnsiTheme="minorHAnsi" w:cs="Arial"/>
                <w:lang w:val="en-US"/>
              </w:rPr>
              <w:t>4</w:t>
            </w:r>
            <w:r w:rsidR="003D3969">
              <w:rPr>
                <w:rFonts w:asciiTheme="minorHAnsi" w:hAnsiTheme="minorHAnsi" w:cs="Arial"/>
                <w:lang w:val="en-US"/>
              </w:rPr>
              <w:t xml:space="preserve"> were found</w:t>
            </w:r>
            <w:r w:rsidR="00320B5F" w:rsidRPr="003D3969">
              <w:rPr>
                <w:rFonts w:asciiTheme="minorHAnsi" w:hAnsiTheme="minorHAnsi" w:cs="Arial"/>
                <w:lang w:val="en-US"/>
              </w:rPr>
              <w:t xml:space="preserve"> empty, 3 </w:t>
            </w:r>
            <w:r w:rsidR="003D3969">
              <w:rPr>
                <w:rFonts w:asciiTheme="minorHAnsi" w:hAnsiTheme="minorHAnsi" w:cs="Arial"/>
                <w:lang w:val="en-US"/>
              </w:rPr>
              <w:t>inhabited. 2</w:t>
            </w:r>
            <w:r>
              <w:rPr>
                <w:rFonts w:asciiTheme="minorHAnsi" w:hAnsiTheme="minorHAnsi" w:cs="Arial"/>
                <w:lang w:val="en-US"/>
              </w:rPr>
              <w:t>,</w:t>
            </w:r>
            <w:r w:rsidR="003D3969">
              <w:rPr>
                <w:rFonts w:asciiTheme="minorHAnsi" w:hAnsiTheme="minorHAnsi" w:cs="Arial"/>
                <w:lang w:val="en-US"/>
              </w:rPr>
              <w:t>000-3</w:t>
            </w:r>
            <w:r>
              <w:rPr>
                <w:rFonts w:asciiTheme="minorHAnsi" w:hAnsiTheme="minorHAnsi" w:cs="Arial"/>
                <w:lang w:val="en-US"/>
              </w:rPr>
              <w:t>,</w:t>
            </w:r>
            <w:r w:rsidR="003D3969">
              <w:rPr>
                <w:rFonts w:asciiTheme="minorHAnsi" w:hAnsiTheme="minorHAnsi" w:cs="Arial"/>
                <w:lang w:val="en-US"/>
              </w:rPr>
              <w:t>000 HHs found in Carac</w:t>
            </w:r>
            <w:r w:rsidR="00073EB7">
              <w:rPr>
                <w:rFonts w:asciiTheme="minorHAnsi" w:hAnsiTheme="minorHAnsi" w:cs="Arial"/>
                <w:lang w:val="en-US"/>
              </w:rPr>
              <w:t xml:space="preserve">ol, </w:t>
            </w:r>
            <w:r>
              <w:rPr>
                <w:rFonts w:asciiTheme="minorHAnsi" w:hAnsiTheme="minorHAnsi" w:cs="Arial"/>
                <w:lang w:val="en-US"/>
              </w:rPr>
              <w:t>Medair</w:t>
            </w:r>
            <w:r w:rsidR="003D3969">
              <w:rPr>
                <w:rFonts w:asciiTheme="minorHAnsi" w:hAnsiTheme="minorHAnsi" w:cs="Arial"/>
                <w:lang w:val="en-US"/>
              </w:rPr>
              <w:t xml:space="preserve"> planning to do a RNA. A</w:t>
            </w:r>
            <w:r w:rsidR="00320B5F" w:rsidRPr="003D3969">
              <w:rPr>
                <w:rFonts w:asciiTheme="minorHAnsi" w:hAnsiTheme="minorHAnsi" w:cs="Arial"/>
                <w:lang w:val="en-US"/>
              </w:rPr>
              <w:t>not</w:t>
            </w:r>
            <w:r w:rsidR="003D3969">
              <w:rPr>
                <w:rFonts w:asciiTheme="minorHAnsi" w:hAnsiTheme="minorHAnsi" w:cs="Arial"/>
                <w:lang w:val="en-US"/>
              </w:rPr>
              <w:t>h</w:t>
            </w:r>
            <w:r w:rsidR="00320B5F" w:rsidRPr="003D3969">
              <w:rPr>
                <w:rFonts w:asciiTheme="minorHAnsi" w:hAnsiTheme="minorHAnsi" w:cs="Arial"/>
                <w:lang w:val="en-US"/>
              </w:rPr>
              <w:t>er village</w:t>
            </w:r>
            <w:r w:rsidR="003D3969">
              <w:rPr>
                <w:rFonts w:asciiTheme="minorHAnsi" w:hAnsiTheme="minorHAnsi" w:cs="Arial"/>
                <w:lang w:val="en-US"/>
              </w:rPr>
              <w:t xml:space="preserve"> visited is</w:t>
            </w:r>
            <w:r w:rsidR="00320B5F" w:rsidRPr="003D3969">
              <w:rPr>
                <w:rFonts w:asciiTheme="minorHAnsi" w:hAnsiTheme="minorHAnsi" w:cs="Arial"/>
                <w:lang w:val="en-US"/>
              </w:rPr>
              <w:t xml:space="preserve"> in Bashiqa </w:t>
            </w:r>
            <w:r w:rsidR="003D3969">
              <w:rPr>
                <w:rFonts w:asciiTheme="minorHAnsi" w:hAnsiTheme="minorHAnsi" w:cs="Arial"/>
                <w:lang w:val="en-US"/>
              </w:rPr>
              <w:t xml:space="preserve">and </w:t>
            </w:r>
            <w:r w:rsidR="00320B5F" w:rsidRPr="003D3969">
              <w:rPr>
                <w:rFonts w:asciiTheme="minorHAnsi" w:hAnsiTheme="minorHAnsi" w:cs="Arial"/>
                <w:lang w:val="en-US"/>
              </w:rPr>
              <w:t xml:space="preserve">40-50 returnee families reported by Mayor. Rashidya RNA planned for next week. </w:t>
            </w:r>
          </w:p>
          <w:p w:rsidR="00177568" w:rsidRDefault="00320B5F" w:rsidP="00D00985">
            <w:pPr>
              <w:pStyle w:val="ListParagraph"/>
              <w:numPr>
                <w:ilvl w:val="0"/>
                <w:numId w:val="11"/>
              </w:numPr>
              <w:autoSpaceDE w:val="0"/>
              <w:autoSpaceDN w:val="0"/>
              <w:adjustRightInd w:val="0"/>
              <w:rPr>
                <w:rFonts w:asciiTheme="minorHAnsi" w:hAnsiTheme="minorHAnsi" w:cs="Arial"/>
                <w:lang w:val="en-US"/>
              </w:rPr>
            </w:pPr>
            <w:r w:rsidRPr="00177568">
              <w:rPr>
                <w:rFonts w:asciiTheme="minorHAnsi" w:hAnsiTheme="minorHAnsi" w:cs="Arial"/>
                <w:lang w:val="en-US"/>
              </w:rPr>
              <w:t xml:space="preserve">Tel Askof – IRC provided CASH assistance. PWJ </w:t>
            </w:r>
            <w:r w:rsidR="00177568">
              <w:rPr>
                <w:rFonts w:asciiTheme="minorHAnsi" w:hAnsiTheme="minorHAnsi" w:cs="Arial"/>
                <w:lang w:val="en-US"/>
              </w:rPr>
              <w:t>interested to assess shelter NFI</w:t>
            </w:r>
            <w:r w:rsidRPr="00177568">
              <w:rPr>
                <w:rFonts w:asciiTheme="minorHAnsi" w:hAnsiTheme="minorHAnsi" w:cs="Arial"/>
                <w:lang w:val="en-US"/>
              </w:rPr>
              <w:t xml:space="preserve"> needs</w:t>
            </w:r>
            <w:r w:rsidR="007049A8">
              <w:rPr>
                <w:rFonts w:asciiTheme="minorHAnsi" w:hAnsiTheme="minorHAnsi" w:cs="Arial"/>
                <w:lang w:val="en-US"/>
              </w:rPr>
              <w:t>.</w:t>
            </w:r>
          </w:p>
          <w:p w:rsidR="00320B5F" w:rsidRDefault="00177568" w:rsidP="00D00985">
            <w:pPr>
              <w:pStyle w:val="ListParagraph"/>
              <w:numPr>
                <w:ilvl w:val="0"/>
                <w:numId w:val="11"/>
              </w:numPr>
              <w:autoSpaceDE w:val="0"/>
              <w:autoSpaceDN w:val="0"/>
              <w:adjustRightInd w:val="0"/>
              <w:rPr>
                <w:rFonts w:asciiTheme="minorHAnsi" w:hAnsiTheme="minorHAnsi" w:cs="Arial"/>
                <w:lang w:val="en-US"/>
              </w:rPr>
            </w:pPr>
            <w:r>
              <w:rPr>
                <w:rFonts w:asciiTheme="minorHAnsi" w:hAnsiTheme="minorHAnsi" w:cs="Arial"/>
                <w:lang w:val="en-US"/>
              </w:rPr>
              <w:t xml:space="preserve">ME reported that </w:t>
            </w:r>
            <w:r w:rsidR="007049A8">
              <w:rPr>
                <w:rFonts w:asciiTheme="minorHAnsi" w:hAnsiTheme="minorHAnsi" w:cs="Arial"/>
                <w:lang w:val="en-US"/>
              </w:rPr>
              <w:t>needs in Kh</w:t>
            </w:r>
            <w:r w:rsidR="00320B5F" w:rsidRPr="00177568">
              <w:rPr>
                <w:rFonts w:asciiTheme="minorHAnsi" w:hAnsiTheme="minorHAnsi" w:cs="Arial"/>
                <w:lang w:val="en-US"/>
              </w:rPr>
              <w:t xml:space="preserve">azna should be </w:t>
            </w:r>
            <w:r>
              <w:rPr>
                <w:rFonts w:asciiTheme="minorHAnsi" w:hAnsiTheme="minorHAnsi" w:cs="Arial"/>
                <w:lang w:val="en-US"/>
              </w:rPr>
              <w:t xml:space="preserve">now </w:t>
            </w:r>
            <w:r w:rsidR="007049A8">
              <w:rPr>
                <w:rFonts w:asciiTheme="minorHAnsi" w:hAnsiTheme="minorHAnsi" w:cs="Arial"/>
                <w:lang w:val="en-US"/>
              </w:rPr>
              <w:t>covered.</w:t>
            </w:r>
          </w:p>
          <w:p w:rsidR="007049A8" w:rsidRPr="007049A8" w:rsidRDefault="007049A8" w:rsidP="007049A8">
            <w:pPr>
              <w:pStyle w:val="ListParagraph"/>
              <w:autoSpaceDE w:val="0"/>
              <w:autoSpaceDN w:val="0"/>
              <w:adjustRightInd w:val="0"/>
              <w:ind w:left="360"/>
              <w:rPr>
                <w:rFonts w:asciiTheme="minorHAnsi" w:hAnsiTheme="minorHAnsi" w:cs="Arial"/>
                <w:lang w:val="en-US"/>
              </w:rPr>
            </w:pPr>
          </w:p>
        </w:tc>
        <w:tc>
          <w:tcPr>
            <w:tcW w:w="4684" w:type="dxa"/>
            <w:shd w:val="clear" w:color="auto" w:fill="FFFFFF" w:themeFill="background1"/>
          </w:tcPr>
          <w:p w:rsidR="0042276D" w:rsidRPr="007049A8" w:rsidRDefault="0042276D" w:rsidP="007049A8">
            <w:pPr>
              <w:autoSpaceDE w:val="0"/>
              <w:autoSpaceDN w:val="0"/>
              <w:adjustRightInd w:val="0"/>
              <w:rPr>
                <w:rFonts w:asciiTheme="minorHAnsi" w:hAnsiTheme="minorHAnsi" w:cs="Arial"/>
              </w:rPr>
            </w:pPr>
          </w:p>
        </w:tc>
      </w:tr>
      <w:tr w:rsidR="0042276D" w:rsidRPr="002415F5" w:rsidTr="00246FDB">
        <w:trPr>
          <w:jc w:val="center"/>
        </w:trPr>
        <w:tc>
          <w:tcPr>
            <w:tcW w:w="2263" w:type="dxa"/>
            <w:shd w:val="clear" w:color="auto" w:fill="FFFFFF" w:themeFill="background1"/>
          </w:tcPr>
          <w:p w:rsidR="0042276D" w:rsidRDefault="00320B5F" w:rsidP="00173D01">
            <w:pPr>
              <w:autoSpaceDE w:val="0"/>
              <w:autoSpaceDN w:val="0"/>
              <w:adjustRightInd w:val="0"/>
              <w:rPr>
                <w:rFonts w:asciiTheme="minorHAnsi" w:hAnsiTheme="minorHAnsi" w:cs="Arial"/>
              </w:rPr>
            </w:pPr>
            <w:r>
              <w:rPr>
                <w:rFonts w:asciiTheme="minorHAnsi" w:hAnsiTheme="minorHAnsi" w:cs="Arial"/>
              </w:rPr>
              <w:t>Barima</w:t>
            </w:r>
          </w:p>
        </w:tc>
        <w:tc>
          <w:tcPr>
            <w:tcW w:w="8618" w:type="dxa"/>
            <w:shd w:val="clear" w:color="auto" w:fill="FFFFFF" w:themeFill="background1"/>
          </w:tcPr>
          <w:p w:rsidR="0042276D" w:rsidRDefault="00320B5F" w:rsidP="00D00985">
            <w:pPr>
              <w:pStyle w:val="ListParagraph"/>
              <w:numPr>
                <w:ilvl w:val="0"/>
                <w:numId w:val="12"/>
              </w:numPr>
              <w:autoSpaceDE w:val="0"/>
              <w:autoSpaceDN w:val="0"/>
              <w:adjustRightInd w:val="0"/>
              <w:rPr>
                <w:rFonts w:asciiTheme="minorHAnsi" w:hAnsiTheme="minorHAnsi" w:cs="Arial"/>
                <w:lang w:val="en-US"/>
              </w:rPr>
            </w:pPr>
            <w:r>
              <w:rPr>
                <w:rFonts w:asciiTheme="minorHAnsi" w:hAnsiTheme="minorHAnsi" w:cs="Arial"/>
                <w:lang w:val="en-US"/>
              </w:rPr>
              <w:t>MAG started to clean the outskirt so people can start</w:t>
            </w:r>
            <w:r w:rsidR="009A497C">
              <w:rPr>
                <w:rFonts w:asciiTheme="minorHAnsi" w:hAnsiTheme="minorHAnsi" w:cs="Arial"/>
                <w:lang w:val="en-US"/>
              </w:rPr>
              <w:t xml:space="preserve"> again</w:t>
            </w:r>
            <w:r>
              <w:rPr>
                <w:rFonts w:asciiTheme="minorHAnsi" w:hAnsiTheme="minorHAnsi" w:cs="Arial"/>
                <w:lang w:val="en-US"/>
              </w:rPr>
              <w:t xml:space="preserve"> livelih</w:t>
            </w:r>
            <w:r w:rsidR="009A497C">
              <w:rPr>
                <w:rFonts w:asciiTheme="minorHAnsi" w:hAnsiTheme="minorHAnsi" w:cs="Arial"/>
                <w:lang w:val="en-US"/>
              </w:rPr>
              <w:t xml:space="preserve">ood activities. </w:t>
            </w:r>
            <w:r w:rsidR="00737B4A">
              <w:rPr>
                <w:rFonts w:asciiTheme="minorHAnsi" w:hAnsiTheme="minorHAnsi" w:cs="Arial"/>
                <w:lang w:val="en-US"/>
              </w:rPr>
              <w:t>Pause in activities remains in place.</w:t>
            </w:r>
          </w:p>
          <w:p w:rsidR="00737B4A" w:rsidRPr="00737B4A" w:rsidRDefault="00737B4A" w:rsidP="00737B4A">
            <w:pPr>
              <w:autoSpaceDE w:val="0"/>
              <w:autoSpaceDN w:val="0"/>
              <w:adjustRightInd w:val="0"/>
              <w:ind w:left="360"/>
              <w:rPr>
                <w:rFonts w:asciiTheme="minorHAnsi" w:hAnsiTheme="minorHAnsi" w:cs="Arial"/>
              </w:rPr>
            </w:pPr>
          </w:p>
        </w:tc>
        <w:tc>
          <w:tcPr>
            <w:tcW w:w="4684" w:type="dxa"/>
            <w:shd w:val="clear" w:color="auto" w:fill="FFFFFF" w:themeFill="background1"/>
          </w:tcPr>
          <w:p w:rsidR="0042276D" w:rsidRDefault="0042276D" w:rsidP="00C53BF9">
            <w:pPr>
              <w:pStyle w:val="ListParagraph"/>
              <w:autoSpaceDE w:val="0"/>
              <w:autoSpaceDN w:val="0"/>
              <w:adjustRightInd w:val="0"/>
              <w:ind w:left="360"/>
              <w:rPr>
                <w:rFonts w:asciiTheme="minorHAnsi" w:hAnsiTheme="minorHAnsi" w:cs="Arial"/>
              </w:rPr>
            </w:pPr>
          </w:p>
        </w:tc>
      </w:tr>
      <w:tr w:rsidR="00C53BF9" w:rsidRPr="002415F5" w:rsidTr="00246FDB">
        <w:trPr>
          <w:jc w:val="center"/>
        </w:trPr>
        <w:tc>
          <w:tcPr>
            <w:tcW w:w="2263" w:type="dxa"/>
            <w:shd w:val="clear" w:color="auto" w:fill="FFFFFF" w:themeFill="background1"/>
          </w:tcPr>
          <w:p w:rsidR="00C53BF9" w:rsidRDefault="00320B5F" w:rsidP="00173D01">
            <w:pPr>
              <w:autoSpaceDE w:val="0"/>
              <w:autoSpaceDN w:val="0"/>
              <w:adjustRightInd w:val="0"/>
              <w:rPr>
                <w:rFonts w:asciiTheme="minorHAnsi" w:hAnsiTheme="minorHAnsi" w:cs="Arial"/>
              </w:rPr>
            </w:pPr>
            <w:r>
              <w:rPr>
                <w:rFonts w:asciiTheme="minorHAnsi" w:hAnsiTheme="minorHAnsi" w:cs="Arial"/>
              </w:rPr>
              <w:t>Rehabilitation</w:t>
            </w:r>
          </w:p>
        </w:tc>
        <w:tc>
          <w:tcPr>
            <w:tcW w:w="8618" w:type="dxa"/>
            <w:shd w:val="clear" w:color="auto" w:fill="FFFFFF" w:themeFill="background1"/>
          </w:tcPr>
          <w:p w:rsidR="005246F2" w:rsidRDefault="005246F2" w:rsidP="00D00985">
            <w:pPr>
              <w:pStyle w:val="ListParagraph"/>
              <w:numPr>
                <w:ilvl w:val="0"/>
                <w:numId w:val="12"/>
              </w:numPr>
              <w:autoSpaceDE w:val="0"/>
              <w:autoSpaceDN w:val="0"/>
              <w:adjustRightInd w:val="0"/>
              <w:rPr>
                <w:rFonts w:asciiTheme="minorHAnsi" w:hAnsiTheme="minorHAnsi" w:cs="Arial"/>
                <w:lang w:val="en-US"/>
              </w:rPr>
            </w:pPr>
            <w:r>
              <w:rPr>
                <w:rFonts w:asciiTheme="minorHAnsi" w:hAnsiTheme="minorHAnsi" w:cs="Arial"/>
                <w:lang w:val="en-US"/>
              </w:rPr>
              <w:t>Agencies involved in rehabilitation:</w:t>
            </w:r>
          </w:p>
          <w:p w:rsidR="005246F2" w:rsidRDefault="005246F2" w:rsidP="00D00985">
            <w:pPr>
              <w:pStyle w:val="ListParagraph"/>
              <w:numPr>
                <w:ilvl w:val="1"/>
                <w:numId w:val="12"/>
              </w:numPr>
              <w:autoSpaceDE w:val="0"/>
              <w:autoSpaceDN w:val="0"/>
              <w:adjustRightInd w:val="0"/>
              <w:rPr>
                <w:rFonts w:asciiTheme="minorHAnsi" w:hAnsiTheme="minorHAnsi" w:cs="Arial"/>
                <w:lang w:val="en-US"/>
              </w:rPr>
            </w:pPr>
            <w:r>
              <w:rPr>
                <w:rFonts w:asciiTheme="minorHAnsi" w:hAnsiTheme="minorHAnsi" w:cs="Arial"/>
                <w:lang w:val="en-US"/>
              </w:rPr>
              <w:t>IOM, UNHABITAT, UNDP &amp; UNHCR</w:t>
            </w:r>
          </w:p>
          <w:p w:rsidR="005246F2" w:rsidRDefault="005246F2" w:rsidP="00D00985">
            <w:pPr>
              <w:pStyle w:val="ListParagraph"/>
              <w:numPr>
                <w:ilvl w:val="1"/>
                <w:numId w:val="12"/>
              </w:numPr>
              <w:autoSpaceDE w:val="0"/>
              <w:autoSpaceDN w:val="0"/>
              <w:adjustRightInd w:val="0"/>
              <w:rPr>
                <w:rFonts w:asciiTheme="minorHAnsi" w:hAnsiTheme="minorHAnsi" w:cs="Arial"/>
                <w:lang w:val="en-US"/>
              </w:rPr>
            </w:pPr>
            <w:r>
              <w:rPr>
                <w:rFonts w:asciiTheme="minorHAnsi" w:hAnsiTheme="minorHAnsi" w:cs="Arial"/>
                <w:lang w:val="en-US"/>
              </w:rPr>
              <w:t>NRC, CRS, ACTED.</w:t>
            </w:r>
          </w:p>
          <w:p w:rsidR="005246F2" w:rsidRPr="005246F2" w:rsidRDefault="005246F2" w:rsidP="00D00985">
            <w:pPr>
              <w:pStyle w:val="ListParagraph"/>
              <w:numPr>
                <w:ilvl w:val="0"/>
                <w:numId w:val="12"/>
              </w:numPr>
              <w:autoSpaceDE w:val="0"/>
              <w:autoSpaceDN w:val="0"/>
              <w:adjustRightInd w:val="0"/>
              <w:rPr>
                <w:rFonts w:asciiTheme="minorHAnsi" w:hAnsiTheme="minorHAnsi" w:cs="Arial"/>
                <w:lang w:val="en-US"/>
              </w:rPr>
            </w:pPr>
            <w:r w:rsidRPr="005246F2">
              <w:rPr>
                <w:rFonts w:asciiTheme="minorHAnsi" w:hAnsiTheme="minorHAnsi" w:cs="Arial"/>
              </w:rPr>
              <w:t>More are joining – WHH, Samaritans Purse, PRRC, CAPNY, Church in Need etc</w:t>
            </w:r>
          </w:p>
          <w:p w:rsidR="00320B5F" w:rsidRPr="009A497C" w:rsidRDefault="005246F2" w:rsidP="00D00985">
            <w:pPr>
              <w:pStyle w:val="ListParagraph"/>
              <w:numPr>
                <w:ilvl w:val="0"/>
                <w:numId w:val="12"/>
              </w:numPr>
              <w:autoSpaceDE w:val="0"/>
              <w:autoSpaceDN w:val="0"/>
              <w:adjustRightInd w:val="0"/>
              <w:rPr>
                <w:rFonts w:asciiTheme="minorHAnsi" w:hAnsiTheme="minorHAnsi" w:cs="Arial"/>
                <w:lang w:val="en-US"/>
              </w:rPr>
            </w:pPr>
            <w:r>
              <w:rPr>
                <w:rFonts w:asciiTheme="minorHAnsi" w:hAnsiTheme="minorHAnsi" w:cs="Arial"/>
                <w:lang w:val="en-US"/>
              </w:rPr>
              <w:t>A</w:t>
            </w:r>
            <w:r w:rsidR="009A497C" w:rsidRPr="009A497C">
              <w:rPr>
                <w:rFonts w:asciiTheme="minorHAnsi" w:hAnsiTheme="minorHAnsi" w:cs="Arial"/>
                <w:lang w:val="en-US"/>
              </w:rPr>
              <w:t xml:space="preserve"> </w:t>
            </w:r>
            <w:r w:rsidR="00320B5F" w:rsidRPr="009A497C">
              <w:rPr>
                <w:rFonts w:asciiTheme="minorHAnsi" w:hAnsiTheme="minorHAnsi" w:cs="Arial"/>
                <w:lang w:val="en-US"/>
              </w:rPr>
              <w:t>war d</w:t>
            </w:r>
            <w:r>
              <w:rPr>
                <w:rFonts w:asciiTheme="minorHAnsi" w:hAnsiTheme="minorHAnsi" w:cs="Arial"/>
                <w:lang w:val="en-US"/>
              </w:rPr>
              <w:t>amaged assessment tool has been developed and is under second review.</w:t>
            </w:r>
          </w:p>
          <w:p w:rsidR="009767B9" w:rsidRPr="005246F2" w:rsidRDefault="005246F2" w:rsidP="00D00985">
            <w:pPr>
              <w:pStyle w:val="ListParagraph"/>
              <w:numPr>
                <w:ilvl w:val="0"/>
                <w:numId w:val="12"/>
              </w:numPr>
              <w:autoSpaceDE w:val="0"/>
              <w:autoSpaceDN w:val="0"/>
              <w:adjustRightInd w:val="0"/>
              <w:rPr>
                <w:rFonts w:asciiTheme="minorHAnsi" w:hAnsiTheme="minorHAnsi" w:cs="Arial"/>
              </w:rPr>
            </w:pPr>
            <w:r>
              <w:rPr>
                <w:rFonts w:asciiTheme="minorHAnsi" w:hAnsiTheme="minorHAnsi" w:cs="Arial"/>
                <w:lang w:val="en-US"/>
              </w:rPr>
              <w:t>Five partners are working in Bashiqa and there are other overlaps in villages. Special meeting will be held to review and ensure partners are meeting those most in need across the whole area of operate.</w:t>
            </w:r>
          </w:p>
          <w:p w:rsidR="005246F2" w:rsidRPr="009767B9" w:rsidRDefault="005246F2" w:rsidP="00D00985">
            <w:pPr>
              <w:pStyle w:val="ListParagraph"/>
              <w:numPr>
                <w:ilvl w:val="0"/>
                <w:numId w:val="12"/>
              </w:numPr>
              <w:autoSpaceDE w:val="0"/>
              <w:autoSpaceDN w:val="0"/>
              <w:adjustRightInd w:val="0"/>
              <w:rPr>
                <w:rFonts w:asciiTheme="minorHAnsi" w:hAnsiTheme="minorHAnsi" w:cs="Arial"/>
              </w:rPr>
            </w:pPr>
            <w:r>
              <w:rPr>
                <w:rFonts w:asciiTheme="minorHAnsi" w:hAnsiTheme="minorHAnsi" w:cs="Arial"/>
                <w:lang w:val="en-US"/>
              </w:rPr>
              <w:t>SAG has authorized a TWiG on rehab which will develop guidelines to support partner alignment of project.</w:t>
            </w:r>
          </w:p>
          <w:p w:rsidR="00216F6F" w:rsidRPr="005246F2" w:rsidRDefault="00216F6F" w:rsidP="005246F2">
            <w:pPr>
              <w:autoSpaceDE w:val="0"/>
              <w:autoSpaceDN w:val="0"/>
              <w:adjustRightInd w:val="0"/>
              <w:rPr>
                <w:rFonts w:asciiTheme="minorHAnsi" w:hAnsiTheme="minorHAnsi" w:cs="Arial"/>
              </w:rPr>
            </w:pPr>
          </w:p>
        </w:tc>
        <w:tc>
          <w:tcPr>
            <w:tcW w:w="4684" w:type="dxa"/>
            <w:shd w:val="clear" w:color="auto" w:fill="FFFFFF" w:themeFill="background1"/>
          </w:tcPr>
          <w:p w:rsidR="009A497C" w:rsidRDefault="00320B5F" w:rsidP="00D00985">
            <w:pPr>
              <w:pStyle w:val="ListParagraph"/>
              <w:numPr>
                <w:ilvl w:val="0"/>
                <w:numId w:val="13"/>
              </w:numPr>
              <w:autoSpaceDE w:val="0"/>
              <w:autoSpaceDN w:val="0"/>
              <w:adjustRightInd w:val="0"/>
              <w:rPr>
                <w:rFonts w:asciiTheme="minorHAnsi" w:hAnsiTheme="minorHAnsi" w:cs="Arial"/>
              </w:rPr>
            </w:pPr>
            <w:r w:rsidRPr="009A497C">
              <w:rPr>
                <w:rFonts w:asciiTheme="minorHAnsi" w:hAnsiTheme="minorHAnsi" w:cs="Arial"/>
              </w:rPr>
              <w:t>Technical WG on Thursday</w:t>
            </w:r>
            <w:r w:rsidR="009A497C">
              <w:rPr>
                <w:rFonts w:asciiTheme="minorHAnsi" w:hAnsiTheme="minorHAnsi" w:cs="Arial"/>
              </w:rPr>
              <w:t xml:space="preserve"> 03/08</w:t>
            </w:r>
            <w:r w:rsidRPr="009A497C">
              <w:rPr>
                <w:rFonts w:asciiTheme="minorHAnsi" w:hAnsiTheme="minorHAnsi" w:cs="Arial"/>
              </w:rPr>
              <w:t xml:space="preserve"> in Erbil, </w:t>
            </w:r>
            <w:r w:rsidR="009A497C">
              <w:rPr>
                <w:rFonts w:asciiTheme="minorHAnsi" w:hAnsiTheme="minorHAnsi" w:cs="Arial"/>
              </w:rPr>
              <w:t>to draft</w:t>
            </w:r>
            <w:r w:rsidRPr="009A497C">
              <w:rPr>
                <w:rFonts w:asciiTheme="minorHAnsi" w:hAnsiTheme="minorHAnsi" w:cs="Arial"/>
              </w:rPr>
              <w:t xml:space="preserve"> rehabilitation guidelines</w:t>
            </w:r>
            <w:r w:rsidR="009A497C">
              <w:rPr>
                <w:rFonts w:asciiTheme="minorHAnsi" w:hAnsiTheme="minorHAnsi" w:cs="Arial"/>
              </w:rPr>
              <w:t>.</w:t>
            </w:r>
          </w:p>
          <w:p w:rsidR="00352165" w:rsidRPr="00352165" w:rsidRDefault="00320B5F" w:rsidP="00D00985">
            <w:pPr>
              <w:pStyle w:val="ListParagraph"/>
              <w:numPr>
                <w:ilvl w:val="0"/>
                <w:numId w:val="13"/>
              </w:numPr>
              <w:autoSpaceDE w:val="0"/>
              <w:autoSpaceDN w:val="0"/>
              <w:adjustRightInd w:val="0"/>
              <w:rPr>
                <w:rFonts w:asciiTheme="minorHAnsi" w:hAnsiTheme="minorHAnsi" w:cs="Arial"/>
              </w:rPr>
            </w:pPr>
            <w:r w:rsidRPr="009A497C">
              <w:rPr>
                <w:rFonts w:asciiTheme="minorHAnsi" w:hAnsiTheme="minorHAnsi" w:cs="Arial"/>
                <w:lang w:val="en-US"/>
              </w:rPr>
              <w:t>Bashiqa</w:t>
            </w:r>
            <w:r w:rsidR="009A497C">
              <w:rPr>
                <w:rFonts w:asciiTheme="minorHAnsi" w:hAnsiTheme="minorHAnsi" w:cs="Arial"/>
                <w:lang w:val="en-US"/>
              </w:rPr>
              <w:t xml:space="preserve"> rehab coordination</w:t>
            </w:r>
            <w:r w:rsidRPr="009A497C">
              <w:rPr>
                <w:rFonts w:asciiTheme="minorHAnsi" w:hAnsiTheme="minorHAnsi" w:cs="Arial"/>
                <w:lang w:val="en-US"/>
              </w:rPr>
              <w:t xml:space="preserve"> meeting Wednesday</w:t>
            </w:r>
            <w:r w:rsidR="009A497C">
              <w:rPr>
                <w:rFonts w:asciiTheme="minorHAnsi" w:hAnsiTheme="minorHAnsi" w:cs="Arial"/>
                <w:lang w:val="en-US"/>
              </w:rPr>
              <w:t xml:space="preserve"> 02/08</w:t>
            </w:r>
            <w:r w:rsidRPr="009A497C">
              <w:rPr>
                <w:rFonts w:asciiTheme="minorHAnsi" w:hAnsiTheme="minorHAnsi" w:cs="Arial"/>
                <w:lang w:val="en-US"/>
              </w:rPr>
              <w:t xml:space="preserve"> in Erbil</w:t>
            </w:r>
            <w:r w:rsidR="009A497C">
              <w:rPr>
                <w:rFonts w:asciiTheme="minorHAnsi" w:hAnsiTheme="minorHAnsi" w:cs="Arial"/>
                <w:lang w:val="en-US"/>
              </w:rPr>
              <w:t>.</w:t>
            </w:r>
          </w:p>
          <w:p w:rsidR="00216F6F" w:rsidRPr="00352165" w:rsidRDefault="00216F6F" w:rsidP="00D00985">
            <w:pPr>
              <w:pStyle w:val="ListParagraph"/>
              <w:numPr>
                <w:ilvl w:val="0"/>
                <w:numId w:val="13"/>
              </w:numPr>
              <w:autoSpaceDE w:val="0"/>
              <w:autoSpaceDN w:val="0"/>
              <w:adjustRightInd w:val="0"/>
              <w:rPr>
                <w:rFonts w:asciiTheme="minorHAnsi" w:hAnsiTheme="minorHAnsi" w:cs="Arial"/>
              </w:rPr>
            </w:pPr>
            <w:r w:rsidRPr="00352165">
              <w:rPr>
                <w:rFonts w:asciiTheme="minorHAnsi" w:hAnsiTheme="minorHAnsi" w:cs="Arial"/>
                <w:lang w:val="en-US"/>
              </w:rPr>
              <w:t>Laurence to check if there is a server collecting all rehabilitation assessments and how can partners access.</w:t>
            </w:r>
          </w:p>
        </w:tc>
      </w:tr>
      <w:tr w:rsidR="00C53BF9" w:rsidRPr="002415F5" w:rsidTr="00246FDB">
        <w:trPr>
          <w:jc w:val="center"/>
        </w:trPr>
        <w:tc>
          <w:tcPr>
            <w:tcW w:w="2263" w:type="dxa"/>
            <w:shd w:val="clear" w:color="auto" w:fill="FFFFFF" w:themeFill="background1"/>
          </w:tcPr>
          <w:p w:rsidR="00C53BF9" w:rsidRDefault="00C8500E" w:rsidP="00173D01">
            <w:pPr>
              <w:autoSpaceDE w:val="0"/>
              <w:autoSpaceDN w:val="0"/>
              <w:adjustRightInd w:val="0"/>
              <w:rPr>
                <w:rFonts w:asciiTheme="minorHAnsi" w:hAnsiTheme="minorHAnsi" w:cs="Arial"/>
              </w:rPr>
            </w:pPr>
            <w:r>
              <w:rPr>
                <w:rFonts w:asciiTheme="minorHAnsi" w:hAnsiTheme="minorHAnsi" w:cs="Arial"/>
              </w:rPr>
              <w:t>AOB</w:t>
            </w:r>
          </w:p>
        </w:tc>
        <w:tc>
          <w:tcPr>
            <w:tcW w:w="8618" w:type="dxa"/>
            <w:shd w:val="clear" w:color="auto" w:fill="FFFFFF" w:themeFill="background1"/>
          </w:tcPr>
          <w:p w:rsidR="00352165" w:rsidRDefault="00216F6F" w:rsidP="00D00985">
            <w:pPr>
              <w:pStyle w:val="ListParagraph"/>
              <w:numPr>
                <w:ilvl w:val="0"/>
                <w:numId w:val="14"/>
              </w:numPr>
              <w:autoSpaceDE w:val="0"/>
              <w:autoSpaceDN w:val="0"/>
              <w:adjustRightInd w:val="0"/>
              <w:rPr>
                <w:rFonts w:asciiTheme="minorHAnsi" w:hAnsiTheme="minorHAnsi" w:cs="Arial"/>
                <w:color w:val="FF0000"/>
                <w:lang w:val="en-US"/>
              </w:rPr>
            </w:pPr>
            <w:r>
              <w:rPr>
                <w:rFonts w:asciiTheme="minorHAnsi" w:hAnsiTheme="minorHAnsi" w:cs="Arial"/>
                <w:lang w:val="en-US"/>
              </w:rPr>
              <w:t xml:space="preserve">Mosul skype group is reactivated. </w:t>
            </w:r>
            <w:hyperlink r:id="rId12" w:history="1">
              <w:r w:rsidR="00A00AFC" w:rsidRPr="00A833B3">
                <w:rPr>
                  <w:rStyle w:val="Hyperlink"/>
                  <w:rFonts w:asciiTheme="minorHAnsi" w:hAnsiTheme="minorHAnsi" w:cs="Arial"/>
                  <w:lang w:val="en-US"/>
                </w:rPr>
                <w:t>https://join.skype.com/la86TRf4zoWQ</w:t>
              </w:r>
            </w:hyperlink>
            <w:r w:rsidR="00A00AFC">
              <w:rPr>
                <w:rFonts w:asciiTheme="minorHAnsi" w:hAnsiTheme="minorHAnsi" w:cs="Arial"/>
                <w:color w:val="FF0000"/>
                <w:lang w:val="en-US"/>
              </w:rPr>
              <w:t xml:space="preserve"> </w:t>
            </w:r>
          </w:p>
          <w:p w:rsidR="00A00AFC" w:rsidRPr="00A00AFC" w:rsidRDefault="00A00AFC" w:rsidP="00D00985">
            <w:pPr>
              <w:pStyle w:val="ListParagraph"/>
              <w:numPr>
                <w:ilvl w:val="0"/>
                <w:numId w:val="14"/>
              </w:numPr>
              <w:autoSpaceDE w:val="0"/>
              <w:autoSpaceDN w:val="0"/>
              <w:adjustRightInd w:val="0"/>
              <w:rPr>
                <w:rFonts w:asciiTheme="minorHAnsi" w:hAnsiTheme="minorHAnsi" w:cs="Arial"/>
                <w:color w:val="FF0000"/>
                <w:lang w:val="en-US"/>
              </w:rPr>
            </w:pPr>
            <w:r>
              <w:rPr>
                <w:rFonts w:asciiTheme="minorHAnsi" w:hAnsiTheme="minorHAnsi" w:cs="Arial"/>
                <w:lang w:val="en-US"/>
              </w:rPr>
              <w:t xml:space="preserve">Erbil SNFI Cluster has opened and can be joined through this link </w:t>
            </w:r>
            <w:hyperlink r:id="rId13" w:anchor="!forum/erbil-snfi-cluster" w:history="1">
              <w:r w:rsidRPr="00A833B3">
                <w:rPr>
                  <w:rStyle w:val="Hyperlink"/>
                  <w:rFonts w:asciiTheme="minorHAnsi" w:hAnsiTheme="minorHAnsi" w:cs="Arial"/>
                  <w:lang w:val="en-US"/>
                </w:rPr>
                <w:t>https://groups.google.com/forum/#!forum/erbil-snfi-cluster</w:t>
              </w:r>
            </w:hyperlink>
          </w:p>
          <w:p w:rsidR="00A00AFC" w:rsidRPr="00A00AFC" w:rsidRDefault="00A00AFC" w:rsidP="00A00AFC">
            <w:pPr>
              <w:pStyle w:val="ListParagraph"/>
              <w:autoSpaceDE w:val="0"/>
              <w:autoSpaceDN w:val="0"/>
              <w:adjustRightInd w:val="0"/>
              <w:ind w:left="360"/>
              <w:rPr>
                <w:rFonts w:asciiTheme="minorHAnsi" w:hAnsiTheme="minorHAnsi" w:cs="Arial"/>
                <w:color w:val="FF0000"/>
                <w:lang w:val="en-US"/>
              </w:rPr>
            </w:pPr>
            <w:r>
              <w:rPr>
                <w:rFonts w:asciiTheme="minorHAnsi" w:hAnsiTheme="minorHAnsi" w:cs="Arial"/>
                <w:lang w:val="en-US"/>
              </w:rPr>
              <w:t>Next meeting to be held on Tuesday 8th</w:t>
            </w:r>
          </w:p>
          <w:p w:rsidR="00216F6F" w:rsidRPr="00A00AFC" w:rsidRDefault="00216F6F" w:rsidP="00D00985">
            <w:pPr>
              <w:pStyle w:val="ListParagraph"/>
              <w:numPr>
                <w:ilvl w:val="0"/>
                <w:numId w:val="14"/>
              </w:numPr>
              <w:autoSpaceDE w:val="0"/>
              <w:autoSpaceDN w:val="0"/>
              <w:adjustRightInd w:val="0"/>
              <w:rPr>
                <w:rFonts w:asciiTheme="minorHAnsi" w:hAnsiTheme="minorHAnsi" w:cs="Arial"/>
                <w:color w:val="FF0000"/>
                <w:lang w:val="en-US"/>
              </w:rPr>
            </w:pPr>
            <w:r w:rsidRPr="00352165">
              <w:rPr>
                <w:rFonts w:asciiTheme="minorHAnsi" w:hAnsiTheme="minorHAnsi" w:cs="Arial"/>
                <w:lang w:val="en-US"/>
              </w:rPr>
              <w:t>Winterisation coverage</w:t>
            </w:r>
            <w:r w:rsidR="00A00AFC">
              <w:rPr>
                <w:rFonts w:asciiTheme="minorHAnsi" w:hAnsiTheme="minorHAnsi" w:cs="Arial"/>
                <w:lang w:val="en-US"/>
              </w:rPr>
              <w:t xml:space="preserve"> will be discussed in August</w:t>
            </w:r>
          </w:p>
          <w:p w:rsidR="00A00AFC" w:rsidRPr="00A00AFC" w:rsidRDefault="00A00AFC" w:rsidP="00A00AFC">
            <w:pPr>
              <w:autoSpaceDE w:val="0"/>
              <w:autoSpaceDN w:val="0"/>
              <w:adjustRightInd w:val="0"/>
              <w:rPr>
                <w:rFonts w:asciiTheme="minorHAnsi" w:hAnsiTheme="minorHAnsi" w:cs="Arial"/>
                <w:color w:val="FF0000"/>
              </w:rPr>
            </w:pPr>
          </w:p>
        </w:tc>
        <w:tc>
          <w:tcPr>
            <w:tcW w:w="4684" w:type="dxa"/>
            <w:shd w:val="clear" w:color="auto" w:fill="FFFFFF" w:themeFill="background1"/>
          </w:tcPr>
          <w:p w:rsidR="00C53BF9" w:rsidRPr="00A00AFC" w:rsidRDefault="00216F6F" w:rsidP="00D00985">
            <w:pPr>
              <w:pStyle w:val="ListParagraph"/>
              <w:numPr>
                <w:ilvl w:val="0"/>
                <w:numId w:val="14"/>
              </w:numPr>
              <w:autoSpaceDE w:val="0"/>
              <w:autoSpaceDN w:val="0"/>
              <w:adjustRightInd w:val="0"/>
              <w:rPr>
                <w:rFonts w:asciiTheme="minorHAnsi" w:hAnsiTheme="minorHAnsi" w:cs="Arial"/>
              </w:rPr>
            </w:pPr>
            <w:r w:rsidRPr="00A00AFC">
              <w:rPr>
                <w:rFonts w:asciiTheme="minorHAnsi" w:hAnsiTheme="minorHAnsi" w:cs="Arial"/>
              </w:rPr>
              <w:t>Lau</w:t>
            </w:r>
            <w:r w:rsidR="00352165" w:rsidRPr="00A00AFC">
              <w:rPr>
                <w:rFonts w:asciiTheme="minorHAnsi" w:hAnsiTheme="minorHAnsi" w:cs="Arial"/>
              </w:rPr>
              <w:t>rence to share the shelter NFI E</w:t>
            </w:r>
            <w:r w:rsidRPr="00A00AFC">
              <w:rPr>
                <w:rFonts w:asciiTheme="minorHAnsi" w:hAnsiTheme="minorHAnsi" w:cs="Arial"/>
              </w:rPr>
              <w:t>rbil cluster</w:t>
            </w:r>
            <w:r w:rsidR="00352165" w:rsidRPr="00A00AFC">
              <w:rPr>
                <w:rFonts w:asciiTheme="minorHAnsi" w:hAnsiTheme="minorHAnsi" w:cs="Arial"/>
              </w:rPr>
              <w:t xml:space="preserve"> invitation</w:t>
            </w:r>
          </w:p>
        </w:tc>
      </w:tr>
      <w:tr w:rsidR="00C53BF9" w:rsidRPr="002415F5" w:rsidTr="00246FDB">
        <w:trPr>
          <w:jc w:val="center"/>
        </w:trPr>
        <w:tc>
          <w:tcPr>
            <w:tcW w:w="2263" w:type="dxa"/>
            <w:shd w:val="clear" w:color="auto" w:fill="FFFFFF" w:themeFill="background1"/>
          </w:tcPr>
          <w:p w:rsidR="00C53BF9" w:rsidRDefault="00216F6F" w:rsidP="00173D01">
            <w:pPr>
              <w:autoSpaceDE w:val="0"/>
              <w:autoSpaceDN w:val="0"/>
              <w:adjustRightInd w:val="0"/>
              <w:rPr>
                <w:rFonts w:asciiTheme="minorHAnsi" w:hAnsiTheme="minorHAnsi" w:cs="Arial"/>
              </w:rPr>
            </w:pPr>
            <w:r>
              <w:rPr>
                <w:rFonts w:asciiTheme="minorHAnsi" w:hAnsiTheme="minorHAnsi" w:cs="Arial"/>
              </w:rPr>
              <w:lastRenderedPageBreak/>
              <w:t>Security issues</w:t>
            </w:r>
          </w:p>
        </w:tc>
        <w:tc>
          <w:tcPr>
            <w:tcW w:w="8618" w:type="dxa"/>
            <w:shd w:val="clear" w:color="auto" w:fill="FFFFFF" w:themeFill="background1"/>
          </w:tcPr>
          <w:p w:rsidR="00C53BF9" w:rsidRPr="00A00AFC" w:rsidRDefault="00216F6F" w:rsidP="00D00985">
            <w:pPr>
              <w:pStyle w:val="ListParagraph"/>
              <w:numPr>
                <w:ilvl w:val="0"/>
                <w:numId w:val="15"/>
              </w:numPr>
              <w:autoSpaceDE w:val="0"/>
              <w:autoSpaceDN w:val="0"/>
              <w:adjustRightInd w:val="0"/>
              <w:rPr>
                <w:rFonts w:asciiTheme="minorHAnsi" w:hAnsiTheme="minorHAnsi" w:cs="Arial"/>
              </w:rPr>
            </w:pPr>
            <w:r w:rsidRPr="00A00AFC">
              <w:rPr>
                <w:rFonts w:asciiTheme="minorHAnsi" w:hAnsiTheme="minorHAnsi" w:cs="Arial"/>
              </w:rPr>
              <w:t>ME tried to do an assessment in Tel Askof and Asaysh did not grant access.</w:t>
            </w:r>
            <w:r w:rsidR="00352165" w:rsidRPr="00A00AFC">
              <w:rPr>
                <w:rFonts w:asciiTheme="minorHAnsi" w:hAnsiTheme="minorHAnsi" w:cs="Arial"/>
              </w:rPr>
              <w:t xml:space="preserve"> M</w:t>
            </w:r>
            <w:r w:rsidR="00073EB7" w:rsidRPr="00A00AFC">
              <w:rPr>
                <w:rFonts w:asciiTheme="minorHAnsi" w:hAnsiTheme="minorHAnsi" w:cs="Arial"/>
              </w:rPr>
              <w:t>E will flag this with</w:t>
            </w:r>
            <w:r w:rsidR="00352165" w:rsidRPr="00A00AFC">
              <w:rPr>
                <w:rFonts w:asciiTheme="minorHAnsi" w:hAnsiTheme="minorHAnsi" w:cs="Arial"/>
              </w:rPr>
              <w:t xml:space="preserve"> Log Cluster.</w:t>
            </w:r>
          </w:p>
        </w:tc>
        <w:tc>
          <w:tcPr>
            <w:tcW w:w="4684" w:type="dxa"/>
            <w:shd w:val="clear" w:color="auto" w:fill="FFFFFF" w:themeFill="background1"/>
          </w:tcPr>
          <w:p w:rsidR="00C53BF9" w:rsidRPr="00352165" w:rsidRDefault="00C53BF9" w:rsidP="00352165">
            <w:pPr>
              <w:autoSpaceDE w:val="0"/>
              <w:autoSpaceDN w:val="0"/>
              <w:adjustRightInd w:val="0"/>
              <w:rPr>
                <w:rFonts w:asciiTheme="minorHAnsi" w:hAnsiTheme="minorHAnsi" w:cs="Arial"/>
              </w:rPr>
            </w:pPr>
          </w:p>
        </w:tc>
      </w:tr>
    </w:tbl>
    <w:p w:rsidR="005E3BA9" w:rsidRDefault="005E3BA9" w:rsidP="0032220F">
      <w:pPr>
        <w:autoSpaceDE w:val="0"/>
        <w:autoSpaceDN w:val="0"/>
        <w:adjustRightInd w:val="0"/>
        <w:jc w:val="both"/>
        <w:rPr>
          <w:rFonts w:asciiTheme="minorHAnsi" w:hAnsiTheme="minorHAnsi" w:cs="Arial"/>
          <w:b/>
        </w:rPr>
      </w:pPr>
    </w:p>
    <w:p w:rsidR="004C5335" w:rsidRPr="002415F5" w:rsidRDefault="004C5335" w:rsidP="00E72242">
      <w:pPr>
        <w:autoSpaceDE w:val="0"/>
        <w:autoSpaceDN w:val="0"/>
        <w:adjustRightInd w:val="0"/>
        <w:jc w:val="both"/>
        <w:rPr>
          <w:rFonts w:asciiTheme="minorHAnsi" w:hAnsiTheme="minorHAnsi" w:cs="Arial"/>
        </w:rPr>
      </w:pPr>
      <w:r w:rsidRPr="002415F5">
        <w:rPr>
          <w:rFonts w:asciiTheme="minorHAnsi" w:hAnsiTheme="minorHAnsi" w:cs="Arial"/>
          <w:b/>
        </w:rPr>
        <w:t>Next meeting</w:t>
      </w:r>
      <w:r w:rsidR="0063111E" w:rsidRPr="002415F5">
        <w:rPr>
          <w:rFonts w:asciiTheme="minorHAnsi" w:hAnsiTheme="minorHAnsi" w:cs="Arial"/>
          <w:b/>
        </w:rPr>
        <w:t>:</w:t>
      </w:r>
      <w:r w:rsidR="0063111E" w:rsidRPr="002415F5">
        <w:rPr>
          <w:rFonts w:asciiTheme="minorHAnsi" w:hAnsiTheme="minorHAnsi" w:cs="Arial"/>
        </w:rPr>
        <w:tab/>
      </w:r>
      <w:r w:rsidR="0063111E" w:rsidRPr="002415F5">
        <w:rPr>
          <w:rFonts w:asciiTheme="minorHAnsi" w:hAnsiTheme="minorHAnsi" w:cs="Arial"/>
        </w:rPr>
        <w:tab/>
      </w:r>
      <w:r w:rsidR="00A00AFC">
        <w:rPr>
          <w:rFonts w:asciiTheme="minorHAnsi" w:hAnsiTheme="minorHAnsi" w:cs="Arial"/>
        </w:rPr>
        <w:t>15</w:t>
      </w:r>
      <w:r w:rsidR="00A00AFC" w:rsidRPr="00A00AFC">
        <w:rPr>
          <w:rFonts w:asciiTheme="minorHAnsi" w:hAnsiTheme="minorHAnsi" w:cs="Arial"/>
          <w:vertAlign w:val="superscript"/>
        </w:rPr>
        <w:t>th</w:t>
      </w:r>
      <w:r w:rsidR="00A00AFC">
        <w:rPr>
          <w:rFonts w:asciiTheme="minorHAnsi" w:hAnsiTheme="minorHAnsi" w:cs="Arial"/>
        </w:rPr>
        <w:t xml:space="preserve"> or 29</w:t>
      </w:r>
      <w:r w:rsidR="00A00AFC" w:rsidRPr="00A00AFC">
        <w:rPr>
          <w:rFonts w:asciiTheme="minorHAnsi" w:hAnsiTheme="minorHAnsi" w:cs="Arial"/>
          <w:vertAlign w:val="superscript"/>
        </w:rPr>
        <w:t>th</w:t>
      </w:r>
      <w:r w:rsidR="00A00AFC">
        <w:rPr>
          <w:rFonts w:asciiTheme="minorHAnsi" w:hAnsiTheme="minorHAnsi" w:cs="Arial"/>
        </w:rPr>
        <w:t xml:space="preserve"> of August – TBC confirmed nearer the time based upon levels of information to share</w:t>
      </w:r>
    </w:p>
    <w:p w:rsidR="00285BEE" w:rsidRPr="002415F5" w:rsidRDefault="00285BEE" w:rsidP="0063111E">
      <w:pPr>
        <w:autoSpaceDE w:val="0"/>
        <w:autoSpaceDN w:val="0"/>
        <w:adjustRightInd w:val="0"/>
        <w:jc w:val="both"/>
        <w:rPr>
          <w:rFonts w:asciiTheme="minorHAnsi" w:hAnsiTheme="minorHAnsi" w:cs="Arial"/>
          <w:b/>
        </w:rPr>
      </w:pPr>
    </w:p>
    <w:p w:rsidR="005E3BA9" w:rsidRPr="00A00AFC" w:rsidRDefault="000064A4" w:rsidP="00073EB7">
      <w:pPr>
        <w:autoSpaceDE w:val="0"/>
        <w:autoSpaceDN w:val="0"/>
        <w:adjustRightInd w:val="0"/>
        <w:jc w:val="both"/>
        <w:rPr>
          <w:rFonts w:asciiTheme="minorHAnsi" w:hAnsiTheme="minorHAnsi" w:cs="Arial"/>
        </w:rPr>
      </w:pPr>
      <w:r w:rsidRPr="002415F5">
        <w:rPr>
          <w:rFonts w:asciiTheme="minorHAnsi" w:hAnsiTheme="minorHAnsi" w:cs="Arial"/>
          <w:b/>
        </w:rPr>
        <w:t>Minute rotation:</w:t>
      </w:r>
      <w:r w:rsidR="0063111E" w:rsidRPr="002415F5">
        <w:rPr>
          <w:rFonts w:asciiTheme="minorHAnsi" w:hAnsiTheme="minorHAnsi" w:cs="Arial"/>
        </w:rPr>
        <w:t xml:space="preserve"> </w:t>
      </w:r>
      <w:r w:rsidR="0063111E" w:rsidRPr="002415F5">
        <w:rPr>
          <w:rFonts w:asciiTheme="minorHAnsi" w:hAnsiTheme="minorHAnsi" w:cs="Arial"/>
        </w:rPr>
        <w:tab/>
      </w:r>
      <w:r w:rsidR="002415F5">
        <w:rPr>
          <w:rFonts w:asciiTheme="minorHAnsi" w:hAnsiTheme="minorHAnsi" w:cs="Arial"/>
        </w:rPr>
        <w:t>Completed – UNHCR, ACTED, PI</w:t>
      </w:r>
      <w:r w:rsidR="00173D01" w:rsidRPr="002415F5">
        <w:rPr>
          <w:rFonts w:asciiTheme="minorHAnsi" w:hAnsiTheme="minorHAnsi" w:cs="Arial"/>
        </w:rPr>
        <w:t>N</w:t>
      </w:r>
      <w:r w:rsidR="005E3BA9">
        <w:rPr>
          <w:rFonts w:asciiTheme="minorHAnsi" w:hAnsiTheme="minorHAnsi" w:cs="Arial"/>
        </w:rPr>
        <w:t>, Tearfund, WHH, Mission East</w:t>
      </w:r>
      <w:r w:rsidR="00C01AE1">
        <w:rPr>
          <w:rFonts w:asciiTheme="minorHAnsi" w:hAnsiTheme="minorHAnsi" w:cs="Arial"/>
        </w:rPr>
        <w:t>, DORCAS</w:t>
      </w:r>
      <w:r w:rsidR="00A00AFC">
        <w:rPr>
          <w:rFonts w:asciiTheme="minorHAnsi" w:hAnsiTheme="minorHAnsi" w:cs="Arial"/>
        </w:rPr>
        <w:t xml:space="preserve"> and</w:t>
      </w:r>
      <w:r w:rsidR="00352165" w:rsidRPr="00A00AFC">
        <w:rPr>
          <w:rFonts w:asciiTheme="minorHAnsi" w:hAnsiTheme="minorHAnsi" w:cs="Arial"/>
        </w:rPr>
        <w:t xml:space="preserve"> DRC</w:t>
      </w:r>
    </w:p>
    <w:p w:rsidR="000064A4" w:rsidRPr="002415F5" w:rsidRDefault="00C01AE1" w:rsidP="005E3BA9">
      <w:pPr>
        <w:autoSpaceDE w:val="0"/>
        <w:autoSpaceDN w:val="0"/>
        <w:adjustRightInd w:val="0"/>
        <w:ind w:left="1440" w:firstLine="720"/>
        <w:jc w:val="both"/>
        <w:rPr>
          <w:rFonts w:asciiTheme="minorHAnsi" w:hAnsiTheme="minorHAnsi" w:cs="Arial"/>
        </w:rPr>
      </w:pPr>
      <w:r>
        <w:rPr>
          <w:rFonts w:asciiTheme="minorHAnsi" w:hAnsiTheme="minorHAnsi" w:cs="Arial"/>
        </w:rPr>
        <w:t>Upcoming</w:t>
      </w:r>
      <w:r w:rsidR="00352165">
        <w:rPr>
          <w:rFonts w:asciiTheme="minorHAnsi" w:hAnsiTheme="minorHAnsi" w:cs="Arial"/>
        </w:rPr>
        <w:t xml:space="preserve"> </w:t>
      </w:r>
      <w:r w:rsidR="005E3BA9">
        <w:rPr>
          <w:rFonts w:asciiTheme="minorHAnsi" w:hAnsiTheme="minorHAnsi" w:cs="Arial"/>
        </w:rPr>
        <w:t>Medair and REACH</w:t>
      </w:r>
    </w:p>
    <w:sectPr w:rsidR="000064A4" w:rsidRPr="002415F5" w:rsidSect="00980586">
      <w:headerReference w:type="default" r:id="rId14"/>
      <w:footerReference w:type="default" r:id="rId15"/>
      <w:headerReference w:type="first" r:id="rId16"/>
      <w:footerReference w:type="first" r:id="rId17"/>
      <w:pgSz w:w="16839" w:h="11907" w:orient="landscape" w:code="9"/>
      <w:pgMar w:top="851" w:right="567" w:bottom="990" w:left="1588"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4B9" w:rsidRDefault="00BE74B9" w:rsidP="00244D64">
      <w:r>
        <w:separator/>
      </w:r>
    </w:p>
    <w:p w:rsidR="00BE74B9" w:rsidRDefault="00BE74B9"/>
  </w:endnote>
  <w:endnote w:type="continuationSeparator" w:id="0">
    <w:p w:rsidR="00BE74B9" w:rsidRDefault="00BE74B9" w:rsidP="00244D64">
      <w:r>
        <w:continuationSeparator/>
      </w:r>
    </w:p>
    <w:p w:rsidR="00BE74B9" w:rsidRDefault="00BE7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619625"/>
      <w:docPartObj>
        <w:docPartGallery w:val="Page Numbers (Bottom of Page)"/>
        <w:docPartUnique/>
      </w:docPartObj>
    </w:sdtPr>
    <w:sdtEndPr>
      <w:rPr>
        <w:noProof/>
      </w:rPr>
    </w:sdtEndPr>
    <w:sdtContent>
      <w:p w:rsidR="00A96A76" w:rsidRDefault="00A96A76">
        <w:pPr>
          <w:pStyle w:val="Footer"/>
          <w:jc w:val="center"/>
        </w:pPr>
        <w:r>
          <w:fldChar w:fldCharType="begin"/>
        </w:r>
        <w:r>
          <w:instrText xml:space="preserve"> PAGE   \* MERGEFORMAT </w:instrText>
        </w:r>
        <w:r>
          <w:fldChar w:fldCharType="separate"/>
        </w:r>
        <w:r w:rsidR="009047C1">
          <w:rPr>
            <w:noProof/>
          </w:rPr>
          <w:t>2</w:t>
        </w:r>
        <w:r>
          <w:rPr>
            <w:noProof/>
          </w:rPr>
          <w:fldChar w:fldCharType="end"/>
        </w:r>
      </w:p>
    </w:sdtContent>
  </w:sdt>
  <w:p w:rsidR="00A96A76" w:rsidRPr="001850E1" w:rsidRDefault="00A96A76" w:rsidP="00F14133">
    <w:pPr>
      <w:pStyle w:val="Footer"/>
      <w:jc w:val="center"/>
      <w:rPr>
        <w:rFonts w:cs="Arial"/>
        <w: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A76" w:rsidRPr="00276F5C" w:rsidRDefault="00A96A76" w:rsidP="00276F5C">
    <w:pPr>
      <w:pStyle w:val="Footer"/>
      <w:jc w:val="center"/>
      <w:rPr>
        <w:rFonts w:cs="Arial"/>
        <w:b/>
        <w:color w:val="056CB6"/>
        <w:sz w:val="16"/>
      </w:rPr>
    </w:pPr>
    <w:r w:rsidRPr="008C3C7C">
      <w:rPr>
        <w:rFonts w:cs="Arial"/>
        <w:b/>
        <w:color w:val="056CB6"/>
        <w:sz w:val="16"/>
      </w:rPr>
      <w:t>http://s</w:t>
    </w:r>
    <w:r>
      <w:rPr>
        <w:rFonts w:cs="Arial"/>
        <w:b/>
        <w:color w:val="056CB6"/>
        <w:sz w:val="16"/>
      </w:rPr>
      <w:t>heltercluster.org/response/iraq</w:t>
    </w:r>
    <w:r w:rsidRPr="00187447">
      <w:rPr>
        <w:noProof/>
        <w:lang w:val="en-GB" w:eastAsia="en-GB"/>
      </w:rPr>
      <mc:AlternateContent>
        <mc:Choice Requires="wps">
          <w:drawing>
            <wp:anchor distT="4294967295" distB="4294967295" distL="114300" distR="114300" simplePos="0" relativeHeight="251662336" behindDoc="0" locked="0" layoutInCell="1" allowOverlap="1" wp14:anchorId="124D51DB" wp14:editId="3B49EA51">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31F56D7"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4B9" w:rsidRDefault="00BE74B9" w:rsidP="00244D64">
      <w:r>
        <w:separator/>
      </w:r>
    </w:p>
    <w:p w:rsidR="00BE74B9" w:rsidRDefault="00BE74B9"/>
  </w:footnote>
  <w:footnote w:type="continuationSeparator" w:id="0">
    <w:p w:rsidR="00BE74B9" w:rsidRDefault="00BE74B9" w:rsidP="00244D64">
      <w:r>
        <w:continuationSeparator/>
      </w:r>
    </w:p>
    <w:p w:rsidR="00BE74B9" w:rsidRDefault="00BE74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A76" w:rsidRPr="00435969" w:rsidRDefault="00A96A76" w:rsidP="00F018AC">
    <w:pPr>
      <w:pStyle w:val="ochaheaderfooter"/>
      <w:tabs>
        <w:tab w:val="left" w:pos="5910"/>
        <w:tab w:val="right" w:pos="14684"/>
      </w:tabs>
      <w:rPr>
        <w:color w:val="026CB6"/>
        <w:sz w:val="20"/>
        <w:szCs w:val="20"/>
      </w:rPr>
    </w:pPr>
    <w:r>
      <w:rPr>
        <w:noProof/>
        <w:color w:val="026CB6"/>
        <w:szCs w:val="20"/>
        <w:lang w:eastAsia="en-US"/>
      </w:rPr>
      <w:tab/>
    </w:r>
    <w:r>
      <w:rPr>
        <w:noProof/>
        <w:color w:val="026CB6"/>
        <w:szCs w:val="20"/>
        <w:lang w:eastAsia="en-US"/>
      </w:rPr>
      <w:tab/>
    </w:r>
    <w:r>
      <w:rPr>
        <w:noProof/>
        <w:color w:val="026CB6"/>
        <w:szCs w:val="20"/>
        <w:lang w:val="en-GB" w:eastAsia="en-GB"/>
      </w:rPr>
      <mc:AlternateContent>
        <mc:Choice Requires="wps">
          <w:drawing>
            <wp:anchor distT="4294967295" distB="4294967295" distL="114300" distR="114300" simplePos="0" relativeHeight="251659264" behindDoc="0" locked="0" layoutInCell="1" allowOverlap="1" wp14:anchorId="4CDAD58F" wp14:editId="023FB47B">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9CD3D6"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Pr>
        <w:noProof/>
        <w:color w:val="026CB6"/>
        <w:szCs w:val="20"/>
        <w:lang w:eastAsia="en-US"/>
      </w:rPr>
      <w:t xml:space="preserve"> S-NFI Cluster Meeting Minutes</w:t>
    </w:r>
    <w:r w:rsidRPr="00903329">
      <w:rPr>
        <w:color w:val="026CB6"/>
        <w:sz w:val="20"/>
        <w:szCs w:val="20"/>
      </w:rPr>
      <w:t xml:space="preserve"> </w:t>
    </w:r>
    <w:r>
      <w:rPr>
        <w:b/>
        <w:color w:val="026CB6"/>
        <w:sz w:val="20"/>
        <w:szCs w:val="20"/>
      </w:rPr>
      <w:t>|</w:t>
    </w:r>
    <w:r>
      <w:rPr>
        <w:color w:val="026CB6"/>
        <w:sz w:val="20"/>
        <w:szCs w:val="20"/>
      </w:rPr>
      <w:t xml:space="preserve"> </w:t>
    </w:r>
    <w:r w:rsidRPr="007D0ADC">
      <w:rPr>
        <w:color w:val="026CB6"/>
      </w:rPr>
      <w:fldChar w:fldCharType="begin"/>
    </w:r>
    <w:r w:rsidRPr="007D0ADC">
      <w:rPr>
        <w:color w:val="026CB6"/>
      </w:rPr>
      <w:instrText xml:space="preserve"> PAGE   \* MERGEFORMAT </w:instrText>
    </w:r>
    <w:r w:rsidRPr="007D0ADC">
      <w:rPr>
        <w:color w:val="026CB6"/>
      </w:rPr>
      <w:fldChar w:fldCharType="separate"/>
    </w:r>
    <w:r w:rsidR="009047C1">
      <w:rPr>
        <w:noProof/>
        <w:color w:val="026CB6"/>
      </w:rPr>
      <w:t>2</w:t>
    </w:r>
    <w:r w:rsidRPr="007D0ADC">
      <w:rPr>
        <w:color w:val="026CB6"/>
      </w:rPr>
      <w:fldChar w:fldCharType="end"/>
    </w:r>
  </w:p>
  <w:p w:rsidR="00A96A76" w:rsidRDefault="00A96A7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A76" w:rsidRDefault="00A96A76" w:rsidP="004C5335">
    <w:pPr>
      <w:pStyle w:val="Header"/>
      <w:jc w:val="right"/>
    </w:pPr>
    <w:r>
      <w:rPr>
        <w:noProof/>
        <w:lang w:val="en-GB" w:eastAsia="en-GB"/>
      </w:rPr>
      <w:drawing>
        <wp:inline distT="0" distB="0" distL="0" distR="0" wp14:anchorId="60FB8AE1" wp14:editId="2D0BBC6C">
          <wp:extent cx="2604977" cy="411766"/>
          <wp:effectExtent l="0" t="0" r="5080" b="7620"/>
          <wp:docPr id="2" name="Picture 2"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977" cy="411766"/>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02C"/>
    <w:multiLevelType w:val="hybridMultilevel"/>
    <w:tmpl w:val="808AC96E"/>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9939C3"/>
    <w:multiLevelType w:val="hybridMultilevel"/>
    <w:tmpl w:val="3DA2DB2A"/>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866AC4"/>
    <w:multiLevelType w:val="hybridMultilevel"/>
    <w:tmpl w:val="73D07064"/>
    <w:lvl w:ilvl="0" w:tplc="08090001">
      <w:start w:val="1"/>
      <w:numFmt w:val="bullet"/>
      <w:lvlText w:val=""/>
      <w:lvlJc w:val="left"/>
      <w:pPr>
        <w:ind w:left="360" w:hanging="360"/>
      </w:pPr>
      <w:rPr>
        <w:rFonts w:ascii="Symbol" w:hAnsi="Symbo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FD434E"/>
    <w:multiLevelType w:val="hybridMultilevel"/>
    <w:tmpl w:val="7FB2759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3D3619"/>
    <w:multiLevelType w:val="hybridMultilevel"/>
    <w:tmpl w:val="0204B11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251D0"/>
    <w:multiLevelType w:val="hybridMultilevel"/>
    <w:tmpl w:val="7A82747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0F3D98"/>
    <w:multiLevelType w:val="hybridMultilevel"/>
    <w:tmpl w:val="5C6065F6"/>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2A35C7"/>
    <w:multiLevelType w:val="hybridMultilevel"/>
    <w:tmpl w:val="BE484CDC"/>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0" w15:restartNumberingAfterBreak="0">
    <w:nsid w:val="425337BD"/>
    <w:multiLevelType w:val="hybridMultilevel"/>
    <w:tmpl w:val="232E1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EE112D"/>
    <w:multiLevelType w:val="hybridMultilevel"/>
    <w:tmpl w:val="1FC88C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3F45FD"/>
    <w:multiLevelType w:val="hybridMultilevel"/>
    <w:tmpl w:val="942E2F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B9116A"/>
    <w:multiLevelType w:val="hybridMultilevel"/>
    <w:tmpl w:val="89B688A2"/>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474381"/>
    <w:multiLevelType w:val="hybridMultilevel"/>
    <w:tmpl w:val="028279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1"/>
  </w:num>
  <w:num w:numId="4">
    <w:abstractNumId w:val="7"/>
  </w:num>
  <w:num w:numId="5">
    <w:abstractNumId w:val="6"/>
  </w:num>
  <w:num w:numId="6">
    <w:abstractNumId w:val="8"/>
  </w:num>
  <w:num w:numId="7">
    <w:abstractNumId w:val="0"/>
  </w:num>
  <w:num w:numId="8">
    <w:abstractNumId w:val="4"/>
  </w:num>
  <w:num w:numId="9">
    <w:abstractNumId w:val="12"/>
  </w:num>
  <w:num w:numId="10">
    <w:abstractNumId w:val="14"/>
  </w:num>
  <w:num w:numId="11">
    <w:abstractNumId w:val="1"/>
  </w:num>
  <w:num w:numId="12">
    <w:abstractNumId w:val="13"/>
  </w:num>
  <w:num w:numId="13">
    <w:abstractNumId w:val="3"/>
  </w:num>
  <w:num w:numId="14">
    <w:abstractNumId w:val="2"/>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C7"/>
    <w:rsid w:val="0000030A"/>
    <w:rsid w:val="00000446"/>
    <w:rsid w:val="000009D2"/>
    <w:rsid w:val="00000D8D"/>
    <w:rsid w:val="00001372"/>
    <w:rsid w:val="00002D5D"/>
    <w:rsid w:val="000039CC"/>
    <w:rsid w:val="00004F96"/>
    <w:rsid w:val="00005AC5"/>
    <w:rsid w:val="000062F1"/>
    <w:rsid w:val="000064A4"/>
    <w:rsid w:val="00007845"/>
    <w:rsid w:val="00007BCD"/>
    <w:rsid w:val="00007C5D"/>
    <w:rsid w:val="00007DFB"/>
    <w:rsid w:val="000126DD"/>
    <w:rsid w:val="0001273D"/>
    <w:rsid w:val="0001276B"/>
    <w:rsid w:val="000129C8"/>
    <w:rsid w:val="00012BA9"/>
    <w:rsid w:val="000144D5"/>
    <w:rsid w:val="000151A8"/>
    <w:rsid w:val="00016019"/>
    <w:rsid w:val="000165E2"/>
    <w:rsid w:val="000173C3"/>
    <w:rsid w:val="00017A6F"/>
    <w:rsid w:val="00020046"/>
    <w:rsid w:val="000204A3"/>
    <w:rsid w:val="0002087C"/>
    <w:rsid w:val="00020FD2"/>
    <w:rsid w:val="00021C60"/>
    <w:rsid w:val="00021D22"/>
    <w:rsid w:val="000223D8"/>
    <w:rsid w:val="00022ABC"/>
    <w:rsid w:val="00022C10"/>
    <w:rsid w:val="000232F1"/>
    <w:rsid w:val="00023E5D"/>
    <w:rsid w:val="000244F5"/>
    <w:rsid w:val="00024825"/>
    <w:rsid w:val="00025427"/>
    <w:rsid w:val="000259B3"/>
    <w:rsid w:val="00025DBA"/>
    <w:rsid w:val="00025EDE"/>
    <w:rsid w:val="00025FB2"/>
    <w:rsid w:val="00026644"/>
    <w:rsid w:val="00026AD7"/>
    <w:rsid w:val="00030693"/>
    <w:rsid w:val="000320B1"/>
    <w:rsid w:val="00032B7C"/>
    <w:rsid w:val="00032EFB"/>
    <w:rsid w:val="00033287"/>
    <w:rsid w:val="00033471"/>
    <w:rsid w:val="0003398A"/>
    <w:rsid w:val="00033A10"/>
    <w:rsid w:val="00033C0F"/>
    <w:rsid w:val="00033DD0"/>
    <w:rsid w:val="00034228"/>
    <w:rsid w:val="000347FB"/>
    <w:rsid w:val="000356FA"/>
    <w:rsid w:val="000361BF"/>
    <w:rsid w:val="0003665C"/>
    <w:rsid w:val="00036C30"/>
    <w:rsid w:val="00036F3F"/>
    <w:rsid w:val="000370A6"/>
    <w:rsid w:val="00037509"/>
    <w:rsid w:val="00040475"/>
    <w:rsid w:val="00040738"/>
    <w:rsid w:val="000407F2"/>
    <w:rsid w:val="00041A20"/>
    <w:rsid w:val="000433E5"/>
    <w:rsid w:val="000455B3"/>
    <w:rsid w:val="00045CD9"/>
    <w:rsid w:val="000462EF"/>
    <w:rsid w:val="000464A4"/>
    <w:rsid w:val="000468AF"/>
    <w:rsid w:val="000478B3"/>
    <w:rsid w:val="00047F8F"/>
    <w:rsid w:val="0005036E"/>
    <w:rsid w:val="00050420"/>
    <w:rsid w:val="0005172A"/>
    <w:rsid w:val="00052CDB"/>
    <w:rsid w:val="000530BF"/>
    <w:rsid w:val="00054997"/>
    <w:rsid w:val="00055AAA"/>
    <w:rsid w:val="00056A57"/>
    <w:rsid w:val="0005737A"/>
    <w:rsid w:val="00057E4D"/>
    <w:rsid w:val="0006071C"/>
    <w:rsid w:val="000607A0"/>
    <w:rsid w:val="00060AD4"/>
    <w:rsid w:val="00061681"/>
    <w:rsid w:val="00061C48"/>
    <w:rsid w:val="00062BD9"/>
    <w:rsid w:val="0006314E"/>
    <w:rsid w:val="00063746"/>
    <w:rsid w:val="00063EDA"/>
    <w:rsid w:val="00063FC4"/>
    <w:rsid w:val="000646D5"/>
    <w:rsid w:val="0006609B"/>
    <w:rsid w:val="0006620C"/>
    <w:rsid w:val="00066D33"/>
    <w:rsid w:val="00067550"/>
    <w:rsid w:val="000676DA"/>
    <w:rsid w:val="00067850"/>
    <w:rsid w:val="00070102"/>
    <w:rsid w:val="00070157"/>
    <w:rsid w:val="000702D9"/>
    <w:rsid w:val="00070753"/>
    <w:rsid w:val="00070831"/>
    <w:rsid w:val="0007220B"/>
    <w:rsid w:val="00072247"/>
    <w:rsid w:val="000723D4"/>
    <w:rsid w:val="0007243A"/>
    <w:rsid w:val="0007275C"/>
    <w:rsid w:val="00072A9A"/>
    <w:rsid w:val="00072CA4"/>
    <w:rsid w:val="00073B40"/>
    <w:rsid w:val="00073E9C"/>
    <w:rsid w:val="00073EB7"/>
    <w:rsid w:val="000740C1"/>
    <w:rsid w:val="00075E16"/>
    <w:rsid w:val="000764B2"/>
    <w:rsid w:val="000765C4"/>
    <w:rsid w:val="000767F2"/>
    <w:rsid w:val="00076BBD"/>
    <w:rsid w:val="000779B1"/>
    <w:rsid w:val="00080007"/>
    <w:rsid w:val="000816EB"/>
    <w:rsid w:val="000822CE"/>
    <w:rsid w:val="000828B3"/>
    <w:rsid w:val="00083051"/>
    <w:rsid w:val="0008353F"/>
    <w:rsid w:val="00084512"/>
    <w:rsid w:val="00084663"/>
    <w:rsid w:val="00084E81"/>
    <w:rsid w:val="000853DA"/>
    <w:rsid w:val="00085A8B"/>
    <w:rsid w:val="00085D18"/>
    <w:rsid w:val="00086B54"/>
    <w:rsid w:val="00086C00"/>
    <w:rsid w:val="000873AC"/>
    <w:rsid w:val="00090545"/>
    <w:rsid w:val="00090A23"/>
    <w:rsid w:val="00091323"/>
    <w:rsid w:val="00091534"/>
    <w:rsid w:val="00091822"/>
    <w:rsid w:val="00091971"/>
    <w:rsid w:val="00091990"/>
    <w:rsid w:val="00091A75"/>
    <w:rsid w:val="00091B44"/>
    <w:rsid w:val="00091BEE"/>
    <w:rsid w:val="00091FFD"/>
    <w:rsid w:val="000924E8"/>
    <w:rsid w:val="000937BC"/>
    <w:rsid w:val="000939A7"/>
    <w:rsid w:val="00094294"/>
    <w:rsid w:val="00094841"/>
    <w:rsid w:val="00094B36"/>
    <w:rsid w:val="00094E38"/>
    <w:rsid w:val="0009500A"/>
    <w:rsid w:val="000959C5"/>
    <w:rsid w:val="00096591"/>
    <w:rsid w:val="00096AB6"/>
    <w:rsid w:val="000A0E40"/>
    <w:rsid w:val="000A10D6"/>
    <w:rsid w:val="000A10ED"/>
    <w:rsid w:val="000A14E6"/>
    <w:rsid w:val="000A15C7"/>
    <w:rsid w:val="000A2089"/>
    <w:rsid w:val="000A25B5"/>
    <w:rsid w:val="000A37BC"/>
    <w:rsid w:val="000A4BC9"/>
    <w:rsid w:val="000A5958"/>
    <w:rsid w:val="000A5C1A"/>
    <w:rsid w:val="000A666E"/>
    <w:rsid w:val="000A6735"/>
    <w:rsid w:val="000A74A5"/>
    <w:rsid w:val="000A7A12"/>
    <w:rsid w:val="000A7D11"/>
    <w:rsid w:val="000A7DCF"/>
    <w:rsid w:val="000B0B72"/>
    <w:rsid w:val="000B1700"/>
    <w:rsid w:val="000B2C9D"/>
    <w:rsid w:val="000B3378"/>
    <w:rsid w:val="000B3837"/>
    <w:rsid w:val="000B4114"/>
    <w:rsid w:val="000B4FD6"/>
    <w:rsid w:val="000B50F5"/>
    <w:rsid w:val="000B594B"/>
    <w:rsid w:val="000B603D"/>
    <w:rsid w:val="000B6927"/>
    <w:rsid w:val="000B76DD"/>
    <w:rsid w:val="000B79FE"/>
    <w:rsid w:val="000C0037"/>
    <w:rsid w:val="000C0250"/>
    <w:rsid w:val="000C02F4"/>
    <w:rsid w:val="000C0755"/>
    <w:rsid w:val="000C0A03"/>
    <w:rsid w:val="000C0F0B"/>
    <w:rsid w:val="000C1B39"/>
    <w:rsid w:val="000C2E33"/>
    <w:rsid w:val="000C3852"/>
    <w:rsid w:val="000C4614"/>
    <w:rsid w:val="000C6E9A"/>
    <w:rsid w:val="000C7D32"/>
    <w:rsid w:val="000D0CA4"/>
    <w:rsid w:val="000D1BC2"/>
    <w:rsid w:val="000D1C1C"/>
    <w:rsid w:val="000D1DE6"/>
    <w:rsid w:val="000D2AAA"/>
    <w:rsid w:val="000D2B59"/>
    <w:rsid w:val="000D2F42"/>
    <w:rsid w:val="000D4A5F"/>
    <w:rsid w:val="000D532A"/>
    <w:rsid w:val="000D589D"/>
    <w:rsid w:val="000D5E99"/>
    <w:rsid w:val="000D7D32"/>
    <w:rsid w:val="000E0701"/>
    <w:rsid w:val="000E0FDB"/>
    <w:rsid w:val="000E11B9"/>
    <w:rsid w:val="000E289F"/>
    <w:rsid w:val="000E388C"/>
    <w:rsid w:val="000E41FC"/>
    <w:rsid w:val="000E4B5D"/>
    <w:rsid w:val="000E597E"/>
    <w:rsid w:val="000E61F2"/>
    <w:rsid w:val="000E65D3"/>
    <w:rsid w:val="000E6ADD"/>
    <w:rsid w:val="000E6F9D"/>
    <w:rsid w:val="000E70E9"/>
    <w:rsid w:val="000F0218"/>
    <w:rsid w:val="000F0358"/>
    <w:rsid w:val="000F0FDC"/>
    <w:rsid w:val="000F130C"/>
    <w:rsid w:val="000F1418"/>
    <w:rsid w:val="000F2C63"/>
    <w:rsid w:val="000F2FBA"/>
    <w:rsid w:val="000F30B8"/>
    <w:rsid w:val="000F3769"/>
    <w:rsid w:val="000F56F6"/>
    <w:rsid w:val="000F5D1B"/>
    <w:rsid w:val="000F5F74"/>
    <w:rsid w:val="000F6E8B"/>
    <w:rsid w:val="001015C9"/>
    <w:rsid w:val="00101764"/>
    <w:rsid w:val="00102034"/>
    <w:rsid w:val="00102070"/>
    <w:rsid w:val="00102187"/>
    <w:rsid w:val="001021C8"/>
    <w:rsid w:val="00103C2C"/>
    <w:rsid w:val="00104A80"/>
    <w:rsid w:val="001052EF"/>
    <w:rsid w:val="00105347"/>
    <w:rsid w:val="001058EB"/>
    <w:rsid w:val="001069C7"/>
    <w:rsid w:val="00107A33"/>
    <w:rsid w:val="00107EDF"/>
    <w:rsid w:val="00111246"/>
    <w:rsid w:val="00111AA6"/>
    <w:rsid w:val="001126BF"/>
    <w:rsid w:val="001135B9"/>
    <w:rsid w:val="00113B66"/>
    <w:rsid w:val="00113CC0"/>
    <w:rsid w:val="001159EF"/>
    <w:rsid w:val="00115D06"/>
    <w:rsid w:val="001167F3"/>
    <w:rsid w:val="00117C33"/>
    <w:rsid w:val="001205F8"/>
    <w:rsid w:val="00120882"/>
    <w:rsid w:val="00121560"/>
    <w:rsid w:val="00121C6E"/>
    <w:rsid w:val="00122B70"/>
    <w:rsid w:val="001232CB"/>
    <w:rsid w:val="001240A3"/>
    <w:rsid w:val="00124859"/>
    <w:rsid w:val="001276EE"/>
    <w:rsid w:val="001277C1"/>
    <w:rsid w:val="00127BCF"/>
    <w:rsid w:val="00127F88"/>
    <w:rsid w:val="0013110B"/>
    <w:rsid w:val="00131904"/>
    <w:rsid w:val="001319E0"/>
    <w:rsid w:val="00131A0D"/>
    <w:rsid w:val="00132431"/>
    <w:rsid w:val="00132907"/>
    <w:rsid w:val="00134235"/>
    <w:rsid w:val="0013548E"/>
    <w:rsid w:val="001367C6"/>
    <w:rsid w:val="00136C88"/>
    <w:rsid w:val="00136F2F"/>
    <w:rsid w:val="00136F32"/>
    <w:rsid w:val="0013729B"/>
    <w:rsid w:val="00137383"/>
    <w:rsid w:val="0014023D"/>
    <w:rsid w:val="00140929"/>
    <w:rsid w:val="00140E21"/>
    <w:rsid w:val="00140FC9"/>
    <w:rsid w:val="0014153C"/>
    <w:rsid w:val="00141A49"/>
    <w:rsid w:val="0014233F"/>
    <w:rsid w:val="0014493F"/>
    <w:rsid w:val="00145213"/>
    <w:rsid w:val="00145515"/>
    <w:rsid w:val="00145AE6"/>
    <w:rsid w:val="0014627B"/>
    <w:rsid w:val="00146B26"/>
    <w:rsid w:val="00146C33"/>
    <w:rsid w:val="00146ECE"/>
    <w:rsid w:val="001474EB"/>
    <w:rsid w:val="00151739"/>
    <w:rsid w:val="00151A88"/>
    <w:rsid w:val="00151DDD"/>
    <w:rsid w:val="00151E58"/>
    <w:rsid w:val="00152117"/>
    <w:rsid w:val="001521D8"/>
    <w:rsid w:val="00152696"/>
    <w:rsid w:val="001537E2"/>
    <w:rsid w:val="001549FE"/>
    <w:rsid w:val="00154A72"/>
    <w:rsid w:val="001552C3"/>
    <w:rsid w:val="0015622E"/>
    <w:rsid w:val="001562A8"/>
    <w:rsid w:val="00156CC1"/>
    <w:rsid w:val="00157CF8"/>
    <w:rsid w:val="001601B0"/>
    <w:rsid w:val="00160F17"/>
    <w:rsid w:val="001618A5"/>
    <w:rsid w:val="00161DE1"/>
    <w:rsid w:val="001628B3"/>
    <w:rsid w:val="00162B52"/>
    <w:rsid w:val="00162F7B"/>
    <w:rsid w:val="0016451D"/>
    <w:rsid w:val="00164FC5"/>
    <w:rsid w:val="00165024"/>
    <w:rsid w:val="001652E5"/>
    <w:rsid w:val="00166FF7"/>
    <w:rsid w:val="00167A23"/>
    <w:rsid w:val="00167D1D"/>
    <w:rsid w:val="001710E8"/>
    <w:rsid w:val="00171B05"/>
    <w:rsid w:val="0017235D"/>
    <w:rsid w:val="00172A19"/>
    <w:rsid w:val="00172CF6"/>
    <w:rsid w:val="00173D01"/>
    <w:rsid w:val="0017468B"/>
    <w:rsid w:val="00174981"/>
    <w:rsid w:val="00174F7D"/>
    <w:rsid w:val="00175361"/>
    <w:rsid w:val="001754D2"/>
    <w:rsid w:val="001754E2"/>
    <w:rsid w:val="001754F8"/>
    <w:rsid w:val="00175859"/>
    <w:rsid w:val="001762A1"/>
    <w:rsid w:val="00177370"/>
    <w:rsid w:val="00177568"/>
    <w:rsid w:val="001779C2"/>
    <w:rsid w:val="001802DC"/>
    <w:rsid w:val="001806D1"/>
    <w:rsid w:val="001815DE"/>
    <w:rsid w:val="00181D9F"/>
    <w:rsid w:val="00182472"/>
    <w:rsid w:val="001824A0"/>
    <w:rsid w:val="0018369C"/>
    <w:rsid w:val="0018454B"/>
    <w:rsid w:val="001850E1"/>
    <w:rsid w:val="001858BD"/>
    <w:rsid w:val="00185ADB"/>
    <w:rsid w:val="00185E0B"/>
    <w:rsid w:val="001863E8"/>
    <w:rsid w:val="001864B0"/>
    <w:rsid w:val="00186557"/>
    <w:rsid w:val="00186FED"/>
    <w:rsid w:val="00187447"/>
    <w:rsid w:val="00187D57"/>
    <w:rsid w:val="001903E9"/>
    <w:rsid w:val="001907F4"/>
    <w:rsid w:val="001910A8"/>
    <w:rsid w:val="00191B28"/>
    <w:rsid w:val="00192C7D"/>
    <w:rsid w:val="00192DE5"/>
    <w:rsid w:val="0019447E"/>
    <w:rsid w:val="001962FB"/>
    <w:rsid w:val="00196EB0"/>
    <w:rsid w:val="00197331"/>
    <w:rsid w:val="0019768C"/>
    <w:rsid w:val="001A0971"/>
    <w:rsid w:val="001A176D"/>
    <w:rsid w:val="001A22FD"/>
    <w:rsid w:val="001A2D1C"/>
    <w:rsid w:val="001A3EBE"/>
    <w:rsid w:val="001A4ADF"/>
    <w:rsid w:val="001A5BE7"/>
    <w:rsid w:val="001A6635"/>
    <w:rsid w:val="001A6A58"/>
    <w:rsid w:val="001A6AFB"/>
    <w:rsid w:val="001B0D7A"/>
    <w:rsid w:val="001B1641"/>
    <w:rsid w:val="001B1ADD"/>
    <w:rsid w:val="001B39F6"/>
    <w:rsid w:val="001B49DA"/>
    <w:rsid w:val="001B58FA"/>
    <w:rsid w:val="001B62B1"/>
    <w:rsid w:val="001B7CD9"/>
    <w:rsid w:val="001B7FCD"/>
    <w:rsid w:val="001C0281"/>
    <w:rsid w:val="001C03AE"/>
    <w:rsid w:val="001C149F"/>
    <w:rsid w:val="001C1FEE"/>
    <w:rsid w:val="001C26D0"/>
    <w:rsid w:val="001C2BC3"/>
    <w:rsid w:val="001C2D91"/>
    <w:rsid w:val="001C39B0"/>
    <w:rsid w:val="001C4124"/>
    <w:rsid w:val="001C59CE"/>
    <w:rsid w:val="001C71AE"/>
    <w:rsid w:val="001D054F"/>
    <w:rsid w:val="001D0658"/>
    <w:rsid w:val="001D08E8"/>
    <w:rsid w:val="001D095D"/>
    <w:rsid w:val="001D0ACB"/>
    <w:rsid w:val="001D13AB"/>
    <w:rsid w:val="001D1D58"/>
    <w:rsid w:val="001D2514"/>
    <w:rsid w:val="001D28C2"/>
    <w:rsid w:val="001D2D8D"/>
    <w:rsid w:val="001D2EF1"/>
    <w:rsid w:val="001D341A"/>
    <w:rsid w:val="001D3E7B"/>
    <w:rsid w:val="001D3EED"/>
    <w:rsid w:val="001D4482"/>
    <w:rsid w:val="001D4CE8"/>
    <w:rsid w:val="001D4D80"/>
    <w:rsid w:val="001D6061"/>
    <w:rsid w:val="001D7555"/>
    <w:rsid w:val="001D79C0"/>
    <w:rsid w:val="001D7C9C"/>
    <w:rsid w:val="001E022C"/>
    <w:rsid w:val="001E0C5C"/>
    <w:rsid w:val="001E1064"/>
    <w:rsid w:val="001E186F"/>
    <w:rsid w:val="001E1A5F"/>
    <w:rsid w:val="001E3749"/>
    <w:rsid w:val="001E3813"/>
    <w:rsid w:val="001E3B64"/>
    <w:rsid w:val="001E52CF"/>
    <w:rsid w:val="001E5AEA"/>
    <w:rsid w:val="001E5F26"/>
    <w:rsid w:val="001E7CD9"/>
    <w:rsid w:val="001E7CFE"/>
    <w:rsid w:val="001F0221"/>
    <w:rsid w:val="001F0DD1"/>
    <w:rsid w:val="001F1FB1"/>
    <w:rsid w:val="001F2856"/>
    <w:rsid w:val="001F3801"/>
    <w:rsid w:val="001F408F"/>
    <w:rsid w:val="001F68AC"/>
    <w:rsid w:val="001F6BB5"/>
    <w:rsid w:val="001F7F79"/>
    <w:rsid w:val="002003AC"/>
    <w:rsid w:val="00200D5E"/>
    <w:rsid w:val="00200D6F"/>
    <w:rsid w:val="002019F9"/>
    <w:rsid w:val="00201BF1"/>
    <w:rsid w:val="002033EF"/>
    <w:rsid w:val="00203C83"/>
    <w:rsid w:val="00204253"/>
    <w:rsid w:val="00204D4E"/>
    <w:rsid w:val="00205D3B"/>
    <w:rsid w:val="00207B84"/>
    <w:rsid w:val="00211277"/>
    <w:rsid w:val="00211AAA"/>
    <w:rsid w:val="00211B1A"/>
    <w:rsid w:val="00212101"/>
    <w:rsid w:val="0021218C"/>
    <w:rsid w:val="002128A9"/>
    <w:rsid w:val="00213A22"/>
    <w:rsid w:val="0021493B"/>
    <w:rsid w:val="002151C6"/>
    <w:rsid w:val="00215300"/>
    <w:rsid w:val="00215C37"/>
    <w:rsid w:val="00216E39"/>
    <w:rsid w:val="00216F6F"/>
    <w:rsid w:val="00217101"/>
    <w:rsid w:val="002178D2"/>
    <w:rsid w:val="00217A4C"/>
    <w:rsid w:val="00217D4F"/>
    <w:rsid w:val="002200AF"/>
    <w:rsid w:val="0022032D"/>
    <w:rsid w:val="002206D7"/>
    <w:rsid w:val="0022266B"/>
    <w:rsid w:val="00223FEE"/>
    <w:rsid w:val="00225B54"/>
    <w:rsid w:val="00225C94"/>
    <w:rsid w:val="00226433"/>
    <w:rsid w:val="00226EF8"/>
    <w:rsid w:val="002279A8"/>
    <w:rsid w:val="00230807"/>
    <w:rsid w:val="0023293E"/>
    <w:rsid w:val="00232F5F"/>
    <w:rsid w:val="00233587"/>
    <w:rsid w:val="00233D15"/>
    <w:rsid w:val="00234534"/>
    <w:rsid w:val="002347E8"/>
    <w:rsid w:val="00236FB6"/>
    <w:rsid w:val="00237344"/>
    <w:rsid w:val="002374BF"/>
    <w:rsid w:val="002401EF"/>
    <w:rsid w:val="00240FD2"/>
    <w:rsid w:val="002415F5"/>
    <w:rsid w:val="00242A5D"/>
    <w:rsid w:val="00242FDD"/>
    <w:rsid w:val="00243087"/>
    <w:rsid w:val="0024463E"/>
    <w:rsid w:val="00244D64"/>
    <w:rsid w:val="00244FEE"/>
    <w:rsid w:val="0024668F"/>
    <w:rsid w:val="00246FDB"/>
    <w:rsid w:val="00247FBA"/>
    <w:rsid w:val="00250158"/>
    <w:rsid w:val="00250576"/>
    <w:rsid w:val="0025077D"/>
    <w:rsid w:val="002508C4"/>
    <w:rsid w:val="00251DAB"/>
    <w:rsid w:val="00251DCC"/>
    <w:rsid w:val="002520D3"/>
    <w:rsid w:val="002530B6"/>
    <w:rsid w:val="00254770"/>
    <w:rsid w:val="00254BA1"/>
    <w:rsid w:val="00254C78"/>
    <w:rsid w:val="00254E12"/>
    <w:rsid w:val="002558EF"/>
    <w:rsid w:val="002566DA"/>
    <w:rsid w:val="00257777"/>
    <w:rsid w:val="00257FDA"/>
    <w:rsid w:val="0026029C"/>
    <w:rsid w:val="00260E6D"/>
    <w:rsid w:val="002616E1"/>
    <w:rsid w:val="00261CBF"/>
    <w:rsid w:val="00262062"/>
    <w:rsid w:val="002623AD"/>
    <w:rsid w:val="0026319E"/>
    <w:rsid w:val="00264420"/>
    <w:rsid w:val="00264A70"/>
    <w:rsid w:val="002666ED"/>
    <w:rsid w:val="0026678C"/>
    <w:rsid w:val="00266B87"/>
    <w:rsid w:val="00266E0E"/>
    <w:rsid w:val="00266F68"/>
    <w:rsid w:val="002670C6"/>
    <w:rsid w:val="0026725C"/>
    <w:rsid w:val="00267DFB"/>
    <w:rsid w:val="0027024B"/>
    <w:rsid w:val="00270DA4"/>
    <w:rsid w:val="0027151C"/>
    <w:rsid w:val="00271852"/>
    <w:rsid w:val="00271903"/>
    <w:rsid w:val="00272B28"/>
    <w:rsid w:val="0027302C"/>
    <w:rsid w:val="002737EB"/>
    <w:rsid w:val="00273A2A"/>
    <w:rsid w:val="00273D0A"/>
    <w:rsid w:val="0027429B"/>
    <w:rsid w:val="00274411"/>
    <w:rsid w:val="0027490D"/>
    <w:rsid w:val="00275982"/>
    <w:rsid w:val="0027614A"/>
    <w:rsid w:val="0027685F"/>
    <w:rsid w:val="00276F5C"/>
    <w:rsid w:val="00277843"/>
    <w:rsid w:val="00277F5E"/>
    <w:rsid w:val="00280130"/>
    <w:rsid w:val="00280A62"/>
    <w:rsid w:val="00280E8C"/>
    <w:rsid w:val="0028121F"/>
    <w:rsid w:val="0028286A"/>
    <w:rsid w:val="00282928"/>
    <w:rsid w:val="00282D27"/>
    <w:rsid w:val="00282D5E"/>
    <w:rsid w:val="00282ECC"/>
    <w:rsid w:val="002848BA"/>
    <w:rsid w:val="00285BEE"/>
    <w:rsid w:val="00285D97"/>
    <w:rsid w:val="0028632F"/>
    <w:rsid w:val="00286A23"/>
    <w:rsid w:val="00287A10"/>
    <w:rsid w:val="00291C3C"/>
    <w:rsid w:val="00292671"/>
    <w:rsid w:val="00292F9A"/>
    <w:rsid w:val="0029367C"/>
    <w:rsid w:val="00294BEA"/>
    <w:rsid w:val="002950F2"/>
    <w:rsid w:val="0029529F"/>
    <w:rsid w:val="0029539C"/>
    <w:rsid w:val="0029605E"/>
    <w:rsid w:val="002978C8"/>
    <w:rsid w:val="00297EDE"/>
    <w:rsid w:val="00297F5F"/>
    <w:rsid w:val="002A0016"/>
    <w:rsid w:val="002A1130"/>
    <w:rsid w:val="002A2235"/>
    <w:rsid w:val="002A225B"/>
    <w:rsid w:val="002A2C10"/>
    <w:rsid w:val="002A3103"/>
    <w:rsid w:val="002A3601"/>
    <w:rsid w:val="002A3F07"/>
    <w:rsid w:val="002A40B1"/>
    <w:rsid w:val="002A486F"/>
    <w:rsid w:val="002A53CC"/>
    <w:rsid w:val="002A5940"/>
    <w:rsid w:val="002A6121"/>
    <w:rsid w:val="002A69C9"/>
    <w:rsid w:val="002A6B90"/>
    <w:rsid w:val="002A6EE1"/>
    <w:rsid w:val="002A6F9B"/>
    <w:rsid w:val="002A71E5"/>
    <w:rsid w:val="002B06A7"/>
    <w:rsid w:val="002B0749"/>
    <w:rsid w:val="002B0DB5"/>
    <w:rsid w:val="002B19C1"/>
    <w:rsid w:val="002B1B84"/>
    <w:rsid w:val="002B1C75"/>
    <w:rsid w:val="002B1CC3"/>
    <w:rsid w:val="002B23BF"/>
    <w:rsid w:val="002B355B"/>
    <w:rsid w:val="002B45D0"/>
    <w:rsid w:val="002B58D9"/>
    <w:rsid w:val="002B5AC9"/>
    <w:rsid w:val="002B60E8"/>
    <w:rsid w:val="002B64EA"/>
    <w:rsid w:val="002B6C7B"/>
    <w:rsid w:val="002B727E"/>
    <w:rsid w:val="002C09A8"/>
    <w:rsid w:val="002C0A37"/>
    <w:rsid w:val="002C0BF5"/>
    <w:rsid w:val="002C1061"/>
    <w:rsid w:val="002C1165"/>
    <w:rsid w:val="002C121A"/>
    <w:rsid w:val="002C189C"/>
    <w:rsid w:val="002C1A27"/>
    <w:rsid w:val="002C29A0"/>
    <w:rsid w:val="002C2A73"/>
    <w:rsid w:val="002C2B74"/>
    <w:rsid w:val="002C3E41"/>
    <w:rsid w:val="002C4F60"/>
    <w:rsid w:val="002C50A8"/>
    <w:rsid w:val="002C515B"/>
    <w:rsid w:val="002C5544"/>
    <w:rsid w:val="002C6C26"/>
    <w:rsid w:val="002C6F55"/>
    <w:rsid w:val="002C70B3"/>
    <w:rsid w:val="002C7644"/>
    <w:rsid w:val="002C7952"/>
    <w:rsid w:val="002C7BCD"/>
    <w:rsid w:val="002C7CA6"/>
    <w:rsid w:val="002D0918"/>
    <w:rsid w:val="002D0B0C"/>
    <w:rsid w:val="002D0BF6"/>
    <w:rsid w:val="002D0F72"/>
    <w:rsid w:val="002D1E9B"/>
    <w:rsid w:val="002D2FD9"/>
    <w:rsid w:val="002D3C50"/>
    <w:rsid w:val="002D3C9C"/>
    <w:rsid w:val="002D41A8"/>
    <w:rsid w:val="002D4C9C"/>
    <w:rsid w:val="002D6F6F"/>
    <w:rsid w:val="002E0BDB"/>
    <w:rsid w:val="002E13DA"/>
    <w:rsid w:val="002E1FD5"/>
    <w:rsid w:val="002E2423"/>
    <w:rsid w:val="002E25B8"/>
    <w:rsid w:val="002E26B9"/>
    <w:rsid w:val="002E2959"/>
    <w:rsid w:val="002E39CF"/>
    <w:rsid w:val="002E47E2"/>
    <w:rsid w:val="002E4C3D"/>
    <w:rsid w:val="002E50C3"/>
    <w:rsid w:val="002E630F"/>
    <w:rsid w:val="002E6430"/>
    <w:rsid w:val="002E6B4C"/>
    <w:rsid w:val="002E6F89"/>
    <w:rsid w:val="002E76F6"/>
    <w:rsid w:val="002E7B81"/>
    <w:rsid w:val="002F0E92"/>
    <w:rsid w:val="002F1191"/>
    <w:rsid w:val="002F265F"/>
    <w:rsid w:val="002F2BE3"/>
    <w:rsid w:val="002F2C4E"/>
    <w:rsid w:val="002F360F"/>
    <w:rsid w:val="002F3EF2"/>
    <w:rsid w:val="002F4A8B"/>
    <w:rsid w:val="002F53D2"/>
    <w:rsid w:val="002F5584"/>
    <w:rsid w:val="002F5A48"/>
    <w:rsid w:val="002F5B3F"/>
    <w:rsid w:val="002F60F7"/>
    <w:rsid w:val="002F7140"/>
    <w:rsid w:val="002F7814"/>
    <w:rsid w:val="002F78F6"/>
    <w:rsid w:val="002F78FA"/>
    <w:rsid w:val="002F7FA6"/>
    <w:rsid w:val="00300251"/>
    <w:rsid w:val="003026E0"/>
    <w:rsid w:val="00302D57"/>
    <w:rsid w:val="00303414"/>
    <w:rsid w:val="003054CA"/>
    <w:rsid w:val="00305964"/>
    <w:rsid w:val="00306604"/>
    <w:rsid w:val="00306A2C"/>
    <w:rsid w:val="003073AB"/>
    <w:rsid w:val="003106B8"/>
    <w:rsid w:val="0031141F"/>
    <w:rsid w:val="003122E8"/>
    <w:rsid w:val="003124F1"/>
    <w:rsid w:val="00312BCC"/>
    <w:rsid w:val="00314A66"/>
    <w:rsid w:val="00315368"/>
    <w:rsid w:val="00315A0F"/>
    <w:rsid w:val="00315C3A"/>
    <w:rsid w:val="003164DB"/>
    <w:rsid w:val="003166C3"/>
    <w:rsid w:val="00316BD6"/>
    <w:rsid w:val="00316F5A"/>
    <w:rsid w:val="00317B9C"/>
    <w:rsid w:val="00320B5F"/>
    <w:rsid w:val="00320D3A"/>
    <w:rsid w:val="003218BB"/>
    <w:rsid w:val="0032220F"/>
    <w:rsid w:val="003229F2"/>
    <w:rsid w:val="003235C1"/>
    <w:rsid w:val="00323DB1"/>
    <w:rsid w:val="00323DE8"/>
    <w:rsid w:val="003251DE"/>
    <w:rsid w:val="00325C59"/>
    <w:rsid w:val="00326235"/>
    <w:rsid w:val="00326264"/>
    <w:rsid w:val="0032716C"/>
    <w:rsid w:val="0032767E"/>
    <w:rsid w:val="00327CE1"/>
    <w:rsid w:val="0033147A"/>
    <w:rsid w:val="00331BF4"/>
    <w:rsid w:val="00331FCB"/>
    <w:rsid w:val="0033284F"/>
    <w:rsid w:val="00332A8A"/>
    <w:rsid w:val="00332AB7"/>
    <w:rsid w:val="00332D99"/>
    <w:rsid w:val="00332EEC"/>
    <w:rsid w:val="0033371B"/>
    <w:rsid w:val="00333AD0"/>
    <w:rsid w:val="00333F0B"/>
    <w:rsid w:val="00334168"/>
    <w:rsid w:val="00334F2E"/>
    <w:rsid w:val="00335880"/>
    <w:rsid w:val="00335911"/>
    <w:rsid w:val="00335E65"/>
    <w:rsid w:val="00337265"/>
    <w:rsid w:val="003375A7"/>
    <w:rsid w:val="00337F57"/>
    <w:rsid w:val="00342663"/>
    <w:rsid w:val="00342F59"/>
    <w:rsid w:val="003438B9"/>
    <w:rsid w:val="003449DE"/>
    <w:rsid w:val="00345354"/>
    <w:rsid w:val="003467BD"/>
    <w:rsid w:val="00346807"/>
    <w:rsid w:val="00346C06"/>
    <w:rsid w:val="00350250"/>
    <w:rsid w:val="0035126F"/>
    <w:rsid w:val="003519CA"/>
    <w:rsid w:val="00352165"/>
    <w:rsid w:val="00352C94"/>
    <w:rsid w:val="00353435"/>
    <w:rsid w:val="003538AD"/>
    <w:rsid w:val="00353F78"/>
    <w:rsid w:val="00355558"/>
    <w:rsid w:val="00355D5A"/>
    <w:rsid w:val="00356A68"/>
    <w:rsid w:val="00356B64"/>
    <w:rsid w:val="00357178"/>
    <w:rsid w:val="00357368"/>
    <w:rsid w:val="003604EF"/>
    <w:rsid w:val="00360B9A"/>
    <w:rsid w:val="0036289E"/>
    <w:rsid w:val="003641E7"/>
    <w:rsid w:val="0036637D"/>
    <w:rsid w:val="003665CA"/>
    <w:rsid w:val="00370184"/>
    <w:rsid w:val="00370A0E"/>
    <w:rsid w:val="0037123C"/>
    <w:rsid w:val="00372901"/>
    <w:rsid w:val="00373106"/>
    <w:rsid w:val="00373513"/>
    <w:rsid w:val="00373563"/>
    <w:rsid w:val="00373631"/>
    <w:rsid w:val="0037380C"/>
    <w:rsid w:val="003747F6"/>
    <w:rsid w:val="00375C5E"/>
    <w:rsid w:val="003762BC"/>
    <w:rsid w:val="00376F64"/>
    <w:rsid w:val="0037708F"/>
    <w:rsid w:val="00377152"/>
    <w:rsid w:val="0037751C"/>
    <w:rsid w:val="003807AE"/>
    <w:rsid w:val="00381C4E"/>
    <w:rsid w:val="00382090"/>
    <w:rsid w:val="003836A5"/>
    <w:rsid w:val="00383B2A"/>
    <w:rsid w:val="00384C14"/>
    <w:rsid w:val="00385DC3"/>
    <w:rsid w:val="00386C4B"/>
    <w:rsid w:val="00387EF9"/>
    <w:rsid w:val="00390596"/>
    <w:rsid w:val="00390BB6"/>
    <w:rsid w:val="003915C7"/>
    <w:rsid w:val="00391F20"/>
    <w:rsid w:val="00392FE4"/>
    <w:rsid w:val="00392FF8"/>
    <w:rsid w:val="003935D7"/>
    <w:rsid w:val="00393859"/>
    <w:rsid w:val="0039397C"/>
    <w:rsid w:val="00393AF1"/>
    <w:rsid w:val="00394A95"/>
    <w:rsid w:val="00395C7F"/>
    <w:rsid w:val="00395EB8"/>
    <w:rsid w:val="003962BB"/>
    <w:rsid w:val="00396854"/>
    <w:rsid w:val="003973C5"/>
    <w:rsid w:val="003A00F9"/>
    <w:rsid w:val="003A04CC"/>
    <w:rsid w:val="003A0CAB"/>
    <w:rsid w:val="003A1853"/>
    <w:rsid w:val="003A1E8E"/>
    <w:rsid w:val="003A2479"/>
    <w:rsid w:val="003A2A65"/>
    <w:rsid w:val="003A2E15"/>
    <w:rsid w:val="003A3222"/>
    <w:rsid w:val="003A55B7"/>
    <w:rsid w:val="003A5AEF"/>
    <w:rsid w:val="003A6238"/>
    <w:rsid w:val="003A6AB9"/>
    <w:rsid w:val="003A6C3E"/>
    <w:rsid w:val="003B12A8"/>
    <w:rsid w:val="003B282F"/>
    <w:rsid w:val="003B3260"/>
    <w:rsid w:val="003B3688"/>
    <w:rsid w:val="003B3781"/>
    <w:rsid w:val="003B4725"/>
    <w:rsid w:val="003B47AA"/>
    <w:rsid w:val="003B4FA3"/>
    <w:rsid w:val="003B5C5F"/>
    <w:rsid w:val="003B6512"/>
    <w:rsid w:val="003B6DA0"/>
    <w:rsid w:val="003B79E7"/>
    <w:rsid w:val="003C0958"/>
    <w:rsid w:val="003C1043"/>
    <w:rsid w:val="003C2741"/>
    <w:rsid w:val="003C2C6B"/>
    <w:rsid w:val="003C39D9"/>
    <w:rsid w:val="003C3A9C"/>
    <w:rsid w:val="003C4868"/>
    <w:rsid w:val="003C578E"/>
    <w:rsid w:val="003C593F"/>
    <w:rsid w:val="003C645D"/>
    <w:rsid w:val="003C6B91"/>
    <w:rsid w:val="003C6ED0"/>
    <w:rsid w:val="003D1E93"/>
    <w:rsid w:val="003D2970"/>
    <w:rsid w:val="003D2E3A"/>
    <w:rsid w:val="003D3969"/>
    <w:rsid w:val="003D3A25"/>
    <w:rsid w:val="003D3AA8"/>
    <w:rsid w:val="003D4260"/>
    <w:rsid w:val="003D508D"/>
    <w:rsid w:val="003D553A"/>
    <w:rsid w:val="003D57C6"/>
    <w:rsid w:val="003D67C3"/>
    <w:rsid w:val="003D7C9E"/>
    <w:rsid w:val="003E0624"/>
    <w:rsid w:val="003E3419"/>
    <w:rsid w:val="003E381D"/>
    <w:rsid w:val="003E3ABD"/>
    <w:rsid w:val="003E4652"/>
    <w:rsid w:val="003E4791"/>
    <w:rsid w:val="003E4F44"/>
    <w:rsid w:val="003E55D1"/>
    <w:rsid w:val="003E5F51"/>
    <w:rsid w:val="003E70A1"/>
    <w:rsid w:val="003E7216"/>
    <w:rsid w:val="003E74D5"/>
    <w:rsid w:val="003E7AF8"/>
    <w:rsid w:val="003E7D58"/>
    <w:rsid w:val="003F04A2"/>
    <w:rsid w:val="003F0BB5"/>
    <w:rsid w:val="003F29BD"/>
    <w:rsid w:val="003F2BBF"/>
    <w:rsid w:val="003F3510"/>
    <w:rsid w:val="003F3634"/>
    <w:rsid w:val="003F3D6F"/>
    <w:rsid w:val="003F6442"/>
    <w:rsid w:val="003F70E8"/>
    <w:rsid w:val="003F790A"/>
    <w:rsid w:val="003F7AD9"/>
    <w:rsid w:val="003F7CFC"/>
    <w:rsid w:val="004002FE"/>
    <w:rsid w:val="004013DB"/>
    <w:rsid w:val="00401610"/>
    <w:rsid w:val="0040167D"/>
    <w:rsid w:val="00401E2B"/>
    <w:rsid w:val="0040204D"/>
    <w:rsid w:val="00402946"/>
    <w:rsid w:val="004033B1"/>
    <w:rsid w:val="00404F46"/>
    <w:rsid w:val="00405249"/>
    <w:rsid w:val="004054B7"/>
    <w:rsid w:val="0040559D"/>
    <w:rsid w:val="00405BD5"/>
    <w:rsid w:val="00405F25"/>
    <w:rsid w:val="00406466"/>
    <w:rsid w:val="00407095"/>
    <w:rsid w:val="00407392"/>
    <w:rsid w:val="00407A06"/>
    <w:rsid w:val="00407B03"/>
    <w:rsid w:val="004104D2"/>
    <w:rsid w:val="004106B8"/>
    <w:rsid w:val="004124C0"/>
    <w:rsid w:val="00412B10"/>
    <w:rsid w:val="00412D6E"/>
    <w:rsid w:val="00412D92"/>
    <w:rsid w:val="00412DE5"/>
    <w:rsid w:val="00414040"/>
    <w:rsid w:val="00414520"/>
    <w:rsid w:val="00414B04"/>
    <w:rsid w:val="0041554E"/>
    <w:rsid w:val="004156AC"/>
    <w:rsid w:val="00415DE2"/>
    <w:rsid w:val="00416D92"/>
    <w:rsid w:val="004177D9"/>
    <w:rsid w:val="004202B5"/>
    <w:rsid w:val="0042057F"/>
    <w:rsid w:val="00420AF4"/>
    <w:rsid w:val="00420D8F"/>
    <w:rsid w:val="004211BE"/>
    <w:rsid w:val="004216B1"/>
    <w:rsid w:val="0042276D"/>
    <w:rsid w:val="004232AF"/>
    <w:rsid w:val="00424231"/>
    <w:rsid w:val="0042432C"/>
    <w:rsid w:val="0042519A"/>
    <w:rsid w:val="00426626"/>
    <w:rsid w:val="00426F0D"/>
    <w:rsid w:val="00426FEB"/>
    <w:rsid w:val="0042748B"/>
    <w:rsid w:val="004274BC"/>
    <w:rsid w:val="004279E8"/>
    <w:rsid w:val="0043006C"/>
    <w:rsid w:val="00433013"/>
    <w:rsid w:val="004335DA"/>
    <w:rsid w:val="00434AEE"/>
    <w:rsid w:val="00435190"/>
    <w:rsid w:val="00435969"/>
    <w:rsid w:val="0043599A"/>
    <w:rsid w:val="00435D14"/>
    <w:rsid w:val="004379ED"/>
    <w:rsid w:val="00437DD6"/>
    <w:rsid w:val="00440047"/>
    <w:rsid w:val="004411DA"/>
    <w:rsid w:val="00441E36"/>
    <w:rsid w:val="00442A14"/>
    <w:rsid w:val="00442CB8"/>
    <w:rsid w:val="00442E8B"/>
    <w:rsid w:val="00443799"/>
    <w:rsid w:val="00445F76"/>
    <w:rsid w:val="0044688D"/>
    <w:rsid w:val="0044716C"/>
    <w:rsid w:val="00450D67"/>
    <w:rsid w:val="0045148B"/>
    <w:rsid w:val="00452AE9"/>
    <w:rsid w:val="00452BA7"/>
    <w:rsid w:val="0045312D"/>
    <w:rsid w:val="00453C52"/>
    <w:rsid w:val="00453E32"/>
    <w:rsid w:val="00453F7E"/>
    <w:rsid w:val="0045475F"/>
    <w:rsid w:val="00454B7B"/>
    <w:rsid w:val="00455C96"/>
    <w:rsid w:val="00457A17"/>
    <w:rsid w:val="004601A6"/>
    <w:rsid w:val="00460D4F"/>
    <w:rsid w:val="0046103B"/>
    <w:rsid w:val="0046149D"/>
    <w:rsid w:val="00465869"/>
    <w:rsid w:val="004665C1"/>
    <w:rsid w:val="004666B4"/>
    <w:rsid w:val="00466795"/>
    <w:rsid w:val="00466F7C"/>
    <w:rsid w:val="004675D7"/>
    <w:rsid w:val="00470812"/>
    <w:rsid w:val="004718A6"/>
    <w:rsid w:val="0047198F"/>
    <w:rsid w:val="00473B02"/>
    <w:rsid w:val="00474223"/>
    <w:rsid w:val="00474567"/>
    <w:rsid w:val="00474B7F"/>
    <w:rsid w:val="00477BE6"/>
    <w:rsid w:val="00477EC7"/>
    <w:rsid w:val="00480070"/>
    <w:rsid w:val="00481418"/>
    <w:rsid w:val="00481433"/>
    <w:rsid w:val="004821B1"/>
    <w:rsid w:val="004821C9"/>
    <w:rsid w:val="0048233C"/>
    <w:rsid w:val="00482B61"/>
    <w:rsid w:val="00483BA5"/>
    <w:rsid w:val="0048547A"/>
    <w:rsid w:val="00485A7A"/>
    <w:rsid w:val="00486090"/>
    <w:rsid w:val="00486749"/>
    <w:rsid w:val="004869D4"/>
    <w:rsid w:val="004871F6"/>
    <w:rsid w:val="004903F2"/>
    <w:rsid w:val="00491AE0"/>
    <w:rsid w:val="00491D90"/>
    <w:rsid w:val="00491E80"/>
    <w:rsid w:val="00492715"/>
    <w:rsid w:val="00492A8C"/>
    <w:rsid w:val="00492E19"/>
    <w:rsid w:val="0049399B"/>
    <w:rsid w:val="004954B7"/>
    <w:rsid w:val="00495832"/>
    <w:rsid w:val="00495E16"/>
    <w:rsid w:val="004962C8"/>
    <w:rsid w:val="004963CF"/>
    <w:rsid w:val="00497774"/>
    <w:rsid w:val="00497B57"/>
    <w:rsid w:val="004A0743"/>
    <w:rsid w:val="004A12B0"/>
    <w:rsid w:val="004A1A72"/>
    <w:rsid w:val="004A20C6"/>
    <w:rsid w:val="004A2770"/>
    <w:rsid w:val="004A3170"/>
    <w:rsid w:val="004A5E16"/>
    <w:rsid w:val="004A5F1F"/>
    <w:rsid w:val="004A6552"/>
    <w:rsid w:val="004A6A7B"/>
    <w:rsid w:val="004A6CB6"/>
    <w:rsid w:val="004A6F74"/>
    <w:rsid w:val="004A7865"/>
    <w:rsid w:val="004A792A"/>
    <w:rsid w:val="004A7AE4"/>
    <w:rsid w:val="004A7C78"/>
    <w:rsid w:val="004B0E01"/>
    <w:rsid w:val="004B1948"/>
    <w:rsid w:val="004B1C6C"/>
    <w:rsid w:val="004B2270"/>
    <w:rsid w:val="004B277E"/>
    <w:rsid w:val="004B42D4"/>
    <w:rsid w:val="004B4903"/>
    <w:rsid w:val="004B4EDA"/>
    <w:rsid w:val="004B51DB"/>
    <w:rsid w:val="004B59C4"/>
    <w:rsid w:val="004B5A28"/>
    <w:rsid w:val="004B7414"/>
    <w:rsid w:val="004C0438"/>
    <w:rsid w:val="004C19CD"/>
    <w:rsid w:val="004C2238"/>
    <w:rsid w:val="004C26C8"/>
    <w:rsid w:val="004C28D3"/>
    <w:rsid w:val="004C293F"/>
    <w:rsid w:val="004C34E9"/>
    <w:rsid w:val="004C389A"/>
    <w:rsid w:val="004C4566"/>
    <w:rsid w:val="004C4F87"/>
    <w:rsid w:val="004C5335"/>
    <w:rsid w:val="004C6310"/>
    <w:rsid w:val="004C6B4E"/>
    <w:rsid w:val="004C7301"/>
    <w:rsid w:val="004C7A19"/>
    <w:rsid w:val="004C7D6C"/>
    <w:rsid w:val="004C7E86"/>
    <w:rsid w:val="004D026A"/>
    <w:rsid w:val="004D1EF4"/>
    <w:rsid w:val="004D219C"/>
    <w:rsid w:val="004D29FE"/>
    <w:rsid w:val="004D390C"/>
    <w:rsid w:val="004D3BBB"/>
    <w:rsid w:val="004D3E3E"/>
    <w:rsid w:val="004D3F7B"/>
    <w:rsid w:val="004D4354"/>
    <w:rsid w:val="004D55E6"/>
    <w:rsid w:val="004D5C04"/>
    <w:rsid w:val="004D72B0"/>
    <w:rsid w:val="004D783E"/>
    <w:rsid w:val="004E02B0"/>
    <w:rsid w:val="004E168B"/>
    <w:rsid w:val="004E17BB"/>
    <w:rsid w:val="004E1C9A"/>
    <w:rsid w:val="004E3812"/>
    <w:rsid w:val="004E3D3F"/>
    <w:rsid w:val="004E4065"/>
    <w:rsid w:val="004E42FA"/>
    <w:rsid w:val="004E4D90"/>
    <w:rsid w:val="004E5966"/>
    <w:rsid w:val="004E7952"/>
    <w:rsid w:val="004E7CB3"/>
    <w:rsid w:val="004F02A7"/>
    <w:rsid w:val="004F02CB"/>
    <w:rsid w:val="004F0FD1"/>
    <w:rsid w:val="004F2FB9"/>
    <w:rsid w:val="004F2FF2"/>
    <w:rsid w:val="004F35D0"/>
    <w:rsid w:val="004F3771"/>
    <w:rsid w:val="004F3FDF"/>
    <w:rsid w:val="004F448D"/>
    <w:rsid w:val="004F44A5"/>
    <w:rsid w:val="004F5849"/>
    <w:rsid w:val="004F6294"/>
    <w:rsid w:val="004F662C"/>
    <w:rsid w:val="004F697C"/>
    <w:rsid w:val="004F70BF"/>
    <w:rsid w:val="004F74C3"/>
    <w:rsid w:val="004F78F9"/>
    <w:rsid w:val="005006F8"/>
    <w:rsid w:val="00501153"/>
    <w:rsid w:val="0050143B"/>
    <w:rsid w:val="005025EF"/>
    <w:rsid w:val="00503004"/>
    <w:rsid w:val="005056E2"/>
    <w:rsid w:val="005067DE"/>
    <w:rsid w:val="00506C41"/>
    <w:rsid w:val="005074AA"/>
    <w:rsid w:val="00507BDD"/>
    <w:rsid w:val="00513DF1"/>
    <w:rsid w:val="00513DFC"/>
    <w:rsid w:val="00513F71"/>
    <w:rsid w:val="005141B1"/>
    <w:rsid w:val="0051454F"/>
    <w:rsid w:val="00514EBE"/>
    <w:rsid w:val="0051501A"/>
    <w:rsid w:val="00516505"/>
    <w:rsid w:val="0051694E"/>
    <w:rsid w:val="00520261"/>
    <w:rsid w:val="00520322"/>
    <w:rsid w:val="005205D0"/>
    <w:rsid w:val="00520BB4"/>
    <w:rsid w:val="00520DC7"/>
    <w:rsid w:val="00520FF4"/>
    <w:rsid w:val="00521443"/>
    <w:rsid w:val="00521F2C"/>
    <w:rsid w:val="0052285E"/>
    <w:rsid w:val="00522E33"/>
    <w:rsid w:val="00523695"/>
    <w:rsid w:val="00523963"/>
    <w:rsid w:val="005246F2"/>
    <w:rsid w:val="00525126"/>
    <w:rsid w:val="00525C55"/>
    <w:rsid w:val="00526B74"/>
    <w:rsid w:val="00526E4B"/>
    <w:rsid w:val="005270A0"/>
    <w:rsid w:val="005275BB"/>
    <w:rsid w:val="0053075B"/>
    <w:rsid w:val="00530E95"/>
    <w:rsid w:val="00531EDF"/>
    <w:rsid w:val="00533A7F"/>
    <w:rsid w:val="00534554"/>
    <w:rsid w:val="00535486"/>
    <w:rsid w:val="00535542"/>
    <w:rsid w:val="00536140"/>
    <w:rsid w:val="00536386"/>
    <w:rsid w:val="005376F3"/>
    <w:rsid w:val="00537CA0"/>
    <w:rsid w:val="00541F5F"/>
    <w:rsid w:val="0054216B"/>
    <w:rsid w:val="005431FA"/>
    <w:rsid w:val="0054354E"/>
    <w:rsid w:val="00543756"/>
    <w:rsid w:val="00543C23"/>
    <w:rsid w:val="005442BA"/>
    <w:rsid w:val="005458A2"/>
    <w:rsid w:val="00547F78"/>
    <w:rsid w:val="00550798"/>
    <w:rsid w:val="00551DCD"/>
    <w:rsid w:val="00553746"/>
    <w:rsid w:val="00553803"/>
    <w:rsid w:val="005540F9"/>
    <w:rsid w:val="005547EA"/>
    <w:rsid w:val="005549E9"/>
    <w:rsid w:val="005553B5"/>
    <w:rsid w:val="00555C0B"/>
    <w:rsid w:val="0055611D"/>
    <w:rsid w:val="00556B5C"/>
    <w:rsid w:val="0055768D"/>
    <w:rsid w:val="0056020C"/>
    <w:rsid w:val="00560877"/>
    <w:rsid w:val="00560CBD"/>
    <w:rsid w:val="005611CA"/>
    <w:rsid w:val="00563383"/>
    <w:rsid w:val="00563C9C"/>
    <w:rsid w:val="005643F4"/>
    <w:rsid w:val="005649AD"/>
    <w:rsid w:val="005651C6"/>
    <w:rsid w:val="0056598B"/>
    <w:rsid w:val="005709A5"/>
    <w:rsid w:val="00570F8B"/>
    <w:rsid w:val="005710ED"/>
    <w:rsid w:val="00571511"/>
    <w:rsid w:val="005715CC"/>
    <w:rsid w:val="005729E1"/>
    <w:rsid w:val="0057315A"/>
    <w:rsid w:val="00574730"/>
    <w:rsid w:val="00574FB4"/>
    <w:rsid w:val="0057505C"/>
    <w:rsid w:val="00575F15"/>
    <w:rsid w:val="00576B25"/>
    <w:rsid w:val="00576D1E"/>
    <w:rsid w:val="00576FE9"/>
    <w:rsid w:val="00577066"/>
    <w:rsid w:val="0057735F"/>
    <w:rsid w:val="005776FA"/>
    <w:rsid w:val="00577BEE"/>
    <w:rsid w:val="00581072"/>
    <w:rsid w:val="00581272"/>
    <w:rsid w:val="005818DD"/>
    <w:rsid w:val="00581966"/>
    <w:rsid w:val="00582917"/>
    <w:rsid w:val="00582F83"/>
    <w:rsid w:val="00582FB9"/>
    <w:rsid w:val="00583644"/>
    <w:rsid w:val="00583722"/>
    <w:rsid w:val="00584062"/>
    <w:rsid w:val="0058410B"/>
    <w:rsid w:val="005842CC"/>
    <w:rsid w:val="005845E2"/>
    <w:rsid w:val="00585B96"/>
    <w:rsid w:val="005860A0"/>
    <w:rsid w:val="00586E77"/>
    <w:rsid w:val="0058770E"/>
    <w:rsid w:val="0059026B"/>
    <w:rsid w:val="00590384"/>
    <w:rsid w:val="00591393"/>
    <w:rsid w:val="00591930"/>
    <w:rsid w:val="00591BD0"/>
    <w:rsid w:val="00592417"/>
    <w:rsid w:val="0059261E"/>
    <w:rsid w:val="00592F25"/>
    <w:rsid w:val="0059531E"/>
    <w:rsid w:val="005955F7"/>
    <w:rsid w:val="00595BB8"/>
    <w:rsid w:val="005A1286"/>
    <w:rsid w:val="005A24B0"/>
    <w:rsid w:val="005A2B6D"/>
    <w:rsid w:val="005A3B29"/>
    <w:rsid w:val="005A4184"/>
    <w:rsid w:val="005A41AC"/>
    <w:rsid w:val="005A4504"/>
    <w:rsid w:val="005A47A3"/>
    <w:rsid w:val="005A5571"/>
    <w:rsid w:val="005B00E7"/>
    <w:rsid w:val="005B0408"/>
    <w:rsid w:val="005B0540"/>
    <w:rsid w:val="005B0658"/>
    <w:rsid w:val="005B114E"/>
    <w:rsid w:val="005B185B"/>
    <w:rsid w:val="005B1ADE"/>
    <w:rsid w:val="005B1E07"/>
    <w:rsid w:val="005B28F9"/>
    <w:rsid w:val="005B2D33"/>
    <w:rsid w:val="005B3225"/>
    <w:rsid w:val="005B524B"/>
    <w:rsid w:val="005B550E"/>
    <w:rsid w:val="005B5728"/>
    <w:rsid w:val="005B586D"/>
    <w:rsid w:val="005B5B43"/>
    <w:rsid w:val="005B6C38"/>
    <w:rsid w:val="005B6DB3"/>
    <w:rsid w:val="005B711B"/>
    <w:rsid w:val="005B7CF9"/>
    <w:rsid w:val="005C0CC2"/>
    <w:rsid w:val="005C1F95"/>
    <w:rsid w:val="005C20F5"/>
    <w:rsid w:val="005C28C7"/>
    <w:rsid w:val="005C31EE"/>
    <w:rsid w:val="005C3C75"/>
    <w:rsid w:val="005C3FEB"/>
    <w:rsid w:val="005C46A6"/>
    <w:rsid w:val="005C53ED"/>
    <w:rsid w:val="005C58D9"/>
    <w:rsid w:val="005C6342"/>
    <w:rsid w:val="005C6367"/>
    <w:rsid w:val="005C6820"/>
    <w:rsid w:val="005C6E52"/>
    <w:rsid w:val="005C7831"/>
    <w:rsid w:val="005D02DB"/>
    <w:rsid w:val="005D0525"/>
    <w:rsid w:val="005D1B23"/>
    <w:rsid w:val="005D3A96"/>
    <w:rsid w:val="005D3AB4"/>
    <w:rsid w:val="005D3B6D"/>
    <w:rsid w:val="005D4BB0"/>
    <w:rsid w:val="005D5D0A"/>
    <w:rsid w:val="005D6037"/>
    <w:rsid w:val="005D62B2"/>
    <w:rsid w:val="005D65AA"/>
    <w:rsid w:val="005D6C0D"/>
    <w:rsid w:val="005D771E"/>
    <w:rsid w:val="005E0115"/>
    <w:rsid w:val="005E0372"/>
    <w:rsid w:val="005E1597"/>
    <w:rsid w:val="005E1C7F"/>
    <w:rsid w:val="005E3BA9"/>
    <w:rsid w:val="005E4187"/>
    <w:rsid w:val="005E446D"/>
    <w:rsid w:val="005E4482"/>
    <w:rsid w:val="005E4878"/>
    <w:rsid w:val="005E4C0B"/>
    <w:rsid w:val="005E4C62"/>
    <w:rsid w:val="005E5E5C"/>
    <w:rsid w:val="005E7C7E"/>
    <w:rsid w:val="005F12D8"/>
    <w:rsid w:val="005F1EF0"/>
    <w:rsid w:val="005F1F92"/>
    <w:rsid w:val="005F29B8"/>
    <w:rsid w:val="005F3F9C"/>
    <w:rsid w:val="005F4F50"/>
    <w:rsid w:val="005F592B"/>
    <w:rsid w:val="005F6354"/>
    <w:rsid w:val="005F6571"/>
    <w:rsid w:val="005F6BDB"/>
    <w:rsid w:val="00600400"/>
    <w:rsid w:val="006020EA"/>
    <w:rsid w:val="0060288E"/>
    <w:rsid w:val="006034D5"/>
    <w:rsid w:val="00604010"/>
    <w:rsid w:val="006047DF"/>
    <w:rsid w:val="006049FE"/>
    <w:rsid w:val="0060585B"/>
    <w:rsid w:val="00606EE8"/>
    <w:rsid w:val="0060796D"/>
    <w:rsid w:val="00607BE2"/>
    <w:rsid w:val="006112AC"/>
    <w:rsid w:val="00611334"/>
    <w:rsid w:val="00612F03"/>
    <w:rsid w:val="00613365"/>
    <w:rsid w:val="00613C98"/>
    <w:rsid w:val="00613CDB"/>
    <w:rsid w:val="006140F1"/>
    <w:rsid w:val="00614154"/>
    <w:rsid w:val="0061445F"/>
    <w:rsid w:val="00614573"/>
    <w:rsid w:val="006148A7"/>
    <w:rsid w:val="00614A68"/>
    <w:rsid w:val="00615867"/>
    <w:rsid w:val="00616D73"/>
    <w:rsid w:val="0061708A"/>
    <w:rsid w:val="0061708D"/>
    <w:rsid w:val="006173E1"/>
    <w:rsid w:val="00617455"/>
    <w:rsid w:val="00620CC3"/>
    <w:rsid w:val="00620D61"/>
    <w:rsid w:val="0062155F"/>
    <w:rsid w:val="0062159B"/>
    <w:rsid w:val="00621790"/>
    <w:rsid w:val="00621F03"/>
    <w:rsid w:val="00622199"/>
    <w:rsid w:val="0062260F"/>
    <w:rsid w:val="00622B67"/>
    <w:rsid w:val="0062489B"/>
    <w:rsid w:val="00624F1D"/>
    <w:rsid w:val="0062532B"/>
    <w:rsid w:val="00626347"/>
    <w:rsid w:val="00626624"/>
    <w:rsid w:val="006267E9"/>
    <w:rsid w:val="00627115"/>
    <w:rsid w:val="0062746E"/>
    <w:rsid w:val="00627C65"/>
    <w:rsid w:val="00627C7D"/>
    <w:rsid w:val="00630A07"/>
    <w:rsid w:val="00630FB5"/>
    <w:rsid w:val="0063111E"/>
    <w:rsid w:val="0063159F"/>
    <w:rsid w:val="00631A19"/>
    <w:rsid w:val="00632B63"/>
    <w:rsid w:val="00632E7E"/>
    <w:rsid w:val="00632F7D"/>
    <w:rsid w:val="006330CB"/>
    <w:rsid w:val="006339F3"/>
    <w:rsid w:val="006341F3"/>
    <w:rsid w:val="00635427"/>
    <w:rsid w:val="00635BAA"/>
    <w:rsid w:val="00635F23"/>
    <w:rsid w:val="00636197"/>
    <w:rsid w:val="00636848"/>
    <w:rsid w:val="00637B34"/>
    <w:rsid w:val="006403B2"/>
    <w:rsid w:val="00640567"/>
    <w:rsid w:val="006415BE"/>
    <w:rsid w:val="0064371F"/>
    <w:rsid w:val="006437FF"/>
    <w:rsid w:val="006444F4"/>
    <w:rsid w:val="00644E51"/>
    <w:rsid w:val="00645644"/>
    <w:rsid w:val="0064593E"/>
    <w:rsid w:val="00645CC7"/>
    <w:rsid w:val="006462D5"/>
    <w:rsid w:val="00646905"/>
    <w:rsid w:val="00646B01"/>
    <w:rsid w:val="00647A9A"/>
    <w:rsid w:val="006501FB"/>
    <w:rsid w:val="00650C13"/>
    <w:rsid w:val="006517F3"/>
    <w:rsid w:val="00651B31"/>
    <w:rsid w:val="006523A5"/>
    <w:rsid w:val="006527F9"/>
    <w:rsid w:val="00652E09"/>
    <w:rsid w:val="00653C2A"/>
    <w:rsid w:val="00654BDD"/>
    <w:rsid w:val="00654CFF"/>
    <w:rsid w:val="006551AE"/>
    <w:rsid w:val="006554B3"/>
    <w:rsid w:val="00655A5D"/>
    <w:rsid w:val="00655F93"/>
    <w:rsid w:val="0065616A"/>
    <w:rsid w:val="00656B1C"/>
    <w:rsid w:val="00656C1B"/>
    <w:rsid w:val="00660130"/>
    <w:rsid w:val="0066049E"/>
    <w:rsid w:val="0066094F"/>
    <w:rsid w:val="006611A4"/>
    <w:rsid w:val="006613DC"/>
    <w:rsid w:val="00661773"/>
    <w:rsid w:val="006623C8"/>
    <w:rsid w:val="0066294A"/>
    <w:rsid w:val="00662DBD"/>
    <w:rsid w:val="006630A3"/>
    <w:rsid w:val="00663408"/>
    <w:rsid w:val="006634D1"/>
    <w:rsid w:val="0066352B"/>
    <w:rsid w:val="006655D6"/>
    <w:rsid w:val="00665BF7"/>
    <w:rsid w:val="00670761"/>
    <w:rsid w:val="00671026"/>
    <w:rsid w:val="00672762"/>
    <w:rsid w:val="00673557"/>
    <w:rsid w:val="006739C6"/>
    <w:rsid w:val="0067478D"/>
    <w:rsid w:val="006755A1"/>
    <w:rsid w:val="00675AC7"/>
    <w:rsid w:val="00675CEC"/>
    <w:rsid w:val="00676CA1"/>
    <w:rsid w:val="006770CB"/>
    <w:rsid w:val="0067725E"/>
    <w:rsid w:val="00677C6E"/>
    <w:rsid w:val="00681008"/>
    <w:rsid w:val="00681464"/>
    <w:rsid w:val="00681726"/>
    <w:rsid w:val="00681A16"/>
    <w:rsid w:val="00682540"/>
    <w:rsid w:val="00682F88"/>
    <w:rsid w:val="00684A6A"/>
    <w:rsid w:val="00684EE7"/>
    <w:rsid w:val="00685576"/>
    <w:rsid w:val="00685965"/>
    <w:rsid w:val="0068649E"/>
    <w:rsid w:val="006877D8"/>
    <w:rsid w:val="00687DBC"/>
    <w:rsid w:val="006915EA"/>
    <w:rsid w:val="006918CD"/>
    <w:rsid w:val="00691C57"/>
    <w:rsid w:val="00691EFC"/>
    <w:rsid w:val="00691EFF"/>
    <w:rsid w:val="00691F37"/>
    <w:rsid w:val="006920BA"/>
    <w:rsid w:val="00692809"/>
    <w:rsid w:val="0069283A"/>
    <w:rsid w:val="006931E9"/>
    <w:rsid w:val="00693C1D"/>
    <w:rsid w:val="006943F3"/>
    <w:rsid w:val="00694B55"/>
    <w:rsid w:val="00695521"/>
    <w:rsid w:val="00695CEA"/>
    <w:rsid w:val="00697C61"/>
    <w:rsid w:val="006A03EF"/>
    <w:rsid w:val="006A2D7D"/>
    <w:rsid w:val="006A338F"/>
    <w:rsid w:val="006A3EEE"/>
    <w:rsid w:val="006A46AD"/>
    <w:rsid w:val="006A4708"/>
    <w:rsid w:val="006A5B92"/>
    <w:rsid w:val="006A5CA3"/>
    <w:rsid w:val="006A6677"/>
    <w:rsid w:val="006A6F53"/>
    <w:rsid w:val="006A7703"/>
    <w:rsid w:val="006A7FBF"/>
    <w:rsid w:val="006B09E5"/>
    <w:rsid w:val="006B0D9F"/>
    <w:rsid w:val="006B0F77"/>
    <w:rsid w:val="006B181D"/>
    <w:rsid w:val="006B19EE"/>
    <w:rsid w:val="006B2050"/>
    <w:rsid w:val="006B212C"/>
    <w:rsid w:val="006B2696"/>
    <w:rsid w:val="006B2BE4"/>
    <w:rsid w:val="006B46C2"/>
    <w:rsid w:val="006B556D"/>
    <w:rsid w:val="006B634D"/>
    <w:rsid w:val="006B70A9"/>
    <w:rsid w:val="006B7A08"/>
    <w:rsid w:val="006C0426"/>
    <w:rsid w:val="006C06EC"/>
    <w:rsid w:val="006C0C2B"/>
    <w:rsid w:val="006C0C6A"/>
    <w:rsid w:val="006C0D2C"/>
    <w:rsid w:val="006C1B40"/>
    <w:rsid w:val="006C1DBE"/>
    <w:rsid w:val="006C2889"/>
    <w:rsid w:val="006C378E"/>
    <w:rsid w:val="006C4447"/>
    <w:rsid w:val="006C448E"/>
    <w:rsid w:val="006C498C"/>
    <w:rsid w:val="006C5FE4"/>
    <w:rsid w:val="006C619B"/>
    <w:rsid w:val="006C7E6F"/>
    <w:rsid w:val="006D01AC"/>
    <w:rsid w:val="006D0698"/>
    <w:rsid w:val="006D13F0"/>
    <w:rsid w:val="006D1D18"/>
    <w:rsid w:val="006D24DB"/>
    <w:rsid w:val="006D2D32"/>
    <w:rsid w:val="006D32A4"/>
    <w:rsid w:val="006D36BA"/>
    <w:rsid w:val="006D3A86"/>
    <w:rsid w:val="006D3C38"/>
    <w:rsid w:val="006D444B"/>
    <w:rsid w:val="006D49A6"/>
    <w:rsid w:val="006D4DF5"/>
    <w:rsid w:val="006D5F9C"/>
    <w:rsid w:val="006D6C4E"/>
    <w:rsid w:val="006D7707"/>
    <w:rsid w:val="006D7B34"/>
    <w:rsid w:val="006E0BED"/>
    <w:rsid w:val="006E28C0"/>
    <w:rsid w:val="006E29F3"/>
    <w:rsid w:val="006E2C33"/>
    <w:rsid w:val="006E3700"/>
    <w:rsid w:val="006E3B2E"/>
    <w:rsid w:val="006E4893"/>
    <w:rsid w:val="006E4BCA"/>
    <w:rsid w:val="006E58EA"/>
    <w:rsid w:val="006E5B13"/>
    <w:rsid w:val="006E5D69"/>
    <w:rsid w:val="006E732C"/>
    <w:rsid w:val="006E7360"/>
    <w:rsid w:val="006F0B24"/>
    <w:rsid w:val="006F0EA5"/>
    <w:rsid w:val="006F1535"/>
    <w:rsid w:val="006F1CA4"/>
    <w:rsid w:val="006F1D96"/>
    <w:rsid w:val="006F1E20"/>
    <w:rsid w:val="006F1F4E"/>
    <w:rsid w:val="006F3EC9"/>
    <w:rsid w:val="006F40B2"/>
    <w:rsid w:val="006F4916"/>
    <w:rsid w:val="006F618B"/>
    <w:rsid w:val="006F630B"/>
    <w:rsid w:val="006F6EFE"/>
    <w:rsid w:val="0070010C"/>
    <w:rsid w:val="007009DB"/>
    <w:rsid w:val="00703195"/>
    <w:rsid w:val="00703B60"/>
    <w:rsid w:val="00704722"/>
    <w:rsid w:val="007047AF"/>
    <w:rsid w:val="007049A8"/>
    <w:rsid w:val="00705BD5"/>
    <w:rsid w:val="0070753A"/>
    <w:rsid w:val="00710C26"/>
    <w:rsid w:val="00710FB0"/>
    <w:rsid w:val="00711220"/>
    <w:rsid w:val="0071141F"/>
    <w:rsid w:val="00711582"/>
    <w:rsid w:val="007116F4"/>
    <w:rsid w:val="00711BBA"/>
    <w:rsid w:val="0071331C"/>
    <w:rsid w:val="00714AA3"/>
    <w:rsid w:val="00714C43"/>
    <w:rsid w:val="00715ECC"/>
    <w:rsid w:val="00716A2C"/>
    <w:rsid w:val="00716D6D"/>
    <w:rsid w:val="00717C9D"/>
    <w:rsid w:val="00720E8E"/>
    <w:rsid w:val="00721955"/>
    <w:rsid w:val="00721CB6"/>
    <w:rsid w:val="00722862"/>
    <w:rsid w:val="007236DF"/>
    <w:rsid w:val="007246EE"/>
    <w:rsid w:val="00727EB2"/>
    <w:rsid w:val="00727EC5"/>
    <w:rsid w:val="007301A0"/>
    <w:rsid w:val="007304D1"/>
    <w:rsid w:val="007314E0"/>
    <w:rsid w:val="007315B8"/>
    <w:rsid w:val="00731B0C"/>
    <w:rsid w:val="00732AB1"/>
    <w:rsid w:val="00733C05"/>
    <w:rsid w:val="0073488B"/>
    <w:rsid w:val="007350B0"/>
    <w:rsid w:val="0073541D"/>
    <w:rsid w:val="00735BFB"/>
    <w:rsid w:val="00736105"/>
    <w:rsid w:val="00736315"/>
    <w:rsid w:val="00736774"/>
    <w:rsid w:val="0073692D"/>
    <w:rsid w:val="00736D6B"/>
    <w:rsid w:val="007372CE"/>
    <w:rsid w:val="00737B4A"/>
    <w:rsid w:val="00737E80"/>
    <w:rsid w:val="00740170"/>
    <w:rsid w:val="00740613"/>
    <w:rsid w:val="00740646"/>
    <w:rsid w:val="007407C5"/>
    <w:rsid w:val="00740879"/>
    <w:rsid w:val="0074118D"/>
    <w:rsid w:val="00742910"/>
    <w:rsid w:val="00742DD7"/>
    <w:rsid w:val="0074436E"/>
    <w:rsid w:val="00744749"/>
    <w:rsid w:val="007449DB"/>
    <w:rsid w:val="00744D77"/>
    <w:rsid w:val="00744FC1"/>
    <w:rsid w:val="0074595E"/>
    <w:rsid w:val="007468FC"/>
    <w:rsid w:val="0074696C"/>
    <w:rsid w:val="007478C7"/>
    <w:rsid w:val="0075012B"/>
    <w:rsid w:val="007501F0"/>
    <w:rsid w:val="00750DF4"/>
    <w:rsid w:val="00751DC9"/>
    <w:rsid w:val="007529AC"/>
    <w:rsid w:val="00753290"/>
    <w:rsid w:val="007535F9"/>
    <w:rsid w:val="00754658"/>
    <w:rsid w:val="00754DF7"/>
    <w:rsid w:val="00755327"/>
    <w:rsid w:val="00755338"/>
    <w:rsid w:val="00755523"/>
    <w:rsid w:val="00755DDB"/>
    <w:rsid w:val="00756BEE"/>
    <w:rsid w:val="00757008"/>
    <w:rsid w:val="00757972"/>
    <w:rsid w:val="00757DFF"/>
    <w:rsid w:val="00757E8D"/>
    <w:rsid w:val="00760A31"/>
    <w:rsid w:val="00760A7A"/>
    <w:rsid w:val="00761174"/>
    <w:rsid w:val="0076126E"/>
    <w:rsid w:val="00761708"/>
    <w:rsid w:val="007620D8"/>
    <w:rsid w:val="00762BF1"/>
    <w:rsid w:val="00762E4D"/>
    <w:rsid w:val="00763C95"/>
    <w:rsid w:val="00764714"/>
    <w:rsid w:val="00764A1A"/>
    <w:rsid w:val="00764BBD"/>
    <w:rsid w:val="00765185"/>
    <w:rsid w:val="00765FF6"/>
    <w:rsid w:val="00766C1F"/>
    <w:rsid w:val="00766D70"/>
    <w:rsid w:val="00766FF2"/>
    <w:rsid w:val="007703D6"/>
    <w:rsid w:val="00770B63"/>
    <w:rsid w:val="00770CC5"/>
    <w:rsid w:val="0077101A"/>
    <w:rsid w:val="007722E7"/>
    <w:rsid w:val="00772797"/>
    <w:rsid w:val="00772864"/>
    <w:rsid w:val="00773438"/>
    <w:rsid w:val="00775171"/>
    <w:rsid w:val="00775561"/>
    <w:rsid w:val="0077567D"/>
    <w:rsid w:val="0077587E"/>
    <w:rsid w:val="007769E0"/>
    <w:rsid w:val="00776A29"/>
    <w:rsid w:val="00777714"/>
    <w:rsid w:val="0077773A"/>
    <w:rsid w:val="00777D40"/>
    <w:rsid w:val="00780A81"/>
    <w:rsid w:val="00780BB1"/>
    <w:rsid w:val="00781293"/>
    <w:rsid w:val="007816E7"/>
    <w:rsid w:val="00782880"/>
    <w:rsid w:val="00782A5F"/>
    <w:rsid w:val="00782EB9"/>
    <w:rsid w:val="00783166"/>
    <w:rsid w:val="00783237"/>
    <w:rsid w:val="00783BCE"/>
    <w:rsid w:val="00784740"/>
    <w:rsid w:val="00784C37"/>
    <w:rsid w:val="00784F1B"/>
    <w:rsid w:val="007861D3"/>
    <w:rsid w:val="007868B6"/>
    <w:rsid w:val="00786DCE"/>
    <w:rsid w:val="0078754A"/>
    <w:rsid w:val="00787CA5"/>
    <w:rsid w:val="00787CBB"/>
    <w:rsid w:val="00790D3C"/>
    <w:rsid w:val="007934EE"/>
    <w:rsid w:val="00793CEE"/>
    <w:rsid w:val="007944D4"/>
    <w:rsid w:val="007948B0"/>
    <w:rsid w:val="00795720"/>
    <w:rsid w:val="00796A67"/>
    <w:rsid w:val="00796B02"/>
    <w:rsid w:val="00796EE1"/>
    <w:rsid w:val="00796F35"/>
    <w:rsid w:val="007971B6"/>
    <w:rsid w:val="007A09AA"/>
    <w:rsid w:val="007A0C65"/>
    <w:rsid w:val="007A1433"/>
    <w:rsid w:val="007A1443"/>
    <w:rsid w:val="007A1D73"/>
    <w:rsid w:val="007A21A2"/>
    <w:rsid w:val="007A27F7"/>
    <w:rsid w:val="007A2AE6"/>
    <w:rsid w:val="007A314B"/>
    <w:rsid w:val="007A32C0"/>
    <w:rsid w:val="007A3D2A"/>
    <w:rsid w:val="007A4A62"/>
    <w:rsid w:val="007A54E5"/>
    <w:rsid w:val="007A562F"/>
    <w:rsid w:val="007A5D90"/>
    <w:rsid w:val="007A5FBF"/>
    <w:rsid w:val="007A6D16"/>
    <w:rsid w:val="007A7A21"/>
    <w:rsid w:val="007B001D"/>
    <w:rsid w:val="007B0B1D"/>
    <w:rsid w:val="007B0F34"/>
    <w:rsid w:val="007B127C"/>
    <w:rsid w:val="007B2901"/>
    <w:rsid w:val="007B2D58"/>
    <w:rsid w:val="007B2F43"/>
    <w:rsid w:val="007B324C"/>
    <w:rsid w:val="007B3867"/>
    <w:rsid w:val="007B3EDF"/>
    <w:rsid w:val="007B40DF"/>
    <w:rsid w:val="007B4DA4"/>
    <w:rsid w:val="007B5189"/>
    <w:rsid w:val="007B59F5"/>
    <w:rsid w:val="007B5CDB"/>
    <w:rsid w:val="007B75FB"/>
    <w:rsid w:val="007B7AEA"/>
    <w:rsid w:val="007B7B2E"/>
    <w:rsid w:val="007C06C2"/>
    <w:rsid w:val="007C0C66"/>
    <w:rsid w:val="007C1E7B"/>
    <w:rsid w:val="007C247A"/>
    <w:rsid w:val="007C264A"/>
    <w:rsid w:val="007C3756"/>
    <w:rsid w:val="007C45FF"/>
    <w:rsid w:val="007C4AF2"/>
    <w:rsid w:val="007C4DC0"/>
    <w:rsid w:val="007C4F7C"/>
    <w:rsid w:val="007C4FBB"/>
    <w:rsid w:val="007C6412"/>
    <w:rsid w:val="007C6551"/>
    <w:rsid w:val="007C72E3"/>
    <w:rsid w:val="007C7FF1"/>
    <w:rsid w:val="007D09FC"/>
    <w:rsid w:val="007D0A76"/>
    <w:rsid w:val="007D0ADC"/>
    <w:rsid w:val="007D20E1"/>
    <w:rsid w:val="007D2586"/>
    <w:rsid w:val="007D2D3D"/>
    <w:rsid w:val="007D3218"/>
    <w:rsid w:val="007D37F4"/>
    <w:rsid w:val="007D3A42"/>
    <w:rsid w:val="007D3BC9"/>
    <w:rsid w:val="007D3DE4"/>
    <w:rsid w:val="007D41BF"/>
    <w:rsid w:val="007D41DA"/>
    <w:rsid w:val="007D41E1"/>
    <w:rsid w:val="007D4B03"/>
    <w:rsid w:val="007D55A5"/>
    <w:rsid w:val="007D6FB7"/>
    <w:rsid w:val="007D6FE6"/>
    <w:rsid w:val="007D78C0"/>
    <w:rsid w:val="007D7AA4"/>
    <w:rsid w:val="007D7B1C"/>
    <w:rsid w:val="007D7D54"/>
    <w:rsid w:val="007E020E"/>
    <w:rsid w:val="007E29B5"/>
    <w:rsid w:val="007E2F95"/>
    <w:rsid w:val="007E33D6"/>
    <w:rsid w:val="007E396F"/>
    <w:rsid w:val="007E3A9A"/>
    <w:rsid w:val="007E3E85"/>
    <w:rsid w:val="007E4944"/>
    <w:rsid w:val="007E6B1A"/>
    <w:rsid w:val="007E719D"/>
    <w:rsid w:val="007E749D"/>
    <w:rsid w:val="007E7D5D"/>
    <w:rsid w:val="007F142C"/>
    <w:rsid w:val="007F1FA3"/>
    <w:rsid w:val="007F210D"/>
    <w:rsid w:val="007F30F0"/>
    <w:rsid w:val="007F338B"/>
    <w:rsid w:val="007F39BC"/>
    <w:rsid w:val="007F41AD"/>
    <w:rsid w:val="007F4673"/>
    <w:rsid w:val="007F53A6"/>
    <w:rsid w:val="007F615E"/>
    <w:rsid w:val="007F6C6A"/>
    <w:rsid w:val="00801B1E"/>
    <w:rsid w:val="008029BE"/>
    <w:rsid w:val="008032B5"/>
    <w:rsid w:val="00804388"/>
    <w:rsid w:val="0080462C"/>
    <w:rsid w:val="0080724A"/>
    <w:rsid w:val="00807411"/>
    <w:rsid w:val="00810165"/>
    <w:rsid w:val="008104F2"/>
    <w:rsid w:val="00810B20"/>
    <w:rsid w:val="00810D4B"/>
    <w:rsid w:val="00810E44"/>
    <w:rsid w:val="00810F76"/>
    <w:rsid w:val="00811A35"/>
    <w:rsid w:val="00811C9D"/>
    <w:rsid w:val="00812D38"/>
    <w:rsid w:val="00813862"/>
    <w:rsid w:val="00814FD1"/>
    <w:rsid w:val="00815F7F"/>
    <w:rsid w:val="00816065"/>
    <w:rsid w:val="008160EB"/>
    <w:rsid w:val="0082013A"/>
    <w:rsid w:val="00820B34"/>
    <w:rsid w:val="00820D04"/>
    <w:rsid w:val="0082189B"/>
    <w:rsid w:val="00821B19"/>
    <w:rsid w:val="00821BB3"/>
    <w:rsid w:val="0082252A"/>
    <w:rsid w:val="00823A46"/>
    <w:rsid w:val="00823FE7"/>
    <w:rsid w:val="00824714"/>
    <w:rsid w:val="00825683"/>
    <w:rsid w:val="00825F86"/>
    <w:rsid w:val="00826005"/>
    <w:rsid w:val="008270E2"/>
    <w:rsid w:val="0082783F"/>
    <w:rsid w:val="00830456"/>
    <w:rsid w:val="00830914"/>
    <w:rsid w:val="00830A7C"/>
    <w:rsid w:val="00831794"/>
    <w:rsid w:val="00831BBF"/>
    <w:rsid w:val="00831F99"/>
    <w:rsid w:val="00832205"/>
    <w:rsid w:val="00832216"/>
    <w:rsid w:val="00833B2F"/>
    <w:rsid w:val="00834579"/>
    <w:rsid w:val="00834AB7"/>
    <w:rsid w:val="0083506A"/>
    <w:rsid w:val="00836083"/>
    <w:rsid w:val="008360E8"/>
    <w:rsid w:val="008364A5"/>
    <w:rsid w:val="00837268"/>
    <w:rsid w:val="00837A88"/>
    <w:rsid w:val="0084002D"/>
    <w:rsid w:val="0084012C"/>
    <w:rsid w:val="0084140D"/>
    <w:rsid w:val="008429E6"/>
    <w:rsid w:val="0084344C"/>
    <w:rsid w:val="00843A43"/>
    <w:rsid w:val="00844965"/>
    <w:rsid w:val="00845826"/>
    <w:rsid w:val="0084711A"/>
    <w:rsid w:val="0084712F"/>
    <w:rsid w:val="00851384"/>
    <w:rsid w:val="00851AA0"/>
    <w:rsid w:val="0085230A"/>
    <w:rsid w:val="0085295F"/>
    <w:rsid w:val="008539DD"/>
    <w:rsid w:val="008560E0"/>
    <w:rsid w:val="00856852"/>
    <w:rsid w:val="00856A22"/>
    <w:rsid w:val="00856DAA"/>
    <w:rsid w:val="00857B4B"/>
    <w:rsid w:val="008601BA"/>
    <w:rsid w:val="00860AE8"/>
    <w:rsid w:val="00860BAC"/>
    <w:rsid w:val="00860D99"/>
    <w:rsid w:val="0086133C"/>
    <w:rsid w:val="008619BD"/>
    <w:rsid w:val="0086279F"/>
    <w:rsid w:val="00862AF1"/>
    <w:rsid w:val="0086389A"/>
    <w:rsid w:val="00863F25"/>
    <w:rsid w:val="0086409F"/>
    <w:rsid w:val="00864522"/>
    <w:rsid w:val="00865202"/>
    <w:rsid w:val="0086536C"/>
    <w:rsid w:val="00865FBC"/>
    <w:rsid w:val="0086635E"/>
    <w:rsid w:val="00866441"/>
    <w:rsid w:val="00866557"/>
    <w:rsid w:val="00866693"/>
    <w:rsid w:val="00866853"/>
    <w:rsid w:val="008707E5"/>
    <w:rsid w:val="00870B9E"/>
    <w:rsid w:val="008718A2"/>
    <w:rsid w:val="00873353"/>
    <w:rsid w:val="00873895"/>
    <w:rsid w:val="008744D9"/>
    <w:rsid w:val="00874C73"/>
    <w:rsid w:val="00874DB9"/>
    <w:rsid w:val="00876E51"/>
    <w:rsid w:val="00877EF7"/>
    <w:rsid w:val="00880ECE"/>
    <w:rsid w:val="00881776"/>
    <w:rsid w:val="00881BCD"/>
    <w:rsid w:val="0088402D"/>
    <w:rsid w:val="00884255"/>
    <w:rsid w:val="008847F1"/>
    <w:rsid w:val="008854DF"/>
    <w:rsid w:val="008854E1"/>
    <w:rsid w:val="00885E1A"/>
    <w:rsid w:val="00886574"/>
    <w:rsid w:val="00886CE3"/>
    <w:rsid w:val="008907C3"/>
    <w:rsid w:val="00890F12"/>
    <w:rsid w:val="0089165C"/>
    <w:rsid w:val="00891A33"/>
    <w:rsid w:val="00891E07"/>
    <w:rsid w:val="008924F4"/>
    <w:rsid w:val="008925A3"/>
    <w:rsid w:val="008927C4"/>
    <w:rsid w:val="00892D5A"/>
    <w:rsid w:val="00892E90"/>
    <w:rsid w:val="008930F2"/>
    <w:rsid w:val="008931FB"/>
    <w:rsid w:val="00893365"/>
    <w:rsid w:val="00894690"/>
    <w:rsid w:val="00895637"/>
    <w:rsid w:val="00895980"/>
    <w:rsid w:val="00895D86"/>
    <w:rsid w:val="00895E46"/>
    <w:rsid w:val="00895F47"/>
    <w:rsid w:val="00896396"/>
    <w:rsid w:val="00897505"/>
    <w:rsid w:val="00897884"/>
    <w:rsid w:val="008A0DB1"/>
    <w:rsid w:val="008A1B0A"/>
    <w:rsid w:val="008A1B40"/>
    <w:rsid w:val="008A1DC2"/>
    <w:rsid w:val="008A2724"/>
    <w:rsid w:val="008A29E6"/>
    <w:rsid w:val="008A373B"/>
    <w:rsid w:val="008A419A"/>
    <w:rsid w:val="008A62A4"/>
    <w:rsid w:val="008A6ACE"/>
    <w:rsid w:val="008A6D12"/>
    <w:rsid w:val="008A7612"/>
    <w:rsid w:val="008A76DD"/>
    <w:rsid w:val="008B045E"/>
    <w:rsid w:val="008B0638"/>
    <w:rsid w:val="008B092B"/>
    <w:rsid w:val="008B102D"/>
    <w:rsid w:val="008B1040"/>
    <w:rsid w:val="008B15C7"/>
    <w:rsid w:val="008B170F"/>
    <w:rsid w:val="008B188C"/>
    <w:rsid w:val="008B27CB"/>
    <w:rsid w:val="008B2B79"/>
    <w:rsid w:val="008B3557"/>
    <w:rsid w:val="008B3E7A"/>
    <w:rsid w:val="008B40A8"/>
    <w:rsid w:val="008B41B1"/>
    <w:rsid w:val="008B56F6"/>
    <w:rsid w:val="008B5BE0"/>
    <w:rsid w:val="008B5CE3"/>
    <w:rsid w:val="008B5F31"/>
    <w:rsid w:val="008B64EE"/>
    <w:rsid w:val="008B67F8"/>
    <w:rsid w:val="008B69F7"/>
    <w:rsid w:val="008B6BFB"/>
    <w:rsid w:val="008C0125"/>
    <w:rsid w:val="008C1970"/>
    <w:rsid w:val="008C1DFB"/>
    <w:rsid w:val="008C2B58"/>
    <w:rsid w:val="008C38A7"/>
    <w:rsid w:val="008C3C7C"/>
    <w:rsid w:val="008C45A5"/>
    <w:rsid w:val="008C64DB"/>
    <w:rsid w:val="008C6612"/>
    <w:rsid w:val="008C728D"/>
    <w:rsid w:val="008D0152"/>
    <w:rsid w:val="008D0E4F"/>
    <w:rsid w:val="008D1760"/>
    <w:rsid w:val="008D2F5C"/>
    <w:rsid w:val="008D4071"/>
    <w:rsid w:val="008D414A"/>
    <w:rsid w:val="008D474F"/>
    <w:rsid w:val="008D63CA"/>
    <w:rsid w:val="008D6AAE"/>
    <w:rsid w:val="008D7EA0"/>
    <w:rsid w:val="008E031B"/>
    <w:rsid w:val="008E0418"/>
    <w:rsid w:val="008E0780"/>
    <w:rsid w:val="008E133A"/>
    <w:rsid w:val="008E1B12"/>
    <w:rsid w:val="008E28C9"/>
    <w:rsid w:val="008E30AF"/>
    <w:rsid w:val="008E30E5"/>
    <w:rsid w:val="008E3345"/>
    <w:rsid w:val="008E34AA"/>
    <w:rsid w:val="008E3E28"/>
    <w:rsid w:val="008E4132"/>
    <w:rsid w:val="008E550B"/>
    <w:rsid w:val="008E5534"/>
    <w:rsid w:val="008E5A5B"/>
    <w:rsid w:val="008E5AC3"/>
    <w:rsid w:val="008E5CF7"/>
    <w:rsid w:val="008E5F80"/>
    <w:rsid w:val="008F03A6"/>
    <w:rsid w:val="008F1B7F"/>
    <w:rsid w:val="008F1B81"/>
    <w:rsid w:val="008F1FE2"/>
    <w:rsid w:val="008F2482"/>
    <w:rsid w:val="008F2AFB"/>
    <w:rsid w:val="008F34C2"/>
    <w:rsid w:val="008F4822"/>
    <w:rsid w:val="008F494D"/>
    <w:rsid w:val="008F4F02"/>
    <w:rsid w:val="008F5DE4"/>
    <w:rsid w:val="008F63EE"/>
    <w:rsid w:val="008F6489"/>
    <w:rsid w:val="008F75EB"/>
    <w:rsid w:val="008F784C"/>
    <w:rsid w:val="008F78E3"/>
    <w:rsid w:val="009003F7"/>
    <w:rsid w:val="009014C5"/>
    <w:rsid w:val="009016A6"/>
    <w:rsid w:val="009022FE"/>
    <w:rsid w:val="009047C1"/>
    <w:rsid w:val="009061FD"/>
    <w:rsid w:val="0090705A"/>
    <w:rsid w:val="00907686"/>
    <w:rsid w:val="00907A23"/>
    <w:rsid w:val="00910F48"/>
    <w:rsid w:val="00911204"/>
    <w:rsid w:val="00912698"/>
    <w:rsid w:val="009134B2"/>
    <w:rsid w:val="00914825"/>
    <w:rsid w:val="00914FDD"/>
    <w:rsid w:val="009151B4"/>
    <w:rsid w:val="00915781"/>
    <w:rsid w:val="00915BBE"/>
    <w:rsid w:val="00917142"/>
    <w:rsid w:val="00917192"/>
    <w:rsid w:val="009179B9"/>
    <w:rsid w:val="00917F51"/>
    <w:rsid w:val="00920B31"/>
    <w:rsid w:val="00921CC4"/>
    <w:rsid w:val="00921DCD"/>
    <w:rsid w:val="00922257"/>
    <w:rsid w:val="009244EF"/>
    <w:rsid w:val="009245A8"/>
    <w:rsid w:val="00925686"/>
    <w:rsid w:val="00926BA4"/>
    <w:rsid w:val="00930603"/>
    <w:rsid w:val="00930782"/>
    <w:rsid w:val="00931D4E"/>
    <w:rsid w:val="009329A6"/>
    <w:rsid w:val="00932D09"/>
    <w:rsid w:val="00933269"/>
    <w:rsid w:val="009332BA"/>
    <w:rsid w:val="00933DF2"/>
    <w:rsid w:val="009346C8"/>
    <w:rsid w:val="00935059"/>
    <w:rsid w:val="00936F57"/>
    <w:rsid w:val="009372BE"/>
    <w:rsid w:val="00937419"/>
    <w:rsid w:val="00940B96"/>
    <w:rsid w:val="009414D1"/>
    <w:rsid w:val="00941985"/>
    <w:rsid w:val="00942973"/>
    <w:rsid w:val="00943888"/>
    <w:rsid w:val="009439FE"/>
    <w:rsid w:val="00943BDF"/>
    <w:rsid w:val="00945066"/>
    <w:rsid w:val="009457B4"/>
    <w:rsid w:val="00946580"/>
    <w:rsid w:val="00946BAB"/>
    <w:rsid w:val="00950150"/>
    <w:rsid w:val="00950653"/>
    <w:rsid w:val="0095081E"/>
    <w:rsid w:val="00950C2E"/>
    <w:rsid w:val="00950F68"/>
    <w:rsid w:val="0095101B"/>
    <w:rsid w:val="009522A8"/>
    <w:rsid w:val="00952627"/>
    <w:rsid w:val="00952AC1"/>
    <w:rsid w:val="00952BF5"/>
    <w:rsid w:val="009536F4"/>
    <w:rsid w:val="00955431"/>
    <w:rsid w:val="00957A68"/>
    <w:rsid w:val="009600D2"/>
    <w:rsid w:val="0096098C"/>
    <w:rsid w:val="00960DA9"/>
    <w:rsid w:val="0096190F"/>
    <w:rsid w:val="00962C3F"/>
    <w:rsid w:val="00962DCE"/>
    <w:rsid w:val="009632F5"/>
    <w:rsid w:val="00964B66"/>
    <w:rsid w:val="0096559C"/>
    <w:rsid w:val="00965686"/>
    <w:rsid w:val="00965E00"/>
    <w:rsid w:val="00965F2A"/>
    <w:rsid w:val="00966382"/>
    <w:rsid w:val="00966E71"/>
    <w:rsid w:val="009670CB"/>
    <w:rsid w:val="009672BD"/>
    <w:rsid w:val="0096746B"/>
    <w:rsid w:val="00967D58"/>
    <w:rsid w:val="00967EA3"/>
    <w:rsid w:val="0097131C"/>
    <w:rsid w:val="009716E2"/>
    <w:rsid w:val="009725D6"/>
    <w:rsid w:val="00972AC7"/>
    <w:rsid w:val="00972EAB"/>
    <w:rsid w:val="0097321C"/>
    <w:rsid w:val="00973A84"/>
    <w:rsid w:val="009744A3"/>
    <w:rsid w:val="00974F67"/>
    <w:rsid w:val="009759F9"/>
    <w:rsid w:val="00976152"/>
    <w:rsid w:val="009767B9"/>
    <w:rsid w:val="00976C6B"/>
    <w:rsid w:val="0097707E"/>
    <w:rsid w:val="009779BF"/>
    <w:rsid w:val="009800B9"/>
    <w:rsid w:val="00980586"/>
    <w:rsid w:val="00981319"/>
    <w:rsid w:val="009827FF"/>
    <w:rsid w:val="0098316A"/>
    <w:rsid w:val="0098346B"/>
    <w:rsid w:val="009846F6"/>
    <w:rsid w:val="0098526B"/>
    <w:rsid w:val="00985745"/>
    <w:rsid w:val="00986653"/>
    <w:rsid w:val="00986CAA"/>
    <w:rsid w:val="009871E5"/>
    <w:rsid w:val="00987431"/>
    <w:rsid w:val="00991176"/>
    <w:rsid w:val="00991196"/>
    <w:rsid w:val="00991275"/>
    <w:rsid w:val="00991912"/>
    <w:rsid w:val="00991B30"/>
    <w:rsid w:val="00991D49"/>
    <w:rsid w:val="0099262E"/>
    <w:rsid w:val="00992D59"/>
    <w:rsid w:val="00992F57"/>
    <w:rsid w:val="00993C00"/>
    <w:rsid w:val="00993DBE"/>
    <w:rsid w:val="00993EE0"/>
    <w:rsid w:val="00994335"/>
    <w:rsid w:val="009943A4"/>
    <w:rsid w:val="00994F17"/>
    <w:rsid w:val="0099571A"/>
    <w:rsid w:val="00995EC5"/>
    <w:rsid w:val="00996395"/>
    <w:rsid w:val="009A210C"/>
    <w:rsid w:val="009A3046"/>
    <w:rsid w:val="009A32FA"/>
    <w:rsid w:val="009A464A"/>
    <w:rsid w:val="009A497C"/>
    <w:rsid w:val="009A4F08"/>
    <w:rsid w:val="009A6B84"/>
    <w:rsid w:val="009B024B"/>
    <w:rsid w:val="009B07A4"/>
    <w:rsid w:val="009B18FD"/>
    <w:rsid w:val="009B1A2A"/>
    <w:rsid w:val="009B2544"/>
    <w:rsid w:val="009B280E"/>
    <w:rsid w:val="009B2CC9"/>
    <w:rsid w:val="009B3065"/>
    <w:rsid w:val="009B3BFB"/>
    <w:rsid w:val="009B4256"/>
    <w:rsid w:val="009B4750"/>
    <w:rsid w:val="009B4855"/>
    <w:rsid w:val="009B5164"/>
    <w:rsid w:val="009B691A"/>
    <w:rsid w:val="009B6C1D"/>
    <w:rsid w:val="009B6F4D"/>
    <w:rsid w:val="009B735B"/>
    <w:rsid w:val="009C1608"/>
    <w:rsid w:val="009C1B82"/>
    <w:rsid w:val="009C25C5"/>
    <w:rsid w:val="009C3295"/>
    <w:rsid w:val="009C3821"/>
    <w:rsid w:val="009C6879"/>
    <w:rsid w:val="009C6F69"/>
    <w:rsid w:val="009C711D"/>
    <w:rsid w:val="009C72B6"/>
    <w:rsid w:val="009C7485"/>
    <w:rsid w:val="009C7D71"/>
    <w:rsid w:val="009D01B9"/>
    <w:rsid w:val="009D038F"/>
    <w:rsid w:val="009D0EFF"/>
    <w:rsid w:val="009D1895"/>
    <w:rsid w:val="009D1F8A"/>
    <w:rsid w:val="009D2781"/>
    <w:rsid w:val="009D278B"/>
    <w:rsid w:val="009D28F6"/>
    <w:rsid w:val="009D2EA3"/>
    <w:rsid w:val="009D37E6"/>
    <w:rsid w:val="009D3A73"/>
    <w:rsid w:val="009D47C0"/>
    <w:rsid w:val="009D4BF3"/>
    <w:rsid w:val="009D5368"/>
    <w:rsid w:val="009D59FE"/>
    <w:rsid w:val="009D6A78"/>
    <w:rsid w:val="009E0BF3"/>
    <w:rsid w:val="009E1000"/>
    <w:rsid w:val="009E139C"/>
    <w:rsid w:val="009E1B02"/>
    <w:rsid w:val="009E1C8B"/>
    <w:rsid w:val="009E2677"/>
    <w:rsid w:val="009E336B"/>
    <w:rsid w:val="009E3649"/>
    <w:rsid w:val="009E3B7C"/>
    <w:rsid w:val="009E4BC8"/>
    <w:rsid w:val="009E5418"/>
    <w:rsid w:val="009E6006"/>
    <w:rsid w:val="009E6D80"/>
    <w:rsid w:val="009E74D7"/>
    <w:rsid w:val="009F12E1"/>
    <w:rsid w:val="009F1BAD"/>
    <w:rsid w:val="009F1CAE"/>
    <w:rsid w:val="009F21BB"/>
    <w:rsid w:val="009F3AF1"/>
    <w:rsid w:val="009F4C2A"/>
    <w:rsid w:val="009F4CA4"/>
    <w:rsid w:val="009F57CD"/>
    <w:rsid w:val="009F5AF9"/>
    <w:rsid w:val="009F5CEA"/>
    <w:rsid w:val="009F6D66"/>
    <w:rsid w:val="00A00105"/>
    <w:rsid w:val="00A00A4C"/>
    <w:rsid w:val="00A00AFC"/>
    <w:rsid w:val="00A00CD9"/>
    <w:rsid w:val="00A00F6E"/>
    <w:rsid w:val="00A01221"/>
    <w:rsid w:val="00A015C7"/>
    <w:rsid w:val="00A019C6"/>
    <w:rsid w:val="00A041DC"/>
    <w:rsid w:val="00A04444"/>
    <w:rsid w:val="00A049F9"/>
    <w:rsid w:val="00A05500"/>
    <w:rsid w:val="00A0561F"/>
    <w:rsid w:val="00A05DDA"/>
    <w:rsid w:val="00A061C8"/>
    <w:rsid w:val="00A070A9"/>
    <w:rsid w:val="00A07187"/>
    <w:rsid w:val="00A074C1"/>
    <w:rsid w:val="00A077AB"/>
    <w:rsid w:val="00A07C78"/>
    <w:rsid w:val="00A07F65"/>
    <w:rsid w:val="00A10AE7"/>
    <w:rsid w:val="00A10D9F"/>
    <w:rsid w:val="00A11391"/>
    <w:rsid w:val="00A11685"/>
    <w:rsid w:val="00A11DBF"/>
    <w:rsid w:val="00A12388"/>
    <w:rsid w:val="00A1270E"/>
    <w:rsid w:val="00A12AF7"/>
    <w:rsid w:val="00A148D9"/>
    <w:rsid w:val="00A15C75"/>
    <w:rsid w:val="00A20093"/>
    <w:rsid w:val="00A20724"/>
    <w:rsid w:val="00A20834"/>
    <w:rsid w:val="00A21B3A"/>
    <w:rsid w:val="00A21D1A"/>
    <w:rsid w:val="00A229BE"/>
    <w:rsid w:val="00A22C2F"/>
    <w:rsid w:val="00A23859"/>
    <w:rsid w:val="00A24265"/>
    <w:rsid w:val="00A248F2"/>
    <w:rsid w:val="00A24DF9"/>
    <w:rsid w:val="00A2558C"/>
    <w:rsid w:val="00A25B71"/>
    <w:rsid w:val="00A27A51"/>
    <w:rsid w:val="00A27CB4"/>
    <w:rsid w:val="00A27F7C"/>
    <w:rsid w:val="00A307AB"/>
    <w:rsid w:val="00A308D3"/>
    <w:rsid w:val="00A3103F"/>
    <w:rsid w:val="00A3218B"/>
    <w:rsid w:val="00A3227D"/>
    <w:rsid w:val="00A3232F"/>
    <w:rsid w:val="00A32CDE"/>
    <w:rsid w:val="00A32E6C"/>
    <w:rsid w:val="00A33839"/>
    <w:rsid w:val="00A33EC5"/>
    <w:rsid w:val="00A348CD"/>
    <w:rsid w:val="00A34B5B"/>
    <w:rsid w:val="00A34F52"/>
    <w:rsid w:val="00A350A5"/>
    <w:rsid w:val="00A36AB9"/>
    <w:rsid w:val="00A377FE"/>
    <w:rsid w:val="00A408BE"/>
    <w:rsid w:val="00A40983"/>
    <w:rsid w:val="00A40BB4"/>
    <w:rsid w:val="00A423B1"/>
    <w:rsid w:val="00A424EF"/>
    <w:rsid w:val="00A42E26"/>
    <w:rsid w:val="00A42F8A"/>
    <w:rsid w:val="00A43B1C"/>
    <w:rsid w:val="00A43F40"/>
    <w:rsid w:val="00A448A1"/>
    <w:rsid w:val="00A44EF2"/>
    <w:rsid w:val="00A455A7"/>
    <w:rsid w:val="00A46135"/>
    <w:rsid w:val="00A47023"/>
    <w:rsid w:val="00A47334"/>
    <w:rsid w:val="00A47E54"/>
    <w:rsid w:val="00A514D6"/>
    <w:rsid w:val="00A51957"/>
    <w:rsid w:val="00A5316D"/>
    <w:rsid w:val="00A5330A"/>
    <w:rsid w:val="00A53645"/>
    <w:rsid w:val="00A53A17"/>
    <w:rsid w:val="00A54BC7"/>
    <w:rsid w:val="00A55776"/>
    <w:rsid w:val="00A57492"/>
    <w:rsid w:val="00A60AAA"/>
    <w:rsid w:val="00A60EC3"/>
    <w:rsid w:val="00A61BAE"/>
    <w:rsid w:val="00A62341"/>
    <w:rsid w:val="00A62423"/>
    <w:rsid w:val="00A62EB9"/>
    <w:rsid w:val="00A63057"/>
    <w:rsid w:val="00A638A7"/>
    <w:rsid w:val="00A63EDE"/>
    <w:rsid w:val="00A63F4C"/>
    <w:rsid w:val="00A651FE"/>
    <w:rsid w:val="00A652ED"/>
    <w:rsid w:val="00A65E02"/>
    <w:rsid w:val="00A66A45"/>
    <w:rsid w:val="00A67ADB"/>
    <w:rsid w:val="00A719FB"/>
    <w:rsid w:val="00A72113"/>
    <w:rsid w:val="00A72193"/>
    <w:rsid w:val="00A72508"/>
    <w:rsid w:val="00A7253B"/>
    <w:rsid w:val="00A73905"/>
    <w:rsid w:val="00A73F99"/>
    <w:rsid w:val="00A73FA1"/>
    <w:rsid w:val="00A74569"/>
    <w:rsid w:val="00A74A52"/>
    <w:rsid w:val="00A74C1E"/>
    <w:rsid w:val="00A74CCB"/>
    <w:rsid w:val="00A74EEF"/>
    <w:rsid w:val="00A757C5"/>
    <w:rsid w:val="00A76091"/>
    <w:rsid w:val="00A76BB0"/>
    <w:rsid w:val="00A77396"/>
    <w:rsid w:val="00A77731"/>
    <w:rsid w:val="00A7783A"/>
    <w:rsid w:val="00A80734"/>
    <w:rsid w:val="00A80ACF"/>
    <w:rsid w:val="00A80B42"/>
    <w:rsid w:val="00A81BE0"/>
    <w:rsid w:val="00A82C94"/>
    <w:rsid w:val="00A8314C"/>
    <w:rsid w:val="00A831E2"/>
    <w:rsid w:val="00A84A41"/>
    <w:rsid w:val="00A84F44"/>
    <w:rsid w:val="00A85C6C"/>
    <w:rsid w:val="00A86006"/>
    <w:rsid w:val="00A860A9"/>
    <w:rsid w:val="00A863A6"/>
    <w:rsid w:val="00A864ED"/>
    <w:rsid w:val="00A86961"/>
    <w:rsid w:val="00A86AB6"/>
    <w:rsid w:val="00A90D4C"/>
    <w:rsid w:val="00A91225"/>
    <w:rsid w:val="00A91AA8"/>
    <w:rsid w:val="00A92607"/>
    <w:rsid w:val="00A93FB2"/>
    <w:rsid w:val="00A94056"/>
    <w:rsid w:val="00A942BA"/>
    <w:rsid w:val="00A94520"/>
    <w:rsid w:val="00A94BCC"/>
    <w:rsid w:val="00A94DBE"/>
    <w:rsid w:val="00A94FE3"/>
    <w:rsid w:val="00A95355"/>
    <w:rsid w:val="00A95555"/>
    <w:rsid w:val="00A9603E"/>
    <w:rsid w:val="00A96511"/>
    <w:rsid w:val="00A96A76"/>
    <w:rsid w:val="00A970F0"/>
    <w:rsid w:val="00AA001A"/>
    <w:rsid w:val="00AA0176"/>
    <w:rsid w:val="00AA0272"/>
    <w:rsid w:val="00AA0F01"/>
    <w:rsid w:val="00AA1F61"/>
    <w:rsid w:val="00AA3272"/>
    <w:rsid w:val="00AA422B"/>
    <w:rsid w:val="00AA6454"/>
    <w:rsid w:val="00AA6F6D"/>
    <w:rsid w:val="00AA77C2"/>
    <w:rsid w:val="00AA7D82"/>
    <w:rsid w:val="00AB1150"/>
    <w:rsid w:val="00AB1CF3"/>
    <w:rsid w:val="00AB1ED5"/>
    <w:rsid w:val="00AB2283"/>
    <w:rsid w:val="00AB2811"/>
    <w:rsid w:val="00AB28B2"/>
    <w:rsid w:val="00AB3366"/>
    <w:rsid w:val="00AB37E4"/>
    <w:rsid w:val="00AB4F2A"/>
    <w:rsid w:val="00AB6711"/>
    <w:rsid w:val="00AB6E80"/>
    <w:rsid w:val="00AB7A19"/>
    <w:rsid w:val="00AC015F"/>
    <w:rsid w:val="00AC0434"/>
    <w:rsid w:val="00AC0FFB"/>
    <w:rsid w:val="00AC25F2"/>
    <w:rsid w:val="00AC4A83"/>
    <w:rsid w:val="00AC4D2B"/>
    <w:rsid w:val="00AC5F21"/>
    <w:rsid w:val="00AC60F5"/>
    <w:rsid w:val="00AC6211"/>
    <w:rsid w:val="00AC67E3"/>
    <w:rsid w:val="00AC67FF"/>
    <w:rsid w:val="00AC795C"/>
    <w:rsid w:val="00AD0171"/>
    <w:rsid w:val="00AD09AE"/>
    <w:rsid w:val="00AD0D3E"/>
    <w:rsid w:val="00AD1281"/>
    <w:rsid w:val="00AD1322"/>
    <w:rsid w:val="00AD1404"/>
    <w:rsid w:val="00AD17A1"/>
    <w:rsid w:val="00AD1978"/>
    <w:rsid w:val="00AD1A24"/>
    <w:rsid w:val="00AD2B97"/>
    <w:rsid w:val="00AD36AB"/>
    <w:rsid w:val="00AD3BF4"/>
    <w:rsid w:val="00AD4A69"/>
    <w:rsid w:val="00AD55DD"/>
    <w:rsid w:val="00AE096F"/>
    <w:rsid w:val="00AE1394"/>
    <w:rsid w:val="00AE2304"/>
    <w:rsid w:val="00AE29FF"/>
    <w:rsid w:val="00AE3E29"/>
    <w:rsid w:val="00AE5B66"/>
    <w:rsid w:val="00AE75C0"/>
    <w:rsid w:val="00AF0343"/>
    <w:rsid w:val="00AF12CC"/>
    <w:rsid w:val="00AF1C26"/>
    <w:rsid w:val="00AF2116"/>
    <w:rsid w:val="00AF2934"/>
    <w:rsid w:val="00AF3540"/>
    <w:rsid w:val="00AF37AB"/>
    <w:rsid w:val="00AF449F"/>
    <w:rsid w:val="00AF51DF"/>
    <w:rsid w:val="00AF52FC"/>
    <w:rsid w:val="00AF552C"/>
    <w:rsid w:val="00AF5A21"/>
    <w:rsid w:val="00AF674F"/>
    <w:rsid w:val="00B00079"/>
    <w:rsid w:val="00B00548"/>
    <w:rsid w:val="00B007B8"/>
    <w:rsid w:val="00B00FFC"/>
    <w:rsid w:val="00B01B2A"/>
    <w:rsid w:val="00B028B6"/>
    <w:rsid w:val="00B030DC"/>
    <w:rsid w:val="00B03F5F"/>
    <w:rsid w:val="00B049F8"/>
    <w:rsid w:val="00B054D1"/>
    <w:rsid w:val="00B05688"/>
    <w:rsid w:val="00B05918"/>
    <w:rsid w:val="00B100A8"/>
    <w:rsid w:val="00B101CC"/>
    <w:rsid w:val="00B10CB9"/>
    <w:rsid w:val="00B1116E"/>
    <w:rsid w:val="00B11E56"/>
    <w:rsid w:val="00B1239E"/>
    <w:rsid w:val="00B123FA"/>
    <w:rsid w:val="00B124CB"/>
    <w:rsid w:val="00B12767"/>
    <w:rsid w:val="00B13046"/>
    <w:rsid w:val="00B134CD"/>
    <w:rsid w:val="00B13A9C"/>
    <w:rsid w:val="00B143FC"/>
    <w:rsid w:val="00B14CF9"/>
    <w:rsid w:val="00B157D8"/>
    <w:rsid w:val="00B15F28"/>
    <w:rsid w:val="00B15FB0"/>
    <w:rsid w:val="00B16092"/>
    <w:rsid w:val="00B1654D"/>
    <w:rsid w:val="00B17819"/>
    <w:rsid w:val="00B2007E"/>
    <w:rsid w:val="00B205A5"/>
    <w:rsid w:val="00B20E21"/>
    <w:rsid w:val="00B20FF8"/>
    <w:rsid w:val="00B21599"/>
    <w:rsid w:val="00B21864"/>
    <w:rsid w:val="00B220FD"/>
    <w:rsid w:val="00B226E0"/>
    <w:rsid w:val="00B2297D"/>
    <w:rsid w:val="00B22F4C"/>
    <w:rsid w:val="00B2307A"/>
    <w:rsid w:val="00B2337C"/>
    <w:rsid w:val="00B23C45"/>
    <w:rsid w:val="00B244C0"/>
    <w:rsid w:val="00B24601"/>
    <w:rsid w:val="00B2498E"/>
    <w:rsid w:val="00B24A57"/>
    <w:rsid w:val="00B24EC7"/>
    <w:rsid w:val="00B253D0"/>
    <w:rsid w:val="00B25CB0"/>
    <w:rsid w:val="00B26236"/>
    <w:rsid w:val="00B26783"/>
    <w:rsid w:val="00B26D5C"/>
    <w:rsid w:val="00B26FCC"/>
    <w:rsid w:val="00B27902"/>
    <w:rsid w:val="00B27D58"/>
    <w:rsid w:val="00B27D5C"/>
    <w:rsid w:val="00B307FD"/>
    <w:rsid w:val="00B317EA"/>
    <w:rsid w:val="00B32E8A"/>
    <w:rsid w:val="00B33101"/>
    <w:rsid w:val="00B33BEA"/>
    <w:rsid w:val="00B34A48"/>
    <w:rsid w:val="00B34DAB"/>
    <w:rsid w:val="00B359FA"/>
    <w:rsid w:val="00B366C3"/>
    <w:rsid w:val="00B3679E"/>
    <w:rsid w:val="00B3697F"/>
    <w:rsid w:val="00B36B28"/>
    <w:rsid w:val="00B36C45"/>
    <w:rsid w:val="00B37B60"/>
    <w:rsid w:val="00B40716"/>
    <w:rsid w:val="00B41072"/>
    <w:rsid w:val="00B41078"/>
    <w:rsid w:val="00B4127C"/>
    <w:rsid w:val="00B41419"/>
    <w:rsid w:val="00B41729"/>
    <w:rsid w:val="00B41797"/>
    <w:rsid w:val="00B41C4E"/>
    <w:rsid w:val="00B421E6"/>
    <w:rsid w:val="00B42323"/>
    <w:rsid w:val="00B4276F"/>
    <w:rsid w:val="00B431D3"/>
    <w:rsid w:val="00B437EF"/>
    <w:rsid w:val="00B43DA3"/>
    <w:rsid w:val="00B45B85"/>
    <w:rsid w:val="00B45DA2"/>
    <w:rsid w:val="00B466F2"/>
    <w:rsid w:val="00B46E10"/>
    <w:rsid w:val="00B47504"/>
    <w:rsid w:val="00B50E9B"/>
    <w:rsid w:val="00B511FC"/>
    <w:rsid w:val="00B51F56"/>
    <w:rsid w:val="00B52537"/>
    <w:rsid w:val="00B525CF"/>
    <w:rsid w:val="00B52A4E"/>
    <w:rsid w:val="00B52B14"/>
    <w:rsid w:val="00B52E77"/>
    <w:rsid w:val="00B53998"/>
    <w:rsid w:val="00B53C14"/>
    <w:rsid w:val="00B53F67"/>
    <w:rsid w:val="00B54C97"/>
    <w:rsid w:val="00B550EA"/>
    <w:rsid w:val="00B56A4C"/>
    <w:rsid w:val="00B56B56"/>
    <w:rsid w:val="00B56ED9"/>
    <w:rsid w:val="00B571AF"/>
    <w:rsid w:val="00B579B9"/>
    <w:rsid w:val="00B6021C"/>
    <w:rsid w:val="00B627B9"/>
    <w:rsid w:val="00B63845"/>
    <w:rsid w:val="00B64790"/>
    <w:rsid w:val="00B652B1"/>
    <w:rsid w:val="00B65469"/>
    <w:rsid w:val="00B65CF5"/>
    <w:rsid w:val="00B65F7A"/>
    <w:rsid w:val="00B716CA"/>
    <w:rsid w:val="00B72860"/>
    <w:rsid w:val="00B72C22"/>
    <w:rsid w:val="00B72CA0"/>
    <w:rsid w:val="00B72DA3"/>
    <w:rsid w:val="00B73629"/>
    <w:rsid w:val="00B73874"/>
    <w:rsid w:val="00B74CA4"/>
    <w:rsid w:val="00B75133"/>
    <w:rsid w:val="00B752E6"/>
    <w:rsid w:val="00B75359"/>
    <w:rsid w:val="00B755CD"/>
    <w:rsid w:val="00B75709"/>
    <w:rsid w:val="00B75E49"/>
    <w:rsid w:val="00B7617F"/>
    <w:rsid w:val="00B778F0"/>
    <w:rsid w:val="00B77F4D"/>
    <w:rsid w:val="00B807DE"/>
    <w:rsid w:val="00B80BB6"/>
    <w:rsid w:val="00B81303"/>
    <w:rsid w:val="00B8242D"/>
    <w:rsid w:val="00B83070"/>
    <w:rsid w:val="00B830A2"/>
    <w:rsid w:val="00B85441"/>
    <w:rsid w:val="00B8600B"/>
    <w:rsid w:val="00B86B27"/>
    <w:rsid w:val="00B86C4A"/>
    <w:rsid w:val="00B86E8A"/>
    <w:rsid w:val="00B8732C"/>
    <w:rsid w:val="00B914B7"/>
    <w:rsid w:val="00B91E14"/>
    <w:rsid w:val="00B92007"/>
    <w:rsid w:val="00B92B4B"/>
    <w:rsid w:val="00B92DC9"/>
    <w:rsid w:val="00B92DDC"/>
    <w:rsid w:val="00B9381D"/>
    <w:rsid w:val="00B9414E"/>
    <w:rsid w:val="00B944CF"/>
    <w:rsid w:val="00B95C3E"/>
    <w:rsid w:val="00B95D6D"/>
    <w:rsid w:val="00B95DEB"/>
    <w:rsid w:val="00B95FFC"/>
    <w:rsid w:val="00B966A6"/>
    <w:rsid w:val="00B970DF"/>
    <w:rsid w:val="00B97CF5"/>
    <w:rsid w:val="00B97D86"/>
    <w:rsid w:val="00BA09DE"/>
    <w:rsid w:val="00BA13C3"/>
    <w:rsid w:val="00BA169E"/>
    <w:rsid w:val="00BA208B"/>
    <w:rsid w:val="00BA2719"/>
    <w:rsid w:val="00BA476B"/>
    <w:rsid w:val="00BA50C3"/>
    <w:rsid w:val="00BA5452"/>
    <w:rsid w:val="00BA62A2"/>
    <w:rsid w:val="00BA775F"/>
    <w:rsid w:val="00BB01DD"/>
    <w:rsid w:val="00BB1239"/>
    <w:rsid w:val="00BB1A76"/>
    <w:rsid w:val="00BB200B"/>
    <w:rsid w:val="00BB35EA"/>
    <w:rsid w:val="00BB5209"/>
    <w:rsid w:val="00BB58B3"/>
    <w:rsid w:val="00BB6406"/>
    <w:rsid w:val="00BB6795"/>
    <w:rsid w:val="00BB6A51"/>
    <w:rsid w:val="00BB6CB1"/>
    <w:rsid w:val="00BB6EC1"/>
    <w:rsid w:val="00BB737B"/>
    <w:rsid w:val="00BB7E4C"/>
    <w:rsid w:val="00BC08D4"/>
    <w:rsid w:val="00BC0D4F"/>
    <w:rsid w:val="00BC1841"/>
    <w:rsid w:val="00BC1A2E"/>
    <w:rsid w:val="00BC1AD7"/>
    <w:rsid w:val="00BC269C"/>
    <w:rsid w:val="00BC2A8F"/>
    <w:rsid w:val="00BC2B77"/>
    <w:rsid w:val="00BC2EE9"/>
    <w:rsid w:val="00BC2FD8"/>
    <w:rsid w:val="00BC4261"/>
    <w:rsid w:val="00BC440C"/>
    <w:rsid w:val="00BC44F7"/>
    <w:rsid w:val="00BC5BE5"/>
    <w:rsid w:val="00BC6437"/>
    <w:rsid w:val="00BC6819"/>
    <w:rsid w:val="00BC6EF3"/>
    <w:rsid w:val="00BC77F1"/>
    <w:rsid w:val="00BC785A"/>
    <w:rsid w:val="00BD092D"/>
    <w:rsid w:val="00BD095A"/>
    <w:rsid w:val="00BD1EC7"/>
    <w:rsid w:val="00BD1EF6"/>
    <w:rsid w:val="00BD360D"/>
    <w:rsid w:val="00BD627B"/>
    <w:rsid w:val="00BD64C7"/>
    <w:rsid w:val="00BD6D34"/>
    <w:rsid w:val="00BD71C7"/>
    <w:rsid w:val="00BD7741"/>
    <w:rsid w:val="00BD7BB6"/>
    <w:rsid w:val="00BE1A4B"/>
    <w:rsid w:val="00BE1C23"/>
    <w:rsid w:val="00BE2ABA"/>
    <w:rsid w:val="00BE3EB8"/>
    <w:rsid w:val="00BE45B9"/>
    <w:rsid w:val="00BE45CE"/>
    <w:rsid w:val="00BE4759"/>
    <w:rsid w:val="00BE4F06"/>
    <w:rsid w:val="00BE5425"/>
    <w:rsid w:val="00BE5B63"/>
    <w:rsid w:val="00BE5F9B"/>
    <w:rsid w:val="00BE637F"/>
    <w:rsid w:val="00BE6799"/>
    <w:rsid w:val="00BE74B9"/>
    <w:rsid w:val="00BF03DF"/>
    <w:rsid w:val="00BF071E"/>
    <w:rsid w:val="00BF0D29"/>
    <w:rsid w:val="00BF16E0"/>
    <w:rsid w:val="00BF241A"/>
    <w:rsid w:val="00BF289F"/>
    <w:rsid w:val="00BF2C6A"/>
    <w:rsid w:val="00BF3EEB"/>
    <w:rsid w:val="00BF4853"/>
    <w:rsid w:val="00BF5D2B"/>
    <w:rsid w:val="00BF76AC"/>
    <w:rsid w:val="00C00F42"/>
    <w:rsid w:val="00C01AE1"/>
    <w:rsid w:val="00C02190"/>
    <w:rsid w:val="00C02D1B"/>
    <w:rsid w:val="00C030FC"/>
    <w:rsid w:val="00C03D21"/>
    <w:rsid w:val="00C03E0B"/>
    <w:rsid w:val="00C03E84"/>
    <w:rsid w:val="00C052EB"/>
    <w:rsid w:val="00C05695"/>
    <w:rsid w:val="00C069C4"/>
    <w:rsid w:val="00C07513"/>
    <w:rsid w:val="00C0753D"/>
    <w:rsid w:val="00C075F2"/>
    <w:rsid w:val="00C0795C"/>
    <w:rsid w:val="00C07DE0"/>
    <w:rsid w:val="00C102C0"/>
    <w:rsid w:val="00C1033C"/>
    <w:rsid w:val="00C10770"/>
    <w:rsid w:val="00C11346"/>
    <w:rsid w:val="00C1169A"/>
    <w:rsid w:val="00C12F51"/>
    <w:rsid w:val="00C13577"/>
    <w:rsid w:val="00C13581"/>
    <w:rsid w:val="00C14C9C"/>
    <w:rsid w:val="00C15F2E"/>
    <w:rsid w:val="00C177CA"/>
    <w:rsid w:val="00C20FB2"/>
    <w:rsid w:val="00C21530"/>
    <w:rsid w:val="00C22532"/>
    <w:rsid w:val="00C23B97"/>
    <w:rsid w:val="00C278C2"/>
    <w:rsid w:val="00C31AD9"/>
    <w:rsid w:val="00C31BE2"/>
    <w:rsid w:val="00C32241"/>
    <w:rsid w:val="00C322C5"/>
    <w:rsid w:val="00C32334"/>
    <w:rsid w:val="00C32948"/>
    <w:rsid w:val="00C32A48"/>
    <w:rsid w:val="00C32B39"/>
    <w:rsid w:val="00C32CB5"/>
    <w:rsid w:val="00C34235"/>
    <w:rsid w:val="00C34970"/>
    <w:rsid w:val="00C34CD0"/>
    <w:rsid w:val="00C365ED"/>
    <w:rsid w:val="00C36A35"/>
    <w:rsid w:val="00C36B46"/>
    <w:rsid w:val="00C37036"/>
    <w:rsid w:val="00C423C2"/>
    <w:rsid w:val="00C4247E"/>
    <w:rsid w:val="00C439EA"/>
    <w:rsid w:val="00C43D9A"/>
    <w:rsid w:val="00C4474F"/>
    <w:rsid w:val="00C448CA"/>
    <w:rsid w:val="00C45968"/>
    <w:rsid w:val="00C46482"/>
    <w:rsid w:val="00C46B8B"/>
    <w:rsid w:val="00C470B3"/>
    <w:rsid w:val="00C522E6"/>
    <w:rsid w:val="00C53309"/>
    <w:rsid w:val="00C53BF9"/>
    <w:rsid w:val="00C53D96"/>
    <w:rsid w:val="00C540E4"/>
    <w:rsid w:val="00C545F1"/>
    <w:rsid w:val="00C5493B"/>
    <w:rsid w:val="00C54C92"/>
    <w:rsid w:val="00C553A6"/>
    <w:rsid w:val="00C55559"/>
    <w:rsid w:val="00C557CB"/>
    <w:rsid w:val="00C55F15"/>
    <w:rsid w:val="00C56157"/>
    <w:rsid w:val="00C561BB"/>
    <w:rsid w:val="00C56563"/>
    <w:rsid w:val="00C569D6"/>
    <w:rsid w:val="00C56E56"/>
    <w:rsid w:val="00C601E2"/>
    <w:rsid w:val="00C60E61"/>
    <w:rsid w:val="00C61DE4"/>
    <w:rsid w:val="00C6218E"/>
    <w:rsid w:val="00C648FA"/>
    <w:rsid w:val="00C65B52"/>
    <w:rsid w:val="00C678E4"/>
    <w:rsid w:val="00C67A95"/>
    <w:rsid w:val="00C7007E"/>
    <w:rsid w:val="00C70190"/>
    <w:rsid w:val="00C70332"/>
    <w:rsid w:val="00C70856"/>
    <w:rsid w:val="00C708AD"/>
    <w:rsid w:val="00C70E35"/>
    <w:rsid w:val="00C727BA"/>
    <w:rsid w:val="00C72B2E"/>
    <w:rsid w:val="00C73C9A"/>
    <w:rsid w:val="00C743D0"/>
    <w:rsid w:val="00C74794"/>
    <w:rsid w:val="00C74C6F"/>
    <w:rsid w:val="00C74ECD"/>
    <w:rsid w:val="00C75472"/>
    <w:rsid w:val="00C75A4E"/>
    <w:rsid w:val="00C7646F"/>
    <w:rsid w:val="00C76899"/>
    <w:rsid w:val="00C77AFC"/>
    <w:rsid w:val="00C77CBF"/>
    <w:rsid w:val="00C77D39"/>
    <w:rsid w:val="00C8011B"/>
    <w:rsid w:val="00C81687"/>
    <w:rsid w:val="00C817DC"/>
    <w:rsid w:val="00C819EE"/>
    <w:rsid w:val="00C825C6"/>
    <w:rsid w:val="00C82A96"/>
    <w:rsid w:val="00C82F4D"/>
    <w:rsid w:val="00C8419A"/>
    <w:rsid w:val="00C84CE4"/>
    <w:rsid w:val="00C8500E"/>
    <w:rsid w:val="00C86CF4"/>
    <w:rsid w:val="00C87004"/>
    <w:rsid w:val="00C87393"/>
    <w:rsid w:val="00C8763D"/>
    <w:rsid w:val="00C90520"/>
    <w:rsid w:val="00C909BA"/>
    <w:rsid w:val="00C90FCE"/>
    <w:rsid w:val="00C927E9"/>
    <w:rsid w:val="00C92990"/>
    <w:rsid w:val="00C92CC7"/>
    <w:rsid w:val="00C92F83"/>
    <w:rsid w:val="00C93EDC"/>
    <w:rsid w:val="00C94952"/>
    <w:rsid w:val="00C954A5"/>
    <w:rsid w:val="00C95FF2"/>
    <w:rsid w:val="00C9684E"/>
    <w:rsid w:val="00C96B1E"/>
    <w:rsid w:val="00C96B4F"/>
    <w:rsid w:val="00C97693"/>
    <w:rsid w:val="00C97AC2"/>
    <w:rsid w:val="00C97C14"/>
    <w:rsid w:val="00C97F40"/>
    <w:rsid w:val="00CA01FA"/>
    <w:rsid w:val="00CA08FB"/>
    <w:rsid w:val="00CA0B86"/>
    <w:rsid w:val="00CA11DF"/>
    <w:rsid w:val="00CA17CF"/>
    <w:rsid w:val="00CA1CA1"/>
    <w:rsid w:val="00CA1E75"/>
    <w:rsid w:val="00CA39E8"/>
    <w:rsid w:val="00CA4258"/>
    <w:rsid w:val="00CA4433"/>
    <w:rsid w:val="00CA4BAD"/>
    <w:rsid w:val="00CA4BDA"/>
    <w:rsid w:val="00CA52A4"/>
    <w:rsid w:val="00CA52FE"/>
    <w:rsid w:val="00CA537C"/>
    <w:rsid w:val="00CA5E55"/>
    <w:rsid w:val="00CB0105"/>
    <w:rsid w:val="00CB069C"/>
    <w:rsid w:val="00CB1BBE"/>
    <w:rsid w:val="00CB1FD3"/>
    <w:rsid w:val="00CB27B1"/>
    <w:rsid w:val="00CB2A67"/>
    <w:rsid w:val="00CB4898"/>
    <w:rsid w:val="00CB4BDA"/>
    <w:rsid w:val="00CB4CB7"/>
    <w:rsid w:val="00CB51FD"/>
    <w:rsid w:val="00CB6078"/>
    <w:rsid w:val="00CB67FE"/>
    <w:rsid w:val="00CB6A24"/>
    <w:rsid w:val="00CB6B38"/>
    <w:rsid w:val="00CB7392"/>
    <w:rsid w:val="00CB76BD"/>
    <w:rsid w:val="00CC06A9"/>
    <w:rsid w:val="00CC0E59"/>
    <w:rsid w:val="00CC1357"/>
    <w:rsid w:val="00CC1737"/>
    <w:rsid w:val="00CC2BE1"/>
    <w:rsid w:val="00CC2F02"/>
    <w:rsid w:val="00CC3057"/>
    <w:rsid w:val="00CC3D8D"/>
    <w:rsid w:val="00CC4455"/>
    <w:rsid w:val="00CC44C7"/>
    <w:rsid w:val="00CC4BFD"/>
    <w:rsid w:val="00CC4C1D"/>
    <w:rsid w:val="00CC4D44"/>
    <w:rsid w:val="00CC6077"/>
    <w:rsid w:val="00CC6433"/>
    <w:rsid w:val="00CC6D14"/>
    <w:rsid w:val="00CC7348"/>
    <w:rsid w:val="00CC77A3"/>
    <w:rsid w:val="00CC7BBC"/>
    <w:rsid w:val="00CD0F12"/>
    <w:rsid w:val="00CD19A4"/>
    <w:rsid w:val="00CD2B67"/>
    <w:rsid w:val="00CD2F43"/>
    <w:rsid w:val="00CD307A"/>
    <w:rsid w:val="00CD396B"/>
    <w:rsid w:val="00CD3C06"/>
    <w:rsid w:val="00CD4172"/>
    <w:rsid w:val="00CD4350"/>
    <w:rsid w:val="00CD4415"/>
    <w:rsid w:val="00CD75D3"/>
    <w:rsid w:val="00CE01CA"/>
    <w:rsid w:val="00CE03D8"/>
    <w:rsid w:val="00CE0471"/>
    <w:rsid w:val="00CE09A6"/>
    <w:rsid w:val="00CE09D9"/>
    <w:rsid w:val="00CE0D78"/>
    <w:rsid w:val="00CE10F7"/>
    <w:rsid w:val="00CE17BF"/>
    <w:rsid w:val="00CE1EF9"/>
    <w:rsid w:val="00CE2AD6"/>
    <w:rsid w:val="00CE2E57"/>
    <w:rsid w:val="00CE4A32"/>
    <w:rsid w:val="00CE577A"/>
    <w:rsid w:val="00CE593E"/>
    <w:rsid w:val="00CE5A0F"/>
    <w:rsid w:val="00CE6339"/>
    <w:rsid w:val="00CE777B"/>
    <w:rsid w:val="00CF0244"/>
    <w:rsid w:val="00CF02AF"/>
    <w:rsid w:val="00CF0980"/>
    <w:rsid w:val="00CF098F"/>
    <w:rsid w:val="00CF0E46"/>
    <w:rsid w:val="00CF2EE1"/>
    <w:rsid w:val="00CF2EEC"/>
    <w:rsid w:val="00CF3607"/>
    <w:rsid w:val="00CF3902"/>
    <w:rsid w:val="00CF4847"/>
    <w:rsid w:val="00CF7AEA"/>
    <w:rsid w:val="00D00985"/>
    <w:rsid w:val="00D01BBE"/>
    <w:rsid w:val="00D02682"/>
    <w:rsid w:val="00D02FC4"/>
    <w:rsid w:val="00D02FD4"/>
    <w:rsid w:val="00D03600"/>
    <w:rsid w:val="00D03772"/>
    <w:rsid w:val="00D03937"/>
    <w:rsid w:val="00D047EF"/>
    <w:rsid w:val="00D05403"/>
    <w:rsid w:val="00D056F7"/>
    <w:rsid w:val="00D05D42"/>
    <w:rsid w:val="00D0626D"/>
    <w:rsid w:val="00D06BF3"/>
    <w:rsid w:val="00D10020"/>
    <w:rsid w:val="00D103E6"/>
    <w:rsid w:val="00D11495"/>
    <w:rsid w:val="00D12CDB"/>
    <w:rsid w:val="00D1357D"/>
    <w:rsid w:val="00D13D2A"/>
    <w:rsid w:val="00D154C7"/>
    <w:rsid w:val="00D16482"/>
    <w:rsid w:val="00D16DF2"/>
    <w:rsid w:val="00D16F8D"/>
    <w:rsid w:val="00D200F6"/>
    <w:rsid w:val="00D201E1"/>
    <w:rsid w:val="00D202BA"/>
    <w:rsid w:val="00D2051A"/>
    <w:rsid w:val="00D20541"/>
    <w:rsid w:val="00D218AE"/>
    <w:rsid w:val="00D22653"/>
    <w:rsid w:val="00D2283B"/>
    <w:rsid w:val="00D22E4F"/>
    <w:rsid w:val="00D234EB"/>
    <w:rsid w:val="00D2419F"/>
    <w:rsid w:val="00D24799"/>
    <w:rsid w:val="00D26933"/>
    <w:rsid w:val="00D2752E"/>
    <w:rsid w:val="00D277A7"/>
    <w:rsid w:val="00D27DB5"/>
    <w:rsid w:val="00D300C6"/>
    <w:rsid w:val="00D30ECF"/>
    <w:rsid w:val="00D3125B"/>
    <w:rsid w:val="00D312AE"/>
    <w:rsid w:val="00D31911"/>
    <w:rsid w:val="00D321B8"/>
    <w:rsid w:val="00D32698"/>
    <w:rsid w:val="00D33B50"/>
    <w:rsid w:val="00D33FE5"/>
    <w:rsid w:val="00D34825"/>
    <w:rsid w:val="00D34A25"/>
    <w:rsid w:val="00D34B1E"/>
    <w:rsid w:val="00D35A30"/>
    <w:rsid w:val="00D35F1F"/>
    <w:rsid w:val="00D35F92"/>
    <w:rsid w:val="00D360E3"/>
    <w:rsid w:val="00D366AE"/>
    <w:rsid w:val="00D367EA"/>
    <w:rsid w:val="00D37018"/>
    <w:rsid w:val="00D3719E"/>
    <w:rsid w:val="00D371F2"/>
    <w:rsid w:val="00D37EE7"/>
    <w:rsid w:val="00D403F2"/>
    <w:rsid w:val="00D40DF3"/>
    <w:rsid w:val="00D42AA1"/>
    <w:rsid w:val="00D42F32"/>
    <w:rsid w:val="00D436FD"/>
    <w:rsid w:val="00D44137"/>
    <w:rsid w:val="00D441F8"/>
    <w:rsid w:val="00D4525B"/>
    <w:rsid w:val="00D45A76"/>
    <w:rsid w:val="00D47A30"/>
    <w:rsid w:val="00D5017A"/>
    <w:rsid w:val="00D50349"/>
    <w:rsid w:val="00D503CF"/>
    <w:rsid w:val="00D51546"/>
    <w:rsid w:val="00D5175D"/>
    <w:rsid w:val="00D51C9C"/>
    <w:rsid w:val="00D51D35"/>
    <w:rsid w:val="00D51F64"/>
    <w:rsid w:val="00D528C1"/>
    <w:rsid w:val="00D52A4A"/>
    <w:rsid w:val="00D53964"/>
    <w:rsid w:val="00D53C36"/>
    <w:rsid w:val="00D54004"/>
    <w:rsid w:val="00D54642"/>
    <w:rsid w:val="00D54A70"/>
    <w:rsid w:val="00D54B1F"/>
    <w:rsid w:val="00D54FD2"/>
    <w:rsid w:val="00D552E8"/>
    <w:rsid w:val="00D55476"/>
    <w:rsid w:val="00D55BB3"/>
    <w:rsid w:val="00D55D52"/>
    <w:rsid w:val="00D561BA"/>
    <w:rsid w:val="00D60B08"/>
    <w:rsid w:val="00D627B2"/>
    <w:rsid w:val="00D62D4C"/>
    <w:rsid w:val="00D63A6A"/>
    <w:rsid w:val="00D668BB"/>
    <w:rsid w:val="00D67300"/>
    <w:rsid w:val="00D6799B"/>
    <w:rsid w:val="00D67CCD"/>
    <w:rsid w:val="00D717A4"/>
    <w:rsid w:val="00D74634"/>
    <w:rsid w:val="00D74ED3"/>
    <w:rsid w:val="00D767F4"/>
    <w:rsid w:val="00D76D0C"/>
    <w:rsid w:val="00D77FCE"/>
    <w:rsid w:val="00D80844"/>
    <w:rsid w:val="00D80FC4"/>
    <w:rsid w:val="00D81709"/>
    <w:rsid w:val="00D81B71"/>
    <w:rsid w:val="00D839EC"/>
    <w:rsid w:val="00D85793"/>
    <w:rsid w:val="00D86311"/>
    <w:rsid w:val="00D86B29"/>
    <w:rsid w:val="00D872FA"/>
    <w:rsid w:val="00D873D7"/>
    <w:rsid w:val="00D87F01"/>
    <w:rsid w:val="00D90515"/>
    <w:rsid w:val="00D91947"/>
    <w:rsid w:val="00D919AB"/>
    <w:rsid w:val="00D91FAE"/>
    <w:rsid w:val="00D92D6B"/>
    <w:rsid w:val="00D94975"/>
    <w:rsid w:val="00D95486"/>
    <w:rsid w:val="00D957E7"/>
    <w:rsid w:val="00D962F9"/>
    <w:rsid w:val="00D96CB6"/>
    <w:rsid w:val="00DA047B"/>
    <w:rsid w:val="00DA07A0"/>
    <w:rsid w:val="00DA153F"/>
    <w:rsid w:val="00DA36E2"/>
    <w:rsid w:val="00DA3834"/>
    <w:rsid w:val="00DA61AE"/>
    <w:rsid w:val="00DA6274"/>
    <w:rsid w:val="00DA672B"/>
    <w:rsid w:val="00DA6FBB"/>
    <w:rsid w:val="00DB0478"/>
    <w:rsid w:val="00DB184F"/>
    <w:rsid w:val="00DB230E"/>
    <w:rsid w:val="00DB2855"/>
    <w:rsid w:val="00DB290F"/>
    <w:rsid w:val="00DB2C74"/>
    <w:rsid w:val="00DB37DA"/>
    <w:rsid w:val="00DB3AF5"/>
    <w:rsid w:val="00DB3C8D"/>
    <w:rsid w:val="00DB3EA7"/>
    <w:rsid w:val="00DB40A2"/>
    <w:rsid w:val="00DB41C5"/>
    <w:rsid w:val="00DB4F10"/>
    <w:rsid w:val="00DB5741"/>
    <w:rsid w:val="00DC0947"/>
    <w:rsid w:val="00DC0B6A"/>
    <w:rsid w:val="00DC105A"/>
    <w:rsid w:val="00DC1F0E"/>
    <w:rsid w:val="00DC246D"/>
    <w:rsid w:val="00DC3543"/>
    <w:rsid w:val="00DC4E34"/>
    <w:rsid w:val="00DC54FA"/>
    <w:rsid w:val="00DC6C76"/>
    <w:rsid w:val="00DC7145"/>
    <w:rsid w:val="00DC72A4"/>
    <w:rsid w:val="00DC7B06"/>
    <w:rsid w:val="00DC7D6C"/>
    <w:rsid w:val="00DD05FB"/>
    <w:rsid w:val="00DD0A4C"/>
    <w:rsid w:val="00DD0FB1"/>
    <w:rsid w:val="00DD1524"/>
    <w:rsid w:val="00DD169A"/>
    <w:rsid w:val="00DD1C13"/>
    <w:rsid w:val="00DD228B"/>
    <w:rsid w:val="00DD26BC"/>
    <w:rsid w:val="00DD384B"/>
    <w:rsid w:val="00DD5E9D"/>
    <w:rsid w:val="00DD7635"/>
    <w:rsid w:val="00DD7775"/>
    <w:rsid w:val="00DD7785"/>
    <w:rsid w:val="00DD7CDC"/>
    <w:rsid w:val="00DE0322"/>
    <w:rsid w:val="00DE0944"/>
    <w:rsid w:val="00DE274A"/>
    <w:rsid w:val="00DE2D56"/>
    <w:rsid w:val="00DE385A"/>
    <w:rsid w:val="00DE3FDF"/>
    <w:rsid w:val="00DE53D9"/>
    <w:rsid w:val="00DE6CD1"/>
    <w:rsid w:val="00DE78AC"/>
    <w:rsid w:val="00DF04C0"/>
    <w:rsid w:val="00DF11C7"/>
    <w:rsid w:val="00DF1B58"/>
    <w:rsid w:val="00DF2319"/>
    <w:rsid w:val="00DF34DA"/>
    <w:rsid w:val="00DF357D"/>
    <w:rsid w:val="00DF3C52"/>
    <w:rsid w:val="00DF57CC"/>
    <w:rsid w:val="00DF6617"/>
    <w:rsid w:val="00DF7082"/>
    <w:rsid w:val="00DF7959"/>
    <w:rsid w:val="00DF7BD8"/>
    <w:rsid w:val="00E00B9D"/>
    <w:rsid w:val="00E03660"/>
    <w:rsid w:val="00E04251"/>
    <w:rsid w:val="00E04393"/>
    <w:rsid w:val="00E04A1A"/>
    <w:rsid w:val="00E04C89"/>
    <w:rsid w:val="00E06378"/>
    <w:rsid w:val="00E0738D"/>
    <w:rsid w:val="00E077B1"/>
    <w:rsid w:val="00E10534"/>
    <w:rsid w:val="00E10884"/>
    <w:rsid w:val="00E1161E"/>
    <w:rsid w:val="00E11DD1"/>
    <w:rsid w:val="00E120DD"/>
    <w:rsid w:val="00E12E77"/>
    <w:rsid w:val="00E1347F"/>
    <w:rsid w:val="00E136D8"/>
    <w:rsid w:val="00E138BA"/>
    <w:rsid w:val="00E13ED9"/>
    <w:rsid w:val="00E1420A"/>
    <w:rsid w:val="00E15848"/>
    <w:rsid w:val="00E15CAE"/>
    <w:rsid w:val="00E170D7"/>
    <w:rsid w:val="00E17520"/>
    <w:rsid w:val="00E17B94"/>
    <w:rsid w:val="00E23A1D"/>
    <w:rsid w:val="00E24E67"/>
    <w:rsid w:val="00E2518B"/>
    <w:rsid w:val="00E256E0"/>
    <w:rsid w:val="00E26055"/>
    <w:rsid w:val="00E26199"/>
    <w:rsid w:val="00E26752"/>
    <w:rsid w:val="00E26BF1"/>
    <w:rsid w:val="00E27507"/>
    <w:rsid w:val="00E3011F"/>
    <w:rsid w:val="00E303D7"/>
    <w:rsid w:val="00E30458"/>
    <w:rsid w:val="00E3197A"/>
    <w:rsid w:val="00E32B66"/>
    <w:rsid w:val="00E32D2F"/>
    <w:rsid w:val="00E3398F"/>
    <w:rsid w:val="00E33DEC"/>
    <w:rsid w:val="00E358F6"/>
    <w:rsid w:val="00E35D3C"/>
    <w:rsid w:val="00E36AD9"/>
    <w:rsid w:val="00E37327"/>
    <w:rsid w:val="00E37339"/>
    <w:rsid w:val="00E375E9"/>
    <w:rsid w:val="00E37603"/>
    <w:rsid w:val="00E379D3"/>
    <w:rsid w:val="00E4295C"/>
    <w:rsid w:val="00E4299A"/>
    <w:rsid w:val="00E4323B"/>
    <w:rsid w:val="00E43B6B"/>
    <w:rsid w:val="00E44A6C"/>
    <w:rsid w:val="00E44B57"/>
    <w:rsid w:val="00E45FFE"/>
    <w:rsid w:val="00E460A0"/>
    <w:rsid w:val="00E461C8"/>
    <w:rsid w:val="00E47086"/>
    <w:rsid w:val="00E479CE"/>
    <w:rsid w:val="00E47A43"/>
    <w:rsid w:val="00E47C8F"/>
    <w:rsid w:val="00E505B0"/>
    <w:rsid w:val="00E508EE"/>
    <w:rsid w:val="00E50EFE"/>
    <w:rsid w:val="00E518DD"/>
    <w:rsid w:val="00E52198"/>
    <w:rsid w:val="00E523E7"/>
    <w:rsid w:val="00E52901"/>
    <w:rsid w:val="00E53979"/>
    <w:rsid w:val="00E53B78"/>
    <w:rsid w:val="00E54208"/>
    <w:rsid w:val="00E5488C"/>
    <w:rsid w:val="00E5692C"/>
    <w:rsid w:val="00E56A9A"/>
    <w:rsid w:val="00E579A8"/>
    <w:rsid w:val="00E57E1D"/>
    <w:rsid w:val="00E60446"/>
    <w:rsid w:val="00E60695"/>
    <w:rsid w:val="00E607BC"/>
    <w:rsid w:val="00E609EC"/>
    <w:rsid w:val="00E610C3"/>
    <w:rsid w:val="00E613CF"/>
    <w:rsid w:val="00E61865"/>
    <w:rsid w:val="00E618EF"/>
    <w:rsid w:val="00E61EAF"/>
    <w:rsid w:val="00E621C5"/>
    <w:rsid w:val="00E62E95"/>
    <w:rsid w:val="00E63322"/>
    <w:rsid w:val="00E63AA5"/>
    <w:rsid w:val="00E63CCD"/>
    <w:rsid w:val="00E641E5"/>
    <w:rsid w:val="00E64F0E"/>
    <w:rsid w:val="00E66249"/>
    <w:rsid w:val="00E663C4"/>
    <w:rsid w:val="00E66723"/>
    <w:rsid w:val="00E66C4F"/>
    <w:rsid w:val="00E679FA"/>
    <w:rsid w:val="00E67CB6"/>
    <w:rsid w:val="00E67D59"/>
    <w:rsid w:val="00E67F14"/>
    <w:rsid w:val="00E70861"/>
    <w:rsid w:val="00E70D8A"/>
    <w:rsid w:val="00E71228"/>
    <w:rsid w:val="00E71454"/>
    <w:rsid w:val="00E71565"/>
    <w:rsid w:val="00E72242"/>
    <w:rsid w:val="00E727A2"/>
    <w:rsid w:val="00E72BDC"/>
    <w:rsid w:val="00E73B62"/>
    <w:rsid w:val="00E73D3B"/>
    <w:rsid w:val="00E7408A"/>
    <w:rsid w:val="00E74D81"/>
    <w:rsid w:val="00E74E33"/>
    <w:rsid w:val="00E75191"/>
    <w:rsid w:val="00E751D2"/>
    <w:rsid w:val="00E754D3"/>
    <w:rsid w:val="00E76276"/>
    <w:rsid w:val="00E76C4A"/>
    <w:rsid w:val="00E7731A"/>
    <w:rsid w:val="00E775E1"/>
    <w:rsid w:val="00E775F9"/>
    <w:rsid w:val="00E776AB"/>
    <w:rsid w:val="00E8233E"/>
    <w:rsid w:val="00E83574"/>
    <w:rsid w:val="00E8382F"/>
    <w:rsid w:val="00E83C2F"/>
    <w:rsid w:val="00E83C97"/>
    <w:rsid w:val="00E84C03"/>
    <w:rsid w:val="00E84F1B"/>
    <w:rsid w:val="00E8509B"/>
    <w:rsid w:val="00E858BA"/>
    <w:rsid w:val="00E864D5"/>
    <w:rsid w:val="00E87822"/>
    <w:rsid w:val="00E9103C"/>
    <w:rsid w:val="00E91B35"/>
    <w:rsid w:val="00E92358"/>
    <w:rsid w:val="00E92818"/>
    <w:rsid w:val="00E9459C"/>
    <w:rsid w:val="00E94CC4"/>
    <w:rsid w:val="00E94D00"/>
    <w:rsid w:val="00E95055"/>
    <w:rsid w:val="00E95133"/>
    <w:rsid w:val="00E960A8"/>
    <w:rsid w:val="00E97308"/>
    <w:rsid w:val="00E9736A"/>
    <w:rsid w:val="00EA042D"/>
    <w:rsid w:val="00EA21F3"/>
    <w:rsid w:val="00EA2214"/>
    <w:rsid w:val="00EA266B"/>
    <w:rsid w:val="00EA3693"/>
    <w:rsid w:val="00EA4249"/>
    <w:rsid w:val="00EA42DB"/>
    <w:rsid w:val="00EA455C"/>
    <w:rsid w:val="00EA5E7D"/>
    <w:rsid w:val="00EA608B"/>
    <w:rsid w:val="00EA66BF"/>
    <w:rsid w:val="00EA6CBA"/>
    <w:rsid w:val="00EA7292"/>
    <w:rsid w:val="00EA78C6"/>
    <w:rsid w:val="00EA7B0D"/>
    <w:rsid w:val="00EA7E88"/>
    <w:rsid w:val="00EB06C5"/>
    <w:rsid w:val="00EB07FA"/>
    <w:rsid w:val="00EB0992"/>
    <w:rsid w:val="00EB2E58"/>
    <w:rsid w:val="00EB333B"/>
    <w:rsid w:val="00EB38D6"/>
    <w:rsid w:val="00EB3FEA"/>
    <w:rsid w:val="00EB43A7"/>
    <w:rsid w:val="00EB4420"/>
    <w:rsid w:val="00EB4CA9"/>
    <w:rsid w:val="00EB5634"/>
    <w:rsid w:val="00EB70E2"/>
    <w:rsid w:val="00EB7B40"/>
    <w:rsid w:val="00EB7FA9"/>
    <w:rsid w:val="00EC0323"/>
    <w:rsid w:val="00EC0697"/>
    <w:rsid w:val="00EC117C"/>
    <w:rsid w:val="00EC1698"/>
    <w:rsid w:val="00EC2281"/>
    <w:rsid w:val="00EC3640"/>
    <w:rsid w:val="00EC4273"/>
    <w:rsid w:val="00EC46E7"/>
    <w:rsid w:val="00EC55E1"/>
    <w:rsid w:val="00EC5CAE"/>
    <w:rsid w:val="00EC5DE5"/>
    <w:rsid w:val="00EC62D0"/>
    <w:rsid w:val="00EC6A5E"/>
    <w:rsid w:val="00EC6F89"/>
    <w:rsid w:val="00ED015C"/>
    <w:rsid w:val="00ED09D5"/>
    <w:rsid w:val="00ED17DC"/>
    <w:rsid w:val="00ED184A"/>
    <w:rsid w:val="00ED1951"/>
    <w:rsid w:val="00ED1AE1"/>
    <w:rsid w:val="00ED1EFA"/>
    <w:rsid w:val="00ED4010"/>
    <w:rsid w:val="00ED4726"/>
    <w:rsid w:val="00ED513E"/>
    <w:rsid w:val="00ED533C"/>
    <w:rsid w:val="00ED55A5"/>
    <w:rsid w:val="00ED5CE5"/>
    <w:rsid w:val="00ED5D36"/>
    <w:rsid w:val="00ED622E"/>
    <w:rsid w:val="00ED727B"/>
    <w:rsid w:val="00EE0631"/>
    <w:rsid w:val="00EE07D3"/>
    <w:rsid w:val="00EE1515"/>
    <w:rsid w:val="00EE194D"/>
    <w:rsid w:val="00EE1985"/>
    <w:rsid w:val="00EE29A6"/>
    <w:rsid w:val="00EE2BA5"/>
    <w:rsid w:val="00EE4759"/>
    <w:rsid w:val="00EE6539"/>
    <w:rsid w:val="00EE7C58"/>
    <w:rsid w:val="00EF0869"/>
    <w:rsid w:val="00EF0F4B"/>
    <w:rsid w:val="00EF142C"/>
    <w:rsid w:val="00EF1E68"/>
    <w:rsid w:val="00EF232B"/>
    <w:rsid w:val="00EF2697"/>
    <w:rsid w:val="00EF33DE"/>
    <w:rsid w:val="00EF3AE5"/>
    <w:rsid w:val="00EF3F14"/>
    <w:rsid w:val="00EF41C9"/>
    <w:rsid w:val="00EF4900"/>
    <w:rsid w:val="00EF52E2"/>
    <w:rsid w:val="00EF5950"/>
    <w:rsid w:val="00EF5D23"/>
    <w:rsid w:val="00EF5DE1"/>
    <w:rsid w:val="00EF6186"/>
    <w:rsid w:val="00EF6387"/>
    <w:rsid w:val="00EF6CA7"/>
    <w:rsid w:val="00EF7075"/>
    <w:rsid w:val="00EF7ECF"/>
    <w:rsid w:val="00F005AF"/>
    <w:rsid w:val="00F0068C"/>
    <w:rsid w:val="00F01823"/>
    <w:rsid w:val="00F018AC"/>
    <w:rsid w:val="00F0268E"/>
    <w:rsid w:val="00F02BA3"/>
    <w:rsid w:val="00F035AC"/>
    <w:rsid w:val="00F04296"/>
    <w:rsid w:val="00F04EB1"/>
    <w:rsid w:val="00F05F16"/>
    <w:rsid w:val="00F06429"/>
    <w:rsid w:val="00F072BC"/>
    <w:rsid w:val="00F07A14"/>
    <w:rsid w:val="00F07E54"/>
    <w:rsid w:val="00F10103"/>
    <w:rsid w:val="00F11752"/>
    <w:rsid w:val="00F11828"/>
    <w:rsid w:val="00F12132"/>
    <w:rsid w:val="00F12C95"/>
    <w:rsid w:val="00F13550"/>
    <w:rsid w:val="00F13690"/>
    <w:rsid w:val="00F14028"/>
    <w:rsid w:val="00F14133"/>
    <w:rsid w:val="00F1522C"/>
    <w:rsid w:val="00F157E2"/>
    <w:rsid w:val="00F15F4A"/>
    <w:rsid w:val="00F17075"/>
    <w:rsid w:val="00F17277"/>
    <w:rsid w:val="00F172AC"/>
    <w:rsid w:val="00F207D0"/>
    <w:rsid w:val="00F2082C"/>
    <w:rsid w:val="00F209B2"/>
    <w:rsid w:val="00F21D92"/>
    <w:rsid w:val="00F21D93"/>
    <w:rsid w:val="00F221BE"/>
    <w:rsid w:val="00F240AC"/>
    <w:rsid w:val="00F25080"/>
    <w:rsid w:val="00F25C3C"/>
    <w:rsid w:val="00F25D89"/>
    <w:rsid w:val="00F26070"/>
    <w:rsid w:val="00F264E9"/>
    <w:rsid w:val="00F26634"/>
    <w:rsid w:val="00F277A6"/>
    <w:rsid w:val="00F3196C"/>
    <w:rsid w:val="00F32A54"/>
    <w:rsid w:val="00F33280"/>
    <w:rsid w:val="00F33A90"/>
    <w:rsid w:val="00F348C5"/>
    <w:rsid w:val="00F35F8E"/>
    <w:rsid w:val="00F3614B"/>
    <w:rsid w:val="00F361B1"/>
    <w:rsid w:val="00F363DF"/>
    <w:rsid w:val="00F41999"/>
    <w:rsid w:val="00F42C49"/>
    <w:rsid w:val="00F44741"/>
    <w:rsid w:val="00F44C23"/>
    <w:rsid w:val="00F4540E"/>
    <w:rsid w:val="00F460A1"/>
    <w:rsid w:val="00F47108"/>
    <w:rsid w:val="00F505D4"/>
    <w:rsid w:val="00F506C4"/>
    <w:rsid w:val="00F51C61"/>
    <w:rsid w:val="00F52E99"/>
    <w:rsid w:val="00F54023"/>
    <w:rsid w:val="00F54081"/>
    <w:rsid w:val="00F5432B"/>
    <w:rsid w:val="00F54DE8"/>
    <w:rsid w:val="00F54E04"/>
    <w:rsid w:val="00F550EB"/>
    <w:rsid w:val="00F55641"/>
    <w:rsid w:val="00F562DB"/>
    <w:rsid w:val="00F564CE"/>
    <w:rsid w:val="00F564F3"/>
    <w:rsid w:val="00F5695B"/>
    <w:rsid w:val="00F56F42"/>
    <w:rsid w:val="00F57065"/>
    <w:rsid w:val="00F577CC"/>
    <w:rsid w:val="00F6039C"/>
    <w:rsid w:val="00F6256A"/>
    <w:rsid w:val="00F65070"/>
    <w:rsid w:val="00F6538C"/>
    <w:rsid w:val="00F65705"/>
    <w:rsid w:val="00F6604F"/>
    <w:rsid w:val="00F66399"/>
    <w:rsid w:val="00F67380"/>
    <w:rsid w:val="00F70C71"/>
    <w:rsid w:val="00F719E0"/>
    <w:rsid w:val="00F72961"/>
    <w:rsid w:val="00F72EE7"/>
    <w:rsid w:val="00F73011"/>
    <w:rsid w:val="00F738F6"/>
    <w:rsid w:val="00F73FF3"/>
    <w:rsid w:val="00F75036"/>
    <w:rsid w:val="00F768DC"/>
    <w:rsid w:val="00F770CE"/>
    <w:rsid w:val="00F77F8C"/>
    <w:rsid w:val="00F80D84"/>
    <w:rsid w:val="00F81158"/>
    <w:rsid w:val="00F81752"/>
    <w:rsid w:val="00F82443"/>
    <w:rsid w:val="00F83B30"/>
    <w:rsid w:val="00F83CAA"/>
    <w:rsid w:val="00F858E5"/>
    <w:rsid w:val="00F85BF0"/>
    <w:rsid w:val="00F85D09"/>
    <w:rsid w:val="00F861D2"/>
    <w:rsid w:val="00F863E4"/>
    <w:rsid w:val="00F869C4"/>
    <w:rsid w:val="00F86A64"/>
    <w:rsid w:val="00F86FC2"/>
    <w:rsid w:val="00F87427"/>
    <w:rsid w:val="00F875A6"/>
    <w:rsid w:val="00F87AFD"/>
    <w:rsid w:val="00F87D9F"/>
    <w:rsid w:val="00F91106"/>
    <w:rsid w:val="00F91DE7"/>
    <w:rsid w:val="00F92019"/>
    <w:rsid w:val="00F92636"/>
    <w:rsid w:val="00F93AB7"/>
    <w:rsid w:val="00F93B76"/>
    <w:rsid w:val="00F945E3"/>
    <w:rsid w:val="00F94BD4"/>
    <w:rsid w:val="00F94C84"/>
    <w:rsid w:val="00F94ECF"/>
    <w:rsid w:val="00F9529D"/>
    <w:rsid w:val="00F95725"/>
    <w:rsid w:val="00F95E92"/>
    <w:rsid w:val="00F96EBE"/>
    <w:rsid w:val="00F96FB5"/>
    <w:rsid w:val="00F96FD2"/>
    <w:rsid w:val="00F9712D"/>
    <w:rsid w:val="00F97EB6"/>
    <w:rsid w:val="00FA058B"/>
    <w:rsid w:val="00FA1163"/>
    <w:rsid w:val="00FA226D"/>
    <w:rsid w:val="00FA252C"/>
    <w:rsid w:val="00FA2F17"/>
    <w:rsid w:val="00FA3782"/>
    <w:rsid w:val="00FA3B13"/>
    <w:rsid w:val="00FA4385"/>
    <w:rsid w:val="00FA5A63"/>
    <w:rsid w:val="00FA5A7C"/>
    <w:rsid w:val="00FA62A5"/>
    <w:rsid w:val="00FA74FB"/>
    <w:rsid w:val="00FA757A"/>
    <w:rsid w:val="00FA7C3C"/>
    <w:rsid w:val="00FB2101"/>
    <w:rsid w:val="00FB3D51"/>
    <w:rsid w:val="00FB3DE1"/>
    <w:rsid w:val="00FB4888"/>
    <w:rsid w:val="00FB48B0"/>
    <w:rsid w:val="00FB531A"/>
    <w:rsid w:val="00FB5579"/>
    <w:rsid w:val="00FB624F"/>
    <w:rsid w:val="00FB6D3B"/>
    <w:rsid w:val="00FB6E64"/>
    <w:rsid w:val="00FB7482"/>
    <w:rsid w:val="00FB7F7D"/>
    <w:rsid w:val="00FC0076"/>
    <w:rsid w:val="00FC04A4"/>
    <w:rsid w:val="00FC0D92"/>
    <w:rsid w:val="00FC1787"/>
    <w:rsid w:val="00FC1B86"/>
    <w:rsid w:val="00FC251A"/>
    <w:rsid w:val="00FC44AB"/>
    <w:rsid w:val="00FC468A"/>
    <w:rsid w:val="00FC48F6"/>
    <w:rsid w:val="00FC4AF1"/>
    <w:rsid w:val="00FC6155"/>
    <w:rsid w:val="00FC6174"/>
    <w:rsid w:val="00FC62CC"/>
    <w:rsid w:val="00FC71F2"/>
    <w:rsid w:val="00FC7995"/>
    <w:rsid w:val="00FD033E"/>
    <w:rsid w:val="00FD1DC5"/>
    <w:rsid w:val="00FD3175"/>
    <w:rsid w:val="00FD32F3"/>
    <w:rsid w:val="00FD39C2"/>
    <w:rsid w:val="00FD3A1A"/>
    <w:rsid w:val="00FD4840"/>
    <w:rsid w:val="00FD5549"/>
    <w:rsid w:val="00FD56CC"/>
    <w:rsid w:val="00FD5BF2"/>
    <w:rsid w:val="00FD6425"/>
    <w:rsid w:val="00FD6721"/>
    <w:rsid w:val="00FD708A"/>
    <w:rsid w:val="00FD78B8"/>
    <w:rsid w:val="00FD7D01"/>
    <w:rsid w:val="00FD7E67"/>
    <w:rsid w:val="00FE06E4"/>
    <w:rsid w:val="00FE125D"/>
    <w:rsid w:val="00FE15B3"/>
    <w:rsid w:val="00FE1D36"/>
    <w:rsid w:val="00FE26D5"/>
    <w:rsid w:val="00FE28C2"/>
    <w:rsid w:val="00FE2D20"/>
    <w:rsid w:val="00FE2F69"/>
    <w:rsid w:val="00FE355C"/>
    <w:rsid w:val="00FE35C6"/>
    <w:rsid w:val="00FE374F"/>
    <w:rsid w:val="00FE3B86"/>
    <w:rsid w:val="00FE5D71"/>
    <w:rsid w:val="00FE66D4"/>
    <w:rsid w:val="00FE689A"/>
    <w:rsid w:val="00FE6BDA"/>
    <w:rsid w:val="00FE73BA"/>
    <w:rsid w:val="00FF01F2"/>
    <w:rsid w:val="00FF088F"/>
    <w:rsid w:val="00FF206C"/>
    <w:rsid w:val="00FF2FAF"/>
    <w:rsid w:val="00FF3280"/>
    <w:rsid w:val="00FF37E4"/>
    <w:rsid w:val="00FF3E4A"/>
    <w:rsid w:val="00FF608A"/>
    <w:rsid w:val="00FF627E"/>
    <w:rsid w:val="00FF6EDF"/>
    <w:rsid w:val="00FF75F2"/>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B1DFA03-D44B-47C7-A719-F960B610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8B2"/>
    <w:pPr>
      <w:spacing w:after="0" w:line="240" w:lineRule="auto"/>
    </w:pPr>
    <w:rPr>
      <w:rFonts w:ascii="Calibri" w:hAnsi="Calibri"/>
    </w:rPr>
  </w:style>
  <w:style w:type="paragraph" w:styleId="Heading1">
    <w:name w:val="heading 1"/>
    <w:basedOn w:val="Normal"/>
    <w:next w:val="Normal"/>
    <w:link w:val="Heading1Char"/>
    <w:uiPriority w:val="9"/>
    <w:qFormat/>
    <w:rsid w:val="009126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qFormat/>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qFormat/>
    <w:rsid w:val="00FA62A5"/>
    <w:pPr>
      <w:spacing w:after="0"/>
    </w:pPr>
    <w:rPr>
      <w:rFonts w:ascii="Arial" w:hAnsi="Arial"/>
      <w:color w:val="FFFFFF" w:themeColor="background1"/>
      <w:sz w:val="26"/>
      <w:szCs w:val="26"/>
    </w:rPr>
  </w:style>
  <w:style w:type="paragraph" w:customStyle="1" w:styleId="ochacontentheading">
    <w:name w:val="ocha_content_heading"/>
    <w:qFormat/>
    <w:rsid w:val="00912698"/>
    <w:pPr>
      <w:widowControl w:val="0"/>
      <w:spacing w:before="240" w:after="160" w:line="440" w:lineRule="exact"/>
    </w:pPr>
    <w:rPr>
      <w:rFonts w:ascii="Arial" w:eastAsia="Calibri" w:hAnsi="Arial" w:cs="Arial"/>
      <w:color w:val="026CB6"/>
      <w:spacing w:val="8"/>
      <w:w w:val="90"/>
      <w:sz w:val="40"/>
      <w:szCs w:val="40"/>
    </w:rPr>
  </w:style>
  <w:style w:type="paragraph" w:customStyle="1" w:styleId="ochacontenttext">
    <w:name w:val="ocha_content_text"/>
    <w:qForma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qFormat/>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qForma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qFormat/>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qFormat/>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qForma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912698"/>
    <w:rPr>
      <w:rFonts w:asciiTheme="majorHAnsi" w:eastAsiaTheme="majorEastAsia" w:hAnsiTheme="majorHAnsi" w:cstheme="majorBidi"/>
      <w:b/>
      <w:bCs/>
      <w:color w:val="365F91" w:themeColor="accent1" w:themeShade="BF"/>
      <w:sz w:val="28"/>
      <w:szCs w:val="28"/>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spacing w:after="200" w:line="276" w:lineRule="auto"/>
      <w:ind w:left="720"/>
      <w:contextualSpacing/>
    </w:pPr>
    <w:rPr>
      <w:rFonts w:eastAsia="Times New Roman" w:cs="Times New Roman"/>
      <w:lang w:val="en-GB"/>
    </w:r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A81BE0"/>
    <w:rPr>
      <w:b/>
      <w:bCs/>
      <w:i w:val="0"/>
      <w:iCs w:val="0"/>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560CBD"/>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rPr>
      <w:rFonts w:ascii="Calibri" w:eastAsia="Times New Roman" w:hAnsi="Calibri" w:cs="Times New Roman"/>
      <w:lang w:val="en-GB"/>
    </w:rPr>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47000738">
      <w:bodyDiv w:val="1"/>
      <w:marLeft w:val="0"/>
      <w:marRight w:val="0"/>
      <w:marTop w:val="0"/>
      <w:marBottom w:val="0"/>
      <w:divBdr>
        <w:top w:val="none" w:sz="0" w:space="0" w:color="auto"/>
        <w:left w:val="none" w:sz="0" w:space="0" w:color="auto"/>
        <w:bottom w:val="none" w:sz="0" w:space="0" w:color="auto"/>
        <w:right w:val="none" w:sz="0" w:space="0" w:color="auto"/>
      </w:divBdr>
      <w:divsChild>
        <w:div w:id="994335100">
          <w:marLeft w:val="547"/>
          <w:marRight w:val="0"/>
          <w:marTop w:val="77"/>
          <w:marBottom w:val="0"/>
          <w:divBdr>
            <w:top w:val="none" w:sz="0" w:space="0" w:color="auto"/>
            <w:left w:val="none" w:sz="0" w:space="0" w:color="auto"/>
            <w:bottom w:val="none" w:sz="0" w:space="0" w:color="auto"/>
            <w:right w:val="none" w:sz="0" w:space="0" w:color="auto"/>
          </w:divBdr>
        </w:div>
      </w:divsChild>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38965796">
      <w:bodyDiv w:val="1"/>
      <w:marLeft w:val="0"/>
      <w:marRight w:val="0"/>
      <w:marTop w:val="0"/>
      <w:marBottom w:val="0"/>
      <w:divBdr>
        <w:top w:val="none" w:sz="0" w:space="0" w:color="auto"/>
        <w:left w:val="none" w:sz="0" w:space="0" w:color="auto"/>
        <w:bottom w:val="none" w:sz="0" w:space="0" w:color="auto"/>
        <w:right w:val="none" w:sz="0" w:space="0" w:color="auto"/>
      </w:divBdr>
      <w:divsChild>
        <w:div w:id="960187930">
          <w:marLeft w:val="547"/>
          <w:marRight w:val="0"/>
          <w:marTop w:val="77"/>
          <w:marBottom w:val="0"/>
          <w:divBdr>
            <w:top w:val="none" w:sz="0" w:space="0" w:color="auto"/>
            <w:left w:val="none" w:sz="0" w:space="0" w:color="auto"/>
            <w:bottom w:val="none" w:sz="0" w:space="0" w:color="auto"/>
            <w:right w:val="none" w:sz="0" w:space="0" w:color="auto"/>
          </w:divBdr>
        </w:div>
        <w:div w:id="50691777">
          <w:marLeft w:val="547"/>
          <w:marRight w:val="0"/>
          <w:marTop w:val="77"/>
          <w:marBottom w:val="0"/>
          <w:divBdr>
            <w:top w:val="none" w:sz="0" w:space="0" w:color="auto"/>
            <w:left w:val="none" w:sz="0" w:space="0" w:color="auto"/>
            <w:bottom w:val="none" w:sz="0" w:space="0" w:color="auto"/>
            <w:right w:val="none" w:sz="0" w:space="0" w:color="auto"/>
          </w:divBdr>
        </w:div>
        <w:div w:id="2080591370">
          <w:marLeft w:val="547"/>
          <w:marRight w:val="0"/>
          <w:marTop w:val="77"/>
          <w:marBottom w:val="0"/>
          <w:divBdr>
            <w:top w:val="none" w:sz="0" w:space="0" w:color="auto"/>
            <w:left w:val="none" w:sz="0" w:space="0" w:color="auto"/>
            <w:bottom w:val="none" w:sz="0" w:space="0" w:color="auto"/>
            <w:right w:val="none" w:sz="0" w:space="0" w:color="auto"/>
          </w:divBdr>
        </w:div>
        <w:div w:id="450785564">
          <w:marLeft w:val="547"/>
          <w:marRight w:val="0"/>
          <w:marTop w:val="77"/>
          <w:marBottom w:val="0"/>
          <w:divBdr>
            <w:top w:val="none" w:sz="0" w:space="0" w:color="auto"/>
            <w:left w:val="none" w:sz="0" w:space="0" w:color="auto"/>
            <w:bottom w:val="none" w:sz="0" w:space="0" w:color="auto"/>
            <w:right w:val="none" w:sz="0" w:space="0" w:color="auto"/>
          </w:divBdr>
        </w:div>
        <w:div w:id="443354056">
          <w:marLeft w:val="547"/>
          <w:marRight w:val="0"/>
          <w:marTop w:val="77"/>
          <w:marBottom w:val="0"/>
          <w:divBdr>
            <w:top w:val="none" w:sz="0" w:space="0" w:color="auto"/>
            <w:left w:val="none" w:sz="0" w:space="0" w:color="auto"/>
            <w:bottom w:val="none" w:sz="0" w:space="0" w:color="auto"/>
            <w:right w:val="none" w:sz="0" w:space="0" w:color="auto"/>
          </w:divBdr>
        </w:div>
        <w:div w:id="1250888716">
          <w:marLeft w:val="547"/>
          <w:marRight w:val="0"/>
          <w:marTop w:val="77"/>
          <w:marBottom w:val="0"/>
          <w:divBdr>
            <w:top w:val="none" w:sz="0" w:space="0" w:color="auto"/>
            <w:left w:val="none" w:sz="0" w:space="0" w:color="auto"/>
            <w:bottom w:val="none" w:sz="0" w:space="0" w:color="auto"/>
            <w:right w:val="none" w:sz="0" w:space="0" w:color="auto"/>
          </w:divBdr>
        </w:div>
        <w:div w:id="526137905">
          <w:marLeft w:val="547"/>
          <w:marRight w:val="0"/>
          <w:marTop w:val="77"/>
          <w:marBottom w:val="0"/>
          <w:divBdr>
            <w:top w:val="none" w:sz="0" w:space="0" w:color="auto"/>
            <w:left w:val="none" w:sz="0" w:space="0" w:color="auto"/>
            <w:bottom w:val="none" w:sz="0" w:space="0" w:color="auto"/>
            <w:right w:val="none" w:sz="0" w:space="0" w:color="auto"/>
          </w:divBdr>
        </w:div>
      </w:divsChild>
    </w:div>
    <w:div w:id="144201774">
      <w:bodyDiv w:val="1"/>
      <w:marLeft w:val="0"/>
      <w:marRight w:val="0"/>
      <w:marTop w:val="0"/>
      <w:marBottom w:val="0"/>
      <w:divBdr>
        <w:top w:val="none" w:sz="0" w:space="0" w:color="auto"/>
        <w:left w:val="none" w:sz="0" w:space="0" w:color="auto"/>
        <w:bottom w:val="none" w:sz="0" w:space="0" w:color="auto"/>
        <w:right w:val="none" w:sz="0" w:space="0" w:color="auto"/>
      </w:divBdr>
      <w:divsChild>
        <w:div w:id="748237915">
          <w:marLeft w:val="547"/>
          <w:marRight w:val="0"/>
          <w:marTop w:val="77"/>
          <w:marBottom w:val="0"/>
          <w:divBdr>
            <w:top w:val="none" w:sz="0" w:space="0" w:color="auto"/>
            <w:left w:val="none" w:sz="0" w:space="0" w:color="auto"/>
            <w:bottom w:val="none" w:sz="0" w:space="0" w:color="auto"/>
            <w:right w:val="none" w:sz="0" w:space="0" w:color="auto"/>
          </w:divBdr>
        </w:div>
        <w:div w:id="1185899271">
          <w:marLeft w:val="547"/>
          <w:marRight w:val="0"/>
          <w:marTop w:val="77"/>
          <w:marBottom w:val="0"/>
          <w:divBdr>
            <w:top w:val="none" w:sz="0" w:space="0" w:color="auto"/>
            <w:left w:val="none" w:sz="0" w:space="0" w:color="auto"/>
            <w:bottom w:val="none" w:sz="0" w:space="0" w:color="auto"/>
            <w:right w:val="none" w:sz="0" w:space="0" w:color="auto"/>
          </w:divBdr>
        </w:div>
        <w:div w:id="1163817261">
          <w:marLeft w:val="547"/>
          <w:marRight w:val="0"/>
          <w:marTop w:val="77"/>
          <w:marBottom w:val="0"/>
          <w:divBdr>
            <w:top w:val="none" w:sz="0" w:space="0" w:color="auto"/>
            <w:left w:val="none" w:sz="0" w:space="0" w:color="auto"/>
            <w:bottom w:val="none" w:sz="0" w:space="0" w:color="auto"/>
            <w:right w:val="none" w:sz="0" w:space="0" w:color="auto"/>
          </w:divBdr>
        </w:div>
        <w:div w:id="175728422">
          <w:marLeft w:val="547"/>
          <w:marRight w:val="0"/>
          <w:marTop w:val="77"/>
          <w:marBottom w:val="0"/>
          <w:divBdr>
            <w:top w:val="none" w:sz="0" w:space="0" w:color="auto"/>
            <w:left w:val="none" w:sz="0" w:space="0" w:color="auto"/>
            <w:bottom w:val="none" w:sz="0" w:space="0" w:color="auto"/>
            <w:right w:val="none" w:sz="0" w:space="0" w:color="auto"/>
          </w:divBdr>
        </w:div>
        <w:div w:id="1119379913">
          <w:marLeft w:val="547"/>
          <w:marRight w:val="0"/>
          <w:marTop w:val="77"/>
          <w:marBottom w:val="0"/>
          <w:divBdr>
            <w:top w:val="none" w:sz="0" w:space="0" w:color="auto"/>
            <w:left w:val="none" w:sz="0" w:space="0" w:color="auto"/>
            <w:bottom w:val="none" w:sz="0" w:space="0" w:color="auto"/>
            <w:right w:val="none" w:sz="0" w:space="0" w:color="auto"/>
          </w:divBdr>
        </w:div>
        <w:div w:id="688602235">
          <w:marLeft w:val="547"/>
          <w:marRight w:val="0"/>
          <w:marTop w:val="77"/>
          <w:marBottom w:val="0"/>
          <w:divBdr>
            <w:top w:val="none" w:sz="0" w:space="0" w:color="auto"/>
            <w:left w:val="none" w:sz="0" w:space="0" w:color="auto"/>
            <w:bottom w:val="none" w:sz="0" w:space="0" w:color="auto"/>
            <w:right w:val="none" w:sz="0" w:space="0" w:color="auto"/>
          </w:divBdr>
        </w:div>
        <w:div w:id="1976790427">
          <w:marLeft w:val="547"/>
          <w:marRight w:val="0"/>
          <w:marTop w:val="77"/>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64383557">
      <w:bodyDiv w:val="1"/>
      <w:marLeft w:val="0"/>
      <w:marRight w:val="0"/>
      <w:marTop w:val="0"/>
      <w:marBottom w:val="0"/>
      <w:divBdr>
        <w:top w:val="none" w:sz="0" w:space="0" w:color="auto"/>
        <w:left w:val="none" w:sz="0" w:space="0" w:color="auto"/>
        <w:bottom w:val="none" w:sz="0" w:space="0" w:color="auto"/>
        <w:right w:val="none" w:sz="0" w:space="0" w:color="auto"/>
      </w:divBdr>
      <w:divsChild>
        <w:div w:id="923148737">
          <w:marLeft w:val="547"/>
          <w:marRight w:val="0"/>
          <w:marTop w:val="154"/>
          <w:marBottom w:val="0"/>
          <w:divBdr>
            <w:top w:val="none" w:sz="0" w:space="0" w:color="auto"/>
            <w:left w:val="none" w:sz="0" w:space="0" w:color="auto"/>
            <w:bottom w:val="none" w:sz="0" w:space="0" w:color="auto"/>
            <w:right w:val="none" w:sz="0" w:space="0" w:color="auto"/>
          </w:divBdr>
        </w:div>
        <w:div w:id="1352295765">
          <w:marLeft w:val="547"/>
          <w:marRight w:val="0"/>
          <w:marTop w:val="154"/>
          <w:marBottom w:val="0"/>
          <w:divBdr>
            <w:top w:val="none" w:sz="0" w:space="0" w:color="auto"/>
            <w:left w:val="none" w:sz="0" w:space="0" w:color="auto"/>
            <w:bottom w:val="none" w:sz="0" w:space="0" w:color="auto"/>
            <w:right w:val="none" w:sz="0" w:space="0" w:color="auto"/>
          </w:divBdr>
        </w:div>
        <w:div w:id="1010762902">
          <w:marLeft w:val="547"/>
          <w:marRight w:val="0"/>
          <w:marTop w:val="154"/>
          <w:marBottom w:val="0"/>
          <w:divBdr>
            <w:top w:val="none" w:sz="0" w:space="0" w:color="auto"/>
            <w:left w:val="none" w:sz="0" w:space="0" w:color="auto"/>
            <w:bottom w:val="none" w:sz="0" w:space="0" w:color="auto"/>
            <w:right w:val="none" w:sz="0" w:space="0" w:color="auto"/>
          </w:divBdr>
        </w:div>
        <w:div w:id="802389097">
          <w:marLeft w:val="547"/>
          <w:marRight w:val="0"/>
          <w:marTop w:val="154"/>
          <w:marBottom w:val="0"/>
          <w:divBdr>
            <w:top w:val="none" w:sz="0" w:space="0" w:color="auto"/>
            <w:left w:val="none" w:sz="0" w:space="0" w:color="auto"/>
            <w:bottom w:val="none" w:sz="0" w:space="0" w:color="auto"/>
            <w:right w:val="none" w:sz="0" w:space="0" w:color="auto"/>
          </w:divBdr>
        </w:div>
        <w:div w:id="2119788700">
          <w:marLeft w:val="547"/>
          <w:marRight w:val="0"/>
          <w:marTop w:val="154"/>
          <w:marBottom w:val="0"/>
          <w:divBdr>
            <w:top w:val="none" w:sz="0" w:space="0" w:color="auto"/>
            <w:left w:val="none" w:sz="0" w:space="0" w:color="auto"/>
            <w:bottom w:val="none" w:sz="0" w:space="0" w:color="auto"/>
            <w:right w:val="none" w:sz="0" w:space="0" w:color="auto"/>
          </w:divBdr>
        </w:div>
        <w:div w:id="1099329525">
          <w:marLeft w:val="547"/>
          <w:marRight w:val="0"/>
          <w:marTop w:val="154"/>
          <w:marBottom w:val="0"/>
          <w:divBdr>
            <w:top w:val="none" w:sz="0" w:space="0" w:color="auto"/>
            <w:left w:val="none" w:sz="0" w:space="0" w:color="auto"/>
            <w:bottom w:val="none" w:sz="0" w:space="0" w:color="auto"/>
            <w:right w:val="none" w:sz="0" w:space="0" w:color="auto"/>
          </w:divBdr>
        </w:div>
        <w:div w:id="592662884">
          <w:marLeft w:val="547"/>
          <w:marRight w:val="0"/>
          <w:marTop w:val="154"/>
          <w:marBottom w:val="0"/>
          <w:divBdr>
            <w:top w:val="none" w:sz="0" w:space="0" w:color="auto"/>
            <w:left w:val="none" w:sz="0" w:space="0" w:color="auto"/>
            <w:bottom w:val="none" w:sz="0" w:space="0" w:color="auto"/>
            <w:right w:val="none" w:sz="0" w:space="0" w:color="auto"/>
          </w:divBdr>
        </w:div>
      </w:divsChild>
    </w:div>
    <w:div w:id="341316907">
      <w:bodyDiv w:val="1"/>
      <w:marLeft w:val="0"/>
      <w:marRight w:val="0"/>
      <w:marTop w:val="0"/>
      <w:marBottom w:val="0"/>
      <w:divBdr>
        <w:top w:val="none" w:sz="0" w:space="0" w:color="auto"/>
        <w:left w:val="none" w:sz="0" w:space="0" w:color="auto"/>
        <w:bottom w:val="none" w:sz="0" w:space="0" w:color="auto"/>
        <w:right w:val="none" w:sz="0" w:space="0" w:color="auto"/>
      </w:divBdr>
      <w:divsChild>
        <w:div w:id="197816224">
          <w:marLeft w:val="547"/>
          <w:marRight w:val="0"/>
          <w:marTop w:val="154"/>
          <w:marBottom w:val="0"/>
          <w:divBdr>
            <w:top w:val="none" w:sz="0" w:space="0" w:color="auto"/>
            <w:left w:val="none" w:sz="0" w:space="0" w:color="auto"/>
            <w:bottom w:val="none" w:sz="0" w:space="0" w:color="auto"/>
            <w:right w:val="none" w:sz="0" w:space="0" w:color="auto"/>
          </w:divBdr>
        </w:div>
        <w:div w:id="614600931">
          <w:marLeft w:val="547"/>
          <w:marRight w:val="0"/>
          <w:marTop w:val="154"/>
          <w:marBottom w:val="0"/>
          <w:divBdr>
            <w:top w:val="none" w:sz="0" w:space="0" w:color="auto"/>
            <w:left w:val="none" w:sz="0" w:space="0" w:color="auto"/>
            <w:bottom w:val="none" w:sz="0" w:space="0" w:color="auto"/>
            <w:right w:val="none" w:sz="0" w:space="0" w:color="auto"/>
          </w:divBdr>
        </w:div>
        <w:div w:id="252587027">
          <w:marLeft w:val="547"/>
          <w:marRight w:val="0"/>
          <w:marTop w:val="154"/>
          <w:marBottom w:val="0"/>
          <w:divBdr>
            <w:top w:val="none" w:sz="0" w:space="0" w:color="auto"/>
            <w:left w:val="none" w:sz="0" w:space="0" w:color="auto"/>
            <w:bottom w:val="none" w:sz="0" w:space="0" w:color="auto"/>
            <w:right w:val="none" w:sz="0" w:space="0" w:color="auto"/>
          </w:divBdr>
        </w:div>
        <w:div w:id="1173684618">
          <w:marLeft w:val="547"/>
          <w:marRight w:val="0"/>
          <w:marTop w:val="154"/>
          <w:marBottom w:val="0"/>
          <w:divBdr>
            <w:top w:val="none" w:sz="0" w:space="0" w:color="auto"/>
            <w:left w:val="none" w:sz="0" w:space="0" w:color="auto"/>
            <w:bottom w:val="none" w:sz="0" w:space="0" w:color="auto"/>
            <w:right w:val="none" w:sz="0" w:space="0" w:color="auto"/>
          </w:divBdr>
        </w:div>
        <w:div w:id="290286553">
          <w:marLeft w:val="547"/>
          <w:marRight w:val="0"/>
          <w:marTop w:val="154"/>
          <w:marBottom w:val="0"/>
          <w:divBdr>
            <w:top w:val="none" w:sz="0" w:space="0" w:color="auto"/>
            <w:left w:val="none" w:sz="0" w:space="0" w:color="auto"/>
            <w:bottom w:val="none" w:sz="0" w:space="0" w:color="auto"/>
            <w:right w:val="none" w:sz="0" w:space="0" w:color="auto"/>
          </w:divBdr>
        </w:div>
        <w:div w:id="2049644514">
          <w:marLeft w:val="547"/>
          <w:marRight w:val="0"/>
          <w:marTop w:val="154"/>
          <w:marBottom w:val="0"/>
          <w:divBdr>
            <w:top w:val="none" w:sz="0" w:space="0" w:color="auto"/>
            <w:left w:val="none" w:sz="0" w:space="0" w:color="auto"/>
            <w:bottom w:val="none" w:sz="0" w:space="0" w:color="auto"/>
            <w:right w:val="none" w:sz="0" w:space="0" w:color="auto"/>
          </w:divBdr>
        </w:div>
        <w:div w:id="1300721806">
          <w:marLeft w:val="547"/>
          <w:marRight w:val="0"/>
          <w:marTop w:val="154"/>
          <w:marBottom w:val="0"/>
          <w:divBdr>
            <w:top w:val="none" w:sz="0" w:space="0" w:color="auto"/>
            <w:left w:val="none" w:sz="0" w:space="0" w:color="auto"/>
            <w:bottom w:val="none" w:sz="0" w:space="0" w:color="auto"/>
            <w:right w:val="none" w:sz="0" w:space="0" w:color="auto"/>
          </w:divBdr>
        </w:div>
      </w:divsChild>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1881625736">
          <w:marLeft w:val="547"/>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83889753">
          <w:marLeft w:val="547"/>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6606859">
      <w:bodyDiv w:val="1"/>
      <w:marLeft w:val="0"/>
      <w:marRight w:val="0"/>
      <w:marTop w:val="0"/>
      <w:marBottom w:val="0"/>
      <w:divBdr>
        <w:top w:val="none" w:sz="0" w:space="0" w:color="auto"/>
        <w:left w:val="none" w:sz="0" w:space="0" w:color="auto"/>
        <w:bottom w:val="none" w:sz="0" w:space="0" w:color="auto"/>
        <w:right w:val="none" w:sz="0" w:space="0" w:color="auto"/>
      </w:divBdr>
      <w:divsChild>
        <w:div w:id="537665178">
          <w:marLeft w:val="547"/>
          <w:marRight w:val="0"/>
          <w:marTop w:val="77"/>
          <w:marBottom w:val="0"/>
          <w:divBdr>
            <w:top w:val="none" w:sz="0" w:space="0" w:color="auto"/>
            <w:left w:val="none" w:sz="0" w:space="0" w:color="auto"/>
            <w:bottom w:val="none" w:sz="0" w:space="0" w:color="auto"/>
            <w:right w:val="none" w:sz="0" w:space="0" w:color="auto"/>
          </w:divBdr>
        </w:div>
      </w:divsChild>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3934770">
      <w:bodyDiv w:val="1"/>
      <w:marLeft w:val="0"/>
      <w:marRight w:val="0"/>
      <w:marTop w:val="0"/>
      <w:marBottom w:val="0"/>
      <w:divBdr>
        <w:top w:val="none" w:sz="0" w:space="0" w:color="auto"/>
        <w:left w:val="none" w:sz="0" w:space="0" w:color="auto"/>
        <w:bottom w:val="none" w:sz="0" w:space="0" w:color="auto"/>
        <w:right w:val="none" w:sz="0" w:space="0" w:color="auto"/>
      </w:divBdr>
      <w:divsChild>
        <w:div w:id="502356956">
          <w:marLeft w:val="547"/>
          <w:marRight w:val="0"/>
          <w:marTop w:val="77"/>
          <w:marBottom w:val="0"/>
          <w:divBdr>
            <w:top w:val="none" w:sz="0" w:space="0" w:color="auto"/>
            <w:left w:val="none" w:sz="0" w:space="0" w:color="auto"/>
            <w:bottom w:val="none" w:sz="0" w:space="0" w:color="auto"/>
            <w:right w:val="none" w:sz="0" w:space="0" w:color="auto"/>
          </w:divBdr>
        </w:div>
        <w:div w:id="400106806">
          <w:marLeft w:val="547"/>
          <w:marRight w:val="0"/>
          <w:marTop w:val="77"/>
          <w:marBottom w:val="0"/>
          <w:divBdr>
            <w:top w:val="none" w:sz="0" w:space="0" w:color="auto"/>
            <w:left w:val="none" w:sz="0" w:space="0" w:color="auto"/>
            <w:bottom w:val="none" w:sz="0" w:space="0" w:color="auto"/>
            <w:right w:val="none" w:sz="0" w:space="0" w:color="auto"/>
          </w:divBdr>
        </w:div>
        <w:div w:id="2001737807">
          <w:marLeft w:val="547"/>
          <w:marRight w:val="0"/>
          <w:marTop w:val="77"/>
          <w:marBottom w:val="0"/>
          <w:divBdr>
            <w:top w:val="none" w:sz="0" w:space="0" w:color="auto"/>
            <w:left w:val="none" w:sz="0" w:space="0" w:color="auto"/>
            <w:bottom w:val="none" w:sz="0" w:space="0" w:color="auto"/>
            <w:right w:val="none" w:sz="0" w:space="0" w:color="auto"/>
          </w:divBdr>
        </w:div>
        <w:div w:id="1048844902">
          <w:marLeft w:val="547"/>
          <w:marRight w:val="0"/>
          <w:marTop w:val="77"/>
          <w:marBottom w:val="0"/>
          <w:divBdr>
            <w:top w:val="none" w:sz="0" w:space="0" w:color="auto"/>
            <w:left w:val="none" w:sz="0" w:space="0" w:color="auto"/>
            <w:bottom w:val="none" w:sz="0" w:space="0" w:color="auto"/>
            <w:right w:val="none" w:sz="0" w:space="0" w:color="auto"/>
          </w:divBdr>
        </w:div>
        <w:div w:id="925459871">
          <w:marLeft w:val="547"/>
          <w:marRight w:val="0"/>
          <w:marTop w:val="77"/>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19397847">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16526830">
      <w:bodyDiv w:val="1"/>
      <w:marLeft w:val="0"/>
      <w:marRight w:val="0"/>
      <w:marTop w:val="0"/>
      <w:marBottom w:val="0"/>
      <w:divBdr>
        <w:top w:val="none" w:sz="0" w:space="0" w:color="auto"/>
        <w:left w:val="none" w:sz="0" w:space="0" w:color="auto"/>
        <w:bottom w:val="none" w:sz="0" w:space="0" w:color="auto"/>
        <w:right w:val="none" w:sz="0" w:space="0" w:color="auto"/>
      </w:divBdr>
    </w:div>
    <w:div w:id="623578157">
      <w:bodyDiv w:val="1"/>
      <w:marLeft w:val="0"/>
      <w:marRight w:val="0"/>
      <w:marTop w:val="0"/>
      <w:marBottom w:val="0"/>
      <w:divBdr>
        <w:top w:val="none" w:sz="0" w:space="0" w:color="auto"/>
        <w:left w:val="none" w:sz="0" w:space="0" w:color="auto"/>
        <w:bottom w:val="none" w:sz="0" w:space="0" w:color="auto"/>
        <w:right w:val="none" w:sz="0" w:space="0" w:color="auto"/>
      </w:divBdr>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711921281">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530726654">
          <w:marLeft w:val="547"/>
          <w:marRight w:val="0"/>
          <w:marTop w:val="77"/>
          <w:marBottom w:val="0"/>
          <w:divBdr>
            <w:top w:val="none" w:sz="0" w:space="0" w:color="auto"/>
            <w:left w:val="none" w:sz="0" w:space="0" w:color="auto"/>
            <w:bottom w:val="none" w:sz="0" w:space="0" w:color="auto"/>
            <w:right w:val="none" w:sz="0" w:space="0" w:color="auto"/>
          </w:divBdr>
        </w:div>
        <w:div w:id="77145069">
          <w:marLeft w:val="547"/>
          <w:marRight w:val="0"/>
          <w:marTop w:val="77"/>
          <w:marBottom w:val="0"/>
          <w:divBdr>
            <w:top w:val="none" w:sz="0" w:space="0" w:color="auto"/>
            <w:left w:val="none" w:sz="0" w:space="0" w:color="auto"/>
            <w:bottom w:val="none" w:sz="0" w:space="0" w:color="auto"/>
            <w:right w:val="none" w:sz="0" w:space="0" w:color="auto"/>
          </w:divBdr>
        </w:div>
      </w:divsChild>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46177531">
      <w:bodyDiv w:val="1"/>
      <w:marLeft w:val="0"/>
      <w:marRight w:val="0"/>
      <w:marTop w:val="0"/>
      <w:marBottom w:val="0"/>
      <w:divBdr>
        <w:top w:val="none" w:sz="0" w:space="0" w:color="auto"/>
        <w:left w:val="none" w:sz="0" w:space="0" w:color="auto"/>
        <w:bottom w:val="none" w:sz="0" w:space="0" w:color="auto"/>
        <w:right w:val="none" w:sz="0" w:space="0" w:color="auto"/>
      </w:divBdr>
      <w:divsChild>
        <w:div w:id="112867877">
          <w:marLeft w:val="547"/>
          <w:marRight w:val="0"/>
          <w:marTop w:val="77"/>
          <w:marBottom w:val="0"/>
          <w:divBdr>
            <w:top w:val="none" w:sz="0" w:space="0" w:color="auto"/>
            <w:left w:val="none" w:sz="0" w:space="0" w:color="auto"/>
            <w:bottom w:val="none" w:sz="0" w:space="0" w:color="auto"/>
            <w:right w:val="none" w:sz="0" w:space="0" w:color="auto"/>
          </w:divBdr>
        </w:div>
      </w:divsChild>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259487932">
      <w:bodyDiv w:val="1"/>
      <w:marLeft w:val="0"/>
      <w:marRight w:val="0"/>
      <w:marTop w:val="0"/>
      <w:marBottom w:val="0"/>
      <w:divBdr>
        <w:top w:val="none" w:sz="0" w:space="0" w:color="auto"/>
        <w:left w:val="none" w:sz="0" w:space="0" w:color="auto"/>
        <w:bottom w:val="none" w:sz="0" w:space="0" w:color="auto"/>
        <w:right w:val="none" w:sz="0" w:space="0" w:color="auto"/>
      </w:divBdr>
      <w:divsChild>
        <w:div w:id="1383477300">
          <w:marLeft w:val="274"/>
          <w:marRight w:val="0"/>
          <w:marTop w:val="0"/>
          <w:marBottom w:val="160"/>
          <w:divBdr>
            <w:top w:val="none" w:sz="0" w:space="0" w:color="auto"/>
            <w:left w:val="none" w:sz="0" w:space="0" w:color="auto"/>
            <w:bottom w:val="none" w:sz="0" w:space="0" w:color="auto"/>
            <w:right w:val="none" w:sz="0" w:space="0" w:color="auto"/>
          </w:divBdr>
        </w:div>
        <w:div w:id="816610371">
          <w:marLeft w:val="274"/>
          <w:marRight w:val="0"/>
          <w:marTop w:val="0"/>
          <w:marBottom w:val="160"/>
          <w:divBdr>
            <w:top w:val="none" w:sz="0" w:space="0" w:color="auto"/>
            <w:left w:val="none" w:sz="0" w:space="0" w:color="auto"/>
            <w:bottom w:val="none" w:sz="0" w:space="0" w:color="auto"/>
            <w:right w:val="none" w:sz="0" w:space="0" w:color="auto"/>
          </w:divBdr>
        </w:div>
        <w:div w:id="1303269083">
          <w:marLeft w:val="274"/>
          <w:marRight w:val="0"/>
          <w:marTop w:val="0"/>
          <w:marBottom w:val="160"/>
          <w:divBdr>
            <w:top w:val="none" w:sz="0" w:space="0" w:color="auto"/>
            <w:left w:val="none" w:sz="0" w:space="0" w:color="auto"/>
            <w:bottom w:val="none" w:sz="0" w:space="0" w:color="auto"/>
            <w:right w:val="none" w:sz="0" w:space="0" w:color="auto"/>
          </w:divBdr>
        </w:div>
        <w:div w:id="1486582544">
          <w:marLeft w:val="274"/>
          <w:marRight w:val="0"/>
          <w:marTop w:val="0"/>
          <w:marBottom w:val="160"/>
          <w:divBdr>
            <w:top w:val="none" w:sz="0" w:space="0" w:color="auto"/>
            <w:left w:val="none" w:sz="0" w:space="0" w:color="auto"/>
            <w:bottom w:val="none" w:sz="0" w:space="0" w:color="auto"/>
            <w:right w:val="none" w:sz="0" w:space="0" w:color="auto"/>
          </w:divBdr>
        </w:div>
        <w:div w:id="561789304">
          <w:marLeft w:val="274"/>
          <w:marRight w:val="0"/>
          <w:marTop w:val="0"/>
          <w:marBottom w:val="160"/>
          <w:divBdr>
            <w:top w:val="none" w:sz="0" w:space="0" w:color="auto"/>
            <w:left w:val="none" w:sz="0" w:space="0" w:color="auto"/>
            <w:bottom w:val="none" w:sz="0" w:space="0" w:color="auto"/>
            <w:right w:val="none" w:sz="0" w:space="0" w:color="auto"/>
          </w:divBdr>
        </w:div>
      </w:divsChild>
    </w:div>
    <w:div w:id="1372265113">
      <w:bodyDiv w:val="1"/>
      <w:marLeft w:val="0"/>
      <w:marRight w:val="0"/>
      <w:marTop w:val="0"/>
      <w:marBottom w:val="0"/>
      <w:divBdr>
        <w:top w:val="none" w:sz="0" w:space="0" w:color="auto"/>
        <w:left w:val="none" w:sz="0" w:space="0" w:color="auto"/>
        <w:bottom w:val="none" w:sz="0" w:space="0" w:color="auto"/>
        <w:right w:val="none" w:sz="0" w:space="0" w:color="auto"/>
      </w:divBdr>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24512176">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607536785">
      <w:bodyDiv w:val="1"/>
      <w:marLeft w:val="0"/>
      <w:marRight w:val="0"/>
      <w:marTop w:val="0"/>
      <w:marBottom w:val="0"/>
      <w:divBdr>
        <w:top w:val="none" w:sz="0" w:space="0" w:color="auto"/>
        <w:left w:val="none" w:sz="0" w:space="0" w:color="auto"/>
        <w:bottom w:val="none" w:sz="0" w:space="0" w:color="auto"/>
        <w:right w:val="none" w:sz="0" w:space="0" w:color="auto"/>
      </w:divBdr>
      <w:divsChild>
        <w:div w:id="733629448">
          <w:marLeft w:val="547"/>
          <w:marRight w:val="0"/>
          <w:marTop w:val="77"/>
          <w:marBottom w:val="0"/>
          <w:divBdr>
            <w:top w:val="none" w:sz="0" w:space="0" w:color="auto"/>
            <w:left w:val="none" w:sz="0" w:space="0" w:color="auto"/>
            <w:bottom w:val="none" w:sz="0" w:space="0" w:color="auto"/>
            <w:right w:val="none" w:sz="0" w:space="0" w:color="auto"/>
          </w:divBdr>
        </w:div>
      </w:divsChild>
    </w:div>
    <w:div w:id="1676418845">
      <w:bodyDiv w:val="1"/>
      <w:marLeft w:val="0"/>
      <w:marRight w:val="0"/>
      <w:marTop w:val="0"/>
      <w:marBottom w:val="0"/>
      <w:divBdr>
        <w:top w:val="none" w:sz="0" w:space="0" w:color="auto"/>
        <w:left w:val="none" w:sz="0" w:space="0" w:color="auto"/>
        <w:bottom w:val="none" w:sz="0" w:space="0" w:color="auto"/>
        <w:right w:val="none" w:sz="0" w:space="0" w:color="auto"/>
      </w:divBdr>
      <w:divsChild>
        <w:div w:id="817694069">
          <w:marLeft w:val="547"/>
          <w:marRight w:val="0"/>
          <w:marTop w:val="77"/>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26249170">
      <w:bodyDiv w:val="1"/>
      <w:marLeft w:val="0"/>
      <w:marRight w:val="0"/>
      <w:marTop w:val="0"/>
      <w:marBottom w:val="0"/>
      <w:divBdr>
        <w:top w:val="none" w:sz="0" w:space="0" w:color="auto"/>
        <w:left w:val="none" w:sz="0" w:space="0" w:color="auto"/>
        <w:bottom w:val="none" w:sz="0" w:space="0" w:color="auto"/>
        <w:right w:val="none" w:sz="0" w:space="0" w:color="auto"/>
      </w:divBdr>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97293577">
      <w:bodyDiv w:val="1"/>
      <w:marLeft w:val="0"/>
      <w:marRight w:val="0"/>
      <w:marTop w:val="0"/>
      <w:marBottom w:val="0"/>
      <w:divBdr>
        <w:top w:val="none" w:sz="0" w:space="0" w:color="auto"/>
        <w:left w:val="none" w:sz="0" w:space="0" w:color="auto"/>
        <w:bottom w:val="none" w:sz="0" w:space="0" w:color="auto"/>
        <w:right w:val="none" w:sz="0" w:space="0" w:color="auto"/>
      </w:divBdr>
      <w:divsChild>
        <w:div w:id="2029142277">
          <w:marLeft w:val="547"/>
          <w:marRight w:val="0"/>
          <w:marTop w:val="77"/>
          <w:marBottom w:val="0"/>
          <w:divBdr>
            <w:top w:val="none" w:sz="0" w:space="0" w:color="auto"/>
            <w:left w:val="none" w:sz="0" w:space="0" w:color="auto"/>
            <w:bottom w:val="none" w:sz="0" w:space="0" w:color="auto"/>
            <w:right w:val="none" w:sz="0" w:space="0" w:color="auto"/>
          </w:divBdr>
        </w:div>
      </w:divsChild>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15953505">
      <w:bodyDiv w:val="1"/>
      <w:marLeft w:val="0"/>
      <w:marRight w:val="0"/>
      <w:marTop w:val="0"/>
      <w:marBottom w:val="0"/>
      <w:divBdr>
        <w:top w:val="none" w:sz="0" w:space="0" w:color="auto"/>
        <w:left w:val="none" w:sz="0" w:space="0" w:color="auto"/>
        <w:bottom w:val="none" w:sz="0" w:space="0" w:color="auto"/>
        <w:right w:val="none" w:sz="0" w:space="0" w:color="auto"/>
      </w:divBdr>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545796079">
          <w:marLeft w:val="547"/>
          <w:marRight w:val="0"/>
          <w:marTop w:val="0"/>
          <w:marBottom w:val="0"/>
          <w:divBdr>
            <w:top w:val="none" w:sz="0" w:space="0" w:color="auto"/>
            <w:left w:val="none" w:sz="0" w:space="0" w:color="auto"/>
            <w:bottom w:val="none" w:sz="0" w:space="0" w:color="auto"/>
            <w:right w:val="none" w:sz="0" w:space="0" w:color="auto"/>
          </w:divBdr>
        </w:div>
        <w:div w:id="117069574">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840510817">
          <w:marLeft w:val="547"/>
          <w:marRight w:val="0"/>
          <w:marTop w:val="77"/>
          <w:marBottom w:val="0"/>
          <w:divBdr>
            <w:top w:val="none" w:sz="0" w:space="0" w:color="auto"/>
            <w:left w:val="none" w:sz="0" w:space="0" w:color="auto"/>
            <w:bottom w:val="none" w:sz="0" w:space="0" w:color="auto"/>
            <w:right w:val="none" w:sz="0" w:space="0" w:color="auto"/>
          </w:divBdr>
        </w:div>
        <w:div w:id="99953340">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roups.google.com/foru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in.skype.com/la86TRf4zoWQ"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2.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4.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5.xml><?xml version="1.0" encoding="utf-8"?>
<ds:datastoreItem xmlns:ds="http://schemas.openxmlformats.org/officeDocument/2006/customXml" ds:itemID="{0D8D36FE-8638-4ABD-8485-C33C4CF5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Daily Update Sunday, 6 July</Template>
  <TotalTime>343</TotalTime>
  <Pages>4</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MSB</dc:creator>
  <cp:lastModifiedBy>Laurence West</cp:lastModifiedBy>
  <cp:revision>41</cp:revision>
  <cp:lastPrinted>2016-02-21T10:04:00Z</cp:lastPrinted>
  <dcterms:created xsi:type="dcterms:W3CDTF">2017-08-01T09:28:00Z</dcterms:created>
  <dcterms:modified xsi:type="dcterms:W3CDTF">2017-08-06T07:50:00Z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y fmtid="{D5CDD505-2E9C-101B-9397-08002B2CF9AE}" pid="4" name="Content Type Group">
    <vt:lpwstr/>
  </property>
  <property fmtid="{D5CDD505-2E9C-101B-9397-08002B2CF9AE}" pid="5" name="Branded Template Type">
    <vt:lpwstr/>
  </property>
  <property fmtid="{D5CDD505-2E9C-101B-9397-08002B2CF9AE}" pid="6" name="_dlc_DocId">
    <vt:lpwstr/>
  </property>
  <property fmtid="{D5CDD505-2E9C-101B-9397-08002B2CF9AE}" pid="7" name="_dlc_DocIdUrl">
    <vt:lpwstr>, </vt:lpwstr>
  </property>
  <property fmtid="{D5CDD505-2E9C-101B-9397-08002B2CF9AE}" pid="8" name="TaxCatchAll">
    <vt:lpwstr/>
  </property>
  <property fmtid="{D5CDD505-2E9C-101B-9397-08002B2CF9AE}" pid="9" name="TaxKeywordTaxHTField">
    <vt:lpwstr/>
  </property>
</Properties>
</file>