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E3" w:rsidRPr="0085375D" w:rsidRDefault="00DC3EE3" w:rsidP="00AF29EC">
      <w:pPr>
        <w:jc w:val="center"/>
        <w:rPr>
          <w:rFonts w:ascii="Arial" w:hAnsi="Arial" w:cs="Arial"/>
          <w:b/>
          <w:sz w:val="20"/>
          <w:szCs w:val="20"/>
        </w:rPr>
      </w:pPr>
      <w:r w:rsidRPr="0085375D">
        <w:rPr>
          <w:rFonts w:ascii="Arial" w:hAnsi="Arial" w:cs="Arial"/>
          <w:b/>
          <w:sz w:val="20"/>
          <w:szCs w:val="20"/>
        </w:rPr>
        <w:t>TERMS OF REFEREN</w:t>
      </w:r>
      <w:r w:rsidR="00BA70FB">
        <w:rPr>
          <w:rFonts w:ascii="Arial" w:hAnsi="Arial" w:cs="Arial"/>
          <w:b/>
          <w:sz w:val="20"/>
          <w:szCs w:val="20"/>
        </w:rPr>
        <w:t>CE FOR FACILITATOR</w:t>
      </w:r>
      <w:r w:rsidR="00A943A4">
        <w:rPr>
          <w:rFonts w:ascii="Arial" w:hAnsi="Arial" w:cs="Arial"/>
          <w:b/>
          <w:sz w:val="20"/>
          <w:szCs w:val="20"/>
        </w:rPr>
        <w:t>S</w:t>
      </w:r>
      <w:r w:rsidR="00BA70FB">
        <w:rPr>
          <w:rFonts w:ascii="Arial" w:hAnsi="Arial" w:cs="Arial"/>
          <w:b/>
          <w:sz w:val="20"/>
          <w:szCs w:val="20"/>
        </w:rPr>
        <w:t xml:space="preserve"> TO DELIVER </w:t>
      </w:r>
      <w:r w:rsidR="00E541EE">
        <w:rPr>
          <w:rFonts w:ascii="Arial" w:hAnsi="Arial" w:cs="Arial"/>
          <w:b/>
          <w:sz w:val="20"/>
          <w:szCs w:val="20"/>
        </w:rPr>
        <w:t xml:space="preserve">the </w:t>
      </w:r>
      <w:proofErr w:type="spellStart"/>
      <w:r w:rsidR="00E541EE">
        <w:rPr>
          <w:rFonts w:ascii="Arial" w:hAnsi="Arial" w:cs="Arial"/>
          <w:b/>
          <w:sz w:val="20"/>
          <w:szCs w:val="20"/>
        </w:rPr>
        <w:t>ECB</w:t>
      </w:r>
      <w:proofErr w:type="spellEnd"/>
      <w:r w:rsidR="00E541EE">
        <w:rPr>
          <w:rFonts w:ascii="Arial" w:hAnsi="Arial" w:cs="Arial"/>
          <w:b/>
          <w:sz w:val="20"/>
          <w:szCs w:val="20"/>
        </w:rPr>
        <w:t xml:space="preserve"> Project </w:t>
      </w:r>
      <w:r w:rsidRPr="0085375D">
        <w:rPr>
          <w:rFonts w:ascii="Arial" w:hAnsi="Arial" w:cs="Arial"/>
          <w:b/>
          <w:sz w:val="20"/>
          <w:szCs w:val="20"/>
        </w:rPr>
        <w:t xml:space="preserve">SHELTER TRAINING </w:t>
      </w:r>
      <w:r w:rsidR="00E541EE">
        <w:rPr>
          <w:rFonts w:ascii="Arial" w:hAnsi="Arial" w:cs="Arial"/>
          <w:b/>
          <w:sz w:val="20"/>
          <w:szCs w:val="20"/>
        </w:rPr>
        <w:t>in MOZAMBIQUE</w:t>
      </w:r>
    </w:p>
    <w:p w:rsidR="00E541EE" w:rsidRDefault="00E541EE" w:rsidP="00AF29EC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C3EE3" w:rsidRPr="0085375D" w:rsidRDefault="00DC3EE3" w:rsidP="00AF29EC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85375D">
        <w:rPr>
          <w:rFonts w:ascii="Arial" w:hAnsi="Arial" w:cs="Arial"/>
          <w:b/>
          <w:bCs/>
          <w:color w:val="0070C0"/>
          <w:sz w:val="20"/>
          <w:szCs w:val="20"/>
        </w:rPr>
        <w:t>Background information for facilitator:</w:t>
      </w:r>
    </w:p>
    <w:p w:rsidR="00DC3EE3" w:rsidRPr="0085375D" w:rsidRDefault="00DC3EE3" w:rsidP="0085375D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5375D">
        <w:rPr>
          <w:rFonts w:ascii="Arial" w:hAnsi="Arial" w:cs="Arial"/>
          <w:color w:val="000000"/>
          <w:sz w:val="20"/>
          <w:szCs w:val="20"/>
        </w:rPr>
        <w:t xml:space="preserve">Shelter is never more important than in times of crisis. For poor vulnerable families, a house can be their largest asset. The loss of a house leaves them exposed to ill health, poor security, indignity and poverty. </w:t>
      </w:r>
    </w:p>
    <w:p w:rsidR="00DC3EE3" w:rsidRDefault="00BA70FB" w:rsidP="00AF29EC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training will </w:t>
      </w:r>
      <w:r w:rsidRPr="00BA70FB">
        <w:rPr>
          <w:rFonts w:ascii="Arial" w:hAnsi="Arial" w:cs="Arial"/>
          <w:color w:val="000000"/>
          <w:sz w:val="20"/>
          <w:szCs w:val="20"/>
          <w:lang w:val="en-GB"/>
        </w:rPr>
        <w:t>utilise</w:t>
      </w:r>
      <w:r>
        <w:rPr>
          <w:rFonts w:ascii="Arial" w:hAnsi="Arial" w:cs="Arial"/>
          <w:color w:val="00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ECB</w:t>
      </w:r>
      <w:proofErr w:type="spellEnd"/>
      <w:r w:rsidR="00633D15">
        <w:rPr>
          <w:rFonts w:ascii="Arial" w:hAnsi="Arial" w:cs="Arial"/>
          <w:color w:val="000000"/>
          <w:sz w:val="20"/>
          <w:szCs w:val="20"/>
        </w:rPr>
        <w:t xml:space="preserve"> Project </w:t>
      </w:r>
      <w:r>
        <w:rPr>
          <w:rFonts w:ascii="Arial" w:hAnsi="Arial" w:cs="Arial"/>
          <w:color w:val="000000"/>
          <w:sz w:val="20"/>
          <w:szCs w:val="20"/>
        </w:rPr>
        <w:t xml:space="preserve">Shelter </w:t>
      </w:r>
      <w:hyperlink r:id="rId9" w:history="1">
        <w:r w:rsidRPr="00C22C37">
          <w:rPr>
            <w:rStyle w:val="Hipervnculo"/>
            <w:rFonts w:ascii="Arial" w:hAnsi="Arial" w:cs="Arial"/>
            <w:sz w:val="20"/>
            <w:szCs w:val="20"/>
          </w:rPr>
          <w:t xml:space="preserve">Training </w:t>
        </w:r>
        <w:r w:rsidR="00C22C37" w:rsidRPr="00C22C37">
          <w:rPr>
            <w:rStyle w:val="Hipervnculo"/>
            <w:rFonts w:ascii="Arial" w:hAnsi="Arial" w:cs="Arial"/>
            <w:sz w:val="20"/>
            <w:szCs w:val="20"/>
          </w:rPr>
          <w:t>materials</w:t>
        </w:r>
        <w:r w:rsidRPr="00C22C37">
          <w:rPr>
            <w:rStyle w:val="Hipervnculo"/>
            <w:rFonts w:ascii="Arial" w:hAnsi="Arial" w:cs="Arial"/>
            <w:sz w:val="20"/>
            <w:szCs w:val="20"/>
          </w:rPr>
          <w:t xml:space="preserve"> developed </w:t>
        </w:r>
        <w:r w:rsidR="00C22C37">
          <w:rPr>
            <w:rStyle w:val="Hipervnculo"/>
            <w:rFonts w:ascii="Arial" w:hAnsi="Arial" w:cs="Arial"/>
            <w:sz w:val="20"/>
            <w:szCs w:val="20"/>
          </w:rPr>
          <w:t xml:space="preserve">for Mozambique </w:t>
        </w:r>
        <w:r w:rsidRPr="00C22C37">
          <w:rPr>
            <w:rStyle w:val="Hipervnculo"/>
            <w:rFonts w:ascii="Arial" w:hAnsi="Arial" w:cs="Arial"/>
            <w:sz w:val="20"/>
            <w:szCs w:val="20"/>
          </w:rPr>
          <w:t xml:space="preserve">by </w:t>
        </w:r>
        <w:r w:rsidR="00C22C37" w:rsidRPr="00C22C37">
          <w:rPr>
            <w:rStyle w:val="Hipervnculo"/>
            <w:rFonts w:ascii="Arial" w:hAnsi="Arial" w:cs="Arial"/>
            <w:sz w:val="20"/>
            <w:szCs w:val="20"/>
          </w:rPr>
          <w:t>COSACA and placed in the Global Shelter Cluster website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.  </w:t>
      </w:r>
    </w:p>
    <w:p w:rsidR="00DC3EE3" w:rsidRDefault="003947F1" w:rsidP="00AF29EC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E</w:t>
      </w:r>
      <w:r w:rsidRPr="003947F1">
        <w:rPr>
          <w:rFonts w:ascii="Arial" w:hAnsi="Arial" w:cs="Arial"/>
          <w:color w:val="000000"/>
          <w:sz w:val="20"/>
          <w:szCs w:val="20"/>
          <w:lang w:val="en-GB"/>
        </w:rPr>
        <w:t xml:space="preserve">mergency responders </w:t>
      </w:r>
      <w:r>
        <w:rPr>
          <w:rFonts w:ascii="Arial" w:hAnsi="Arial" w:cs="Arial"/>
          <w:color w:val="000000"/>
          <w:sz w:val="20"/>
          <w:szCs w:val="20"/>
          <w:lang w:val="en-GB"/>
        </w:rPr>
        <w:t>of</w:t>
      </w:r>
      <w:r w:rsidRPr="003947F1">
        <w:rPr>
          <w:rFonts w:ascii="Arial" w:hAnsi="Arial" w:cs="Arial"/>
          <w:color w:val="000000"/>
          <w:sz w:val="20"/>
          <w:szCs w:val="20"/>
          <w:lang w:val="en-GB"/>
        </w:rPr>
        <w:t xml:space="preserve"> NGOs, Government Institutions, Community-Based Organisations, etc.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C3EE3">
        <w:rPr>
          <w:rFonts w:ascii="Arial" w:hAnsi="Arial" w:cs="Arial"/>
          <w:color w:val="000000"/>
          <w:sz w:val="20"/>
          <w:szCs w:val="20"/>
        </w:rPr>
        <w:t xml:space="preserve">who </w:t>
      </w:r>
      <w:r>
        <w:rPr>
          <w:rFonts w:ascii="Arial" w:hAnsi="Arial" w:cs="Arial"/>
          <w:color w:val="000000"/>
          <w:sz w:val="20"/>
          <w:szCs w:val="20"/>
        </w:rPr>
        <w:t>recommend to Decision Makers (ACD/CD, Directors) the</w:t>
      </w:r>
      <w:r w:rsidR="00DC3EE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strategy;</w:t>
      </w:r>
      <w:r w:rsidR="00DC3EE3">
        <w:rPr>
          <w:rFonts w:ascii="Arial" w:hAnsi="Arial" w:cs="Arial"/>
          <w:color w:val="000000"/>
          <w:sz w:val="20"/>
          <w:szCs w:val="20"/>
        </w:rPr>
        <w:t xml:space="preserve"> approach and modality of interventions require a basic knowledge of project management for shelter projects. Without this knowledge it can be a challenge to produce good quality interventions that meet the needs of the most vulnerable. Poor shelter projects can easily create conflict or reinforce existing tensions. </w:t>
      </w:r>
    </w:p>
    <w:p w:rsidR="00DC3EE3" w:rsidRDefault="00DC3EE3" w:rsidP="00AF29EC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This course seeks to address this by providing shelter specific training to generalist managers likely to be managing shelter technical staff</w:t>
      </w:r>
      <w:r w:rsidR="00946B93">
        <w:rPr>
          <w:rFonts w:ascii="Arial" w:hAnsi="Arial" w:cs="Arial"/>
          <w:color w:val="000000"/>
          <w:sz w:val="20"/>
          <w:szCs w:val="20"/>
        </w:rPr>
        <w:t xml:space="preserve"> and other (non-shelter specialist) emergency responders who could be working in a shelter response in the field</w:t>
      </w:r>
      <w:r>
        <w:rPr>
          <w:rFonts w:ascii="Arial" w:hAnsi="Arial" w:cs="Arial"/>
          <w:color w:val="000000"/>
          <w:sz w:val="20"/>
          <w:szCs w:val="20"/>
        </w:rPr>
        <w:t xml:space="preserve">. It provides an overview of the key phases of project management for the various types of shelter interventions, </w:t>
      </w:r>
      <w:r w:rsidRPr="00F95C2F">
        <w:rPr>
          <w:rFonts w:ascii="Arial" w:hAnsi="Arial" w:cs="Arial"/>
          <w:color w:val="000000"/>
          <w:sz w:val="20"/>
          <w:szCs w:val="20"/>
        </w:rPr>
        <w:t xml:space="preserve">providing </w:t>
      </w:r>
      <w:r>
        <w:rPr>
          <w:rFonts w:ascii="Arial" w:hAnsi="Arial" w:cs="Arial"/>
          <w:color w:val="000000"/>
          <w:sz w:val="20"/>
          <w:szCs w:val="20"/>
        </w:rPr>
        <w:t>participants with</w:t>
      </w:r>
      <w:r w:rsidRPr="00F95C2F">
        <w:rPr>
          <w:rFonts w:ascii="Arial" w:hAnsi="Arial" w:cs="Arial"/>
          <w:color w:val="000000"/>
          <w:sz w:val="20"/>
          <w:szCs w:val="20"/>
        </w:rPr>
        <w:t xml:space="preserve"> the skills to </w:t>
      </w:r>
      <w:r>
        <w:rPr>
          <w:rFonts w:ascii="Arial" w:hAnsi="Arial" w:cs="Arial"/>
          <w:color w:val="000000"/>
          <w:sz w:val="20"/>
          <w:szCs w:val="20"/>
        </w:rPr>
        <w:t xml:space="preserve">effectively </w:t>
      </w:r>
      <w:r w:rsidRPr="00F95C2F">
        <w:rPr>
          <w:rFonts w:ascii="Arial" w:hAnsi="Arial" w:cs="Arial"/>
          <w:color w:val="000000"/>
          <w:sz w:val="20"/>
          <w:szCs w:val="20"/>
        </w:rPr>
        <w:t>support the delivery of shelter progra</w:t>
      </w:r>
      <w:r>
        <w:rPr>
          <w:rFonts w:ascii="Arial" w:hAnsi="Arial" w:cs="Arial"/>
          <w:color w:val="000000"/>
          <w:sz w:val="20"/>
          <w:szCs w:val="20"/>
        </w:rPr>
        <w:t>m</w:t>
      </w:r>
      <w:r w:rsidRPr="00F95C2F">
        <w:rPr>
          <w:rFonts w:ascii="Arial" w:hAnsi="Arial" w:cs="Arial"/>
          <w:color w:val="000000"/>
          <w:sz w:val="20"/>
          <w:szCs w:val="20"/>
        </w:rPr>
        <w:t>ming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4B35C5" w:rsidRPr="004B35C5" w:rsidRDefault="004B35C5" w:rsidP="004B35C5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bookmarkStart w:id="0" w:name="_Toc339018206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National and regional international and national staff:</w:t>
      </w:r>
      <w:bookmarkEnd w:id="0"/>
    </w:p>
    <w:p w:rsidR="004B35C5" w:rsidRPr="004B35C5" w:rsidRDefault="004B35C5" w:rsidP="004B35C5">
      <w:pPr>
        <w:numPr>
          <w:ilvl w:val="0"/>
          <w:numId w:val="9"/>
        </w:num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4B35C5">
        <w:rPr>
          <w:rFonts w:ascii="Arial" w:hAnsi="Arial" w:cs="Arial"/>
          <w:color w:val="000000"/>
          <w:sz w:val="20"/>
          <w:szCs w:val="20"/>
          <w:lang w:val="en-GB"/>
        </w:rPr>
        <w:t xml:space="preserve">NGOs, </w:t>
      </w:r>
      <w:proofErr w:type="spellStart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CBOs</w:t>
      </w:r>
      <w:proofErr w:type="spellEnd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, and Government Institutions Senior decision makers who set strategy, approach and type of interventions;</w:t>
      </w:r>
    </w:p>
    <w:p w:rsidR="004B35C5" w:rsidRPr="004B35C5" w:rsidRDefault="004B35C5" w:rsidP="004B35C5">
      <w:pPr>
        <w:numPr>
          <w:ilvl w:val="0"/>
          <w:numId w:val="9"/>
        </w:num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4B35C5">
        <w:rPr>
          <w:rFonts w:ascii="Arial" w:hAnsi="Arial" w:cs="Arial"/>
          <w:color w:val="000000"/>
          <w:sz w:val="20"/>
          <w:szCs w:val="20"/>
          <w:lang w:val="en-GB"/>
        </w:rPr>
        <w:t xml:space="preserve">NGOs, </w:t>
      </w:r>
      <w:proofErr w:type="spellStart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CBOs</w:t>
      </w:r>
      <w:proofErr w:type="spellEnd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, and Government Institutions Managers who are likely to be managing shelter technical staff;</w:t>
      </w:r>
    </w:p>
    <w:p w:rsidR="004B35C5" w:rsidRPr="004B35C5" w:rsidRDefault="004B35C5" w:rsidP="004B35C5">
      <w:pPr>
        <w:numPr>
          <w:ilvl w:val="0"/>
          <w:numId w:val="9"/>
        </w:num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4B35C5">
        <w:rPr>
          <w:rFonts w:ascii="Arial" w:hAnsi="Arial" w:cs="Arial"/>
          <w:color w:val="000000"/>
          <w:sz w:val="20"/>
          <w:szCs w:val="20"/>
          <w:lang w:val="en-GB"/>
        </w:rPr>
        <w:t>Very desirable for all to have experience working in emergencies.</w:t>
      </w:r>
    </w:p>
    <w:p w:rsidR="004B35C5" w:rsidRPr="004B35C5" w:rsidRDefault="004B35C5" w:rsidP="004B35C5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val="en-GB"/>
        </w:rPr>
      </w:pPr>
      <w:r w:rsidRPr="004B35C5">
        <w:rPr>
          <w:rFonts w:ascii="Arial" w:hAnsi="Arial" w:cs="Arial"/>
          <w:color w:val="000000"/>
          <w:sz w:val="20"/>
          <w:szCs w:val="20"/>
          <w:lang w:val="en-GB"/>
        </w:rPr>
        <w:t xml:space="preserve">Secondary audiences may include MEAL, </w:t>
      </w:r>
      <w:proofErr w:type="spellStart"/>
      <w:r w:rsidRPr="004B35C5">
        <w:rPr>
          <w:rFonts w:ascii="Arial" w:hAnsi="Arial" w:cs="Arial"/>
          <w:color w:val="000000"/>
          <w:sz w:val="20"/>
          <w:szCs w:val="20"/>
          <w:lang w:val="en-GB"/>
        </w:rPr>
        <w:t>HR</w:t>
      </w:r>
      <w:proofErr w:type="spellEnd"/>
      <w:r w:rsidRPr="004B35C5">
        <w:rPr>
          <w:rFonts w:ascii="Arial" w:hAnsi="Arial" w:cs="Arial"/>
          <w:color w:val="000000"/>
          <w:sz w:val="20"/>
          <w:szCs w:val="20"/>
          <w:lang w:val="en-GB"/>
        </w:rPr>
        <w:t xml:space="preserve">, Procurement, Logistics staff, and other technical staff, specially WASH managers who are likely to be managing shelter responses in emergencies. </w:t>
      </w:r>
    </w:p>
    <w:p w:rsidR="00DC3EE3" w:rsidRDefault="00DC3EE3" w:rsidP="006B6FF8">
      <w:pPr>
        <w:tabs>
          <w:tab w:val="left" w:pos="34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639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Training objectives:</w:t>
      </w:r>
    </w:p>
    <w:p w:rsidR="00F127E8" w:rsidRPr="00F127E8" w:rsidRDefault="00F127E8" w:rsidP="00F127E8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127E8">
        <w:rPr>
          <w:rFonts w:ascii="Arial" w:hAnsi="Arial" w:cs="Arial"/>
          <w:color w:val="000000"/>
          <w:sz w:val="20"/>
          <w:szCs w:val="20"/>
        </w:rPr>
        <w:t>To enable decision makers and generalist managers to understand the key concepts required for the design and project management of a shelter response</w:t>
      </w:r>
    </w:p>
    <w:p w:rsidR="00F127E8" w:rsidRPr="00F127E8" w:rsidRDefault="00F127E8" w:rsidP="00F127E8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127E8">
        <w:rPr>
          <w:rFonts w:ascii="Arial" w:hAnsi="Arial" w:cs="Arial"/>
          <w:color w:val="000000"/>
          <w:sz w:val="20"/>
          <w:szCs w:val="20"/>
        </w:rPr>
        <w:t>To increase the ability of humanitarian practitioners to manage good quality shelter programs</w:t>
      </w:r>
    </w:p>
    <w:p w:rsidR="00F127E8" w:rsidRPr="00F127E8" w:rsidRDefault="00F127E8" w:rsidP="00F127E8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127E8">
        <w:rPr>
          <w:rFonts w:ascii="Arial" w:hAnsi="Arial" w:cs="Arial"/>
          <w:color w:val="000000"/>
          <w:sz w:val="20"/>
          <w:szCs w:val="20"/>
        </w:rPr>
        <w:t>To bring together actors with various experience in humanitarian shelter to share their experience</w:t>
      </w:r>
    </w:p>
    <w:p w:rsidR="00DC3EE3" w:rsidRPr="0085375D" w:rsidRDefault="00DC3EE3" w:rsidP="00AF29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</w:p>
    <w:p w:rsidR="00DC3EE3" w:rsidRPr="0085375D" w:rsidRDefault="00DC3EE3" w:rsidP="004A331F">
      <w:pPr>
        <w:spacing w:line="240" w:lineRule="auto"/>
        <w:rPr>
          <w:rFonts w:ascii="Arial" w:hAnsi="Arial" w:cs="Arial"/>
          <w:b/>
          <w:color w:val="0070C0"/>
          <w:sz w:val="20"/>
          <w:szCs w:val="20"/>
          <w:lang w:eastAsia="en-GB"/>
        </w:rPr>
      </w:pPr>
      <w:r w:rsidRPr="0085375D">
        <w:rPr>
          <w:rFonts w:ascii="Arial" w:hAnsi="Arial" w:cs="Arial"/>
          <w:b/>
          <w:color w:val="0070C0"/>
          <w:sz w:val="20"/>
          <w:szCs w:val="20"/>
        </w:rPr>
        <w:t>Task and Delivery outputs:</w:t>
      </w:r>
      <w:r w:rsidRPr="0085375D">
        <w:rPr>
          <w:rFonts w:ascii="Arial" w:hAnsi="Arial" w:cs="Arial"/>
          <w:b/>
          <w:color w:val="0070C0"/>
          <w:sz w:val="20"/>
          <w:szCs w:val="20"/>
          <w:lang w:eastAsia="en-GB"/>
        </w:rPr>
        <w:t xml:space="preserve"> </w:t>
      </w:r>
    </w:p>
    <w:p w:rsidR="00DC3EE3" w:rsidRPr="0085375D" w:rsidRDefault="00DC3EE3" w:rsidP="00AF29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bCs/>
          <w:sz w:val="20"/>
          <w:szCs w:val="20"/>
        </w:rPr>
        <w:t>Expected delivery from N</w:t>
      </w:r>
      <w:r w:rsidRPr="0085375D">
        <w:rPr>
          <w:rFonts w:ascii="Arial" w:hAnsi="Arial" w:cs="Arial"/>
          <w:sz w:val="20"/>
          <w:szCs w:val="20"/>
        </w:rPr>
        <w:t>ational Facilitator is:</w:t>
      </w:r>
    </w:p>
    <w:p w:rsidR="00DC3EE3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He/she will work with </w:t>
      </w:r>
      <w:r w:rsidR="006E36DD">
        <w:rPr>
          <w:rFonts w:ascii="Arial" w:hAnsi="Arial" w:cs="Arial"/>
          <w:sz w:val="20"/>
          <w:szCs w:val="20"/>
        </w:rPr>
        <w:t xml:space="preserve">a Shelter </w:t>
      </w:r>
      <w:proofErr w:type="gramStart"/>
      <w:r w:rsidR="006E36DD">
        <w:rPr>
          <w:rFonts w:ascii="Arial" w:hAnsi="Arial" w:cs="Arial"/>
          <w:sz w:val="20"/>
          <w:szCs w:val="20"/>
        </w:rPr>
        <w:t xml:space="preserve">Specialist </w:t>
      </w:r>
      <w:r>
        <w:rPr>
          <w:rFonts w:ascii="Arial" w:hAnsi="Arial" w:cs="Arial"/>
          <w:sz w:val="20"/>
          <w:szCs w:val="20"/>
        </w:rPr>
        <w:t xml:space="preserve"> to</w:t>
      </w:r>
      <w:proofErr w:type="gramEnd"/>
      <w:r>
        <w:rPr>
          <w:rFonts w:ascii="Arial" w:hAnsi="Arial" w:cs="Arial"/>
          <w:sz w:val="20"/>
          <w:szCs w:val="20"/>
        </w:rPr>
        <w:t xml:space="preserve"> review and prepare the training.</w:t>
      </w:r>
    </w:p>
    <w:p w:rsidR="00DC3EE3" w:rsidRPr="0085375D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 w:rsidRPr="0085375D">
        <w:rPr>
          <w:rFonts w:ascii="Arial" w:hAnsi="Arial" w:cs="Arial"/>
          <w:sz w:val="20"/>
          <w:szCs w:val="20"/>
        </w:rPr>
        <w:t>He/She</w:t>
      </w:r>
      <w:proofErr w:type="spellEnd"/>
      <w:r w:rsidRPr="0085375D">
        <w:rPr>
          <w:rFonts w:ascii="Arial" w:hAnsi="Arial" w:cs="Arial"/>
          <w:sz w:val="20"/>
          <w:szCs w:val="20"/>
        </w:rPr>
        <w:t xml:space="preserve"> will prepare for, deliver and debrief on the face-to-face training </w:t>
      </w:r>
      <w:r w:rsidR="00F127E8">
        <w:rPr>
          <w:rFonts w:ascii="Arial" w:hAnsi="Arial" w:cs="Arial"/>
          <w:sz w:val="20"/>
          <w:szCs w:val="20"/>
        </w:rPr>
        <w:t xml:space="preserve">with support from </w:t>
      </w:r>
      <w:r w:rsidR="006E36DD" w:rsidRPr="006E36DD">
        <w:rPr>
          <w:rFonts w:ascii="Arial" w:hAnsi="Arial" w:cs="Arial"/>
          <w:sz w:val="20"/>
          <w:szCs w:val="20"/>
        </w:rPr>
        <w:t xml:space="preserve">a Shelter </w:t>
      </w:r>
      <w:proofErr w:type="gramStart"/>
      <w:r w:rsidR="006E36DD" w:rsidRPr="006E36DD">
        <w:rPr>
          <w:rFonts w:ascii="Arial" w:hAnsi="Arial" w:cs="Arial"/>
          <w:sz w:val="20"/>
          <w:szCs w:val="20"/>
        </w:rPr>
        <w:t xml:space="preserve">Specialist  </w:t>
      </w:r>
      <w:r w:rsidR="00F127E8">
        <w:rPr>
          <w:rFonts w:ascii="Arial" w:hAnsi="Arial" w:cs="Arial"/>
          <w:sz w:val="20"/>
          <w:szCs w:val="20"/>
        </w:rPr>
        <w:t>facilitator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DC3EE3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>He/s</w:t>
      </w:r>
      <w:r>
        <w:rPr>
          <w:rFonts w:ascii="Arial" w:hAnsi="Arial" w:cs="Arial"/>
          <w:sz w:val="20"/>
          <w:szCs w:val="20"/>
        </w:rPr>
        <w:t>he will provide local examples and</w:t>
      </w:r>
      <w:r w:rsidRPr="0085375D">
        <w:rPr>
          <w:rFonts w:ascii="Arial" w:hAnsi="Arial" w:cs="Arial"/>
          <w:sz w:val="20"/>
          <w:szCs w:val="20"/>
        </w:rPr>
        <w:t xml:space="preserve"> help to contextualize the information before and during the training</w:t>
      </w:r>
      <w:r>
        <w:rPr>
          <w:rFonts w:ascii="Arial" w:hAnsi="Arial" w:cs="Arial"/>
          <w:sz w:val="20"/>
          <w:szCs w:val="20"/>
        </w:rPr>
        <w:t>.</w:t>
      </w:r>
    </w:p>
    <w:p w:rsidR="00DC3EE3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He/She</w:t>
      </w:r>
      <w:proofErr w:type="spellEnd"/>
      <w:r>
        <w:rPr>
          <w:rFonts w:ascii="Arial" w:hAnsi="Arial" w:cs="Arial"/>
          <w:sz w:val="20"/>
          <w:szCs w:val="20"/>
        </w:rPr>
        <w:t xml:space="preserve"> will arrange for participants and/or other humanitarian practitioners to share examples of their experiences during the training.</w:t>
      </w:r>
    </w:p>
    <w:p w:rsidR="00DC3EE3" w:rsidRPr="0085375D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He/She</w:t>
      </w:r>
      <w:proofErr w:type="spellEnd"/>
      <w:r>
        <w:rPr>
          <w:rFonts w:ascii="Arial" w:hAnsi="Arial" w:cs="Arial"/>
          <w:sz w:val="20"/>
          <w:szCs w:val="20"/>
        </w:rPr>
        <w:t xml:space="preserve"> will ensure that the venue and any required equipment is suitable, available and functioning.</w:t>
      </w:r>
    </w:p>
    <w:p w:rsidR="00DC3EE3" w:rsidRPr="0085375D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>He/she will actively participate in daily debriefs of the facilitation/</w:t>
      </w:r>
      <w:r w:rsidRPr="0085375D">
        <w:rPr>
          <w:rFonts w:ascii="Arial" w:hAnsi="Arial" w:cs="Arial"/>
          <w:sz w:val="20"/>
          <w:szCs w:val="20"/>
          <w:lang w:val="en-GB"/>
        </w:rPr>
        <w:t>organisation</w:t>
      </w:r>
      <w:r w:rsidRPr="0085375D">
        <w:rPr>
          <w:rFonts w:ascii="Arial" w:hAnsi="Arial" w:cs="Arial"/>
          <w:sz w:val="20"/>
          <w:szCs w:val="20"/>
        </w:rPr>
        <w:t xml:space="preserve"> team to learn from experiences of the day and provide suggestions for improvement</w:t>
      </w:r>
      <w:r>
        <w:rPr>
          <w:rFonts w:ascii="Arial" w:hAnsi="Arial" w:cs="Arial"/>
          <w:sz w:val="20"/>
          <w:szCs w:val="20"/>
        </w:rPr>
        <w:t>.</w:t>
      </w:r>
    </w:p>
    <w:p w:rsidR="00DC3EE3" w:rsidRPr="0085375D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>He/she will support in collecting feedback from participants on the effectiveness and relevance of the training</w:t>
      </w:r>
      <w:r>
        <w:rPr>
          <w:rFonts w:ascii="Arial" w:hAnsi="Arial" w:cs="Arial"/>
          <w:sz w:val="20"/>
          <w:szCs w:val="20"/>
        </w:rPr>
        <w:t>.</w:t>
      </w:r>
    </w:p>
    <w:p w:rsidR="00DC3EE3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lastRenderedPageBreak/>
        <w:t xml:space="preserve">He/she will actively participate in a </w:t>
      </w:r>
      <w:r w:rsidR="00F127E8">
        <w:rPr>
          <w:rFonts w:ascii="Arial" w:hAnsi="Arial" w:cs="Arial"/>
          <w:sz w:val="20"/>
          <w:szCs w:val="20"/>
        </w:rPr>
        <w:t xml:space="preserve">final </w:t>
      </w:r>
      <w:r w:rsidRPr="0085375D">
        <w:rPr>
          <w:rFonts w:ascii="Arial" w:hAnsi="Arial" w:cs="Arial"/>
          <w:sz w:val="20"/>
          <w:szCs w:val="20"/>
        </w:rPr>
        <w:t>debriefing of the training with the facilitation/</w:t>
      </w:r>
      <w:r w:rsidRPr="0085375D">
        <w:rPr>
          <w:rFonts w:ascii="Arial" w:hAnsi="Arial" w:cs="Arial"/>
          <w:sz w:val="20"/>
          <w:szCs w:val="20"/>
          <w:lang w:val="en-GB"/>
        </w:rPr>
        <w:t>organisation</w:t>
      </w:r>
      <w:r w:rsidRPr="0085375D">
        <w:rPr>
          <w:rFonts w:ascii="Arial" w:hAnsi="Arial" w:cs="Arial"/>
          <w:sz w:val="20"/>
          <w:szCs w:val="20"/>
        </w:rPr>
        <w:t xml:space="preserve"> team</w:t>
      </w:r>
      <w:r>
        <w:rPr>
          <w:rFonts w:ascii="Arial" w:hAnsi="Arial" w:cs="Arial"/>
          <w:sz w:val="20"/>
          <w:szCs w:val="20"/>
        </w:rPr>
        <w:t>.</w:t>
      </w:r>
    </w:p>
    <w:p w:rsidR="00DC3EE3" w:rsidRDefault="00DC3EE3" w:rsidP="00AF29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He/sh</w:t>
      </w:r>
      <w:r w:rsidR="00F127E8">
        <w:rPr>
          <w:rFonts w:ascii="Arial" w:hAnsi="Arial" w:cs="Arial"/>
          <w:sz w:val="20"/>
          <w:szCs w:val="20"/>
        </w:rPr>
        <w:t xml:space="preserve">e will work for approximately </w:t>
      </w:r>
      <w:r w:rsidR="00A46C75">
        <w:rPr>
          <w:rFonts w:ascii="Arial" w:hAnsi="Arial" w:cs="Arial"/>
          <w:sz w:val="20"/>
          <w:szCs w:val="20"/>
        </w:rPr>
        <w:t>7</w:t>
      </w:r>
      <w:r w:rsidR="00F127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days in total</w:t>
      </w:r>
      <w:r w:rsidR="006E36DD">
        <w:rPr>
          <w:rFonts w:ascii="Arial" w:hAnsi="Arial" w:cs="Arial"/>
          <w:sz w:val="20"/>
          <w:szCs w:val="20"/>
        </w:rPr>
        <w:t xml:space="preserve"> per venue: 3 days preparation, 3 days of training delivery, and 1 day debriefing (including update-refine guides and presentations for next training)</w:t>
      </w:r>
      <w:r>
        <w:rPr>
          <w:rFonts w:ascii="Arial" w:hAnsi="Arial" w:cs="Arial"/>
          <w:sz w:val="20"/>
          <w:szCs w:val="20"/>
        </w:rPr>
        <w:t>.</w:t>
      </w:r>
    </w:p>
    <w:p w:rsidR="00DC3EE3" w:rsidRPr="0085375D" w:rsidRDefault="00DC3EE3" w:rsidP="00B818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C3EE3" w:rsidRPr="0085375D" w:rsidRDefault="00DC3EE3" w:rsidP="00D93C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</w:p>
    <w:p w:rsidR="00DC3EE3" w:rsidRPr="0085375D" w:rsidRDefault="00DC3EE3" w:rsidP="004A331F">
      <w:pPr>
        <w:spacing w:after="240" w:line="240" w:lineRule="auto"/>
        <w:rPr>
          <w:rFonts w:ascii="Arial" w:hAnsi="Arial" w:cs="Arial"/>
          <w:b/>
          <w:color w:val="0070C0"/>
          <w:sz w:val="20"/>
          <w:szCs w:val="20"/>
        </w:rPr>
      </w:pPr>
      <w:r w:rsidRPr="0085375D">
        <w:rPr>
          <w:rFonts w:ascii="Arial" w:hAnsi="Arial" w:cs="Arial"/>
          <w:b/>
          <w:color w:val="0070C0"/>
          <w:sz w:val="20"/>
          <w:szCs w:val="20"/>
        </w:rPr>
        <w:t>Relevant experience and skill:</w:t>
      </w:r>
    </w:p>
    <w:p w:rsidR="00DC3EE3" w:rsidRPr="0085375D" w:rsidRDefault="00A80709" w:rsidP="00D93C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Recommended to have s</w:t>
      </w:r>
      <w:r w:rsidR="00A943A4">
        <w:rPr>
          <w:rFonts w:ascii="Arial" w:hAnsi="Arial" w:cs="Arial"/>
          <w:sz w:val="20"/>
          <w:szCs w:val="20"/>
        </w:rPr>
        <w:t>ome f</w:t>
      </w:r>
      <w:r w:rsidR="00DC3EE3" w:rsidRPr="0085375D">
        <w:rPr>
          <w:rFonts w:ascii="Arial" w:hAnsi="Arial" w:cs="Arial"/>
          <w:sz w:val="20"/>
          <w:szCs w:val="20"/>
        </w:rPr>
        <w:t xml:space="preserve">ield experience delivering </w:t>
      </w:r>
      <w:r w:rsidR="00AA0D8E">
        <w:rPr>
          <w:rFonts w:ascii="Arial" w:hAnsi="Arial" w:cs="Arial"/>
          <w:sz w:val="20"/>
          <w:szCs w:val="20"/>
        </w:rPr>
        <w:t xml:space="preserve">a variety of </w:t>
      </w:r>
      <w:r w:rsidR="00DC3EE3" w:rsidRPr="0085375D">
        <w:rPr>
          <w:rFonts w:ascii="Arial" w:hAnsi="Arial" w:cs="Arial"/>
          <w:sz w:val="20"/>
          <w:szCs w:val="20"/>
        </w:rPr>
        <w:t>shelter projects</w:t>
      </w:r>
      <w:r w:rsidR="00A46C75">
        <w:rPr>
          <w:rFonts w:ascii="Arial" w:hAnsi="Arial" w:cs="Arial"/>
          <w:sz w:val="20"/>
          <w:szCs w:val="20"/>
        </w:rPr>
        <w:t xml:space="preserve"> in Mozambique</w:t>
      </w:r>
      <w:r w:rsidR="00B05B68">
        <w:rPr>
          <w:rFonts w:ascii="Arial" w:hAnsi="Arial" w:cs="Arial"/>
          <w:sz w:val="20"/>
          <w:szCs w:val="20"/>
        </w:rPr>
        <w:t>,</w:t>
      </w:r>
    </w:p>
    <w:p w:rsidR="00DC3EE3" w:rsidRPr="0085375D" w:rsidRDefault="00A80709" w:rsidP="00A807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Essential to have w</w:t>
      </w:r>
      <w:r w:rsidR="00DC3EE3" w:rsidRPr="0085375D">
        <w:rPr>
          <w:rFonts w:ascii="Arial" w:hAnsi="Arial" w:cs="Arial"/>
          <w:sz w:val="20"/>
          <w:szCs w:val="20"/>
        </w:rPr>
        <w:t>ork</w:t>
      </w:r>
      <w:r w:rsidR="00DC3EE3">
        <w:rPr>
          <w:rFonts w:ascii="Arial" w:hAnsi="Arial" w:cs="Arial"/>
          <w:sz w:val="20"/>
          <w:szCs w:val="20"/>
        </w:rPr>
        <w:t xml:space="preserve"> experience</w:t>
      </w:r>
      <w:r w:rsidR="00F127E8">
        <w:rPr>
          <w:rFonts w:ascii="Arial" w:hAnsi="Arial" w:cs="Arial"/>
          <w:sz w:val="20"/>
          <w:szCs w:val="20"/>
        </w:rPr>
        <w:t xml:space="preserve"> in </w:t>
      </w:r>
      <w:r w:rsidR="00A46C75">
        <w:rPr>
          <w:rFonts w:ascii="Arial" w:hAnsi="Arial" w:cs="Arial"/>
          <w:sz w:val="20"/>
          <w:szCs w:val="20"/>
        </w:rPr>
        <w:t>Mozambique</w:t>
      </w:r>
      <w:r w:rsidR="00F127E8">
        <w:rPr>
          <w:rFonts w:ascii="Arial" w:hAnsi="Arial" w:cs="Arial"/>
          <w:sz w:val="20"/>
          <w:szCs w:val="20"/>
        </w:rPr>
        <w:t xml:space="preserve"> </w:t>
      </w:r>
      <w:r w:rsidR="00AA0D8E">
        <w:rPr>
          <w:rFonts w:ascii="Arial" w:hAnsi="Arial" w:cs="Arial"/>
          <w:sz w:val="20"/>
          <w:szCs w:val="20"/>
        </w:rPr>
        <w:t>and have knowledge of the context i.e. gover</w:t>
      </w:r>
      <w:r w:rsidR="00B05B68">
        <w:rPr>
          <w:rFonts w:ascii="Arial" w:hAnsi="Arial" w:cs="Arial"/>
          <w:sz w:val="20"/>
          <w:szCs w:val="20"/>
        </w:rPr>
        <w:t>nment, humanitarian actors, etc.;</w:t>
      </w:r>
      <w:r w:rsidR="00AA0D8E">
        <w:rPr>
          <w:rFonts w:ascii="Arial" w:hAnsi="Arial" w:cs="Arial"/>
          <w:sz w:val="20"/>
          <w:szCs w:val="20"/>
        </w:rPr>
        <w:t xml:space="preserve"> </w:t>
      </w:r>
    </w:p>
    <w:p w:rsidR="00DC3EE3" w:rsidRPr="0085375D" w:rsidRDefault="00DC3EE3" w:rsidP="00D93C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375D">
        <w:rPr>
          <w:rFonts w:ascii="Arial" w:hAnsi="Arial" w:cs="Arial"/>
          <w:sz w:val="20"/>
          <w:szCs w:val="20"/>
        </w:rPr>
        <w:t>ware of the challenges and solutions of shelter projects</w:t>
      </w:r>
      <w:r w:rsidR="00B05B68">
        <w:rPr>
          <w:rFonts w:ascii="Arial" w:hAnsi="Arial" w:cs="Arial"/>
          <w:sz w:val="20"/>
          <w:szCs w:val="20"/>
        </w:rPr>
        <w:t>,</w:t>
      </w:r>
    </w:p>
    <w:p w:rsidR="00AA0D8E" w:rsidRPr="00AA0D8E" w:rsidRDefault="00A80709" w:rsidP="00AA0D8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Essential to have v</w:t>
      </w:r>
      <w:r w:rsidR="00DC3EE3" w:rsidRPr="0085375D">
        <w:rPr>
          <w:rFonts w:ascii="Arial" w:hAnsi="Arial" w:cs="Arial"/>
          <w:sz w:val="20"/>
          <w:szCs w:val="20"/>
        </w:rPr>
        <w:t>ery good English communications skills</w:t>
      </w:r>
      <w:r w:rsidR="00DC3EE3">
        <w:rPr>
          <w:rFonts w:ascii="Arial" w:hAnsi="Arial" w:cs="Arial"/>
          <w:sz w:val="20"/>
          <w:szCs w:val="20"/>
        </w:rPr>
        <w:t xml:space="preserve"> </w:t>
      </w:r>
      <w:r w:rsidR="00A46C75">
        <w:rPr>
          <w:rFonts w:ascii="Arial" w:hAnsi="Arial" w:cs="Arial"/>
          <w:sz w:val="20"/>
          <w:szCs w:val="20"/>
        </w:rPr>
        <w:t>and Excellent Portuguese</w:t>
      </w:r>
      <w:r w:rsidR="00B05B68">
        <w:rPr>
          <w:rFonts w:ascii="Arial" w:hAnsi="Arial" w:cs="Arial"/>
          <w:sz w:val="20"/>
          <w:szCs w:val="20"/>
        </w:rPr>
        <w:t>,</w:t>
      </w:r>
    </w:p>
    <w:p w:rsidR="00DC3EE3" w:rsidRDefault="00A46C75" w:rsidP="00D93C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Proven training capacity</w:t>
      </w:r>
      <w:r w:rsidR="002A4A97">
        <w:rPr>
          <w:rFonts w:ascii="Arial" w:hAnsi="Arial" w:cs="Arial"/>
          <w:sz w:val="20"/>
          <w:szCs w:val="20"/>
        </w:rPr>
        <w:t>, specially:</w:t>
      </w:r>
    </w:p>
    <w:p w:rsidR="00A80709" w:rsidRDefault="002A4A97" w:rsidP="00D93C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</w:t>
      </w:r>
      <w:r w:rsidR="00A80709">
        <w:rPr>
          <w:rFonts w:ascii="Arial" w:hAnsi="Arial" w:cs="Arial"/>
          <w:sz w:val="20"/>
          <w:szCs w:val="20"/>
        </w:rPr>
        <w:t>lexibility</w:t>
      </w:r>
      <w:proofErr w:type="gramEnd"/>
      <w:r w:rsidR="00A80709">
        <w:rPr>
          <w:rFonts w:ascii="Arial" w:hAnsi="Arial" w:cs="Arial"/>
          <w:sz w:val="20"/>
          <w:szCs w:val="20"/>
        </w:rPr>
        <w:t xml:space="preserve"> and capacity to adapt the content of training to the timing challenges and the audience feedback.</w:t>
      </w:r>
    </w:p>
    <w:p w:rsidR="00A943A4" w:rsidRDefault="00A943A4" w:rsidP="00A943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C3EE3" w:rsidRPr="0085375D" w:rsidRDefault="00DC3EE3" w:rsidP="00D93CE3">
      <w:pPr>
        <w:spacing w:before="240" w:line="240" w:lineRule="auto"/>
        <w:rPr>
          <w:rFonts w:ascii="Arial" w:hAnsi="Arial" w:cs="Arial"/>
          <w:b/>
          <w:color w:val="0070C0"/>
          <w:sz w:val="20"/>
          <w:szCs w:val="20"/>
        </w:rPr>
      </w:pPr>
      <w:r w:rsidRPr="0085375D">
        <w:rPr>
          <w:rFonts w:ascii="Arial" w:hAnsi="Arial" w:cs="Arial"/>
          <w:b/>
          <w:color w:val="0070C0"/>
          <w:sz w:val="20"/>
          <w:szCs w:val="20"/>
        </w:rPr>
        <w:t>Management:</w:t>
      </w:r>
    </w:p>
    <w:p w:rsidR="00DC3EE3" w:rsidRDefault="00DC3EE3" w:rsidP="00816D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 xml:space="preserve">The </w:t>
      </w:r>
      <w:r w:rsidR="00A943A4">
        <w:rPr>
          <w:rFonts w:ascii="Arial" w:hAnsi="Arial" w:cs="Arial"/>
          <w:sz w:val="20"/>
          <w:szCs w:val="20"/>
        </w:rPr>
        <w:t>Facilitators Team (minimum two)</w:t>
      </w:r>
      <w:r w:rsidRPr="0085375D">
        <w:rPr>
          <w:rFonts w:ascii="Arial" w:hAnsi="Arial" w:cs="Arial"/>
          <w:sz w:val="20"/>
          <w:szCs w:val="20"/>
        </w:rPr>
        <w:t xml:space="preserve"> will be </w:t>
      </w:r>
      <w:r w:rsidR="00A943A4">
        <w:rPr>
          <w:rFonts w:ascii="Arial" w:hAnsi="Arial" w:cs="Arial"/>
          <w:sz w:val="20"/>
          <w:szCs w:val="20"/>
        </w:rPr>
        <w:t xml:space="preserve">supported, </w:t>
      </w:r>
      <w:r w:rsidRPr="0085375D">
        <w:rPr>
          <w:rFonts w:ascii="Arial" w:hAnsi="Arial" w:cs="Arial"/>
          <w:sz w:val="20"/>
          <w:szCs w:val="20"/>
        </w:rPr>
        <w:t xml:space="preserve">coordinated and managed by </w:t>
      </w:r>
      <w:r w:rsidR="00A943A4" w:rsidRPr="00A943A4">
        <w:rPr>
          <w:rFonts w:ascii="Arial" w:hAnsi="Arial" w:cs="Arial"/>
          <w:sz w:val="20"/>
          <w:szCs w:val="20"/>
        </w:rPr>
        <w:t>a S</w:t>
      </w:r>
      <w:r w:rsidR="00CF1222">
        <w:rPr>
          <w:rFonts w:ascii="Arial" w:hAnsi="Arial" w:cs="Arial"/>
          <w:sz w:val="20"/>
          <w:szCs w:val="20"/>
        </w:rPr>
        <w:t>enior S</w:t>
      </w:r>
      <w:r w:rsidR="00A943A4" w:rsidRPr="00A943A4">
        <w:rPr>
          <w:rFonts w:ascii="Arial" w:hAnsi="Arial" w:cs="Arial"/>
          <w:sz w:val="20"/>
          <w:szCs w:val="20"/>
        </w:rPr>
        <w:t>helter S</w:t>
      </w:r>
      <w:r w:rsidR="00C40FC4">
        <w:rPr>
          <w:rFonts w:ascii="Arial" w:hAnsi="Arial" w:cs="Arial"/>
          <w:sz w:val="20"/>
          <w:szCs w:val="20"/>
        </w:rPr>
        <w:t>pecialist with good Portuguese</w:t>
      </w:r>
      <w:r w:rsidR="00D7521A">
        <w:rPr>
          <w:rFonts w:ascii="Arial" w:hAnsi="Arial" w:cs="Arial"/>
          <w:sz w:val="20"/>
          <w:szCs w:val="20"/>
        </w:rPr>
        <w:t xml:space="preserve"> at least during the two first venues, then another </w:t>
      </w:r>
      <w:r w:rsidR="00816D44">
        <w:rPr>
          <w:rFonts w:ascii="Arial" w:hAnsi="Arial" w:cs="Arial"/>
          <w:sz w:val="20"/>
          <w:szCs w:val="20"/>
        </w:rPr>
        <w:t xml:space="preserve">(no senior, but with good Portuguese) </w:t>
      </w:r>
      <w:r w:rsidR="00D7521A">
        <w:rPr>
          <w:rFonts w:ascii="Arial" w:hAnsi="Arial" w:cs="Arial"/>
          <w:sz w:val="20"/>
          <w:szCs w:val="20"/>
        </w:rPr>
        <w:t>Shelter Specialist can continue supporting the next venues</w:t>
      </w:r>
      <w:r w:rsidR="00C40FC4">
        <w:rPr>
          <w:rFonts w:ascii="Arial" w:hAnsi="Arial" w:cs="Arial"/>
          <w:sz w:val="20"/>
          <w:szCs w:val="20"/>
        </w:rPr>
        <w:t>.</w:t>
      </w:r>
      <w:r w:rsidRPr="0085375D">
        <w:rPr>
          <w:rFonts w:ascii="Arial" w:hAnsi="Arial" w:cs="Arial"/>
          <w:sz w:val="20"/>
          <w:szCs w:val="20"/>
        </w:rPr>
        <w:t xml:space="preserve"> </w:t>
      </w:r>
    </w:p>
    <w:p w:rsidR="00F127E8" w:rsidRDefault="00F127E8" w:rsidP="004A331F">
      <w:pPr>
        <w:spacing w:after="240" w:line="240" w:lineRule="auto"/>
        <w:rPr>
          <w:rFonts w:ascii="Arial" w:hAnsi="Arial" w:cs="Arial"/>
          <w:b/>
          <w:color w:val="0070C0"/>
          <w:sz w:val="20"/>
          <w:szCs w:val="20"/>
        </w:rPr>
      </w:pPr>
    </w:p>
    <w:p w:rsidR="00DC3EE3" w:rsidRPr="0085375D" w:rsidRDefault="00DC3EE3" w:rsidP="004A331F">
      <w:pPr>
        <w:spacing w:after="240" w:line="240" w:lineRule="auto"/>
        <w:rPr>
          <w:rFonts w:ascii="Arial" w:hAnsi="Arial" w:cs="Arial"/>
          <w:b/>
          <w:color w:val="0070C0"/>
          <w:sz w:val="20"/>
          <w:szCs w:val="20"/>
        </w:rPr>
      </w:pPr>
      <w:r w:rsidRPr="0085375D">
        <w:rPr>
          <w:rFonts w:ascii="Arial" w:hAnsi="Arial" w:cs="Arial"/>
          <w:b/>
          <w:color w:val="0070C0"/>
          <w:sz w:val="20"/>
          <w:szCs w:val="20"/>
        </w:rPr>
        <w:t>Time Frame:</w:t>
      </w:r>
    </w:p>
    <w:p w:rsidR="00DC3EE3" w:rsidRPr="00F95C2F" w:rsidRDefault="00DC3EE3" w:rsidP="00F95C2F">
      <w:pPr>
        <w:rPr>
          <w:rFonts w:ascii="Arial" w:hAnsi="Arial" w:cs="Arial"/>
          <w:sz w:val="20"/>
          <w:szCs w:val="20"/>
        </w:rPr>
      </w:pPr>
      <w:r w:rsidRPr="00F95C2F">
        <w:rPr>
          <w:rFonts w:ascii="Arial" w:hAnsi="Arial" w:cs="Arial"/>
          <w:sz w:val="20"/>
          <w:szCs w:val="20"/>
        </w:rPr>
        <w:t>Submission</w:t>
      </w:r>
      <w:r>
        <w:rPr>
          <w:rFonts w:ascii="Arial" w:hAnsi="Arial" w:cs="Arial"/>
          <w:sz w:val="20"/>
          <w:szCs w:val="20"/>
        </w:rPr>
        <w:t xml:space="preserve"> of applicants</w:t>
      </w:r>
      <w:r w:rsidR="007861C3">
        <w:rPr>
          <w:rFonts w:ascii="Arial" w:hAnsi="Arial" w:cs="Arial"/>
          <w:sz w:val="20"/>
          <w:szCs w:val="20"/>
        </w:rPr>
        <w:t>,</w:t>
      </w:r>
      <w:r w:rsidR="00827E9D">
        <w:rPr>
          <w:rFonts w:ascii="Arial" w:hAnsi="Arial" w:cs="Arial"/>
          <w:sz w:val="20"/>
          <w:szCs w:val="20"/>
        </w:rPr>
        <w:t xml:space="preserve"> </w:t>
      </w:r>
      <w:r w:rsidR="000250AD">
        <w:rPr>
          <w:rFonts w:ascii="Arial" w:hAnsi="Arial" w:cs="Arial"/>
          <w:sz w:val="20"/>
          <w:szCs w:val="20"/>
        </w:rPr>
        <w:t>“day D”</w:t>
      </w:r>
    </w:p>
    <w:p w:rsidR="00DC3EE3" w:rsidRDefault="00DC3EE3" w:rsidP="00F95C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Interview and s</w:t>
      </w:r>
      <w:r w:rsidRPr="00F95C2F">
        <w:rPr>
          <w:rFonts w:ascii="Arial" w:hAnsi="Arial" w:cs="Arial"/>
          <w:sz w:val="20"/>
          <w:szCs w:val="20"/>
        </w:rPr>
        <w:t>election</w:t>
      </w:r>
      <w:r w:rsidR="005E71A2">
        <w:rPr>
          <w:rFonts w:ascii="Arial" w:hAnsi="Arial" w:cs="Arial"/>
          <w:sz w:val="20"/>
          <w:szCs w:val="20"/>
        </w:rPr>
        <w:t xml:space="preserve">, </w:t>
      </w:r>
      <w:r w:rsidR="000250AD">
        <w:rPr>
          <w:rFonts w:ascii="Arial" w:hAnsi="Arial" w:cs="Arial"/>
          <w:sz w:val="20"/>
          <w:szCs w:val="20"/>
        </w:rPr>
        <w:t>fifteen days after Day D</w:t>
      </w:r>
    </w:p>
    <w:p w:rsidR="00DC3EE3" w:rsidRPr="00F95C2F" w:rsidRDefault="00827E9D" w:rsidP="00F95C2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DC3EE3" w:rsidRPr="00F95C2F">
        <w:rPr>
          <w:rFonts w:ascii="Arial" w:hAnsi="Arial" w:cs="Arial"/>
          <w:sz w:val="20"/>
          <w:szCs w:val="20"/>
        </w:rPr>
        <w:t xml:space="preserve"> working days in total</w:t>
      </w:r>
    </w:p>
    <w:p w:rsidR="00DC3EE3" w:rsidRPr="0085375D" w:rsidRDefault="00DC3EE3" w:rsidP="00722F74">
      <w:pPr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 xml:space="preserve">Work will start </w:t>
      </w:r>
      <w:r w:rsidR="000250AD">
        <w:rPr>
          <w:rFonts w:ascii="Arial" w:hAnsi="Arial" w:cs="Arial"/>
          <w:sz w:val="20"/>
          <w:szCs w:val="20"/>
        </w:rPr>
        <w:t xml:space="preserve">at least three days </w:t>
      </w:r>
      <w:r w:rsidRPr="0085375D">
        <w:rPr>
          <w:rFonts w:ascii="Arial" w:hAnsi="Arial" w:cs="Arial"/>
          <w:sz w:val="20"/>
          <w:szCs w:val="20"/>
        </w:rPr>
        <w:t>before the training to provide input on preparation of material</w:t>
      </w:r>
      <w:r w:rsidR="000250AD">
        <w:rPr>
          <w:rFonts w:ascii="Arial" w:hAnsi="Arial" w:cs="Arial"/>
          <w:sz w:val="20"/>
          <w:szCs w:val="20"/>
        </w:rPr>
        <w:t xml:space="preserve"> and training delivery such as local case studies / scenarios</w:t>
      </w:r>
      <w:r w:rsidRPr="0085375D">
        <w:rPr>
          <w:rFonts w:ascii="Arial" w:hAnsi="Arial" w:cs="Arial"/>
          <w:sz w:val="20"/>
          <w:szCs w:val="20"/>
        </w:rPr>
        <w:t xml:space="preserve">. </w:t>
      </w:r>
    </w:p>
    <w:p w:rsidR="00827E9D" w:rsidRDefault="00DC3EE3" w:rsidP="00722F74">
      <w:pPr>
        <w:rPr>
          <w:rFonts w:ascii="Arial" w:hAnsi="Arial" w:cs="Arial"/>
          <w:sz w:val="20"/>
          <w:szCs w:val="20"/>
        </w:rPr>
      </w:pPr>
      <w:r w:rsidRPr="0085375D">
        <w:rPr>
          <w:rFonts w:ascii="Arial" w:hAnsi="Arial" w:cs="Arial"/>
          <w:sz w:val="20"/>
          <w:szCs w:val="20"/>
        </w:rPr>
        <w:t>Delivery dates are</w:t>
      </w:r>
      <w:r w:rsidR="00827E9D">
        <w:rPr>
          <w:rFonts w:ascii="Arial" w:hAnsi="Arial" w:cs="Arial"/>
          <w:sz w:val="20"/>
          <w:szCs w:val="20"/>
        </w:rPr>
        <w:t xml:space="preserve">: </w:t>
      </w:r>
    </w:p>
    <w:p w:rsidR="00827E9D" w:rsidRDefault="00827E9D" w:rsidP="00722F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DC3EE3" w:rsidRPr="0085375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3 days to prepare case studies specific to Mozambique context and go through training materials</w:t>
      </w:r>
    </w:p>
    <w:p w:rsidR="00DC3EE3" w:rsidRDefault="00827E9D" w:rsidP="00722F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0250AD">
        <w:rPr>
          <w:rFonts w:ascii="Arial" w:hAnsi="Arial" w:cs="Arial"/>
          <w:sz w:val="20"/>
          <w:szCs w:val="20"/>
        </w:rPr>
        <w:t>3 days</w:t>
      </w:r>
      <w:r>
        <w:rPr>
          <w:rFonts w:ascii="Arial" w:hAnsi="Arial" w:cs="Arial"/>
          <w:sz w:val="20"/>
          <w:szCs w:val="20"/>
        </w:rPr>
        <w:t xml:space="preserve"> for actual delivery of training with </w:t>
      </w:r>
      <w:r w:rsidR="000250AD" w:rsidRPr="000250AD">
        <w:rPr>
          <w:rFonts w:ascii="Arial" w:hAnsi="Arial" w:cs="Arial"/>
          <w:sz w:val="20"/>
          <w:szCs w:val="20"/>
        </w:rPr>
        <w:t>a Shelter S</w:t>
      </w:r>
      <w:r w:rsidR="000250AD">
        <w:rPr>
          <w:rFonts w:ascii="Arial" w:hAnsi="Arial" w:cs="Arial"/>
          <w:sz w:val="20"/>
          <w:szCs w:val="20"/>
        </w:rPr>
        <w:t>pecialist</w:t>
      </w:r>
    </w:p>
    <w:p w:rsidR="000250AD" w:rsidRPr="0085375D" w:rsidRDefault="000250AD" w:rsidP="00722F7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- 1 day debriefing with the </w:t>
      </w:r>
      <w:r>
        <w:rPr>
          <w:rFonts w:ascii="Arial" w:hAnsi="Arial" w:cs="Arial"/>
          <w:sz w:val="20"/>
          <w:szCs w:val="20"/>
        </w:rPr>
        <w:t xml:space="preserve">Shelter Specialist </w:t>
      </w:r>
      <w:r>
        <w:rPr>
          <w:rFonts w:ascii="Arial" w:hAnsi="Arial" w:cs="Arial"/>
          <w:sz w:val="20"/>
          <w:szCs w:val="20"/>
        </w:rPr>
        <w:t>to collect feedback and refine materials for the next venue, specially guides and presentations, but also case studies and the other training materials.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DC3EE3" w:rsidRPr="0085375D" w:rsidRDefault="00DC3EE3" w:rsidP="00722F74">
      <w:pPr>
        <w:pStyle w:val="Textoindependiente3"/>
        <w:ind w:left="0"/>
        <w:rPr>
          <w:rFonts w:cs="Arial"/>
          <w:b/>
          <w:color w:val="0070C0"/>
          <w:sz w:val="20"/>
          <w:szCs w:val="20"/>
        </w:rPr>
      </w:pPr>
    </w:p>
    <w:p w:rsidR="00DC3EE3" w:rsidRPr="0085375D" w:rsidRDefault="00DC3EE3" w:rsidP="00722F74">
      <w:pPr>
        <w:pStyle w:val="Textoindependiente3"/>
        <w:ind w:left="0"/>
        <w:rPr>
          <w:rFonts w:cs="Arial"/>
          <w:b/>
          <w:color w:val="0070C0"/>
          <w:sz w:val="20"/>
          <w:szCs w:val="20"/>
        </w:rPr>
      </w:pPr>
      <w:r w:rsidRPr="0085375D">
        <w:rPr>
          <w:rFonts w:cs="Arial"/>
          <w:b/>
          <w:color w:val="0070C0"/>
          <w:sz w:val="20"/>
          <w:szCs w:val="20"/>
        </w:rPr>
        <w:t>Terms and condition:</w:t>
      </w:r>
    </w:p>
    <w:p w:rsidR="00527F6D" w:rsidRDefault="00527F6D" w:rsidP="00722F74">
      <w:pPr>
        <w:pStyle w:val="Textoindependiente3"/>
        <w:numPr>
          <w:ilvl w:val="0"/>
          <w:numId w:val="5"/>
        </w:numPr>
        <w:ind w:left="426" w:hanging="42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organization will take care of the accommodation and will provide per diem for dinner.</w:t>
      </w:r>
    </w:p>
    <w:p w:rsidR="00DC3EE3" w:rsidRPr="0085375D" w:rsidRDefault="00DC3EE3" w:rsidP="00722F74">
      <w:pPr>
        <w:pStyle w:val="Textoindependiente3"/>
        <w:numPr>
          <w:ilvl w:val="0"/>
          <w:numId w:val="5"/>
        </w:numPr>
        <w:ind w:left="426" w:hanging="426"/>
        <w:rPr>
          <w:rFonts w:cs="Arial"/>
          <w:sz w:val="20"/>
          <w:szCs w:val="20"/>
        </w:rPr>
      </w:pPr>
      <w:r w:rsidRPr="0085375D">
        <w:rPr>
          <w:rFonts w:cs="Arial"/>
          <w:sz w:val="20"/>
          <w:szCs w:val="20"/>
        </w:rPr>
        <w:t xml:space="preserve">The agreed </w:t>
      </w:r>
      <w:r w:rsidR="00527F6D">
        <w:rPr>
          <w:rFonts w:cs="Arial"/>
          <w:sz w:val="20"/>
          <w:szCs w:val="20"/>
        </w:rPr>
        <w:t>fee</w:t>
      </w:r>
      <w:r w:rsidRPr="0085375D">
        <w:rPr>
          <w:rFonts w:cs="Arial"/>
          <w:sz w:val="20"/>
          <w:szCs w:val="20"/>
        </w:rPr>
        <w:t xml:space="preserve"> will be paid to the recruited </w:t>
      </w:r>
      <w:r>
        <w:rPr>
          <w:rFonts w:cs="Arial"/>
          <w:sz w:val="20"/>
          <w:szCs w:val="20"/>
        </w:rPr>
        <w:t>trainer</w:t>
      </w:r>
      <w:r w:rsidRPr="0085375D">
        <w:rPr>
          <w:rFonts w:cs="Arial"/>
          <w:sz w:val="20"/>
          <w:szCs w:val="20"/>
        </w:rPr>
        <w:t xml:space="preserve"> after </w:t>
      </w:r>
      <w:r w:rsidR="00827E9D">
        <w:rPr>
          <w:rFonts w:cs="Arial"/>
          <w:sz w:val="20"/>
          <w:szCs w:val="20"/>
        </w:rPr>
        <w:t xml:space="preserve">satisfactory </w:t>
      </w:r>
      <w:r>
        <w:rPr>
          <w:rFonts w:cs="Arial"/>
          <w:sz w:val="20"/>
          <w:szCs w:val="20"/>
        </w:rPr>
        <w:t>completion of training</w:t>
      </w:r>
      <w:r w:rsidR="00E14C69">
        <w:rPr>
          <w:rFonts w:cs="Arial"/>
          <w:sz w:val="20"/>
          <w:szCs w:val="20"/>
        </w:rPr>
        <w:t>.</w:t>
      </w:r>
      <w:bookmarkStart w:id="1" w:name="_GoBack"/>
      <w:bookmarkEnd w:id="1"/>
    </w:p>
    <w:p w:rsidR="00DC3EE3" w:rsidRPr="0085375D" w:rsidRDefault="00DC3EE3" w:rsidP="00AF29EC">
      <w:pPr>
        <w:rPr>
          <w:rFonts w:ascii="Arial" w:hAnsi="Arial" w:cs="Arial"/>
          <w:sz w:val="20"/>
          <w:szCs w:val="20"/>
        </w:rPr>
      </w:pPr>
    </w:p>
    <w:sectPr w:rsidR="00DC3EE3" w:rsidRPr="0085375D" w:rsidSect="006B6FF8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EC" w:rsidRDefault="004532EC" w:rsidP="00584A59">
      <w:pPr>
        <w:spacing w:after="0" w:line="240" w:lineRule="auto"/>
      </w:pPr>
      <w:r>
        <w:separator/>
      </w:r>
    </w:p>
  </w:endnote>
  <w:endnote w:type="continuationSeparator" w:id="0">
    <w:p w:rsidR="004532EC" w:rsidRDefault="004532EC" w:rsidP="0058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EC" w:rsidRDefault="004532EC" w:rsidP="00584A59">
      <w:pPr>
        <w:spacing w:after="0" w:line="240" w:lineRule="auto"/>
      </w:pPr>
      <w:r>
        <w:separator/>
      </w:r>
    </w:p>
  </w:footnote>
  <w:footnote w:type="continuationSeparator" w:id="0">
    <w:p w:rsidR="004532EC" w:rsidRDefault="004532EC" w:rsidP="00584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64B36"/>
    <w:lvl w:ilvl="0">
      <w:numFmt w:val="bullet"/>
      <w:lvlText w:val="*"/>
      <w:lvlJc w:val="left"/>
    </w:lvl>
  </w:abstractNum>
  <w:abstractNum w:abstractNumId="1">
    <w:nsid w:val="07267E00"/>
    <w:multiLevelType w:val="hybridMultilevel"/>
    <w:tmpl w:val="CA3039C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E92AD8"/>
    <w:multiLevelType w:val="hybridMultilevel"/>
    <w:tmpl w:val="99E8DE46"/>
    <w:lvl w:ilvl="0" w:tplc="ED6AAB44">
      <w:start w:val="2"/>
      <w:numFmt w:val="bullet"/>
      <w:lvlText w:val="•"/>
      <w:lvlJc w:val="left"/>
      <w:pPr>
        <w:ind w:left="1440" w:hanging="72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8D689D"/>
    <w:multiLevelType w:val="hybridMultilevel"/>
    <w:tmpl w:val="E0BE9E74"/>
    <w:lvl w:ilvl="0" w:tplc="ED6AAB44">
      <w:start w:val="2"/>
      <w:numFmt w:val="bullet"/>
      <w:lvlText w:val="•"/>
      <w:lvlJc w:val="left"/>
      <w:pPr>
        <w:ind w:left="1080" w:hanging="72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54C95"/>
    <w:multiLevelType w:val="hybridMultilevel"/>
    <w:tmpl w:val="51AE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435D36"/>
    <w:multiLevelType w:val="hybridMultilevel"/>
    <w:tmpl w:val="5C963D5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3A4FCE"/>
    <w:multiLevelType w:val="hybridMultilevel"/>
    <w:tmpl w:val="D4B49D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06D484E"/>
    <w:multiLevelType w:val="hybridMultilevel"/>
    <w:tmpl w:val="2B4EC0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E97FBC"/>
    <w:multiLevelType w:val="hybridMultilevel"/>
    <w:tmpl w:val="4476EE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8605928"/>
    <w:multiLevelType w:val="hybridMultilevel"/>
    <w:tmpl w:val="19AEA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E0D67"/>
    <w:multiLevelType w:val="hybridMultilevel"/>
    <w:tmpl w:val="D57EC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D16FC5"/>
    <w:multiLevelType w:val="hybridMultilevel"/>
    <w:tmpl w:val="337A513E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D97930"/>
    <w:multiLevelType w:val="hybridMultilevel"/>
    <w:tmpl w:val="F350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10"/>
  </w:num>
  <w:num w:numId="10">
    <w:abstractNumId w:val="12"/>
  </w:num>
  <w:num w:numId="11">
    <w:abstractNumId w:val="3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9EC"/>
    <w:rsid w:val="000250AD"/>
    <w:rsid w:val="0006132E"/>
    <w:rsid w:val="001B0F80"/>
    <w:rsid w:val="002009F3"/>
    <w:rsid w:val="00227AC3"/>
    <w:rsid w:val="002A4A97"/>
    <w:rsid w:val="0034016F"/>
    <w:rsid w:val="0037222C"/>
    <w:rsid w:val="00391C2E"/>
    <w:rsid w:val="003947F1"/>
    <w:rsid w:val="00433AB1"/>
    <w:rsid w:val="00436205"/>
    <w:rsid w:val="004532EC"/>
    <w:rsid w:val="00475F14"/>
    <w:rsid w:val="004A331F"/>
    <w:rsid w:val="004B35C5"/>
    <w:rsid w:val="004F149A"/>
    <w:rsid w:val="00527F6D"/>
    <w:rsid w:val="005338AC"/>
    <w:rsid w:val="0058060B"/>
    <w:rsid w:val="00584A59"/>
    <w:rsid w:val="005E71A2"/>
    <w:rsid w:val="00633D15"/>
    <w:rsid w:val="006B6FF8"/>
    <w:rsid w:val="006E36DD"/>
    <w:rsid w:val="006F29AA"/>
    <w:rsid w:val="00722F74"/>
    <w:rsid w:val="0074728B"/>
    <w:rsid w:val="007861C3"/>
    <w:rsid w:val="00791CD1"/>
    <w:rsid w:val="00816D44"/>
    <w:rsid w:val="00822E45"/>
    <w:rsid w:val="00827E9D"/>
    <w:rsid w:val="00830C7C"/>
    <w:rsid w:val="0085375D"/>
    <w:rsid w:val="008A5DEC"/>
    <w:rsid w:val="008B3EA8"/>
    <w:rsid w:val="008D35F1"/>
    <w:rsid w:val="00946B93"/>
    <w:rsid w:val="00984941"/>
    <w:rsid w:val="009F4F72"/>
    <w:rsid w:val="009F6A1A"/>
    <w:rsid w:val="00A46C75"/>
    <w:rsid w:val="00A80709"/>
    <w:rsid w:val="00A943A4"/>
    <w:rsid w:val="00AA0D8E"/>
    <w:rsid w:val="00AB1F0A"/>
    <w:rsid w:val="00AE6B02"/>
    <w:rsid w:val="00AF29EC"/>
    <w:rsid w:val="00B05B68"/>
    <w:rsid w:val="00B818F2"/>
    <w:rsid w:val="00BA70FB"/>
    <w:rsid w:val="00BB2A30"/>
    <w:rsid w:val="00C22C37"/>
    <w:rsid w:val="00C24DFE"/>
    <w:rsid w:val="00C40FC4"/>
    <w:rsid w:val="00C9175A"/>
    <w:rsid w:val="00CF1222"/>
    <w:rsid w:val="00CF1911"/>
    <w:rsid w:val="00D12DF1"/>
    <w:rsid w:val="00D7521A"/>
    <w:rsid w:val="00D93CE3"/>
    <w:rsid w:val="00DA52F4"/>
    <w:rsid w:val="00DB46E6"/>
    <w:rsid w:val="00DC117B"/>
    <w:rsid w:val="00DC3EE3"/>
    <w:rsid w:val="00DF0F17"/>
    <w:rsid w:val="00E14C69"/>
    <w:rsid w:val="00E541EE"/>
    <w:rsid w:val="00E67DB5"/>
    <w:rsid w:val="00E8117F"/>
    <w:rsid w:val="00EB321C"/>
    <w:rsid w:val="00F127E8"/>
    <w:rsid w:val="00F95C2F"/>
    <w:rsid w:val="00FA6AA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5A"/>
    <w:pPr>
      <w:spacing w:after="200" w:line="276" w:lineRule="auto"/>
    </w:pPr>
    <w:rPr>
      <w:lang w:val="en-U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uiPriority w:val="99"/>
    <w:semiHidden/>
    <w:rsid w:val="00AF29EC"/>
    <w:pPr>
      <w:spacing w:after="0" w:line="300" w:lineRule="atLeast"/>
      <w:ind w:left="720"/>
      <w:jc w:val="both"/>
    </w:pPr>
    <w:rPr>
      <w:rFonts w:ascii="Arial" w:eastAsia="Times New Roman" w:hAnsi="Arial"/>
      <w:szCs w:val="24"/>
      <w:lang w:val="en-GB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AF29EC"/>
    <w:rPr>
      <w:rFonts w:ascii="Arial" w:hAnsi="Arial" w:cs="Times New Roman"/>
      <w:sz w:val="24"/>
      <w:szCs w:val="24"/>
      <w:lang w:val="en-GB"/>
    </w:rPr>
  </w:style>
  <w:style w:type="paragraph" w:styleId="Prrafodelista">
    <w:name w:val="List Paragraph"/>
    <w:basedOn w:val="Normal"/>
    <w:uiPriority w:val="99"/>
    <w:qFormat/>
    <w:rsid w:val="00AF29E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584A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4A59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584A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84A59"/>
    <w:rPr>
      <w:rFonts w:cs="Times New Roman"/>
    </w:rPr>
  </w:style>
  <w:style w:type="character" w:styleId="Refdecomentario">
    <w:name w:val="annotation reference"/>
    <w:basedOn w:val="Fuentedeprrafopredeter"/>
    <w:uiPriority w:val="99"/>
    <w:semiHidden/>
    <w:rsid w:val="00475F14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475F1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475F14"/>
    <w:rPr>
      <w:rFonts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475F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475F14"/>
    <w:rPr>
      <w:rFonts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475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75F1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2C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5A"/>
    <w:pPr>
      <w:spacing w:after="200" w:line="276" w:lineRule="auto"/>
    </w:pPr>
    <w:rPr>
      <w:lang w:val="en-U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uiPriority w:val="99"/>
    <w:semiHidden/>
    <w:rsid w:val="00AF29EC"/>
    <w:pPr>
      <w:spacing w:after="0" w:line="300" w:lineRule="atLeast"/>
      <w:ind w:left="720"/>
      <w:jc w:val="both"/>
    </w:pPr>
    <w:rPr>
      <w:rFonts w:ascii="Arial" w:eastAsia="Times New Roman" w:hAnsi="Arial"/>
      <w:szCs w:val="24"/>
      <w:lang w:val="en-GB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AF29EC"/>
    <w:rPr>
      <w:rFonts w:ascii="Arial" w:hAnsi="Arial" w:cs="Times New Roman"/>
      <w:sz w:val="24"/>
      <w:szCs w:val="24"/>
      <w:lang w:val="en-GB"/>
    </w:rPr>
  </w:style>
  <w:style w:type="paragraph" w:styleId="Prrafodelista">
    <w:name w:val="List Paragraph"/>
    <w:basedOn w:val="Normal"/>
    <w:uiPriority w:val="99"/>
    <w:qFormat/>
    <w:rsid w:val="00AF29E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584A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4A59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584A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84A59"/>
    <w:rPr>
      <w:rFonts w:cs="Times New Roman"/>
    </w:rPr>
  </w:style>
  <w:style w:type="character" w:styleId="Refdecomentario">
    <w:name w:val="annotation reference"/>
    <w:basedOn w:val="Fuentedeprrafopredeter"/>
    <w:uiPriority w:val="99"/>
    <w:semiHidden/>
    <w:rsid w:val="00475F14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475F1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475F14"/>
    <w:rPr>
      <w:rFonts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475F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475F14"/>
    <w:rPr>
      <w:rFonts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rsid w:val="00475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75F1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2C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heltercluster.org/geographic-region/mozambique/documen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EA61-4CA0-49C2-899F-B516C8F0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827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12/01/2011 PB</vt:lpstr>
      <vt:lpstr>DRAFT 12/01/2011 PB</vt:lpstr>
    </vt:vector>
  </TitlesOfParts>
  <Company>Oxfam</Company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12/01/2011 PB</dc:title>
  <dc:creator>fhafiz</dc:creator>
  <cp:lastModifiedBy>Gabriel Fernandez del Pino</cp:lastModifiedBy>
  <cp:revision>21</cp:revision>
  <dcterms:created xsi:type="dcterms:W3CDTF">2018-04-25T06:13:00Z</dcterms:created>
  <dcterms:modified xsi:type="dcterms:W3CDTF">2018-04-25T07:23:00Z</dcterms:modified>
</cp:coreProperties>
</file>