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848" w:rsidRDefault="004B5E56" w:rsidP="00AA160D">
      <w:pPr>
        <w:pStyle w:val="Heading1"/>
        <w:spacing w:before="0"/>
        <w:jc w:val="center"/>
      </w:pPr>
      <w:r>
        <w:t xml:space="preserve"> </w:t>
      </w:r>
      <w:r w:rsidR="00A34122">
        <w:t xml:space="preserve">DRAFT </w:t>
      </w:r>
      <w:r>
        <w:t>Minutes</w:t>
      </w:r>
      <w:r w:rsidR="00AA160D">
        <w:t xml:space="preserve"> - </w:t>
      </w:r>
      <w:r w:rsidR="00A34122">
        <w:t>Key</w:t>
      </w:r>
      <w:r w:rsidR="00C92E72">
        <w:t xml:space="preserve"> M</w:t>
      </w:r>
      <w:r w:rsidR="00A34122">
        <w:t>essages</w:t>
      </w:r>
    </w:p>
    <w:p w:rsidR="008A3AD3" w:rsidRPr="008A3AD3" w:rsidRDefault="008A3AD3" w:rsidP="00CC6848">
      <w:pPr>
        <w:pStyle w:val="Heading1"/>
        <w:spacing w:before="0"/>
        <w:jc w:val="center"/>
      </w:pPr>
      <w:r>
        <w:t xml:space="preserve">Shelter </w:t>
      </w:r>
      <w:r w:rsidR="00895BE6">
        <w:t>Technical Working G</w:t>
      </w:r>
      <w:r>
        <w:t xml:space="preserve">roup </w:t>
      </w:r>
      <w:r w:rsidR="00895BE6">
        <w:t>M</w:t>
      </w:r>
      <w:r>
        <w:t xml:space="preserve">eeting, </w:t>
      </w:r>
      <w:r w:rsidR="00895BE6">
        <w:t>Kat</w:t>
      </w:r>
      <w:r w:rsidR="00713F9C">
        <w:t>h</w:t>
      </w:r>
      <w:r w:rsidR="00895BE6">
        <w:t>mandu</w:t>
      </w:r>
    </w:p>
    <w:p w:rsidR="008A3AD3" w:rsidRDefault="00A34122" w:rsidP="00CC6848">
      <w:pPr>
        <w:pStyle w:val="Heading1"/>
        <w:spacing w:before="0"/>
        <w:jc w:val="center"/>
      </w:pPr>
      <w:r>
        <w:t>25</w:t>
      </w:r>
      <w:r w:rsidR="008A3AD3">
        <w:t xml:space="preserve"> M</w:t>
      </w:r>
      <w:r w:rsidR="009320A5">
        <w:t>ay</w:t>
      </w:r>
      <w:r w:rsidR="008A3AD3">
        <w:t xml:space="preserve"> 2015</w:t>
      </w:r>
    </w:p>
    <w:p w:rsidR="008A3AD3" w:rsidRDefault="008A3AD3" w:rsidP="008A3AD3">
      <w:pPr>
        <w:pStyle w:val="ListParagraph"/>
        <w:rPr>
          <w:color w:val="1F497D"/>
        </w:rPr>
      </w:pPr>
    </w:p>
    <w:p w:rsidR="001D3F28" w:rsidRDefault="00946131" w:rsidP="00713F9C">
      <w:pPr>
        <w:rPr>
          <w:color w:val="1F497D"/>
        </w:rPr>
      </w:pPr>
      <w:r w:rsidRPr="004B5E56">
        <w:rPr>
          <w:b/>
          <w:color w:val="1F497D"/>
        </w:rPr>
        <w:t>Attendance:</w:t>
      </w:r>
      <w:r w:rsidRPr="00946131">
        <w:rPr>
          <w:color w:val="1F497D"/>
        </w:rPr>
        <w:t xml:space="preserve"> </w:t>
      </w:r>
      <w:r w:rsidR="00A767B6">
        <w:rPr>
          <w:color w:val="1F497D"/>
        </w:rPr>
        <w:t>Swiss Red Cross,</w:t>
      </w:r>
      <w:r w:rsidR="00A34122">
        <w:rPr>
          <w:color w:val="1F497D"/>
        </w:rPr>
        <w:t xml:space="preserve"> World Bank, </w:t>
      </w:r>
      <w:proofErr w:type="spellStart"/>
      <w:r w:rsidR="00A34122">
        <w:rPr>
          <w:color w:val="1F497D"/>
        </w:rPr>
        <w:t>RedR</w:t>
      </w:r>
      <w:proofErr w:type="spellEnd"/>
      <w:r w:rsidR="00A34122">
        <w:rPr>
          <w:color w:val="1F497D"/>
        </w:rPr>
        <w:t xml:space="preserve"> India, Save the Children, CwC WG / British RC</w:t>
      </w:r>
    </w:p>
    <w:p w:rsidR="004B5E56" w:rsidRPr="004B5E56" w:rsidRDefault="004B5E56" w:rsidP="004B5E56">
      <w:pPr>
        <w:rPr>
          <w:b/>
          <w:color w:val="1F497D"/>
        </w:rPr>
      </w:pPr>
      <w:r w:rsidRPr="004B5E56">
        <w:rPr>
          <w:b/>
          <w:color w:val="1F497D"/>
        </w:rPr>
        <w:t xml:space="preserve">For correspondence: </w:t>
      </w:r>
    </w:p>
    <w:p w:rsidR="004B5E56" w:rsidRDefault="004B5E56" w:rsidP="004B5E56">
      <w:pPr>
        <w:rPr>
          <w:color w:val="1F497D"/>
        </w:rPr>
      </w:pPr>
      <w:r w:rsidRPr="004B5E56">
        <w:rPr>
          <w:color w:val="1F497D"/>
        </w:rPr>
        <w:t xml:space="preserve">Siobhan Kennedy </w:t>
      </w:r>
      <w:hyperlink r:id="rId8" w:history="1">
        <w:r w:rsidRPr="00CF5320">
          <w:rPr>
            <w:rStyle w:val="Hyperlink"/>
          </w:rPr>
          <w:t>tech2.nepal@sheltercluster.org</w:t>
        </w:r>
      </w:hyperlink>
      <w:r>
        <w:rPr>
          <w:color w:val="1F497D"/>
        </w:rPr>
        <w:t xml:space="preserve"> </w:t>
      </w:r>
    </w:p>
    <w:p w:rsidR="004B5E56" w:rsidRDefault="00713F9C" w:rsidP="004B5E56">
      <w:pPr>
        <w:rPr>
          <w:color w:val="1F497D"/>
        </w:rPr>
      </w:pPr>
      <w:r>
        <w:rPr>
          <w:color w:val="1F497D"/>
        </w:rPr>
        <w:t>Eve Leonard</w:t>
      </w:r>
      <w:r w:rsidR="004B5E56">
        <w:rPr>
          <w:color w:val="1F497D"/>
        </w:rPr>
        <w:t xml:space="preserve">: </w:t>
      </w:r>
      <w:hyperlink r:id="rId9" w:history="1">
        <w:r w:rsidRPr="00E53160">
          <w:rPr>
            <w:rStyle w:val="Hyperlink"/>
          </w:rPr>
          <w:t>tech1.nepal@sheltercluster.org</w:t>
        </w:r>
      </w:hyperlink>
    </w:p>
    <w:p w:rsidR="00A34122" w:rsidRDefault="00A34122" w:rsidP="00CC6848">
      <w:pPr>
        <w:rPr>
          <w:b/>
        </w:rPr>
      </w:pPr>
    </w:p>
    <w:p w:rsidR="00735BD7" w:rsidRDefault="00A34122" w:rsidP="00CC6848">
      <w:pPr>
        <w:rPr>
          <w:b/>
        </w:rPr>
      </w:pPr>
      <w:r>
        <w:rPr>
          <w:b/>
        </w:rPr>
        <w:t>Shelter Cluster Communications Plan</w:t>
      </w:r>
    </w:p>
    <w:p w:rsidR="004F40E6" w:rsidRPr="004D40C9" w:rsidRDefault="004D40C9" w:rsidP="00985CAE">
      <w:pPr>
        <w:pStyle w:val="ListParagraph"/>
        <w:numPr>
          <w:ilvl w:val="0"/>
          <w:numId w:val="24"/>
        </w:numPr>
        <w:rPr>
          <w:b/>
        </w:rPr>
      </w:pPr>
      <w:r>
        <w:t>A draft shelter cluster communications plan covering pre-monsoon, during monsoon, and post monsoon was prepared by the CwC WG and was reviewed during the TWG</w:t>
      </w:r>
    </w:p>
    <w:p w:rsidR="004D40C9" w:rsidRPr="004D40C9" w:rsidRDefault="004D40C9" w:rsidP="004D40C9">
      <w:pPr>
        <w:pStyle w:val="ListParagraph"/>
        <w:numPr>
          <w:ilvl w:val="0"/>
          <w:numId w:val="24"/>
        </w:numPr>
        <w:rPr>
          <w:b/>
        </w:rPr>
      </w:pPr>
      <w:r>
        <w:t>All agreed that having a communications plan is critically important and that it is important to have a long term view of the process involved in communicating key information on shelter and reconstruction to affected communities</w:t>
      </w:r>
    </w:p>
    <w:p w:rsidR="004D40C9" w:rsidRDefault="004D40C9" w:rsidP="00865B21">
      <w:pPr>
        <w:pStyle w:val="ListParagraph"/>
        <w:numPr>
          <w:ilvl w:val="0"/>
          <w:numId w:val="24"/>
        </w:numPr>
      </w:pPr>
      <w:r>
        <w:t xml:space="preserve">It was agreed that draft </w:t>
      </w:r>
      <w:proofErr w:type="spellStart"/>
      <w:r>
        <w:t>comms</w:t>
      </w:r>
      <w:proofErr w:type="spellEnd"/>
      <w:r>
        <w:t xml:space="preserve"> plan can be used as basis and will remain a living document to be updated as and when required and to support advance planning and preparation of communications materials</w:t>
      </w:r>
    </w:p>
    <w:p w:rsidR="004D40C9" w:rsidRDefault="004D40C9" w:rsidP="00865B21">
      <w:pPr>
        <w:pStyle w:val="ListParagraph"/>
        <w:numPr>
          <w:ilvl w:val="0"/>
          <w:numId w:val="24"/>
        </w:numPr>
      </w:pPr>
      <w:r>
        <w:t>Five key areas where communication is required over the coming weeks were identified:</w:t>
      </w:r>
    </w:p>
    <w:p w:rsidR="004D40C9" w:rsidRDefault="004D40C9" w:rsidP="004D40C9">
      <w:pPr>
        <w:pStyle w:val="ListParagraph"/>
        <w:numPr>
          <w:ilvl w:val="1"/>
          <w:numId w:val="24"/>
        </w:numPr>
      </w:pPr>
      <w:r>
        <w:t>Introduction of the Shelter Cluster and DUDBC – radio PSA</w:t>
      </w:r>
    </w:p>
    <w:p w:rsidR="004D40C9" w:rsidRDefault="004D40C9" w:rsidP="004D40C9">
      <w:pPr>
        <w:pStyle w:val="ListParagraph"/>
        <w:numPr>
          <w:ilvl w:val="1"/>
          <w:numId w:val="24"/>
        </w:numPr>
      </w:pPr>
      <w:r>
        <w:t>Use of CGI / ‘Stay Safe during the Monsoon’ – print material</w:t>
      </w:r>
    </w:p>
    <w:p w:rsidR="004F40E6" w:rsidRDefault="004D40C9" w:rsidP="004D40C9">
      <w:pPr>
        <w:pStyle w:val="ListParagraph"/>
        <w:numPr>
          <w:ilvl w:val="1"/>
          <w:numId w:val="24"/>
        </w:numPr>
      </w:pPr>
      <w:r>
        <w:t>Salvage of material – radio + print material</w:t>
      </w:r>
    </w:p>
    <w:p w:rsidR="004D40C9" w:rsidRDefault="004D40C9" w:rsidP="004D40C9">
      <w:pPr>
        <w:pStyle w:val="ListParagraph"/>
        <w:numPr>
          <w:ilvl w:val="1"/>
          <w:numId w:val="24"/>
        </w:numPr>
      </w:pPr>
      <w:r>
        <w:t>Public safety message around the possibility for damaged buildings that are still standing to become further damaged as a result of the monsoon rains – radio PSA</w:t>
      </w:r>
    </w:p>
    <w:p w:rsidR="004D40C9" w:rsidRDefault="004D40C9" w:rsidP="004D40C9">
      <w:pPr>
        <w:pStyle w:val="ListParagraph"/>
        <w:numPr>
          <w:ilvl w:val="1"/>
          <w:numId w:val="24"/>
        </w:numPr>
      </w:pPr>
      <w:r>
        <w:t>Technical messages for permanent reconstruction – print material</w:t>
      </w:r>
    </w:p>
    <w:p w:rsidR="004D40C9" w:rsidRDefault="004D40C9" w:rsidP="004D40C9">
      <w:pPr>
        <w:pStyle w:val="ListParagraph"/>
        <w:numPr>
          <w:ilvl w:val="0"/>
          <w:numId w:val="24"/>
        </w:numPr>
      </w:pPr>
      <w:r>
        <w:t xml:space="preserve">The draft </w:t>
      </w:r>
      <w:proofErr w:type="spellStart"/>
      <w:r>
        <w:t>comms</w:t>
      </w:r>
      <w:proofErr w:type="spellEnd"/>
      <w:r>
        <w:t xml:space="preserve"> plan also outlines other communications channels that can be used to disseminate information, and suggests how these can be best utilised over the different phases of the response</w:t>
      </w:r>
      <w:bookmarkStart w:id="0" w:name="_GoBack"/>
      <w:bookmarkEnd w:id="0"/>
    </w:p>
    <w:p w:rsidR="004F40E6" w:rsidRDefault="004F40E6" w:rsidP="004F40E6">
      <w:pPr>
        <w:pStyle w:val="ListParagraph"/>
      </w:pPr>
    </w:p>
    <w:p w:rsidR="004F40E6" w:rsidRDefault="004F40E6" w:rsidP="004F40E6">
      <w:r w:rsidRPr="00AA160D">
        <w:rPr>
          <w:b/>
        </w:rPr>
        <w:t>A</w:t>
      </w:r>
      <w:r w:rsidR="004D40C9">
        <w:rPr>
          <w:b/>
        </w:rPr>
        <w:t>ctions</w:t>
      </w:r>
      <w:r w:rsidRPr="004F40E6">
        <w:t>:</w:t>
      </w:r>
    </w:p>
    <w:p w:rsidR="00AA160D" w:rsidRDefault="00AA160D" w:rsidP="00AA160D">
      <w:pPr>
        <w:pStyle w:val="ListParagraph"/>
        <w:numPr>
          <w:ilvl w:val="0"/>
          <w:numId w:val="27"/>
        </w:numPr>
      </w:pPr>
      <w:r>
        <w:t xml:space="preserve">Siobhan will send out </w:t>
      </w:r>
      <w:r w:rsidR="00A34122">
        <w:t>draft radio message for Shelter Cluster introduction PSA, and salvaged materials PSA</w:t>
      </w:r>
    </w:p>
    <w:p w:rsidR="00A34122" w:rsidRDefault="00A34122" w:rsidP="00A34122">
      <w:pPr>
        <w:pStyle w:val="ListParagraph"/>
        <w:numPr>
          <w:ilvl w:val="0"/>
          <w:numId w:val="27"/>
        </w:numPr>
      </w:pPr>
      <w:r>
        <w:t xml:space="preserve">WG need to send ideas and examples for use of CGI / ‘stay safe during the monsoon’ </w:t>
      </w:r>
      <w:r>
        <w:t xml:space="preserve">and salvaged materials </w:t>
      </w:r>
      <w:r>
        <w:t xml:space="preserve">print material to </w:t>
      </w:r>
      <w:hyperlink r:id="rId10" w:history="1">
        <w:r w:rsidRPr="007C62BE">
          <w:rPr>
            <w:rStyle w:val="Hyperlink"/>
          </w:rPr>
          <w:t>tech2.nepal@sheltercluster.org</w:t>
        </w:r>
      </w:hyperlink>
    </w:p>
    <w:p w:rsidR="00AA160D" w:rsidRDefault="00AA160D" w:rsidP="00AA160D">
      <w:pPr>
        <w:pStyle w:val="ListParagraph"/>
        <w:numPr>
          <w:ilvl w:val="0"/>
          <w:numId w:val="27"/>
        </w:numPr>
      </w:pPr>
      <w:r>
        <w:t>Swiss Red Cross</w:t>
      </w:r>
      <w:r w:rsidR="00A34122">
        <w:t xml:space="preserve"> print materials on improved traditional construction</w:t>
      </w:r>
      <w:r>
        <w:t xml:space="preserve"> will </w:t>
      </w:r>
      <w:r w:rsidR="00A34122">
        <w:t xml:space="preserve">be shared with all partners for review and comment and will be revised to form common print material </w:t>
      </w:r>
    </w:p>
    <w:p w:rsidR="00A34122" w:rsidRDefault="00A34122" w:rsidP="00A34122"/>
    <w:p w:rsidR="00A34122" w:rsidRDefault="00A34122" w:rsidP="00A34122">
      <w:pPr>
        <w:rPr>
          <w:b/>
        </w:rPr>
      </w:pPr>
      <w:r>
        <w:rPr>
          <w:b/>
        </w:rPr>
        <w:t>AOB</w:t>
      </w:r>
    </w:p>
    <w:p w:rsidR="00A34122" w:rsidRPr="00A34122" w:rsidRDefault="00A34122" w:rsidP="00A34122">
      <w:pPr>
        <w:pStyle w:val="ListParagraph"/>
        <w:numPr>
          <w:ilvl w:val="0"/>
          <w:numId w:val="27"/>
        </w:numPr>
      </w:pPr>
      <w:r w:rsidRPr="00985CAE">
        <w:t xml:space="preserve">There is an </w:t>
      </w:r>
      <w:proofErr w:type="spellStart"/>
      <w:r w:rsidRPr="00985CAE">
        <w:t>intercluster</w:t>
      </w:r>
      <w:proofErr w:type="spellEnd"/>
      <w:r w:rsidRPr="00985CAE">
        <w:t xml:space="preserve"> drop box for messaging being developed</w:t>
      </w:r>
      <w:r>
        <w:t xml:space="preserve"> which can be accessed through this link</w:t>
      </w:r>
      <w:r w:rsidRPr="00985CAE">
        <w:t xml:space="preserve"> </w:t>
      </w:r>
      <w:hyperlink r:id="rId11" w:tgtFrame="_blank" w:tooltip="This external link will open in a new window" w:history="1">
        <w:r w:rsidRPr="00985CAE">
          <w:rPr>
            <w:rStyle w:val="Hyperlink"/>
            <w:rFonts w:ascii="Calibri" w:hAnsi="Calibri"/>
            <w:color w:val="954F72"/>
            <w:shd w:val="clear" w:color="auto" w:fill="FFFFFF"/>
          </w:rPr>
          <w:t>https://www.dropbox.com/sh/s1h9zisnpziowk0/AAC4wElMwPKQQ73ZtzlVetExa?dl=0</w:t>
        </w:r>
      </w:hyperlink>
      <w:r>
        <w:rPr>
          <w:rFonts w:ascii="Calibri" w:hAnsi="Calibri"/>
          <w:color w:val="000000"/>
          <w:shd w:val="clear" w:color="auto" w:fill="FFFFFF"/>
        </w:rPr>
        <w:t> –</w:t>
      </w:r>
      <w:r w:rsidRPr="00985CAE">
        <w:rPr>
          <w:rFonts w:ascii="Calibri" w:hAnsi="Calibri"/>
          <w:color w:val="000000"/>
          <w:shd w:val="clear" w:color="auto" w:fill="FFFFFF"/>
        </w:rPr>
        <w:t xml:space="preserve"> if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r w:rsidRPr="00985CAE">
        <w:rPr>
          <w:rFonts w:ascii="Calibri" w:hAnsi="Calibri"/>
          <w:color w:val="000000"/>
          <w:shd w:val="clear" w:color="auto" w:fill="FFFFFF"/>
        </w:rPr>
        <w:t>you have materials, please share with the Common Messages / Materials Working Group</w:t>
      </w:r>
      <w:r>
        <w:rPr>
          <w:rFonts w:ascii="Calibri" w:hAnsi="Calibri"/>
          <w:color w:val="000000"/>
          <w:shd w:val="clear" w:color="auto" w:fill="FFFFFF"/>
        </w:rPr>
        <w:t xml:space="preserve"> (through </w:t>
      </w:r>
      <w:hyperlink r:id="rId12" w:history="1">
        <w:r w:rsidRPr="005F4319">
          <w:rPr>
            <w:rStyle w:val="Hyperlink"/>
            <w:rFonts w:ascii="Calibri" w:hAnsi="Calibri"/>
            <w:shd w:val="clear" w:color="auto" w:fill="FFFFFF"/>
          </w:rPr>
          <w:t>giovanni.congi@one.un.org</w:t>
        </w:r>
      </w:hyperlink>
      <w:r>
        <w:rPr>
          <w:rFonts w:ascii="Calibri" w:hAnsi="Calibri"/>
          <w:color w:val="000000"/>
          <w:shd w:val="clear" w:color="auto" w:fill="FFFFFF"/>
        </w:rPr>
        <w:t>)</w:t>
      </w:r>
      <w:r w:rsidRPr="00985CAE">
        <w:rPr>
          <w:rFonts w:ascii="Calibri" w:hAnsi="Calibri"/>
          <w:color w:val="000000"/>
          <w:shd w:val="clear" w:color="auto" w:fill="FFFFFF"/>
        </w:rPr>
        <w:t xml:space="preserve"> to be reviewed for upload.</w:t>
      </w:r>
    </w:p>
    <w:p w:rsidR="00AA160D" w:rsidRDefault="00AA160D" w:rsidP="00AA160D"/>
    <w:p w:rsidR="00AA160D" w:rsidRPr="00AA160D" w:rsidRDefault="00AA160D" w:rsidP="00AA160D">
      <w:pPr>
        <w:rPr>
          <w:b/>
        </w:rPr>
      </w:pPr>
      <w:r w:rsidRPr="00AA160D">
        <w:rPr>
          <w:b/>
        </w:rPr>
        <w:t xml:space="preserve">NEXT MEETING Monday </w:t>
      </w:r>
      <w:r w:rsidR="00A34122">
        <w:rPr>
          <w:b/>
        </w:rPr>
        <w:t>June</w:t>
      </w:r>
      <w:r w:rsidRPr="00AA160D">
        <w:rPr>
          <w:b/>
        </w:rPr>
        <w:t xml:space="preserve"> </w:t>
      </w:r>
      <w:r w:rsidR="00A34122">
        <w:rPr>
          <w:b/>
        </w:rPr>
        <w:t>1</w:t>
      </w:r>
      <w:r w:rsidR="00A34122" w:rsidRPr="00A34122">
        <w:rPr>
          <w:b/>
          <w:vertAlign w:val="superscript"/>
        </w:rPr>
        <w:t>st</w:t>
      </w:r>
      <w:r w:rsidRPr="00AA160D">
        <w:rPr>
          <w:b/>
        </w:rPr>
        <w:t>, 2015 13:30</w:t>
      </w:r>
    </w:p>
    <w:sectPr w:rsidR="00AA160D" w:rsidRPr="00AA160D" w:rsidSect="008F63C2">
      <w:headerReference w:type="even" r:id="rId13"/>
      <w:headerReference w:type="default" r:id="rId14"/>
      <w:footerReference w:type="default" r:id="rId15"/>
      <w:pgSz w:w="11906" w:h="16838"/>
      <w:pgMar w:top="1417" w:right="1417" w:bottom="1134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73F" w:rsidRDefault="00A8173F" w:rsidP="00584F10">
      <w:pPr>
        <w:spacing w:line="240" w:lineRule="auto"/>
      </w:pPr>
      <w:r>
        <w:separator/>
      </w:r>
    </w:p>
  </w:endnote>
  <w:endnote w:type="continuationSeparator" w:id="0">
    <w:p w:rsidR="00A8173F" w:rsidRDefault="00A8173F" w:rsidP="00584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F10" w:rsidRPr="008F63C2" w:rsidRDefault="001171B8" w:rsidP="00913C21">
    <w:pPr>
      <w:pStyle w:val="Footer"/>
      <w:rPr>
        <w:color w:val="7F1416"/>
        <w:sz w:val="18"/>
        <w:szCs w:val="18"/>
        <w:lang w:val="sv-SE"/>
      </w:rPr>
    </w:pPr>
    <w:r w:rsidRPr="00B2499F">
      <w:rPr>
        <w:noProof/>
        <w:color w:val="7F1416"/>
        <w:sz w:val="18"/>
        <w:szCs w:val="18"/>
        <w:lang w:val="en-IE" w:eastAsia="en-I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8A3BE1" wp14:editId="0528071A">
              <wp:simplePos x="0" y="0"/>
              <wp:positionH relativeFrom="margin">
                <wp:align>center</wp:align>
              </wp:positionH>
              <wp:positionV relativeFrom="paragraph">
                <wp:posOffset>-51435</wp:posOffset>
              </wp:positionV>
              <wp:extent cx="5760000" cy="0"/>
              <wp:effectExtent l="0" t="0" r="1270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rgbClr val="7F141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888EBC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IvR1AEAAAQEAAAOAAAAZHJzL2Uyb0RvYy54bWysU02P2yAQvVfqf0DcG9tRmq2sOHvIKr1U&#10;bdTt/gCCwUbiSwONnX/fATveVVup6mp9wAzMezPvAbv70WhyERCUsw2tViUlwnLXKts19OnH8cMn&#10;SkJktmXaWdHQqwj0fv/+3W7wtVi73ulWAEESG+rBN7SP0ddFEXgvDAsr54XFTenAsIghdEULbEB2&#10;o4t1WW6LwUHrwXERAq4+TJt0n/mlFDx+kzKISHRDsbeYR8jjOY3FfsfqDpjvFZ/bYK/owjBlsehC&#10;9cAiIz9B/UFlFAcXnIwr7kzhpFRcZA2opip/U/PYMy+yFjQn+MWm8Ha0/OvlBES1Dd1QYpnBI3qM&#10;wFTXR3Jw1qKBDsgm+TT4UGP6wZ5gjoI/QRI9SjDpj3LImL29Lt6KMRKOix/vtiV+lPDbXvEM9BDi&#10;Z+EMSZOGamWTbFazy5cQsRim3lLSsrZpDE6r9qi0zgF054MGcmF40HfHalNtU88IfJGGUYIWScnU&#10;e57FqxYT7Xch0Qvstsrl8y0UCy3jXNi4nnm1xewEk9jCAiz/DZzzE1TkG/o/4AWRKzsbF7BR1sHf&#10;qsexmluWU/7NgUl3suDs2ms+1WwNXrXs3Pws0l1+GWf48+Pd/wIAAP//AwBQSwMEFAAGAAgAAAAh&#10;AAxwhNLcAAAABgEAAA8AAABkcnMvZG93bnJldi54bWxMj0FvwjAMhe+T+A+RkXaDFJA21jVFCIlt&#10;7AbswDFtTFvROF0SSvfv52mH7ebnZ733OVsNthU9+tA4UjCbJiCQSmcaqhR8HLeTJYgQNRndOkIF&#10;XxhglY/uMp0ad6M99odYCQ6hkGoFdYxdKmUoa7Q6TF2HxN7ZeasjS19J4/WNw20r50nyIK1uiBtq&#10;3eGmxvJyuFoFL2+vxdHs3vvyc7Htdgt/Cm5zUup+PKyfQUQc4t8x/OAzOuTMVLgrmSBaBfxIVDBZ&#10;zkCw+5Q88lD8LmSeyf/4+TcAAAD//wMAUEsBAi0AFAAGAAgAAAAhALaDOJL+AAAA4QEAABMAAAAA&#10;AAAAAAAAAAAAAAAAAFtDb250ZW50X1R5cGVzXS54bWxQSwECLQAUAAYACAAAACEAOP0h/9YAAACU&#10;AQAACwAAAAAAAAAAAAAAAAAvAQAAX3JlbHMvLnJlbHNQSwECLQAUAAYACAAAACEAOfyL0dQBAAAE&#10;BAAADgAAAAAAAAAAAAAAAAAuAgAAZHJzL2Uyb0RvYy54bWxQSwECLQAUAAYACAAAACEADHCE0twA&#10;AAAGAQAADwAAAAAAAAAAAAAAAAAuBAAAZHJzL2Rvd25yZXYueG1sUEsFBgAAAAAEAAQA8wAAADcF&#10;AAAAAA==&#10;" strokecolor="#7f1416">
              <w10:wrap anchorx="margin"/>
            </v:line>
          </w:pict>
        </mc:Fallback>
      </mc:AlternateContent>
    </w:r>
    <w:r w:rsidR="00735BD7">
      <w:rPr>
        <w:color w:val="7F1416"/>
        <w:sz w:val="18"/>
        <w:szCs w:val="18"/>
        <w:lang w:val="sv-SE"/>
      </w:rPr>
      <w:t xml:space="preserve">Key Message </w:t>
    </w:r>
    <w:r w:rsidR="008A3AD3">
      <w:rPr>
        <w:color w:val="7F1416"/>
        <w:sz w:val="18"/>
        <w:szCs w:val="18"/>
        <w:lang w:val="sv-SE"/>
      </w:rPr>
      <w:t>Shelter Working Group</w:t>
    </w:r>
    <w:r w:rsidR="00913C21" w:rsidRPr="00E035AC">
      <w:rPr>
        <w:color w:val="7F1416"/>
        <w:sz w:val="18"/>
        <w:szCs w:val="18"/>
        <w:lang w:val="sv-SE"/>
      </w:rPr>
      <w:tab/>
    </w:r>
    <w:r w:rsidR="00D650D3" w:rsidRPr="00E035AC">
      <w:rPr>
        <w:color w:val="7F1416"/>
        <w:sz w:val="18"/>
        <w:szCs w:val="18"/>
        <w:lang w:val="sv-SE"/>
      </w:rPr>
      <w:tab/>
    </w:r>
    <w:r w:rsidR="00D650D3" w:rsidRPr="00B2499F">
      <w:rPr>
        <w:color w:val="7F1416"/>
        <w:sz w:val="18"/>
        <w:szCs w:val="18"/>
      </w:rPr>
      <w:fldChar w:fldCharType="begin"/>
    </w:r>
    <w:r w:rsidR="00D650D3" w:rsidRPr="00E035AC">
      <w:rPr>
        <w:color w:val="7F1416"/>
        <w:sz w:val="18"/>
        <w:szCs w:val="18"/>
        <w:lang w:val="sv-SE"/>
      </w:rPr>
      <w:instrText xml:space="preserve"> PAGE   \* MERGEFORMAT </w:instrText>
    </w:r>
    <w:r w:rsidR="00D650D3" w:rsidRPr="00B2499F">
      <w:rPr>
        <w:color w:val="7F1416"/>
        <w:sz w:val="18"/>
        <w:szCs w:val="18"/>
      </w:rPr>
      <w:fldChar w:fldCharType="separate"/>
    </w:r>
    <w:r w:rsidR="004D40C9">
      <w:rPr>
        <w:noProof/>
        <w:color w:val="7F1416"/>
        <w:sz w:val="18"/>
        <w:szCs w:val="18"/>
        <w:lang w:val="sv-SE"/>
      </w:rPr>
      <w:t>1</w:t>
    </w:r>
    <w:r w:rsidR="00D650D3"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73F" w:rsidRDefault="00A8173F" w:rsidP="00584F10">
      <w:pPr>
        <w:spacing w:line="240" w:lineRule="auto"/>
      </w:pPr>
      <w:r>
        <w:separator/>
      </w:r>
    </w:p>
  </w:footnote>
  <w:footnote w:type="continuationSeparator" w:id="0">
    <w:p w:rsidR="00A8173F" w:rsidRDefault="00A8173F" w:rsidP="00584F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3C2" w:rsidRDefault="008F63C2">
    <w:pPr>
      <w:pStyle w:val="Header"/>
    </w:pPr>
    <w:r>
      <w:rPr>
        <w:rFonts w:ascii="Verdana" w:hAnsi="Verdana"/>
        <w:b/>
        <w:noProof/>
        <w:color w:val="7F1416"/>
        <w:sz w:val="16"/>
        <w:szCs w:val="16"/>
        <w:lang w:val="en-IE" w:eastAsia="en-IE"/>
      </w:rPr>
      <w:drawing>
        <wp:inline distT="0" distB="0" distL="0" distR="0" wp14:anchorId="12DE2C3D" wp14:editId="7053CA44">
          <wp:extent cx="3467100" cy="2857500"/>
          <wp:effectExtent l="0" t="0" r="0" b="0"/>
          <wp:docPr id="16" name="Picture 16" descr="C:\Users\No-Admin\Dropbox\UNHCR SC Myanmar\Communications and Advocacy\logo\Chosen CCCM Logo_img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-Admin\Dropbox\UNHCR SC Myanmar\Communications and Advocacy\logo\Chosen CCCM Logo_img_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28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IE" w:eastAsia="en-IE"/>
      </w:rPr>
      <w:drawing>
        <wp:inline distT="0" distB="0" distL="0" distR="0" wp14:anchorId="5983960D" wp14:editId="28205A99">
          <wp:extent cx="3467100" cy="2857500"/>
          <wp:effectExtent l="0" t="0" r="0" b="0"/>
          <wp:docPr id="17" name="Picture 17" descr="C:\Users\No-Admin\Dropbox\UNHCR SC Myanmar\Communications and Advocacy\logo\Chosen CCCM Logo_img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-Admin\Dropbox\UNHCR SC Myanmar\Communications and Advocacy\logo\Chosen CCCM Logo_img_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28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BE6" w:rsidRPr="004976BA" w:rsidRDefault="00CE5166" w:rsidP="00895BE6">
    <w:pPr>
      <w:pStyle w:val="Header"/>
      <w:ind w:left="810" w:hanging="180"/>
      <w:rPr>
        <w:rFonts w:ascii="Verdana" w:hAnsi="Verdana"/>
        <w:sz w:val="14"/>
        <w:szCs w:val="14"/>
      </w:rPr>
    </w:pPr>
    <w:r w:rsidRPr="005C324F">
      <w:rPr>
        <w:rFonts w:ascii="Verdana" w:hAnsi="Verdana"/>
        <w:b/>
        <w:noProof/>
        <w:color w:val="7F1416"/>
        <w:sz w:val="16"/>
        <w:szCs w:val="16"/>
        <w:lang w:val="en-IE" w:eastAsia="en-IE"/>
      </w:rPr>
      <w:drawing>
        <wp:anchor distT="0" distB="0" distL="114300" distR="114300" simplePos="0" relativeHeight="251658240" behindDoc="0" locked="0" layoutInCell="1" allowOverlap="1" wp14:anchorId="7C406C4E" wp14:editId="4E87EC8A">
          <wp:simplePos x="0" y="0"/>
          <wp:positionH relativeFrom="margin">
            <wp:posOffset>-28575</wp:posOffset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19" name="Picture 19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5BE6">
      <w:rPr>
        <w:rFonts w:ascii="Verdana" w:hAnsi="Verdana"/>
        <w:b/>
        <w:color w:val="7F1416"/>
        <w:sz w:val="16"/>
        <w:szCs w:val="16"/>
      </w:rPr>
      <w:t>Nepal</w:t>
    </w:r>
    <w:r w:rsidR="00895BE6" w:rsidRPr="004976BA">
      <w:rPr>
        <w:rFonts w:ascii="Verdana" w:hAnsi="Verdana"/>
        <w:b/>
        <w:color w:val="7F1416"/>
        <w:sz w:val="16"/>
        <w:szCs w:val="16"/>
      </w:rPr>
      <w:t xml:space="preserve"> Shelter Cluster</w:t>
    </w:r>
  </w:p>
  <w:p w:rsidR="00895BE6" w:rsidRDefault="00895BE6" w:rsidP="00895BE6">
    <w:pPr>
      <w:pStyle w:val="Header"/>
      <w:ind w:left="630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:rsidR="00895BE6" w:rsidRPr="00895BE6" w:rsidRDefault="00895BE6" w:rsidP="00895BE6">
    <w:pPr>
      <w:pStyle w:val="Header"/>
      <w:ind w:firstLine="630"/>
      <w:rPr>
        <w:rFonts w:ascii="Verdana" w:hAnsi="Verdana"/>
        <w:color w:val="7F1416"/>
        <w:sz w:val="12"/>
        <w:szCs w:val="12"/>
      </w:rPr>
    </w:pPr>
    <w:r w:rsidRPr="004976BA">
      <w:rPr>
        <w:rFonts w:ascii="Verdana" w:hAnsi="Verdana"/>
        <w:color w:val="595959"/>
        <w:sz w:val="12"/>
        <w:szCs w:val="12"/>
      </w:rPr>
      <w:t>Coordinating Humanitarian Shelter</w:t>
    </w:r>
  </w:p>
  <w:p w:rsidR="00CE5166" w:rsidRPr="001171B8" w:rsidRDefault="00CE5166" w:rsidP="00CE5166">
    <w:pPr>
      <w:pStyle w:val="Header"/>
      <w:ind w:firstLine="567"/>
      <w:rPr>
        <w:rFonts w:ascii="Verdana" w:hAnsi="Verdan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4FDE"/>
    <w:multiLevelType w:val="hybridMultilevel"/>
    <w:tmpl w:val="66CAE9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2">
    <w:nsid w:val="153E192A"/>
    <w:multiLevelType w:val="hybridMultilevel"/>
    <w:tmpl w:val="01C6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51C5C"/>
    <w:multiLevelType w:val="hybridMultilevel"/>
    <w:tmpl w:val="D4208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97A2E"/>
    <w:multiLevelType w:val="hybridMultilevel"/>
    <w:tmpl w:val="609A4E94"/>
    <w:lvl w:ilvl="0" w:tplc="19ECCB32">
      <w:start w:val="1"/>
      <w:numFmt w:val="lowerLetter"/>
      <w:lvlText w:val="%1)"/>
      <w:lvlJc w:val="left"/>
      <w:pPr>
        <w:ind w:left="405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>
    <w:nsid w:val="250C7224"/>
    <w:multiLevelType w:val="hybridMultilevel"/>
    <w:tmpl w:val="47D8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1">
    <w:nsid w:val="36DE1E5A"/>
    <w:multiLevelType w:val="hybridMultilevel"/>
    <w:tmpl w:val="DE645836"/>
    <w:lvl w:ilvl="0" w:tplc="F44CBA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B96130"/>
    <w:multiLevelType w:val="hybridMultilevel"/>
    <w:tmpl w:val="6A8E35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14">
    <w:nsid w:val="44A76B25"/>
    <w:multiLevelType w:val="hybridMultilevel"/>
    <w:tmpl w:val="1C566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7C1738E"/>
    <w:multiLevelType w:val="hybridMultilevel"/>
    <w:tmpl w:val="2F7C3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7A1C94"/>
    <w:multiLevelType w:val="hybridMultilevel"/>
    <w:tmpl w:val="86B6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3A4691"/>
    <w:multiLevelType w:val="hybridMultilevel"/>
    <w:tmpl w:val="D9123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F029BA"/>
    <w:multiLevelType w:val="hybridMultilevel"/>
    <w:tmpl w:val="15386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1D56DF"/>
    <w:multiLevelType w:val="hybridMultilevel"/>
    <w:tmpl w:val="C9CC12A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52477"/>
    <w:multiLevelType w:val="hybridMultilevel"/>
    <w:tmpl w:val="7032C24E"/>
    <w:lvl w:ilvl="0" w:tplc="7286044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865FAC"/>
    <w:multiLevelType w:val="hybridMultilevel"/>
    <w:tmpl w:val="4C945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090FDA"/>
    <w:multiLevelType w:val="hybridMultilevel"/>
    <w:tmpl w:val="E5E08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477413"/>
    <w:multiLevelType w:val="hybridMultilevel"/>
    <w:tmpl w:val="3FB6B3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D00532"/>
    <w:multiLevelType w:val="hybridMultilevel"/>
    <w:tmpl w:val="98D250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5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9"/>
  </w:num>
  <w:num w:numId="13">
    <w:abstractNumId w:val="20"/>
  </w:num>
  <w:num w:numId="14">
    <w:abstractNumId w:val="6"/>
  </w:num>
  <w:num w:numId="15">
    <w:abstractNumId w:val="17"/>
  </w:num>
  <w:num w:numId="16">
    <w:abstractNumId w:val="26"/>
  </w:num>
  <w:num w:numId="17">
    <w:abstractNumId w:val="21"/>
  </w:num>
  <w:num w:numId="18">
    <w:abstractNumId w:val="11"/>
  </w:num>
  <w:num w:numId="19">
    <w:abstractNumId w:val="22"/>
  </w:num>
  <w:num w:numId="20">
    <w:abstractNumId w:val="14"/>
  </w:num>
  <w:num w:numId="21">
    <w:abstractNumId w:val="23"/>
  </w:num>
  <w:num w:numId="22">
    <w:abstractNumId w:val="2"/>
  </w:num>
  <w:num w:numId="23">
    <w:abstractNumId w:val="16"/>
  </w:num>
  <w:num w:numId="24">
    <w:abstractNumId w:val="15"/>
  </w:num>
  <w:num w:numId="25">
    <w:abstractNumId w:val="12"/>
  </w:num>
  <w:num w:numId="26">
    <w:abstractNumId w:val="0"/>
  </w:num>
  <w:num w:numId="27">
    <w:abstractNumId w:val="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91"/>
  <w:drawingGridVerticalSpacing w:val="9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5C"/>
    <w:rsid w:val="00013D97"/>
    <w:rsid w:val="00030530"/>
    <w:rsid w:val="00062558"/>
    <w:rsid w:val="00071D43"/>
    <w:rsid w:val="000874E5"/>
    <w:rsid w:val="00090A37"/>
    <w:rsid w:val="000B2F57"/>
    <w:rsid w:val="00110270"/>
    <w:rsid w:val="001171B8"/>
    <w:rsid w:val="001312DF"/>
    <w:rsid w:val="001559CA"/>
    <w:rsid w:val="00161C31"/>
    <w:rsid w:val="00163E2F"/>
    <w:rsid w:val="001767A4"/>
    <w:rsid w:val="001767BF"/>
    <w:rsid w:val="001B61FD"/>
    <w:rsid w:val="001C1FD0"/>
    <w:rsid w:val="001D3F28"/>
    <w:rsid w:val="001E4389"/>
    <w:rsid w:val="001F18F1"/>
    <w:rsid w:val="00203D40"/>
    <w:rsid w:val="00205387"/>
    <w:rsid w:val="002154CA"/>
    <w:rsid w:val="00217E6B"/>
    <w:rsid w:val="00241F07"/>
    <w:rsid w:val="00267D7A"/>
    <w:rsid w:val="00276798"/>
    <w:rsid w:val="002856C7"/>
    <w:rsid w:val="002A04AE"/>
    <w:rsid w:val="002B0591"/>
    <w:rsid w:val="002C2EE4"/>
    <w:rsid w:val="002E28D1"/>
    <w:rsid w:val="002E64B5"/>
    <w:rsid w:val="002E6B43"/>
    <w:rsid w:val="002F0383"/>
    <w:rsid w:val="002F3F2F"/>
    <w:rsid w:val="0031468B"/>
    <w:rsid w:val="00315C0F"/>
    <w:rsid w:val="00320A52"/>
    <w:rsid w:val="003232A2"/>
    <w:rsid w:val="00323B62"/>
    <w:rsid w:val="00360EAB"/>
    <w:rsid w:val="003738B6"/>
    <w:rsid w:val="003A4B8D"/>
    <w:rsid w:val="003C0D47"/>
    <w:rsid w:val="003C582E"/>
    <w:rsid w:val="003D3B37"/>
    <w:rsid w:val="003F4219"/>
    <w:rsid w:val="003F5578"/>
    <w:rsid w:val="00400A3D"/>
    <w:rsid w:val="00430F82"/>
    <w:rsid w:val="004424C8"/>
    <w:rsid w:val="00446AC9"/>
    <w:rsid w:val="00477BB3"/>
    <w:rsid w:val="00483E5C"/>
    <w:rsid w:val="00485CDA"/>
    <w:rsid w:val="004A3E1E"/>
    <w:rsid w:val="004A5AAF"/>
    <w:rsid w:val="004B5E56"/>
    <w:rsid w:val="004C7173"/>
    <w:rsid w:val="004D40C9"/>
    <w:rsid w:val="004F40E6"/>
    <w:rsid w:val="0050377B"/>
    <w:rsid w:val="00510903"/>
    <w:rsid w:val="0051752C"/>
    <w:rsid w:val="00523A33"/>
    <w:rsid w:val="005260B4"/>
    <w:rsid w:val="0053049C"/>
    <w:rsid w:val="0053395D"/>
    <w:rsid w:val="00544272"/>
    <w:rsid w:val="00552FC4"/>
    <w:rsid w:val="00567F7D"/>
    <w:rsid w:val="0057408E"/>
    <w:rsid w:val="00580E8D"/>
    <w:rsid w:val="00584F10"/>
    <w:rsid w:val="00585185"/>
    <w:rsid w:val="005957EB"/>
    <w:rsid w:val="005B35EF"/>
    <w:rsid w:val="005B7B5E"/>
    <w:rsid w:val="005C21A3"/>
    <w:rsid w:val="005C324F"/>
    <w:rsid w:val="005D2A9A"/>
    <w:rsid w:val="005D6DF3"/>
    <w:rsid w:val="005E6B61"/>
    <w:rsid w:val="005F0D53"/>
    <w:rsid w:val="005F57A6"/>
    <w:rsid w:val="00606EE7"/>
    <w:rsid w:val="006165A1"/>
    <w:rsid w:val="00640275"/>
    <w:rsid w:val="00643791"/>
    <w:rsid w:val="00677930"/>
    <w:rsid w:val="00690722"/>
    <w:rsid w:val="00693AE9"/>
    <w:rsid w:val="006B6B15"/>
    <w:rsid w:val="006C5FAB"/>
    <w:rsid w:val="006D48E2"/>
    <w:rsid w:val="006D744A"/>
    <w:rsid w:val="006F468B"/>
    <w:rsid w:val="006F67D6"/>
    <w:rsid w:val="006F6CBD"/>
    <w:rsid w:val="00713F9C"/>
    <w:rsid w:val="00716660"/>
    <w:rsid w:val="007312A2"/>
    <w:rsid w:val="00733F2A"/>
    <w:rsid w:val="00735BD7"/>
    <w:rsid w:val="00761A2C"/>
    <w:rsid w:val="00765564"/>
    <w:rsid w:val="00773FD9"/>
    <w:rsid w:val="00780BF8"/>
    <w:rsid w:val="00780EFE"/>
    <w:rsid w:val="00790CB0"/>
    <w:rsid w:val="007E2DC2"/>
    <w:rsid w:val="007E5EEC"/>
    <w:rsid w:val="00806D4E"/>
    <w:rsid w:val="00813A44"/>
    <w:rsid w:val="00821E17"/>
    <w:rsid w:val="00821E60"/>
    <w:rsid w:val="00825528"/>
    <w:rsid w:val="00830B30"/>
    <w:rsid w:val="00832406"/>
    <w:rsid w:val="00832E7E"/>
    <w:rsid w:val="0084110A"/>
    <w:rsid w:val="008705EC"/>
    <w:rsid w:val="008769B9"/>
    <w:rsid w:val="00883E0D"/>
    <w:rsid w:val="00895BE6"/>
    <w:rsid w:val="00896936"/>
    <w:rsid w:val="008A27E3"/>
    <w:rsid w:val="008A3AD3"/>
    <w:rsid w:val="008B14BE"/>
    <w:rsid w:val="008B2895"/>
    <w:rsid w:val="008C06F0"/>
    <w:rsid w:val="008C6C92"/>
    <w:rsid w:val="008C7872"/>
    <w:rsid w:val="008D3D2E"/>
    <w:rsid w:val="008F2572"/>
    <w:rsid w:val="008F63C2"/>
    <w:rsid w:val="009102A2"/>
    <w:rsid w:val="00913C21"/>
    <w:rsid w:val="00930F85"/>
    <w:rsid w:val="009320A5"/>
    <w:rsid w:val="00943AA7"/>
    <w:rsid w:val="00946131"/>
    <w:rsid w:val="0095081B"/>
    <w:rsid w:val="00951CA1"/>
    <w:rsid w:val="0096584E"/>
    <w:rsid w:val="00985CAE"/>
    <w:rsid w:val="00987E70"/>
    <w:rsid w:val="009A4FE4"/>
    <w:rsid w:val="009B2D7B"/>
    <w:rsid w:val="009B6AAE"/>
    <w:rsid w:val="009C0760"/>
    <w:rsid w:val="009E7ABF"/>
    <w:rsid w:val="009F1D03"/>
    <w:rsid w:val="00A00FCF"/>
    <w:rsid w:val="00A16B69"/>
    <w:rsid w:val="00A211C7"/>
    <w:rsid w:val="00A22B22"/>
    <w:rsid w:val="00A23C02"/>
    <w:rsid w:val="00A34122"/>
    <w:rsid w:val="00A43703"/>
    <w:rsid w:val="00A60668"/>
    <w:rsid w:val="00A60B2D"/>
    <w:rsid w:val="00A616DE"/>
    <w:rsid w:val="00A767B6"/>
    <w:rsid w:val="00A8173F"/>
    <w:rsid w:val="00A92B90"/>
    <w:rsid w:val="00A977A9"/>
    <w:rsid w:val="00AA160D"/>
    <w:rsid w:val="00AA4074"/>
    <w:rsid w:val="00AB2AF8"/>
    <w:rsid w:val="00AE23F4"/>
    <w:rsid w:val="00B166BD"/>
    <w:rsid w:val="00B2499F"/>
    <w:rsid w:val="00B425DC"/>
    <w:rsid w:val="00B47014"/>
    <w:rsid w:val="00B55CBA"/>
    <w:rsid w:val="00B72373"/>
    <w:rsid w:val="00B737F0"/>
    <w:rsid w:val="00B82E0B"/>
    <w:rsid w:val="00BA57D3"/>
    <w:rsid w:val="00BA6BB6"/>
    <w:rsid w:val="00BB0AFF"/>
    <w:rsid w:val="00BB4A12"/>
    <w:rsid w:val="00BC2F04"/>
    <w:rsid w:val="00BC50CC"/>
    <w:rsid w:val="00BD6830"/>
    <w:rsid w:val="00BD6B11"/>
    <w:rsid w:val="00BE7BE0"/>
    <w:rsid w:val="00BE7E38"/>
    <w:rsid w:val="00BF4FF0"/>
    <w:rsid w:val="00C004F6"/>
    <w:rsid w:val="00C22E5C"/>
    <w:rsid w:val="00C23D0C"/>
    <w:rsid w:val="00C75497"/>
    <w:rsid w:val="00C81294"/>
    <w:rsid w:val="00C87830"/>
    <w:rsid w:val="00C91470"/>
    <w:rsid w:val="00C92CF3"/>
    <w:rsid w:val="00C92E72"/>
    <w:rsid w:val="00CB38E2"/>
    <w:rsid w:val="00CC360A"/>
    <w:rsid w:val="00CC6848"/>
    <w:rsid w:val="00CD3397"/>
    <w:rsid w:val="00CD3CC5"/>
    <w:rsid w:val="00CE5166"/>
    <w:rsid w:val="00CF30DA"/>
    <w:rsid w:val="00CF677D"/>
    <w:rsid w:val="00D1203F"/>
    <w:rsid w:val="00D143FE"/>
    <w:rsid w:val="00D14A53"/>
    <w:rsid w:val="00D16ADE"/>
    <w:rsid w:val="00D265FC"/>
    <w:rsid w:val="00D35CA6"/>
    <w:rsid w:val="00D41053"/>
    <w:rsid w:val="00D463F7"/>
    <w:rsid w:val="00D650D3"/>
    <w:rsid w:val="00D7148C"/>
    <w:rsid w:val="00D72C80"/>
    <w:rsid w:val="00D73ADD"/>
    <w:rsid w:val="00D81853"/>
    <w:rsid w:val="00D92430"/>
    <w:rsid w:val="00DB3DBA"/>
    <w:rsid w:val="00DC07F5"/>
    <w:rsid w:val="00DD187F"/>
    <w:rsid w:val="00DD1A95"/>
    <w:rsid w:val="00DE357F"/>
    <w:rsid w:val="00DE61CE"/>
    <w:rsid w:val="00DF2192"/>
    <w:rsid w:val="00DF4E95"/>
    <w:rsid w:val="00E035AC"/>
    <w:rsid w:val="00E17A2A"/>
    <w:rsid w:val="00E20F5B"/>
    <w:rsid w:val="00E36C33"/>
    <w:rsid w:val="00E52F1D"/>
    <w:rsid w:val="00E55792"/>
    <w:rsid w:val="00E567A1"/>
    <w:rsid w:val="00E7333B"/>
    <w:rsid w:val="00E84656"/>
    <w:rsid w:val="00E86518"/>
    <w:rsid w:val="00E92BB0"/>
    <w:rsid w:val="00E95676"/>
    <w:rsid w:val="00EA154C"/>
    <w:rsid w:val="00ED0E37"/>
    <w:rsid w:val="00ED3EEC"/>
    <w:rsid w:val="00EE3557"/>
    <w:rsid w:val="00EF2574"/>
    <w:rsid w:val="00F15B96"/>
    <w:rsid w:val="00F5045A"/>
    <w:rsid w:val="00F95A0C"/>
    <w:rsid w:val="00FA06A2"/>
    <w:rsid w:val="00FA189D"/>
    <w:rsid w:val="00FA6D2A"/>
    <w:rsid w:val="00FA70D1"/>
    <w:rsid w:val="00FB757F"/>
    <w:rsid w:val="00FC79F3"/>
    <w:rsid w:val="00FD6274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3E522D-364C-44E7-9237-58787BC8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E56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Borders>
        <w:top w:val="single" w:sz="8" w:space="0" w:color="365A70" w:themeColor="accent1"/>
        <w:bottom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895B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5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2.nepal@sheltercluster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iovanni.congi@one.un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opbox.com/sh/s1h9zisnpziowk0/AAC4wElMwPKQQ73ZtzlVetExa?dl=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ech2.nepal@sheltercluster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ch1.nepal@sheltercluster.or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Dropbox\UNHCR%20SC%20Myanmar%20Rakhine\Communications%20and%20Advocacy\Templates\Shelter%20NFI%20Cluster%20Word%20Template%20V%201%200%20%20MYN.dotx" TargetMode="External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A4519-B02C-4F78-BF4E-561093EE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Shelter NFI Cluster Word Template V 1 0  MYN.dotx</Template>
  <TotalTime>19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Shelter Cluster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Siobhan Kennedy</cp:lastModifiedBy>
  <cp:revision>3</cp:revision>
  <cp:lastPrinted>2015-05-10T09:28:00Z</cp:lastPrinted>
  <dcterms:created xsi:type="dcterms:W3CDTF">2015-05-26T08:32:00Z</dcterms:created>
  <dcterms:modified xsi:type="dcterms:W3CDTF">2015-05-26T08:50:00Z</dcterms:modified>
</cp:coreProperties>
</file>