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60"/>
        <w:gridCol w:w="1530"/>
        <w:gridCol w:w="810"/>
        <w:gridCol w:w="720"/>
        <w:gridCol w:w="810"/>
        <w:gridCol w:w="90"/>
        <w:gridCol w:w="900"/>
        <w:gridCol w:w="270"/>
        <w:gridCol w:w="990"/>
        <w:gridCol w:w="1620"/>
      </w:tblGrid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F25CEA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Cluster</w:t>
            </w:r>
            <w:r w:rsidR="004D42BB" w:rsidRPr="006B4126">
              <w:rPr>
                <w:b/>
                <w:i w:val="0"/>
                <w:szCs w:val="18"/>
              </w:rPr>
              <w:t>:</w:t>
            </w:r>
          </w:p>
        </w:tc>
        <w:tc>
          <w:tcPr>
            <w:tcW w:w="7740" w:type="dxa"/>
            <w:gridSpan w:val="9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Shelter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E63ADA">
            <w:pPr>
              <w:pStyle w:val="Heading4"/>
              <w:rPr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Date of Meeting:</w:t>
            </w:r>
            <w:r w:rsidRPr="006B4126">
              <w:rPr>
                <w:i w:val="0"/>
                <w:szCs w:val="18"/>
              </w:rPr>
              <w:t xml:space="preserve">  </w:t>
            </w:r>
          </w:p>
        </w:tc>
        <w:tc>
          <w:tcPr>
            <w:tcW w:w="3060" w:type="dxa"/>
            <w:gridSpan w:val="3"/>
          </w:tcPr>
          <w:p w:rsidR="004D42BB" w:rsidRPr="006B4126" w:rsidRDefault="00023248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04/24/2015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Time:</w:t>
            </w:r>
          </w:p>
        </w:tc>
        <w:tc>
          <w:tcPr>
            <w:tcW w:w="2880" w:type="dxa"/>
            <w:gridSpan w:val="3"/>
          </w:tcPr>
          <w:p w:rsidR="004D42BB" w:rsidRPr="006B4126" w:rsidRDefault="004D42BB" w:rsidP="00F15879">
            <w:pPr>
              <w:pStyle w:val="Heading4"/>
              <w:rPr>
                <w:i w:val="0"/>
                <w:szCs w:val="18"/>
              </w:rPr>
            </w:pPr>
          </w:p>
        </w:tc>
      </w:tr>
      <w:tr w:rsidR="00E63ADA" w:rsidRPr="00B6236C" w:rsidTr="00E63ADA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Meeting Facilitator</w:t>
            </w:r>
            <w:r w:rsidRPr="00B6236C">
              <w:rPr>
                <w:b/>
                <w:i w:val="0"/>
                <w:szCs w:val="18"/>
              </w:rPr>
              <w:t>:</w:t>
            </w:r>
          </w:p>
        </w:tc>
        <w:tc>
          <w:tcPr>
            <w:tcW w:w="306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 xml:space="preserve">Tom </w:t>
            </w:r>
            <w:proofErr w:type="spellStart"/>
            <w:r>
              <w:rPr>
                <w:i w:val="0"/>
                <w:szCs w:val="18"/>
              </w:rPr>
              <w:t>Bamforth</w:t>
            </w:r>
            <w:proofErr w:type="spellEnd"/>
          </w:p>
        </w:tc>
        <w:tc>
          <w:tcPr>
            <w:tcW w:w="180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 w:rsidRPr="00B6236C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Minutes Prepared By:</w:t>
            </w:r>
          </w:p>
        </w:tc>
        <w:tc>
          <w:tcPr>
            <w:tcW w:w="306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Ryan Smith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 w:rsidTr="009139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0080" w:type="dxa"/>
            <w:gridSpan w:val="12"/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 xml:space="preserve">3. Agenda and Notes, Decisions, Issues 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Topic</w:t>
            </w:r>
          </w:p>
        </w:tc>
        <w:tc>
          <w:tcPr>
            <w:tcW w:w="216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Time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023248" w:rsidRDefault="00023248" w:rsidP="00F15879">
            <w:pPr>
              <w:pStyle w:val="CovFormText"/>
              <w:keepNext/>
              <w:keepLines/>
              <w:rPr>
                <w:szCs w:val="18"/>
              </w:rPr>
            </w:pPr>
            <w:r w:rsidRPr="00F15E6F">
              <w:rPr>
                <w:b/>
                <w:szCs w:val="18"/>
              </w:rPr>
              <w:t>Updates</w:t>
            </w:r>
          </w:p>
          <w:p w:rsidR="004D42BB" w:rsidRDefault="00023248" w:rsidP="0002324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Hap – Finalized, presented to government. All shelter inputs in there,</w:t>
            </w:r>
          </w:p>
          <w:p w:rsidR="00023248" w:rsidRDefault="00023248" w:rsidP="0002324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OPS – All shelter programs in there, approved. $3.7 million for shelter programs for the next  6 months of recovery programs.</w:t>
            </w:r>
          </w:p>
          <w:p w:rsidR="00023248" w:rsidRDefault="00023248" w:rsidP="0002324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HAP &amp; PDNA at same time – what does that mean to funding and donor process? Maybe start getting donors in to meetings to raise awareness of activities.</w:t>
            </w:r>
            <w:r w:rsidR="00A543DB">
              <w:rPr>
                <w:szCs w:val="18"/>
              </w:rPr>
              <w:t xml:space="preserve"> Preserving well-being &amp; dignity. </w:t>
            </w:r>
          </w:p>
          <w:p w:rsidR="00023248" w:rsidRDefault="00023248" w:rsidP="0002324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TWiG – Finalizing repair material, fixings kits, </w:t>
            </w:r>
          </w:p>
          <w:p w:rsidR="00023248" w:rsidRDefault="00023248" w:rsidP="0002324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Comms </w:t>
            </w:r>
            <w:r w:rsidR="00A543DB">
              <w:rPr>
                <w:szCs w:val="18"/>
              </w:rPr>
              <w:t>–</w:t>
            </w:r>
            <w:r>
              <w:rPr>
                <w:szCs w:val="18"/>
              </w:rPr>
              <w:t xml:space="preserve"> </w:t>
            </w:r>
            <w:r w:rsidR="00A543DB">
              <w:rPr>
                <w:szCs w:val="18"/>
              </w:rPr>
              <w:t>Messages there in french, english, bislama but got bumped from program. Should go out soon though.</w:t>
            </w:r>
          </w:p>
          <w:p w:rsidR="00023248" w:rsidRPr="006B4126" w:rsidRDefault="00023248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F15E6F" w:rsidRDefault="00A543D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F15E6F">
              <w:rPr>
                <w:b/>
                <w:szCs w:val="18"/>
              </w:rPr>
              <w:t>3w’s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Updated 3W’s with OCHA, reaching about 18,000 to 19,000 households tarpaulins. 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Caseload remains the same as more data comes in but still needs to be verifiied.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Feedback – compiled in report, about 2,900 cases requesting shelter assistance.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Most from Port Vila and surrounding areas.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Numbers are hard to reference because of issue of cross checking, double counting, tracking of assistance received after complaint, assessing individual hosueholds, etc. </w:t>
            </w:r>
            <w:r w:rsidR="00F15E6F">
              <w:rPr>
                <w:szCs w:val="18"/>
              </w:rPr>
              <w:t>Also not accurately tracking outside islands.</w:t>
            </w:r>
          </w:p>
          <w:p w:rsidR="008C4D90" w:rsidRDefault="008C4D90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Trends – overwhelming</w:t>
            </w:r>
            <w:r w:rsidR="00F15E6F">
              <w:rPr>
                <w:szCs w:val="18"/>
              </w:rPr>
              <w:t xml:space="preserve">ly most compkaints come from resettled island communities, and/or from informal settlements. </w:t>
            </w:r>
          </w:p>
          <w:p w:rsidR="00F15E6F" w:rsidRDefault="00F15E6F" w:rsidP="008C4D9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Presentation of NDMO stocks of agency tarps – please update if figures are not correct.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F15E6F" w:rsidRDefault="00A543D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F15E6F">
              <w:rPr>
                <w:b/>
                <w:szCs w:val="18"/>
              </w:rPr>
              <w:t>Protection</w:t>
            </w:r>
          </w:p>
          <w:p w:rsidR="00A543DB" w:rsidRDefault="00831EC2" w:rsidP="00A543D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Key people in protection - </w:t>
            </w:r>
            <w:r w:rsidR="00925257">
              <w:rPr>
                <w:szCs w:val="18"/>
              </w:rPr>
              <w:t>Lucy and Esra</w:t>
            </w:r>
          </w:p>
          <w:p w:rsidR="00925257" w:rsidRDefault="00A543DB" w:rsidP="00A543D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Background – G&amp;P cluster with 4 working groups that all report up. Protection is about improving safety and access. Preserving well-being &amp; dignity.Key point is do no harm. </w:t>
            </w:r>
            <w:r w:rsidR="00925257">
              <w:rPr>
                <w:szCs w:val="18"/>
              </w:rPr>
              <w:t>Not discriminating or excluding. How to identify and access most vulnerable people. Establishing complaints mechanism, and ensuring people are involved in their own recovery.</w:t>
            </w:r>
          </w:p>
          <w:p w:rsidR="00A543DB" w:rsidRDefault="00925257" w:rsidP="00A543D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Sometimes central distribution areas reduce access for vulnerable groups </w:t>
            </w:r>
            <w:r w:rsidR="00CD644D">
              <w:rPr>
                <w:szCs w:val="18"/>
              </w:rPr>
              <w:t>to food and goods.</w:t>
            </w:r>
          </w:p>
          <w:p w:rsidR="00A543DB" w:rsidRPr="00F15E6F" w:rsidRDefault="00831EC2" w:rsidP="00F15E6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Directly to household is best but logistical challenges make that difficult. But that also helps with verifying household numbers and damage. 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F15E6F" w:rsidRDefault="00831EC2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F15E6F">
              <w:rPr>
                <w:b/>
                <w:szCs w:val="18"/>
              </w:rPr>
              <w:lastRenderedPageBreak/>
              <w:t>Milling</w:t>
            </w:r>
          </w:p>
          <w:p w:rsidR="00831EC2" w:rsidRDefault="00831EC2" w:rsidP="00831EC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Started in vila – debris clearance.Separting wood, but depends on quality and capcity to start mil</w:t>
            </w:r>
            <w:r w:rsidR="008C4D90">
              <w:rPr>
                <w:szCs w:val="18"/>
              </w:rPr>
              <w:t>ling</w:t>
            </w:r>
          </w:p>
          <w:p w:rsidR="008C4D90" w:rsidRDefault="008C4D90" w:rsidP="00831EC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CARE looking to get chainsaw mills going, waiting on equipment. Question of training. Questions include who owns the logs/the land? Can people sell the timber? Who would get the timber mills after? Logs can rot after 3 months on the ground.</w:t>
            </w:r>
          </w:p>
          <w:p w:rsidR="008C4D90" w:rsidRDefault="008C4D90" w:rsidP="00831EC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Watson from Forestry present. Mill trees on the ground ASAP.</w:t>
            </w:r>
          </w:p>
          <w:p w:rsidR="00F15E6F" w:rsidRDefault="00F15E6F" w:rsidP="00831EC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Looking to allocate mills that have that largest areas of downed trees.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972D0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972D01" w:rsidRPr="00F15E6F" w:rsidRDefault="00972D01" w:rsidP="00972D01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F15E6F">
              <w:rPr>
                <w:b/>
                <w:szCs w:val="18"/>
              </w:rPr>
              <w:t>Gaps, and Port-Vila urban/peri-urban</w:t>
            </w:r>
          </w:p>
          <w:p w:rsidR="00972D01" w:rsidRPr="00F15E6F" w:rsidRDefault="00972D01" w:rsidP="00972D01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szCs w:val="18"/>
              </w:rPr>
              <w:t>As gaps are identified through feedback and M &amp; E we continue to coordinate relevant shelter agencies to address them.</w:t>
            </w:r>
          </w:p>
        </w:tc>
        <w:tc>
          <w:tcPr>
            <w:tcW w:w="2160" w:type="dxa"/>
            <w:gridSpan w:val="3"/>
          </w:tcPr>
          <w:p w:rsidR="00972D01" w:rsidRPr="006B4126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972D01" w:rsidRPr="006B4126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F15E6F" w:rsidRDefault="00972D01" w:rsidP="00972D01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t>Next Meeting</w:t>
            </w:r>
          </w:p>
          <w:p w:rsidR="00972D01" w:rsidRDefault="00972D01" w:rsidP="00972D0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Possible we can arrange to have a shelter cluster meeting in Tanna for Friday in order to get in the field and reach agencies there. TBD.</w:t>
            </w:r>
            <w:bookmarkStart w:id="0" w:name="_GoBack"/>
            <w:bookmarkEnd w:id="0"/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 xml:space="preserve">4. Action Items   </w:t>
            </w:r>
          </w:p>
        </w:tc>
      </w:tr>
      <w:tr w:rsidR="004D42BB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Action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Due Date</w:t>
            </w:r>
          </w:p>
        </w:tc>
      </w:tr>
      <w:tr w:rsidR="004D42BB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926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Pass around soft copies of protection docs. Email feedback template to Lucy &amp; Esra.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42BB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Ryan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42BB" w:rsidRPr="006B4126" w:rsidRDefault="004D42BB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15E6F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Correct NDMO stocks if incorrect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Agencies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15E6F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 xml:space="preserve">Meet Monday TWiG for Milling working group </w:t>
            </w:r>
            <w:r w:rsidR="008B484D">
              <w:rPr>
                <w:szCs w:val="18"/>
              </w:rPr>
              <w:t>10am.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Agencies involved and Forestry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15E6F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Default="008B484D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Next cluster meeting next Wednesday 4pm.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Pr="006B4126" w:rsidRDefault="00972D01" w:rsidP="00F15E6F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Tom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15E6F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15E6F" w:rsidRPr="006B4126" w:rsidRDefault="00F15E6F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25CEA" w:rsidRPr="006B4126" w:rsidTr="00F15E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5CEA" w:rsidRDefault="00F25CEA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5CEA" w:rsidRPr="006B4126" w:rsidRDefault="00F25CEA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5CEA" w:rsidRPr="006B4126" w:rsidRDefault="00F25CEA" w:rsidP="00F15E6F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5. Next Meeting</w:t>
            </w:r>
            <w:r>
              <w:rPr>
                <w:sz w:val="18"/>
                <w:szCs w:val="18"/>
              </w:rPr>
              <w:t xml:space="preserve"> </w:t>
            </w:r>
            <w:r w:rsidR="00F15E6F">
              <w:rPr>
                <w:sz w:val="16"/>
                <w:szCs w:val="16"/>
              </w:rPr>
              <w:t>(if applicable)</w:t>
            </w:r>
          </w:p>
        </w:tc>
      </w:tr>
      <w:tr w:rsidR="004D42BB" w:rsidRPr="006B4126">
        <w:trPr>
          <w:cantSplit/>
          <w:trHeight w:val="252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913926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Date: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April 27</w:t>
            </w:r>
            <w:r w:rsidRPr="00972D01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2015</w:t>
            </w:r>
          </w:p>
          <w:p w:rsidR="00972D01" w:rsidRPr="006B4126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April 28</w:t>
            </w:r>
            <w:r w:rsidRPr="00972D01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Time: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10am</w:t>
            </w:r>
          </w:p>
          <w:p w:rsidR="00972D01" w:rsidRPr="006B4126" w:rsidRDefault="00972D01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4pm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Location: 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Default="00972D01" w:rsidP="00972D01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NDMO</w:t>
            </w:r>
          </w:p>
          <w:p w:rsidR="00972D01" w:rsidRPr="006B4126" w:rsidRDefault="00972D01" w:rsidP="00972D01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NDMO</w:t>
            </w:r>
          </w:p>
        </w:tc>
      </w:tr>
      <w:tr w:rsidR="004D42BB" w:rsidRPr="006B4126">
        <w:trPr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szCs w:val="18"/>
              </w:rPr>
            </w:pPr>
            <w:r w:rsidRPr="006B4126">
              <w:rPr>
                <w:szCs w:val="18"/>
              </w:rPr>
              <w:t xml:space="preserve">Objective:  </w:t>
            </w:r>
          </w:p>
        </w:tc>
        <w:tc>
          <w:tcPr>
            <w:tcW w:w="8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</w:tc>
      </w:tr>
    </w:tbl>
    <w:p w:rsidR="004266D5" w:rsidRDefault="004266D5" w:rsidP="004D42BB">
      <w:pPr>
        <w:pStyle w:val="Footer"/>
        <w:tabs>
          <w:tab w:val="clear" w:pos="4320"/>
          <w:tab w:val="clear" w:pos="8640"/>
        </w:tabs>
      </w:pPr>
    </w:p>
    <w:sectPr w:rsidR="004266D5" w:rsidSect="004D42BB">
      <w:headerReference w:type="default" r:id="rId7"/>
      <w:footerReference w:type="default" r:id="rId8"/>
      <w:pgSz w:w="12240" w:h="15840" w:code="1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38" w:rsidRDefault="000A7438">
      <w:r>
        <w:separator/>
      </w:r>
    </w:p>
  </w:endnote>
  <w:endnote w:type="continuationSeparator" w:id="0">
    <w:p w:rsidR="000A7438" w:rsidRDefault="000A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DD2292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Default="00DD2292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Submitted by</w:t>
          </w:r>
          <w:r w:rsidR="00913926">
            <w:rPr>
              <w:color w:val="808080"/>
              <w:sz w:val="18"/>
            </w:rPr>
            <w:t xml:space="preserve">: </w:t>
          </w:r>
        </w:p>
        <w:p w:rsidR="00913926" w:rsidRDefault="00913926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Pr="001D7DC5" w:rsidRDefault="00DD2292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:rsidR="00DD2292" w:rsidRPr="002A6FDA" w:rsidRDefault="00DD2292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38" w:rsidRDefault="000A7438">
      <w:r>
        <w:separator/>
      </w:r>
    </w:p>
  </w:footnote>
  <w:footnote w:type="continuationSeparator" w:id="0">
    <w:p w:rsidR="000A7438" w:rsidRDefault="000A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EA" w:rsidRDefault="00F25CEA" w:rsidP="00913926">
    <w:pPr>
      <w:pStyle w:val="Header"/>
    </w:pPr>
  </w:p>
  <w:p w:rsidR="00DD2292" w:rsidRDefault="00DD2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F1417"/>
    <w:multiLevelType w:val="hybridMultilevel"/>
    <w:tmpl w:val="2ED8794E"/>
    <w:lvl w:ilvl="0" w:tplc="36D03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023248"/>
    <w:rsid w:val="000A7438"/>
    <w:rsid w:val="001071C3"/>
    <w:rsid w:val="00155255"/>
    <w:rsid w:val="001D7DC5"/>
    <w:rsid w:val="002A6FDA"/>
    <w:rsid w:val="00340B2E"/>
    <w:rsid w:val="00361221"/>
    <w:rsid w:val="003B2F07"/>
    <w:rsid w:val="004266D5"/>
    <w:rsid w:val="00434BC7"/>
    <w:rsid w:val="00476A2F"/>
    <w:rsid w:val="004D42BB"/>
    <w:rsid w:val="00527B5C"/>
    <w:rsid w:val="0053679B"/>
    <w:rsid w:val="00572BBB"/>
    <w:rsid w:val="005A6D89"/>
    <w:rsid w:val="005B4C61"/>
    <w:rsid w:val="005C61D3"/>
    <w:rsid w:val="00602F49"/>
    <w:rsid w:val="00710C3E"/>
    <w:rsid w:val="007E301A"/>
    <w:rsid w:val="008013ED"/>
    <w:rsid w:val="00831EC2"/>
    <w:rsid w:val="00842848"/>
    <w:rsid w:val="00857CFB"/>
    <w:rsid w:val="008B484D"/>
    <w:rsid w:val="008C4D90"/>
    <w:rsid w:val="008D414E"/>
    <w:rsid w:val="008E589B"/>
    <w:rsid w:val="00913926"/>
    <w:rsid w:val="00925257"/>
    <w:rsid w:val="00927B59"/>
    <w:rsid w:val="00972D01"/>
    <w:rsid w:val="009F19E3"/>
    <w:rsid w:val="00A543DB"/>
    <w:rsid w:val="00AA44D2"/>
    <w:rsid w:val="00AE4D31"/>
    <w:rsid w:val="00AF26B6"/>
    <w:rsid w:val="00B36BC4"/>
    <w:rsid w:val="00B6236C"/>
    <w:rsid w:val="00B67328"/>
    <w:rsid w:val="00B723AB"/>
    <w:rsid w:val="00C6291B"/>
    <w:rsid w:val="00C879F8"/>
    <w:rsid w:val="00C9038B"/>
    <w:rsid w:val="00C94BEB"/>
    <w:rsid w:val="00CD644D"/>
    <w:rsid w:val="00D1263A"/>
    <w:rsid w:val="00DA0605"/>
    <w:rsid w:val="00DB7394"/>
    <w:rsid w:val="00DC5080"/>
    <w:rsid w:val="00DD2292"/>
    <w:rsid w:val="00E0240A"/>
    <w:rsid w:val="00E63ADA"/>
    <w:rsid w:val="00F15879"/>
    <w:rsid w:val="00F15E6F"/>
    <w:rsid w:val="00F24950"/>
    <w:rsid w:val="00F25CEA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C70BFBF-B6D6-4DD9-83DD-B130DDE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Normal"/>
    <w:pPr>
      <w:spacing w:before="60" w:after="6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3356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subject/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Smitty</cp:lastModifiedBy>
  <cp:revision>6</cp:revision>
  <cp:lastPrinted>2007-02-07T01:13:00Z</cp:lastPrinted>
  <dcterms:created xsi:type="dcterms:W3CDTF">2015-04-17T05:06:00Z</dcterms:created>
  <dcterms:modified xsi:type="dcterms:W3CDTF">2015-04-25T02:38:00Z</dcterms:modified>
  <cp:category>Rev 1.1;last template edit 3-5-05 gje</cp:category>
</cp:coreProperties>
</file>