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2BB" w:rsidRDefault="004D42BB" w:rsidP="004D42BB"/>
    <w:tbl>
      <w:tblPr>
        <w:tblW w:w="100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360"/>
        <w:gridCol w:w="1530"/>
        <w:gridCol w:w="810"/>
        <w:gridCol w:w="720"/>
        <w:gridCol w:w="810"/>
        <w:gridCol w:w="90"/>
        <w:gridCol w:w="900"/>
        <w:gridCol w:w="270"/>
        <w:gridCol w:w="990"/>
        <w:gridCol w:w="1620"/>
      </w:tblGrid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F25CEA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Cluster</w:t>
            </w:r>
            <w:r w:rsidR="004D42BB" w:rsidRPr="006B4126">
              <w:rPr>
                <w:b/>
                <w:i w:val="0"/>
                <w:szCs w:val="18"/>
              </w:rPr>
              <w:t>:</w:t>
            </w:r>
          </w:p>
        </w:tc>
        <w:tc>
          <w:tcPr>
            <w:tcW w:w="7740" w:type="dxa"/>
            <w:gridSpan w:val="9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Shelter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E63ADA">
            <w:pPr>
              <w:pStyle w:val="Heading4"/>
              <w:rPr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Date of Meeting:</w:t>
            </w:r>
            <w:r w:rsidRPr="006B4126">
              <w:rPr>
                <w:i w:val="0"/>
                <w:szCs w:val="18"/>
              </w:rPr>
              <w:t xml:space="preserve">  </w:t>
            </w:r>
          </w:p>
        </w:tc>
        <w:tc>
          <w:tcPr>
            <w:tcW w:w="3060" w:type="dxa"/>
            <w:gridSpan w:val="3"/>
          </w:tcPr>
          <w:p w:rsidR="004D42BB" w:rsidRPr="006B4126" w:rsidRDefault="001347E8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April 29</w:t>
            </w:r>
            <w:r w:rsidRPr="001347E8">
              <w:rPr>
                <w:i w:val="0"/>
                <w:szCs w:val="18"/>
                <w:vertAlign w:val="superscript"/>
              </w:rPr>
              <w:t>th</w:t>
            </w:r>
            <w:r>
              <w:rPr>
                <w:i w:val="0"/>
                <w:szCs w:val="18"/>
              </w:rPr>
              <w:t>, 2015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Time:</w:t>
            </w:r>
          </w:p>
        </w:tc>
        <w:tc>
          <w:tcPr>
            <w:tcW w:w="2880" w:type="dxa"/>
            <w:gridSpan w:val="3"/>
          </w:tcPr>
          <w:p w:rsidR="004D42BB" w:rsidRPr="006B4126" w:rsidRDefault="004D42BB" w:rsidP="00F15879">
            <w:pPr>
              <w:pStyle w:val="Heading4"/>
              <w:rPr>
                <w:i w:val="0"/>
                <w:szCs w:val="18"/>
              </w:rPr>
            </w:pPr>
          </w:p>
        </w:tc>
      </w:tr>
      <w:tr w:rsidR="00E63ADA" w:rsidRPr="00B6236C" w:rsidTr="00E63ADA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>
              <w:rPr>
                <w:b/>
                <w:i w:val="0"/>
                <w:szCs w:val="18"/>
              </w:rPr>
              <w:t>Meeting Facilitator</w:t>
            </w:r>
            <w:r w:rsidRPr="00B6236C">
              <w:rPr>
                <w:b/>
                <w:i w:val="0"/>
                <w:szCs w:val="18"/>
              </w:rPr>
              <w:t>:</w:t>
            </w:r>
          </w:p>
        </w:tc>
        <w:tc>
          <w:tcPr>
            <w:tcW w:w="306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 xml:space="preserve">Tom </w:t>
            </w:r>
            <w:proofErr w:type="spellStart"/>
            <w:r>
              <w:rPr>
                <w:i w:val="0"/>
                <w:szCs w:val="18"/>
              </w:rPr>
              <w:t>Bamforth</w:t>
            </w:r>
            <w:proofErr w:type="spellEnd"/>
          </w:p>
        </w:tc>
        <w:tc>
          <w:tcPr>
            <w:tcW w:w="1800" w:type="dxa"/>
            <w:gridSpan w:val="3"/>
            <w:shd w:val="pct12" w:color="auto" w:fill="FFFFFF"/>
          </w:tcPr>
          <w:p w:rsidR="00E63ADA" w:rsidRPr="00B6236C" w:rsidRDefault="00E63ADA" w:rsidP="00E63ADA">
            <w:pPr>
              <w:pStyle w:val="Heading4"/>
              <w:rPr>
                <w:b/>
                <w:i w:val="0"/>
                <w:szCs w:val="18"/>
              </w:rPr>
            </w:pPr>
            <w:r w:rsidRPr="00B6236C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E63ADA" w:rsidRPr="00B6236C" w:rsidRDefault="00AE4D31" w:rsidP="00E63ADA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>
        <w:trPr>
          <w:cantSplit/>
          <w:tblHeader/>
        </w:trPr>
        <w:tc>
          <w:tcPr>
            <w:tcW w:w="234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Minutes Prepared By:</w:t>
            </w:r>
          </w:p>
        </w:tc>
        <w:tc>
          <w:tcPr>
            <w:tcW w:w="306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Ryan Smith</w:t>
            </w:r>
          </w:p>
        </w:tc>
        <w:tc>
          <w:tcPr>
            <w:tcW w:w="180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Heading4"/>
              <w:rPr>
                <w:b/>
                <w:i w:val="0"/>
                <w:szCs w:val="18"/>
              </w:rPr>
            </w:pPr>
            <w:r w:rsidRPr="006B4126">
              <w:rPr>
                <w:b/>
                <w:i w:val="0"/>
                <w:szCs w:val="18"/>
              </w:rPr>
              <w:t>Location:</w:t>
            </w:r>
          </w:p>
        </w:tc>
        <w:tc>
          <w:tcPr>
            <w:tcW w:w="2880" w:type="dxa"/>
            <w:gridSpan w:val="3"/>
          </w:tcPr>
          <w:p w:rsidR="004D42BB" w:rsidRPr="006B4126" w:rsidRDefault="00AE4D31" w:rsidP="00F15879">
            <w:pPr>
              <w:pStyle w:val="Heading4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NDMO</w:t>
            </w:r>
          </w:p>
        </w:tc>
      </w:tr>
      <w:tr w:rsidR="004D42BB" w:rsidRPr="006B4126" w:rsidTr="00913926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</w:trPr>
        <w:tc>
          <w:tcPr>
            <w:tcW w:w="10080" w:type="dxa"/>
            <w:gridSpan w:val="12"/>
            <w:tcBorders>
              <w:bottom w:val="nil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1. Meeting Objective</w:t>
            </w:r>
          </w:p>
        </w:tc>
      </w:tr>
      <w:tr w:rsidR="004D42BB" w:rsidRPr="006B4126" w:rsidTr="00F25CEA">
        <w:tblPrEx>
          <w:tblBorders>
            <w:insideH w:val="none" w:sz="0" w:space="0" w:color="auto"/>
            <w:insideV w:val="none" w:sz="0" w:space="0" w:color="auto"/>
          </w:tblBorders>
          <w:shd w:val="clear" w:color="auto" w:fill="800080"/>
        </w:tblPrEx>
        <w:trPr>
          <w:cantSplit/>
          <w:trHeight w:val="396"/>
        </w:trPr>
        <w:tc>
          <w:tcPr>
            <w:tcW w:w="10080" w:type="dxa"/>
            <w:gridSpan w:val="12"/>
            <w:tcBorders>
              <w:top w:val="nil"/>
              <w:bottom w:val="single" w:sz="6" w:space="0" w:color="auto"/>
            </w:tcBorders>
            <w:shd w:val="clear" w:color="auto" w:fill="FFFFFF"/>
          </w:tcPr>
          <w:p w:rsidR="00E63ADA" w:rsidRDefault="00895102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Introductions</w:t>
            </w:r>
          </w:p>
          <w:p w:rsidR="00895102" w:rsidRDefault="00895102" w:rsidP="00AE4D31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Updates:</w:t>
            </w:r>
          </w:p>
          <w:p w:rsidR="00895102" w:rsidRDefault="00895102" w:rsidP="00895102">
            <w:pPr>
              <w:pStyle w:val="CovFormText"/>
              <w:numPr>
                <w:ilvl w:val="1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Hap</w:t>
            </w:r>
          </w:p>
          <w:p w:rsidR="00895102" w:rsidRDefault="00895102" w:rsidP="00895102">
            <w:pPr>
              <w:pStyle w:val="CovFormText"/>
              <w:numPr>
                <w:ilvl w:val="1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Shelter vulnerability</w:t>
            </w:r>
          </w:p>
          <w:p w:rsidR="00895102" w:rsidRDefault="00895102" w:rsidP="00895102">
            <w:pPr>
              <w:pStyle w:val="CovFormText"/>
              <w:numPr>
                <w:ilvl w:val="1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Natangora</w:t>
            </w:r>
          </w:p>
          <w:p w:rsidR="00895102" w:rsidRDefault="00895102" w:rsidP="00895102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3W’s</w:t>
            </w:r>
          </w:p>
          <w:p w:rsidR="00AF55B6" w:rsidRPr="006B4126" w:rsidRDefault="00AF55B6" w:rsidP="00895102">
            <w:pPr>
              <w:pStyle w:val="CovFormText"/>
              <w:numPr>
                <w:ilvl w:val="0"/>
                <w:numId w:val="7"/>
              </w:numPr>
              <w:rPr>
                <w:szCs w:val="18"/>
              </w:rPr>
            </w:pPr>
            <w:r>
              <w:rPr>
                <w:szCs w:val="18"/>
              </w:rPr>
              <w:t>Meeting in Tanna</w:t>
            </w:r>
          </w:p>
        </w:tc>
      </w:tr>
      <w:tr w:rsidR="004D42BB" w:rsidRPr="006B4126" w:rsidTr="009139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10080" w:type="dxa"/>
            <w:gridSpan w:val="12"/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lastRenderedPageBreak/>
              <w:t xml:space="preserve">3. Agenda and Notes, Decisions, Issues 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Topic</w:t>
            </w:r>
          </w:p>
        </w:tc>
        <w:tc>
          <w:tcPr>
            <w:tcW w:w="2160" w:type="dxa"/>
            <w:gridSpan w:val="3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Owner</w:t>
            </w:r>
          </w:p>
        </w:tc>
        <w:tc>
          <w:tcPr>
            <w:tcW w:w="1620" w:type="dxa"/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>Time</w:t>
            </w:r>
          </w:p>
        </w:tc>
      </w:tr>
      <w:tr w:rsidR="004D42BB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4D42BB" w:rsidRDefault="00E63ADA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 xml:space="preserve"> </w:t>
            </w:r>
            <w:r w:rsidR="00D00FAD">
              <w:rPr>
                <w:b/>
                <w:szCs w:val="18"/>
              </w:rPr>
              <w:t xml:space="preserve">Introductions - </w:t>
            </w:r>
            <w:r w:rsidR="00895102" w:rsidRPr="00895102">
              <w:rPr>
                <w:b/>
                <w:szCs w:val="18"/>
              </w:rPr>
              <w:t>Margaret (Vanwoods)</w:t>
            </w:r>
            <w:r w:rsidR="00895102">
              <w:rPr>
                <w:szCs w:val="18"/>
              </w:rPr>
              <w:t xml:space="preserve"> </w:t>
            </w:r>
          </w:p>
          <w:p w:rsidR="00895102" w:rsidRDefault="00D00FAD" w:rsidP="0089510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Org for women’s rights and opportunities - microfinance</w:t>
            </w:r>
          </w:p>
          <w:p w:rsidR="00D00FAD" w:rsidRDefault="00D00FAD" w:rsidP="0089510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Centers</w:t>
            </w:r>
            <w:r w:rsidR="001B18CC">
              <w:rPr>
                <w:szCs w:val="18"/>
              </w:rPr>
              <w:t xml:space="preserve"> all</w:t>
            </w:r>
            <w:r>
              <w:rPr>
                <w:szCs w:val="18"/>
              </w:rPr>
              <w:t xml:space="preserve"> around Vanuatu</w:t>
            </w:r>
          </w:p>
          <w:p w:rsidR="00D00FAD" w:rsidRDefault="00D00FAD" w:rsidP="00895102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Model – Women join as pod, meet every week, save and repay every week. Get trained and advice, have repayment scheme, no defaults.</w:t>
            </w:r>
            <w:r w:rsidR="001B18CC">
              <w:rPr>
                <w:szCs w:val="18"/>
              </w:rPr>
              <w:t xml:space="preserve"> Haven’t used aid money, have no defaults.</w:t>
            </w:r>
          </w:p>
          <w:p w:rsidR="00D00FAD" w:rsidRDefault="00D00FAD" w:rsidP="001B18C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Why in shelter cluster</w:t>
            </w:r>
            <w:r w:rsidR="001B18CC">
              <w:rPr>
                <w:szCs w:val="18"/>
              </w:rPr>
              <w:t>?</w:t>
            </w:r>
            <w:r>
              <w:rPr>
                <w:szCs w:val="18"/>
              </w:rPr>
              <w:t xml:space="preserve"> –</w:t>
            </w:r>
            <w:r w:rsidR="001B18CC">
              <w:rPr>
                <w:szCs w:val="18"/>
              </w:rPr>
              <w:t xml:space="preserve"> Vanwoods has</w:t>
            </w:r>
            <w:r>
              <w:rPr>
                <w:szCs w:val="18"/>
              </w:rPr>
              <w:t xml:space="preserve"> linkages to affected islands – maybe some of the aid can be given and disbursed through vanwoods, microfinance. Wash, shelter interests.</w:t>
            </w:r>
          </w:p>
          <w:p w:rsidR="001B18CC" w:rsidRDefault="001B18CC" w:rsidP="001B18C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It’s possible to use this to assist shelter rebuild amongst communities, although women aren’t builders</w:t>
            </w:r>
            <w:r w:rsidR="000C051C">
              <w:rPr>
                <w:szCs w:val="18"/>
              </w:rPr>
              <w:t>.</w:t>
            </w:r>
          </w:p>
          <w:p w:rsidR="000C051C" w:rsidRDefault="000C051C" w:rsidP="001B18C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Possibly have smaller working group meeting to discuss further</w:t>
            </w:r>
          </w:p>
          <w:p w:rsidR="00556F3C" w:rsidRPr="00556F3C" w:rsidRDefault="00556F3C" w:rsidP="00556F3C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556F3C">
              <w:rPr>
                <w:b/>
                <w:szCs w:val="18"/>
              </w:rPr>
              <w:t>Jessie Ray</w:t>
            </w:r>
            <w:r w:rsidR="000C051C">
              <w:rPr>
                <w:b/>
                <w:szCs w:val="18"/>
              </w:rPr>
              <w:t xml:space="preserve"> – Peace Corps</w:t>
            </w:r>
          </w:p>
          <w:p w:rsidR="00556F3C" w:rsidRDefault="00556F3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Went through islands with lots of natangora for the shepherds</w:t>
            </w:r>
          </w:p>
          <w:p w:rsidR="00556F3C" w:rsidRDefault="00556F3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Want to develop a plan to get this natangora down to the shepherds</w:t>
            </w:r>
          </w:p>
          <w:p w:rsidR="00556F3C" w:rsidRDefault="00556F3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Have been in touch with shipping companies that can accommodate some shipments</w:t>
            </w:r>
          </w:p>
          <w:p w:rsidR="00556F3C" w:rsidRDefault="000C051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Will only come in leaves, which is good, because this will give women a chance to do something with them for shelter or for livlihoods.</w:t>
            </w:r>
          </w:p>
          <w:p w:rsidR="000C051C" w:rsidRDefault="000C051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Want to set this up for preparedness for future cyclones</w:t>
            </w:r>
          </w:p>
          <w:p w:rsidR="000C051C" w:rsidRDefault="000C051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Next step – find out from CDCs how much they need. Could find out from every CDC total amount.</w:t>
            </w:r>
          </w:p>
          <w:p w:rsidR="000C051C" w:rsidRPr="001B18CC" w:rsidRDefault="000C051C" w:rsidP="00556F3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Just rough idea for now, lots of leads, need to follow up</w:t>
            </w:r>
            <w:r w:rsidR="000A45A8">
              <w:rPr>
                <w:szCs w:val="18"/>
              </w:rPr>
              <w:t xml:space="preserve"> and create plan</w:t>
            </w:r>
          </w:p>
        </w:tc>
        <w:tc>
          <w:tcPr>
            <w:tcW w:w="2160" w:type="dxa"/>
            <w:gridSpan w:val="3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0A45A8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>
              <w:rPr>
                <w:b/>
                <w:szCs w:val="18"/>
              </w:rPr>
              <w:t>Vulnerability assessments</w:t>
            </w:r>
          </w:p>
          <w:p w:rsidR="000A45A8" w:rsidRDefault="000A45A8" w:rsidP="000A45A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Nearly done with all assessments</w:t>
            </w:r>
          </w:p>
          <w:p w:rsidR="000A45A8" w:rsidRDefault="000A45A8" w:rsidP="000A45A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Next steps: working on results. Draft to headquarters maybe by Wednesday, then cicrculate for comments, then maybe publish by Friday and can present results.</w:t>
            </w:r>
          </w:p>
          <w:p w:rsidR="000A45A8" w:rsidRPr="000A45A8" w:rsidRDefault="000A45A8" w:rsidP="000A45A8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Self recovery – generally, affected communities have been organizing and going HH to HH assisting with repair and rebuilds, traditional structures rebuilding quicker than mixed or modern.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395931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395931">
              <w:rPr>
                <w:b/>
                <w:szCs w:val="18"/>
              </w:rPr>
              <w:t>3Ws</w:t>
            </w:r>
            <w:r w:rsidR="00B1467C">
              <w:rPr>
                <w:b/>
                <w:szCs w:val="18"/>
              </w:rPr>
              <w:t xml:space="preserve"> Key Messages</w:t>
            </w:r>
          </w:p>
          <w:p w:rsidR="00B1467C" w:rsidRDefault="00B1467C" w:rsidP="00B1467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 w:rsidRPr="00B1467C">
              <w:rPr>
                <w:szCs w:val="18"/>
              </w:rPr>
              <w:t>Tarpaulin distributions will eventually reach over 20,000 HH.</w:t>
            </w:r>
          </w:p>
          <w:p w:rsidR="00000000" w:rsidRPr="00B1467C" w:rsidRDefault="00C8341B" w:rsidP="00B1467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 w:rsidRPr="00B1467C">
              <w:rPr>
                <w:szCs w:val="18"/>
              </w:rPr>
              <w:t>Requests for shelter assistance are being recorded and analyzed for potential gaps in area coverage.</w:t>
            </w:r>
          </w:p>
          <w:p w:rsidR="00B1467C" w:rsidRDefault="00C13BB3" w:rsidP="00B1467C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Maps have been created to help with assessment. More maps and infographics available upon request.</w:t>
            </w:r>
          </w:p>
          <w:p w:rsidR="00C13BB3" w:rsidRPr="00C13BB3" w:rsidRDefault="00C8341B" w:rsidP="00C13BB3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 w:rsidRPr="00C13BB3">
              <w:rPr>
                <w:szCs w:val="18"/>
              </w:rPr>
              <w:t>Shelter cluster web</w:t>
            </w:r>
            <w:r w:rsidRPr="00C13BB3">
              <w:rPr>
                <w:szCs w:val="18"/>
              </w:rPr>
              <w:t>site has been updated with more shelter resources, information and schedules.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Default="00395931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395931">
              <w:rPr>
                <w:b/>
                <w:szCs w:val="18"/>
              </w:rPr>
              <w:lastRenderedPageBreak/>
              <w:t>WASH</w:t>
            </w:r>
          </w:p>
          <w:p w:rsidR="00395931" w:rsidRDefault="00395931" w:rsidP="00395931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How are we integrating WASH into shelter programs?</w:t>
            </w:r>
          </w:p>
          <w:p w:rsidR="00395931" w:rsidRDefault="00395931" w:rsidP="00395931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Some for water collection, infrastructure for community projects, like schools, centers, etc. Linked to pre existing WASH programs.</w:t>
            </w:r>
          </w:p>
          <w:p w:rsidR="00395931" w:rsidRDefault="00395931" w:rsidP="00395931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>Others are doing latrine repair (shelter + wash compenents), water catchments.</w:t>
            </w:r>
          </w:p>
          <w:p w:rsidR="00395931" w:rsidRPr="00395931" w:rsidRDefault="00395931" w:rsidP="00395931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AE4D31" w:rsidRPr="006B4126">
        <w:tblPrEx>
          <w:tblBorders>
            <w:top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</w:trPr>
        <w:tc>
          <w:tcPr>
            <w:tcW w:w="6300" w:type="dxa"/>
            <w:gridSpan w:val="8"/>
          </w:tcPr>
          <w:p w:rsidR="00AE4D31" w:rsidRPr="00395931" w:rsidRDefault="00395931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395931">
              <w:rPr>
                <w:b/>
                <w:szCs w:val="18"/>
              </w:rPr>
              <w:t>Tanna</w:t>
            </w:r>
          </w:p>
          <w:p w:rsidR="00395931" w:rsidRDefault="00395931" w:rsidP="00395931">
            <w:pPr>
              <w:pStyle w:val="CovFormText"/>
              <w:keepNext/>
              <w:keepLines/>
              <w:numPr>
                <w:ilvl w:val="0"/>
                <w:numId w:val="8"/>
              </w:numPr>
              <w:rPr>
                <w:szCs w:val="18"/>
              </w:rPr>
            </w:pPr>
            <w:r>
              <w:rPr>
                <w:szCs w:val="18"/>
              </w:rPr>
              <w:t xml:space="preserve">Trying to schedule meeting in Tanna next week, to be able to meet with </w:t>
            </w:r>
            <w:r w:rsidR="00C13BB3">
              <w:rPr>
                <w:szCs w:val="18"/>
              </w:rPr>
              <w:t xml:space="preserve">Tanna govt and humanitarian partners. Details to come. </w:t>
            </w:r>
          </w:p>
        </w:tc>
        <w:tc>
          <w:tcPr>
            <w:tcW w:w="2160" w:type="dxa"/>
            <w:gridSpan w:val="3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  <w:tc>
          <w:tcPr>
            <w:tcW w:w="1620" w:type="dxa"/>
          </w:tcPr>
          <w:p w:rsidR="00AE4D31" w:rsidRPr="006B4126" w:rsidRDefault="00AE4D31" w:rsidP="00F15879">
            <w:pPr>
              <w:pStyle w:val="CovFormText"/>
              <w:keepNext/>
              <w:keepLines/>
              <w:rPr>
                <w:szCs w:val="18"/>
              </w:rPr>
            </w:pPr>
          </w:p>
        </w:tc>
      </w:tr>
      <w:tr w:rsidR="004D42BB" w:rsidRPr="006B4126" w:rsidTr="00913926">
        <w:trPr>
          <w:cantSplit/>
        </w:trPr>
        <w:tc>
          <w:tcPr>
            <w:tcW w:w="1008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 w:themeFill="text2" w:themeFillTint="66"/>
          </w:tcPr>
          <w:p w:rsidR="004D42BB" w:rsidRPr="006B4126" w:rsidRDefault="004D42BB" w:rsidP="00F15879">
            <w:pPr>
              <w:pStyle w:val="Heading3"/>
              <w:keepLines/>
              <w:rPr>
                <w:sz w:val="18"/>
                <w:szCs w:val="18"/>
              </w:rPr>
            </w:pPr>
            <w:r w:rsidRPr="006B4126">
              <w:rPr>
                <w:sz w:val="18"/>
                <w:szCs w:val="18"/>
              </w:rPr>
              <w:t>5. Next Meeting</w:t>
            </w:r>
            <w:r>
              <w:rPr>
                <w:sz w:val="18"/>
                <w:szCs w:val="18"/>
              </w:rPr>
              <w:t xml:space="preserve"> </w:t>
            </w:r>
            <w:r w:rsidRPr="00377510">
              <w:rPr>
                <w:sz w:val="16"/>
                <w:szCs w:val="16"/>
              </w:rPr>
              <w:t>(if applicable)</w:t>
            </w:r>
          </w:p>
        </w:tc>
      </w:tr>
      <w:tr w:rsidR="004D42BB" w:rsidRPr="006B4126">
        <w:trPr>
          <w:cantSplit/>
          <w:trHeight w:val="252"/>
        </w:trPr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913926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Date: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AF55B6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Thursday, May 7</w:t>
            </w:r>
            <w:r w:rsidRPr="00AF55B6">
              <w:rPr>
                <w:szCs w:val="18"/>
                <w:vertAlign w:val="superscript"/>
              </w:rPr>
              <w:t>th</w:t>
            </w:r>
            <w:r>
              <w:rPr>
                <w:szCs w:val="18"/>
              </w:rPr>
              <w:t>, 2015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Time: 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AF55B6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4pm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CovFormText"/>
              <w:keepNext/>
              <w:keepLines/>
              <w:rPr>
                <w:b/>
                <w:szCs w:val="18"/>
              </w:rPr>
            </w:pPr>
            <w:r w:rsidRPr="006B4126">
              <w:rPr>
                <w:b/>
                <w:szCs w:val="18"/>
              </w:rPr>
              <w:t xml:space="preserve">Location:  </w:t>
            </w:r>
          </w:p>
        </w:tc>
        <w:tc>
          <w:tcPr>
            <w:tcW w:w="2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2BB" w:rsidRPr="006B4126" w:rsidRDefault="00AF55B6" w:rsidP="00F15879">
            <w:pPr>
              <w:pStyle w:val="CovFormText"/>
              <w:keepNext/>
              <w:keepLines/>
              <w:rPr>
                <w:szCs w:val="18"/>
              </w:rPr>
            </w:pPr>
            <w:r>
              <w:rPr>
                <w:szCs w:val="18"/>
              </w:rPr>
              <w:t>NDMO</w:t>
            </w:r>
            <w:bookmarkStart w:id="0" w:name="_GoBack"/>
            <w:bookmarkEnd w:id="0"/>
          </w:p>
        </w:tc>
      </w:tr>
      <w:tr w:rsidR="004D42BB" w:rsidRPr="006B4126">
        <w:trPr>
          <w:cantSplit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szCs w:val="18"/>
              </w:rPr>
            </w:pPr>
            <w:r w:rsidRPr="006B4126">
              <w:rPr>
                <w:szCs w:val="18"/>
              </w:rPr>
              <w:t xml:space="preserve">Objective:  </w:t>
            </w:r>
          </w:p>
        </w:tc>
        <w:tc>
          <w:tcPr>
            <w:tcW w:w="882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  <w:p w:rsidR="004D42BB" w:rsidRPr="006B4126" w:rsidRDefault="004D42BB" w:rsidP="00F15879">
            <w:pPr>
              <w:pStyle w:val="Header"/>
              <w:keepNext/>
              <w:keepLines/>
              <w:spacing w:before="60" w:after="60"/>
              <w:rPr>
                <w:b w:val="0"/>
                <w:szCs w:val="18"/>
              </w:rPr>
            </w:pPr>
          </w:p>
        </w:tc>
      </w:tr>
    </w:tbl>
    <w:p w:rsidR="004266D5" w:rsidRDefault="004266D5" w:rsidP="004D42BB">
      <w:pPr>
        <w:pStyle w:val="Footer"/>
        <w:tabs>
          <w:tab w:val="clear" w:pos="4320"/>
          <w:tab w:val="clear" w:pos="8640"/>
        </w:tabs>
      </w:pPr>
    </w:p>
    <w:sectPr w:rsidR="004266D5" w:rsidSect="004D42BB">
      <w:headerReference w:type="default" r:id="rId7"/>
      <w:footerReference w:type="default" r:id="rId8"/>
      <w:pgSz w:w="12240" w:h="15840" w:code="1"/>
      <w:pgMar w:top="720" w:right="1296" w:bottom="432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341B" w:rsidRDefault="00C8341B">
      <w:r>
        <w:separator/>
      </w:r>
    </w:p>
  </w:endnote>
  <w:endnote w:type="continuationSeparator" w:id="0">
    <w:p w:rsidR="00C8341B" w:rsidRDefault="00C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4680"/>
      <w:gridCol w:w="4896"/>
    </w:tblGrid>
    <w:tr w:rsidR="00DD2292">
      <w:trPr>
        <w:trHeight w:val="350"/>
      </w:trPr>
      <w:tc>
        <w:tcPr>
          <w:tcW w:w="4680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Default="00DD2292" w:rsidP="00913926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>Submitted by</w:t>
          </w:r>
          <w:r w:rsidR="00913926">
            <w:rPr>
              <w:color w:val="808080"/>
              <w:sz w:val="18"/>
            </w:rPr>
            <w:t xml:space="preserve">: </w:t>
          </w:r>
        </w:p>
        <w:p w:rsidR="00913926" w:rsidRDefault="00913926" w:rsidP="00340B2E">
          <w:pPr>
            <w:spacing w:before="60"/>
            <w:rPr>
              <w:color w:val="808080"/>
              <w:sz w:val="18"/>
            </w:rPr>
          </w:pPr>
          <w:r>
            <w:rPr>
              <w:color w:val="808080"/>
              <w:sz w:val="18"/>
            </w:rPr>
            <w:t xml:space="preserve">Date: </w:t>
          </w:r>
        </w:p>
      </w:tc>
      <w:tc>
        <w:tcPr>
          <w:tcW w:w="4896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DD2292" w:rsidRPr="001D7DC5" w:rsidRDefault="00DD2292">
          <w:pPr>
            <w:spacing w:before="60"/>
            <w:jc w:val="right"/>
            <w:rPr>
              <w:color w:val="808080"/>
              <w:sz w:val="18"/>
            </w:rPr>
          </w:pPr>
        </w:p>
      </w:tc>
    </w:tr>
  </w:tbl>
  <w:p w:rsidR="00DD2292" w:rsidRPr="002A6FDA" w:rsidRDefault="00DD2292" w:rsidP="002A6FDA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341B" w:rsidRDefault="00C8341B">
      <w:r>
        <w:separator/>
      </w:r>
    </w:p>
  </w:footnote>
  <w:footnote w:type="continuationSeparator" w:id="0">
    <w:p w:rsidR="00C8341B" w:rsidRDefault="00C83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CEA" w:rsidRDefault="00F25CEA" w:rsidP="00913926">
    <w:pPr>
      <w:pStyle w:val="Header"/>
    </w:pPr>
  </w:p>
  <w:p w:rsidR="00DD2292" w:rsidRDefault="00DD22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AEE2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600B5"/>
    <w:multiLevelType w:val="hybridMultilevel"/>
    <w:tmpl w:val="DD522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10EB8"/>
    <w:multiLevelType w:val="hybridMultilevel"/>
    <w:tmpl w:val="D69E037A"/>
    <w:lvl w:ilvl="0" w:tplc="D7DA855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560B6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B2558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C93E6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8F7EA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07DBA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F89AF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AC07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6E1A7A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6C1927"/>
    <w:multiLevelType w:val="hybridMultilevel"/>
    <w:tmpl w:val="5A8E6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75ED6"/>
    <w:multiLevelType w:val="hybridMultilevel"/>
    <w:tmpl w:val="ED045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807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1A40330"/>
    <w:multiLevelType w:val="hybridMultilevel"/>
    <w:tmpl w:val="EB8CF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512A6"/>
    <w:multiLevelType w:val="hybridMultilevel"/>
    <w:tmpl w:val="6270B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F3DA9"/>
    <w:multiLevelType w:val="hybridMultilevel"/>
    <w:tmpl w:val="9146CE5A"/>
    <w:lvl w:ilvl="0" w:tplc="E2767E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12ECC"/>
    <w:multiLevelType w:val="hybridMultilevel"/>
    <w:tmpl w:val="18BC4ECC"/>
    <w:lvl w:ilvl="0" w:tplc="63FC10B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B65FEA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002E0C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FC4C9E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202A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30F984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058BA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1660E0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26ABA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2E"/>
    <w:rsid w:val="000A45A8"/>
    <w:rsid w:val="000C051C"/>
    <w:rsid w:val="001071C3"/>
    <w:rsid w:val="001347E8"/>
    <w:rsid w:val="00155255"/>
    <w:rsid w:val="001B18CC"/>
    <w:rsid w:val="001D7DC5"/>
    <w:rsid w:val="002A6FDA"/>
    <w:rsid w:val="00340B2E"/>
    <w:rsid w:val="00361221"/>
    <w:rsid w:val="00395931"/>
    <w:rsid w:val="003B2F07"/>
    <w:rsid w:val="00417617"/>
    <w:rsid w:val="004266D5"/>
    <w:rsid w:val="00434BC7"/>
    <w:rsid w:val="00476A2F"/>
    <w:rsid w:val="004D42BB"/>
    <w:rsid w:val="00527B5C"/>
    <w:rsid w:val="0053679B"/>
    <w:rsid w:val="00556F3C"/>
    <w:rsid w:val="00572BBB"/>
    <w:rsid w:val="005A6D89"/>
    <w:rsid w:val="005B4C61"/>
    <w:rsid w:val="005C61D3"/>
    <w:rsid w:val="00602F49"/>
    <w:rsid w:val="00710C3E"/>
    <w:rsid w:val="007E301A"/>
    <w:rsid w:val="008013ED"/>
    <w:rsid w:val="00842848"/>
    <w:rsid w:val="00857CFB"/>
    <w:rsid w:val="00895102"/>
    <w:rsid w:val="008D414E"/>
    <w:rsid w:val="008E589B"/>
    <w:rsid w:val="00913926"/>
    <w:rsid w:val="00927B59"/>
    <w:rsid w:val="009F19E3"/>
    <w:rsid w:val="00AA44D2"/>
    <w:rsid w:val="00AE4D31"/>
    <w:rsid w:val="00AF26B6"/>
    <w:rsid w:val="00AF55B6"/>
    <w:rsid w:val="00B1467C"/>
    <w:rsid w:val="00B36BC4"/>
    <w:rsid w:val="00B6236C"/>
    <w:rsid w:val="00B67328"/>
    <w:rsid w:val="00B723AB"/>
    <w:rsid w:val="00C13BB3"/>
    <w:rsid w:val="00C6291B"/>
    <w:rsid w:val="00C8341B"/>
    <w:rsid w:val="00C9038B"/>
    <w:rsid w:val="00C94BEB"/>
    <w:rsid w:val="00D00FAD"/>
    <w:rsid w:val="00D1263A"/>
    <w:rsid w:val="00DB7394"/>
    <w:rsid w:val="00DC5080"/>
    <w:rsid w:val="00DD2292"/>
    <w:rsid w:val="00DD5243"/>
    <w:rsid w:val="00E0240A"/>
    <w:rsid w:val="00E63ADA"/>
    <w:rsid w:val="00F15879"/>
    <w:rsid w:val="00F24950"/>
    <w:rsid w:val="00F25CEA"/>
    <w:rsid w:val="00FE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C70BFBF-B6D6-4DD9-83DD-B130DDE3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  <w:color w:val="FFFFFF"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60"/>
      <w:outlineLvl w:val="3"/>
    </w:pPr>
    <w:rPr>
      <w:i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b/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pPr>
      <w:tabs>
        <w:tab w:val="left" w:pos="360"/>
      </w:tabs>
      <w:ind w:left="360" w:hanging="360"/>
    </w:pPr>
  </w:style>
  <w:style w:type="paragraph" w:customStyle="1" w:styleId="CovFormText">
    <w:name w:val="Cov_Form Text"/>
    <w:basedOn w:val="Header"/>
    <w:pPr>
      <w:tabs>
        <w:tab w:val="clear" w:pos="4320"/>
        <w:tab w:val="clear" w:pos="8640"/>
      </w:tabs>
      <w:spacing w:before="60" w:after="60"/>
    </w:pPr>
    <w:rPr>
      <w:b w:val="0"/>
      <w:noProof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customStyle="1" w:styleId="ABodyBullet1">
    <w:name w:val="A_Body Bullet 1"/>
    <w:basedOn w:val="Normal"/>
    <w:pPr>
      <w:spacing w:before="60" w:after="60"/>
    </w:pPr>
    <w:rPr>
      <w:sz w:val="22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sid w:val="00E63ADA"/>
    <w:rPr>
      <w:color w:val="0000FF"/>
      <w:u w:val="single"/>
    </w:rPr>
  </w:style>
  <w:style w:type="character" w:customStyle="1" w:styleId="Heading1Char">
    <w:name w:val="Heading 1 Char"/>
    <w:link w:val="Heading1"/>
    <w:rsid w:val="00913926"/>
    <w:rPr>
      <w:rFonts w:ascii="Arial" w:hAnsi="Arial"/>
      <w:sz w:val="32"/>
    </w:rPr>
  </w:style>
  <w:style w:type="character" w:customStyle="1" w:styleId="HeaderChar">
    <w:name w:val="Header Char"/>
    <w:link w:val="Header"/>
    <w:rsid w:val="00913926"/>
    <w:rPr>
      <w:rFonts w:ascii="Arial" w:hAnsi="Arial"/>
      <w:b/>
      <w:sz w:val="18"/>
    </w:rPr>
  </w:style>
  <w:style w:type="paragraph" w:styleId="BalloonText">
    <w:name w:val="Balloon Text"/>
    <w:basedOn w:val="Normal"/>
    <w:link w:val="BalloonTextChar"/>
    <w:rsid w:val="00710C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0C3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453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4643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Meeting Minutes Template</vt:lpstr>
    </vt:vector>
  </TitlesOfParts>
  <Company>CVR/IT Consulting</Company>
  <LinksUpToDate>false</LinksUpToDate>
  <CharactersWithSpaces>2861</CharactersWithSpaces>
  <SharedDoc>false</SharedDoc>
  <HLinks>
    <vt:vector size="30" baseType="variant">
      <vt:variant>
        <vt:i4>6553647</vt:i4>
      </vt:variant>
      <vt:variant>
        <vt:i4>12</vt:i4>
      </vt:variant>
      <vt:variant>
        <vt:i4>0</vt:i4>
      </vt:variant>
      <vt:variant>
        <vt:i4>5</vt:i4>
      </vt:variant>
      <vt:variant>
        <vt:lpwstr>mailto:laurence@hands.org</vt:lpwstr>
      </vt:variant>
      <vt:variant>
        <vt:lpwstr/>
      </vt:variant>
      <vt:variant>
        <vt:i4>6422562</vt:i4>
      </vt:variant>
      <vt:variant>
        <vt:i4>9</vt:i4>
      </vt:variant>
      <vt:variant>
        <vt:i4>0</vt:i4>
      </vt:variant>
      <vt:variant>
        <vt:i4>5</vt:i4>
      </vt:variant>
      <vt:variant>
        <vt:lpwstr>mailto:matt@hands.org</vt:lpwstr>
      </vt:variant>
      <vt:variant>
        <vt:lpwstr/>
      </vt:variant>
      <vt:variant>
        <vt:i4>8061015</vt:i4>
      </vt:variant>
      <vt:variant>
        <vt:i4>6</vt:i4>
      </vt:variant>
      <vt:variant>
        <vt:i4>0</vt:i4>
      </vt:variant>
      <vt:variant>
        <vt:i4>5</vt:i4>
      </vt:variant>
      <vt:variant>
        <vt:lpwstr>mailto:megan@hands.org</vt:lpwstr>
      </vt:variant>
      <vt:variant>
        <vt:lpwstr/>
      </vt:variant>
      <vt:variant>
        <vt:i4>8257628</vt:i4>
      </vt:variant>
      <vt:variant>
        <vt:i4>3</vt:i4>
      </vt:variant>
      <vt:variant>
        <vt:i4>0</vt:i4>
      </vt:variant>
      <vt:variant>
        <vt:i4>5</vt:i4>
      </vt:variant>
      <vt:variant>
        <vt:lpwstr>mailto:ninfa@hands.org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mailto:mpereira@iom.int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Meeting Minutes Template</dc:title>
  <dc:subject/>
  <dc:creator>Ninfa Bito</dc:creator>
  <cp:keywords>Meeting Minutes</cp:keywords>
  <dc:description>Template history: origin - Written by Covansys for the City of Raleigh, NC, Enterprise PMO.  Generic format by CVR/IT (www.cvr-it.com).  May be used freely but please retain this reference.</dc:description>
  <cp:lastModifiedBy>Smitty</cp:lastModifiedBy>
  <cp:revision>4</cp:revision>
  <cp:lastPrinted>2007-02-07T01:13:00Z</cp:lastPrinted>
  <dcterms:created xsi:type="dcterms:W3CDTF">2015-04-17T05:06:00Z</dcterms:created>
  <dcterms:modified xsi:type="dcterms:W3CDTF">2015-04-29T22:55:00Z</dcterms:modified>
  <cp:category>Rev 1.1;last template edit 3-5-05 gje</cp:category>
</cp:coreProperties>
</file>