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35" w:rsidRDefault="004C5335" w:rsidP="004C5335">
      <w:pPr>
        <w:pStyle w:val="ochacontentheading"/>
      </w:pPr>
      <w:r w:rsidRPr="00F42214">
        <w:t xml:space="preserve">Shelter/NFI </w:t>
      </w:r>
      <w:r>
        <w:t>Cluster Coordination Meeting</w:t>
      </w:r>
      <w:r w:rsidR="0063111E">
        <w:t>, Dahuk</w:t>
      </w:r>
    </w:p>
    <w:p w:rsidR="00AD3BF4" w:rsidRPr="004C5335" w:rsidRDefault="00695CEA" w:rsidP="004C5335">
      <w:pPr>
        <w:autoSpaceDE w:val="0"/>
        <w:autoSpaceDN w:val="0"/>
        <w:adjustRightInd w:val="0"/>
        <w:ind w:right="509"/>
        <w:jc w:val="both"/>
        <w:rPr>
          <w:rFonts w:asciiTheme="minorHAnsi" w:hAnsiTheme="minorHAnsi" w:cs="Arial"/>
          <w:b/>
        </w:rPr>
      </w:pPr>
      <w:r w:rsidRPr="004C5335">
        <w:rPr>
          <w:rFonts w:asciiTheme="minorHAnsi" w:hAnsiTheme="minorHAnsi" w:cs="Arial"/>
          <w:b/>
        </w:rPr>
        <w:t>Location:</w:t>
      </w:r>
      <w:r w:rsidR="00C70190" w:rsidRPr="004C5335">
        <w:rPr>
          <w:rFonts w:asciiTheme="minorHAnsi" w:hAnsiTheme="minorHAnsi" w:cs="Arial"/>
          <w:b/>
        </w:rPr>
        <w:t xml:space="preserve"> </w:t>
      </w:r>
      <w:r w:rsidR="008931FB" w:rsidRPr="004C5335">
        <w:rPr>
          <w:rFonts w:asciiTheme="minorHAnsi" w:hAnsiTheme="minorHAnsi" w:cs="Arial"/>
          <w:b/>
        </w:rPr>
        <w:tab/>
      </w:r>
      <w:r w:rsidR="000064A4" w:rsidRPr="004C5335">
        <w:rPr>
          <w:rFonts w:asciiTheme="minorHAnsi" w:hAnsiTheme="minorHAnsi" w:cs="Arial"/>
          <w:b/>
        </w:rPr>
        <w:tab/>
      </w:r>
      <w:r w:rsidR="000064A4" w:rsidRPr="004C5335">
        <w:rPr>
          <w:rFonts w:asciiTheme="minorHAnsi" w:hAnsiTheme="minorHAnsi" w:cs="Arial"/>
        </w:rPr>
        <w:t>BRHA conference room</w:t>
      </w:r>
      <w:r w:rsidR="0063111E">
        <w:rPr>
          <w:rFonts w:asciiTheme="minorHAnsi" w:hAnsiTheme="minorHAnsi" w:cs="Arial"/>
        </w:rPr>
        <w:t>, Da</w:t>
      </w:r>
      <w:r w:rsidR="000064A4" w:rsidRPr="004C5335">
        <w:rPr>
          <w:rFonts w:asciiTheme="minorHAnsi" w:hAnsiTheme="minorHAnsi" w:cs="Arial"/>
        </w:rPr>
        <w:t>huk</w:t>
      </w:r>
    </w:p>
    <w:p w:rsidR="00AD3BF4" w:rsidRDefault="000064A4" w:rsidP="004C533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C5335">
        <w:rPr>
          <w:rFonts w:asciiTheme="minorHAnsi" w:hAnsiTheme="minorHAnsi" w:cs="Arial"/>
          <w:b/>
        </w:rPr>
        <w:t>Date and t</w:t>
      </w:r>
      <w:r w:rsidR="00200D5E" w:rsidRPr="004C5335">
        <w:rPr>
          <w:rFonts w:asciiTheme="minorHAnsi" w:hAnsiTheme="minorHAnsi" w:cs="Arial"/>
          <w:b/>
        </w:rPr>
        <w:t xml:space="preserve">ime: </w:t>
      </w:r>
      <w:r w:rsidR="00200D5E" w:rsidRPr="004C5335">
        <w:rPr>
          <w:rFonts w:asciiTheme="minorHAnsi" w:hAnsiTheme="minorHAnsi" w:cs="Arial"/>
          <w:b/>
        </w:rPr>
        <w:tab/>
      </w:r>
      <w:r w:rsidR="00200D5E" w:rsidRPr="004C5335">
        <w:rPr>
          <w:rFonts w:asciiTheme="minorHAnsi" w:hAnsiTheme="minorHAnsi" w:cs="Arial"/>
          <w:b/>
        </w:rPr>
        <w:tab/>
      </w:r>
      <w:r w:rsidR="0063111E" w:rsidRPr="0063111E">
        <w:rPr>
          <w:rFonts w:asciiTheme="minorHAnsi" w:hAnsiTheme="minorHAnsi" w:cs="Arial"/>
        </w:rPr>
        <w:t>11am,</w:t>
      </w:r>
      <w:r w:rsidR="0063111E">
        <w:rPr>
          <w:rFonts w:asciiTheme="minorHAnsi" w:hAnsiTheme="minorHAnsi" w:cs="Arial"/>
          <w:b/>
        </w:rPr>
        <w:t xml:space="preserve"> </w:t>
      </w:r>
      <w:r w:rsidR="007D2D3D">
        <w:rPr>
          <w:rFonts w:asciiTheme="minorHAnsi" w:hAnsiTheme="minorHAnsi" w:cs="Arial"/>
        </w:rPr>
        <w:t>25</w:t>
      </w:r>
      <w:r w:rsidRPr="004C5335">
        <w:rPr>
          <w:rFonts w:asciiTheme="minorHAnsi" w:hAnsiTheme="minorHAnsi" w:cs="Arial"/>
          <w:vertAlign w:val="superscript"/>
        </w:rPr>
        <w:t>th</w:t>
      </w:r>
      <w:r w:rsidR="005B5B43">
        <w:rPr>
          <w:rFonts w:asciiTheme="minorHAnsi" w:hAnsiTheme="minorHAnsi" w:cs="Arial"/>
        </w:rPr>
        <w:t xml:space="preserve"> April</w:t>
      </w:r>
      <w:r w:rsidRPr="004C5335">
        <w:rPr>
          <w:rFonts w:asciiTheme="minorHAnsi" w:hAnsiTheme="minorHAnsi" w:cs="Arial"/>
        </w:rPr>
        <w:t xml:space="preserve"> 2017</w:t>
      </w:r>
    </w:p>
    <w:p w:rsidR="00D55BB3" w:rsidRPr="00E26BF1" w:rsidRDefault="00D55BB3" w:rsidP="004C533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D55BB3">
        <w:rPr>
          <w:rFonts w:asciiTheme="minorHAnsi" w:hAnsiTheme="minorHAnsi" w:cs="Arial"/>
          <w:b/>
        </w:rPr>
        <w:t>Attendance:</w:t>
      </w:r>
      <w:r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 w:rsidR="00E26BF1">
        <w:rPr>
          <w:rFonts w:asciiTheme="minorHAnsi" w:hAnsiTheme="minorHAnsi" w:cs="Arial"/>
        </w:rPr>
        <w:t xml:space="preserve">ACTED, ACF, DRC, IOM, Mission East, </w:t>
      </w:r>
      <w:proofErr w:type="spellStart"/>
      <w:r w:rsidR="00E26BF1">
        <w:rPr>
          <w:rFonts w:asciiTheme="minorHAnsi" w:hAnsiTheme="minorHAnsi" w:cs="Arial"/>
        </w:rPr>
        <w:t>Medair</w:t>
      </w:r>
      <w:proofErr w:type="spellEnd"/>
      <w:r w:rsidR="00E26BF1">
        <w:rPr>
          <w:rFonts w:asciiTheme="minorHAnsi" w:hAnsiTheme="minorHAnsi" w:cs="Arial"/>
        </w:rPr>
        <w:t xml:space="preserve">, NRC, PIN, </w:t>
      </w:r>
      <w:proofErr w:type="spellStart"/>
      <w:r w:rsidR="00E26BF1">
        <w:rPr>
          <w:rFonts w:asciiTheme="minorHAnsi" w:hAnsiTheme="minorHAnsi" w:cs="Arial"/>
        </w:rPr>
        <w:t>Qandil</w:t>
      </w:r>
      <w:proofErr w:type="spellEnd"/>
      <w:r w:rsidR="00E26BF1">
        <w:rPr>
          <w:rFonts w:asciiTheme="minorHAnsi" w:hAnsiTheme="minorHAnsi" w:cs="Arial"/>
        </w:rPr>
        <w:t>, UNHCR, WHH</w:t>
      </w:r>
      <w:r w:rsidR="00173D01">
        <w:rPr>
          <w:rFonts w:asciiTheme="minorHAnsi" w:hAnsiTheme="minorHAnsi" w:cs="Arial"/>
        </w:rPr>
        <w:t xml:space="preserve">, </w:t>
      </w:r>
      <w:proofErr w:type="gramStart"/>
      <w:r w:rsidR="00173D01">
        <w:rPr>
          <w:rFonts w:asciiTheme="minorHAnsi" w:hAnsiTheme="minorHAnsi" w:cs="Arial"/>
        </w:rPr>
        <w:t>NRC</w:t>
      </w:r>
      <w:proofErr w:type="gramEnd"/>
      <w:r w:rsidR="00173D01">
        <w:rPr>
          <w:rFonts w:asciiTheme="minorHAnsi" w:hAnsiTheme="minorHAnsi" w:cs="Arial"/>
        </w:rPr>
        <w:t>.</w:t>
      </w:r>
    </w:p>
    <w:p w:rsidR="008D4071" w:rsidRPr="004C5335" w:rsidRDefault="008D4071" w:rsidP="004C5335">
      <w:pPr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</w:rPr>
      </w:pPr>
    </w:p>
    <w:tbl>
      <w:tblPr>
        <w:tblStyle w:val="TableGrid"/>
        <w:tblW w:w="15399" w:type="dxa"/>
        <w:jc w:val="center"/>
        <w:tblLook w:val="04A0" w:firstRow="1" w:lastRow="0" w:firstColumn="1" w:lastColumn="0" w:noHBand="0" w:noVBand="1"/>
      </w:tblPr>
      <w:tblGrid>
        <w:gridCol w:w="2263"/>
        <w:gridCol w:w="9356"/>
        <w:gridCol w:w="3780"/>
      </w:tblGrid>
      <w:tr w:rsidR="00AB28B2" w:rsidRPr="00AB28B2" w:rsidTr="004C5335">
        <w:trPr>
          <w:jc w:val="center"/>
        </w:trPr>
        <w:tc>
          <w:tcPr>
            <w:tcW w:w="2263" w:type="dxa"/>
            <w:shd w:val="clear" w:color="auto" w:fill="0F243E" w:themeFill="text2" w:themeFillShade="80"/>
          </w:tcPr>
          <w:p w:rsidR="008D4071" w:rsidRPr="00AB28B2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t>Agenda Item</w:t>
            </w:r>
          </w:p>
        </w:tc>
        <w:tc>
          <w:tcPr>
            <w:tcW w:w="9356" w:type="dxa"/>
            <w:shd w:val="clear" w:color="auto" w:fill="0F243E" w:themeFill="text2" w:themeFillShade="80"/>
          </w:tcPr>
          <w:p w:rsidR="008D4071" w:rsidRPr="00AB28B2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t>Key Points</w:t>
            </w:r>
          </w:p>
        </w:tc>
        <w:tc>
          <w:tcPr>
            <w:tcW w:w="3780" w:type="dxa"/>
            <w:shd w:val="clear" w:color="auto" w:fill="0F243E" w:themeFill="text2" w:themeFillShade="80"/>
          </w:tcPr>
          <w:p w:rsidR="008D4071" w:rsidRPr="00AB28B2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t>Actions</w:t>
            </w:r>
          </w:p>
        </w:tc>
      </w:tr>
      <w:tr w:rsidR="00AB28B2" w:rsidRPr="00AB28B2" w:rsidTr="004C5335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8D4071" w:rsidRPr="00AB28B2" w:rsidRDefault="00173D01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Zone North Camps</w:t>
            </w:r>
          </w:p>
        </w:tc>
        <w:tc>
          <w:tcPr>
            <w:tcW w:w="9356" w:type="dxa"/>
            <w:shd w:val="clear" w:color="auto" w:fill="FFFFFF" w:themeFill="background1"/>
          </w:tcPr>
          <w:p w:rsidR="007D2D3D" w:rsidRDefault="005B5B43" w:rsidP="007D2D3D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E26BF1">
              <w:rPr>
                <w:rFonts w:asciiTheme="minorHAnsi" w:hAnsiTheme="minorHAnsi" w:cs="Arial"/>
              </w:rPr>
              <w:t xml:space="preserve">Updates </w:t>
            </w:r>
            <w:r w:rsidR="00E26BF1">
              <w:rPr>
                <w:rFonts w:asciiTheme="minorHAnsi" w:hAnsiTheme="minorHAnsi" w:cs="Arial"/>
              </w:rPr>
              <w:t xml:space="preserve">shared on </w:t>
            </w:r>
            <w:r w:rsidR="00173D01">
              <w:rPr>
                <w:rFonts w:asciiTheme="minorHAnsi" w:hAnsiTheme="minorHAnsi" w:cs="Arial"/>
              </w:rPr>
              <w:t>Mosul response camps</w:t>
            </w:r>
          </w:p>
          <w:p w:rsidR="005B5B43" w:rsidRPr="007D2D3D" w:rsidRDefault="005B5B43" w:rsidP="007D2D3D">
            <w:pPr>
              <w:pStyle w:val="ListParagraph"/>
              <w:numPr>
                <w:ilvl w:val="1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D2D3D">
              <w:rPr>
                <w:rFonts w:asciiTheme="minorHAnsi" w:hAnsiTheme="minorHAnsi" w:cs="Arial"/>
              </w:rPr>
              <w:t>Existing gap: clothing, extra blankets</w:t>
            </w:r>
            <w:r w:rsidR="00E26BF1" w:rsidRPr="007D2D3D">
              <w:rPr>
                <w:rFonts w:asciiTheme="minorHAnsi" w:hAnsiTheme="minorHAnsi" w:cs="Arial"/>
              </w:rPr>
              <w:t xml:space="preserve"> (currently not needed though due to approaching summer) </w:t>
            </w:r>
            <w:r w:rsidRPr="007D2D3D">
              <w:rPr>
                <w:rFonts w:asciiTheme="minorHAnsi" w:hAnsiTheme="minorHAnsi" w:cs="Arial"/>
              </w:rPr>
              <w:t xml:space="preserve">, bread ovens </w:t>
            </w:r>
          </w:p>
          <w:p w:rsidR="007D2D3D" w:rsidRDefault="003B282F" w:rsidP="007D2D3D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 w:rsidRPr="00E26BF1">
              <w:rPr>
                <w:rFonts w:asciiTheme="minorHAnsi" w:hAnsiTheme="minorHAnsi" w:cs="Arial"/>
              </w:rPr>
              <w:t>Q</w:t>
            </w:r>
            <w:r w:rsidR="007D2D3D">
              <w:rPr>
                <w:rFonts w:asciiTheme="minorHAnsi" w:hAnsiTheme="minorHAnsi" w:cs="Arial"/>
              </w:rPr>
              <w:t>aymawa</w:t>
            </w:r>
            <w:proofErr w:type="spellEnd"/>
            <w:r w:rsidR="007D2D3D">
              <w:rPr>
                <w:rFonts w:asciiTheme="minorHAnsi" w:hAnsiTheme="minorHAnsi" w:cs="Arial"/>
              </w:rPr>
              <w:t xml:space="preserve"> camp will not close</w:t>
            </w:r>
          </w:p>
          <w:p w:rsidR="00173D01" w:rsidRPr="00173D01" w:rsidRDefault="003B282F" w:rsidP="00173D0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D2D3D">
              <w:rPr>
                <w:rFonts w:asciiTheme="minorHAnsi" w:hAnsiTheme="minorHAnsi" w:cs="Arial"/>
              </w:rPr>
              <w:t xml:space="preserve">Pre-positioning for </w:t>
            </w:r>
            <w:proofErr w:type="spellStart"/>
            <w:r w:rsidR="00173D01">
              <w:rPr>
                <w:rFonts w:asciiTheme="minorHAnsi" w:hAnsiTheme="minorHAnsi" w:cs="Arial"/>
              </w:rPr>
              <w:t>Zelikan</w:t>
            </w:r>
            <w:proofErr w:type="spellEnd"/>
            <w:r w:rsidR="00E26BF1" w:rsidRPr="007D2D3D">
              <w:rPr>
                <w:rFonts w:asciiTheme="minorHAnsi" w:hAnsiTheme="minorHAnsi" w:cs="Arial"/>
              </w:rPr>
              <w:t xml:space="preserve"> by partners </w:t>
            </w:r>
            <w:r w:rsidRPr="007D2D3D">
              <w:rPr>
                <w:rFonts w:asciiTheme="minorHAnsi" w:hAnsiTheme="minorHAnsi" w:cs="Arial"/>
              </w:rPr>
              <w:t>will come to an end due to funding constraints</w:t>
            </w:r>
            <w:r w:rsidR="007D2D3D">
              <w:rPr>
                <w:rFonts w:asciiTheme="minorHAnsi" w:hAnsiTheme="minorHAnsi" w:cs="Arial"/>
              </w:rPr>
              <w:t>. Cluster will seek new partners when required.</w:t>
            </w:r>
          </w:p>
        </w:tc>
        <w:tc>
          <w:tcPr>
            <w:tcW w:w="3780" w:type="dxa"/>
            <w:shd w:val="clear" w:color="auto" w:fill="FFFFFF" w:themeFill="background1"/>
          </w:tcPr>
          <w:p w:rsidR="00E858BA" w:rsidRPr="00495832" w:rsidRDefault="00E858BA" w:rsidP="00495832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AB28B2" w:rsidRPr="00AB28B2" w:rsidTr="004C5335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E508EE" w:rsidRPr="00AB28B2" w:rsidRDefault="001E5F26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t>Newly retaken areas</w:t>
            </w:r>
            <w:r w:rsidR="003B282F">
              <w:rPr>
                <w:rFonts w:asciiTheme="minorHAnsi" w:hAnsiTheme="minorHAnsi" w:cs="Arial"/>
              </w:rPr>
              <w:t xml:space="preserve"> and out of camp response</w:t>
            </w:r>
          </w:p>
        </w:tc>
        <w:tc>
          <w:tcPr>
            <w:tcW w:w="9356" w:type="dxa"/>
            <w:shd w:val="clear" w:color="auto" w:fill="FFFFFF" w:themeFill="background1"/>
          </w:tcPr>
          <w:p w:rsidR="00B27D5C" w:rsidRPr="003B282F" w:rsidRDefault="003B282F" w:rsidP="007D2D3D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</w:rPr>
            </w:pPr>
            <w:proofErr w:type="spellStart"/>
            <w:r w:rsidRPr="003B282F">
              <w:rPr>
                <w:rFonts w:asciiTheme="minorHAnsi" w:hAnsiTheme="minorHAnsi" w:cs="Arial"/>
              </w:rPr>
              <w:t>Qawsiyat</w:t>
            </w:r>
            <w:proofErr w:type="spellEnd"/>
            <w:r w:rsidRPr="003B282F">
              <w:rPr>
                <w:rFonts w:asciiTheme="minorHAnsi" w:hAnsiTheme="minorHAnsi" w:cs="Arial"/>
              </w:rPr>
              <w:t xml:space="preserve"> update: </w:t>
            </w:r>
            <w:proofErr w:type="spellStart"/>
            <w:r w:rsidRPr="003B282F">
              <w:rPr>
                <w:rFonts w:asciiTheme="minorHAnsi" w:hAnsiTheme="minorHAnsi" w:cs="Arial"/>
              </w:rPr>
              <w:t>Medair</w:t>
            </w:r>
            <w:proofErr w:type="spellEnd"/>
            <w:r w:rsidRPr="003B282F">
              <w:rPr>
                <w:rFonts w:asciiTheme="minorHAnsi" w:hAnsiTheme="minorHAnsi" w:cs="Arial"/>
              </w:rPr>
              <w:t xml:space="preserve"> finalize NFI distributions (1</w:t>
            </w:r>
            <w:r w:rsidR="007D2D3D">
              <w:rPr>
                <w:rFonts w:asciiTheme="minorHAnsi" w:hAnsiTheme="minorHAnsi" w:cs="Arial"/>
              </w:rPr>
              <w:t>,</w:t>
            </w:r>
            <w:r w:rsidRPr="003B282F">
              <w:rPr>
                <w:rFonts w:asciiTheme="minorHAnsi" w:hAnsiTheme="minorHAnsi" w:cs="Arial"/>
              </w:rPr>
              <w:t>984) and DORCAS completed, still registration for Shelter distribution of people who did not receive from DRC</w:t>
            </w:r>
          </w:p>
          <w:p w:rsidR="003B282F" w:rsidRDefault="00E26BF1" w:rsidP="007D2D3D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Al</w:t>
            </w:r>
            <w:r w:rsidR="007D2D3D">
              <w:rPr>
                <w:rFonts w:asciiTheme="minorHAnsi" w:hAnsiTheme="minorHAnsi" w:cs="Arial"/>
              </w:rPr>
              <w:t>a</w:t>
            </w:r>
            <w:r>
              <w:rPr>
                <w:rFonts w:asciiTheme="minorHAnsi" w:hAnsiTheme="minorHAnsi" w:cs="Arial"/>
              </w:rPr>
              <w:t>muk</w:t>
            </w:r>
            <w:proofErr w:type="spellEnd"/>
            <w:r w:rsidR="007D2D3D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&amp;</w:t>
            </w:r>
            <w:r w:rsidR="007D2D3D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7D2D3D">
              <w:rPr>
                <w:rFonts w:asciiTheme="minorHAnsi" w:hAnsiTheme="minorHAnsi" w:cs="Arial"/>
              </w:rPr>
              <w:t>J</w:t>
            </w:r>
            <w:r>
              <w:rPr>
                <w:rFonts w:asciiTheme="minorHAnsi" w:hAnsiTheme="minorHAnsi" w:cs="Arial"/>
              </w:rPr>
              <w:t>anek</w:t>
            </w:r>
            <w:proofErr w:type="spellEnd"/>
            <w:r>
              <w:rPr>
                <w:rFonts w:asciiTheme="minorHAnsi" w:hAnsiTheme="minorHAnsi" w:cs="Arial"/>
              </w:rPr>
              <w:t xml:space="preserve">: </w:t>
            </w:r>
            <w:r w:rsidR="003B282F" w:rsidRPr="003B282F">
              <w:rPr>
                <w:rFonts w:asciiTheme="minorHAnsi" w:hAnsiTheme="minorHAnsi" w:cs="Arial"/>
              </w:rPr>
              <w:t xml:space="preserve">ACF food and NFI to 700 HH in (south of </w:t>
            </w:r>
            <w:proofErr w:type="spellStart"/>
            <w:r w:rsidR="003B282F" w:rsidRPr="003B282F">
              <w:rPr>
                <w:rFonts w:asciiTheme="minorHAnsi" w:hAnsiTheme="minorHAnsi" w:cs="Arial"/>
              </w:rPr>
              <w:t>Wana</w:t>
            </w:r>
            <w:proofErr w:type="spellEnd"/>
            <w:r w:rsidR="003B282F" w:rsidRPr="003B282F">
              <w:rPr>
                <w:rFonts w:asciiTheme="minorHAnsi" w:hAnsiTheme="minorHAnsi" w:cs="Arial"/>
              </w:rPr>
              <w:t>, east of the river, retaken 12.3.</w:t>
            </w:r>
            <w:r w:rsidR="003B282F">
              <w:rPr>
                <w:rFonts w:asciiTheme="minorHAnsi" w:hAnsiTheme="minorHAnsi" w:cs="Arial"/>
              </w:rPr>
              <w:t xml:space="preserve">, army comes </w:t>
            </w:r>
            <w:r>
              <w:rPr>
                <w:rFonts w:asciiTheme="minorHAnsi" w:hAnsiTheme="minorHAnsi" w:cs="Arial"/>
              </w:rPr>
              <w:t>regularly</w:t>
            </w:r>
            <w:r w:rsidR="003B282F">
              <w:rPr>
                <w:rFonts w:asciiTheme="minorHAnsi" w:hAnsiTheme="minorHAnsi" w:cs="Arial"/>
              </w:rPr>
              <w:t xml:space="preserve"> to check on the activities, potential threats as the area is elevated</w:t>
            </w:r>
            <w:r w:rsidR="003B282F" w:rsidRPr="003B282F">
              <w:rPr>
                <w:rFonts w:asciiTheme="minorHAnsi" w:hAnsiTheme="minorHAnsi" w:cs="Arial"/>
              </w:rPr>
              <w:t xml:space="preserve">) today assessment near </w:t>
            </w:r>
            <w:proofErr w:type="spellStart"/>
            <w:r w:rsidR="003B282F" w:rsidRPr="003B282F">
              <w:rPr>
                <w:rFonts w:asciiTheme="minorHAnsi" w:hAnsiTheme="minorHAnsi" w:cs="Arial"/>
              </w:rPr>
              <w:t>Bardoush</w:t>
            </w:r>
            <w:proofErr w:type="spellEnd"/>
            <w:r w:rsidR="003B282F" w:rsidRPr="003B282F">
              <w:rPr>
                <w:rFonts w:asciiTheme="minorHAnsi" w:hAnsiTheme="minorHAnsi" w:cs="Arial"/>
              </w:rPr>
              <w:t xml:space="preserve"> (looking at a caseload of 50-200 HH) – at the moment ACF only responder</w:t>
            </w:r>
            <w:r w:rsidR="007D2D3D">
              <w:rPr>
                <w:rFonts w:asciiTheme="minorHAnsi" w:hAnsiTheme="minorHAnsi" w:cs="Arial"/>
              </w:rPr>
              <w:t xml:space="preserve"> and meeting all needs.</w:t>
            </w:r>
          </w:p>
          <w:p w:rsidR="003B282F" w:rsidRDefault="003B282F" w:rsidP="007D2D3D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Abu </w:t>
            </w:r>
            <w:proofErr w:type="spellStart"/>
            <w:r>
              <w:rPr>
                <w:rFonts w:asciiTheme="minorHAnsi" w:hAnsiTheme="minorHAnsi" w:cs="Arial"/>
              </w:rPr>
              <w:t>Jarbuah</w:t>
            </w:r>
            <w:proofErr w:type="spellEnd"/>
            <w:r w:rsidR="00E26BF1">
              <w:rPr>
                <w:rFonts w:asciiTheme="minorHAnsi" w:hAnsiTheme="minorHAnsi" w:cs="Arial"/>
              </w:rPr>
              <w:t xml:space="preserve">: </w:t>
            </w:r>
            <w:r>
              <w:rPr>
                <w:rFonts w:asciiTheme="minorHAnsi" w:hAnsiTheme="minorHAnsi" w:cs="Arial"/>
              </w:rPr>
              <w:t>WHH responds, las</w:t>
            </w:r>
            <w:r w:rsidR="007D2D3D">
              <w:rPr>
                <w:rFonts w:asciiTheme="minorHAnsi" w:hAnsiTheme="minorHAnsi" w:cs="Arial"/>
              </w:rPr>
              <w:t>t distribution of NFI this week.</w:t>
            </w:r>
          </w:p>
          <w:p w:rsidR="00626624" w:rsidRPr="007D2D3D" w:rsidRDefault="00626624" w:rsidP="007D2D3D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Shindukhah</w:t>
            </w:r>
            <w:proofErr w:type="spellEnd"/>
            <w:r w:rsidR="007D2D3D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&amp; </w:t>
            </w:r>
            <w:proofErr w:type="spellStart"/>
            <w:r w:rsidR="007D2D3D">
              <w:rPr>
                <w:rFonts w:asciiTheme="minorHAnsi" w:hAnsiTheme="minorHAnsi" w:cs="Arial"/>
              </w:rPr>
              <w:t>Sahlej</w:t>
            </w:r>
            <w:proofErr w:type="spellEnd"/>
            <w:r w:rsidR="007D2D3D">
              <w:rPr>
                <w:rFonts w:asciiTheme="minorHAnsi" w:hAnsiTheme="minorHAnsi" w:cs="Arial"/>
              </w:rPr>
              <w:t>: influx 3,</w:t>
            </w:r>
            <w:r>
              <w:rPr>
                <w:rFonts w:asciiTheme="minorHAnsi" w:hAnsiTheme="minorHAnsi" w:cs="Arial"/>
              </w:rPr>
              <w:t xml:space="preserve">000 people, crossed the frontline from east of Tal Afar, they were mustered to be transported to the </w:t>
            </w:r>
            <w:r w:rsidR="007D2D3D">
              <w:rPr>
                <w:rFonts w:asciiTheme="minorHAnsi" w:hAnsiTheme="minorHAnsi" w:cs="Arial"/>
              </w:rPr>
              <w:t xml:space="preserve">Al Alam3 / </w:t>
            </w:r>
            <w:proofErr w:type="spellStart"/>
            <w:r w:rsidR="007D2D3D">
              <w:rPr>
                <w:rFonts w:asciiTheme="minorHAnsi" w:hAnsiTheme="minorHAnsi" w:cs="Arial"/>
              </w:rPr>
              <w:t>Hamam</w:t>
            </w:r>
            <w:proofErr w:type="spellEnd"/>
            <w:r w:rsidR="007D2D3D">
              <w:rPr>
                <w:rFonts w:asciiTheme="minorHAnsi" w:hAnsiTheme="minorHAnsi" w:cs="Arial"/>
              </w:rPr>
              <w:t xml:space="preserve"> Al </w:t>
            </w:r>
            <w:proofErr w:type="spellStart"/>
            <w:r w:rsidR="007D2D3D">
              <w:rPr>
                <w:rFonts w:asciiTheme="minorHAnsi" w:hAnsiTheme="minorHAnsi" w:cs="Arial"/>
              </w:rPr>
              <w:t>Aliel</w:t>
            </w:r>
            <w:proofErr w:type="spellEnd"/>
            <w:r w:rsidR="007D2D3D">
              <w:rPr>
                <w:rFonts w:asciiTheme="minorHAnsi" w:hAnsiTheme="minorHAnsi" w:cs="Arial"/>
              </w:rPr>
              <w:t>.</w:t>
            </w:r>
            <w:r>
              <w:rPr>
                <w:rFonts w:asciiTheme="minorHAnsi" w:hAnsiTheme="minorHAnsi" w:cs="Arial"/>
              </w:rPr>
              <w:t xml:space="preserve"> </w:t>
            </w:r>
            <w:r w:rsidR="007D2D3D">
              <w:rPr>
                <w:rFonts w:asciiTheme="minorHAnsi" w:hAnsiTheme="minorHAnsi" w:cs="Arial"/>
              </w:rPr>
              <w:t>E</w:t>
            </w:r>
            <w:r>
              <w:rPr>
                <w:rFonts w:asciiTheme="minorHAnsi" w:hAnsiTheme="minorHAnsi" w:cs="Arial"/>
              </w:rPr>
              <w:t xml:space="preserve">xpected that more people are arriving </w:t>
            </w:r>
            <w:r w:rsidR="007D2D3D">
              <w:rPr>
                <w:rFonts w:asciiTheme="minorHAnsi" w:hAnsiTheme="minorHAnsi" w:cs="Arial"/>
              </w:rPr>
              <w:t>however DRC / NRC in control and will update with upcoming needs.</w:t>
            </w:r>
          </w:p>
        </w:tc>
        <w:tc>
          <w:tcPr>
            <w:tcW w:w="3780" w:type="dxa"/>
            <w:shd w:val="clear" w:color="auto" w:fill="FFFFFF" w:themeFill="background1"/>
          </w:tcPr>
          <w:p w:rsidR="00226EF8" w:rsidRPr="007D2D3D" w:rsidRDefault="00EF3AE5" w:rsidP="007D2D3D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ACF to s</w:t>
            </w:r>
            <w:bookmarkStart w:id="0" w:name="_GoBack"/>
            <w:bookmarkEnd w:id="0"/>
            <w:r w:rsidR="003B282F" w:rsidRPr="007D2D3D">
              <w:rPr>
                <w:rFonts w:asciiTheme="minorHAnsi" w:hAnsiTheme="minorHAnsi" w:cs="Arial"/>
              </w:rPr>
              <w:t>hare wit</w:t>
            </w:r>
            <w:r w:rsidR="00E26BF1" w:rsidRPr="007D2D3D">
              <w:rPr>
                <w:rFonts w:asciiTheme="minorHAnsi" w:hAnsiTheme="minorHAnsi" w:cs="Arial"/>
              </w:rPr>
              <w:t>h Anna (DRC, WTP WG) any info o</w:t>
            </w:r>
            <w:r w:rsidR="00777D40">
              <w:rPr>
                <w:rFonts w:asciiTheme="minorHAnsi" w:hAnsiTheme="minorHAnsi" w:cs="Arial"/>
              </w:rPr>
              <w:t>n</w:t>
            </w:r>
            <w:r w:rsidR="00E26BF1" w:rsidRPr="007D2D3D">
              <w:rPr>
                <w:rFonts w:asciiTheme="minorHAnsi" w:hAnsiTheme="minorHAnsi" w:cs="Arial"/>
              </w:rPr>
              <w:t xml:space="preserve"> WASH needs in the area</w:t>
            </w:r>
            <w:r w:rsidR="003B282F" w:rsidRPr="007D2D3D">
              <w:rPr>
                <w:rFonts w:asciiTheme="minorHAnsi" w:hAnsiTheme="minorHAnsi" w:cs="Arial"/>
              </w:rPr>
              <w:t xml:space="preserve"> </w:t>
            </w:r>
            <w:r w:rsidR="00626624" w:rsidRPr="007D2D3D">
              <w:rPr>
                <w:rFonts w:asciiTheme="minorHAnsi" w:hAnsiTheme="minorHAnsi" w:cs="Arial"/>
              </w:rPr>
              <w:t xml:space="preserve">around </w:t>
            </w:r>
            <w:proofErr w:type="spellStart"/>
            <w:r w:rsidR="00626624" w:rsidRPr="007D2D3D">
              <w:rPr>
                <w:rFonts w:asciiTheme="minorHAnsi" w:hAnsiTheme="minorHAnsi" w:cs="Arial"/>
              </w:rPr>
              <w:t>A</w:t>
            </w:r>
            <w:r w:rsidR="00777D40">
              <w:rPr>
                <w:rFonts w:asciiTheme="minorHAnsi" w:hAnsiTheme="minorHAnsi" w:cs="Arial"/>
              </w:rPr>
              <w:t>almuk</w:t>
            </w:r>
            <w:proofErr w:type="spellEnd"/>
            <w:r w:rsidR="00777D40">
              <w:rPr>
                <w:rFonts w:asciiTheme="minorHAnsi" w:hAnsiTheme="minorHAnsi" w:cs="Arial"/>
              </w:rPr>
              <w:t xml:space="preserve"> and </w:t>
            </w:r>
            <w:proofErr w:type="spellStart"/>
            <w:r w:rsidR="00777D40">
              <w:rPr>
                <w:rFonts w:asciiTheme="minorHAnsi" w:hAnsiTheme="minorHAnsi" w:cs="Arial"/>
              </w:rPr>
              <w:t>J</w:t>
            </w:r>
            <w:r w:rsidR="00626624" w:rsidRPr="007D2D3D">
              <w:rPr>
                <w:rFonts w:asciiTheme="minorHAnsi" w:hAnsiTheme="minorHAnsi" w:cs="Arial"/>
              </w:rPr>
              <w:t>anek</w:t>
            </w:r>
            <w:proofErr w:type="spellEnd"/>
          </w:p>
        </w:tc>
      </w:tr>
      <w:tr w:rsidR="00AB28B2" w:rsidRPr="00AB28B2" w:rsidTr="004C5335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6517F3" w:rsidRPr="00AB28B2" w:rsidRDefault="00626624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RNA Mosul</w:t>
            </w:r>
          </w:p>
        </w:tc>
        <w:tc>
          <w:tcPr>
            <w:tcW w:w="9356" w:type="dxa"/>
            <w:shd w:val="clear" w:color="auto" w:fill="FFFFFF" w:themeFill="background1"/>
          </w:tcPr>
          <w:p w:rsidR="007D2D3D" w:rsidRDefault="00626624" w:rsidP="007D2D3D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D2D3D">
              <w:rPr>
                <w:rFonts w:asciiTheme="minorHAnsi" w:hAnsiTheme="minorHAnsi" w:cs="Arial"/>
              </w:rPr>
              <w:t xml:space="preserve">Launched </w:t>
            </w:r>
            <w:r w:rsidR="00E26BF1" w:rsidRPr="007D2D3D">
              <w:rPr>
                <w:rFonts w:asciiTheme="minorHAnsi" w:hAnsiTheme="minorHAnsi" w:cs="Arial"/>
              </w:rPr>
              <w:t>by OCHA in cooperation with REACH</w:t>
            </w:r>
          </w:p>
          <w:p w:rsidR="007D2D3D" w:rsidRDefault="00626624" w:rsidP="007D2D3D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D2D3D">
              <w:rPr>
                <w:rFonts w:asciiTheme="minorHAnsi" w:hAnsiTheme="minorHAnsi" w:cs="Arial"/>
              </w:rPr>
              <w:t>47 neighbourhoods</w:t>
            </w:r>
            <w:r w:rsidR="00E26BF1" w:rsidRPr="007D2D3D">
              <w:rPr>
                <w:rFonts w:asciiTheme="minorHAnsi" w:hAnsiTheme="minorHAnsi" w:cs="Arial"/>
              </w:rPr>
              <w:t xml:space="preserve"> in East and West Mosul</w:t>
            </w:r>
          </w:p>
          <w:p w:rsidR="00E26BF1" w:rsidRPr="007D2D3D" w:rsidRDefault="007D2D3D" w:rsidP="007D2D3D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D2D3D">
              <w:rPr>
                <w:rFonts w:asciiTheme="minorHAnsi" w:hAnsiTheme="minorHAnsi" w:cs="Arial"/>
              </w:rPr>
              <w:t>A</w:t>
            </w:r>
            <w:r w:rsidR="00E26BF1" w:rsidRPr="007D2D3D">
              <w:rPr>
                <w:rFonts w:asciiTheme="minorHAnsi" w:hAnsiTheme="minorHAnsi" w:cs="Arial"/>
              </w:rPr>
              <w:t xml:space="preserve">ssessed needs </w:t>
            </w:r>
            <w:r w:rsidR="00626624" w:rsidRPr="007D2D3D">
              <w:rPr>
                <w:rFonts w:asciiTheme="minorHAnsi" w:hAnsiTheme="minorHAnsi" w:cs="Arial"/>
              </w:rPr>
              <w:t>priority</w:t>
            </w:r>
            <w:r w:rsidR="00E26BF1" w:rsidRPr="007D2D3D">
              <w:rPr>
                <w:rFonts w:asciiTheme="minorHAnsi" w:hAnsiTheme="minorHAnsi" w:cs="Arial"/>
              </w:rPr>
              <w:t>:</w:t>
            </w:r>
            <w:r w:rsidR="00626624" w:rsidRPr="007D2D3D">
              <w:rPr>
                <w:rFonts w:asciiTheme="minorHAnsi" w:hAnsiTheme="minorHAnsi" w:cs="Arial"/>
              </w:rPr>
              <w:t xml:space="preserve"> food, water and medical car</w:t>
            </w:r>
            <w:r w:rsidR="00E26BF1" w:rsidRPr="007D2D3D">
              <w:rPr>
                <w:rFonts w:asciiTheme="minorHAnsi" w:hAnsiTheme="minorHAnsi" w:cs="Arial"/>
              </w:rPr>
              <w:t>e</w:t>
            </w:r>
          </w:p>
          <w:p w:rsidR="00626624" w:rsidRPr="007D2D3D" w:rsidRDefault="007D2D3D" w:rsidP="007D2D3D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D2D3D">
              <w:rPr>
                <w:rFonts w:asciiTheme="minorHAnsi" w:hAnsiTheme="minorHAnsi" w:cs="Arial"/>
              </w:rPr>
              <w:t>I</w:t>
            </w:r>
            <w:r w:rsidR="00E26BF1" w:rsidRPr="007D2D3D">
              <w:rPr>
                <w:rFonts w:asciiTheme="minorHAnsi" w:hAnsiTheme="minorHAnsi" w:cs="Arial"/>
              </w:rPr>
              <w:t>nformation/data will be published soon</w:t>
            </w:r>
          </w:p>
        </w:tc>
        <w:tc>
          <w:tcPr>
            <w:tcW w:w="3780" w:type="dxa"/>
            <w:shd w:val="clear" w:color="auto" w:fill="FFFFFF" w:themeFill="background1"/>
          </w:tcPr>
          <w:p w:rsidR="006517F3" w:rsidRPr="00AB28B2" w:rsidRDefault="006517F3" w:rsidP="00226EF8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</w:tr>
      <w:tr w:rsidR="00AB28B2" w:rsidRPr="00AB28B2" w:rsidTr="004C5335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6517F3" w:rsidRPr="00AB28B2" w:rsidRDefault="001E5F26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lastRenderedPageBreak/>
              <w:t>Key updates by partners</w:t>
            </w:r>
          </w:p>
        </w:tc>
        <w:tc>
          <w:tcPr>
            <w:tcW w:w="9356" w:type="dxa"/>
            <w:shd w:val="clear" w:color="auto" w:fill="FFFFFF" w:themeFill="background1"/>
          </w:tcPr>
          <w:p w:rsidR="007D2D3D" w:rsidRPr="007D2D3D" w:rsidRDefault="00626624" w:rsidP="007D2D3D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D2D3D">
              <w:rPr>
                <w:rFonts w:asciiTheme="minorHAnsi" w:hAnsiTheme="minorHAnsi" w:cs="Arial"/>
              </w:rPr>
              <w:t>Mission East: some evidence that under surveillance in Mosul Ea</w:t>
            </w:r>
            <w:r w:rsidR="00173D01">
              <w:rPr>
                <w:rFonts w:asciiTheme="minorHAnsi" w:hAnsiTheme="minorHAnsi" w:cs="Arial"/>
              </w:rPr>
              <w:t xml:space="preserve">st; </w:t>
            </w:r>
            <w:r w:rsidR="004C293F" w:rsidRPr="007D2D3D">
              <w:rPr>
                <w:rFonts w:asciiTheme="minorHAnsi" w:hAnsiTheme="minorHAnsi" w:cs="Arial"/>
              </w:rPr>
              <w:t xml:space="preserve">followed, questioned on </w:t>
            </w:r>
            <w:r w:rsidR="00173D01">
              <w:rPr>
                <w:rFonts w:asciiTheme="minorHAnsi" w:hAnsiTheme="minorHAnsi" w:cs="Arial"/>
              </w:rPr>
              <w:t>key staff etc.</w:t>
            </w:r>
          </w:p>
          <w:p w:rsidR="004C293F" w:rsidRPr="007D2D3D" w:rsidRDefault="004C293F" w:rsidP="007D2D3D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D2D3D">
              <w:rPr>
                <w:rFonts w:asciiTheme="minorHAnsi" w:hAnsiTheme="minorHAnsi" w:cs="Arial"/>
              </w:rPr>
              <w:t xml:space="preserve">New PM GRC Alexander </w:t>
            </w:r>
            <w:proofErr w:type="spellStart"/>
            <w:r w:rsidRPr="007D2D3D">
              <w:rPr>
                <w:rFonts w:asciiTheme="minorHAnsi" w:hAnsiTheme="minorHAnsi" w:cs="Arial"/>
              </w:rPr>
              <w:t>Pforte</w:t>
            </w:r>
            <w:proofErr w:type="spellEnd"/>
            <w:r w:rsidRPr="007D2D3D">
              <w:rPr>
                <w:rFonts w:asciiTheme="minorHAnsi" w:hAnsiTheme="minorHAnsi" w:cs="Arial"/>
              </w:rPr>
              <w:t xml:space="preserve"> (based in Erbil, focus Cash Programming) </w:t>
            </w:r>
          </w:p>
          <w:p w:rsidR="004C293F" w:rsidRPr="007D2D3D" w:rsidRDefault="004C293F" w:rsidP="007D2D3D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D2D3D">
              <w:rPr>
                <w:rFonts w:asciiTheme="minorHAnsi" w:hAnsiTheme="minorHAnsi" w:cs="Arial"/>
              </w:rPr>
              <w:t>Everyone faces severe funding cuts, especially in Dohuk</w:t>
            </w:r>
          </w:p>
        </w:tc>
        <w:tc>
          <w:tcPr>
            <w:tcW w:w="3780" w:type="dxa"/>
            <w:shd w:val="clear" w:color="auto" w:fill="FFFFFF" w:themeFill="background1"/>
          </w:tcPr>
          <w:p w:rsidR="006517F3" w:rsidRPr="004C293F" w:rsidRDefault="004C293F" w:rsidP="004C293F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Laurence to ask Richard</w:t>
            </w:r>
            <w:r w:rsidR="00173D01">
              <w:rPr>
                <w:rFonts w:asciiTheme="minorHAnsi" w:hAnsiTheme="minorHAnsi" w:cs="Arial"/>
              </w:rPr>
              <w:t xml:space="preserve"> and Michael if any updates on </w:t>
            </w:r>
            <w:r>
              <w:rPr>
                <w:rFonts w:asciiTheme="minorHAnsi" w:hAnsiTheme="minorHAnsi" w:cs="Arial"/>
              </w:rPr>
              <w:t xml:space="preserve">funding (OFDA, ECHO) </w:t>
            </w:r>
          </w:p>
        </w:tc>
      </w:tr>
      <w:tr w:rsidR="004C293F" w:rsidRPr="00AB28B2" w:rsidTr="004C5335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4C293F" w:rsidRPr="00AB28B2" w:rsidRDefault="004C293F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Update from national level</w:t>
            </w:r>
          </w:p>
        </w:tc>
        <w:tc>
          <w:tcPr>
            <w:tcW w:w="9356" w:type="dxa"/>
            <w:shd w:val="clear" w:color="auto" w:fill="FFFFFF" w:themeFill="background1"/>
          </w:tcPr>
          <w:p w:rsidR="008B5CE3" w:rsidRPr="007D2D3D" w:rsidRDefault="004C293F" w:rsidP="007D2D3D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7D2D3D">
              <w:rPr>
                <w:rFonts w:asciiTheme="minorHAnsi" w:hAnsiTheme="minorHAnsi" w:cs="Arial"/>
              </w:rPr>
              <w:t>Newly retaken areas Task Force – first meeting tomorrow on assessments, following phases of response, coordination mechanisms, reporting</w:t>
            </w:r>
          </w:p>
          <w:p w:rsidR="008B5CE3" w:rsidRPr="007D2D3D" w:rsidRDefault="00173D01" w:rsidP="007D2D3D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TOR shared, open to comment</w:t>
            </w:r>
          </w:p>
          <w:p w:rsidR="004C293F" w:rsidRPr="008B5CE3" w:rsidRDefault="004C293F" w:rsidP="00173D01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8B5CE3">
              <w:rPr>
                <w:rFonts w:asciiTheme="minorHAnsi" w:hAnsiTheme="minorHAnsi" w:cs="Arial"/>
              </w:rPr>
              <w:t xml:space="preserve">Involves biggest </w:t>
            </w:r>
            <w:r w:rsidR="008B5CE3">
              <w:rPr>
                <w:rFonts w:asciiTheme="minorHAnsi" w:hAnsiTheme="minorHAnsi" w:cs="Arial"/>
              </w:rPr>
              <w:t xml:space="preserve">SNFI distribution </w:t>
            </w:r>
            <w:r w:rsidRPr="008B5CE3">
              <w:rPr>
                <w:rFonts w:asciiTheme="minorHAnsi" w:hAnsiTheme="minorHAnsi" w:cs="Arial"/>
              </w:rPr>
              <w:t xml:space="preserve">actors: </w:t>
            </w:r>
            <w:r w:rsidR="00173D01">
              <w:rPr>
                <w:rFonts w:asciiTheme="minorHAnsi" w:hAnsiTheme="minorHAnsi" w:cs="Arial"/>
              </w:rPr>
              <w:t>ACF, CARE, IOM, DRC, NRC, ACTED,</w:t>
            </w:r>
            <w:r w:rsidRPr="008B5CE3">
              <w:rPr>
                <w:rFonts w:asciiTheme="minorHAnsi" w:hAnsiTheme="minorHAnsi" w:cs="Arial"/>
              </w:rPr>
              <w:t xml:space="preserve"> DORCAS, M</w:t>
            </w:r>
            <w:r w:rsidR="00173D01">
              <w:rPr>
                <w:rFonts w:asciiTheme="minorHAnsi" w:hAnsiTheme="minorHAnsi" w:cs="Arial"/>
              </w:rPr>
              <w:t>E</w:t>
            </w:r>
          </w:p>
        </w:tc>
        <w:tc>
          <w:tcPr>
            <w:tcW w:w="3780" w:type="dxa"/>
            <w:shd w:val="clear" w:color="auto" w:fill="FFFFFF" w:themeFill="background1"/>
          </w:tcPr>
          <w:p w:rsidR="004C293F" w:rsidRPr="008B5CE3" w:rsidRDefault="004C293F" w:rsidP="008B5CE3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</w:rPr>
            </w:pPr>
          </w:p>
        </w:tc>
      </w:tr>
      <w:tr w:rsidR="004C293F" w:rsidRPr="00AB28B2" w:rsidTr="004C5335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4C293F" w:rsidRDefault="004C293F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Distribution to undocumented IDPs out of camps</w:t>
            </w:r>
          </w:p>
        </w:tc>
        <w:tc>
          <w:tcPr>
            <w:tcW w:w="9356" w:type="dxa"/>
            <w:shd w:val="clear" w:color="auto" w:fill="FFFFFF" w:themeFill="background1"/>
          </w:tcPr>
          <w:p w:rsidR="008B092B" w:rsidRPr="00173D01" w:rsidRDefault="004C293F" w:rsidP="00173D01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173D01">
              <w:rPr>
                <w:rFonts w:asciiTheme="minorHAnsi" w:hAnsiTheme="minorHAnsi" w:cs="Arial"/>
              </w:rPr>
              <w:t>Na</w:t>
            </w:r>
            <w:r w:rsidR="008B5CE3" w:rsidRPr="00173D01">
              <w:rPr>
                <w:rFonts w:asciiTheme="minorHAnsi" w:hAnsiTheme="minorHAnsi" w:cs="Arial"/>
              </w:rPr>
              <w:t xml:space="preserve">tional Cluster is about to publish </w:t>
            </w:r>
            <w:r w:rsidRPr="00173D01">
              <w:rPr>
                <w:rFonts w:asciiTheme="minorHAnsi" w:hAnsiTheme="minorHAnsi" w:cs="Arial"/>
              </w:rPr>
              <w:t>guidelines for distribution</w:t>
            </w:r>
          </w:p>
          <w:p w:rsidR="008B092B" w:rsidRDefault="008B092B" w:rsidP="00173D01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173D01">
              <w:rPr>
                <w:rFonts w:asciiTheme="minorHAnsi" w:hAnsiTheme="minorHAnsi" w:cs="Arial"/>
              </w:rPr>
              <w:t>Suggestion from the cluster to set up a committee (</w:t>
            </w:r>
            <w:proofErr w:type="spellStart"/>
            <w:r w:rsidR="00173D01">
              <w:rPr>
                <w:rFonts w:asciiTheme="minorHAnsi" w:hAnsiTheme="minorHAnsi" w:cs="Arial"/>
              </w:rPr>
              <w:t>muhktar</w:t>
            </w:r>
            <w:proofErr w:type="spellEnd"/>
            <w:r w:rsidR="00173D01">
              <w:rPr>
                <w:rFonts w:asciiTheme="minorHAnsi" w:hAnsiTheme="minorHAnsi" w:cs="Arial"/>
              </w:rPr>
              <w:t>, ima</w:t>
            </w:r>
            <w:r w:rsidRPr="00173D01">
              <w:rPr>
                <w:rFonts w:asciiTheme="minorHAnsi" w:hAnsiTheme="minorHAnsi" w:cs="Arial"/>
              </w:rPr>
              <w:t>m, PDS  agent)</w:t>
            </w:r>
            <w:r w:rsidR="00ED1951" w:rsidRPr="00173D01">
              <w:rPr>
                <w:rFonts w:asciiTheme="minorHAnsi" w:hAnsiTheme="minorHAnsi" w:cs="Arial"/>
              </w:rPr>
              <w:t xml:space="preserve"> – discussion on establishment of committees, community liaison etc. (challenges: security, times, funding) </w:t>
            </w:r>
          </w:p>
          <w:p w:rsidR="00F87D9F" w:rsidRDefault="00173D01" w:rsidP="00F87D9F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Suggestion that the committee should be up to five people in larger villages, including women.</w:t>
            </w:r>
          </w:p>
          <w:p w:rsidR="00EB4CA9" w:rsidRDefault="00F87D9F" w:rsidP="00F87D9F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ME</w:t>
            </w:r>
            <w:r w:rsidR="00EB4CA9">
              <w:rPr>
                <w:rFonts w:asciiTheme="minorHAnsi" w:hAnsiTheme="minorHAnsi" w:cs="Arial"/>
              </w:rPr>
              <w:t xml:space="preserve"> made suggestions:</w:t>
            </w:r>
          </w:p>
          <w:p w:rsidR="00EB4CA9" w:rsidRDefault="00EB4CA9" w:rsidP="00EB4CA9">
            <w:pPr>
              <w:pStyle w:val="ListParagraph"/>
              <w:numPr>
                <w:ilvl w:val="1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</w:t>
            </w:r>
            <w:r w:rsidR="00F87D9F">
              <w:rPr>
                <w:rFonts w:asciiTheme="minorHAnsi" w:hAnsiTheme="minorHAnsi" w:cs="Arial"/>
              </w:rPr>
              <w:t>equest</w:t>
            </w:r>
            <w:r>
              <w:rPr>
                <w:rFonts w:asciiTheme="minorHAnsi" w:hAnsiTheme="minorHAnsi" w:cs="Arial"/>
              </w:rPr>
              <w:t>ing</w:t>
            </w:r>
            <w:r w:rsidR="00F87D9F">
              <w:rPr>
                <w:rFonts w:asciiTheme="minorHAnsi" w:hAnsiTheme="minorHAnsi" w:cs="Arial"/>
              </w:rPr>
              <w:t xml:space="preserve"> IDPs to provide copies of PDS cards </w:t>
            </w:r>
            <w:r>
              <w:rPr>
                <w:rFonts w:asciiTheme="minorHAnsi" w:hAnsiTheme="minorHAnsi" w:cs="Arial"/>
              </w:rPr>
              <w:t>making data collection easier</w:t>
            </w:r>
          </w:p>
          <w:p w:rsidR="00F87D9F" w:rsidRDefault="00EB4CA9" w:rsidP="00EB4CA9">
            <w:pPr>
              <w:pStyle w:val="ListParagraph"/>
              <w:numPr>
                <w:ilvl w:val="1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</w:t>
            </w:r>
            <w:r w:rsidR="00F87D9F">
              <w:rPr>
                <w:rFonts w:asciiTheme="minorHAnsi" w:hAnsiTheme="minorHAnsi" w:cs="Arial"/>
              </w:rPr>
              <w:t xml:space="preserve">equest the </w:t>
            </w:r>
            <w:proofErr w:type="spellStart"/>
            <w:r w:rsidR="00F87D9F">
              <w:rPr>
                <w:rFonts w:asciiTheme="minorHAnsi" w:hAnsiTheme="minorHAnsi" w:cs="Arial"/>
              </w:rPr>
              <w:t>Muktar</w:t>
            </w:r>
            <w:proofErr w:type="spellEnd"/>
            <w:r w:rsidR="00F87D9F">
              <w:rPr>
                <w:rFonts w:asciiTheme="minorHAnsi" w:hAnsiTheme="minorHAnsi" w:cs="Arial"/>
              </w:rPr>
              <w:t xml:space="preserve"> to monitor and register ret</w:t>
            </w:r>
            <w:r>
              <w:rPr>
                <w:rFonts w:asciiTheme="minorHAnsi" w:hAnsiTheme="minorHAnsi" w:cs="Arial"/>
              </w:rPr>
              <w:t>urnees for future distributions</w:t>
            </w:r>
          </w:p>
          <w:p w:rsidR="00EB4CA9" w:rsidRDefault="00EB4CA9" w:rsidP="00EB4CA9">
            <w:pPr>
              <w:pStyle w:val="ListParagraph"/>
              <w:numPr>
                <w:ilvl w:val="1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Uses timed vouchers to schedule arrivals at distribution site and collect thumb print and signatures</w:t>
            </w:r>
          </w:p>
          <w:p w:rsidR="00F87D9F" w:rsidRDefault="00F87D9F" w:rsidP="00F87D9F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WHH uses a committee to register new arrivals.</w:t>
            </w:r>
          </w:p>
          <w:p w:rsidR="00F87D9F" w:rsidRDefault="00F87D9F" w:rsidP="00F87D9F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PiN</w:t>
            </w:r>
            <w:proofErr w:type="spellEnd"/>
            <w:r>
              <w:rPr>
                <w:rFonts w:asciiTheme="minorHAnsi" w:hAnsiTheme="minorHAnsi" w:cs="Arial"/>
              </w:rPr>
              <w:t xml:space="preserve"> uses the committee to check that those without documents are not duplicated on the main PDS documents list.</w:t>
            </w:r>
          </w:p>
          <w:p w:rsidR="00F87D9F" w:rsidRDefault="00F87D9F" w:rsidP="00F87D9F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Consideration to use the same committee as the main channel of communication for future distributions or with other sectors as well as for:</w:t>
            </w:r>
          </w:p>
          <w:p w:rsidR="00F87D9F" w:rsidRDefault="00F87D9F" w:rsidP="00F87D9F">
            <w:pPr>
              <w:pStyle w:val="ListParagraph"/>
              <w:numPr>
                <w:ilvl w:val="1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Site safety</w:t>
            </w:r>
          </w:p>
          <w:p w:rsidR="00F87D9F" w:rsidRDefault="00F87D9F" w:rsidP="00F87D9F">
            <w:pPr>
              <w:pStyle w:val="ListParagraph"/>
              <w:numPr>
                <w:ilvl w:val="1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Information on the profile and dynamic of pre and post conflict</w:t>
            </w:r>
          </w:p>
          <w:p w:rsidR="00F87D9F" w:rsidRDefault="00F87D9F" w:rsidP="00F87D9F">
            <w:pPr>
              <w:pStyle w:val="ListParagraph"/>
              <w:numPr>
                <w:ilvl w:val="1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Checking the appropriateness of the response regarding different profiles</w:t>
            </w:r>
          </w:p>
          <w:p w:rsidR="00F87D9F" w:rsidRDefault="00F87D9F" w:rsidP="00F87D9F">
            <w:pPr>
              <w:pStyle w:val="ListParagraph"/>
              <w:numPr>
                <w:ilvl w:val="1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Resolution of conflict or tension</w:t>
            </w:r>
          </w:p>
          <w:p w:rsidR="00F87D9F" w:rsidRPr="00F87D9F" w:rsidRDefault="00F87D9F" w:rsidP="00F87D9F">
            <w:pPr>
              <w:pStyle w:val="ListParagraph"/>
              <w:numPr>
                <w:ilvl w:val="1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Communication to community</w:t>
            </w:r>
          </w:p>
          <w:p w:rsidR="00286A23" w:rsidRDefault="00286A23" w:rsidP="00173D01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173D01">
              <w:rPr>
                <w:rFonts w:asciiTheme="minorHAnsi" w:hAnsiTheme="minorHAnsi" w:cs="Arial"/>
              </w:rPr>
              <w:t>Data confidentiality</w:t>
            </w:r>
            <w:r w:rsidR="00F87D9F">
              <w:rPr>
                <w:rFonts w:asciiTheme="minorHAnsi" w:hAnsiTheme="minorHAnsi" w:cs="Arial"/>
              </w:rPr>
              <w:t>:</w:t>
            </w:r>
            <w:r w:rsidRPr="00173D01">
              <w:rPr>
                <w:rFonts w:asciiTheme="minorHAnsi" w:hAnsiTheme="minorHAnsi" w:cs="Arial"/>
              </w:rPr>
              <w:t xml:space="preserve"> partners</w:t>
            </w:r>
            <w:r w:rsidR="00173D01">
              <w:rPr>
                <w:rFonts w:asciiTheme="minorHAnsi" w:hAnsiTheme="minorHAnsi" w:cs="Arial"/>
              </w:rPr>
              <w:t xml:space="preserve"> in general</w:t>
            </w:r>
            <w:r w:rsidRPr="00173D01">
              <w:rPr>
                <w:rFonts w:asciiTheme="minorHAnsi" w:hAnsiTheme="minorHAnsi" w:cs="Arial"/>
              </w:rPr>
              <w:t xml:space="preserve"> open to share beneficiary lists with other actors in the same area, but making sure that data stays confidential (e.g. ISF i</w:t>
            </w:r>
            <w:r w:rsidR="00173D01">
              <w:rPr>
                <w:rFonts w:asciiTheme="minorHAnsi" w:hAnsiTheme="minorHAnsi" w:cs="Arial"/>
              </w:rPr>
              <w:t>n Eastern Mosul are interested).</w:t>
            </w:r>
          </w:p>
          <w:p w:rsidR="00EB4CA9" w:rsidRPr="00173D01" w:rsidRDefault="00EB4CA9" w:rsidP="00173D01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Data sharing through ID number only and used for de-duplication within the community and nearby distribution sites.</w:t>
            </w:r>
          </w:p>
          <w:p w:rsidR="001C2D91" w:rsidRPr="00173D01" w:rsidRDefault="00173D01" w:rsidP="00173D01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2014 caseload - b</w:t>
            </w:r>
            <w:r w:rsidR="00716D6D" w:rsidRPr="00173D01">
              <w:rPr>
                <w:rFonts w:asciiTheme="minorHAnsi" w:hAnsiTheme="minorHAnsi" w:cs="Arial"/>
              </w:rPr>
              <w:t xml:space="preserve">eneficiary criteria and clear communication of these to the </w:t>
            </w:r>
            <w:r w:rsidR="00F87D9F">
              <w:rPr>
                <w:rFonts w:asciiTheme="minorHAnsi" w:hAnsiTheme="minorHAnsi" w:cs="Arial"/>
              </w:rPr>
              <w:t>committee</w:t>
            </w:r>
            <w:r w:rsidR="00716D6D" w:rsidRPr="00173D01">
              <w:rPr>
                <w:rFonts w:asciiTheme="minorHAnsi" w:hAnsiTheme="minorHAnsi" w:cs="Arial"/>
              </w:rPr>
              <w:t xml:space="preserve">, having helpdesks and complaint hotline in place can support issues related to caseloads who are not part of the targeted </w:t>
            </w:r>
            <w:r w:rsidR="00C36B46" w:rsidRPr="00173D01">
              <w:rPr>
                <w:rFonts w:asciiTheme="minorHAnsi" w:hAnsiTheme="minorHAnsi" w:cs="Arial"/>
              </w:rPr>
              <w:t>beneficiaries</w:t>
            </w:r>
            <w:r w:rsidR="00F87D9F">
              <w:rPr>
                <w:rFonts w:asciiTheme="minorHAnsi" w:hAnsiTheme="minorHAnsi" w:cs="Arial"/>
              </w:rPr>
              <w:t>.</w:t>
            </w:r>
          </w:p>
          <w:p w:rsidR="00EB4CA9" w:rsidRDefault="00716D6D" w:rsidP="004C293F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173D01">
              <w:rPr>
                <w:rFonts w:asciiTheme="minorHAnsi" w:hAnsiTheme="minorHAnsi" w:cs="Arial"/>
              </w:rPr>
              <w:t>How do we connect people without PDS card to PDS agent?</w:t>
            </w:r>
          </w:p>
          <w:p w:rsidR="004C293F" w:rsidRDefault="00E751D2" w:rsidP="00EB4CA9">
            <w:pPr>
              <w:pStyle w:val="ListParagraph"/>
              <w:numPr>
                <w:ilvl w:val="1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173D01">
              <w:rPr>
                <w:rFonts w:asciiTheme="minorHAnsi" w:hAnsiTheme="minorHAnsi" w:cs="Arial"/>
              </w:rPr>
              <w:t xml:space="preserve">Common agreement that partners </w:t>
            </w:r>
            <w:r w:rsidR="00C36B46" w:rsidRPr="00173D01">
              <w:rPr>
                <w:rFonts w:asciiTheme="minorHAnsi" w:hAnsiTheme="minorHAnsi" w:cs="Arial"/>
              </w:rPr>
              <w:t>should look to work under the existing structures</w:t>
            </w:r>
          </w:p>
          <w:p w:rsidR="00EB4CA9" w:rsidRPr="00173D01" w:rsidRDefault="00EB4CA9" w:rsidP="00EB4CA9">
            <w:pPr>
              <w:pStyle w:val="ListParagraph"/>
              <w:numPr>
                <w:ilvl w:val="1"/>
                <w:numId w:val="48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Data lists of those without PDS cards can be shared with NRC legal assistance team and Protection Cluster for support.</w:t>
            </w:r>
          </w:p>
        </w:tc>
        <w:tc>
          <w:tcPr>
            <w:tcW w:w="3780" w:type="dxa"/>
            <w:shd w:val="clear" w:color="auto" w:fill="FFFFFF" w:themeFill="background1"/>
          </w:tcPr>
          <w:p w:rsidR="004C293F" w:rsidRDefault="008B092B" w:rsidP="00777D40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Mission East to share the info of the court where people can register if they have only ISIL documentation</w:t>
            </w:r>
          </w:p>
          <w:p w:rsidR="00286A23" w:rsidRPr="00173D01" w:rsidRDefault="00286A23" w:rsidP="00777D40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Laurence </w:t>
            </w:r>
            <w:r w:rsidR="008B5CE3">
              <w:rPr>
                <w:rFonts w:asciiTheme="minorHAnsi" w:hAnsiTheme="minorHAnsi" w:cs="Arial"/>
              </w:rPr>
              <w:t xml:space="preserve">consolidates the experiences </w:t>
            </w:r>
            <w:r w:rsidR="00C36B46">
              <w:rPr>
                <w:rFonts w:asciiTheme="minorHAnsi" w:hAnsiTheme="minorHAnsi" w:cs="Arial"/>
              </w:rPr>
              <w:t>shared and put them in the guideline</w:t>
            </w:r>
          </w:p>
        </w:tc>
      </w:tr>
      <w:tr w:rsidR="00AB28B2" w:rsidRPr="00AB28B2" w:rsidTr="004C5335">
        <w:trPr>
          <w:jc w:val="center"/>
        </w:trPr>
        <w:tc>
          <w:tcPr>
            <w:tcW w:w="2263" w:type="dxa"/>
            <w:shd w:val="clear" w:color="auto" w:fill="FFFFFF" w:themeFill="background1"/>
          </w:tcPr>
          <w:p w:rsidR="006517F3" w:rsidRPr="00AB28B2" w:rsidRDefault="006517F3" w:rsidP="006517F3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t>AOB</w:t>
            </w:r>
          </w:p>
        </w:tc>
        <w:tc>
          <w:tcPr>
            <w:tcW w:w="9356" w:type="dxa"/>
            <w:shd w:val="clear" w:color="auto" w:fill="FFFFFF" w:themeFill="background1"/>
          </w:tcPr>
          <w:p w:rsidR="00C56563" w:rsidRPr="00173D01" w:rsidRDefault="00021C60" w:rsidP="00173D01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UNMAS</w:t>
            </w:r>
            <w:r w:rsidR="005B5B43" w:rsidRPr="00173D01">
              <w:rPr>
                <w:rFonts w:asciiTheme="minorHAnsi" w:hAnsiTheme="minorHAnsi" w:cs="Arial"/>
              </w:rPr>
              <w:t xml:space="preserve"> plans to come </w:t>
            </w:r>
            <w:r>
              <w:rPr>
                <w:rFonts w:asciiTheme="minorHAnsi" w:hAnsiTheme="minorHAnsi" w:cs="Arial"/>
              </w:rPr>
              <w:t>in</w:t>
            </w:r>
            <w:r w:rsidR="005B5B43" w:rsidRPr="00173D01">
              <w:rPr>
                <w:rFonts w:asciiTheme="minorHAnsi" w:hAnsiTheme="minorHAnsi" w:cs="Arial"/>
              </w:rPr>
              <w:t xml:space="preserve"> 2 or 4 weeks to give </w:t>
            </w:r>
            <w:r>
              <w:rPr>
                <w:rFonts w:asciiTheme="minorHAnsi" w:hAnsiTheme="minorHAnsi" w:cs="Arial"/>
              </w:rPr>
              <w:t xml:space="preserve">a </w:t>
            </w:r>
            <w:r w:rsidR="005B5B43" w:rsidRPr="00173D01">
              <w:rPr>
                <w:rFonts w:asciiTheme="minorHAnsi" w:hAnsiTheme="minorHAnsi" w:cs="Arial"/>
              </w:rPr>
              <w:t xml:space="preserve">presentation on how to work in </w:t>
            </w:r>
            <w:r>
              <w:rPr>
                <w:rFonts w:asciiTheme="minorHAnsi" w:hAnsiTheme="minorHAnsi" w:cs="Arial"/>
              </w:rPr>
              <w:t>mined / UXO areas.</w:t>
            </w:r>
          </w:p>
          <w:p w:rsidR="00626624" w:rsidRPr="00173D01" w:rsidRDefault="00626624" w:rsidP="00173D01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173D01">
              <w:rPr>
                <w:rFonts w:asciiTheme="minorHAnsi" w:hAnsiTheme="minorHAnsi" w:cs="Arial"/>
              </w:rPr>
              <w:t>Last nig</w:t>
            </w:r>
            <w:r w:rsidR="00021C60">
              <w:rPr>
                <w:rFonts w:asciiTheme="minorHAnsi" w:hAnsiTheme="minorHAnsi" w:cs="Arial"/>
              </w:rPr>
              <w:t>ht Turkish airstrikes in Sinjar.</w:t>
            </w:r>
          </w:p>
          <w:p w:rsidR="00C36B46" w:rsidRDefault="00286A23" w:rsidP="00C36B46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173D01">
              <w:rPr>
                <w:rFonts w:asciiTheme="minorHAnsi" w:hAnsiTheme="minorHAnsi" w:cs="Arial"/>
              </w:rPr>
              <w:t>Partners express wish for a similar set up as villag</w:t>
            </w:r>
            <w:r w:rsidR="00173D01">
              <w:rPr>
                <w:rFonts w:asciiTheme="minorHAnsi" w:hAnsiTheme="minorHAnsi" w:cs="Arial"/>
              </w:rPr>
              <w:t xml:space="preserve">e level coordination for Mosul </w:t>
            </w:r>
            <w:r w:rsidRPr="00173D01">
              <w:rPr>
                <w:rFonts w:asciiTheme="minorHAnsi" w:hAnsiTheme="minorHAnsi" w:cs="Arial"/>
              </w:rPr>
              <w:t>East</w:t>
            </w:r>
          </w:p>
          <w:p w:rsidR="00173D01" w:rsidRPr="00173D01" w:rsidRDefault="00173D01" w:rsidP="00021C60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E26BF1">
              <w:rPr>
                <w:rFonts w:asciiTheme="minorHAnsi" w:hAnsiTheme="minorHAnsi" w:cs="Arial"/>
              </w:rPr>
              <w:t xml:space="preserve">OCHA changes the operational set up </w:t>
            </w:r>
            <w:r w:rsidR="00021C60">
              <w:rPr>
                <w:rFonts w:asciiTheme="minorHAnsi" w:hAnsiTheme="minorHAnsi" w:cs="Arial"/>
              </w:rPr>
              <w:t>to establish a single Mosul office. E</w:t>
            </w:r>
            <w:r>
              <w:rPr>
                <w:rFonts w:asciiTheme="minorHAnsi" w:hAnsiTheme="minorHAnsi" w:cs="Arial"/>
              </w:rPr>
              <w:t>mail was sent this morning to inform all partners</w:t>
            </w:r>
            <w:r w:rsidR="00021C60">
              <w:rPr>
                <w:rFonts w:asciiTheme="minorHAnsi" w:hAnsiTheme="minorHAnsi" w:cs="Arial"/>
              </w:rPr>
              <w:t>.</w:t>
            </w:r>
          </w:p>
        </w:tc>
        <w:tc>
          <w:tcPr>
            <w:tcW w:w="3780" w:type="dxa"/>
            <w:shd w:val="clear" w:color="auto" w:fill="FFFFFF" w:themeFill="background1"/>
          </w:tcPr>
          <w:p w:rsidR="006517F3" w:rsidRPr="00C36B46" w:rsidRDefault="00C36B46" w:rsidP="00C36B4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Laurence to share </w:t>
            </w:r>
            <w:r w:rsidRPr="00C36B46">
              <w:rPr>
                <w:rFonts w:asciiTheme="minorHAnsi" w:hAnsiTheme="minorHAnsi" w:cs="Arial"/>
              </w:rPr>
              <w:t xml:space="preserve">Index for all guidelines and their status </w:t>
            </w:r>
            <w:r w:rsidR="00E751D2">
              <w:rPr>
                <w:rFonts w:asciiTheme="minorHAnsi" w:hAnsiTheme="minorHAnsi" w:cs="Arial"/>
              </w:rPr>
              <w:t>developed by the cluster</w:t>
            </w:r>
          </w:p>
        </w:tc>
      </w:tr>
    </w:tbl>
    <w:p w:rsidR="00173D01" w:rsidRDefault="00173D01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</w:p>
    <w:p w:rsidR="004C5335" w:rsidRPr="004C5335" w:rsidRDefault="004C5335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63111E">
        <w:rPr>
          <w:rFonts w:asciiTheme="minorHAnsi" w:hAnsiTheme="minorHAnsi" w:cs="Arial"/>
          <w:b/>
        </w:rPr>
        <w:t>Next meeting</w:t>
      </w:r>
      <w:r w:rsidR="0063111E" w:rsidRPr="0063111E">
        <w:rPr>
          <w:rFonts w:asciiTheme="minorHAnsi" w:hAnsiTheme="minorHAnsi" w:cs="Arial"/>
          <w:b/>
        </w:rPr>
        <w:t>:</w:t>
      </w:r>
      <w:r w:rsidR="0063111E">
        <w:rPr>
          <w:rFonts w:asciiTheme="minorHAnsi" w:hAnsiTheme="minorHAnsi" w:cs="Arial"/>
        </w:rPr>
        <w:tab/>
      </w:r>
      <w:r w:rsidR="0063111E">
        <w:rPr>
          <w:rFonts w:asciiTheme="minorHAnsi" w:hAnsiTheme="minorHAnsi" w:cs="Arial"/>
        </w:rPr>
        <w:tab/>
      </w:r>
      <w:r w:rsidR="00173D01">
        <w:rPr>
          <w:rFonts w:asciiTheme="minorHAnsi" w:hAnsiTheme="minorHAnsi" w:cs="Arial"/>
        </w:rPr>
        <w:t>Tuesday 9</w:t>
      </w:r>
      <w:r w:rsidR="00173D01" w:rsidRPr="00173D01">
        <w:rPr>
          <w:rFonts w:asciiTheme="minorHAnsi" w:hAnsiTheme="minorHAnsi" w:cs="Arial"/>
          <w:vertAlign w:val="superscript"/>
        </w:rPr>
        <w:t>th</w:t>
      </w:r>
      <w:r w:rsidR="00173D01">
        <w:rPr>
          <w:rFonts w:asciiTheme="minorHAnsi" w:hAnsiTheme="minorHAnsi" w:cs="Arial"/>
        </w:rPr>
        <w:t xml:space="preserve"> May, 11am at BRHA Conference Room</w:t>
      </w:r>
    </w:p>
    <w:p w:rsidR="00285BEE" w:rsidRDefault="00285BEE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</w:p>
    <w:p w:rsidR="00173D01" w:rsidRDefault="000064A4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63111E">
        <w:rPr>
          <w:rFonts w:asciiTheme="minorHAnsi" w:hAnsiTheme="minorHAnsi" w:cs="Arial"/>
          <w:b/>
        </w:rPr>
        <w:t>Minute rotation:</w:t>
      </w:r>
      <w:r w:rsidR="0063111E">
        <w:rPr>
          <w:rFonts w:asciiTheme="minorHAnsi" w:hAnsiTheme="minorHAnsi" w:cs="Arial"/>
        </w:rPr>
        <w:t xml:space="preserve"> </w:t>
      </w:r>
      <w:r w:rsidR="0063111E">
        <w:rPr>
          <w:rFonts w:asciiTheme="minorHAnsi" w:hAnsiTheme="minorHAnsi" w:cs="Arial"/>
        </w:rPr>
        <w:tab/>
      </w:r>
      <w:r w:rsidR="00173D01">
        <w:rPr>
          <w:rFonts w:asciiTheme="minorHAnsi" w:hAnsiTheme="minorHAnsi" w:cs="Arial"/>
        </w:rPr>
        <w:t xml:space="preserve">Completed – UNHCR, ACTED, </w:t>
      </w:r>
      <w:proofErr w:type="spellStart"/>
      <w:r w:rsidR="00173D01">
        <w:rPr>
          <w:rFonts w:asciiTheme="minorHAnsi" w:hAnsiTheme="minorHAnsi" w:cs="Arial"/>
        </w:rPr>
        <w:t>PiN</w:t>
      </w:r>
      <w:proofErr w:type="spellEnd"/>
    </w:p>
    <w:p w:rsidR="000064A4" w:rsidRPr="004C5335" w:rsidRDefault="00173D01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proofErr w:type="spellStart"/>
      <w:r>
        <w:rPr>
          <w:rFonts w:asciiTheme="minorHAnsi" w:hAnsiTheme="minorHAnsi" w:cs="Arial"/>
        </w:rPr>
        <w:t>Up coming</w:t>
      </w:r>
      <w:proofErr w:type="spellEnd"/>
      <w:r>
        <w:rPr>
          <w:rFonts w:asciiTheme="minorHAnsi" w:hAnsiTheme="minorHAnsi" w:cs="Arial"/>
        </w:rPr>
        <w:t xml:space="preserve"> in order – </w:t>
      </w:r>
      <w:proofErr w:type="spellStart"/>
      <w:r>
        <w:rPr>
          <w:rFonts w:asciiTheme="minorHAnsi" w:hAnsiTheme="minorHAnsi" w:cs="Arial"/>
        </w:rPr>
        <w:t>Tearfund</w:t>
      </w:r>
      <w:proofErr w:type="spellEnd"/>
      <w:r>
        <w:rPr>
          <w:rFonts w:asciiTheme="minorHAnsi" w:hAnsiTheme="minorHAnsi" w:cs="Arial"/>
        </w:rPr>
        <w:t>, WHH, CARE</w:t>
      </w:r>
    </w:p>
    <w:sectPr w:rsidR="000064A4" w:rsidRPr="004C5335" w:rsidSect="00980586">
      <w:headerReference w:type="default" r:id="rId12"/>
      <w:footerReference w:type="default" r:id="rId13"/>
      <w:headerReference w:type="first" r:id="rId14"/>
      <w:footerReference w:type="first" r:id="rId15"/>
      <w:pgSz w:w="16839" w:h="11907" w:orient="landscape" w:code="9"/>
      <w:pgMar w:top="851" w:right="567" w:bottom="990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4DB" w:rsidRDefault="003164DB" w:rsidP="00244D64">
      <w:r>
        <w:separator/>
      </w:r>
    </w:p>
    <w:p w:rsidR="003164DB" w:rsidRDefault="003164DB"/>
  </w:endnote>
  <w:endnote w:type="continuationSeparator" w:id="0">
    <w:p w:rsidR="003164DB" w:rsidRDefault="003164DB" w:rsidP="00244D64">
      <w:r>
        <w:continuationSeparator/>
      </w:r>
    </w:p>
    <w:p w:rsidR="003164DB" w:rsidRDefault="003164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6196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4D90" w:rsidRDefault="004E4D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D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4D90" w:rsidRPr="001850E1" w:rsidRDefault="004E4D90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D90" w:rsidRPr="00276F5C" w:rsidRDefault="004E4D90" w:rsidP="00276F5C">
    <w:pPr>
      <w:pStyle w:val="Footer"/>
      <w:jc w:val="center"/>
      <w:rPr>
        <w:rFonts w:cs="Arial"/>
        <w:b/>
        <w:color w:val="056CB6"/>
        <w:sz w:val="16"/>
      </w:rPr>
    </w:pPr>
    <w:r w:rsidRPr="008C3C7C">
      <w:rPr>
        <w:rFonts w:cs="Arial"/>
        <w:b/>
        <w:color w:val="056CB6"/>
        <w:sz w:val="16"/>
      </w:rPr>
      <w:t>http://s</w:t>
    </w:r>
    <w:r w:rsidR="00285BEE">
      <w:rPr>
        <w:rFonts w:cs="Arial"/>
        <w:b/>
        <w:color w:val="056CB6"/>
        <w:sz w:val="16"/>
      </w:rPr>
      <w:t>heltercluster.org/response/iraq</w:t>
    </w:r>
    <w:r w:rsidRPr="00187447"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24D51DB" wp14:editId="3B49EA51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w14:anchorId="6B62B9FB" id="Straight Connector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4DB" w:rsidRDefault="003164DB" w:rsidP="00244D64">
      <w:r>
        <w:separator/>
      </w:r>
    </w:p>
    <w:p w:rsidR="003164DB" w:rsidRDefault="003164DB"/>
  </w:footnote>
  <w:footnote w:type="continuationSeparator" w:id="0">
    <w:p w:rsidR="003164DB" w:rsidRDefault="003164DB" w:rsidP="00244D64">
      <w:r>
        <w:continuationSeparator/>
      </w:r>
    </w:p>
    <w:p w:rsidR="003164DB" w:rsidRDefault="003164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D90" w:rsidRPr="00435969" w:rsidRDefault="004E4D90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CDAD58F" wp14:editId="023FB47B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w14:anchorId="38C67236" id="Straight Connector 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26CB6"/>
        <w:szCs w:val="20"/>
        <w:lang w:eastAsia="en-US"/>
      </w:rPr>
      <w:t xml:space="preserve"> S-NFI Cluster Meeting Minutes</w: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 w:rsidR="00777D40">
      <w:rPr>
        <w:noProof/>
        <w:color w:val="026CB6"/>
      </w:rPr>
      <w:t>2</w:t>
    </w:r>
    <w:r w:rsidRPr="007D0ADC">
      <w:rPr>
        <w:color w:val="026CB6"/>
      </w:rPr>
      <w:fldChar w:fldCharType="end"/>
    </w:r>
  </w:p>
  <w:p w:rsidR="004E4D90" w:rsidRDefault="004E4D9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D90" w:rsidRDefault="004E4D90" w:rsidP="004C5335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60FB8AE1" wp14:editId="2D0BBC6C">
          <wp:extent cx="2604977" cy="411766"/>
          <wp:effectExtent l="0" t="0" r="5080" b="7620"/>
          <wp:docPr id="2" name="Picture 2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77" cy="41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5E3"/>
    <w:multiLevelType w:val="hybridMultilevel"/>
    <w:tmpl w:val="03EA6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7A65"/>
    <w:multiLevelType w:val="hybridMultilevel"/>
    <w:tmpl w:val="8F6818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945404"/>
    <w:multiLevelType w:val="hybridMultilevel"/>
    <w:tmpl w:val="E252F9FA"/>
    <w:lvl w:ilvl="0" w:tplc="4B9C0B9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008D0"/>
    <w:multiLevelType w:val="hybridMultilevel"/>
    <w:tmpl w:val="96BE7AEC"/>
    <w:lvl w:ilvl="0" w:tplc="92263E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51614C2">
      <w:start w:val="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89EE6">
      <w:start w:val="19"/>
      <w:numFmt w:val="bullet"/>
      <w:lvlText w:val="-"/>
      <w:lvlJc w:val="left"/>
      <w:pPr>
        <w:ind w:left="2160" w:hanging="360"/>
      </w:pPr>
      <w:rPr>
        <w:rFonts w:ascii="Calibri Light" w:eastAsia="Times New Roman" w:hAnsi="Calibri Light" w:cs="Arial" w:hint="default"/>
      </w:rPr>
    </w:lvl>
    <w:lvl w:ilvl="3" w:tplc="4598291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9FE82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CC3BA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56A71B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C26BF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C69A6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09AE7D3D"/>
    <w:multiLevelType w:val="hybridMultilevel"/>
    <w:tmpl w:val="E020A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3A2B"/>
    <w:multiLevelType w:val="hybridMultilevel"/>
    <w:tmpl w:val="DE5E4F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31601"/>
    <w:multiLevelType w:val="hybridMultilevel"/>
    <w:tmpl w:val="59964376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E6430"/>
    <w:multiLevelType w:val="hybridMultilevel"/>
    <w:tmpl w:val="5C4E88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75453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333BC7"/>
    <w:multiLevelType w:val="hybridMultilevel"/>
    <w:tmpl w:val="E3F4A9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354F"/>
    <w:multiLevelType w:val="hybridMultilevel"/>
    <w:tmpl w:val="AEA2FF08"/>
    <w:lvl w:ilvl="0" w:tplc="F9A6FCC4">
      <w:start w:val="4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BA2223"/>
    <w:multiLevelType w:val="hybridMultilevel"/>
    <w:tmpl w:val="B26EBBFE"/>
    <w:lvl w:ilvl="0" w:tplc="926824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5CA4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603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1C62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4057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829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6C4E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2C08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A06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17E5F"/>
    <w:multiLevelType w:val="hybridMultilevel"/>
    <w:tmpl w:val="C98EF01A"/>
    <w:lvl w:ilvl="0" w:tplc="0EEA9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D3346"/>
    <w:multiLevelType w:val="hybridMultilevel"/>
    <w:tmpl w:val="9CE20AEE"/>
    <w:lvl w:ilvl="0" w:tplc="4B9C0B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24868"/>
    <w:multiLevelType w:val="hybridMultilevel"/>
    <w:tmpl w:val="E7FEA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C0A0D9A"/>
    <w:multiLevelType w:val="hybridMultilevel"/>
    <w:tmpl w:val="37807294"/>
    <w:lvl w:ilvl="0" w:tplc="03BA2F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04C51"/>
    <w:multiLevelType w:val="hybridMultilevel"/>
    <w:tmpl w:val="F3B04F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A3086A"/>
    <w:multiLevelType w:val="hybridMultilevel"/>
    <w:tmpl w:val="5D0E66E4"/>
    <w:lvl w:ilvl="0" w:tplc="EF9CC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7064D"/>
    <w:multiLevelType w:val="hybridMultilevel"/>
    <w:tmpl w:val="8A94C3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B74C7"/>
    <w:multiLevelType w:val="hybridMultilevel"/>
    <w:tmpl w:val="315E4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31724C"/>
    <w:multiLevelType w:val="hybridMultilevel"/>
    <w:tmpl w:val="2A821B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83687"/>
    <w:multiLevelType w:val="hybridMultilevel"/>
    <w:tmpl w:val="0A800E4A"/>
    <w:lvl w:ilvl="0" w:tplc="80223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22BC9"/>
    <w:multiLevelType w:val="hybridMultilevel"/>
    <w:tmpl w:val="527026B6"/>
    <w:lvl w:ilvl="0" w:tplc="03BA2FF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453913"/>
    <w:multiLevelType w:val="hybridMultilevel"/>
    <w:tmpl w:val="B9CC7E30"/>
    <w:lvl w:ilvl="0" w:tplc="7ED65F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11892"/>
    <w:multiLevelType w:val="hybridMultilevel"/>
    <w:tmpl w:val="7C845E3A"/>
    <w:lvl w:ilvl="0" w:tplc="4B9C0B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108B2"/>
    <w:multiLevelType w:val="hybridMultilevel"/>
    <w:tmpl w:val="7F9282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6A1962"/>
    <w:multiLevelType w:val="hybridMultilevel"/>
    <w:tmpl w:val="0B1EEE36"/>
    <w:lvl w:ilvl="0" w:tplc="03BA2FF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765EED"/>
    <w:multiLevelType w:val="hybridMultilevel"/>
    <w:tmpl w:val="59964376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96CEE"/>
    <w:multiLevelType w:val="hybridMultilevel"/>
    <w:tmpl w:val="4BF2091E"/>
    <w:lvl w:ilvl="0" w:tplc="03BA2FF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DA0D19"/>
    <w:multiLevelType w:val="hybridMultilevel"/>
    <w:tmpl w:val="39FE212E"/>
    <w:lvl w:ilvl="0" w:tplc="4B9C0B9A">
      <w:numFmt w:val="bullet"/>
      <w:lvlText w:val="-"/>
      <w:lvlJc w:val="left"/>
      <w:pPr>
        <w:ind w:left="112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1" w15:restartNumberingAfterBreak="0">
    <w:nsid w:val="52E57259"/>
    <w:multiLevelType w:val="hybridMultilevel"/>
    <w:tmpl w:val="20000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200A13E">
      <w:numFmt w:val="bullet"/>
      <w:lvlText w:val="•"/>
      <w:lvlJc w:val="left"/>
      <w:pPr>
        <w:ind w:left="1500" w:hanging="78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935538"/>
    <w:multiLevelType w:val="hybridMultilevel"/>
    <w:tmpl w:val="7CFC3BC6"/>
    <w:lvl w:ilvl="0" w:tplc="4B9C0B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F005E"/>
    <w:multiLevelType w:val="hybridMultilevel"/>
    <w:tmpl w:val="D6E0F0D4"/>
    <w:lvl w:ilvl="0" w:tplc="18C250B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B6100A"/>
    <w:multiLevelType w:val="hybridMultilevel"/>
    <w:tmpl w:val="ED80C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DD69E2"/>
    <w:multiLevelType w:val="hybridMultilevel"/>
    <w:tmpl w:val="8A44F06E"/>
    <w:lvl w:ilvl="0" w:tplc="3E14F0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6CE4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6A52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8E3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9E9B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2468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84D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A6AE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C6F6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A438D4"/>
    <w:multiLevelType w:val="hybridMultilevel"/>
    <w:tmpl w:val="1A08E524"/>
    <w:lvl w:ilvl="0" w:tplc="0EEA9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04EB9"/>
    <w:multiLevelType w:val="hybridMultilevel"/>
    <w:tmpl w:val="B79ED664"/>
    <w:lvl w:ilvl="0" w:tplc="4B9C0B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64199"/>
    <w:multiLevelType w:val="hybridMultilevel"/>
    <w:tmpl w:val="79729E98"/>
    <w:lvl w:ilvl="0" w:tplc="980A61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810529"/>
    <w:multiLevelType w:val="hybridMultilevel"/>
    <w:tmpl w:val="6A70BA90"/>
    <w:lvl w:ilvl="0" w:tplc="1EC4A7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00FB0"/>
    <w:multiLevelType w:val="hybridMultilevel"/>
    <w:tmpl w:val="E57A2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6D0BCB"/>
    <w:multiLevelType w:val="hybridMultilevel"/>
    <w:tmpl w:val="258AA46E"/>
    <w:lvl w:ilvl="0" w:tplc="8324702E">
      <w:start w:val="1"/>
      <w:numFmt w:val="bullet"/>
      <w:lvlText w:val="­"/>
      <w:lvlJc w:val="left"/>
      <w:pPr>
        <w:ind w:left="1179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2" w15:restartNumberingAfterBreak="0">
    <w:nsid w:val="739D2DA6"/>
    <w:multiLevelType w:val="hybridMultilevel"/>
    <w:tmpl w:val="8F228D6C"/>
    <w:lvl w:ilvl="0" w:tplc="8E0CE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AE1DEE"/>
    <w:multiLevelType w:val="hybridMultilevel"/>
    <w:tmpl w:val="96E65BA6"/>
    <w:lvl w:ilvl="0" w:tplc="2CD08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940622"/>
    <w:multiLevelType w:val="hybridMultilevel"/>
    <w:tmpl w:val="8B28081C"/>
    <w:lvl w:ilvl="0" w:tplc="03BA2FF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24076E"/>
    <w:multiLevelType w:val="hybridMultilevel"/>
    <w:tmpl w:val="6660E13E"/>
    <w:lvl w:ilvl="0" w:tplc="4B9C0B9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BB1E5A"/>
    <w:multiLevelType w:val="hybridMultilevel"/>
    <w:tmpl w:val="57D4E6E4"/>
    <w:lvl w:ilvl="0" w:tplc="40C64E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692705"/>
    <w:multiLevelType w:val="hybridMultilevel"/>
    <w:tmpl w:val="648EFDEA"/>
    <w:lvl w:ilvl="0" w:tplc="8FDEAA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044BA2"/>
    <w:multiLevelType w:val="hybridMultilevel"/>
    <w:tmpl w:val="33B052D2"/>
    <w:lvl w:ilvl="0" w:tplc="03BA2FF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31"/>
  </w:num>
  <w:num w:numId="5">
    <w:abstractNumId w:val="42"/>
  </w:num>
  <w:num w:numId="6">
    <w:abstractNumId w:val="6"/>
  </w:num>
  <w:num w:numId="7">
    <w:abstractNumId w:val="19"/>
  </w:num>
  <w:num w:numId="8">
    <w:abstractNumId w:val="3"/>
  </w:num>
  <w:num w:numId="9">
    <w:abstractNumId w:val="9"/>
  </w:num>
  <w:num w:numId="10">
    <w:abstractNumId w:val="11"/>
  </w:num>
  <w:num w:numId="11">
    <w:abstractNumId w:val="21"/>
  </w:num>
  <w:num w:numId="12">
    <w:abstractNumId w:val="41"/>
  </w:num>
  <w:num w:numId="13">
    <w:abstractNumId w:val="35"/>
  </w:num>
  <w:num w:numId="14">
    <w:abstractNumId w:val="39"/>
  </w:num>
  <w:num w:numId="15">
    <w:abstractNumId w:val="4"/>
  </w:num>
  <w:num w:numId="16">
    <w:abstractNumId w:val="46"/>
  </w:num>
  <w:num w:numId="17">
    <w:abstractNumId w:val="7"/>
  </w:num>
  <w:num w:numId="18">
    <w:abstractNumId w:val="28"/>
  </w:num>
  <w:num w:numId="19">
    <w:abstractNumId w:val="0"/>
  </w:num>
  <w:num w:numId="20">
    <w:abstractNumId w:val="14"/>
  </w:num>
  <w:num w:numId="21">
    <w:abstractNumId w:val="47"/>
  </w:num>
  <w:num w:numId="22">
    <w:abstractNumId w:val="25"/>
  </w:num>
  <w:num w:numId="23">
    <w:abstractNumId w:val="26"/>
  </w:num>
  <w:num w:numId="24">
    <w:abstractNumId w:val="32"/>
  </w:num>
  <w:num w:numId="25">
    <w:abstractNumId w:val="30"/>
  </w:num>
  <w:num w:numId="26">
    <w:abstractNumId w:val="13"/>
  </w:num>
  <w:num w:numId="27">
    <w:abstractNumId w:val="2"/>
  </w:num>
  <w:num w:numId="28">
    <w:abstractNumId w:val="45"/>
  </w:num>
  <w:num w:numId="29">
    <w:abstractNumId w:val="37"/>
  </w:num>
  <w:num w:numId="30">
    <w:abstractNumId w:val="36"/>
  </w:num>
  <w:num w:numId="31">
    <w:abstractNumId w:val="12"/>
  </w:num>
  <w:num w:numId="32">
    <w:abstractNumId w:val="17"/>
  </w:num>
  <w:num w:numId="33">
    <w:abstractNumId w:val="40"/>
  </w:num>
  <w:num w:numId="34">
    <w:abstractNumId w:val="34"/>
  </w:num>
  <w:num w:numId="35">
    <w:abstractNumId w:val="20"/>
  </w:num>
  <w:num w:numId="36">
    <w:abstractNumId w:val="1"/>
  </w:num>
  <w:num w:numId="37">
    <w:abstractNumId w:val="33"/>
  </w:num>
  <w:num w:numId="38">
    <w:abstractNumId w:val="22"/>
  </w:num>
  <w:num w:numId="39">
    <w:abstractNumId w:val="43"/>
  </w:num>
  <w:num w:numId="40">
    <w:abstractNumId w:val="18"/>
  </w:num>
  <w:num w:numId="41">
    <w:abstractNumId w:val="24"/>
  </w:num>
  <w:num w:numId="42">
    <w:abstractNumId w:val="38"/>
  </w:num>
  <w:num w:numId="43">
    <w:abstractNumId w:val="16"/>
  </w:num>
  <w:num w:numId="44">
    <w:abstractNumId w:val="10"/>
  </w:num>
  <w:num w:numId="45">
    <w:abstractNumId w:val="27"/>
  </w:num>
  <w:num w:numId="46">
    <w:abstractNumId w:val="29"/>
  </w:num>
  <w:num w:numId="47">
    <w:abstractNumId w:val="44"/>
  </w:num>
  <w:num w:numId="48">
    <w:abstractNumId w:val="23"/>
  </w:num>
  <w:num w:numId="49">
    <w:abstractNumId w:val="4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C7"/>
    <w:rsid w:val="0000030A"/>
    <w:rsid w:val="00000446"/>
    <w:rsid w:val="000009D2"/>
    <w:rsid w:val="00000D8D"/>
    <w:rsid w:val="00001372"/>
    <w:rsid w:val="00002D5D"/>
    <w:rsid w:val="000039CC"/>
    <w:rsid w:val="00004F96"/>
    <w:rsid w:val="00005AC5"/>
    <w:rsid w:val="000062F1"/>
    <w:rsid w:val="000064A4"/>
    <w:rsid w:val="00007BCD"/>
    <w:rsid w:val="00007C5D"/>
    <w:rsid w:val="00007DFB"/>
    <w:rsid w:val="000126DD"/>
    <w:rsid w:val="0001273D"/>
    <w:rsid w:val="0001276B"/>
    <w:rsid w:val="000129C8"/>
    <w:rsid w:val="00012BA9"/>
    <w:rsid w:val="000144D5"/>
    <w:rsid w:val="000151A8"/>
    <w:rsid w:val="00016019"/>
    <w:rsid w:val="000165E2"/>
    <w:rsid w:val="000173C3"/>
    <w:rsid w:val="00017A6F"/>
    <w:rsid w:val="00020046"/>
    <w:rsid w:val="000204A3"/>
    <w:rsid w:val="0002087C"/>
    <w:rsid w:val="00020FD2"/>
    <w:rsid w:val="00021C60"/>
    <w:rsid w:val="00021D22"/>
    <w:rsid w:val="000223D8"/>
    <w:rsid w:val="00022ABC"/>
    <w:rsid w:val="00022C10"/>
    <w:rsid w:val="000232F1"/>
    <w:rsid w:val="00023E5D"/>
    <w:rsid w:val="000244F5"/>
    <w:rsid w:val="00024825"/>
    <w:rsid w:val="00025427"/>
    <w:rsid w:val="000259B3"/>
    <w:rsid w:val="00025DBA"/>
    <w:rsid w:val="00025EDE"/>
    <w:rsid w:val="00025FB2"/>
    <w:rsid w:val="00026644"/>
    <w:rsid w:val="00026AD7"/>
    <w:rsid w:val="00030693"/>
    <w:rsid w:val="000320B1"/>
    <w:rsid w:val="00032B7C"/>
    <w:rsid w:val="00032EFB"/>
    <w:rsid w:val="00033287"/>
    <w:rsid w:val="00033471"/>
    <w:rsid w:val="0003398A"/>
    <w:rsid w:val="00033A10"/>
    <w:rsid w:val="00033C0F"/>
    <w:rsid w:val="00033DD0"/>
    <w:rsid w:val="00034228"/>
    <w:rsid w:val="000347FB"/>
    <w:rsid w:val="000356FA"/>
    <w:rsid w:val="000361BF"/>
    <w:rsid w:val="0003665C"/>
    <w:rsid w:val="00036C30"/>
    <w:rsid w:val="00036F3F"/>
    <w:rsid w:val="000370A6"/>
    <w:rsid w:val="00037509"/>
    <w:rsid w:val="00040475"/>
    <w:rsid w:val="00040738"/>
    <w:rsid w:val="000407F2"/>
    <w:rsid w:val="00041A20"/>
    <w:rsid w:val="000433E5"/>
    <w:rsid w:val="000455B3"/>
    <w:rsid w:val="00045CD9"/>
    <w:rsid w:val="000462EF"/>
    <w:rsid w:val="000464A4"/>
    <w:rsid w:val="000468AF"/>
    <w:rsid w:val="000478B3"/>
    <w:rsid w:val="00047F8F"/>
    <w:rsid w:val="0005036E"/>
    <w:rsid w:val="00050420"/>
    <w:rsid w:val="0005172A"/>
    <w:rsid w:val="00052CDB"/>
    <w:rsid w:val="000530BF"/>
    <w:rsid w:val="00054997"/>
    <w:rsid w:val="00055AAA"/>
    <w:rsid w:val="00056A57"/>
    <w:rsid w:val="0005737A"/>
    <w:rsid w:val="00057E4D"/>
    <w:rsid w:val="0006071C"/>
    <w:rsid w:val="000607A0"/>
    <w:rsid w:val="00060AD4"/>
    <w:rsid w:val="00061681"/>
    <w:rsid w:val="00061C48"/>
    <w:rsid w:val="00062BD9"/>
    <w:rsid w:val="0006314E"/>
    <w:rsid w:val="00063746"/>
    <w:rsid w:val="00063EDA"/>
    <w:rsid w:val="00063FC4"/>
    <w:rsid w:val="000646D5"/>
    <w:rsid w:val="0006609B"/>
    <w:rsid w:val="0006620C"/>
    <w:rsid w:val="00066D33"/>
    <w:rsid w:val="00067550"/>
    <w:rsid w:val="000676DA"/>
    <w:rsid w:val="00067850"/>
    <w:rsid w:val="00070102"/>
    <w:rsid w:val="00070157"/>
    <w:rsid w:val="000702D9"/>
    <w:rsid w:val="00070753"/>
    <w:rsid w:val="00070831"/>
    <w:rsid w:val="0007220B"/>
    <w:rsid w:val="00072247"/>
    <w:rsid w:val="000723D4"/>
    <w:rsid w:val="0007243A"/>
    <w:rsid w:val="0007275C"/>
    <w:rsid w:val="00072A9A"/>
    <w:rsid w:val="00072CA4"/>
    <w:rsid w:val="00073B40"/>
    <w:rsid w:val="00073E9C"/>
    <w:rsid w:val="000740C1"/>
    <w:rsid w:val="00075E16"/>
    <w:rsid w:val="000764B2"/>
    <w:rsid w:val="000765C4"/>
    <w:rsid w:val="000767F2"/>
    <w:rsid w:val="00076BBD"/>
    <w:rsid w:val="000779B1"/>
    <w:rsid w:val="00080007"/>
    <w:rsid w:val="000816EB"/>
    <w:rsid w:val="000822CE"/>
    <w:rsid w:val="000828B3"/>
    <w:rsid w:val="00083051"/>
    <w:rsid w:val="0008353F"/>
    <w:rsid w:val="00084512"/>
    <w:rsid w:val="00084663"/>
    <w:rsid w:val="00084E81"/>
    <w:rsid w:val="000853DA"/>
    <w:rsid w:val="00085A8B"/>
    <w:rsid w:val="00086C00"/>
    <w:rsid w:val="000873AC"/>
    <w:rsid w:val="00090545"/>
    <w:rsid w:val="00090A23"/>
    <w:rsid w:val="00091323"/>
    <w:rsid w:val="00091534"/>
    <w:rsid w:val="00091822"/>
    <w:rsid w:val="00091990"/>
    <w:rsid w:val="00091A75"/>
    <w:rsid w:val="00091B44"/>
    <w:rsid w:val="00091BEE"/>
    <w:rsid w:val="00091FFD"/>
    <w:rsid w:val="000924E8"/>
    <w:rsid w:val="000937BC"/>
    <w:rsid w:val="000939A7"/>
    <w:rsid w:val="00094294"/>
    <w:rsid w:val="00094841"/>
    <w:rsid w:val="00094B36"/>
    <w:rsid w:val="00094E38"/>
    <w:rsid w:val="0009500A"/>
    <w:rsid w:val="000959C5"/>
    <w:rsid w:val="00096591"/>
    <w:rsid w:val="00096AB6"/>
    <w:rsid w:val="000A0E40"/>
    <w:rsid w:val="000A10D6"/>
    <w:rsid w:val="000A10ED"/>
    <w:rsid w:val="000A14E6"/>
    <w:rsid w:val="000A15C7"/>
    <w:rsid w:val="000A2089"/>
    <w:rsid w:val="000A25B5"/>
    <w:rsid w:val="000A37BC"/>
    <w:rsid w:val="000A4BC9"/>
    <w:rsid w:val="000A5958"/>
    <w:rsid w:val="000A5C1A"/>
    <w:rsid w:val="000A666E"/>
    <w:rsid w:val="000A6735"/>
    <w:rsid w:val="000A74A5"/>
    <w:rsid w:val="000A7A12"/>
    <w:rsid w:val="000A7D11"/>
    <w:rsid w:val="000A7DCF"/>
    <w:rsid w:val="000B0B72"/>
    <w:rsid w:val="000B1700"/>
    <w:rsid w:val="000B2C9D"/>
    <w:rsid w:val="000B3378"/>
    <w:rsid w:val="000B4114"/>
    <w:rsid w:val="000B4FD6"/>
    <w:rsid w:val="000B50F5"/>
    <w:rsid w:val="000B603D"/>
    <w:rsid w:val="000B6927"/>
    <w:rsid w:val="000B76DD"/>
    <w:rsid w:val="000B79FE"/>
    <w:rsid w:val="000C0037"/>
    <w:rsid w:val="000C0250"/>
    <w:rsid w:val="000C02F4"/>
    <w:rsid w:val="000C0755"/>
    <w:rsid w:val="000C0A03"/>
    <w:rsid w:val="000C0F0B"/>
    <w:rsid w:val="000C1B39"/>
    <w:rsid w:val="000C2E33"/>
    <w:rsid w:val="000C3852"/>
    <w:rsid w:val="000C4614"/>
    <w:rsid w:val="000C6E9A"/>
    <w:rsid w:val="000C7D32"/>
    <w:rsid w:val="000D0CA4"/>
    <w:rsid w:val="000D1BC2"/>
    <w:rsid w:val="000D1C1C"/>
    <w:rsid w:val="000D1DE6"/>
    <w:rsid w:val="000D2AAA"/>
    <w:rsid w:val="000D2B59"/>
    <w:rsid w:val="000D2F42"/>
    <w:rsid w:val="000D4A5F"/>
    <w:rsid w:val="000D532A"/>
    <w:rsid w:val="000D589D"/>
    <w:rsid w:val="000D5E99"/>
    <w:rsid w:val="000D7D32"/>
    <w:rsid w:val="000E0701"/>
    <w:rsid w:val="000E0FDB"/>
    <w:rsid w:val="000E11B9"/>
    <w:rsid w:val="000E289F"/>
    <w:rsid w:val="000E388C"/>
    <w:rsid w:val="000E41FC"/>
    <w:rsid w:val="000E4B5D"/>
    <w:rsid w:val="000E597E"/>
    <w:rsid w:val="000E61F2"/>
    <w:rsid w:val="000E65D3"/>
    <w:rsid w:val="000E6ADD"/>
    <w:rsid w:val="000E6F9D"/>
    <w:rsid w:val="000E70E9"/>
    <w:rsid w:val="000F0218"/>
    <w:rsid w:val="000F0358"/>
    <w:rsid w:val="000F0FDC"/>
    <w:rsid w:val="000F130C"/>
    <w:rsid w:val="000F1418"/>
    <w:rsid w:val="000F2C63"/>
    <w:rsid w:val="000F2FBA"/>
    <w:rsid w:val="000F30B8"/>
    <w:rsid w:val="000F3769"/>
    <w:rsid w:val="000F56F6"/>
    <w:rsid w:val="000F5D1B"/>
    <w:rsid w:val="000F5F74"/>
    <w:rsid w:val="000F6E8B"/>
    <w:rsid w:val="001015C9"/>
    <w:rsid w:val="00101764"/>
    <w:rsid w:val="00102034"/>
    <w:rsid w:val="00102070"/>
    <w:rsid w:val="00102187"/>
    <w:rsid w:val="001021C8"/>
    <w:rsid w:val="00103C2C"/>
    <w:rsid w:val="001052EF"/>
    <w:rsid w:val="001058EB"/>
    <w:rsid w:val="001069C7"/>
    <w:rsid w:val="00107A33"/>
    <w:rsid w:val="00107EDF"/>
    <w:rsid w:val="00111246"/>
    <w:rsid w:val="00111AA6"/>
    <w:rsid w:val="001126BF"/>
    <w:rsid w:val="001135B9"/>
    <w:rsid w:val="00113B66"/>
    <w:rsid w:val="00113CC0"/>
    <w:rsid w:val="001159EF"/>
    <w:rsid w:val="00115D06"/>
    <w:rsid w:val="001167F3"/>
    <w:rsid w:val="00117C33"/>
    <w:rsid w:val="001205F8"/>
    <w:rsid w:val="00120882"/>
    <w:rsid w:val="00121560"/>
    <w:rsid w:val="00121C6E"/>
    <w:rsid w:val="00122B70"/>
    <w:rsid w:val="001232CB"/>
    <w:rsid w:val="001240A3"/>
    <w:rsid w:val="00124859"/>
    <w:rsid w:val="001276EE"/>
    <w:rsid w:val="001277C1"/>
    <w:rsid w:val="00127BCF"/>
    <w:rsid w:val="00127F88"/>
    <w:rsid w:val="0013110B"/>
    <w:rsid w:val="00131904"/>
    <w:rsid w:val="001319E0"/>
    <w:rsid w:val="00131A0D"/>
    <w:rsid w:val="00132431"/>
    <w:rsid w:val="00132907"/>
    <w:rsid w:val="00134235"/>
    <w:rsid w:val="0013548E"/>
    <w:rsid w:val="001367C6"/>
    <w:rsid w:val="00136C88"/>
    <w:rsid w:val="00136F2F"/>
    <w:rsid w:val="00136F32"/>
    <w:rsid w:val="0013729B"/>
    <w:rsid w:val="00137383"/>
    <w:rsid w:val="0014023D"/>
    <w:rsid w:val="00140929"/>
    <w:rsid w:val="00140E21"/>
    <w:rsid w:val="00140FC9"/>
    <w:rsid w:val="0014153C"/>
    <w:rsid w:val="00141A49"/>
    <w:rsid w:val="0014233F"/>
    <w:rsid w:val="0014493F"/>
    <w:rsid w:val="00145213"/>
    <w:rsid w:val="00145515"/>
    <w:rsid w:val="00145AE6"/>
    <w:rsid w:val="0014627B"/>
    <w:rsid w:val="00146B26"/>
    <w:rsid w:val="00146C33"/>
    <w:rsid w:val="00146ECE"/>
    <w:rsid w:val="001474EB"/>
    <w:rsid w:val="00151739"/>
    <w:rsid w:val="00151A88"/>
    <w:rsid w:val="00151DDD"/>
    <w:rsid w:val="00151E58"/>
    <w:rsid w:val="00152117"/>
    <w:rsid w:val="001521D8"/>
    <w:rsid w:val="00152696"/>
    <w:rsid w:val="001537E2"/>
    <w:rsid w:val="001549FE"/>
    <w:rsid w:val="00154A72"/>
    <w:rsid w:val="001552C3"/>
    <w:rsid w:val="0015622E"/>
    <w:rsid w:val="001562A8"/>
    <w:rsid w:val="00156CC1"/>
    <w:rsid w:val="00157CF8"/>
    <w:rsid w:val="001601B0"/>
    <w:rsid w:val="00160F17"/>
    <w:rsid w:val="001618A5"/>
    <w:rsid w:val="00161DE1"/>
    <w:rsid w:val="001628B3"/>
    <w:rsid w:val="00162B52"/>
    <w:rsid w:val="00162F7B"/>
    <w:rsid w:val="0016451D"/>
    <w:rsid w:val="00164FC5"/>
    <w:rsid w:val="00165024"/>
    <w:rsid w:val="001652E5"/>
    <w:rsid w:val="00166FF7"/>
    <w:rsid w:val="00167A23"/>
    <w:rsid w:val="00167D1D"/>
    <w:rsid w:val="001710E8"/>
    <w:rsid w:val="00171B05"/>
    <w:rsid w:val="0017235D"/>
    <w:rsid w:val="00172A19"/>
    <w:rsid w:val="00172CF6"/>
    <w:rsid w:val="00173D01"/>
    <w:rsid w:val="0017468B"/>
    <w:rsid w:val="00174981"/>
    <w:rsid w:val="00174F7D"/>
    <w:rsid w:val="00175361"/>
    <w:rsid w:val="001754D2"/>
    <w:rsid w:val="001754E2"/>
    <w:rsid w:val="001754F8"/>
    <w:rsid w:val="00175859"/>
    <w:rsid w:val="001762A1"/>
    <w:rsid w:val="00177370"/>
    <w:rsid w:val="001779C2"/>
    <w:rsid w:val="001802DC"/>
    <w:rsid w:val="001806D1"/>
    <w:rsid w:val="001815DE"/>
    <w:rsid w:val="00181D9F"/>
    <w:rsid w:val="00182472"/>
    <w:rsid w:val="001824A0"/>
    <w:rsid w:val="0018369C"/>
    <w:rsid w:val="0018454B"/>
    <w:rsid w:val="001850E1"/>
    <w:rsid w:val="001858BD"/>
    <w:rsid w:val="00185ADB"/>
    <w:rsid w:val="00185E0B"/>
    <w:rsid w:val="001863E8"/>
    <w:rsid w:val="001864B0"/>
    <w:rsid w:val="00186557"/>
    <w:rsid w:val="00186FED"/>
    <w:rsid w:val="00187447"/>
    <w:rsid w:val="00187D57"/>
    <w:rsid w:val="001903E9"/>
    <w:rsid w:val="001907F4"/>
    <w:rsid w:val="001910A8"/>
    <w:rsid w:val="00191B28"/>
    <w:rsid w:val="00192C7D"/>
    <w:rsid w:val="00192DE5"/>
    <w:rsid w:val="0019447E"/>
    <w:rsid w:val="001962FB"/>
    <w:rsid w:val="00196EB0"/>
    <w:rsid w:val="00197331"/>
    <w:rsid w:val="0019768C"/>
    <w:rsid w:val="001A0971"/>
    <w:rsid w:val="001A176D"/>
    <w:rsid w:val="001A22FD"/>
    <w:rsid w:val="001A2D1C"/>
    <w:rsid w:val="001A4ADF"/>
    <w:rsid w:val="001A5BE7"/>
    <w:rsid w:val="001A6635"/>
    <w:rsid w:val="001A6A58"/>
    <w:rsid w:val="001A6AFB"/>
    <w:rsid w:val="001B0D7A"/>
    <w:rsid w:val="001B1ADD"/>
    <w:rsid w:val="001B39F6"/>
    <w:rsid w:val="001B49DA"/>
    <w:rsid w:val="001B58FA"/>
    <w:rsid w:val="001B62B1"/>
    <w:rsid w:val="001B7CD9"/>
    <w:rsid w:val="001C0281"/>
    <w:rsid w:val="001C03AE"/>
    <w:rsid w:val="001C149F"/>
    <w:rsid w:val="001C1FEE"/>
    <w:rsid w:val="001C26D0"/>
    <w:rsid w:val="001C2BC3"/>
    <w:rsid w:val="001C2D91"/>
    <w:rsid w:val="001C39B0"/>
    <w:rsid w:val="001C4124"/>
    <w:rsid w:val="001C59CE"/>
    <w:rsid w:val="001C71AE"/>
    <w:rsid w:val="001D054F"/>
    <w:rsid w:val="001D0658"/>
    <w:rsid w:val="001D08E8"/>
    <w:rsid w:val="001D095D"/>
    <w:rsid w:val="001D0ACB"/>
    <w:rsid w:val="001D13AB"/>
    <w:rsid w:val="001D1D58"/>
    <w:rsid w:val="001D2514"/>
    <w:rsid w:val="001D28C2"/>
    <w:rsid w:val="001D2D8D"/>
    <w:rsid w:val="001D2EF1"/>
    <w:rsid w:val="001D341A"/>
    <w:rsid w:val="001D3E7B"/>
    <w:rsid w:val="001D3EED"/>
    <w:rsid w:val="001D4482"/>
    <w:rsid w:val="001D4CE8"/>
    <w:rsid w:val="001D4D80"/>
    <w:rsid w:val="001D6061"/>
    <w:rsid w:val="001D7555"/>
    <w:rsid w:val="001D79C0"/>
    <w:rsid w:val="001D7C9C"/>
    <w:rsid w:val="001E022C"/>
    <w:rsid w:val="001E0C5C"/>
    <w:rsid w:val="001E1064"/>
    <w:rsid w:val="001E186F"/>
    <w:rsid w:val="001E1A5F"/>
    <w:rsid w:val="001E3749"/>
    <w:rsid w:val="001E3813"/>
    <w:rsid w:val="001E3B64"/>
    <w:rsid w:val="001E52CF"/>
    <w:rsid w:val="001E5AEA"/>
    <w:rsid w:val="001E5F26"/>
    <w:rsid w:val="001E7CD9"/>
    <w:rsid w:val="001E7CFE"/>
    <w:rsid w:val="001F0221"/>
    <w:rsid w:val="001F0DD1"/>
    <w:rsid w:val="001F1FB1"/>
    <w:rsid w:val="001F2856"/>
    <w:rsid w:val="001F3801"/>
    <w:rsid w:val="001F408F"/>
    <w:rsid w:val="001F68AC"/>
    <w:rsid w:val="001F6BB5"/>
    <w:rsid w:val="001F7F79"/>
    <w:rsid w:val="002003AC"/>
    <w:rsid w:val="00200D5E"/>
    <w:rsid w:val="00200D6F"/>
    <w:rsid w:val="002019F9"/>
    <w:rsid w:val="00201BF1"/>
    <w:rsid w:val="002033EF"/>
    <w:rsid w:val="00203C83"/>
    <w:rsid w:val="00204253"/>
    <w:rsid w:val="00204D4E"/>
    <w:rsid w:val="00205D3B"/>
    <w:rsid w:val="00207B84"/>
    <w:rsid w:val="00211277"/>
    <w:rsid w:val="00211AAA"/>
    <w:rsid w:val="00211B1A"/>
    <w:rsid w:val="00212101"/>
    <w:rsid w:val="0021218C"/>
    <w:rsid w:val="002128A9"/>
    <w:rsid w:val="00213A22"/>
    <w:rsid w:val="0021493B"/>
    <w:rsid w:val="002151C6"/>
    <w:rsid w:val="00215300"/>
    <w:rsid w:val="00215C37"/>
    <w:rsid w:val="00216E39"/>
    <w:rsid w:val="00217101"/>
    <w:rsid w:val="002178D2"/>
    <w:rsid w:val="00217A4C"/>
    <w:rsid w:val="00217D4F"/>
    <w:rsid w:val="002200AF"/>
    <w:rsid w:val="0022032D"/>
    <w:rsid w:val="002206D7"/>
    <w:rsid w:val="0022266B"/>
    <w:rsid w:val="00223FEE"/>
    <w:rsid w:val="00225B54"/>
    <w:rsid w:val="00225C94"/>
    <w:rsid w:val="00226433"/>
    <w:rsid w:val="00226EF8"/>
    <w:rsid w:val="002279A8"/>
    <w:rsid w:val="00230807"/>
    <w:rsid w:val="0023293E"/>
    <w:rsid w:val="00232F5F"/>
    <w:rsid w:val="00233587"/>
    <w:rsid w:val="00233D15"/>
    <w:rsid w:val="00234534"/>
    <w:rsid w:val="002347E8"/>
    <w:rsid w:val="00236FB6"/>
    <w:rsid w:val="00237344"/>
    <w:rsid w:val="002374BF"/>
    <w:rsid w:val="002401EF"/>
    <w:rsid w:val="00240FD2"/>
    <w:rsid w:val="00242A5D"/>
    <w:rsid w:val="00242FDD"/>
    <w:rsid w:val="00243087"/>
    <w:rsid w:val="0024463E"/>
    <w:rsid w:val="00244D64"/>
    <w:rsid w:val="00244FEE"/>
    <w:rsid w:val="00247FBA"/>
    <w:rsid w:val="00250158"/>
    <w:rsid w:val="00250576"/>
    <w:rsid w:val="0025077D"/>
    <w:rsid w:val="002508C4"/>
    <w:rsid w:val="00251DAB"/>
    <w:rsid w:val="00251DCC"/>
    <w:rsid w:val="002520D3"/>
    <w:rsid w:val="002530B6"/>
    <w:rsid w:val="00254770"/>
    <w:rsid w:val="00254BA1"/>
    <w:rsid w:val="00254C78"/>
    <w:rsid w:val="00254E12"/>
    <w:rsid w:val="002558EF"/>
    <w:rsid w:val="002566DA"/>
    <w:rsid w:val="00257777"/>
    <w:rsid w:val="00257FDA"/>
    <w:rsid w:val="0026029C"/>
    <w:rsid w:val="00260E6D"/>
    <w:rsid w:val="002616E1"/>
    <w:rsid w:val="00261CBF"/>
    <w:rsid w:val="00262062"/>
    <w:rsid w:val="002623AD"/>
    <w:rsid w:val="0026319E"/>
    <w:rsid w:val="00264420"/>
    <w:rsid w:val="00264A70"/>
    <w:rsid w:val="002666ED"/>
    <w:rsid w:val="0026678C"/>
    <w:rsid w:val="00266B87"/>
    <w:rsid w:val="00266E0E"/>
    <w:rsid w:val="00266F68"/>
    <w:rsid w:val="002670C6"/>
    <w:rsid w:val="0026725C"/>
    <w:rsid w:val="00267DFB"/>
    <w:rsid w:val="0027024B"/>
    <w:rsid w:val="00270DA4"/>
    <w:rsid w:val="0027151C"/>
    <w:rsid w:val="00271852"/>
    <w:rsid w:val="00271903"/>
    <w:rsid w:val="00272B28"/>
    <w:rsid w:val="0027302C"/>
    <w:rsid w:val="002737EB"/>
    <w:rsid w:val="00273A2A"/>
    <w:rsid w:val="00273D0A"/>
    <w:rsid w:val="0027429B"/>
    <w:rsid w:val="00274411"/>
    <w:rsid w:val="0027490D"/>
    <w:rsid w:val="00275982"/>
    <w:rsid w:val="0027614A"/>
    <w:rsid w:val="0027685F"/>
    <w:rsid w:val="00276F5C"/>
    <w:rsid w:val="00277843"/>
    <w:rsid w:val="00277F5E"/>
    <w:rsid w:val="00280130"/>
    <w:rsid w:val="00280A62"/>
    <w:rsid w:val="00280E8C"/>
    <w:rsid w:val="0028121F"/>
    <w:rsid w:val="0028286A"/>
    <w:rsid w:val="00282928"/>
    <w:rsid w:val="00282D27"/>
    <w:rsid w:val="00282D5E"/>
    <w:rsid w:val="00282ECC"/>
    <w:rsid w:val="002848BA"/>
    <w:rsid w:val="00285BEE"/>
    <w:rsid w:val="00285D97"/>
    <w:rsid w:val="0028632F"/>
    <w:rsid w:val="00286A23"/>
    <w:rsid w:val="00287A10"/>
    <w:rsid w:val="00291C3C"/>
    <w:rsid w:val="00292671"/>
    <w:rsid w:val="00292F9A"/>
    <w:rsid w:val="0029367C"/>
    <w:rsid w:val="00294BEA"/>
    <w:rsid w:val="002950F2"/>
    <w:rsid w:val="0029529F"/>
    <w:rsid w:val="0029539C"/>
    <w:rsid w:val="0029605E"/>
    <w:rsid w:val="002978C8"/>
    <w:rsid w:val="00297EDE"/>
    <w:rsid w:val="00297F5F"/>
    <w:rsid w:val="002A0016"/>
    <w:rsid w:val="002A2235"/>
    <w:rsid w:val="002A225B"/>
    <w:rsid w:val="002A2C10"/>
    <w:rsid w:val="002A3103"/>
    <w:rsid w:val="002A3601"/>
    <w:rsid w:val="002A3F07"/>
    <w:rsid w:val="002A40B1"/>
    <w:rsid w:val="002A486F"/>
    <w:rsid w:val="002A53CC"/>
    <w:rsid w:val="002A5940"/>
    <w:rsid w:val="002A6121"/>
    <w:rsid w:val="002A69C9"/>
    <w:rsid w:val="002A6B90"/>
    <w:rsid w:val="002A6EE1"/>
    <w:rsid w:val="002A6F9B"/>
    <w:rsid w:val="002A71E5"/>
    <w:rsid w:val="002B06A7"/>
    <w:rsid w:val="002B0749"/>
    <w:rsid w:val="002B0DB5"/>
    <w:rsid w:val="002B19C1"/>
    <w:rsid w:val="002B1B84"/>
    <w:rsid w:val="002B1C75"/>
    <w:rsid w:val="002B1CC3"/>
    <w:rsid w:val="002B23BF"/>
    <w:rsid w:val="002B355B"/>
    <w:rsid w:val="002B45D0"/>
    <w:rsid w:val="002B58D9"/>
    <w:rsid w:val="002B5AC9"/>
    <w:rsid w:val="002B60E8"/>
    <w:rsid w:val="002B64EA"/>
    <w:rsid w:val="002B6C7B"/>
    <w:rsid w:val="002B727E"/>
    <w:rsid w:val="002C09A8"/>
    <w:rsid w:val="002C0A37"/>
    <w:rsid w:val="002C0BF5"/>
    <w:rsid w:val="002C1061"/>
    <w:rsid w:val="002C1165"/>
    <w:rsid w:val="002C121A"/>
    <w:rsid w:val="002C189C"/>
    <w:rsid w:val="002C1A27"/>
    <w:rsid w:val="002C29A0"/>
    <w:rsid w:val="002C2A73"/>
    <w:rsid w:val="002C2B74"/>
    <w:rsid w:val="002C3E41"/>
    <w:rsid w:val="002C4F60"/>
    <w:rsid w:val="002C50A8"/>
    <w:rsid w:val="002C515B"/>
    <w:rsid w:val="002C5544"/>
    <w:rsid w:val="002C6C26"/>
    <w:rsid w:val="002C6F55"/>
    <w:rsid w:val="002C70B3"/>
    <w:rsid w:val="002C7644"/>
    <w:rsid w:val="002C7952"/>
    <w:rsid w:val="002C7BCD"/>
    <w:rsid w:val="002C7CA6"/>
    <w:rsid w:val="002D0918"/>
    <w:rsid w:val="002D0B0C"/>
    <w:rsid w:val="002D0BF6"/>
    <w:rsid w:val="002D0F72"/>
    <w:rsid w:val="002D1E9B"/>
    <w:rsid w:val="002D2FD9"/>
    <w:rsid w:val="002D3C50"/>
    <w:rsid w:val="002D3C9C"/>
    <w:rsid w:val="002D41A8"/>
    <w:rsid w:val="002D4C9C"/>
    <w:rsid w:val="002D6F6F"/>
    <w:rsid w:val="002E0BDB"/>
    <w:rsid w:val="002E13DA"/>
    <w:rsid w:val="002E1FD5"/>
    <w:rsid w:val="002E2423"/>
    <w:rsid w:val="002E25B8"/>
    <w:rsid w:val="002E2959"/>
    <w:rsid w:val="002E39CF"/>
    <w:rsid w:val="002E47E2"/>
    <w:rsid w:val="002E4C3D"/>
    <w:rsid w:val="002E50C3"/>
    <w:rsid w:val="002E630F"/>
    <w:rsid w:val="002E6430"/>
    <w:rsid w:val="002E6B4C"/>
    <w:rsid w:val="002E6F89"/>
    <w:rsid w:val="002E76F6"/>
    <w:rsid w:val="002E7B81"/>
    <w:rsid w:val="002F0E92"/>
    <w:rsid w:val="002F1191"/>
    <w:rsid w:val="002F265F"/>
    <w:rsid w:val="002F2BE3"/>
    <w:rsid w:val="002F2C4E"/>
    <w:rsid w:val="002F360F"/>
    <w:rsid w:val="002F3EF2"/>
    <w:rsid w:val="002F4A8B"/>
    <w:rsid w:val="002F53D2"/>
    <w:rsid w:val="002F5584"/>
    <w:rsid w:val="002F5A48"/>
    <w:rsid w:val="002F5B3F"/>
    <w:rsid w:val="002F60F7"/>
    <w:rsid w:val="002F7140"/>
    <w:rsid w:val="002F7814"/>
    <w:rsid w:val="002F78F6"/>
    <w:rsid w:val="002F78FA"/>
    <w:rsid w:val="00300251"/>
    <w:rsid w:val="003026E0"/>
    <w:rsid w:val="00302D57"/>
    <w:rsid w:val="00303414"/>
    <w:rsid w:val="003054CA"/>
    <w:rsid w:val="00305964"/>
    <w:rsid w:val="00306604"/>
    <w:rsid w:val="00306A2C"/>
    <w:rsid w:val="003073AB"/>
    <w:rsid w:val="003106B8"/>
    <w:rsid w:val="0031141F"/>
    <w:rsid w:val="003122E8"/>
    <w:rsid w:val="003124F1"/>
    <w:rsid w:val="00312BCC"/>
    <w:rsid w:val="00314A66"/>
    <w:rsid w:val="00315368"/>
    <w:rsid w:val="00315A0F"/>
    <w:rsid w:val="00315C3A"/>
    <w:rsid w:val="003164DB"/>
    <w:rsid w:val="003166C3"/>
    <w:rsid w:val="00316BD6"/>
    <w:rsid w:val="00316F5A"/>
    <w:rsid w:val="00317B9C"/>
    <w:rsid w:val="00320D3A"/>
    <w:rsid w:val="003218BB"/>
    <w:rsid w:val="003229F2"/>
    <w:rsid w:val="003235C1"/>
    <w:rsid w:val="00323DB1"/>
    <w:rsid w:val="00323DE8"/>
    <w:rsid w:val="003251DE"/>
    <w:rsid w:val="00325C59"/>
    <w:rsid w:val="00326235"/>
    <w:rsid w:val="00326264"/>
    <w:rsid w:val="0032716C"/>
    <w:rsid w:val="0032767E"/>
    <w:rsid w:val="00327CE1"/>
    <w:rsid w:val="0033147A"/>
    <w:rsid w:val="00331BF4"/>
    <w:rsid w:val="00331FCB"/>
    <w:rsid w:val="0033284F"/>
    <w:rsid w:val="00332A8A"/>
    <w:rsid w:val="00332AB7"/>
    <w:rsid w:val="00332D99"/>
    <w:rsid w:val="00332EEC"/>
    <w:rsid w:val="0033371B"/>
    <w:rsid w:val="00333AD0"/>
    <w:rsid w:val="00333F0B"/>
    <w:rsid w:val="00334168"/>
    <w:rsid w:val="00334F2E"/>
    <w:rsid w:val="00335880"/>
    <w:rsid w:val="00335911"/>
    <w:rsid w:val="00335E65"/>
    <w:rsid w:val="00337265"/>
    <w:rsid w:val="003375A7"/>
    <w:rsid w:val="00337F57"/>
    <w:rsid w:val="00342663"/>
    <w:rsid w:val="00342F59"/>
    <w:rsid w:val="003438B9"/>
    <w:rsid w:val="003449DE"/>
    <w:rsid w:val="00345354"/>
    <w:rsid w:val="003467BD"/>
    <w:rsid w:val="00346C06"/>
    <w:rsid w:val="00350250"/>
    <w:rsid w:val="0035126F"/>
    <w:rsid w:val="003519CA"/>
    <w:rsid w:val="00352C94"/>
    <w:rsid w:val="00353435"/>
    <w:rsid w:val="003538AD"/>
    <w:rsid w:val="00353F78"/>
    <w:rsid w:val="00355558"/>
    <w:rsid w:val="00356A68"/>
    <w:rsid w:val="00356B64"/>
    <w:rsid w:val="00357178"/>
    <w:rsid w:val="00357368"/>
    <w:rsid w:val="00360B9A"/>
    <w:rsid w:val="0036289E"/>
    <w:rsid w:val="003641E7"/>
    <w:rsid w:val="0036637D"/>
    <w:rsid w:val="003665CA"/>
    <w:rsid w:val="00370184"/>
    <w:rsid w:val="00370A0E"/>
    <w:rsid w:val="0037123C"/>
    <w:rsid w:val="00372901"/>
    <w:rsid w:val="00373106"/>
    <w:rsid w:val="00373513"/>
    <w:rsid w:val="00373563"/>
    <w:rsid w:val="00373631"/>
    <w:rsid w:val="0037380C"/>
    <w:rsid w:val="003747F6"/>
    <w:rsid w:val="00375C5E"/>
    <w:rsid w:val="003762BC"/>
    <w:rsid w:val="00376F64"/>
    <w:rsid w:val="0037708F"/>
    <w:rsid w:val="00377152"/>
    <w:rsid w:val="0037751C"/>
    <w:rsid w:val="003807AE"/>
    <w:rsid w:val="00381C4E"/>
    <w:rsid w:val="00382090"/>
    <w:rsid w:val="003836A5"/>
    <w:rsid w:val="00383B2A"/>
    <w:rsid w:val="00384C14"/>
    <w:rsid w:val="00385DC3"/>
    <w:rsid w:val="00386C4B"/>
    <w:rsid w:val="00387EF9"/>
    <w:rsid w:val="00390596"/>
    <w:rsid w:val="00390BB6"/>
    <w:rsid w:val="003915C7"/>
    <w:rsid w:val="00391F20"/>
    <w:rsid w:val="00392FE4"/>
    <w:rsid w:val="00392FF8"/>
    <w:rsid w:val="003935D7"/>
    <w:rsid w:val="00393859"/>
    <w:rsid w:val="0039397C"/>
    <w:rsid w:val="00393AF1"/>
    <w:rsid w:val="00394A95"/>
    <w:rsid w:val="00395C7F"/>
    <w:rsid w:val="003962BB"/>
    <w:rsid w:val="00396854"/>
    <w:rsid w:val="003973C5"/>
    <w:rsid w:val="003A00F9"/>
    <w:rsid w:val="003A04CC"/>
    <w:rsid w:val="003A0CAB"/>
    <w:rsid w:val="003A1853"/>
    <w:rsid w:val="003A1E8E"/>
    <w:rsid w:val="003A2479"/>
    <w:rsid w:val="003A2A65"/>
    <w:rsid w:val="003A2E15"/>
    <w:rsid w:val="003A3222"/>
    <w:rsid w:val="003A55B7"/>
    <w:rsid w:val="003A5AEF"/>
    <w:rsid w:val="003A6238"/>
    <w:rsid w:val="003A6AB9"/>
    <w:rsid w:val="003A6C3E"/>
    <w:rsid w:val="003B12A8"/>
    <w:rsid w:val="003B282F"/>
    <w:rsid w:val="003B3260"/>
    <w:rsid w:val="003B3688"/>
    <w:rsid w:val="003B3781"/>
    <w:rsid w:val="003B4725"/>
    <w:rsid w:val="003B47AA"/>
    <w:rsid w:val="003B4FA3"/>
    <w:rsid w:val="003B5C5F"/>
    <w:rsid w:val="003B6512"/>
    <w:rsid w:val="003B6DA0"/>
    <w:rsid w:val="003B79E7"/>
    <w:rsid w:val="003C0958"/>
    <w:rsid w:val="003C1043"/>
    <w:rsid w:val="003C2741"/>
    <w:rsid w:val="003C2C6B"/>
    <w:rsid w:val="003C39D9"/>
    <w:rsid w:val="003C3A9C"/>
    <w:rsid w:val="003C4868"/>
    <w:rsid w:val="003C578E"/>
    <w:rsid w:val="003C593F"/>
    <w:rsid w:val="003C645D"/>
    <w:rsid w:val="003C6B91"/>
    <w:rsid w:val="003C6ED0"/>
    <w:rsid w:val="003D2970"/>
    <w:rsid w:val="003D2E3A"/>
    <w:rsid w:val="003D3A25"/>
    <w:rsid w:val="003D3AA8"/>
    <w:rsid w:val="003D4260"/>
    <w:rsid w:val="003D508D"/>
    <w:rsid w:val="003D553A"/>
    <w:rsid w:val="003D57C6"/>
    <w:rsid w:val="003D67C3"/>
    <w:rsid w:val="003D7C9E"/>
    <w:rsid w:val="003E0624"/>
    <w:rsid w:val="003E3419"/>
    <w:rsid w:val="003E381D"/>
    <w:rsid w:val="003E3ABD"/>
    <w:rsid w:val="003E4652"/>
    <w:rsid w:val="003E4791"/>
    <w:rsid w:val="003E4F44"/>
    <w:rsid w:val="003E55D1"/>
    <w:rsid w:val="003E5F51"/>
    <w:rsid w:val="003E70A1"/>
    <w:rsid w:val="003E7216"/>
    <w:rsid w:val="003E74D5"/>
    <w:rsid w:val="003E7AF8"/>
    <w:rsid w:val="003E7D58"/>
    <w:rsid w:val="003F04A2"/>
    <w:rsid w:val="003F0BB5"/>
    <w:rsid w:val="003F29BD"/>
    <w:rsid w:val="003F2BBF"/>
    <w:rsid w:val="003F3510"/>
    <w:rsid w:val="003F3634"/>
    <w:rsid w:val="003F3D6F"/>
    <w:rsid w:val="003F6442"/>
    <w:rsid w:val="003F70E8"/>
    <w:rsid w:val="003F790A"/>
    <w:rsid w:val="003F7AD9"/>
    <w:rsid w:val="003F7CFC"/>
    <w:rsid w:val="004002FE"/>
    <w:rsid w:val="004013DB"/>
    <w:rsid w:val="00401610"/>
    <w:rsid w:val="0040167D"/>
    <w:rsid w:val="00401E2B"/>
    <w:rsid w:val="0040204D"/>
    <w:rsid w:val="00402946"/>
    <w:rsid w:val="004033B1"/>
    <w:rsid w:val="00404F46"/>
    <w:rsid w:val="00405249"/>
    <w:rsid w:val="004054B7"/>
    <w:rsid w:val="0040559D"/>
    <w:rsid w:val="00405BD5"/>
    <w:rsid w:val="00405F25"/>
    <w:rsid w:val="00406466"/>
    <w:rsid w:val="00407095"/>
    <w:rsid w:val="00407392"/>
    <w:rsid w:val="00407A06"/>
    <w:rsid w:val="00407B03"/>
    <w:rsid w:val="004104D2"/>
    <w:rsid w:val="004106B8"/>
    <w:rsid w:val="004124C0"/>
    <w:rsid w:val="00412B10"/>
    <w:rsid w:val="00412D6E"/>
    <w:rsid w:val="00412D92"/>
    <w:rsid w:val="00412DE5"/>
    <w:rsid w:val="00414040"/>
    <w:rsid w:val="00414520"/>
    <w:rsid w:val="00414B04"/>
    <w:rsid w:val="0041554E"/>
    <w:rsid w:val="004156AC"/>
    <w:rsid w:val="00415DE2"/>
    <w:rsid w:val="00416D92"/>
    <w:rsid w:val="004177D9"/>
    <w:rsid w:val="004202B5"/>
    <w:rsid w:val="0042057F"/>
    <w:rsid w:val="00420AF4"/>
    <w:rsid w:val="00420D8F"/>
    <w:rsid w:val="004211BE"/>
    <w:rsid w:val="004216B1"/>
    <w:rsid w:val="004232AF"/>
    <w:rsid w:val="00424231"/>
    <w:rsid w:val="0042432C"/>
    <w:rsid w:val="0042519A"/>
    <w:rsid w:val="00426626"/>
    <w:rsid w:val="00426F0D"/>
    <w:rsid w:val="00426FEB"/>
    <w:rsid w:val="0042748B"/>
    <w:rsid w:val="004274BC"/>
    <w:rsid w:val="004279E8"/>
    <w:rsid w:val="0043006C"/>
    <w:rsid w:val="00433013"/>
    <w:rsid w:val="004335DA"/>
    <w:rsid w:val="00434AEE"/>
    <w:rsid w:val="00435190"/>
    <w:rsid w:val="00435969"/>
    <w:rsid w:val="0043599A"/>
    <w:rsid w:val="00435D14"/>
    <w:rsid w:val="004379ED"/>
    <w:rsid w:val="00437DD6"/>
    <w:rsid w:val="00440047"/>
    <w:rsid w:val="004411DA"/>
    <w:rsid w:val="00441E36"/>
    <w:rsid w:val="00442A14"/>
    <w:rsid w:val="00442CB8"/>
    <w:rsid w:val="00442E8B"/>
    <w:rsid w:val="00443799"/>
    <w:rsid w:val="00445F76"/>
    <w:rsid w:val="0044688D"/>
    <w:rsid w:val="0044716C"/>
    <w:rsid w:val="00450D67"/>
    <w:rsid w:val="0045148B"/>
    <w:rsid w:val="00452AE9"/>
    <w:rsid w:val="00452BA7"/>
    <w:rsid w:val="0045312D"/>
    <w:rsid w:val="00453C52"/>
    <w:rsid w:val="00453E32"/>
    <w:rsid w:val="00453F7E"/>
    <w:rsid w:val="0045475F"/>
    <w:rsid w:val="00454B7B"/>
    <w:rsid w:val="00455C96"/>
    <w:rsid w:val="00457A17"/>
    <w:rsid w:val="004601A6"/>
    <w:rsid w:val="00460D4F"/>
    <w:rsid w:val="0046103B"/>
    <w:rsid w:val="0046149D"/>
    <w:rsid w:val="00465869"/>
    <w:rsid w:val="004665C1"/>
    <w:rsid w:val="004666B4"/>
    <w:rsid w:val="00466795"/>
    <w:rsid w:val="00466F7C"/>
    <w:rsid w:val="004675D7"/>
    <w:rsid w:val="00470812"/>
    <w:rsid w:val="004718A6"/>
    <w:rsid w:val="0047198F"/>
    <w:rsid w:val="00473B02"/>
    <w:rsid w:val="00474223"/>
    <w:rsid w:val="00474B7F"/>
    <w:rsid w:val="00477BE6"/>
    <w:rsid w:val="00477EC7"/>
    <w:rsid w:val="00480070"/>
    <w:rsid w:val="00481418"/>
    <w:rsid w:val="00481433"/>
    <w:rsid w:val="004821B1"/>
    <w:rsid w:val="004821C9"/>
    <w:rsid w:val="0048233C"/>
    <w:rsid w:val="00482B61"/>
    <w:rsid w:val="00483BA5"/>
    <w:rsid w:val="0048547A"/>
    <w:rsid w:val="00485A7A"/>
    <w:rsid w:val="00486090"/>
    <w:rsid w:val="00486749"/>
    <w:rsid w:val="004869D4"/>
    <w:rsid w:val="004871F6"/>
    <w:rsid w:val="004903F2"/>
    <w:rsid w:val="00491AE0"/>
    <w:rsid w:val="00491D90"/>
    <w:rsid w:val="00491E80"/>
    <w:rsid w:val="00492715"/>
    <w:rsid w:val="00492A8C"/>
    <w:rsid w:val="0049399B"/>
    <w:rsid w:val="004954B7"/>
    <w:rsid w:val="00495832"/>
    <w:rsid w:val="00495E16"/>
    <w:rsid w:val="004963CF"/>
    <w:rsid w:val="00497774"/>
    <w:rsid w:val="00497B57"/>
    <w:rsid w:val="004A0743"/>
    <w:rsid w:val="004A12B0"/>
    <w:rsid w:val="004A1A72"/>
    <w:rsid w:val="004A20C6"/>
    <w:rsid w:val="004A2770"/>
    <w:rsid w:val="004A3170"/>
    <w:rsid w:val="004A5E16"/>
    <w:rsid w:val="004A5F1F"/>
    <w:rsid w:val="004A6552"/>
    <w:rsid w:val="004A6A7B"/>
    <w:rsid w:val="004A6CB6"/>
    <w:rsid w:val="004A6F74"/>
    <w:rsid w:val="004A7865"/>
    <w:rsid w:val="004A792A"/>
    <w:rsid w:val="004A7AE4"/>
    <w:rsid w:val="004A7C78"/>
    <w:rsid w:val="004B0E01"/>
    <w:rsid w:val="004B1948"/>
    <w:rsid w:val="004B1C6C"/>
    <w:rsid w:val="004B2270"/>
    <w:rsid w:val="004B277E"/>
    <w:rsid w:val="004B42D4"/>
    <w:rsid w:val="004B4903"/>
    <w:rsid w:val="004B4EDA"/>
    <w:rsid w:val="004B51DB"/>
    <w:rsid w:val="004B59C4"/>
    <w:rsid w:val="004B5A28"/>
    <w:rsid w:val="004B7414"/>
    <w:rsid w:val="004C0438"/>
    <w:rsid w:val="004C19CD"/>
    <w:rsid w:val="004C2238"/>
    <w:rsid w:val="004C26C8"/>
    <w:rsid w:val="004C28D3"/>
    <w:rsid w:val="004C293F"/>
    <w:rsid w:val="004C34E9"/>
    <w:rsid w:val="004C389A"/>
    <w:rsid w:val="004C4566"/>
    <w:rsid w:val="004C4F87"/>
    <w:rsid w:val="004C5335"/>
    <w:rsid w:val="004C6310"/>
    <w:rsid w:val="004C6B4E"/>
    <w:rsid w:val="004C7301"/>
    <w:rsid w:val="004C7A19"/>
    <w:rsid w:val="004C7D6C"/>
    <w:rsid w:val="004C7E86"/>
    <w:rsid w:val="004D026A"/>
    <w:rsid w:val="004D1EF4"/>
    <w:rsid w:val="004D219C"/>
    <w:rsid w:val="004D390C"/>
    <w:rsid w:val="004D3BBB"/>
    <w:rsid w:val="004D3E3E"/>
    <w:rsid w:val="004D3F7B"/>
    <w:rsid w:val="004D4354"/>
    <w:rsid w:val="004D55E6"/>
    <w:rsid w:val="004D5C04"/>
    <w:rsid w:val="004D72B0"/>
    <w:rsid w:val="004D783E"/>
    <w:rsid w:val="004E02B0"/>
    <w:rsid w:val="004E168B"/>
    <w:rsid w:val="004E17BB"/>
    <w:rsid w:val="004E1C9A"/>
    <w:rsid w:val="004E3812"/>
    <w:rsid w:val="004E3D3F"/>
    <w:rsid w:val="004E4065"/>
    <w:rsid w:val="004E42FA"/>
    <w:rsid w:val="004E4D90"/>
    <w:rsid w:val="004E5966"/>
    <w:rsid w:val="004E7952"/>
    <w:rsid w:val="004E7CB3"/>
    <w:rsid w:val="004F02A7"/>
    <w:rsid w:val="004F02CB"/>
    <w:rsid w:val="004F0FD1"/>
    <w:rsid w:val="004F2FB9"/>
    <w:rsid w:val="004F2FF2"/>
    <w:rsid w:val="004F35D0"/>
    <w:rsid w:val="004F3771"/>
    <w:rsid w:val="004F3FDF"/>
    <w:rsid w:val="004F448D"/>
    <w:rsid w:val="004F44A5"/>
    <w:rsid w:val="004F5849"/>
    <w:rsid w:val="004F6294"/>
    <w:rsid w:val="004F662C"/>
    <w:rsid w:val="004F697C"/>
    <w:rsid w:val="004F70BF"/>
    <w:rsid w:val="004F74C3"/>
    <w:rsid w:val="004F78F9"/>
    <w:rsid w:val="005006F8"/>
    <w:rsid w:val="00501153"/>
    <w:rsid w:val="0050143B"/>
    <w:rsid w:val="005025EF"/>
    <w:rsid w:val="00503004"/>
    <w:rsid w:val="005056E2"/>
    <w:rsid w:val="005067DE"/>
    <w:rsid w:val="00506C41"/>
    <w:rsid w:val="005074AA"/>
    <w:rsid w:val="00507BDD"/>
    <w:rsid w:val="00513DF1"/>
    <w:rsid w:val="00513DFC"/>
    <w:rsid w:val="00513F71"/>
    <w:rsid w:val="005141B1"/>
    <w:rsid w:val="0051454F"/>
    <w:rsid w:val="00514EBE"/>
    <w:rsid w:val="0051501A"/>
    <w:rsid w:val="00516505"/>
    <w:rsid w:val="0051694E"/>
    <w:rsid w:val="00520261"/>
    <w:rsid w:val="00520322"/>
    <w:rsid w:val="005205D0"/>
    <w:rsid w:val="00520BB4"/>
    <w:rsid w:val="00520DC7"/>
    <w:rsid w:val="00520FF4"/>
    <w:rsid w:val="00521443"/>
    <w:rsid w:val="00521F2C"/>
    <w:rsid w:val="0052285E"/>
    <w:rsid w:val="00522E33"/>
    <w:rsid w:val="00523695"/>
    <w:rsid w:val="00523963"/>
    <w:rsid w:val="00525126"/>
    <w:rsid w:val="00525C55"/>
    <w:rsid w:val="00526B74"/>
    <w:rsid w:val="00526E4B"/>
    <w:rsid w:val="005270A0"/>
    <w:rsid w:val="005275BB"/>
    <w:rsid w:val="0053075B"/>
    <w:rsid w:val="00530E95"/>
    <w:rsid w:val="00531EDF"/>
    <w:rsid w:val="00533A7F"/>
    <w:rsid w:val="00534554"/>
    <w:rsid w:val="00535486"/>
    <w:rsid w:val="00535542"/>
    <w:rsid w:val="00536140"/>
    <w:rsid w:val="00536386"/>
    <w:rsid w:val="005376F3"/>
    <w:rsid w:val="00537CA0"/>
    <w:rsid w:val="00541F5F"/>
    <w:rsid w:val="0054216B"/>
    <w:rsid w:val="005431FA"/>
    <w:rsid w:val="0054354E"/>
    <w:rsid w:val="00543756"/>
    <w:rsid w:val="00543C23"/>
    <w:rsid w:val="005442BA"/>
    <w:rsid w:val="005458A2"/>
    <w:rsid w:val="00547F78"/>
    <w:rsid w:val="00550798"/>
    <w:rsid w:val="00551DCD"/>
    <w:rsid w:val="00553746"/>
    <w:rsid w:val="00553803"/>
    <w:rsid w:val="005540F9"/>
    <w:rsid w:val="005547EA"/>
    <w:rsid w:val="005549E9"/>
    <w:rsid w:val="005553B5"/>
    <w:rsid w:val="00555C0B"/>
    <w:rsid w:val="0055611D"/>
    <w:rsid w:val="00556B5C"/>
    <w:rsid w:val="0055768D"/>
    <w:rsid w:val="0056020C"/>
    <w:rsid w:val="00560877"/>
    <w:rsid w:val="00560CBD"/>
    <w:rsid w:val="005611CA"/>
    <w:rsid w:val="00563383"/>
    <w:rsid w:val="00563C9C"/>
    <w:rsid w:val="005643F4"/>
    <w:rsid w:val="005649AD"/>
    <w:rsid w:val="005651C6"/>
    <w:rsid w:val="0056598B"/>
    <w:rsid w:val="005709A5"/>
    <w:rsid w:val="00570F8B"/>
    <w:rsid w:val="005710ED"/>
    <w:rsid w:val="00571511"/>
    <w:rsid w:val="005715CC"/>
    <w:rsid w:val="005729E1"/>
    <w:rsid w:val="0057315A"/>
    <w:rsid w:val="00574730"/>
    <w:rsid w:val="00574FB4"/>
    <w:rsid w:val="0057505C"/>
    <w:rsid w:val="00575F15"/>
    <w:rsid w:val="00576B25"/>
    <w:rsid w:val="00576D1E"/>
    <w:rsid w:val="00576FE9"/>
    <w:rsid w:val="00577066"/>
    <w:rsid w:val="0057735F"/>
    <w:rsid w:val="005776FA"/>
    <w:rsid w:val="00577BEE"/>
    <w:rsid w:val="00581072"/>
    <w:rsid w:val="00581272"/>
    <w:rsid w:val="005818DD"/>
    <w:rsid w:val="00581966"/>
    <w:rsid w:val="00582917"/>
    <w:rsid w:val="00582F83"/>
    <w:rsid w:val="00582FB9"/>
    <w:rsid w:val="00583644"/>
    <w:rsid w:val="00583722"/>
    <w:rsid w:val="00584062"/>
    <w:rsid w:val="0058410B"/>
    <w:rsid w:val="005842CC"/>
    <w:rsid w:val="005845E2"/>
    <w:rsid w:val="00585B96"/>
    <w:rsid w:val="005860A0"/>
    <w:rsid w:val="00586E77"/>
    <w:rsid w:val="0058770E"/>
    <w:rsid w:val="0059026B"/>
    <w:rsid w:val="00590384"/>
    <w:rsid w:val="00591393"/>
    <w:rsid w:val="00591930"/>
    <w:rsid w:val="00591BD0"/>
    <w:rsid w:val="00592417"/>
    <w:rsid w:val="0059261E"/>
    <w:rsid w:val="00592F25"/>
    <w:rsid w:val="0059531E"/>
    <w:rsid w:val="005955F7"/>
    <w:rsid w:val="00595BB8"/>
    <w:rsid w:val="005A1286"/>
    <w:rsid w:val="005A24B0"/>
    <w:rsid w:val="005A2B6D"/>
    <w:rsid w:val="005A3B29"/>
    <w:rsid w:val="005A4184"/>
    <w:rsid w:val="005A41AC"/>
    <w:rsid w:val="005A4504"/>
    <w:rsid w:val="005A47A3"/>
    <w:rsid w:val="005A5571"/>
    <w:rsid w:val="005B00E7"/>
    <w:rsid w:val="005B0408"/>
    <w:rsid w:val="005B0540"/>
    <w:rsid w:val="005B0658"/>
    <w:rsid w:val="005B114E"/>
    <w:rsid w:val="005B185B"/>
    <w:rsid w:val="005B1ADE"/>
    <w:rsid w:val="005B1E07"/>
    <w:rsid w:val="005B28F9"/>
    <w:rsid w:val="005B2D33"/>
    <w:rsid w:val="005B3225"/>
    <w:rsid w:val="005B524B"/>
    <w:rsid w:val="005B550E"/>
    <w:rsid w:val="005B5728"/>
    <w:rsid w:val="005B586D"/>
    <w:rsid w:val="005B5B43"/>
    <w:rsid w:val="005B6C38"/>
    <w:rsid w:val="005B6DB3"/>
    <w:rsid w:val="005B711B"/>
    <w:rsid w:val="005B7CF9"/>
    <w:rsid w:val="005C0CC2"/>
    <w:rsid w:val="005C1F95"/>
    <w:rsid w:val="005C20F5"/>
    <w:rsid w:val="005C28C7"/>
    <w:rsid w:val="005C31EE"/>
    <w:rsid w:val="005C3C75"/>
    <w:rsid w:val="005C3FEB"/>
    <w:rsid w:val="005C46A6"/>
    <w:rsid w:val="005C53ED"/>
    <w:rsid w:val="005C58D9"/>
    <w:rsid w:val="005C6342"/>
    <w:rsid w:val="005C6820"/>
    <w:rsid w:val="005C6E52"/>
    <w:rsid w:val="005C7831"/>
    <w:rsid w:val="005D02DB"/>
    <w:rsid w:val="005D0525"/>
    <w:rsid w:val="005D1B23"/>
    <w:rsid w:val="005D3A96"/>
    <w:rsid w:val="005D3AB4"/>
    <w:rsid w:val="005D3B6D"/>
    <w:rsid w:val="005D4BB0"/>
    <w:rsid w:val="005D5D0A"/>
    <w:rsid w:val="005D6037"/>
    <w:rsid w:val="005D62B2"/>
    <w:rsid w:val="005D65AA"/>
    <w:rsid w:val="005D6C0D"/>
    <w:rsid w:val="005D771E"/>
    <w:rsid w:val="005E0115"/>
    <w:rsid w:val="005E0372"/>
    <w:rsid w:val="005E1597"/>
    <w:rsid w:val="005E1C7F"/>
    <w:rsid w:val="005E4187"/>
    <w:rsid w:val="005E446D"/>
    <w:rsid w:val="005E4482"/>
    <w:rsid w:val="005E4878"/>
    <w:rsid w:val="005E4C0B"/>
    <w:rsid w:val="005E4C62"/>
    <w:rsid w:val="005E5E5C"/>
    <w:rsid w:val="005E7C7E"/>
    <w:rsid w:val="005F12D8"/>
    <w:rsid w:val="005F1EF0"/>
    <w:rsid w:val="005F1F92"/>
    <w:rsid w:val="005F29B8"/>
    <w:rsid w:val="005F3F9C"/>
    <w:rsid w:val="005F592B"/>
    <w:rsid w:val="005F6354"/>
    <w:rsid w:val="005F6571"/>
    <w:rsid w:val="005F6BDB"/>
    <w:rsid w:val="00600400"/>
    <w:rsid w:val="006020EA"/>
    <w:rsid w:val="0060288E"/>
    <w:rsid w:val="006034D5"/>
    <w:rsid w:val="00604010"/>
    <w:rsid w:val="006047DF"/>
    <w:rsid w:val="006049FE"/>
    <w:rsid w:val="0060585B"/>
    <w:rsid w:val="00606EE8"/>
    <w:rsid w:val="0060796D"/>
    <w:rsid w:val="00607BE2"/>
    <w:rsid w:val="006112AC"/>
    <w:rsid w:val="00611334"/>
    <w:rsid w:val="00612F03"/>
    <w:rsid w:val="00613365"/>
    <w:rsid w:val="00613C98"/>
    <w:rsid w:val="00613CDB"/>
    <w:rsid w:val="006140F1"/>
    <w:rsid w:val="00614154"/>
    <w:rsid w:val="0061445F"/>
    <w:rsid w:val="00614573"/>
    <w:rsid w:val="006148A7"/>
    <w:rsid w:val="00614A68"/>
    <w:rsid w:val="00615867"/>
    <w:rsid w:val="00616D73"/>
    <w:rsid w:val="0061708A"/>
    <w:rsid w:val="0061708D"/>
    <w:rsid w:val="006173E1"/>
    <w:rsid w:val="00617455"/>
    <w:rsid w:val="00620CC3"/>
    <w:rsid w:val="00620D61"/>
    <w:rsid w:val="0062155F"/>
    <w:rsid w:val="0062159B"/>
    <w:rsid w:val="00621790"/>
    <w:rsid w:val="00621F03"/>
    <w:rsid w:val="00622199"/>
    <w:rsid w:val="0062260F"/>
    <w:rsid w:val="00622B67"/>
    <w:rsid w:val="0062489B"/>
    <w:rsid w:val="00624F1D"/>
    <w:rsid w:val="0062532B"/>
    <w:rsid w:val="00626347"/>
    <w:rsid w:val="00626624"/>
    <w:rsid w:val="00627115"/>
    <w:rsid w:val="0062746E"/>
    <w:rsid w:val="00627C65"/>
    <w:rsid w:val="00627C7D"/>
    <w:rsid w:val="00630A07"/>
    <w:rsid w:val="00630FB5"/>
    <w:rsid w:val="0063111E"/>
    <w:rsid w:val="0063159F"/>
    <w:rsid w:val="00631A19"/>
    <w:rsid w:val="00632B63"/>
    <w:rsid w:val="00632E7E"/>
    <w:rsid w:val="00632F7D"/>
    <w:rsid w:val="006330CB"/>
    <w:rsid w:val="006339F3"/>
    <w:rsid w:val="006341F3"/>
    <w:rsid w:val="00635427"/>
    <w:rsid w:val="00635BAA"/>
    <w:rsid w:val="00635F23"/>
    <w:rsid w:val="00636197"/>
    <w:rsid w:val="00636848"/>
    <w:rsid w:val="00637B34"/>
    <w:rsid w:val="006403B2"/>
    <w:rsid w:val="00640567"/>
    <w:rsid w:val="006415BE"/>
    <w:rsid w:val="0064371F"/>
    <w:rsid w:val="006437FF"/>
    <w:rsid w:val="006444F4"/>
    <w:rsid w:val="00645644"/>
    <w:rsid w:val="0064593E"/>
    <w:rsid w:val="00645CC7"/>
    <w:rsid w:val="006462D5"/>
    <w:rsid w:val="00646905"/>
    <w:rsid w:val="00646B01"/>
    <w:rsid w:val="00647A9A"/>
    <w:rsid w:val="006501FB"/>
    <w:rsid w:val="00650C13"/>
    <w:rsid w:val="006517F3"/>
    <w:rsid w:val="00651B31"/>
    <w:rsid w:val="006523A5"/>
    <w:rsid w:val="006527F9"/>
    <w:rsid w:val="00652E09"/>
    <w:rsid w:val="00653C2A"/>
    <w:rsid w:val="00654BDD"/>
    <w:rsid w:val="00654CFF"/>
    <w:rsid w:val="006551AE"/>
    <w:rsid w:val="006554B3"/>
    <w:rsid w:val="00655A5D"/>
    <w:rsid w:val="00655F93"/>
    <w:rsid w:val="0065616A"/>
    <w:rsid w:val="00656B1C"/>
    <w:rsid w:val="00656C1B"/>
    <w:rsid w:val="00660130"/>
    <w:rsid w:val="0066049E"/>
    <w:rsid w:val="0066094F"/>
    <w:rsid w:val="006611A4"/>
    <w:rsid w:val="006613DC"/>
    <w:rsid w:val="00661773"/>
    <w:rsid w:val="006623C8"/>
    <w:rsid w:val="0066294A"/>
    <w:rsid w:val="00662DBD"/>
    <w:rsid w:val="006630A3"/>
    <w:rsid w:val="00663408"/>
    <w:rsid w:val="006634D1"/>
    <w:rsid w:val="0066352B"/>
    <w:rsid w:val="006655D6"/>
    <w:rsid w:val="00665BF7"/>
    <w:rsid w:val="00670761"/>
    <w:rsid w:val="00671026"/>
    <w:rsid w:val="00672762"/>
    <w:rsid w:val="00673557"/>
    <w:rsid w:val="006739C6"/>
    <w:rsid w:val="0067478D"/>
    <w:rsid w:val="006755A1"/>
    <w:rsid w:val="00675AC7"/>
    <w:rsid w:val="00675CEC"/>
    <w:rsid w:val="00676CA1"/>
    <w:rsid w:val="006770CB"/>
    <w:rsid w:val="00677C6E"/>
    <w:rsid w:val="00681008"/>
    <w:rsid w:val="00681464"/>
    <w:rsid w:val="00681A16"/>
    <w:rsid w:val="00682540"/>
    <w:rsid w:val="00682F88"/>
    <w:rsid w:val="00684A6A"/>
    <w:rsid w:val="00684EE7"/>
    <w:rsid w:val="00685576"/>
    <w:rsid w:val="00685965"/>
    <w:rsid w:val="0068649E"/>
    <w:rsid w:val="00687DBC"/>
    <w:rsid w:val="006915EA"/>
    <w:rsid w:val="006918CD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B55"/>
    <w:rsid w:val="00695521"/>
    <w:rsid w:val="00695CEA"/>
    <w:rsid w:val="00697C61"/>
    <w:rsid w:val="006A03EF"/>
    <w:rsid w:val="006A2D7D"/>
    <w:rsid w:val="006A338F"/>
    <w:rsid w:val="006A3EEE"/>
    <w:rsid w:val="006A46AD"/>
    <w:rsid w:val="006A4708"/>
    <w:rsid w:val="006A5B92"/>
    <w:rsid w:val="006A5CA3"/>
    <w:rsid w:val="006A6677"/>
    <w:rsid w:val="006A6F53"/>
    <w:rsid w:val="006A7703"/>
    <w:rsid w:val="006A7FBF"/>
    <w:rsid w:val="006B09E5"/>
    <w:rsid w:val="006B0D9F"/>
    <w:rsid w:val="006B0F77"/>
    <w:rsid w:val="006B181D"/>
    <w:rsid w:val="006B19EE"/>
    <w:rsid w:val="006B2050"/>
    <w:rsid w:val="006B212C"/>
    <w:rsid w:val="006B2696"/>
    <w:rsid w:val="006B2BE4"/>
    <w:rsid w:val="006B46C2"/>
    <w:rsid w:val="006B556D"/>
    <w:rsid w:val="006B634D"/>
    <w:rsid w:val="006B70A9"/>
    <w:rsid w:val="006B7A08"/>
    <w:rsid w:val="006C0426"/>
    <w:rsid w:val="006C06EC"/>
    <w:rsid w:val="006C0C2B"/>
    <w:rsid w:val="006C0C6A"/>
    <w:rsid w:val="006C0D2C"/>
    <w:rsid w:val="006C1B40"/>
    <w:rsid w:val="006C1DBE"/>
    <w:rsid w:val="006C2889"/>
    <w:rsid w:val="006C378E"/>
    <w:rsid w:val="006C4447"/>
    <w:rsid w:val="006C448E"/>
    <w:rsid w:val="006C498C"/>
    <w:rsid w:val="006C5FE4"/>
    <w:rsid w:val="006C619B"/>
    <w:rsid w:val="006C7E6F"/>
    <w:rsid w:val="006D01AC"/>
    <w:rsid w:val="006D0698"/>
    <w:rsid w:val="006D13F0"/>
    <w:rsid w:val="006D1D18"/>
    <w:rsid w:val="006D24DB"/>
    <w:rsid w:val="006D2D32"/>
    <w:rsid w:val="006D32A4"/>
    <w:rsid w:val="006D36BA"/>
    <w:rsid w:val="006D3A86"/>
    <w:rsid w:val="006D3C38"/>
    <w:rsid w:val="006D444B"/>
    <w:rsid w:val="006D49A6"/>
    <w:rsid w:val="006D4DF5"/>
    <w:rsid w:val="006D5F9C"/>
    <w:rsid w:val="006D6C4E"/>
    <w:rsid w:val="006D7707"/>
    <w:rsid w:val="006D7B34"/>
    <w:rsid w:val="006E0BED"/>
    <w:rsid w:val="006E28C0"/>
    <w:rsid w:val="006E29F3"/>
    <w:rsid w:val="006E2C33"/>
    <w:rsid w:val="006E3B2E"/>
    <w:rsid w:val="006E4893"/>
    <w:rsid w:val="006E4BCA"/>
    <w:rsid w:val="006E58EA"/>
    <w:rsid w:val="006E5B13"/>
    <w:rsid w:val="006E5D69"/>
    <w:rsid w:val="006E732C"/>
    <w:rsid w:val="006E7360"/>
    <w:rsid w:val="006F0B24"/>
    <w:rsid w:val="006F0EA5"/>
    <w:rsid w:val="006F1535"/>
    <w:rsid w:val="006F1CA4"/>
    <w:rsid w:val="006F1D96"/>
    <w:rsid w:val="006F1E20"/>
    <w:rsid w:val="006F1F4E"/>
    <w:rsid w:val="006F3EC9"/>
    <w:rsid w:val="006F40B2"/>
    <w:rsid w:val="006F4916"/>
    <w:rsid w:val="006F618B"/>
    <w:rsid w:val="006F630B"/>
    <w:rsid w:val="006F6EFE"/>
    <w:rsid w:val="0070010C"/>
    <w:rsid w:val="007009DB"/>
    <w:rsid w:val="00703195"/>
    <w:rsid w:val="00703B60"/>
    <w:rsid w:val="00704722"/>
    <w:rsid w:val="007047AF"/>
    <w:rsid w:val="00705BD5"/>
    <w:rsid w:val="0070753A"/>
    <w:rsid w:val="00710C26"/>
    <w:rsid w:val="00710FB0"/>
    <w:rsid w:val="00711220"/>
    <w:rsid w:val="0071141F"/>
    <w:rsid w:val="00711582"/>
    <w:rsid w:val="007116F4"/>
    <w:rsid w:val="00711BBA"/>
    <w:rsid w:val="0071331C"/>
    <w:rsid w:val="00714AA3"/>
    <w:rsid w:val="00714C43"/>
    <w:rsid w:val="00715ECC"/>
    <w:rsid w:val="00716A2C"/>
    <w:rsid w:val="00716D6D"/>
    <w:rsid w:val="00717C9D"/>
    <w:rsid w:val="00720E8E"/>
    <w:rsid w:val="00721955"/>
    <w:rsid w:val="00721CB6"/>
    <w:rsid w:val="00722862"/>
    <w:rsid w:val="007236DF"/>
    <w:rsid w:val="007246EE"/>
    <w:rsid w:val="00727EB2"/>
    <w:rsid w:val="00727EC5"/>
    <w:rsid w:val="007301A0"/>
    <w:rsid w:val="007304D1"/>
    <w:rsid w:val="007314E0"/>
    <w:rsid w:val="007315B8"/>
    <w:rsid w:val="00731B0C"/>
    <w:rsid w:val="00732AB1"/>
    <w:rsid w:val="00733C05"/>
    <w:rsid w:val="0073488B"/>
    <w:rsid w:val="007350B0"/>
    <w:rsid w:val="0073541D"/>
    <w:rsid w:val="00735BFB"/>
    <w:rsid w:val="00736105"/>
    <w:rsid w:val="00736774"/>
    <w:rsid w:val="0073692D"/>
    <w:rsid w:val="00736D6B"/>
    <w:rsid w:val="007372CE"/>
    <w:rsid w:val="00737E80"/>
    <w:rsid w:val="00740170"/>
    <w:rsid w:val="00740613"/>
    <w:rsid w:val="00740646"/>
    <w:rsid w:val="007407C5"/>
    <w:rsid w:val="00740879"/>
    <w:rsid w:val="0074118D"/>
    <w:rsid w:val="00742910"/>
    <w:rsid w:val="00742DD7"/>
    <w:rsid w:val="0074436E"/>
    <w:rsid w:val="00744749"/>
    <w:rsid w:val="007449DB"/>
    <w:rsid w:val="00744D77"/>
    <w:rsid w:val="0074595E"/>
    <w:rsid w:val="007468FC"/>
    <w:rsid w:val="0074696C"/>
    <w:rsid w:val="007478C7"/>
    <w:rsid w:val="0075012B"/>
    <w:rsid w:val="007501F0"/>
    <w:rsid w:val="00750DF4"/>
    <w:rsid w:val="00751DC9"/>
    <w:rsid w:val="007529AC"/>
    <w:rsid w:val="00753290"/>
    <w:rsid w:val="007535F9"/>
    <w:rsid w:val="00754DF7"/>
    <w:rsid w:val="00755327"/>
    <w:rsid w:val="00755338"/>
    <w:rsid w:val="00755523"/>
    <w:rsid w:val="00755DDB"/>
    <w:rsid w:val="00756BEE"/>
    <w:rsid w:val="00757008"/>
    <w:rsid w:val="00757972"/>
    <w:rsid w:val="00757DFF"/>
    <w:rsid w:val="00757E8D"/>
    <w:rsid w:val="00760A31"/>
    <w:rsid w:val="00760A7A"/>
    <w:rsid w:val="00761174"/>
    <w:rsid w:val="0076126E"/>
    <w:rsid w:val="00761708"/>
    <w:rsid w:val="007620D8"/>
    <w:rsid w:val="00762BF1"/>
    <w:rsid w:val="00762E4D"/>
    <w:rsid w:val="00763C95"/>
    <w:rsid w:val="00764714"/>
    <w:rsid w:val="00764A1A"/>
    <w:rsid w:val="00764BBD"/>
    <w:rsid w:val="00765185"/>
    <w:rsid w:val="00765FF6"/>
    <w:rsid w:val="00766C1F"/>
    <w:rsid w:val="00766D70"/>
    <w:rsid w:val="00766FF2"/>
    <w:rsid w:val="007703D6"/>
    <w:rsid w:val="00770B63"/>
    <w:rsid w:val="00770CC5"/>
    <w:rsid w:val="0077101A"/>
    <w:rsid w:val="007722E7"/>
    <w:rsid w:val="00772797"/>
    <w:rsid w:val="00772864"/>
    <w:rsid w:val="00773438"/>
    <w:rsid w:val="00775171"/>
    <w:rsid w:val="00775561"/>
    <w:rsid w:val="0077567D"/>
    <w:rsid w:val="0077587E"/>
    <w:rsid w:val="007769E0"/>
    <w:rsid w:val="00776A29"/>
    <w:rsid w:val="00777714"/>
    <w:rsid w:val="0077773A"/>
    <w:rsid w:val="00777D40"/>
    <w:rsid w:val="00780A81"/>
    <w:rsid w:val="00780BB1"/>
    <w:rsid w:val="00781293"/>
    <w:rsid w:val="007816E7"/>
    <w:rsid w:val="00782880"/>
    <w:rsid w:val="00782A5F"/>
    <w:rsid w:val="00782EB9"/>
    <w:rsid w:val="00783166"/>
    <w:rsid w:val="00783237"/>
    <w:rsid w:val="00783BCE"/>
    <w:rsid w:val="00784740"/>
    <w:rsid w:val="00784C37"/>
    <w:rsid w:val="00784F1B"/>
    <w:rsid w:val="007861D3"/>
    <w:rsid w:val="007868B6"/>
    <w:rsid w:val="00786DCE"/>
    <w:rsid w:val="0078754A"/>
    <w:rsid w:val="00787CA5"/>
    <w:rsid w:val="00787CBB"/>
    <w:rsid w:val="00790D3C"/>
    <w:rsid w:val="007934EE"/>
    <w:rsid w:val="00793CEE"/>
    <w:rsid w:val="007944D4"/>
    <w:rsid w:val="007948B0"/>
    <w:rsid w:val="00795720"/>
    <w:rsid w:val="00796A67"/>
    <w:rsid w:val="00796B02"/>
    <w:rsid w:val="00796EE1"/>
    <w:rsid w:val="00796F35"/>
    <w:rsid w:val="007971B6"/>
    <w:rsid w:val="007A09AA"/>
    <w:rsid w:val="007A0C65"/>
    <w:rsid w:val="007A1433"/>
    <w:rsid w:val="007A1443"/>
    <w:rsid w:val="007A1D73"/>
    <w:rsid w:val="007A21A2"/>
    <w:rsid w:val="007A27F7"/>
    <w:rsid w:val="007A2AE6"/>
    <w:rsid w:val="007A32C0"/>
    <w:rsid w:val="007A3D2A"/>
    <w:rsid w:val="007A4A62"/>
    <w:rsid w:val="007A54E5"/>
    <w:rsid w:val="007A562F"/>
    <w:rsid w:val="007A5FBF"/>
    <w:rsid w:val="007A6D16"/>
    <w:rsid w:val="007A7A21"/>
    <w:rsid w:val="007B001D"/>
    <w:rsid w:val="007B0B1D"/>
    <w:rsid w:val="007B0F34"/>
    <w:rsid w:val="007B127C"/>
    <w:rsid w:val="007B2901"/>
    <w:rsid w:val="007B2D58"/>
    <w:rsid w:val="007B2F43"/>
    <w:rsid w:val="007B324C"/>
    <w:rsid w:val="007B3867"/>
    <w:rsid w:val="007B3EDF"/>
    <w:rsid w:val="007B40DF"/>
    <w:rsid w:val="007B4DA4"/>
    <w:rsid w:val="007B5189"/>
    <w:rsid w:val="007B59F5"/>
    <w:rsid w:val="007B5CDB"/>
    <w:rsid w:val="007B75FB"/>
    <w:rsid w:val="007B7AEA"/>
    <w:rsid w:val="007B7B2E"/>
    <w:rsid w:val="007C06C2"/>
    <w:rsid w:val="007C0C66"/>
    <w:rsid w:val="007C1E7B"/>
    <w:rsid w:val="007C247A"/>
    <w:rsid w:val="007C3756"/>
    <w:rsid w:val="007C45FF"/>
    <w:rsid w:val="007C4AF2"/>
    <w:rsid w:val="007C4F7C"/>
    <w:rsid w:val="007C4FBB"/>
    <w:rsid w:val="007C6412"/>
    <w:rsid w:val="007C6551"/>
    <w:rsid w:val="007C72E3"/>
    <w:rsid w:val="007C7FF1"/>
    <w:rsid w:val="007D09FC"/>
    <w:rsid w:val="007D0A76"/>
    <w:rsid w:val="007D0ADC"/>
    <w:rsid w:val="007D20E1"/>
    <w:rsid w:val="007D2586"/>
    <w:rsid w:val="007D2D3D"/>
    <w:rsid w:val="007D3218"/>
    <w:rsid w:val="007D37F4"/>
    <w:rsid w:val="007D3A42"/>
    <w:rsid w:val="007D3BC9"/>
    <w:rsid w:val="007D3DE4"/>
    <w:rsid w:val="007D41BF"/>
    <w:rsid w:val="007D41DA"/>
    <w:rsid w:val="007D41E1"/>
    <w:rsid w:val="007D4B03"/>
    <w:rsid w:val="007D55A5"/>
    <w:rsid w:val="007D6FB7"/>
    <w:rsid w:val="007D6FE6"/>
    <w:rsid w:val="007D78C0"/>
    <w:rsid w:val="007D7AA4"/>
    <w:rsid w:val="007D7B1C"/>
    <w:rsid w:val="007D7D54"/>
    <w:rsid w:val="007E020E"/>
    <w:rsid w:val="007E29B5"/>
    <w:rsid w:val="007E2F95"/>
    <w:rsid w:val="007E33D6"/>
    <w:rsid w:val="007E396F"/>
    <w:rsid w:val="007E3A9A"/>
    <w:rsid w:val="007E3E85"/>
    <w:rsid w:val="007E4944"/>
    <w:rsid w:val="007E6B1A"/>
    <w:rsid w:val="007E719D"/>
    <w:rsid w:val="007E749D"/>
    <w:rsid w:val="007E7D5D"/>
    <w:rsid w:val="007F142C"/>
    <w:rsid w:val="007F1FA3"/>
    <w:rsid w:val="007F210D"/>
    <w:rsid w:val="007F30F0"/>
    <w:rsid w:val="007F338B"/>
    <w:rsid w:val="007F39BC"/>
    <w:rsid w:val="007F41AD"/>
    <w:rsid w:val="007F4673"/>
    <w:rsid w:val="007F53A6"/>
    <w:rsid w:val="007F615E"/>
    <w:rsid w:val="007F6C6A"/>
    <w:rsid w:val="00801B1E"/>
    <w:rsid w:val="008029BE"/>
    <w:rsid w:val="008032B5"/>
    <w:rsid w:val="00804388"/>
    <w:rsid w:val="0080462C"/>
    <w:rsid w:val="0080724A"/>
    <w:rsid w:val="00807411"/>
    <w:rsid w:val="00810165"/>
    <w:rsid w:val="008104F2"/>
    <w:rsid w:val="00810B20"/>
    <w:rsid w:val="00810D4B"/>
    <w:rsid w:val="00810F76"/>
    <w:rsid w:val="00811A35"/>
    <w:rsid w:val="00811C9D"/>
    <w:rsid w:val="00812D38"/>
    <w:rsid w:val="00813862"/>
    <w:rsid w:val="00814FD1"/>
    <w:rsid w:val="00815F7F"/>
    <w:rsid w:val="00816065"/>
    <w:rsid w:val="008160EB"/>
    <w:rsid w:val="0082013A"/>
    <w:rsid w:val="00820B34"/>
    <w:rsid w:val="00820D04"/>
    <w:rsid w:val="0082189B"/>
    <w:rsid w:val="00821B19"/>
    <w:rsid w:val="00821BB3"/>
    <w:rsid w:val="0082252A"/>
    <w:rsid w:val="00823A46"/>
    <w:rsid w:val="00823FE7"/>
    <w:rsid w:val="00824714"/>
    <w:rsid w:val="00825683"/>
    <w:rsid w:val="00825F86"/>
    <w:rsid w:val="00826005"/>
    <w:rsid w:val="008270E2"/>
    <w:rsid w:val="0082783F"/>
    <w:rsid w:val="00830914"/>
    <w:rsid w:val="00830A7C"/>
    <w:rsid w:val="00831794"/>
    <w:rsid w:val="00831BBF"/>
    <w:rsid w:val="00831F99"/>
    <w:rsid w:val="00832205"/>
    <w:rsid w:val="00832216"/>
    <w:rsid w:val="00833B2F"/>
    <w:rsid w:val="00834579"/>
    <w:rsid w:val="00834AB7"/>
    <w:rsid w:val="0083506A"/>
    <w:rsid w:val="00836083"/>
    <w:rsid w:val="008360E8"/>
    <w:rsid w:val="008364A5"/>
    <w:rsid w:val="00837268"/>
    <w:rsid w:val="00837A88"/>
    <w:rsid w:val="0084002D"/>
    <w:rsid w:val="0084012C"/>
    <w:rsid w:val="0084140D"/>
    <w:rsid w:val="008429E6"/>
    <w:rsid w:val="0084344C"/>
    <w:rsid w:val="00843A43"/>
    <w:rsid w:val="00844965"/>
    <w:rsid w:val="00845826"/>
    <w:rsid w:val="0084711A"/>
    <w:rsid w:val="0084712F"/>
    <w:rsid w:val="00851384"/>
    <w:rsid w:val="00851AA0"/>
    <w:rsid w:val="0085230A"/>
    <w:rsid w:val="0085295F"/>
    <w:rsid w:val="008539DD"/>
    <w:rsid w:val="008560E0"/>
    <w:rsid w:val="00856852"/>
    <w:rsid w:val="00856A22"/>
    <w:rsid w:val="00856DAA"/>
    <w:rsid w:val="00857B4B"/>
    <w:rsid w:val="008601BA"/>
    <w:rsid w:val="00860AE8"/>
    <w:rsid w:val="00860BAC"/>
    <w:rsid w:val="00860D99"/>
    <w:rsid w:val="0086133C"/>
    <w:rsid w:val="008619BD"/>
    <w:rsid w:val="0086279F"/>
    <w:rsid w:val="00862AF1"/>
    <w:rsid w:val="0086389A"/>
    <w:rsid w:val="00863F25"/>
    <w:rsid w:val="0086409F"/>
    <w:rsid w:val="00864522"/>
    <w:rsid w:val="00865202"/>
    <w:rsid w:val="0086536C"/>
    <w:rsid w:val="00865FBC"/>
    <w:rsid w:val="0086635E"/>
    <w:rsid w:val="00866441"/>
    <w:rsid w:val="00866557"/>
    <w:rsid w:val="00866693"/>
    <w:rsid w:val="00866853"/>
    <w:rsid w:val="008707E5"/>
    <w:rsid w:val="00870B9E"/>
    <w:rsid w:val="008718A2"/>
    <w:rsid w:val="00873353"/>
    <w:rsid w:val="00873895"/>
    <w:rsid w:val="008744D9"/>
    <w:rsid w:val="00874C73"/>
    <w:rsid w:val="00874DB9"/>
    <w:rsid w:val="00876E51"/>
    <w:rsid w:val="00877EF7"/>
    <w:rsid w:val="00880ECE"/>
    <w:rsid w:val="00881776"/>
    <w:rsid w:val="00881BCD"/>
    <w:rsid w:val="0088402D"/>
    <w:rsid w:val="00884255"/>
    <w:rsid w:val="008847F1"/>
    <w:rsid w:val="008854DF"/>
    <w:rsid w:val="008854E1"/>
    <w:rsid w:val="00885E1A"/>
    <w:rsid w:val="00886574"/>
    <w:rsid w:val="00886CE3"/>
    <w:rsid w:val="008907C3"/>
    <w:rsid w:val="00890F12"/>
    <w:rsid w:val="0089165C"/>
    <w:rsid w:val="00891A33"/>
    <w:rsid w:val="00891E07"/>
    <w:rsid w:val="008924F4"/>
    <w:rsid w:val="008925A3"/>
    <w:rsid w:val="008927C4"/>
    <w:rsid w:val="00892D5A"/>
    <w:rsid w:val="00892E90"/>
    <w:rsid w:val="008930F2"/>
    <w:rsid w:val="008931FB"/>
    <w:rsid w:val="00893365"/>
    <w:rsid w:val="00894690"/>
    <w:rsid w:val="00895637"/>
    <w:rsid w:val="00895980"/>
    <w:rsid w:val="00895D86"/>
    <w:rsid w:val="00895E46"/>
    <w:rsid w:val="00895F47"/>
    <w:rsid w:val="00896396"/>
    <w:rsid w:val="00897505"/>
    <w:rsid w:val="00897884"/>
    <w:rsid w:val="008A0DB1"/>
    <w:rsid w:val="008A1B0A"/>
    <w:rsid w:val="008A1B40"/>
    <w:rsid w:val="008A1DC2"/>
    <w:rsid w:val="008A2724"/>
    <w:rsid w:val="008A29E6"/>
    <w:rsid w:val="008A373B"/>
    <w:rsid w:val="008A419A"/>
    <w:rsid w:val="008A62A4"/>
    <w:rsid w:val="008A6ACE"/>
    <w:rsid w:val="008A6D12"/>
    <w:rsid w:val="008A7612"/>
    <w:rsid w:val="008A76DD"/>
    <w:rsid w:val="008B045E"/>
    <w:rsid w:val="008B0638"/>
    <w:rsid w:val="008B092B"/>
    <w:rsid w:val="008B102D"/>
    <w:rsid w:val="008B1040"/>
    <w:rsid w:val="008B15C7"/>
    <w:rsid w:val="008B170F"/>
    <w:rsid w:val="008B188C"/>
    <w:rsid w:val="008B27CB"/>
    <w:rsid w:val="008B2B79"/>
    <w:rsid w:val="008B3557"/>
    <w:rsid w:val="008B3E7A"/>
    <w:rsid w:val="008B40A8"/>
    <w:rsid w:val="008B41B1"/>
    <w:rsid w:val="008B56F6"/>
    <w:rsid w:val="008B5BE0"/>
    <w:rsid w:val="008B5CE3"/>
    <w:rsid w:val="008B5F31"/>
    <w:rsid w:val="008B64EE"/>
    <w:rsid w:val="008B67F8"/>
    <w:rsid w:val="008B69F7"/>
    <w:rsid w:val="008B6BFB"/>
    <w:rsid w:val="008C0125"/>
    <w:rsid w:val="008C1970"/>
    <w:rsid w:val="008C1DFB"/>
    <w:rsid w:val="008C2B58"/>
    <w:rsid w:val="008C38A7"/>
    <w:rsid w:val="008C3C7C"/>
    <w:rsid w:val="008C45A5"/>
    <w:rsid w:val="008C64DB"/>
    <w:rsid w:val="008C6612"/>
    <w:rsid w:val="008C728D"/>
    <w:rsid w:val="008D0152"/>
    <w:rsid w:val="008D0E4F"/>
    <w:rsid w:val="008D1760"/>
    <w:rsid w:val="008D2F5C"/>
    <w:rsid w:val="008D4071"/>
    <w:rsid w:val="008D414A"/>
    <w:rsid w:val="008D474F"/>
    <w:rsid w:val="008D63CA"/>
    <w:rsid w:val="008D6AAE"/>
    <w:rsid w:val="008D7EA0"/>
    <w:rsid w:val="008E031B"/>
    <w:rsid w:val="008E0418"/>
    <w:rsid w:val="008E0780"/>
    <w:rsid w:val="008E133A"/>
    <w:rsid w:val="008E1B12"/>
    <w:rsid w:val="008E28C9"/>
    <w:rsid w:val="008E30AF"/>
    <w:rsid w:val="008E30E5"/>
    <w:rsid w:val="008E3345"/>
    <w:rsid w:val="008E34AA"/>
    <w:rsid w:val="008E3E28"/>
    <w:rsid w:val="008E4132"/>
    <w:rsid w:val="008E550B"/>
    <w:rsid w:val="008E5534"/>
    <w:rsid w:val="008E5A5B"/>
    <w:rsid w:val="008E5AC3"/>
    <w:rsid w:val="008E5F80"/>
    <w:rsid w:val="008F03A6"/>
    <w:rsid w:val="008F1B7F"/>
    <w:rsid w:val="008F1B81"/>
    <w:rsid w:val="008F1FE2"/>
    <w:rsid w:val="008F2482"/>
    <w:rsid w:val="008F2AFB"/>
    <w:rsid w:val="008F34C2"/>
    <w:rsid w:val="008F4822"/>
    <w:rsid w:val="008F494D"/>
    <w:rsid w:val="008F4F02"/>
    <w:rsid w:val="008F5DE4"/>
    <w:rsid w:val="008F63EE"/>
    <w:rsid w:val="008F6489"/>
    <w:rsid w:val="008F75EB"/>
    <w:rsid w:val="008F784C"/>
    <w:rsid w:val="008F78E3"/>
    <w:rsid w:val="009003F7"/>
    <w:rsid w:val="009014C5"/>
    <w:rsid w:val="009016A6"/>
    <w:rsid w:val="009022FE"/>
    <w:rsid w:val="009061FD"/>
    <w:rsid w:val="0090705A"/>
    <w:rsid w:val="00907686"/>
    <w:rsid w:val="00907A23"/>
    <w:rsid w:val="00910F48"/>
    <w:rsid w:val="00911204"/>
    <w:rsid w:val="00912698"/>
    <w:rsid w:val="009134B2"/>
    <w:rsid w:val="00914825"/>
    <w:rsid w:val="00914FDD"/>
    <w:rsid w:val="009151B4"/>
    <w:rsid w:val="00915781"/>
    <w:rsid w:val="00915BBE"/>
    <w:rsid w:val="00917142"/>
    <w:rsid w:val="00917192"/>
    <w:rsid w:val="009179B9"/>
    <w:rsid w:val="00917F51"/>
    <w:rsid w:val="00920B31"/>
    <w:rsid w:val="00921CC4"/>
    <w:rsid w:val="00921DCD"/>
    <w:rsid w:val="00922257"/>
    <w:rsid w:val="009244EF"/>
    <w:rsid w:val="009245A8"/>
    <w:rsid w:val="00925686"/>
    <w:rsid w:val="00926BA4"/>
    <w:rsid w:val="00930603"/>
    <w:rsid w:val="00930782"/>
    <w:rsid w:val="00931D4E"/>
    <w:rsid w:val="009329A6"/>
    <w:rsid w:val="00932D09"/>
    <w:rsid w:val="00933269"/>
    <w:rsid w:val="009332BA"/>
    <w:rsid w:val="00933DF2"/>
    <w:rsid w:val="009346C8"/>
    <w:rsid w:val="00935059"/>
    <w:rsid w:val="00936F57"/>
    <w:rsid w:val="009372BE"/>
    <w:rsid w:val="00937419"/>
    <w:rsid w:val="00940B96"/>
    <w:rsid w:val="009414D1"/>
    <w:rsid w:val="00941985"/>
    <w:rsid w:val="00942973"/>
    <w:rsid w:val="00943888"/>
    <w:rsid w:val="009439FE"/>
    <w:rsid w:val="00943BDF"/>
    <w:rsid w:val="00945066"/>
    <w:rsid w:val="009457B4"/>
    <w:rsid w:val="00946580"/>
    <w:rsid w:val="00946BAB"/>
    <w:rsid w:val="00950150"/>
    <w:rsid w:val="00950653"/>
    <w:rsid w:val="0095081E"/>
    <w:rsid w:val="00950C2E"/>
    <w:rsid w:val="00950F68"/>
    <w:rsid w:val="0095101B"/>
    <w:rsid w:val="009522A8"/>
    <w:rsid w:val="00952627"/>
    <w:rsid w:val="00952AC1"/>
    <w:rsid w:val="00952BF5"/>
    <w:rsid w:val="009536F4"/>
    <w:rsid w:val="00955431"/>
    <w:rsid w:val="00957A68"/>
    <w:rsid w:val="009600D2"/>
    <w:rsid w:val="0096098C"/>
    <w:rsid w:val="00960DA9"/>
    <w:rsid w:val="0096190F"/>
    <w:rsid w:val="00962C3F"/>
    <w:rsid w:val="00962DCE"/>
    <w:rsid w:val="00964B66"/>
    <w:rsid w:val="0096559C"/>
    <w:rsid w:val="00965686"/>
    <w:rsid w:val="00965E00"/>
    <w:rsid w:val="00965F2A"/>
    <w:rsid w:val="00966382"/>
    <w:rsid w:val="00966E71"/>
    <w:rsid w:val="009670CB"/>
    <w:rsid w:val="009672BD"/>
    <w:rsid w:val="0096746B"/>
    <w:rsid w:val="00967D58"/>
    <w:rsid w:val="00967EA3"/>
    <w:rsid w:val="0097131C"/>
    <w:rsid w:val="009716E2"/>
    <w:rsid w:val="009725D6"/>
    <w:rsid w:val="00972AC7"/>
    <w:rsid w:val="00972EAB"/>
    <w:rsid w:val="0097321C"/>
    <w:rsid w:val="00973A84"/>
    <w:rsid w:val="009744A3"/>
    <w:rsid w:val="00974F67"/>
    <w:rsid w:val="009759F9"/>
    <w:rsid w:val="00976C6B"/>
    <w:rsid w:val="0097707E"/>
    <w:rsid w:val="009779BF"/>
    <w:rsid w:val="009800B9"/>
    <w:rsid w:val="00980586"/>
    <w:rsid w:val="00981319"/>
    <w:rsid w:val="009827FF"/>
    <w:rsid w:val="0098316A"/>
    <w:rsid w:val="0098346B"/>
    <w:rsid w:val="009846F6"/>
    <w:rsid w:val="0098526B"/>
    <w:rsid w:val="00985745"/>
    <w:rsid w:val="00986CAA"/>
    <w:rsid w:val="009871E5"/>
    <w:rsid w:val="00987431"/>
    <w:rsid w:val="00991176"/>
    <w:rsid w:val="00991196"/>
    <w:rsid w:val="00991275"/>
    <w:rsid w:val="00991912"/>
    <w:rsid w:val="00991B30"/>
    <w:rsid w:val="00991D49"/>
    <w:rsid w:val="0099262E"/>
    <w:rsid w:val="00992D59"/>
    <w:rsid w:val="00992F57"/>
    <w:rsid w:val="00993C00"/>
    <w:rsid w:val="00993DBE"/>
    <w:rsid w:val="00993EE0"/>
    <w:rsid w:val="00994335"/>
    <w:rsid w:val="009943A4"/>
    <w:rsid w:val="00994F17"/>
    <w:rsid w:val="0099571A"/>
    <w:rsid w:val="00995EC5"/>
    <w:rsid w:val="00996395"/>
    <w:rsid w:val="009A210C"/>
    <w:rsid w:val="009A3046"/>
    <w:rsid w:val="009A32FA"/>
    <w:rsid w:val="009A464A"/>
    <w:rsid w:val="009A4F08"/>
    <w:rsid w:val="009A6B84"/>
    <w:rsid w:val="009B024B"/>
    <w:rsid w:val="009B07A4"/>
    <w:rsid w:val="009B18FD"/>
    <w:rsid w:val="009B1A2A"/>
    <w:rsid w:val="009B2544"/>
    <w:rsid w:val="009B280E"/>
    <w:rsid w:val="009B2CC9"/>
    <w:rsid w:val="009B3065"/>
    <w:rsid w:val="009B3BFB"/>
    <w:rsid w:val="009B4256"/>
    <w:rsid w:val="009B4750"/>
    <w:rsid w:val="009B4855"/>
    <w:rsid w:val="009B5164"/>
    <w:rsid w:val="009B691A"/>
    <w:rsid w:val="009B6C1D"/>
    <w:rsid w:val="009B6F4D"/>
    <w:rsid w:val="009B735B"/>
    <w:rsid w:val="009C1608"/>
    <w:rsid w:val="009C1B82"/>
    <w:rsid w:val="009C25C5"/>
    <w:rsid w:val="009C3295"/>
    <w:rsid w:val="009C3821"/>
    <w:rsid w:val="009C6879"/>
    <w:rsid w:val="009C6F69"/>
    <w:rsid w:val="009C711D"/>
    <w:rsid w:val="009C72B6"/>
    <w:rsid w:val="009C7485"/>
    <w:rsid w:val="009C7D71"/>
    <w:rsid w:val="009D01B9"/>
    <w:rsid w:val="009D038F"/>
    <w:rsid w:val="009D0EFF"/>
    <w:rsid w:val="009D1895"/>
    <w:rsid w:val="009D1F8A"/>
    <w:rsid w:val="009D2781"/>
    <w:rsid w:val="009D278B"/>
    <w:rsid w:val="009D28F6"/>
    <w:rsid w:val="009D2EA3"/>
    <w:rsid w:val="009D37E6"/>
    <w:rsid w:val="009D3A73"/>
    <w:rsid w:val="009D47C0"/>
    <w:rsid w:val="009D4BF3"/>
    <w:rsid w:val="009D5368"/>
    <w:rsid w:val="009D59FE"/>
    <w:rsid w:val="009D6A78"/>
    <w:rsid w:val="009E0BF3"/>
    <w:rsid w:val="009E1000"/>
    <w:rsid w:val="009E139C"/>
    <w:rsid w:val="009E1B02"/>
    <w:rsid w:val="009E1C8B"/>
    <w:rsid w:val="009E336B"/>
    <w:rsid w:val="009E3649"/>
    <w:rsid w:val="009E3B7C"/>
    <w:rsid w:val="009E4BC8"/>
    <w:rsid w:val="009E5418"/>
    <w:rsid w:val="009E6006"/>
    <w:rsid w:val="009E6D80"/>
    <w:rsid w:val="009E74D7"/>
    <w:rsid w:val="009F12E1"/>
    <w:rsid w:val="009F1BAD"/>
    <w:rsid w:val="009F1CAE"/>
    <w:rsid w:val="009F21BB"/>
    <w:rsid w:val="009F3AF1"/>
    <w:rsid w:val="009F4C2A"/>
    <w:rsid w:val="009F4CA4"/>
    <w:rsid w:val="009F57CD"/>
    <w:rsid w:val="009F5AF9"/>
    <w:rsid w:val="009F5CEA"/>
    <w:rsid w:val="009F6D66"/>
    <w:rsid w:val="00A00105"/>
    <w:rsid w:val="00A00A4C"/>
    <w:rsid w:val="00A00CD9"/>
    <w:rsid w:val="00A00F6E"/>
    <w:rsid w:val="00A01221"/>
    <w:rsid w:val="00A015C7"/>
    <w:rsid w:val="00A019C6"/>
    <w:rsid w:val="00A041DC"/>
    <w:rsid w:val="00A04444"/>
    <w:rsid w:val="00A049F9"/>
    <w:rsid w:val="00A05500"/>
    <w:rsid w:val="00A0561F"/>
    <w:rsid w:val="00A05DDA"/>
    <w:rsid w:val="00A061C8"/>
    <w:rsid w:val="00A070A9"/>
    <w:rsid w:val="00A07187"/>
    <w:rsid w:val="00A074C1"/>
    <w:rsid w:val="00A077AB"/>
    <w:rsid w:val="00A07C78"/>
    <w:rsid w:val="00A07F65"/>
    <w:rsid w:val="00A10AE7"/>
    <w:rsid w:val="00A10D9F"/>
    <w:rsid w:val="00A11391"/>
    <w:rsid w:val="00A11685"/>
    <w:rsid w:val="00A11DBF"/>
    <w:rsid w:val="00A12388"/>
    <w:rsid w:val="00A1270E"/>
    <w:rsid w:val="00A12AF7"/>
    <w:rsid w:val="00A148D9"/>
    <w:rsid w:val="00A15C75"/>
    <w:rsid w:val="00A20093"/>
    <w:rsid w:val="00A20724"/>
    <w:rsid w:val="00A20834"/>
    <w:rsid w:val="00A21B3A"/>
    <w:rsid w:val="00A21D1A"/>
    <w:rsid w:val="00A229BE"/>
    <w:rsid w:val="00A22C2F"/>
    <w:rsid w:val="00A23859"/>
    <w:rsid w:val="00A24265"/>
    <w:rsid w:val="00A248F2"/>
    <w:rsid w:val="00A24DF9"/>
    <w:rsid w:val="00A2558C"/>
    <w:rsid w:val="00A25B71"/>
    <w:rsid w:val="00A27A51"/>
    <w:rsid w:val="00A27CB4"/>
    <w:rsid w:val="00A27F7C"/>
    <w:rsid w:val="00A307AB"/>
    <w:rsid w:val="00A308D3"/>
    <w:rsid w:val="00A3103F"/>
    <w:rsid w:val="00A3218B"/>
    <w:rsid w:val="00A3227D"/>
    <w:rsid w:val="00A3232F"/>
    <w:rsid w:val="00A32CDE"/>
    <w:rsid w:val="00A32E6C"/>
    <w:rsid w:val="00A33839"/>
    <w:rsid w:val="00A33EC5"/>
    <w:rsid w:val="00A348CD"/>
    <w:rsid w:val="00A34B5B"/>
    <w:rsid w:val="00A34F52"/>
    <w:rsid w:val="00A350A5"/>
    <w:rsid w:val="00A36AB9"/>
    <w:rsid w:val="00A377FE"/>
    <w:rsid w:val="00A408BE"/>
    <w:rsid w:val="00A40983"/>
    <w:rsid w:val="00A40BB4"/>
    <w:rsid w:val="00A423B1"/>
    <w:rsid w:val="00A424EF"/>
    <w:rsid w:val="00A42E26"/>
    <w:rsid w:val="00A42F8A"/>
    <w:rsid w:val="00A43F40"/>
    <w:rsid w:val="00A448A1"/>
    <w:rsid w:val="00A44EF2"/>
    <w:rsid w:val="00A455A7"/>
    <w:rsid w:val="00A46135"/>
    <w:rsid w:val="00A47023"/>
    <w:rsid w:val="00A47334"/>
    <w:rsid w:val="00A47E54"/>
    <w:rsid w:val="00A514D6"/>
    <w:rsid w:val="00A51957"/>
    <w:rsid w:val="00A5316D"/>
    <w:rsid w:val="00A5330A"/>
    <w:rsid w:val="00A53645"/>
    <w:rsid w:val="00A53A17"/>
    <w:rsid w:val="00A54BC7"/>
    <w:rsid w:val="00A55776"/>
    <w:rsid w:val="00A57492"/>
    <w:rsid w:val="00A60AAA"/>
    <w:rsid w:val="00A60EC3"/>
    <w:rsid w:val="00A61BAE"/>
    <w:rsid w:val="00A62341"/>
    <w:rsid w:val="00A62423"/>
    <w:rsid w:val="00A62EB9"/>
    <w:rsid w:val="00A63057"/>
    <w:rsid w:val="00A638A7"/>
    <w:rsid w:val="00A63EDE"/>
    <w:rsid w:val="00A63F4C"/>
    <w:rsid w:val="00A651FE"/>
    <w:rsid w:val="00A652ED"/>
    <w:rsid w:val="00A65E02"/>
    <w:rsid w:val="00A66A45"/>
    <w:rsid w:val="00A67ADB"/>
    <w:rsid w:val="00A719FB"/>
    <w:rsid w:val="00A72113"/>
    <w:rsid w:val="00A72193"/>
    <w:rsid w:val="00A72508"/>
    <w:rsid w:val="00A7253B"/>
    <w:rsid w:val="00A73905"/>
    <w:rsid w:val="00A73F99"/>
    <w:rsid w:val="00A73FA1"/>
    <w:rsid w:val="00A74569"/>
    <w:rsid w:val="00A74A52"/>
    <w:rsid w:val="00A74C1E"/>
    <w:rsid w:val="00A74CCB"/>
    <w:rsid w:val="00A74EEF"/>
    <w:rsid w:val="00A757C5"/>
    <w:rsid w:val="00A76091"/>
    <w:rsid w:val="00A76BB0"/>
    <w:rsid w:val="00A77396"/>
    <w:rsid w:val="00A77731"/>
    <w:rsid w:val="00A7783A"/>
    <w:rsid w:val="00A80734"/>
    <w:rsid w:val="00A80ACF"/>
    <w:rsid w:val="00A80B42"/>
    <w:rsid w:val="00A81BE0"/>
    <w:rsid w:val="00A82C94"/>
    <w:rsid w:val="00A8314C"/>
    <w:rsid w:val="00A831E2"/>
    <w:rsid w:val="00A84A41"/>
    <w:rsid w:val="00A84F44"/>
    <w:rsid w:val="00A85C6C"/>
    <w:rsid w:val="00A86006"/>
    <w:rsid w:val="00A860A9"/>
    <w:rsid w:val="00A863A6"/>
    <w:rsid w:val="00A864ED"/>
    <w:rsid w:val="00A86961"/>
    <w:rsid w:val="00A86AB6"/>
    <w:rsid w:val="00A90D4C"/>
    <w:rsid w:val="00A91225"/>
    <w:rsid w:val="00A91AA8"/>
    <w:rsid w:val="00A92607"/>
    <w:rsid w:val="00A93FB2"/>
    <w:rsid w:val="00A94056"/>
    <w:rsid w:val="00A942BA"/>
    <w:rsid w:val="00A94520"/>
    <w:rsid w:val="00A94BCC"/>
    <w:rsid w:val="00A94DBE"/>
    <w:rsid w:val="00A94FE3"/>
    <w:rsid w:val="00A95355"/>
    <w:rsid w:val="00A95555"/>
    <w:rsid w:val="00A9603E"/>
    <w:rsid w:val="00A96511"/>
    <w:rsid w:val="00A970F0"/>
    <w:rsid w:val="00AA001A"/>
    <w:rsid w:val="00AA0176"/>
    <w:rsid w:val="00AA0272"/>
    <w:rsid w:val="00AA0F01"/>
    <w:rsid w:val="00AA1F61"/>
    <w:rsid w:val="00AA3272"/>
    <w:rsid w:val="00AA422B"/>
    <w:rsid w:val="00AA6454"/>
    <w:rsid w:val="00AA6F6D"/>
    <w:rsid w:val="00AA77C2"/>
    <w:rsid w:val="00AA7D82"/>
    <w:rsid w:val="00AB1150"/>
    <w:rsid w:val="00AB1CF3"/>
    <w:rsid w:val="00AB1ED5"/>
    <w:rsid w:val="00AB2283"/>
    <w:rsid w:val="00AB2811"/>
    <w:rsid w:val="00AB28B2"/>
    <w:rsid w:val="00AB3366"/>
    <w:rsid w:val="00AB37E4"/>
    <w:rsid w:val="00AB4F2A"/>
    <w:rsid w:val="00AB6711"/>
    <w:rsid w:val="00AB6E80"/>
    <w:rsid w:val="00AB7A19"/>
    <w:rsid w:val="00AC015F"/>
    <w:rsid w:val="00AC0434"/>
    <w:rsid w:val="00AC25F2"/>
    <w:rsid w:val="00AC4A83"/>
    <w:rsid w:val="00AC4D2B"/>
    <w:rsid w:val="00AC5F21"/>
    <w:rsid w:val="00AC60F5"/>
    <w:rsid w:val="00AC6211"/>
    <w:rsid w:val="00AC67E3"/>
    <w:rsid w:val="00AC67FF"/>
    <w:rsid w:val="00AC795C"/>
    <w:rsid w:val="00AD0171"/>
    <w:rsid w:val="00AD09AE"/>
    <w:rsid w:val="00AD0D3E"/>
    <w:rsid w:val="00AD1281"/>
    <w:rsid w:val="00AD1322"/>
    <w:rsid w:val="00AD1404"/>
    <w:rsid w:val="00AD17A1"/>
    <w:rsid w:val="00AD1978"/>
    <w:rsid w:val="00AD1A24"/>
    <w:rsid w:val="00AD2B97"/>
    <w:rsid w:val="00AD36AB"/>
    <w:rsid w:val="00AD3BF4"/>
    <w:rsid w:val="00AD4A69"/>
    <w:rsid w:val="00AD55DD"/>
    <w:rsid w:val="00AE096F"/>
    <w:rsid w:val="00AE1394"/>
    <w:rsid w:val="00AE2304"/>
    <w:rsid w:val="00AE29FF"/>
    <w:rsid w:val="00AE3E29"/>
    <w:rsid w:val="00AE75C0"/>
    <w:rsid w:val="00AF0343"/>
    <w:rsid w:val="00AF12CC"/>
    <w:rsid w:val="00AF1C26"/>
    <w:rsid w:val="00AF2116"/>
    <w:rsid w:val="00AF2934"/>
    <w:rsid w:val="00AF3540"/>
    <w:rsid w:val="00AF37AB"/>
    <w:rsid w:val="00AF449F"/>
    <w:rsid w:val="00AF51DF"/>
    <w:rsid w:val="00AF52FC"/>
    <w:rsid w:val="00AF552C"/>
    <w:rsid w:val="00AF5A21"/>
    <w:rsid w:val="00AF674F"/>
    <w:rsid w:val="00B00079"/>
    <w:rsid w:val="00B00548"/>
    <w:rsid w:val="00B007B8"/>
    <w:rsid w:val="00B00FFC"/>
    <w:rsid w:val="00B01B2A"/>
    <w:rsid w:val="00B028B6"/>
    <w:rsid w:val="00B030DC"/>
    <w:rsid w:val="00B03F5F"/>
    <w:rsid w:val="00B049F8"/>
    <w:rsid w:val="00B054D1"/>
    <w:rsid w:val="00B05688"/>
    <w:rsid w:val="00B05918"/>
    <w:rsid w:val="00B100A8"/>
    <w:rsid w:val="00B101CC"/>
    <w:rsid w:val="00B10CB9"/>
    <w:rsid w:val="00B1116E"/>
    <w:rsid w:val="00B11E56"/>
    <w:rsid w:val="00B1239E"/>
    <w:rsid w:val="00B123FA"/>
    <w:rsid w:val="00B124CB"/>
    <w:rsid w:val="00B12767"/>
    <w:rsid w:val="00B13046"/>
    <w:rsid w:val="00B134CD"/>
    <w:rsid w:val="00B13A9C"/>
    <w:rsid w:val="00B143FC"/>
    <w:rsid w:val="00B14CF9"/>
    <w:rsid w:val="00B157D8"/>
    <w:rsid w:val="00B15F28"/>
    <w:rsid w:val="00B15FB0"/>
    <w:rsid w:val="00B16092"/>
    <w:rsid w:val="00B1654D"/>
    <w:rsid w:val="00B17819"/>
    <w:rsid w:val="00B205A5"/>
    <w:rsid w:val="00B20E21"/>
    <w:rsid w:val="00B20FF8"/>
    <w:rsid w:val="00B21599"/>
    <w:rsid w:val="00B21864"/>
    <w:rsid w:val="00B220FD"/>
    <w:rsid w:val="00B226E0"/>
    <w:rsid w:val="00B2297D"/>
    <w:rsid w:val="00B22F4C"/>
    <w:rsid w:val="00B2307A"/>
    <w:rsid w:val="00B2337C"/>
    <w:rsid w:val="00B23C45"/>
    <w:rsid w:val="00B244C0"/>
    <w:rsid w:val="00B24601"/>
    <w:rsid w:val="00B2498E"/>
    <w:rsid w:val="00B24A57"/>
    <w:rsid w:val="00B24EC7"/>
    <w:rsid w:val="00B253D0"/>
    <w:rsid w:val="00B25CB0"/>
    <w:rsid w:val="00B26236"/>
    <w:rsid w:val="00B26783"/>
    <w:rsid w:val="00B26D5C"/>
    <w:rsid w:val="00B26FCC"/>
    <w:rsid w:val="00B27D58"/>
    <w:rsid w:val="00B27D5C"/>
    <w:rsid w:val="00B307FD"/>
    <w:rsid w:val="00B317EA"/>
    <w:rsid w:val="00B32E8A"/>
    <w:rsid w:val="00B33101"/>
    <w:rsid w:val="00B33BEA"/>
    <w:rsid w:val="00B34A48"/>
    <w:rsid w:val="00B34DAB"/>
    <w:rsid w:val="00B359FA"/>
    <w:rsid w:val="00B366C3"/>
    <w:rsid w:val="00B3679E"/>
    <w:rsid w:val="00B3697F"/>
    <w:rsid w:val="00B36B28"/>
    <w:rsid w:val="00B36C45"/>
    <w:rsid w:val="00B37B60"/>
    <w:rsid w:val="00B40716"/>
    <w:rsid w:val="00B41072"/>
    <w:rsid w:val="00B41078"/>
    <w:rsid w:val="00B4127C"/>
    <w:rsid w:val="00B41419"/>
    <w:rsid w:val="00B41729"/>
    <w:rsid w:val="00B41797"/>
    <w:rsid w:val="00B41C4E"/>
    <w:rsid w:val="00B421E6"/>
    <w:rsid w:val="00B42323"/>
    <w:rsid w:val="00B4276F"/>
    <w:rsid w:val="00B431D3"/>
    <w:rsid w:val="00B437EF"/>
    <w:rsid w:val="00B43DA3"/>
    <w:rsid w:val="00B45B85"/>
    <w:rsid w:val="00B45DA2"/>
    <w:rsid w:val="00B466F2"/>
    <w:rsid w:val="00B46E10"/>
    <w:rsid w:val="00B47504"/>
    <w:rsid w:val="00B50E9B"/>
    <w:rsid w:val="00B511FC"/>
    <w:rsid w:val="00B51F56"/>
    <w:rsid w:val="00B52537"/>
    <w:rsid w:val="00B525CF"/>
    <w:rsid w:val="00B52A4E"/>
    <w:rsid w:val="00B52B14"/>
    <w:rsid w:val="00B52E77"/>
    <w:rsid w:val="00B53998"/>
    <w:rsid w:val="00B53C14"/>
    <w:rsid w:val="00B53F67"/>
    <w:rsid w:val="00B54C97"/>
    <w:rsid w:val="00B550EA"/>
    <w:rsid w:val="00B56A4C"/>
    <w:rsid w:val="00B56B56"/>
    <w:rsid w:val="00B56ED9"/>
    <w:rsid w:val="00B571AF"/>
    <w:rsid w:val="00B579B9"/>
    <w:rsid w:val="00B6021C"/>
    <w:rsid w:val="00B627B9"/>
    <w:rsid w:val="00B63845"/>
    <w:rsid w:val="00B64790"/>
    <w:rsid w:val="00B652B1"/>
    <w:rsid w:val="00B65469"/>
    <w:rsid w:val="00B65CF5"/>
    <w:rsid w:val="00B65F7A"/>
    <w:rsid w:val="00B716CA"/>
    <w:rsid w:val="00B72860"/>
    <w:rsid w:val="00B72C22"/>
    <w:rsid w:val="00B72DA3"/>
    <w:rsid w:val="00B73629"/>
    <w:rsid w:val="00B73874"/>
    <w:rsid w:val="00B74CA4"/>
    <w:rsid w:val="00B75133"/>
    <w:rsid w:val="00B752E6"/>
    <w:rsid w:val="00B75359"/>
    <w:rsid w:val="00B755CD"/>
    <w:rsid w:val="00B75709"/>
    <w:rsid w:val="00B75E49"/>
    <w:rsid w:val="00B7617F"/>
    <w:rsid w:val="00B778F0"/>
    <w:rsid w:val="00B77F4D"/>
    <w:rsid w:val="00B807DE"/>
    <w:rsid w:val="00B80BB6"/>
    <w:rsid w:val="00B81303"/>
    <w:rsid w:val="00B8242D"/>
    <w:rsid w:val="00B83070"/>
    <w:rsid w:val="00B830A2"/>
    <w:rsid w:val="00B85441"/>
    <w:rsid w:val="00B8600B"/>
    <w:rsid w:val="00B86B27"/>
    <w:rsid w:val="00B86C4A"/>
    <w:rsid w:val="00B86E8A"/>
    <w:rsid w:val="00B8732C"/>
    <w:rsid w:val="00B914B7"/>
    <w:rsid w:val="00B92007"/>
    <w:rsid w:val="00B92B4B"/>
    <w:rsid w:val="00B92DC9"/>
    <w:rsid w:val="00B92DDC"/>
    <w:rsid w:val="00B9381D"/>
    <w:rsid w:val="00B9414E"/>
    <w:rsid w:val="00B944CF"/>
    <w:rsid w:val="00B95C3E"/>
    <w:rsid w:val="00B95D6D"/>
    <w:rsid w:val="00B95DEB"/>
    <w:rsid w:val="00B95FFC"/>
    <w:rsid w:val="00B966A6"/>
    <w:rsid w:val="00B970DF"/>
    <w:rsid w:val="00B97CF5"/>
    <w:rsid w:val="00B97D86"/>
    <w:rsid w:val="00BA09DE"/>
    <w:rsid w:val="00BA13C3"/>
    <w:rsid w:val="00BA169E"/>
    <w:rsid w:val="00BA208B"/>
    <w:rsid w:val="00BA2719"/>
    <w:rsid w:val="00BA476B"/>
    <w:rsid w:val="00BA50C3"/>
    <w:rsid w:val="00BA5452"/>
    <w:rsid w:val="00BA62A2"/>
    <w:rsid w:val="00BA775F"/>
    <w:rsid w:val="00BB01DD"/>
    <w:rsid w:val="00BB1239"/>
    <w:rsid w:val="00BB1A76"/>
    <w:rsid w:val="00BB200B"/>
    <w:rsid w:val="00BB5209"/>
    <w:rsid w:val="00BB58B3"/>
    <w:rsid w:val="00BB6406"/>
    <w:rsid w:val="00BB6795"/>
    <w:rsid w:val="00BB6A51"/>
    <w:rsid w:val="00BB6CB1"/>
    <w:rsid w:val="00BB6EC1"/>
    <w:rsid w:val="00BB737B"/>
    <w:rsid w:val="00BB7E4C"/>
    <w:rsid w:val="00BC08D4"/>
    <w:rsid w:val="00BC0D4F"/>
    <w:rsid w:val="00BC1841"/>
    <w:rsid w:val="00BC1A2E"/>
    <w:rsid w:val="00BC1AD7"/>
    <w:rsid w:val="00BC269C"/>
    <w:rsid w:val="00BC2A8F"/>
    <w:rsid w:val="00BC2B77"/>
    <w:rsid w:val="00BC2EE9"/>
    <w:rsid w:val="00BC4261"/>
    <w:rsid w:val="00BC440C"/>
    <w:rsid w:val="00BC44F7"/>
    <w:rsid w:val="00BC5BE5"/>
    <w:rsid w:val="00BC6437"/>
    <w:rsid w:val="00BC6819"/>
    <w:rsid w:val="00BC6EF3"/>
    <w:rsid w:val="00BC77F1"/>
    <w:rsid w:val="00BC785A"/>
    <w:rsid w:val="00BD092D"/>
    <w:rsid w:val="00BD095A"/>
    <w:rsid w:val="00BD1EC7"/>
    <w:rsid w:val="00BD1EF6"/>
    <w:rsid w:val="00BD360D"/>
    <w:rsid w:val="00BD627B"/>
    <w:rsid w:val="00BD64C7"/>
    <w:rsid w:val="00BD6D34"/>
    <w:rsid w:val="00BD71C7"/>
    <w:rsid w:val="00BD7741"/>
    <w:rsid w:val="00BD7BB6"/>
    <w:rsid w:val="00BE1A4B"/>
    <w:rsid w:val="00BE1C23"/>
    <w:rsid w:val="00BE2ABA"/>
    <w:rsid w:val="00BE3EB8"/>
    <w:rsid w:val="00BE45B9"/>
    <w:rsid w:val="00BE45CE"/>
    <w:rsid w:val="00BE4759"/>
    <w:rsid w:val="00BE4F06"/>
    <w:rsid w:val="00BE5425"/>
    <w:rsid w:val="00BE5B63"/>
    <w:rsid w:val="00BE5F9B"/>
    <w:rsid w:val="00BE637F"/>
    <w:rsid w:val="00BE6799"/>
    <w:rsid w:val="00BF03DF"/>
    <w:rsid w:val="00BF071E"/>
    <w:rsid w:val="00BF0D29"/>
    <w:rsid w:val="00BF16E0"/>
    <w:rsid w:val="00BF241A"/>
    <w:rsid w:val="00BF289F"/>
    <w:rsid w:val="00BF2C6A"/>
    <w:rsid w:val="00BF3EEB"/>
    <w:rsid w:val="00BF4853"/>
    <w:rsid w:val="00BF5D2B"/>
    <w:rsid w:val="00BF76AC"/>
    <w:rsid w:val="00C00F42"/>
    <w:rsid w:val="00C02190"/>
    <w:rsid w:val="00C02D1B"/>
    <w:rsid w:val="00C030FC"/>
    <w:rsid w:val="00C03D21"/>
    <w:rsid w:val="00C03E0B"/>
    <w:rsid w:val="00C03E84"/>
    <w:rsid w:val="00C052EB"/>
    <w:rsid w:val="00C05695"/>
    <w:rsid w:val="00C069C4"/>
    <w:rsid w:val="00C07513"/>
    <w:rsid w:val="00C0753D"/>
    <w:rsid w:val="00C075F2"/>
    <w:rsid w:val="00C0795C"/>
    <w:rsid w:val="00C07DE0"/>
    <w:rsid w:val="00C102C0"/>
    <w:rsid w:val="00C1033C"/>
    <w:rsid w:val="00C11346"/>
    <w:rsid w:val="00C1169A"/>
    <w:rsid w:val="00C12F51"/>
    <w:rsid w:val="00C13581"/>
    <w:rsid w:val="00C14C9C"/>
    <w:rsid w:val="00C15F2E"/>
    <w:rsid w:val="00C177CA"/>
    <w:rsid w:val="00C20FB2"/>
    <w:rsid w:val="00C21530"/>
    <w:rsid w:val="00C22532"/>
    <w:rsid w:val="00C23B97"/>
    <w:rsid w:val="00C278C2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4235"/>
    <w:rsid w:val="00C34970"/>
    <w:rsid w:val="00C34CD0"/>
    <w:rsid w:val="00C365ED"/>
    <w:rsid w:val="00C36A35"/>
    <w:rsid w:val="00C36B46"/>
    <w:rsid w:val="00C37036"/>
    <w:rsid w:val="00C423C2"/>
    <w:rsid w:val="00C4247E"/>
    <w:rsid w:val="00C439EA"/>
    <w:rsid w:val="00C43D9A"/>
    <w:rsid w:val="00C4474F"/>
    <w:rsid w:val="00C448CA"/>
    <w:rsid w:val="00C45968"/>
    <w:rsid w:val="00C46482"/>
    <w:rsid w:val="00C46B8B"/>
    <w:rsid w:val="00C470B3"/>
    <w:rsid w:val="00C522E6"/>
    <w:rsid w:val="00C53309"/>
    <w:rsid w:val="00C53D96"/>
    <w:rsid w:val="00C540E4"/>
    <w:rsid w:val="00C545F1"/>
    <w:rsid w:val="00C5493B"/>
    <w:rsid w:val="00C54C92"/>
    <w:rsid w:val="00C553A6"/>
    <w:rsid w:val="00C55559"/>
    <w:rsid w:val="00C557CB"/>
    <w:rsid w:val="00C55F15"/>
    <w:rsid w:val="00C56157"/>
    <w:rsid w:val="00C561BB"/>
    <w:rsid w:val="00C56563"/>
    <w:rsid w:val="00C569D6"/>
    <w:rsid w:val="00C56E56"/>
    <w:rsid w:val="00C601E2"/>
    <w:rsid w:val="00C60E61"/>
    <w:rsid w:val="00C61DE4"/>
    <w:rsid w:val="00C6218E"/>
    <w:rsid w:val="00C648FA"/>
    <w:rsid w:val="00C65B52"/>
    <w:rsid w:val="00C678E4"/>
    <w:rsid w:val="00C67A95"/>
    <w:rsid w:val="00C7007E"/>
    <w:rsid w:val="00C70190"/>
    <w:rsid w:val="00C70332"/>
    <w:rsid w:val="00C70856"/>
    <w:rsid w:val="00C708AD"/>
    <w:rsid w:val="00C70E35"/>
    <w:rsid w:val="00C727BA"/>
    <w:rsid w:val="00C72B2E"/>
    <w:rsid w:val="00C73C9A"/>
    <w:rsid w:val="00C743D0"/>
    <w:rsid w:val="00C74794"/>
    <w:rsid w:val="00C74C6F"/>
    <w:rsid w:val="00C74ECD"/>
    <w:rsid w:val="00C75472"/>
    <w:rsid w:val="00C75A4E"/>
    <w:rsid w:val="00C7646F"/>
    <w:rsid w:val="00C76899"/>
    <w:rsid w:val="00C77AFC"/>
    <w:rsid w:val="00C77CBF"/>
    <w:rsid w:val="00C77D39"/>
    <w:rsid w:val="00C8011B"/>
    <w:rsid w:val="00C81687"/>
    <w:rsid w:val="00C817DC"/>
    <w:rsid w:val="00C819EE"/>
    <w:rsid w:val="00C825C6"/>
    <w:rsid w:val="00C82A96"/>
    <w:rsid w:val="00C82F4D"/>
    <w:rsid w:val="00C8419A"/>
    <w:rsid w:val="00C84CE4"/>
    <w:rsid w:val="00C86CF4"/>
    <w:rsid w:val="00C87004"/>
    <w:rsid w:val="00C87393"/>
    <w:rsid w:val="00C8763D"/>
    <w:rsid w:val="00C90520"/>
    <w:rsid w:val="00C909BA"/>
    <w:rsid w:val="00C90FCE"/>
    <w:rsid w:val="00C927E9"/>
    <w:rsid w:val="00C92990"/>
    <w:rsid w:val="00C92CC7"/>
    <w:rsid w:val="00C92F83"/>
    <w:rsid w:val="00C93EDC"/>
    <w:rsid w:val="00C94952"/>
    <w:rsid w:val="00C954A5"/>
    <w:rsid w:val="00C95FF2"/>
    <w:rsid w:val="00C9684E"/>
    <w:rsid w:val="00C96B1E"/>
    <w:rsid w:val="00C96B4F"/>
    <w:rsid w:val="00C97693"/>
    <w:rsid w:val="00C97AC2"/>
    <w:rsid w:val="00C97C14"/>
    <w:rsid w:val="00C97F40"/>
    <w:rsid w:val="00CA01FA"/>
    <w:rsid w:val="00CA08FB"/>
    <w:rsid w:val="00CA11DF"/>
    <w:rsid w:val="00CA17CF"/>
    <w:rsid w:val="00CA1CA1"/>
    <w:rsid w:val="00CA1E75"/>
    <w:rsid w:val="00CA39E8"/>
    <w:rsid w:val="00CA4258"/>
    <w:rsid w:val="00CA4433"/>
    <w:rsid w:val="00CA4BAD"/>
    <w:rsid w:val="00CA4BDA"/>
    <w:rsid w:val="00CA52A4"/>
    <w:rsid w:val="00CA52FE"/>
    <w:rsid w:val="00CA537C"/>
    <w:rsid w:val="00CA5E55"/>
    <w:rsid w:val="00CB0105"/>
    <w:rsid w:val="00CB069C"/>
    <w:rsid w:val="00CB1BBE"/>
    <w:rsid w:val="00CB1FD3"/>
    <w:rsid w:val="00CB27B1"/>
    <w:rsid w:val="00CB2A67"/>
    <w:rsid w:val="00CB4898"/>
    <w:rsid w:val="00CB4BDA"/>
    <w:rsid w:val="00CB4CB7"/>
    <w:rsid w:val="00CB51FD"/>
    <w:rsid w:val="00CB6078"/>
    <w:rsid w:val="00CB67FE"/>
    <w:rsid w:val="00CB6A24"/>
    <w:rsid w:val="00CB6B38"/>
    <w:rsid w:val="00CB7392"/>
    <w:rsid w:val="00CB76BD"/>
    <w:rsid w:val="00CC06A9"/>
    <w:rsid w:val="00CC0E59"/>
    <w:rsid w:val="00CC1357"/>
    <w:rsid w:val="00CC1737"/>
    <w:rsid w:val="00CC2BE1"/>
    <w:rsid w:val="00CC2F02"/>
    <w:rsid w:val="00CC3057"/>
    <w:rsid w:val="00CC3D8D"/>
    <w:rsid w:val="00CC4455"/>
    <w:rsid w:val="00CC44C7"/>
    <w:rsid w:val="00CC4BFD"/>
    <w:rsid w:val="00CC4C1D"/>
    <w:rsid w:val="00CC4D44"/>
    <w:rsid w:val="00CC6077"/>
    <w:rsid w:val="00CC6433"/>
    <w:rsid w:val="00CC6D14"/>
    <w:rsid w:val="00CC7348"/>
    <w:rsid w:val="00CC77A3"/>
    <w:rsid w:val="00CC7BBC"/>
    <w:rsid w:val="00CD0F12"/>
    <w:rsid w:val="00CD19A4"/>
    <w:rsid w:val="00CD2B67"/>
    <w:rsid w:val="00CD2F43"/>
    <w:rsid w:val="00CD307A"/>
    <w:rsid w:val="00CD396B"/>
    <w:rsid w:val="00CD3C06"/>
    <w:rsid w:val="00CD4172"/>
    <w:rsid w:val="00CD4350"/>
    <w:rsid w:val="00CD4415"/>
    <w:rsid w:val="00CD75D3"/>
    <w:rsid w:val="00CE01CA"/>
    <w:rsid w:val="00CE03D8"/>
    <w:rsid w:val="00CE0471"/>
    <w:rsid w:val="00CE09A6"/>
    <w:rsid w:val="00CE09D9"/>
    <w:rsid w:val="00CE0D78"/>
    <w:rsid w:val="00CE10F7"/>
    <w:rsid w:val="00CE17BF"/>
    <w:rsid w:val="00CE1EF9"/>
    <w:rsid w:val="00CE2E57"/>
    <w:rsid w:val="00CE4A32"/>
    <w:rsid w:val="00CE577A"/>
    <w:rsid w:val="00CE593E"/>
    <w:rsid w:val="00CE5A0F"/>
    <w:rsid w:val="00CE6339"/>
    <w:rsid w:val="00CE777B"/>
    <w:rsid w:val="00CF0244"/>
    <w:rsid w:val="00CF02AF"/>
    <w:rsid w:val="00CF0980"/>
    <w:rsid w:val="00CF098F"/>
    <w:rsid w:val="00CF0E46"/>
    <w:rsid w:val="00CF2EE1"/>
    <w:rsid w:val="00CF2EEC"/>
    <w:rsid w:val="00CF3607"/>
    <w:rsid w:val="00CF3902"/>
    <w:rsid w:val="00CF4847"/>
    <w:rsid w:val="00CF7AEA"/>
    <w:rsid w:val="00D01BBE"/>
    <w:rsid w:val="00D02682"/>
    <w:rsid w:val="00D02FC4"/>
    <w:rsid w:val="00D02FD4"/>
    <w:rsid w:val="00D03600"/>
    <w:rsid w:val="00D03772"/>
    <w:rsid w:val="00D03937"/>
    <w:rsid w:val="00D047EF"/>
    <w:rsid w:val="00D05403"/>
    <w:rsid w:val="00D056F7"/>
    <w:rsid w:val="00D05D42"/>
    <w:rsid w:val="00D0626D"/>
    <w:rsid w:val="00D06BF3"/>
    <w:rsid w:val="00D10020"/>
    <w:rsid w:val="00D103E6"/>
    <w:rsid w:val="00D11495"/>
    <w:rsid w:val="00D12CDB"/>
    <w:rsid w:val="00D1357D"/>
    <w:rsid w:val="00D13D2A"/>
    <w:rsid w:val="00D154C7"/>
    <w:rsid w:val="00D16482"/>
    <w:rsid w:val="00D16DF2"/>
    <w:rsid w:val="00D16F8D"/>
    <w:rsid w:val="00D200F6"/>
    <w:rsid w:val="00D201E1"/>
    <w:rsid w:val="00D202BA"/>
    <w:rsid w:val="00D2051A"/>
    <w:rsid w:val="00D20541"/>
    <w:rsid w:val="00D218AE"/>
    <w:rsid w:val="00D22653"/>
    <w:rsid w:val="00D2283B"/>
    <w:rsid w:val="00D22E4F"/>
    <w:rsid w:val="00D234EB"/>
    <w:rsid w:val="00D2419F"/>
    <w:rsid w:val="00D26933"/>
    <w:rsid w:val="00D2752E"/>
    <w:rsid w:val="00D277A7"/>
    <w:rsid w:val="00D27DB5"/>
    <w:rsid w:val="00D300C6"/>
    <w:rsid w:val="00D30ECF"/>
    <w:rsid w:val="00D3125B"/>
    <w:rsid w:val="00D312AE"/>
    <w:rsid w:val="00D31911"/>
    <w:rsid w:val="00D321B8"/>
    <w:rsid w:val="00D32698"/>
    <w:rsid w:val="00D33B50"/>
    <w:rsid w:val="00D33FE5"/>
    <w:rsid w:val="00D34825"/>
    <w:rsid w:val="00D34A25"/>
    <w:rsid w:val="00D34B1E"/>
    <w:rsid w:val="00D35A30"/>
    <w:rsid w:val="00D35F1F"/>
    <w:rsid w:val="00D35F92"/>
    <w:rsid w:val="00D360E3"/>
    <w:rsid w:val="00D366AE"/>
    <w:rsid w:val="00D367EA"/>
    <w:rsid w:val="00D37018"/>
    <w:rsid w:val="00D3719E"/>
    <w:rsid w:val="00D371F2"/>
    <w:rsid w:val="00D403F2"/>
    <w:rsid w:val="00D40DF3"/>
    <w:rsid w:val="00D42AA1"/>
    <w:rsid w:val="00D42F32"/>
    <w:rsid w:val="00D436FD"/>
    <w:rsid w:val="00D44137"/>
    <w:rsid w:val="00D441F8"/>
    <w:rsid w:val="00D4525B"/>
    <w:rsid w:val="00D45A76"/>
    <w:rsid w:val="00D47A30"/>
    <w:rsid w:val="00D5017A"/>
    <w:rsid w:val="00D50349"/>
    <w:rsid w:val="00D503CF"/>
    <w:rsid w:val="00D51546"/>
    <w:rsid w:val="00D5175D"/>
    <w:rsid w:val="00D51C9C"/>
    <w:rsid w:val="00D51D35"/>
    <w:rsid w:val="00D51F64"/>
    <w:rsid w:val="00D528C1"/>
    <w:rsid w:val="00D52A4A"/>
    <w:rsid w:val="00D53964"/>
    <w:rsid w:val="00D53C36"/>
    <w:rsid w:val="00D54004"/>
    <w:rsid w:val="00D54642"/>
    <w:rsid w:val="00D54A70"/>
    <w:rsid w:val="00D54B1F"/>
    <w:rsid w:val="00D54FD2"/>
    <w:rsid w:val="00D552E8"/>
    <w:rsid w:val="00D55476"/>
    <w:rsid w:val="00D55BB3"/>
    <w:rsid w:val="00D55D52"/>
    <w:rsid w:val="00D60B08"/>
    <w:rsid w:val="00D627B2"/>
    <w:rsid w:val="00D62D4C"/>
    <w:rsid w:val="00D63A6A"/>
    <w:rsid w:val="00D668BB"/>
    <w:rsid w:val="00D67300"/>
    <w:rsid w:val="00D6799B"/>
    <w:rsid w:val="00D67CCD"/>
    <w:rsid w:val="00D717A4"/>
    <w:rsid w:val="00D74634"/>
    <w:rsid w:val="00D74ED3"/>
    <w:rsid w:val="00D767F4"/>
    <w:rsid w:val="00D76D0C"/>
    <w:rsid w:val="00D77FCE"/>
    <w:rsid w:val="00D80844"/>
    <w:rsid w:val="00D80FC4"/>
    <w:rsid w:val="00D81709"/>
    <w:rsid w:val="00D81B71"/>
    <w:rsid w:val="00D839EC"/>
    <w:rsid w:val="00D85793"/>
    <w:rsid w:val="00D86311"/>
    <w:rsid w:val="00D86B29"/>
    <w:rsid w:val="00D872FA"/>
    <w:rsid w:val="00D873D7"/>
    <w:rsid w:val="00D87F01"/>
    <w:rsid w:val="00D90515"/>
    <w:rsid w:val="00D91947"/>
    <w:rsid w:val="00D919AB"/>
    <w:rsid w:val="00D91FAE"/>
    <w:rsid w:val="00D92D6B"/>
    <w:rsid w:val="00D94975"/>
    <w:rsid w:val="00D95486"/>
    <w:rsid w:val="00D957E7"/>
    <w:rsid w:val="00D962F9"/>
    <w:rsid w:val="00D96CB6"/>
    <w:rsid w:val="00DA047B"/>
    <w:rsid w:val="00DA07A0"/>
    <w:rsid w:val="00DA153F"/>
    <w:rsid w:val="00DA36E2"/>
    <w:rsid w:val="00DA3834"/>
    <w:rsid w:val="00DA61AE"/>
    <w:rsid w:val="00DA6274"/>
    <w:rsid w:val="00DA672B"/>
    <w:rsid w:val="00DA6FBB"/>
    <w:rsid w:val="00DB0478"/>
    <w:rsid w:val="00DB184F"/>
    <w:rsid w:val="00DB230E"/>
    <w:rsid w:val="00DB2855"/>
    <w:rsid w:val="00DB290F"/>
    <w:rsid w:val="00DB2C74"/>
    <w:rsid w:val="00DB37DA"/>
    <w:rsid w:val="00DB3C8D"/>
    <w:rsid w:val="00DB3EA7"/>
    <w:rsid w:val="00DB40A2"/>
    <w:rsid w:val="00DB41C5"/>
    <w:rsid w:val="00DB4F10"/>
    <w:rsid w:val="00DB5741"/>
    <w:rsid w:val="00DC0947"/>
    <w:rsid w:val="00DC0B6A"/>
    <w:rsid w:val="00DC105A"/>
    <w:rsid w:val="00DC1F0E"/>
    <w:rsid w:val="00DC246D"/>
    <w:rsid w:val="00DC3543"/>
    <w:rsid w:val="00DC4E34"/>
    <w:rsid w:val="00DC54FA"/>
    <w:rsid w:val="00DC6C76"/>
    <w:rsid w:val="00DC7145"/>
    <w:rsid w:val="00DC72A4"/>
    <w:rsid w:val="00DC7B06"/>
    <w:rsid w:val="00DC7D6C"/>
    <w:rsid w:val="00DD05FB"/>
    <w:rsid w:val="00DD0A4C"/>
    <w:rsid w:val="00DD0FB1"/>
    <w:rsid w:val="00DD1524"/>
    <w:rsid w:val="00DD169A"/>
    <w:rsid w:val="00DD1C13"/>
    <w:rsid w:val="00DD228B"/>
    <w:rsid w:val="00DD384B"/>
    <w:rsid w:val="00DD5E9D"/>
    <w:rsid w:val="00DD7635"/>
    <w:rsid w:val="00DD7775"/>
    <w:rsid w:val="00DD7CDC"/>
    <w:rsid w:val="00DE0322"/>
    <w:rsid w:val="00DE0944"/>
    <w:rsid w:val="00DE274A"/>
    <w:rsid w:val="00DE2D56"/>
    <w:rsid w:val="00DE385A"/>
    <w:rsid w:val="00DE3FDF"/>
    <w:rsid w:val="00DE53D9"/>
    <w:rsid w:val="00DE6CD1"/>
    <w:rsid w:val="00DE78AC"/>
    <w:rsid w:val="00DF11C7"/>
    <w:rsid w:val="00DF1B58"/>
    <w:rsid w:val="00DF2319"/>
    <w:rsid w:val="00DF34DA"/>
    <w:rsid w:val="00DF357D"/>
    <w:rsid w:val="00DF3C52"/>
    <w:rsid w:val="00DF57CC"/>
    <w:rsid w:val="00DF6617"/>
    <w:rsid w:val="00DF7082"/>
    <w:rsid w:val="00DF7959"/>
    <w:rsid w:val="00DF7BD8"/>
    <w:rsid w:val="00E00B9D"/>
    <w:rsid w:val="00E03660"/>
    <w:rsid w:val="00E04251"/>
    <w:rsid w:val="00E04393"/>
    <w:rsid w:val="00E04A1A"/>
    <w:rsid w:val="00E04C89"/>
    <w:rsid w:val="00E06378"/>
    <w:rsid w:val="00E0738D"/>
    <w:rsid w:val="00E077B1"/>
    <w:rsid w:val="00E10534"/>
    <w:rsid w:val="00E10884"/>
    <w:rsid w:val="00E1161E"/>
    <w:rsid w:val="00E11DD1"/>
    <w:rsid w:val="00E120DD"/>
    <w:rsid w:val="00E12E77"/>
    <w:rsid w:val="00E1347F"/>
    <w:rsid w:val="00E136D8"/>
    <w:rsid w:val="00E138BA"/>
    <w:rsid w:val="00E13ED9"/>
    <w:rsid w:val="00E1420A"/>
    <w:rsid w:val="00E15CAE"/>
    <w:rsid w:val="00E170D7"/>
    <w:rsid w:val="00E17520"/>
    <w:rsid w:val="00E17B94"/>
    <w:rsid w:val="00E23A1D"/>
    <w:rsid w:val="00E24E67"/>
    <w:rsid w:val="00E2518B"/>
    <w:rsid w:val="00E256E0"/>
    <w:rsid w:val="00E26055"/>
    <w:rsid w:val="00E26199"/>
    <w:rsid w:val="00E26752"/>
    <w:rsid w:val="00E26BF1"/>
    <w:rsid w:val="00E27507"/>
    <w:rsid w:val="00E3011F"/>
    <w:rsid w:val="00E303D7"/>
    <w:rsid w:val="00E30458"/>
    <w:rsid w:val="00E32B66"/>
    <w:rsid w:val="00E32D2F"/>
    <w:rsid w:val="00E3398F"/>
    <w:rsid w:val="00E33DEC"/>
    <w:rsid w:val="00E358F6"/>
    <w:rsid w:val="00E35D3C"/>
    <w:rsid w:val="00E36AD9"/>
    <w:rsid w:val="00E37327"/>
    <w:rsid w:val="00E37339"/>
    <w:rsid w:val="00E375E9"/>
    <w:rsid w:val="00E37603"/>
    <w:rsid w:val="00E379D3"/>
    <w:rsid w:val="00E4295C"/>
    <w:rsid w:val="00E4299A"/>
    <w:rsid w:val="00E4323B"/>
    <w:rsid w:val="00E43B6B"/>
    <w:rsid w:val="00E44A6C"/>
    <w:rsid w:val="00E44B57"/>
    <w:rsid w:val="00E45FFE"/>
    <w:rsid w:val="00E460A0"/>
    <w:rsid w:val="00E461C8"/>
    <w:rsid w:val="00E47086"/>
    <w:rsid w:val="00E479CE"/>
    <w:rsid w:val="00E47A43"/>
    <w:rsid w:val="00E47C8F"/>
    <w:rsid w:val="00E505B0"/>
    <w:rsid w:val="00E508EE"/>
    <w:rsid w:val="00E50EFE"/>
    <w:rsid w:val="00E518DD"/>
    <w:rsid w:val="00E52198"/>
    <w:rsid w:val="00E523E7"/>
    <w:rsid w:val="00E52901"/>
    <w:rsid w:val="00E53979"/>
    <w:rsid w:val="00E53B78"/>
    <w:rsid w:val="00E54208"/>
    <w:rsid w:val="00E5488C"/>
    <w:rsid w:val="00E5692C"/>
    <w:rsid w:val="00E56A9A"/>
    <w:rsid w:val="00E579A8"/>
    <w:rsid w:val="00E57E1D"/>
    <w:rsid w:val="00E60446"/>
    <w:rsid w:val="00E60695"/>
    <w:rsid w:val="00E607BC"/>
    <w:rsid w:val="00E609EC"/>
    <w:rsid w:val="00E610C3"/>
    <w:rsid w:val="00E613CF"/>
    <w:rsid w:val="00E61865"/>
    <w:rsid w:val="00E618EF"/>
    <w:rsid w:val="00E61EAF"/>
    <w:rsid w:val="00E621C5"/>
    <w:rsid w:val="00E62E95"/>
    <w:rsid w:val="00E63322"/>
    <w:rsid w:val="00E63AA5"/>
    <w:rsid w:val="00E63CCD"/>
    <w:rsid w:val="00E641E5"/>
    <w:rsid w:val="00E64F0E"/>
    <w:rsid w:val="00E66249"/>
    <w:rsid w:val="00E663C4"/>
    <w:rsid w:val="00E66723"/>
    <w:rsid w:val="00E66C4F"/>
    <w:rsid w:val="00E679FA"/>
    <w:rsid w:val="00E67CB6"/>
    <w:rsid w:val="00E67D59"/>
    <w:rsid w:val="00E67F14"/>
    <w:rsid w:val="00E70D8A"/>
    <w:rsid w:val="00E71228"/>
    <w:rsid w:val="00E71454"/>
    <w:rsid w:val="00E71565"/>
    <w:rsid w:val="00E727A2"/>
    <w:rsid w:val="00E72BDC"/>
    <w:rsid w:val="00E73B62"/>
    <w:rsid w:val="00E73D3B"/>
    <w:rsid w:val="00E7408A"/>
    <w:rsid w:val="00E74D81"/>
    <w:rsid w:val="00E74E33"/>
    <w:rsid w:val="00E75191"/>
    <w:rsid w:val="00E751D2"/>
    <w:rsid w:val="00E754D3"/>
    <w:rsid w:val="00E76276"/>
    <w:rsid w:val="00E76C4A"/>
    <w:rsid w:val="00E7731A"/>
    <w:rsid w:val="00E775E1"/>
    <w:rsid w:val="00E775F9"/>
    <w:rsid w:val="00E776AB"/>
    <w:rsid w:val="00E8233E"/>
    <w:rsid w:val="00E83574"/>
    <w:rsid w:val="00E8382F"/>
    <w:rsid w:val="00E83C2F"/>
    <w:rsid w:val="00E83C97"/>
    <w:rsid w:val="00E84C03"/>
    <w:rsid w:val="00E84F1B"/>
    <w:rsid w:val="00E8509B"/>
    <w:rsid w:val="00E858BA"/>
    <w:rsid w:val="00E864D5"/>
    <w:rsid w:val="00E87822"/>
    <w:rsid w:val="00E9103C"/>
    <w:rsid w:val="00E91B35"/>
    <w:rsid w:val="00E92358"/>
    <w:rsid w:val="00E92818"/>
    <w:rsid w:val="00E9459C"/>
    <w:rsid w:val="00E94CC4"/>
    <w:rsid w:val="00E94D00"/>
    <w:rsid w:val="00E95055"/>
    <w:rsid w:val="00E95133"/>
    <w:rsid w:val="00E960A8"/>
    <w:rsid w:val="00E97308"/>
    <w:rsid w:val="00E9736A"/>
    <w:rsid w:val="00EA042D"/>
    <w:rsid w:val="00EA21F3"/>
    <w:rsid w:val="00EA2214"/>
    <w:rsid w:val="00EA266B"/>
    <w:rsid w:val="00EA3693"/>
    <w:rsid w:val="00EA4249"/>
    <w:rsid w:val="00EA42DB"/>
    <w:rsid w:val="00EA455C"/>
    <w:rsid w:val="00EA5E7D"/>
    <w:rsid w:val="00EA608B"/>
    <w:rsid w:val="00EA6CBA"/>
    <w:rsid w:val="00EA7292"/>
    <w:rsid w:val="00EA78C6"/>
    <w:rsid w:val="00EA7B0D"/>
    <w:rsid w:val="00EA7E88"/>
    <w:rsid w:val="00EB06C5"/>
    <w:rsid w:val="00EB07FA"/>
    <w:rsid w:val="00EB0992"/>
    <w:rsid w:val="00EB2E58"/>
    <w:rsid w:val="00EB333B"/>
    <w:rsid w:val="00EB38D6"/>
    <w:rsid w:val="00EB3FEA"/>
    <w:rsid w:val="00EB43A7"/>
    <w:rsid w:val="00EB4420"/>
    <w:rsid w:val="00EB4CA9"/>
    <w:rsid w:val="00EB5634"/>
    <w:rsid w:val="00EB70E2"/>
    <w:rsid w:val="00EB7B40"/>
    <w:rsid w:val="00EB7FA9"/>
    <w:rsid w:val="00EC0323"/>
    <w:rsid w:val="00EC0697"/>
    <w:rsid w:val="00EC117C"/>
    <w:rsid w:val="00EC1698"/>
    <w:rsid w:val="00EC2281"/>
    <w:rsid w:val="00EC4273"/>
    <w:rsid w:val="00EC46E7"/>
    <w:rsid w:val="00EC55E1"/>
    <w:rsid w:val="00EC5CAE"/>
    <w:rsid w:val="00EC5DE5"/>
    <w:rsid w:val="00EC62D0"/>
    <w:rsid w:val="00EC6A5E"/>
    <w:rsid w:val="00EC6F89"/>
    <w:rsid w:val="00ED015C"/>
    <w:rsid w:val="00ED09D5"/>
    <w:rsid w:val="00ED17DC"/>
    <w:rsid w:val="00ED184A"/>
    <w:rsid w:val="00ED1951"/>
    <w:rsid w:val="00ED1AE1"/>
    <w:rsid w:val="00ED1EFA"/>
    <w:rsid w:val="00ED4010"/>
    <w:rsid w:val="00ED4726"/>
    <w:rsid w:val="00ED513E"/>
    <w:rsid w:val="00ED533C"/>
    <w:rsid w:val="00ED55A5"/>
    <w:rsid w:val="00ED5CE5"/>
    <w:rsid w:val="00ED5D36"/>
    <w:rsid w:val="00ED622E"/>
    <w:rsid w:val="00ED727B"/>
    <w:rsid w:val="00EE0631"/>
    <w:rsid w:val="00EE07D3"/>
    <w:rsid w:val="00EE1515"/>
    <w:rsid w:val="00EE194D"/>
    <w:rsid w:val="00EE1985"/>
    <w:rsid w:val="00EE29A6"/>
    <w:rsid w:val="00EE2BA5"/>
    <w:rsid w:val="00EE4759"/>
    <w:rsid w:val="00EE6539"/>
    <w:rsid w:val="00EE7C58"/>
    <w:rsid w:val="00EF0869"/>
    <w:rsid w:val="00EF0F4B"/>
    <w:rsid w:val="00EF1E68"/>
    <w:rsid w:val="00EF232B"/>
    <w:rsid w:val="00EF2697"/>
    <w:rsid w:val="00EF33DE"/>
    <w:rsid w:val="00EF3AE5"/>
    <w:rsid w:val="00EF3F14"/>
    <w:rsid w:val="00EF41C9"/>
    <w:rsid w:val="00EF4900"/>
    <w:rsid w:val="00EF52E2"/>
    <w:rsid w:val="00EF5950"/>
    <w:rsid w:val="00EF5D23"/>
    <w:rsid w:val="00EF5DE1"/>
    <w:rsid w:val="00EF6186"/>
    <w:rsid w:val="00EF6387"/>
    <w:rsid w:val="00EF6CA7"/>
    <w:rsid w:val="00EF7075"/>
    <w:rsid w:val="00EF7ECF"/>
    <w:rsid w:val="00F005AF"/>
    <w:rsid w:val="00F0068C"/>
    <w:rsid w:val="00F01823"/>
    <w:rsid w:val="00F018AC"/>
    <w:rsid w:val="00F0268E"/>
    <w:rsid w:val="00F02BA3"/>
    <w:rsid w:val="00F035AC"/>
    <w:rsid w:val="00F04296"/>
    <w:rsid w:val="00F04EB1"/>
    <w:rsid w:val="00F05F16"/>
    <w:rsid w:val="00F06429"/>
    <w:rsid w:val="00F072BC"/>
    <w:rsid w:val="00F07A14"/>
    <w:rsid w:val="00F07E54"/>
    <w:rsid w:val="00F10103"/>
    <w:rsid w:val="00F11752"/>
    <w:rsid w:val="00F11828"/>
    <w:rsid w:val="00F12132"/>
    <w:rsid w:val="00F12C95"/>
    <w:rsid w:val="00F13550"/>
    <w:rsid w:val="00F13690"/>
    <w:rsid w:val="00F14028"/>
    <w:rsid w:val="00F14133"/>
    <w:rsid w:val="00F1522C"/>
    <w:rsid w:val="00F157E2"/>
    <w:rsid w:val="00F15F4A"/>
    <w:rsid w:val="00F17075"/>
    <w:rsid w:val="00F17277"/>
    <w:rsid w:val="00F172AC"/>
    <w:rsid w:val="00F207D0"/>
    <w:rsid w:val="00F2082C"/>
    <w:rsid w:val="00F209B2"/>
    <w:rsid w:val="00F21D92"/>
    <w:rsid w:val="00F21D93"/>
    <w:rsid w:val="00F221BE"/>
    <w:rsid w:val="00F240AC"/>
    <w:rsid w:val="00F25080"/>
    <w:rsid w:val="00F25C3C"/>
    <w:rsid w:val="00F25D89"/>
    <w:rsid w:val="00F26070"/>
    <w:rsid w:val="00F264E9"/>
    <w:rsid w:val="00F26634"/>
    <w:rsid w:val="00F277A6"/>
    <w:rsid w:val="00F3196C"/>
    <w:rsid w:val="00F32A54"/>
    <w:rsid w:val="00F33280"/>
    <w:rsid w:val="00F33A90"/>
    <w:rsid w:val="00F348C5"/>
    <w:rsid w:val="00F35F8E"/>
    <w:rsid w:val="00F3614B"/>
    <w:rsid w:val="00F361B1"/>
    <w:rsid w:val="00F363DF"/>
    <w:rsid w:val="00F41999"/>
    <w:rsid w:val="00F42C49"/>
    <w:rsid w:val="00F44741"/>
    <w:rsid w:val="00F44C23"/>
    <w:rsid w:val="00F4540E"/>
    <w:rsid w:val="00F460A1"/>
    <w:rsid w:val="00F47108"/>
    <w:rsid w:val="00F505D4"/>
    <w:rsid w:val="00F506C4"/>
    <w:rsid w:val="00F51C61"/>
    <w:rsid w:val="00F52E99"/>
    <w:rsid w:val="00F54023"/>
    <w:rsid w:val="00F54081"/>
    <w:rsid w:val="00F5432B"/>
    <w:rsid w:val="00F54DE8"/>
    <w:rsid w:val="00F54E04"/>
    <w:rsid w:val="00F550EB"/>
    <w:rsid w:val="00F55641"/>
    <w:rsid w:val="00F562DB"/>
    <w:rsid w:val="00F564CE"/>
    <w:rsid w:val="00F564F3"/>
    <w:rsid w:val="00F5695B"/>
    <w:rsid w:val="00F56F42"/>
    <w:rsid w:val="00F57065"/>
    <w:rsid w:val="00F577CC"/>
    <w:rsid w:val="00F6039C"/>
    <w:rsid w:val="00F6256A"/>
    <w:rsid w:val="00F65070"/>
    <w:rsid w:val="00F6538C"/>
    <w:rsid w:val="00F65705"/>
    <w:rsid w:val="00F6604F"/>
    <w:rsid w:val="00F66399"/>
    <w:rsid w:val="00F67380"/>
    <w:rsid w:val="00F70C71"/>
    <w:rsid w:val="00F719E0"/>
    <w:rsid w:val="00F72961"/>
    <w:rsid w:val="00F72EE7"/>
    <w:rsid w:val="00F73011"/>
    <w:rsid w:val="00F738F6"/>
    <w:rsid w:val="00F73FF3"/>
    <w:rsid w:val="00F75036"/>
    <w:rsid w:val="00F770CE"/>
    <w:rsid w:val="00F77F8C"/>
    <w:rsid w:val="00F80D84"/>
    <w:rsid w:val="00F81158"/>
    <w:rsid w:val="00F81752"/>
    <w:rsid w:val="00F82443"/>
    <w:rsid w:val="00F83B30"/>
    <w:rsid w:val="00F83CAA"/>
    <w:rsid w:val="00F858E5"/>
    <w:rsid w:val="00F85BF0"/>
    <w:rsid w:val="00F85D09"/>
    <w:rsid w:val="00F861D2"/>
    <w:rsid w:val="00F863E4"/>
    <w:rsid w:val="00F869C4"/>
    <w:rsid w:val="00F86A64"/>
    <w:rsid w:val="00F86FC2"/>
    <w:rsid w:val="00F87427"/>
    <w:rsid w:val="00F875A6"/>
    <w:rsid w:val="00F87AFD"/>
    <w:rsid w:val="00F87D9F"/>
    <w:rsid w:val="00F91106"/>
    <w:rsid w:val="00F91DE7"/>
    <w:rsid w:val="00F92019"/>
    <w:rsid w:val="00F92636"/>
    <w:rsid w:val="00F93AB7"/>
    <w:rsid w:val="00F93B76"/>
    <w:rsid w:val="00F945E3"/>
    <w:rsid w:val="00F94BD4"/>
    <w:rsid w:val="00F94C84"/>
    <w:rsid w:val="00F94ECF"/>
    <w:rsid w:val="00F9529D"/>
    <w:rsid w:val="00F95725"/>
    <w:rsid w:val="00F96EBE"/>
    <w:rsid w:val="00F96FB5"/>
    <w:rsid w:val="00F96FD2"/>
    <w:rsid w:val="00F9712D"/>
    <w:rsid w:val="00F97EB6"/>
    <w:rsid w:val="00FA058B"/>
    <w:rsid w:val="00FA1163"/>
    <w:rsid w:val="00FA226D"/>
    <w:rsid w:val="00FA252C"/>
    <w:rsid w:val="00FA2F17"/>
    <w:rsid w:val="00FA3782"/>
    <w:rsid w:val="00FA3B13"/>
    <w:rsid w:val="00FA4385"/>
    <w:rsid w:val="00FA5A63"/>
    <w:rsid w:val="00FA62A5"/>
    <w:rsid w:val="00FA74FB"/>
    <w:rsid w:val="00FA757A"/>
    <w:rsid w:val="00FA7C3C"/>
    <w:rsid w:val="00FB2101"/>
    <w:rsid w:val="00FB3D51"/>
    <w:rsid w:val="00FB3DE1"/>
    <w:rsid w:val="00FB4888"/>
    <w:rsid w:val="00FB48B0"/>
    <w:rsid w:val="00FB531A"/>
    <w:rsid w:val="00FB5579"/>
    <w:rsid w:val="00FB624F"/>
    <w:rsid w:val="00FB6D3B"/>
    <w:rsid w:val="00FB6E64"/>
    <w:rsid w:val="00FB7482"/>
    <w:rsid w:val="00FB7F7D"/>
    <w:rsid w:val="00FC0076"/>
    <w:rsid w:val="00FC04A4"/>
    <w:rsid w:val="00FC0D92"/>
    <w:rsid w:val="00FC1787"/>
    <w:rsid w:val="00FC1B86"/>
    <w:rsid w:val="00FC251A"/>
    <w:rsid w:val="00FC44AB"/>
    <w:rsid w:val="00FC468A"/>
    <w:rsid w:val="00FC48F6"/>
    <w:rsid w:val="00FC4AF1"/>
    <w:rsid w:val="00FC6155"/>
    <w:rsid w:val="00FC6174"/>
    <w:rsid w:val="00FC62CC"/>
    <w:rsid w:val="00FC71F2"/>
    <w:rsid w:val="00FC7995"/>
    <w:rsid w:val="00FD033E"/>
    <w:rsid w:val="00FD1DC5"/>
    <w:rsid w:val="00FD3175"/>
    <w:rsid w:val="00FD32F3"/>
    <w:rsid w:val="00FD39C2"/>
    <w:rsid w:val="00FD3A1A"/>
    <w:rsid w:val="00FD4840"/>
    <w:rsid w:val="00FD5549"/>
    <w:rsid w:val="00FD56CC"/>
    <w:rsid w:val="00FD5BF2"/>
    <w:rsid w:val="00FD6425"/>
    <w:rsid w:val="00FD6721"/>
    <w:rsid w:val="00FD708A"/>
    <w:rsid w:val="00FD78B8"/>
    <w:rsid w:val="00FD7D01"/>
    <w:rsid w:val="00FD7E67"/>
    <w:rsid w:val="00FE06E4"/>
    <w:rsid w:val="00FE125D"/>
    <w:rsid w:val="00FE15B3"/>
    <w:rsid w:val="00FE1D36"/>
    <w:rsid w:val="00FE26D5"/>
    <w:rsid w:val="00FE28C2"/>
    <w:rsid w:val="00FE2D20"/>
    <w:rsid w:val="00FE2F69"/>
    <w:rsid w:val="00FE355C"/>
    <w:rsid w:val="00FE35C6"/>
    <w:rsid w:val="00FE374F"/>
    <w:rsid w:val="00FE3B86"/>
    <w:rsid w:val="00FE5D71"/>
    <w:rsid w:val="00FE66D4"/>
    <w:rsid w:val="00FE689A"/>
    <w:rsid w:val="00FE6BDA"/>
    <w:rsid w:val="00FE73BA"/>
    <w:rsid w:val="00FF01F2"/>
    <w:rsid w:val="00FF088F"/>
    <w:rsid w:val="00FF206C"/>
    <w:rsid w:val="00FF2FAF"/>
    <w:rsid w:val="00FF3280"/>
    <w:rsid w:val="00FF37E4"/>
    <w:rsid w:val="00FF3E4A"/>
    <w:rsid w:val="00FF608A"/>
    <w:rsid w:val="00FF627E"/>
    <w:rsid w:val="00FF75F2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24858AD-01E8-4134-97A7-96EDCFB0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8B2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qFormat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qFormat/>
    <w:rsid w:val="00912698"/>
    <w:pPr>
      <w:widowControl w:val="0"/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  <w:lang w:val="en"/>
    </w:rPr>
  </w:style>
  <w:style w:type="paragraph" w:customStyle="1" w:styleId="ochacontenttext">
    <w:name w:val="ocha_content_text"/>
    <w:qFormat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qFormat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qFormat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qFormat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qFormat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2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qFormat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qFormat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spacing w:after="200" w:line="276" w:lineRule="auto"/>
      <w:ind w:left="720"/>
      <w:contextualSpacing/>
    </w:pPr>
    <w:rPr>
      <w:rFonts w:eastAsia="Times New Roman" w:cs="Times New Roman"/>
      <w:lang w:val="en-GB"/>
    </w:r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A81BE0"/>
    <w:rPr>
      <w:b/>
      <w:bCs/>
      <w:i w:val="0"/>
      <w:iCs w:val="0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560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51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79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7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5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0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7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79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2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2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2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4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5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8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4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22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8A5AF00-C8CE-4BE7-AEF9-F9C3895B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</Template>
  <TotalTime>12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</dc:creator>
  <cp:keywords/>
  <dc:description/>
  <cp:lastModifiedBy>Laurence West</cp:lastModifiedBy>
  <cp:revision>7</cp:revision>
  <cp:lastPrinted>2016-02-21T10:04:00Z</cp:lastPrinted>
  <dcterms:created xsi:type="dcterms:W3CDTF">2017-04-26T14:44:00Z</dcterms:created>
  <dcterms:modified xsi:type="dcterms:W3CDTF">2017-04-26T15:09:00Z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  <property fmtid="{D5CDD505-2E9C-101B-9397-08002B2CF9AE}" pid="4" name="Content Type Group">
    <vt:lpwstr/>
  </property>
  <property fmtid="{D5CDD505-2E9C-101B-9397-08002B2CF9AE}" pid="5" name="Branded Template Type">
    <vt:lpwstr/>
  </property>
  <property fmtid="{D5CDD505-2E9C-101B-9397-08002B2CF9AE}" pid="6" name="_dlc_DocId">
    <vt:lpwstr/>
  </property>
  <property fmtid="{D5CDD505-2E9C-101B-9397-08002B2CF9AE}" pid="7" name="_dlc_DocIdUrl">
    <vt:lpwstr>, </vt:lpwstr>
  </property>
  <property fmtid="{D5CDD505-2E9C-101B-9397-08002B2CF9AE}" pid="8" name="TaxCatchAll">
    <vt:lpwstr/>
  </property>
  <property fmtid="{D5CDD505-2E9C-101B-9397-08002B2CF9AE}" pid="9" name="TaxKeywordTaxHTField">
    <vt:lpwstr/>
  </property>
</Properties>
</file>