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B24" w:rsidRPr="00F36B24" w:rsidRDefault="00F36B24" w:rsidP="00F36B24">
      <w:pPr>
        <w:jc w:val="center"/>
        <w:rPr>
          <w:b/>
        </w:rPr>
      </w:pPr>
      <w:r w:rsidRPr="00F36B24">
        <w:rPr>
          <w:b/>
        </w:rPr>
        <w:t>ACUERDOS DE REUNIÓN DE MESA DE TRABAJO MÓDULOS DE VIVIENDA TEMPORAL</w:t>
      </w:r>
    </w:p>
    <w:p w:rsidR="00F36B24" w:rsidRPr="00F36B24" w:rsidRDefault="00F36B24" w:rsidP="00F36B24">
      <w:pPr>
        <w:jc w:val="center"/>
        <w:rPr>
          <w:b/>
        </w:rPr>
      </w:pPr>
      <w:r w:rsidRPr="00F36B24">
        <w:rPr>
          <w:b/>
        </w:rPr>
        <w:t>DÍA VIERNES 07 DE JULIO</w:t>
      </w:r>
    </w:p>
    <w:p w:rsidR="00727528" w:rsidRDefault="00AD2ABA" w:rsidP="00F5291B">
      <w:pPr>
        <w:jc w:val="both"/>
      </w:pPr>
      <w:r>
        <w:t>Se inicia la reunión a las 9:10 am, en las instalaciones de la Gerencia Ejecutiva de Vivienda y Saneamiento del Gobierno Regional, esta reunión es presidida por el Arq. Jorge López Gálvez. Luego de una exposición de ideas y propuestas se llegan a los siguientes acuerdos:</w:t>
      </w:r>
    </w:p>
    <w:p w:rsidR="00AD2ABA" w:rsidRDefault="00AD2ABA" w:rsidP="00F5291B">
      <w:pPr>
        <w:jc w:val="both"/>
      </w:pPr>
    </w:p>
    <w:p w:rsidR="00AD2ABA" w:rsidRDefault="00AD2ABA" w:rsidP="00F5291B">
      <w:pPr>
        <w:jc w:val="both"/>
      </w:pPr>
      <w:r w:rsidRPr="00F5291B">
        <w:rPr>
          <w:b/>
        </w:rPr>
        <w:t>1.-</w:t>
      </w:r>
      <w:r>
        <w:t>Que todas las organizacion</w:t>
      </w:r>
      <w:r w:rsidR="00F5291B">
        <w:t>es remitan al correo de la Gerencia,</w:t>
      </w:r>
      <w:r>
        <w:t xml:space="preserve"> los nombres y cantidad de beneficiarios por zona.</w:t>
      </w:r>
    </w:p>
    <w:p w:rsidR="00C10523" w:rsidRDefault="00AD2ABA" w:rsidP="00F5291B">
      <w:pPr>
        <w:jc w:val="both"/>
      </w:pPr>
      <w:r w:rsidRPr="00F5291B">
        <w:rPr>
          <w:b/>
        </w:rPr>
        <w:t>2.-</w:t>
      </w:r>
      <w:r>
        <w:t xml:space="preserve">En coordinación </w:t>
      </w:r>
      <w:r w:rsidR="00C10523">
        <w:t xml:space="preserve">por teléfono </w:t>
      </w:r>
      <w:r>
        <w:t xml:space="preserve">con </w:t>
      </w:r>
      <w:r w:rsidRPr="00F5291B">
        <w:rPr>
          <w:b/>
        </w:rPr>
        <w:t>Armando Rodas</w:t>
      </w:r>
      <w:r w:rsidR="00F5291B" w:rsidRPr="00F5291B">
        <w:rPr>
          <w:b/>
        </w:rPr>
        <w:t xml:space="preserve"> del Ministerio de </w:t>
      </w:r>
      <w:bookmarkStart w:id="0" w:name="_GoBack"/>
      <w:bookmarkEnd w:id="0"/>
      <w:r w:rsidR="00F5291B" w:rsidRPr="00F5291B">
        <w:rPr>
          <w:b/>
        </w:rPr>
        <w:t>Vivienda</w:t>
      </w:r>
      <w:r w:rsidR="00F5291B">
        <w:t>,</w:t>
      </w:r>
      <w:r>
        <w:t xml:space="preserve"> se ha considerado una reunión para el </w:t>
      </w:r>
      <w:r w:rsidRPr="00F5291B">
        <w:rPr>
          <w:b/>
        </w:rPr>
        <w:t>miércoles 12 de julio a las 3:00</w:t>
      </w:r>
      <w:r w:rsidR="00F5291B">
        <w:rPr>
          <w:b/>
        </w:rPr>
        <w:t xml:space="preserve"> </w:t>
      </w:r>
      <w:r w:rsidRPr="00F5291B">
        <w:rPr>
          <w:b/>
        </w:rPr>
        <w:t>pm</w:t>
      </w:r>
      <w:r>
        <w:t xml:space="preserve"> </w:t>
      </w:r>
      <w:r w:rsidR="00C10523">
        <w:t>en la Gerencia, para la absolución situaciones presentadas durante la instalación de módulos en zonas afectadas.</w:t>
      </w:r>
    </w:p>
    <w:p w:rsidR="00AD2ABA" w:rsidRDefault="00AD2ABA" w:rsidP="00F5291B">
      <w:pPr>
        <w:jc w:val="both"/>
      </w:pPr>
      <w:r w:rsidRPr="00F5291B">
        <w:rPr>
          <w:b/>
        </w:rPr>
        <w:t>3.-</w:t>
      </w:r>
      <w:r w:rsidR="00C10523">
        <w:t>Se invita a todos los cooperantes a la reunión del miércoles, considerando muy importante su participación para el desarrollo de las acciones de la mesa.</w:t>
      </w:r>
    </w:p>
    <w:p w:rsidR="00C10523" w:rsidRDefault="00C10523" w:rsidP="00F5291B">
      <w:pPr>
        <w:jc w:val="both"/>
      </w:pPr>
      <w:r w:rsidRPr="00F5291B">
        <w:rPr>
          <w:b/>
        </w:rPr>
        <w:t>4.-</w:t>
      </w:r>
      <w:r>
        <w:t xml:space="preserve"> Se entregó el cuadro consolidado en físico con la información actualizada de intervención en zonas afectadas a los asistentes a la reunión.</w:t>
      </w:r>
    </w:p>
    <w:p w:rsidR="00C10523" w:rsidRDefault="00C10523" w:rsidP="00F5291B">
      <w:pPr>
        <w:jc w:val="both"/>
      </w:pPr>
      <w:r w:rsidRPr="00F5291B">
        <w:rPr>
          <w:b/>
        </w:rPr>
        <w:t>5.-</w:t>
      </w:r>
      <w:r>
        <w:t xml:space="preserve"> Arturo Liza de PREDES, actualizó datos en el cuadro consolidado, este cuadro </w:t>
      </w:r>
      <w:r w:rsidR="00F5291B">
        <w:t>está</w:t>
      </w:r>
      <w:r>
        <w:t xml:space="preserve"> siendo remitido a cada uno de sus correos también.</w:t>
      </w:r>
    </w:p>
    <w:p w:rsidR="00C10523" w:rsidRDefault="00C10523" w:rsidP="00F5291B">
      <w:pPr>
        <w:jc w:val="both"/>
      </w:pPr>
      <w:r>
        <w:t xml:space="preserve">A la reunión asistieron nuevos integrantes como Nicolás </w:t>
      </w:r>
      <w:proofErr w:type="spellStart"/>
      <w:r>
        <w:t>Vexlir</w:t>
      </w:r>
      <w:proofErr w:type="spellEnd"/>
      <w:r>
        <w:t xml:space="preserve"> de OIM, y Valero Villanueva de UNICEF.</w:t>
      </w:r>
    </w:p>
    <w:p w:rsidR="00C10523" w:rsidRDefault="00C10523" w:rsidP="00F5291B">
      <w:pPr>
        <w:jc w:val="both"/>
      </w:pPr>
      <w:r>
        <w:t>Se agradece la presencia de quienes llegaron a la reunión o con quienes se tomaron los acuerdos:</w:t>
      </w:r>
    </w:p>
    <w:p w:rsidR="00C10523" w:rsidRDefault="00C10523">
      <w:r>
        <w:t>-Henry Flores de SAVE THE CHILDREN</w:t>
      </w:r>
    </w:p>
    <w:p w:rsidR="00C10523" w:rsidRDefault="00C10523">
      <w:r>
        <w:t>-Arturo Liza de PREDES</w:t>
      </w:r>
    </w:p>
    <w:p w:rsidR="00C10523" w:rsidRDefault="00C10523">
      <w:r>
        <w:t>-Nilo Prudencio de CARE</w:t>
      </w:r>
    </w:p>
    <w:p w:rsidR="00C10523" w:rsidRDefault="00C10523">
      <w:r>
        <w:t>-</w:t>
      </w:r>
      <w:proofErr w:type="spellStart"/>
      <w:r>
        <w:t>Lanty</w:t>
      </w:r>
      <w:proofErr w:type="spellEnd"/>
      <w:r>
        <w:t xml:space="preserve"> </w:t>
      </w:r>
      <w:proofErr w:type="spellStart"/>
      <w:r>
        <w:t>Seclén</w:t>
      </w:r>
      <w:proofErr w:type="spellEnd"/>
      <w:r>
        <w:t xml:space="preserve"> de CÁRITAS</w:t>
      </w:r>
    </w:p>
    <w:p w:rsidR="00F5291B" w:rsidRDefault="00F5291B">
      <w:r>
        <w:t xml:space="preserve">-Nicolás </w:t>
      </w:r>
      <w:proofErr w:type="spellStart"/>
      <w:r>
        <w:t>Vexlir</w:t>
      </w:r>
      <w:proofErr w:type="spellEnd"/>
      <w:r>
        <w:t xml:space="preserve"> de OIM</w:t>
      </w:r>
    </w:p>
    <w:p w:rsidR="00F5291B" w:rsidRDefault="00F5291B">
      <w:r>
        <w:t>-Valero Villanueva de UNICEF</w:t>
      </w:r>
    </w:p>
    <w:p w:rsidR="00C10523" w:rsidRDefault="00C10523"/>
    <w:p w:rsidR="00F5291B" w:rsidRDefault="00F5291B"/>
    <w:p w:rsidR="00F36B24" w:rsidRDefault="00F36B24" w:rsidP="00F36B24">
      <w:pPr>
        <w:jc w:val="right"/>
      </w:pPr>
      <w:r>
        <w:t>Chiclayo, 07 de julio de 2017</w:t>
      </w:r>
    </w:p>
    <w:p w:rsidR="00C10523" w:rsidRDefault="00C10523"/>
    <w:sectPr w:rsidR="00C10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28E"/>
    <w:rsid w:val="0008428E"/>
    <w:rsid w:val="006D7EC9"/>
    <w:rsid w:val="007208CB"/>
    <w:rsid w:val="0074047C"/>
    <w:rsid w:val="00AD2ABA"/>
    <w:rsid w:val="00C10523"/>
    <w:rsid w:val="00E63ADC"/>
    <w:rsid w:val="00F36B24"/>
    <w:rsid w:val="00F5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75D038"/>
  <w15:chartTrackingRefBased/>
  <w15:docId w15:val="{F348B043-80DA-498E-BA0C-F5E6D37DF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LADY VINCES</dc:creator>
  <cp:keywords/>
  <dc:description/>
  <cp:lastModifiedBy>LADY VINCES</cp:lastModifiedBy>
  <cp:revision>4</cp:revision>
  <dcterms:created xsi:type="dcterms:W3CDTF">2017-07-07T15:59:00Z</dcterms:created>
  <dcterms:modified xsi:type="dcterms:W3CDTF">2017-07-07T16:32:00Z</dcterms:modified>
</cp:coreProperties>
</file>