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9F8D0" w14:textId="77777777" w:rsidR="00BD7650" w:rsidRPr="007331F9" w:rsidRDefault="00BD7650" w:rsidP="00BD7650">
      <w:pPr>
        <w:autoSpaceDE w:val="0"/>
        <w:autoSpaceDN w:val="0"/>
        <w:adjustRightInd w:val="0"/>
        <w:spacing w:after="0" w:line="240" w:lineRule="auto"/>
        <w:ind w:right="509"/>
        <w:jc w:val="both"/>
        <w:rPr>
          <w:rFonts w:cstheme="minorHAnsi"/>
          <w:b/>
          <w:sz w:val="24"/>
          <w:szCs w:val="24"/>
        </w:rPr>
      </w:pPr>
    </w:p>
    <w:p w14:paraId="382CFBE3" w14:textId="1128FE92" w:rsidR="00AD3BF4" w:rsidRPr="007331F9" w:rsidRDefault="00695CEA" w:rsidP="00BD7650">
      <w:pPr>
        <w:autoSpaceDE w:val="0"/>
        <w:autoSpaceDN w:val="0"/>
        <w:adjustRightInd w:val="0"/>
        <w:spacing w:after="0" w:line="240" w:lineRule="auto"/>
        <w:ind w:right="509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Location:</w:t>
      </w:r>
      <w:r w:rsidR="00C70190" w:rsidRPr="007331F9">
        <w:rPr>
          <w:rFonts w:cstheme="minorHAnsi"/>
          <w:b/>
          <w:sz w:val="24"/>
          <w:szCs w:val="24"/>
        </w:rPr>
        <w:t xml:space="preserve"> </w:t>
      </w:r>
      <w:r w:rsidR="008931FB" w:rsidRPr="007331F9">
        <w:rPr>
          <w:rFonts w:cstheme="minorHAnsi"/>
          <w:b/>
          <w:sz w:val="24"/>
          <w:szCs w:val="24"/>
        </w:rPr>
        <w:tab/>
      </w:r>
      <w:r w:rsidR="00B1034A" w:rsidRPr="007331F9">
        <w:rPr>
          <w:rFonts w:cstheme="minorHAnsi"/>
          <w:sz w:val="24"/>
          <w:szCs w:val="24"/>
        </w:rPr>
        <w:t>WebEx</w:t>
      </w:r>
      <w:r w:rsidR="003E3ABD" w:rsidRPr="007331F9">
        <w:rPr>
          <w:rFonts w:cstheme="minorHAnsi"/>
          <w:sz w:val="24"/>
          <w:szCs w:val="24"/>
        </w:rPr>
        <w:t xml:space="preserve"> </w:t>
      </w:r>
      <w:r w:rsidR="001552C3" w:rsidRPr="007331F9">
        <w:rPr>
          <w:rFonts w:cstheme="minorHAnsi"/>
          <w:sz w:val="24"/>
          <w:szCs w:val="24"/>
        </w:rPr>
        <w:t xml:space="preserve">link to </w:t>
      </w:r>
      <w:r w:rsidR="004821C9" w:rsidRPr="007331F9">
        <w:rPr>
          <w:rFonts w:cstheme="minorHAnsi"/>
          <w:sz w:val="24"/>
          <w:szCs w:val="24"/>
        </w:rPr>
        <w:t>Baghdad</w:t>
      </w:r>
      <w:r w:rsidR="000E6ADD" w:rsidRPr="007331F9">
        <w:rPr>
          <w:rFonts w:cstheme="minorHAnsi"/>
          <w:sz w:val="24"/>
          <w:szCs w:val="24"/>
        </w:rPr>
        <w:t xml:space="preserve">, </w:t>
      </w:r>
      <w:r w:rsidR="002F3F9E" w:rsidRPr="007331F9">
        <w:rPr>
          <w:rFonts w:cstheme="minorHAnsi"/>
          <w:sz w:val="24"/>
          <w:szCs w:val="24"/>
        </w:rPr>
        <w:t xml:space="preserve">Erbil </w:t>
      </w:r>
      <w:r w:rsidR="00B00548" w:rsidRPr="007331F9">
        <w:rPr>
          <w:rFonts w:cstheme="minorHAnsi"/>
          <w:sz w:val="24"/>
          <w:szCs w:val="24"/>
        </w:rPr>
        <w:t xml:space="preserve">and </w:t>
      </w:r>
      <w:proofErr w:type="spellStart"/>
      <w:r w:rsidR="00B00548" w:rsidRPr="007331F9">
        <w:rPr>
          <w:rFonts w:cstheme="minorHAnsi"/>
          <w:sz w:val="24"/>
          <w:szCs w:val="24"/>
        </w:rPr>
        <w:t>Basra</w:t>
      </w:r>
      <w:r w:rsidR="00EB5634" w:rsidRPr="007331F9">
        <w:rPr>
          <w:rFonts w:cstheme="minorHAnsi"/>
          <w:sz w:val="24"/>
          <w:szCs w:val="24"/>
        </w:rPr>
        <w:t>h</w:t>
      </w:r>
      <w:proofErr w:type="spellEnd"/>
    </w:p>
    <w:p w14:paraId="30C81612" w14:textId="5ED4F13E" w:rsidR="00AD3BF4" w:rsidRPr="007331F9" w:rsidRDefault="00200D5E" w:rsidP="00BD76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 xml:space="preserve">Time: </w:t>
      </w:r>
      <w:r w:rsidRPr="007331F9">
        <w:rPr>
          <w:rFonts w:cstheme="minorHAnsi"/>
          <w:b/>
          <w:sz w:val="24"/>
          <w:szCs w:val="24"/>
        </w:rPr>
        <w:tab/>
      </w:r>
      <w:r w:rsidRPr="007331F9">
        <w:rPr>
          <w:rFonts w:cstheme="minorHAnsi"/>
          <w:b/>
          <w:sz w:val="24"/>
          <w:szCs w:val="24"/>
        </w:rPr>
        <w:tab/>
      </w:r>
      <w:r w:rsidR="00D644BE" w:rsidRPr="007331F9">
        <w:rPr>
          <w:rFonts w:cstheme="minorHAnsi"/>
          <w:sz w:val="24"/>
          <w:szCs w:val="24"/>
        </w:rPr>
        <w:t>1</w:t>
      </w:r>
      <w:r w:rsidR="006B63EA">
        <w:rPr>
          <w:rFonts w:cstheme="minorHAnsi"/>
          <w:sz w:val="24"/>
          <w:szCs w:val="24"/>
        </w:rPr>
        <w:t>1</w:t>
      </w:r>
      <w:r w:rsidR="00EE3D8D" w:rsidRPr="007331F9">
        <w:rPr>
          <w:rFonts w:cstheme="minorHAnsi"/>
          <w:sz w:val="24"/>
          <w:szCs w:val="24"/>
        </w:rPr>
        <w:t>:30 – 1</w:t>
      </w:r>
      <w:r w:rsidR="006B63EA">
        <w:rPr>
          <w:rFonts w:cstheme="minorHAnsi"/>
          <w:sz w:val="24"/>
          <w:szCs w:val="24"/>
        </w:rPr>
        <w:t>2</w:t>
      </w:r>
      <w:r w:rsidR="004F0E8F" w:rsidRPr="007331F9">
        <w:rPr>
          <w:rFonts w:cstheme="minorHAnsi"/>
          <w:sz w:val="24"/>
          <w:szCs w:val="24"/>
        </w:rPr>
        <w:t>:</w:t>
      </w:r>
      <w:r w:rsidR="00DB6CE8" w:rsidRPr="007331F9">
        <w:rPr>
          <w:rFonts w:cstheme="minorHAnsi"/>
          <w:sz w:val="24"/>
          <w:szCs w:val="24"/>
        </w:rPr>
        <w:t>3</w:t>
      </w:r>
      <w:r w:rsidR="00EE3D8D" w:rsidRPr="007331F9">
        <w:rPr>
          <w:rFonts w:cstheme="minorHAnsi"/>
          <w:sz w:val="24"/>
          <w:szCs w:val="24"/>
        </w:rPr>
        <w:t xml:space="preserve">0 </w:t>
      </w:r>
    </w:p>
    <w:p w14:paraId="16FAA8F8" w14:textId="5D1CC9EA" w:rsidR="00554FEC" w:rsidRPr="007F59F1" w:rsidRDefault="00150FF2" w:rsidP="006B63EA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  <w:u w:val="single"/>
        </w:rPr>
      </w:pPr>
      <w:r w:rsidRPr="007331F9">
        <w:rPr>
          <w:rFonts w:cstheme="minorHAnsi"/>
          <w:b/>
          <w:sz w:val="24"/>
          <w:szCs w:val="24"/>
        </w:rPr>
        <w:t>RCC</w:t>
      </w:r>
      <w:r w:rsidR="00E471C3" w:rsidRPr="007331F9">
        <w:rPr>
          <w:rFonts w:cstheme="minorHAnsi"/>
          <w:b/>
          <w:sz w:val="24"/>
          <w:szCs w:val="24"/>
        </w:rPr>
        <w:t>3</w:t>
      </w:r>
      <w:r w:rsidRPr="007331F9">
        <w:rPr>
          <w:rFonts w:cstheme="minorHAnsi"/>
          <w:b/>
          <w:sz w:val="24"/>
          <w:szCs w:val="24"/>
        </w:rPr>
        <w:t xml:space="preserve">: </w:t>
      </w:r>
      <w:r w:rsidR="006C1B09" w:rsidRPr="007331F9">
        <w:rPr>
          <w:rFonts w:cstheme="minorHAnsi"/>
          <w:b/>
          <w:sz w:val="24"/>
          <w:szCs w:val="24"/>
        </w:rPr>
        <w:tab/>
      </w:r>
      <w:r w:rsidR="00A345EE" w:rsidRPr="002B245D">
        <w:rPr>
          <w:rFonts w:cstheme="minorHAnsi"/>
          <w:bCs/>
          <w:sz w:val="24"/>
          <w:szCs w:val="24"/>
        </w:rPr>
        <w:t xml:space="preserve">Cornelius </w:t>
      </w:r>
      <w:proofErr w:type="spellStart"/>
      <w:r w:rsidR="00A345EE" w:rsidRPr="002B245D">
        <w:rPr>
          <w:rFonts w:cstheme="minorHAnsi"/>
          <w:bCs/>
          <w:sz w:val="24"/>
          <w:szCs w:val="24"/>
        </w:rPr>
        <w:t>Weira</w:t>
      </w:r>
      <w:proofErr w:type="spellEnd"/>
      <w:r w:rsidR="00A345EE" w:rsidRPr="002B245D">
        <w:rPr>
          <w:rFonts w:cstheme="minorHAnsi"/>
          <w:bCs/>
          <w:sz w:val="24"/>
          <w:szCs w:val="24"/>
        </w:rPr>
        <w:t xml:space="preserve"> – Shelter Cluster; Munir Ali -IOM; </w:t>
      </w:r>
      <w:proofErr w:type="spellStart"/>
      <w:r w:rsidR="00A345EE" w:rsidRPr="002B245D">
        <w:rPr>
          <w:rFonts w:cstheme="minorHAnsi"/>
          <w:bCs/>
          <w:sz w:val="24"/>
          <w:szCs w:val="24"/>
        </w:rPr>
        <w:t>Nour</w:t>
      </w:r>
      <w:proofErr w:type="spellEnd"/>
      <w:r w:rsidR="00A345EE" w:rsidRPr="002B245D">
        <w:rPr>
          <w:rFonts w:cstheme="minorHAnsi"/>
          <w:bCs/>
          <w:sz w:val="24"/>
          <w:szCs w:val="24"/>
        </w:rPr>
        <w:t xml:space="preserve"> Firas Salem -MHE; </w:t>
      </w:r>
      <w:proofErr w:type="spellStart"/>
      <w:r w:rsidR="00A345EE" w:rsidRPr="002B245D">
        <w:rPr>
          <w:rFonts w:cstheme="minorHAnsi"/>
          <w:bCs/>
          <w:sz w:val="24"/>
          <w:szCs w:val="24"/>
        </w:rPr>
        <w:t>Gaillan</w:t>
      </w:r>
      <w:proofErr w:type="spellEnd"/>
      <w:r w:rsidR="00A345EE" w:rsidRPr="002B245D">
        <w:rPr>
          <w:rFonts w:cstheme="minorHAnsi"/>
          <w:bCs/>
          <w:sz w:val="24"/>
          <w:szCs w:val="24"/>
        </w:rPr>
        <w:t xml:space="preserve"> </w:t>
      </w:r>
      <w:proofErr w:type="spellStart"/>
      <w:r w:rsidR="00A345EE" w:rsidRPr="002B245D">
        <w:rPr>
          <w:rFonts w:cstheme="minorHAnsi"/>
          <w:bCs/>
          <w:sz w:val="24"/>
          <w:szCs w:val="24"/>
        </w:rPr>
        <w:t>Mohammaed</w:t>
      </w:r>
      <w:proofErr w:type="spellEnd"/>
      <w:r w:rsidR="00A345EE" w:rsidRPr="002B245D">
        <w:rPr>
          <w:rFonts w:cstheme="minorHAnsi"/>
          <w:bCs/>
          <w:sz w:val="24"/>
          <w:szCs w:val="24"/>
        </w:rPr>
        <w:t xml:space="preserve"> -MHE; </w:t>
      </w:r>
      <w:proofErr w:type="spellStart"/>
      <w:r w:rsidR="00A345EE" w:rsidRPr="002B245D">
        <w:rPr>
          <w:rFonts w:cstheme="minorHAnsi"/>
          <w:bCs/>
          <w:sz w:val="24"/>
          <w:szCs w:val="24"/>
        </w:rPr>
        <w:t>Riadh</w:t>
      </w:r>
      <w:proofErr w:type="spellEnd"/>
      <w:r w:rsidR="00A345EE" w:rsidRPr="002B245D">
        <w:rPr>
          <w:rFonts w:cstheme="minorHAnsi"/>
          <w:bCs/>
          <w:sz w:val="24"/>
          <w:szCs w:val="24"/>
        </w:rPr>
        <w:t xml:space="preserve"> Mohammad -NRC; </w:t>
      </w:r>
      <w:proofErr w:type="spellStart"/>
      <w:r w:rsidR="00A345EE" w:rsidRPr="002B245D">
        <w:rPr>
          <w:rFonts w:cstheme="minorHAnsi"/>
          <w:bCs/>
          <w:sz w:val="24"/>
          <w:szCs w:val="24"/>
        </w:rPr>
        <w:t>Basiim</w:t>
      </w:r>
      <w:proofErr w:type="spellEnd"/>
      <w:r w:rsidR="00A345EE" w:rsidRPr="002B245D">
        <w:rPr>
          <w:rFonts w:cstheme="minorHAnsi"/>
          <w:bCs/>
          <w:sz w:val="24"/>
          <w:szCs w:val="24"/>
        </w:rPr>
        <w:t xml:space="preserve"> Al </w:t>
      </w:r>
      <w:proofErr w:type="spellStart"/>
      <w:r w:rsidR="00A345EE" w:rsidRPr="002B245D">
        <w:rPr>
          <w:rFonts w:cstheme="minorHAnsi"/>
          <w:bCs/>
          <w:sz w:val="24"/>
          <w:szCs w:val="24"/>
        </w:rPr>
        <w:t>Tameem</w:t>
      </w:r>
      <w:proofErr w:type="spellEnd"/>
      <w:r w:rsidR="00A345EE" w:rsidRPr="002B245D">
        <w:rPr>
          <w:rFonts w:cstheme="minorHAnsi"/>
          <w:bCs/>
          <w:sz w:val="24"/>
          <w:szCs w:val="24"/>
        </w:rPr>
        <w:t xml:space="preserve"> – UNHCR; Omar Al </w:t>
      </w:r>
      <w:proofErr w:type="spellStart"/>
      <w:r w:rsidR="00A345EE" w:rsidRPr="002B245D">
        <w:rPr>
          <w:rFonts w:cstheme="minorHAnsi"/>
          <w:bCs/>
          <w:sz w:val="24"/>
          <w:szCs w:val="24"/>
        </w:rPr>
        <w:t>Dabbagh</w:t>
      </w:r>
      <w:proofErr w:type="spellEnd"/>
      <w:r w:rsidR="00A345EE" w:rsidRPr="002B245D">
        <w:rPr>
          <w:rFonts w:cstheme="minorHAnsi"/>
          <w:bCs/>
          <w:sz w:val="24"/>
          <w:szCs w:val="24"/>
        </w:rPr>
        <w:t xml:space="preserve"> -UNHCR</w:t>
      </w:r>
    </w:p>
    <w:p w14:paraId="3567D6C6" w14:textId="79E4DD64" w:rsidR="00E874F1" w:rsidRPr="002B245D" w:rsidRDefault="00FB6D48" w:rsidP="004725BB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</w:rPr>
      </w:pPr>
      <w:r w:rsidRPr="002B245D">
        <w:rPr>
          <w:rFonts w:cstheme="minorHAnsi"/>
          <w:bCs/>
          <w:sz w:val="24"/>
          <w:szCs w:val="24"/>
        </w:rPr>
        <w:t>Erbil:</w:t>
      </w:r>
      <w:r w:rsidR="00BC1E7E" w:rsidRPr="002B245D">
        <w:rPr>
          <w:rFonts w:cstheme="minorHAnsi"/>
          <w:bCs/>
          <w:sz w:val="24"/>
          <w:szCs w:val="24"/>
        </w:rPr>
        <w:t xml:space="preserve"> </w:t>
      </w:r>
      <w:r w:rsidR="00780658" w:rsidRPr="002B245D">
        <w:rPr>
          <w:rFonts w:cstheme="minorHAnsi"/>
          <w:bCs/>
          <w:sz w:val="24"/>
          <w:szCs w:val="24"/>
        </w:rPr>
        <w:tab/>
        <w:t xml:space="preserve"> </w:t>
      </w:r>
    </w:p>
    <w:p w14:paraId="6A854F75" w14:textId="62EC0590" w:rsidR="00B046D7" w:rsidRDefault="00B046D7" w:rsidP="004725BB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Ba</w:t>
      </w:r>
      <w:r w:rsidR="004725BB" w:rsidRPr="007331F9">
        <w:rPr>
          <w:rFonts w:cstheme="minorHAnsi"/>
          <w:b/>
          <w:sz w:val="24"/>
          <w:szCs w:val="24"/>
        </w:rPr>
        <w:t>ghdad UNHCR Conference Room</w:t>
      </w:r>
      <w:r w:rsidR="00BC1E7E" w:rsidRPr="007331F9">
        <w:rPr>
          <w:rFonts w:cstheme="minorHAnsi"/>
          <w:b/>
          <w:sz w:val="24"/>
          <w:szCs w:val="24"/>
        </w:rPr>
        <w:t xml:space="preserve">: </w:t>
      </w:r>
      <w:proofErr w:type="spellStart"/>
      <w:r w:rsidR="004725BB" w:rsidRPr="007331F9">
        <w:rPr>
          <w:rFonts w:cstheme="minorHAnsi"/>
          <w:bCs/>
          <w:sz w:val="24"/>
          <w:szCs w:val="24"/>
        </w:rPr>
        <w:t>Maha</w:t>
      </w:r>
      <w:proofErr w:type="spellEnd"/>
      <w:r w:rsidR="004725BB" w:rsidRPr="007331F9">
        <w:rPr>
          <w:rFonts w:cstheme="minorHAnsi"/>
          <w:bCs/>
          <w:sz w:val="24"/>
          <w:szCs w:val="24"/>
        </w:rPr>
        <w:t xml:space="preserve"> </w:t>
      </w:r>
      <w:proofErr w:type="spellStart"/>
      <w:r w:rsidR="004725BB" w:rsidRPr="007331F9">
        <w:rPr>
          <w:rFonts w:cstheme="minorHAnsi"/>
          <w:bCs/>
          <w:sz w:val="24"/>
          <w:szCs w:val="24"/>
        </w:rPr>
        <w:t>Sidk</w:t>
      </w:r>
      <w:r w:rsidR="00726ED3" w:rsidRPr="007331F9">
        <w:rPr>
          <w:rFonts w:cstheme="minorHAnsi"/>
          <w:bCs/>
          <w:sz w:val="24"/>
          <w:szCs w:val="24"/>
        </w:rPr>
        <w:t>y</w:t>
      </w:r>
      <w:proofErr w:type="spellEnd"/>
      <w:r w:rsidR="00A67666">
        <w:rPr>
          <w:rFonts w:cstheme="minorHAnsi"/>
          <w:bCs/>
          <w:sz w:val="24"/>
          <w:szCs w:val="24"/>
        </w:rPr>
        <w:t xml:space="preserve"> -UNHCR</w:t>
      </w:r>
      <w:r w:rsidR="006B63EA">
        <w:rPr>
          <w:rFonts w:cstheme="minorHAnsi"/>
          <w:bCs/>
          <w:sz w:val="24"/>
          <w:szCs w:val="24"/>
        </w:rPr>
        <w:t xml:space="preserve">, </w:t>
      </w:r>
      <w:proofErr w:type="spellStart"/>
      <w:r w:rsidR="006B63EA">
        <w:rPr>
          <w:rFonts w:cstheme="minorHAnsi"/>
          <w:bCs/>
          <w:sz w:val="24"/>
          <w:szCs w:val="24"/>
        </w:rPr>
        <w:t>Layth</w:t>
      </w:r>
      <w:proofErr w:type="spellEnd"/>
      <w:r w:rsidR="006B63EA">
        <w:rPr>
          <w:rFonts w:cstheme="minorHAnsi"/>
          <w:bCs/>
          <w:sz w:val="24"/>
          <w:szCs w:val="24"/>
        </w:rPr>
        <w:t xml:space="preserve"> Al </w:t>
      </w:r>
      <w:proofErr w:type="spellStart"/>
      <w:r w:rsidR="006B63EA">
        <w:rPr>
          <w:rFonts w:cstheme="minorHAnsi"/>
          <w:bCs/>
          <w:sz w:val="24"/>
          <w:szCs w:val="24"/>
        </w:rPr>
        <w:t>Azzawi</w:t>
      </w:r>
      <w:proofErr w:type="spellEnd"/>
      <w:r w:rsidR="006B63EA">
        <w:rPr>
          <w:rFonts w:cstheme="minorHAnsi"/>
          <w:bCs/>
          <w:sz w:val="24"/>
          <w:szCs w:val="24"/>
        </w:rPr>
        <w:t xml:space="preserve"> </w:t>
      </w:r>
      <w:r w:rsidR="00A67666">
        <w:rPr>
          <w:rFonts w:cstheme="minorHAnsi"/>
          <w:bCs/>
          <w:sz w:val="24"/>
          <w:szCs w:val="24"/>
        </w:rPr>
        <w:t>-UNHCR</w:t>
      </w:r>
      <w:bookmarkStart w:id="0" w:name="_GoBack"/>
      <w:bookmarkEnd w:id="0"/>
    </w:p>
    <w:p w14:paraId="3D28FAE9" w14:textId="37AFD4F1" w:rsidR="00617D50" w:rsidRPr="007331F9" w:rsidRDefault="00617D50" w:rsidP="004725BB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Basra:</w:t>
      </w:r>
      <w:r>
        <w:rPr>
          <w:rFonts w:cstheme="minorHAnsi"/>
          <w:bCs/>
          <w:sz w:val="24"/>
          <w:szCs w:val="24"/>
        </w:rPr>
        <w:t>-</w:t>
      </w:r>
      <w:proofErr w:type="gramEnd"/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ab/>
      </w:r>
      <w:proofErr w:type="spellStart"/>
      <w:r>
        <w:rPr>
          <w:rFonts w:cstheme="minorHAnsi"/>
          <w:bCs/>
          <w:sz w:val="24"/>
          <w:szCs w:val="24"/>
        </w:rPr>
        <w:t>Elaf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Kandouo</w:t>
      </w:r>
      <w:proofErr w:type="spellEnd"/>
      <w:r>
        <w:rPr>
          <w:rFonts w:cstheme="minorHAnsi"/>
          <w:bCs/>
          <w:sz w:val="24"/>
          <w:szCs w:val="24"/>
        </w:rPr>
        <w:t xml:space="preserve"> -UNHCR</w:t>
      </w:r>
    </w:p>
    <w:p w14:paraId="7CF81301" w14:textId="77777777" w:rsidR="00BD7650" w:rsidRPr="007331F9" w:rsidRDefault="00BD7650" w:rsidP="00BD765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14:paraId="1BA7F8D4" w14:textId="77777777" w:rsidR="00AD3BF4" w:rsidRPr="007331F9" w:rsidRDefault="00695CEA" w:rsidP="00BD765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Summary of Action Points:</w:t>
      </w:r>
    </w:p>
    <w:tbl>
      <w:tblPr>
        <w:tblW w:w="15099" w:type="dxa"/>
        <w:tblInd w:w="136" w:type="dxa"/>
        <w:tblLook w:val="04A0" w:firstRow="1" w:lastRow="0" w:firstColumn="1" w:lastColumn="0" w:noHBand="0" w:noVBand="1"/>
      </w:tblPr>
      <w:tblGrid>
        <w:gridCol w:w="568"/>
        <w:gridCol w:w="9182"/>
        <w:gridCol w:w="939"/>
        <w:gridCol w:w="2243"/>
        <w:gridCol w:w="2167"/>
      </w:tblGrid>
      <w:tr w:rsidR="000D6646" w:rsidRPr="007331F9" w14:paraId="394B5D83" w14:textId="77777777" w:rsidTr="006F788E">
        <w:trPr>
          <w:trHeight w:val="315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6019763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619778C" w14:textId="4941DFE5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Action points from the meeting (</w:t>
            </w:r>
            <w:r w:rsidR="002D28B4">
              <w:rPr>
                <w:rFonts w:cstheme="minorHAnsi"/>
                <w:b/>
                <w:bCs/>
                <w:sz w:val="24"/>
                <w:szCs w:val="24"/>
                <w:lang w:val="en-GB"/>
              </w:rPr>
              <w:t>07</w:t>
            </w:r>
            <w:r w:rsidR="002D28B4" w:rsidRPr="00E3282B">
              <w:rPr>
                <w:rFonts w:cstheme="minorHAnsi"/>
                <w:b/>
                <w:bCs/>
                <w:sz w:val="24"/>
                <w:szCs w:val="24"/>
                <w:vertAlign w:val="superscript"/>
                <w:lang w:val="en-GB"/>
              </w:rPr>
              <w:t>th</w:t>
            </w:r>
            <w:r w:rsidR="002D28B4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March</w:t>
            </w: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2018)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</w:tcPr>
          <w:p w14:paraId="0CC6FDA1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A0C13BF" w14:textId="1E49B58F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Who: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C5E50B8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Completed by When:</w:t>
            </w:r>
          </w:p>
        </w:tc>
      </w:tr>
      <w:tr w:rsidR="000D6646" w:rsidRPr="007331F9" w14:paraId="5F942DEF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4D0C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92C3" w14:textId="2EC07FC8" w:rsidR="000D6646" w:rsidRPr="00FE7CE1" w:rsidRDefault="003E64F0" w:rsidP="00FE7C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FE7CE1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Refer HTC matter of IDP’s names missing on register to CCCM for action</w:t>
            </w:r>
            <w:r w:rsidRPr="00FE7CE1" w:rsidDel="00801CD4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51F3C5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0EAC" w14:textId="2B16FB11" w:rsidR="000D6646" w:rsidRPr="007331F9" w:rsidRDefault="00AE2DF8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Sub National Cluster Coordinator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18911" w14:textId="22049CDA" w:rsidR="000D6646" w:rsidRPr="007331F9" w:rsidRDefault="00AE2DF8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FE7CE1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</w:tr>
      <w:tr w:rsidR="000D6646" w:rsidRPr="007331F9" w14:paraId="152DD4D4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EFBF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390B" w14:textId="0304DC2C" w:rsidR="000D6646" w:rsidRPr="007331F9" w:rsidRDefault="006C0084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C0084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="00801CD4">
              <w:rPr>
                <w:rFonts w:cstheme="minorHAnsi"/>
                <w:color w:val="000000" w:themeColor="text1"/>
                <w:sz w:val="24"/>
                <w:szCs w:val="24"/>
              </w:rPr>
              <w:t xml:space="preserve">hare </w:t>
            </w:r>
            <w:r w:rsidRPr="006C0084">
              <w:rPr>
                <w:rFonts w:cstheme="minorHAnsi"/>
                <w:color w:val="000000" w:themeColor="text1"/>
                <w:sz w:val="24"/>
                <w:szCs w:val="24"/>
              </w:rPr>
              <w:t xml:space="preserve">confirmation of A.I </w:t>
            </w:r>
            <w:proofErr w:type="gramStart"/>
            <w:r w:rsidRPr="006C0084">
              <w:rPr>
                <w:rFonts w:cstheme="minorHAnsi"/>
                <w:color w:val="000000" w:themeColor="text1"/>
                <w:sz w:val="24"/>
                <w:szCs w:val="24"/>
              </w:rPr>
              <w:t>training</w:t>
            </w:r>
            <w:proofErr w:type="gramEnd"/>
            <w:r w:rsidRPr="006C0084">
              <w:rPr>
                <w:rFonts w:cstheme="minorHAnsi"/>
                <w:color w:val="000000" w:themeColor="text1"/>
                <w:sz w:val="24"/>
                <w:szCs w:val="24"/>
              </w:rPr>
              <w:t xml:space="preserve"> date and venue to Partners in C&amp;S.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FE67A2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3FDA" w14:textId="7D774C9B" w:rsidR="000D6646" w:rsidRPr="007331F9" w:rsidRDefault="00AE2DF8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Sub National Cluster Coordinator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75466" w14:textId="30099AC1" w:rsidR="000D6646" w:rsidRPr="007331F9" w:rsidRDefault="00AE2DF8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FE7CE1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</w:tr>
      <w:tr w:rsidR="000D6646" w:rsidRPr="007331F9" w14:paraId="716AE90E" w14:textId="77777777" w:rsidTr="006F788E">
        <w:trPr>
          <w:trHeight w:val="41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2515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68C0" w14:textId="2C0A68FE" w:rsidR="000D6646" w:rsidRPr="007331F9" w:rsidRDefault="009474A3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474A3">
              <w:rPr>
                <w:rFonts w:cstheme="minorHAnsi"/>
                <w:color w:val="000000" w:themeColor="text1"/>
                <w:sz w:val="24"/>
                <w:szCs w:val="24"/>
              </w:rPr>
              <w:t>Refer purported closure of AK camps to CCCM cluster for clarification to IDPs living in the camp.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452CF6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A97" w14:textId="049BD042" w:rsidR="000D6646" w:rsidRPr="007331F9" w:rsidRDefault="00AE2DF8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Sub National Cluster Coordinator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AD85C" w14:textId="4134AE20" w:rsidR="000D6646" w:rsidRPr="007331F9" w:rsidRDefault="00AE2DF8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FE7CE1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</w:tr>
      <w:tr w:rsidR="000D6646" w:rsidRPr="007331F9" w14:paraId="76C39B43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45D6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CA9B" w14:textId="54BBAC20" w:rsidR="000D6646" w:rsidRPr="007331F9" w:rsidRDefault="00993D26" w:rsidP="00611E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UNHCR to share </w:t>
            </w:r>
            <w:r w:rsidR="00FE7CE1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latest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flood assistance report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C9FB96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6810" w14:textId="535F27B7" w:rsidR="000D6646" w:rsidRPr="007331F9" w:rsidRDefault="00AE2DF8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Basiim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8F9CB" w14:textId="43E6A751" w:rsidR="000D6646" w:rsidRPr="007331F9" w:rsidRDefault="00AE2DF8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Pr="00FE7CE1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</w:tr>
    </w:tbl>
    <w:p w14:paraId="75896C70" w14:textId="77777777" w:rsidR="004A73C8" w:rsidRPr="007331F9" w:rsidRDefault="004A73C8" w:rsidP="00F053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73802FA" w14:textId="77777777" w:rsidR="00710C26" w:rsidRPr="007331F9" w:rsidRDefault="00695CEA" w:rsidP="00AD3BF4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Minutes:</w:t>
      </w:r>
    </w:p>
    <w:tbl>
      <w:tblPr>
        <w:tblpPr w:leftFromText="180" w:rightFromText="180" w:vertAnchor="text" w:tblpXSpec="right" w:tblpY="1"/>
        <w:tblOverlap w:val="never"/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9"/>
        <w:gridCol w:w="9576"/>
        <w:gridCol w:w="3255"/>
      </w:tblGrid>
      <w:tr w:rsidR="00C86C32" w:rsidRPr="007331F9" w14:paraId="326FFF5A" w14:textId="77777777" w:rsidTr="008B7F1B">
        <w:trPr>
          <w:trHeight w:val="259"/>
        </w:trPr>
        <w:tc>
          <w:tcPr>
            <w:tcW w:w="2419" w:type="dxa"/>
            <w:shd w:val="clear" w:color="auto" w:fill="0F243E" w:themeFill="text2" w:themeFillShade="7F"/>
          </w:tcPr>
          <w:p w14:paraId="5AD70138" w14:textId="129FA8BC" w:rsidR="00C86C32" w:rsidRPr="007331F9" w:rsidRDefault="00944339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>A</w:t>
            </w:r>
            <w:r w:rsidR="00C86C32" w:rsidRPr="007331F9">
              <w:rPr>
                <w:rFonts w:cstheme="minorHAnsi"/>
                <w:sz w:val="24"/>
                <w:szCs w:val="24"/>
              </w:rPr>
              <w:t>genda Item</w:t>
            </w:r>
          </w:p>
        </w:tc>
        <w:tc>
          <w:tcPr>
            <w:tcW w:w="9576" w:type="dxa"/>
            <w:shd w:val="clear" w:color="auto" w:fill="0F243E" w:themeFill="text2" w:themeFillShade="7F"/>
          </w:tcPr>
          <w:p w14:paraId="0556975E" w14:textId="6F8EDA1E" w:rsidR="00C86C32" w:rsidRPr="007331F9" w:rsidRDefault="004357D7" w:rsidP="00BC1E7E">
            <w:pPr>
              <w:autoSpaceDE w:val="0"/>
              <w:autoSpaceDN w:val="0"/>
              <w:adjustRightInd w:val="0"/>
              <w:spacing w:after="0" w:line="240" w:lineRule="auto"/>
              <w:ind w:left="-1188" w:firstLine="985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331F9">
              <w:rPr>
                <w:rFonts w:cstheme="minorHAnsi"/>
                <w:sz w:val="24"/>
                <w:szCs w:val="24"/>
              </w:rPr>
              <w:t>y</w:t>
            </w:r>
            <w:r w:rsidR="00C86C32" w:rsidRPr="007331F9">
              <w:rPr>
                <w:rFonts w:cstheme="minorHAnsi"/>
                <w:sz w:val="24"/>
                <w:szCs w:val="24"/>
              </w:rPr>
              <w:t xml:space="preserve"> Points</w:t>
            </w:r>
          </w:p>
        </w:tc>
        <w:tc>
          <w:tcPr>
            <w:tcW w:w="3255" w:type="dxa"/>
            <w:shd w:val="clear" w:color="auto" w:fill="0F243E" w:themeFill="text2" w:themeFillShade="7F"/>
          </w:tcPr>
          <w:p w14:paraId="65F99257" w14:textId="0BEF602D" w:rsidR="00C86C32" w:rsidRPr="007331F9" w:rsidRDefault="00C86C32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>Action points</w:t>
            </w:r>
          </w:p>
        </w:tc>
      </w:tr>
      <w:tr w:rsidR="00C86C32" w:rsidRPr="007331F9" w14:paraId="5CED6478" w14:textId="77777777" w:rsidTr="008B7F1B">
        <w:trPr>
          <w:trHeight w:val="1157"/>
        </w:trPr>
        <w:tc>
          <w:tcPr>
            <w:tcW w:w="2419" w:type="dxa"/>
          </w:tcPr>
          <w:p w14:paraId="156397CD" w14:textId="77777777" w:rsidR="00A34E74" w:rsidRPr="00083D98" w:rsidRDefault="00A34E74" w:rsidP="00C511D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>Review of minutes of previous meeting</w:t>
            </w:r>
          </w:p>
          <w:p w14:paraId="0DA4012E" w14:textId="46BFC041" w:rsidR="00317EBB" w:rsidRPr="00083D98" w:rsidRDefault="00317EBB" w:rsidP="00C511D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76" w:type="dxa"/>
          </w:tcPr>
          <w:p w14:paraId="1D35E31D" w14:textId="321CE86C" w:rsidR="00EF5AC8" w:rsidRDefault="00A23E84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meeting reviewed and endorsed minutes of the previous meeting</w:t>
            </w:r>
            <w:r w:rsidR="00DF60BC">
              <w:rPr>
                <w:rFonts w:cstheme="minorHAnsi"/>
                <w:sz w:val="24"/>
                <w:szCs w:val="24"/>
              </w:rPr>
              <w:t xml:space="preserve"> </w:t>
            </w:r>
            <w:r w:rsidR="00101651">
              <w:rPr>
                <w:rFonts w:cstheme="minorHAnsi"/>
                <w:sz w:val="24"/>
                <w:szCs w:val="24"/>
              </w:rPr>
              <w:t>w</w:t>
            </w:r>
            <w:r w:rsidR="00355769">
              <w:rPr>
                <w:rFonts w:cstheme="minorHAnsi"/>
                <w:sz w:val="24"/>
                <w:szCs w:val="24"/>
              </w:rPr>
              <w:t>ithout any changes</w:t>
            </w:r>
            <w:r w:rsidR="00330F84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DFB5D8" w14:textId="117339BD" w:rsidR="00A23E84" w:rsidRDefault="00A23E84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B6039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March 2018 was confirmed as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A.I </w:t>
            </w:r>
            <w:r w:rsidR="00807AB3">
              <w:rPr>
                <w:rFonts w:cstheme="minorHAnsi"/>
                <w:sz w:val="24"/>
                <w:szCs w:val="24"/>
              </w:rPr>
              <w:t xml:space="preserve"> training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for Center and South Shelter Cluster </w:t>
            </w:r>
            <w:r w:rsidR="00355769">
              <w:rPr>
                <w:rFonts w:cstheme="minorHAnsi"/>
                <w:sz w:val="24"/>
                <w:szCs w:val="24"/>
              </w:rPr>
              <w:t>Partners,</w:t>
            </w:r>
            <w:r>
              <w:rPr>
                <w:rFonts w:cstheme="minorHAnsi"/>
                <w:sz w:val="24"/>
                <w:szCs w:val="24"/>
              </w:rPr>
              <w:t xml:space="preserve"> training will be held at RCC</w:t>
            </w:r>
            <w:r w:rsidR="00321F38">
              <w:rPr>
                <w:rFonts w:cstheme="minorHAnsi"/>
                <w:sz w:val="24"/>
                <w:szCs w:val="24"/>
              </w:rPr>
              <w:t>3(formerly</w:t>
            </w:r>
            <w:r>
              <w:rPr>
                <w:rFonts w:cstheme="minorHAnsi"/>
                <w:sz w:val="24"/>
                <w:szCs w:val="24"/>
              </w:rPr>
              <w:t xml:space="preserve"> RCC4) from 10.00 to 14.00 hrs.</w:t>
            </w:r>
          </w:p>
          <w:p w14:paraId="6CD7375E" w14:textId="4C81E99E" w:rsidR="00A23E84" w:rsidRPr="007331F9" w:rsidRDefault="00807AB3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Actions for further follow up, missing names of beneficiaries </w:t>
            </w:r>
            <w:r w:rsidR="00601419">
              <w:rPr>
                <w:rFonts w:cstheme="minorHAnsi"/>
                <w:sz w:val="24"/>
                <w:szCs w:val="24"/>
              </w:rPr>
              <w:t>(</w:t>
            </w:r>
            <w:r w:rsidR="00DC42E0">
              <w:rPr>
                <w:rFonts w:cstheme="minorHAnsi"/>
                <w:sz w:val="24"/>
                <w:szCs w:val="24"/>
              </w:rPr>
              <w:t>IDPs) on</w:t>
            </w:r>
            <w:r>
              <w:rPr>
                <w:rFonts w:cstheme="minorHAnsi"/>
                <w:sz w:val="24"/>
                <w:szCs w:val="24"/>
              </w:rPr>
              <w:t xml:space="preserve"> IDP register at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Habanniya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Tourist City(</w:t>
            </w:r>
            <w:r w:rsidR="00DC42E0">
              <w:rPr>
                <w:rFonts w:cstheme="minorHAnsi"/>
                <w:sz w:val="24"/>
                <w:szCs w:val="24"/>
              </w:rPr>
              <w:t>HTC) camps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255" w:type="dxa"/>
          </w:tcPr>
          <w:p w14:paraId="0070D06D" w14:textId="77777777" w:rsidR="00083A44" w:rsidRDefault="0024463B" w:rsidP="00116B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Refer HTC matter of IDP’s names missing on register to CCCM for action</w:t>
            </w:r>
          </w:p>
          <w:p w14:paraId="2790111E" w14:textId="0AB4030F" w:rsidR="00D960D4" w:rsidRPr="007331F9" w:rsidRDefault="00D960D4" w:rsidP="00A9556C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6C32" w:rsidRPr="007331F9" w14:paraId="03FE64AB" w14:textId="77777777" w:rsidTr="008B7F1B">
        <w:trPr>
          <w:trHeight w:val="1415"/>
        </w:trPr>
        <w:tc>
          <w:tcPr>
            <w:tcW w:w="2419" w:type="dxa"/>
            <w:shd w:val="clear" w:color="auto" w:fill="auto"/>
          </w:tcPr>
          <w:p w14:paraId="23A5262E" w14:textId="77777777" w:rsidR="008942F3" w:rsidRDefault="008942F3" w:rsidP="008942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6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Management</w:t>
            </w:r>
          </w:p>
          <w:p w14:paraId="2C216613" w14:textId="65BCCBCC" w:rsidR="00C86C32" w:rsidRPr="00420EE3" w:rsidRDefault="008942F3" w:rsidP="00E3282B">
            <w:pPr>
              <w:pStyle w:val="ListParagraph"/>
              <w:autoSpaceDE w:val="0"/>
              <w:autoSpaceDN w:val="0"/>
              <w:adjustRightInd w:val="0"/>
              <w:ind w:left="360" w:right="162"/>
              <w:jc w:val="both"/>
              <w:rPr>
                <w:rFonts w:cstheme="minorHAnsi"/>
                <w:sz w:val="24"/>
                <w:szCs w:val="24"/>
              </w:rPr>
            </w:pPr>
            <w:r w:rsidRPr="00E3282B">
              <w:rPr>
                <w:rFonts w:cstheme="minorHAnsi"/>
                <w:sz w:val="24"/>
                <w:szCs w:val="24"/>
              </w:rPr>
              <w:t xml:space="preserve">a.   A.I </w:t>
            </w:r>
            <w:proofErr w:type="gramStart"/>
            <w:r w:rsidRPr="00E3282B">
              <w:rPr>
                <w:rFonts w:cstheme="minorHAnsi"/>
                <w:sz w:val="24"/>
                <w:szCs w:val="24"/>
              </w:rPr>
              <w:t>Training</w:t>
            </w:r>
            <w:proofErr w:type="gramEnd"/>
            <w:r w:rsidRPr="00E3282B">
              <w:rPr>
                <w:rFonts w:cstheme="minorHAnsi"/>
                <w:sz w:val="24"/>
                <w:szCs w:val="24"/>
              </w:rPr>
              <w:t xml:space="preserve"> timetable </w:t>
            </w:r>
          </w:p>
        </w:tc>
        <w:tc>
          <w:tcPr>
            <w:tcW w:w="9576" w:type="dxa"/>
            <w:shd w:val="clear" w:color="auto" w:fill="auto"/>
          </w:tcPr>
          <w:p w14:paraId="788E795D" w14:textId="2CDE6136" w:rsidR="00652435" w:rsidRDefault="00B322D7" w:rsidP="00D935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 Shelter and NFI Cluster </w:t>
            </w:r>
            <w:r w:rsidR="00D02341">
              <w:rPr>
                <w:rFonts w:cstheme="minorHAnsi"/>
                <w:sz w:val="24"/>
                <w:szCs w:val="24"/>
              </w:rPr>
              <w:t>Partners.</w:t>
            </w:r>
            <w:r>
              <w:rPr>
                <w:rFonts w:cstheme="minorHAnsi"/>
                <w:sz w:val="24"/>
                <w:szCs w:val="24"/>
              </w:rPr>
              <w:t xml:space="preserve"> A.I </w:t>
            </w:r>
            <w:proofErr w:type="gramStart"/>
            <w:r>
              <w:rPr>
                <w:rFonts w:cstheme="minorHAnsi"/>
                <w:sz w:val="24"/>
                <w:szCs w:val="24"/>
              </w:rPr>
              <w:t>Training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will be held on 20</w:t>
            </w:r>
            <w:r w:rsidRPr="00B6039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02341">
              <w:rPr>
                <w:rFonts w:cstheme="minorHAnsi"/>
                <w:sz w:val="24"/>
                <w:szCs w:val="24"/>
              </w:rPr>
              <w:t xml:space="preserve">March 2018, at RCC3 (formerly RCC4) from </w:t>
            </w:r>
            <w:r w:rsidR="00C73619">
              <w:rPr>
                <w:rFonts w:cstheme="minorHAnsi"/>
                <w:sz w:val="24"/>
                <w:szCs w:val="24"/>
              </w:rPr>
              <w:t>10.00 to</w:t>
            </w:r>
            <w:r w:rsidR="00D02341">
              <w:rPr>
                <w:rFonts w:cstheme="minorHAnsi"/>
                <w:sz w:val="24"/>
                <w:szCs w:val="24"/>
              </w:rPr>
              <w:t xml:space="preserve"> 14.00 hrs. </w:t>
            </w:r>
          </w:p>
          <w:p w14:paraId="798B95EC" w14:textId="32CBD3A5" w:rsidR="00FF3F4D" w:rsidRPr="00FF3F4D" w:rsidRDefault="00FF3F4D" w:rsidP="00FF3F4D">
            <w:pPr>
              <w:rPr>
                <w:rFonts w:cstheme="minorHAnsi"/>
                <w:sz w:val="24"/>
                <w:szCs w:val="24"/>
              </w:rPr>
            </w:pPr>
          </w:p>
          <w:p w14:paraId="1855A22C" w14:textId="3165EDD1" w:rsidR="00FF3F4D" w:rsidRPr="00810680" w:rsidRDefault="00FF3F4D" w:rsidP="00810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283B3F76" w14:textId="23EBE0AC" w:rsidR="00EE5D78" w:rsidRPr="007331F9" w:rsidRDefault="00D02341" w:rsidP="00D0234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02341">
              <w:rPr>
                <w:rFonts w:cstheme="minorHAnsi"/>
                <w:sz w:val="24"/>
                <w:szCs w:val="24"/>
              </w:rPr>
              <w:t xml:space="preserve">Send confirmation of A.I </w:t>
            </w:r>
            <w:proofErr w:type="gramStart"/>
            <w:r w:rsidRPr="00D02341">
              <w:rPr>
                <w:rFonts w:cstheme="minorHAnsi"/>
                <w:sz w:val="24"/>
                <w:szCs w:val="24"/>
              </w:rPr>
              <w:t>training</w:t>
            </w:r>
            <w:proofErr w:type="gramEnd"/>
            <w:r w:rsidRPr="00D02341">
              <w:rPr>
                <w:rFonts w:cstheme="minorHAnsi"/>
                <w:sz w:val="24"/>
                <w:szCs w:val="24"/>
              </w:rPr>
              <w:t xml:space="preserve"> date and venue to Partners in C&amp;S.</w:t>
            </w:r>
          </w:p>
        </w:tc>
      </w:tr>
      <w:tr w:rsidR="003609B5" w:rsidRPr="007331F9" w14:paraId="1ABF9B6D" w14:textId="77777777" w:rsidTr="00B53A69">
        <w:trPr>
          <w:trHeight w:val="530"/>
        </w:trPr>
        <w:tc>
          <w:tcPr>
            <w:tcW w:w="2419" w:type="dxa"/>
            <w:shd w:val="clear" w:color="auto" w:fill="auto"/>
          </w:tcPr>
          <w:p w14:paraId="4F7D261C" w14:textId="77777777" w:rsidR="00666614" w:rsidRDefault="00666614" w:rsidP="006666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Pr="00666614">
              <w:rPr>
                <w:rFonts w:cstheme="minorHAnsi"/>
                <w:sz w:val="24"/>
                <w:szCs w:val="24"/>
              </w:rPr>
              <w:t xml:space="preserve">Key Issues </w:t>
            </w:r>
          </w:p>
          <w:p w14:paraId="764E98C7" w14:textId="77777777" w:rsidR="00666614" w:rsidRDefault="00666614" w:rsidP="00666614">
            <w:pPr>
              <w:rPr>
                <w:rFonts w:cstheme="minorHAnsi"/>
                <w:sz w:val="24"/>
                <w:szCs w:val="24"/>
              </w:rPr>
            </w:pPr>
            <w:r w:rsidRPr="00666614">
              <w:rPr>
                <w:rFonts w:cstheme="minorHAnsi"/>
                <w:sz w:val="24"/>
                <w:szCs w:val="24"/>
              </w:rPr>
              <w:t>a.     1st IHPF Allocation 2018 Sub missions  </w:t>
            </w:r>
          </w:p>
          <w:p w14:paraId="27AA4122" w14:textId="77777777" w:rsidR="00666614" w:rsidRDefault="00666614" w:rsidP="00666614">
            <w:pPr>
              <w:rPr>
                <w:rFonts w:cstheme="minorHAnsi"/>
                <w:sz w:val="24"/>
                <w:szCs w:val="24"/>
              </w:rPr>
            </w:pPr>
            <w:r w:rsidRPr="00666614">
              <w:rPr>
                <w:rFonts w:cstheme="minorHAnsi"/>
                <w:sz w:val="24"/>
                <w:szCs w:val="24"/>
              </w:rPr>
              <w:t xml:space="preserve">b.     Kilo 18, AAF and Al </w:t>
            </w:r>
            <w:proofErr w:type="spellStart"/>
            <w:r w:rsidRPr="00666614">
              <w:rPr>
                <w:rFonts w:cstheme="minorHAnsi"/>
                <w:sz w:val="24"/>
                <w:szCs w:val="24"/>
              </w:rPr>
              <w:t>Alam</w:t>
            </w:r>
            <w:proofErr w:type="spellEnd"/>
            <w:r w:rsidRPr="00666614">
              <w:rPr>
                <w:rFonts w:cstheme="minorHAnsi"/>
                <w:sz w:val="24"/>
                <w:szCs w:val="24"/>
              </w:rPr>
              <w:t xml:space="preserve">’ Mission Report </w:t>
            </w:r>
            <w:r>
              <w:rPr>
                <w:rFonts w:cstheme="minorHAnsi"/>
                <w:sz w:val="24"/>
                <w:szCs w:val="24"/>
              </w:rPr>
              <w:t>/findings</w:t>
            </w:r>
          </w:p>
          <w:p w14:paraId="02A29837" w14:textId="77777777" w:rsidR="00840737" w:rsidRDefault="00C74FE7" w:rsidP="00666614">
            <w:pPr>
              <w:rPr>
                <w:rFonts w:cstheme="minorHAnsi"/>
                <w:sz w:val="24"/>
                <w:szCs w:val="24"/>
              </w:rPr>
            </w:pPr>
            <w:r w:rsidRPr="00C74FE7">
              <w:rPr>
                <w:rFonts w:cstheme="minorHAnsi"/>
                <w:sz w:val="24"/>
                <w:szCs w:val="24"/>
              </w:rPr>
              <w:t>c.      Shelter and NFI Response for flood affected</w:t>
            </w:r>
            <w:r w:rsidR="008E1ACB">
              <w:rPr>
                <w:rFonts w:cstheme="minorHAnsi"/>
                <w:sz w:val="24"/>
                <w:szCs w:val="24"/>
              </w:rPr>
              <w:t xml:space="preserve"> IDPs</w:t>
            </w:r>
          </w:p>
          <w:p w14:paraId="30E2A755" w14:textId="16A7C33D" w:rsidR="00C20A74" w:rsidRPr="00420EE3" w:rsidRDefault="00840737" w:rsidP="00666614">
            <w:pPr>
              <w:rPr>
                <w:rFonts w:cstheme="minorHAnsi"/>
                <w:sz w:val="24"/>
                <w:szCs w:val="24"/>
              </w:rPr>
            </w:pPr>
            <w:r w:rsidRPr="00840737">
              <w:rPr>
                <w:rFonts w:cstheme="minorHAnsi"/>
                <w:sz w:val="24"/>
                <w:szCs w:val="24"/>
              </w:rPr>
              <w:t xml:space="preserve">d.    Camp Consolidation and Closures Updates </w:t>
            </w:r>
            <w:r w:rsidR="00845925" w:rsidRPr="00083D98" w:rsidDel="00656A4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76" w:type="dxa"/>
            <w:shd w:val="clear" w:color="auto" w:fill="auto"/>
          </w:tcPr>
          <w:p w14:paraId="36895F52" w14:textId="1E0CBB26" w:rsidR="008B00F5" w:rsidRPr="00B6039A" w:rsidRDefault="00F617EB" w:rsidP="0072667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6039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a.     1st IHPF Allocation 2018 Sub missions  </w:t>
            </w:r>
          </w:p>
          <w:p w14:paraId="2AA32FB3" w14:textId="77777777" w:rsidR="00986984" w:rsidRPr="00AE064A" w:rsidRDefault="00986984" w:rsidP="00B6039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>Available for Shelter and NFI Cluster USD 5,005,000</w:t>
            </w:r>
          </w:p>
          <w:p w14:paraId="5169C21D" w14:textId="654B6120" w:rsidR="00986984" w:rsidRPr="00AE064A" w:rsidRDefault="00986984" w:rsidP="00B6039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 xml:space="preserve">A total of   19 Proposals submitted in the GMS </w:t>
            </w:r>
          </w:p>
          <w:p w14:paraId="6148B570" w14:textId="77777777" w:rsidR="00986984" w:rsidRPr="00AE064A" w:rsidRDefault="00986984" w:rsidP="00B6039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>Total amount of submissions -  USD 13,472,576</w:t>
            </w:r>
          </w:p>
          <w:p w14:paraId="3D6580E6" w14:textId="77777777" w:rsidR="00986984" w:rsidRPr="00AE064A" w:rsidRDefault="00986984" w:rsidP="00B6039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 xml:space="preserve">5 - submissions for provision of NFIs </w:t>
            </w:r>
          </w:p>
          <w:p w14:paraId="68B1A184" w14:textId="797FEA1B" w:rsidR="00F617EB" w:rsidRPr="00AE064A" w:rsidRDefault="00986984" w:rsidP="00B6039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>14 -  submissions for Emergency Shelter Repairs, Transitional Shelters and Sealing off Kits</w:t>
            </w:r>
          </w:p>
          <w:p w14:paraId="3B44FF1A" w14:textId="6CF14F04" w:rsidR="00986984" w:rsidRPr="00AE064A" w:rsidRDefault="00986984" w:rsidP="00B6039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 xml:space="preserve">Strategic Review of Projects completed. </w:t>
            </w:r>
          </w:p>
          <w:p w14:paraId="00714937" w14:textId="77777777" w:rsidR="000F3B32" w:rsidRPr="00AE064A" w:rsidRDefault="000F3B32" w:rsidP="00B6039A">
            <w:pPr>
              <w:pStyle w:val="ListParagraph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E553D" w14:textId="7A39824A" w:rsidR="000F3B32" w:rsidRDefault="000F3B32" w:rsidP="000F3B3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039A">
              <w:rPr>
                <w:rFonts w:cstheme="minorHAnsi"/>
                <w:b/>
                <w:bCs/>
                <w:sz w:val="24"/>
                <w:szCs w:val="24"/>
              </w:rPr>
              <w:t xml:space="preserve">b.     Kilo 18, AAF and Al </w:t>
            </w:r>
            <w:proofErr w:type="spellStart"/>
            <w:r w:rsidRPr="00B6039A">
              <w:rPr>
                <w:rFonts w:cstheme="minorHAnsi"/>
                <w:b/>
                <w:bCs/>
                <w:sz w:val="24"/>
                <w:szCs w:val="24"/>
              </w:rPr>
              <w:t>Alam</w:t>
            </w:r>
            <w:proofErr w:type="spellEnd"/>
            <w:r w:rsidRPr="00B6039A">
              <w:rPr>
                <w:rFonts w:cstheme="minorHAnsi"/>
                <w:b/>
                <w:bCs/>
                <w:sz w:val="24"/>
                <w:szCs w:val="24"/>
              </w:rPr>
              <w:t>’ Mission Report /findings</w:t>
            </w:r>
          </w:p>
          <w:p w14:paraId="3503F2A0" w14:textId="3EC73D56" w:rsidR="00B51358" w:rsidRPr="00AE064A" w:rsidRDefault="00B51358" w:rsidP="00B6039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B6039A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="00FE7CE1" w:rsidRPr="00AE064A">
              <w:rPr>
                <w:rFonts w:cstheme="minorHAnsi"/>
                <w:sz w:val="24"/>
                <w:szCs w:val="24"/>
              </w:rPr>
              <w:t>Many</w:t>
            </w:r>
            <w:r w:rsidRPr="00AE064A">
              <w:rPr>
                <w:rFonts w:cstheme="minorHAnsi"/>
                <w:sz w:val="24"/>
                <w:szCs w:val="24"/>
              </w:rPr>
              <w:t xml:space="preserve"> IDPs</w:t>
            </w:r>
            <w:r w:rsidR="00AF4F9C" w:rsidRPr="00AE064A">
              <w:rPr>
                <w:rFonts w:cstheme="minorHAnsi"/>
                <w:sz w:val="24"/>
                <w:szCs w:val="24"/>
              </w:rPr>
              <w:t xml:space="preserve"> are </w:t>
            </w:r>
            <w:r w:rsidRPr="00AE064A">
              <w:rPr>
                <w:rFonts w:cstheme="minorHAnsi"/>
                <w:sz w:val="24"/>
                <w:szCs w:val="24"/>
              </w:rPr>
              <w:t xml:space="preserve">living in degraded tents in Kilo 18 old camp, and    MODM </w:t>
            </w:r>
            <w:r w:rsidR="00AF4F9C" w:rsidRPr="00AE064A">
              <w:rPr>
                <w:rFonts w:cstheme="minorHAnsi"/>
                <w:sz w:val="24"/>
                <w:szCs w:val="24"/>
              </w:rPr>
              <w:t>is not</w:t>
            </w:r>
            <w:r w:rsidRPr="00AE064A">
              <w:rPr>
                <w:rFonts w:cstheme="minorHAnsi"/>
                <w:sz w:val="24"/>
                <w:szCs w:val="24"/>
              </w:rPr>
              <w:t xml:space="preserve"> in position to replace these tents.</w:t>
            </w:r>
            <w:r w:rsidR="00AF4F9C" w:rsidRPr="00AE064A">
              <w:rPr>
                <w:rFonts w:cstheme="minorHAnsi"/>
                <w:sz w:val="24"/>
                <w:szCs w:val="24"/>
              </w:rPr>
              <w:t xml:space="preserve"> Camp Management advised to lobby for opening of UNHCR extension</w:t>
            </w:r>
            <w:r w:rsidR="001A4C1D" w:rsidRPr="00AE064A">
              <w:rPr>
                <w:rFonts w:cstheme="minorHAnsi"/>
                <w:sz w:val="24"/>
                <w:szCs w:val="24"/>
              </w:rPr>
              <w:t xml:space="preserve"> with adequate shelter and </w:t>
            </w:r>
            <w:r w:rsidR="00EF3C1D" w:rsidRPr="00AE064A">
              <w:rPr>
                <w:rFonts w:cstheme="minorHAnsi"/>
                <w:sz w:val="24"/>
                <w:szCs w:val="24"/>
              </w:rPr>
              <w:t>infrastructure.</w:t>
            </w:r>
          </w:p>
          <w:p w14:paraId="737FA8FB" w14:textId="5A0EC0AC" w:rsidR="00B51358" w:rsidRPr="00AE064A" w:rsidRDefault="00B51358" w:rsidP="00B6039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AE064A">
              <w:rPr>
                <w:rFonts w:cstheme="minorHAnsi"/>
                <w:sz w:val="24"/>
                <w:szCs w:val="24"/>
              </w:rPr>
              <w:t xml:space="preserve">Camp Management </w:t>
            </w:r>
            <w:r w:rsidR="00EF3C1D" w:rsidRPr="00AE064A">
              <w:rPr>
                <w:rFonts w:cstheme="minorHAnsi"/>
                <w:sz w:val="24"/>
                <w:szCs w:val="24"/>
              </w:rPr>
              <w:t xml:space="preserve">reported 140 </w:t>
            </w:r>
            <w:r w:rsidR="00BA5323" w:rsidRPr="00AE064A">
              <w:rPr>
                <w:rFonts w:cstheme="minorHAnsi"/>
                <w:sz w:val="24"/>
                <w:szCs w:val="24"/>
              </w:rPr>
              <w:t>tents damaged</w:t>
            </w:r>
            <w:r w:rsidRPr="00AE064A">
              <w:rPr>
                <w:rFonts w:cstheme="minorHAnsi"/>
                <w:sz w:val="24"/>
                <w:szCs w:val="24"/>
              </w:rPr>
              <w:t xml:space="preserve"> by the recent floods </w:t>
            </w:r>
          </w:p>
          <w:p w14:paraId="0382A29E" w14:textId="560E3C47" w:rsidR="00B51358" w:rsidRDefault="00B51358" w:rsidP="00B6039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AE064A">
              <w:rPr>
                <w:rFonts w:cstheme="minorHAnsi"/>
                <w:sz w:val="24"/>
                <w:szCs w:val="24"/>
              </w:rPr>
              <w:t xml:space="preserve">MODM has provided Kerosene for cooking, 40 liters of Kerosene per family, </w:t>
            </w:r>
            <w:r w:rsidR="00BA5323" w:rsidRPr="00AE064A">
              <w:rPr>
                <w:rFonts w:cstheme="minorHAnsi"/>
                <w:sz w:val="24"/>
                <w:szCs w:val="24"/>
              </w:rPr>
              <w:t xml:space="preserve">reportedly enough for cooking and heating per month. </w:t>
            </w:r>
            <w:r w:rsidRPr="00AE064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B2B5DC9" w14:textId="3C23B494" w:rsidR="00B84491" w:rsidRDefault="00B84491" w:rsidP="00B6039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Anbar Governor’s office has issued a letter following a council meeting with the following recommendations: - </w:t>
            </w:r>
          </w:p>
          <w:p w14:paraId="3D748727" w14:textId="77777777" w:rsidR="00B84491" w:rsidRPr="00B84491" w:rsidRDefault="00B84491" w:rsidP="00B8449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B84491">
              <w:rPr>
                <w:rFonts w:cstheme="minorHAnsi"/>
                <w:sz w:val="24"/>
                <w:szCs w:val="24"/>
              </w:rPr>
              <w:lastRenderedPageBreak/>
              <w:t xml:space="preserve">Consolidation of camps in HTC, AAF, </w:t>
            </w:r>
            <w:proofErr w:type="spellStart"/>
            <w:r w:rsidRPr="00B84491">
              <w:rPr>
                <w:rFonts w:cstheme="minorHAnsi"/>
                <w:sz w:val="24"/>
                <w:szCs w:val="24"/>
              </w:rPr>
              <w:t>Khalidiya</w:t>
            </w:r>
            <w:proofErr w:type="spellEnd"/>
            <w:r w:rsidRPr="00B84491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B84491">
              <w:rPr>
                <w:rFonts w:cstheme="minorHAnsi"/>
                <w:sz w:val="24"/>
                <w:szCs w:val="24"/>
              </w:rPr>
              <w:t>Bzeibiz</w:t>
            </w:r>
            <w:proofErr w:type="spellEnd"/>
            <w:r w:rsidRPr="00B84491">
              <w:rPr>
                <w:rFonts w:cstheme="minorHAnsi"/>
                <w:sz w:val="24"/>
                <w:szCs w:val="24"/>
              </w:rPr>
              <w:t>.</w:t>
            </w:r>
          </w:p>
          <w:p w14:paraId="3A71B1EB" w14:textId="77777777" w:rsidR="00B84491" w:rsidRPr="00B84491" w:rsidRDefault="00B84491" w:rsidP="00B8449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B84491">
              <w:rPr>
                <w:rFonts w:cstheme="minorHAnsi"/>
                <w:sz w:val="24"/>
                <w:szCs w:val="24"/>
              </w:rPr>
              <w:t>Consolidation of sectors in kilo 18 camp.</w:t>
            </w:r>
          </w:p>
          <w:p w14:paraId="36C35A8A" w14:textId="77777777" w:rsidR="00B84491" w:rsidRPr="00B84491" w:rsidRDefault="00B84491" w:rsidP="00B8449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B84491">
              <w:rPr>
                <w:rFonts w:cstheme="minorHAnsi"/>
                <w:sz w:val="24"/>
                <w:szCs w:val="24"/>
              </w:rPr>
              <w:t>Remove empty tents and deliver them to the returned families.</w:t>
            </w:r>
          </w:p>
          <w:p w14:paraId="7F75359F" w14:textId="77777777" w:rsidR="00B84491" w:rsidRPr="00B84491" w:rsidRDefault="00B84491" w:rsidP="00B8449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B84491">
              <w:rPr>
                <w:rFonts w:cstheme="minorHAnsi"/>
                <w:sz w:val="24"/>
                <w:szCs w:val="24"/>
              </w:rPr>
              <w:t>The camps managers should not allow NGOs access to camps unless to obtain JCMC approval in the governorate and to provide the registration certificate issued by NGOs Directorate,</w:t>
            </w:r>
          </w:p>
          <w:p w14:paraId="0B485A9B" w14:textId="337956FD" w:rsidR="00B51358" w:rsidRPr="00B6039A" w:rsidRDefault="00FE7CE1" w:rsidP="00B6039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AE064A">
              <w:rPr>
                <w:rFonts w:cstheme="minorHAnsi"/>
                <w:sz w:val="24"/>
                <w:szCs w:val="24"/>
              </w:rPr>
              <w:t>orced</w:t>
            </w:r>
            <w:r w:rsidR="00B51358" w:rsidRPr="00AE064A">
              <w:rPr>
                <w:rFonts w:cstheme="minorHAnsi"/>
                <w:sz w:val="24"/>
                <w:szCs w:val="24"/>
              </w:rPr>
              <w:t xml:space="preserve"> evictions continue to happen in the camp for especially IDPs from Al </w:t>
            </w:r>
            <w:proofErr w:type="spellStart"/>
            <w:r w:rsidR="00B51358" w:rsidRPr="00AE064A">
              <w:rPr>
                <w:rFonts w:cstheme="minorHAnsi"/>
                <w:sz w:val="24"/>
                <w:szCs w:val="24"/>
              </w:rPr>
              <w:t>Qaim</w:t>
            </w:r>
            <w:proofErr w:type="spellEnd"/>
            <w:r w:rsidR="00B51358" w:rsidRPr="00AE064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B51358" w:rsidRPr="00AE064A">
              <w:rPr>
                <w:rFonts w:cstheme="minorHAnsi"/>
                <w:sz w:val="24"/>
                <w:szCs w:val="24"/>
              </w:rPr>
              <w:t>Ru’ua</w:t>
            </w:r>
            <w:proofErr w:type="spellEnd"/>
            <w:r w:rsidR="00B51358" w:rsidRPr="00AE064A">
              <w:rPr>
                <w:rFonts w:cstheme="minorHAnsi"/>
                <w:sz w:val="24"/>
                <w:szCs w:val="24"/>
              </w:rPr>
              <w:t xml:space="preserve"> and Ana and </w:t>
            </w:r>
            <w:proofErr w:type="spellStart"/>
            <w:r w:rsidR="00BB2378" w:rsidRPr="00AE064A">
              <w:rPr>
                <w:rFonts w:cstheme="minorHAnsi"/>
                <w:sz w:val="24"/>
                <w:szCs w:val="24"/>
              </w:rPr>
              <w:t>Saqlawiya</w:t>
            </w:r>
            <w:proofErr w:type="spellEnd"/>
            <w:r w:rsidR="00BB2378" w:rsidRPr="00AE064A">
              <w:rPr>
                <w:rFonts w:cstheme="minorHAnsi"/>
                <w:sz w:val="24"/>
                <w:szCs w:val="24"/>
              </w:rPr>
              <w:t>. Only</w:t>
            </w:r>
            <w:r w:rsidR="00B51358" w:rsidRPr="00AE064A">
              <w:rPr>
                <w:rFonts w:cstheme="minorHAnsi"/>
                <w:sz w:val="24"/>
                <w:szCs w:val="24"/>
              </w:rPr>
              <w:t xml:space="preserve"> 36 families voluntarily requested to return home</w:t>
            </w:r>
            <w:r w:rsidR="00B51358" w:rsidRPr="00B6039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557CAA6D" w14:textId="1BC307EB" w:rsidR="006C21DF" w:rsidRPr="006C21DF" w:rsidRDefault="0026076B" w:rsidP="006C21D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 xml:space="preserve">In Al </w:t>
            </w:r>
            <w:proofErr w:type="spellStart"/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>Alam</w:t>
            </w:r>
            <w:proofErr w:type="spellEnd"/>
            <w:r w:rsidRPr="00AE064A">
              <w:rPr>
                <w:rFonts w:cstheme="minorHAnsi"/>
                <w:color w:val="000000" w:themeColor="text1"/>
                <w:sz w:val="24"/>
                <w:szCs w:val="24"/>
              </w:rPr>
              <w:t xml:space="preserve"> Camp; a</w:t>
            </w:r>
            <w:r w:rsidR="006C21DF" w:rsidRPr="00AE064A">
              <w:rPr>
                <w:rFonts w:cstheme="minorHAnsi"/>
                <w:color w:val="000000" w:themeColor="text1"/>
                <w:sz w:val="24"/>
                <w:szCs w:val="24"/>
              </w:rPr>
              <w:t>bout 20 IDP families were not registered</w:t>
            </w:r>
            <w:r w:rsidR="006C21DF" w:rsidRPr="006C21DF">
              <w:rPr>
                <w:rFonts w:cstheme="minorHAnsi"/>
                <w:color w:val="000000" w:themeColor="text1"/>
                <w:sz w:val="24"/>
                <w:szCs w:val="24"/>
              </w:rPr>
              <w:t xml:space="preserve"> for winter cash based interventions during the recent winter assistance registration by UNHCR.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Its reported that the</w:t>
            </w:r>
            <w:r w:rsidR="006C21DF" w:rsidRPr="006C21DF">
              <w:rPr>
                <w:rFonts w:cstheme="minorHAnsi"/>
                <w:color w:val="000000" w:themeColor="text1"/>
                <w:sz w:val="24"/>
                <w:szCs w:val="24"/>
              </w:rPr>
              <w:t xml:space="preserve">se families arrived late after the registrations had been completed. UNHCR is working to solve this matter. </w:t>
            </w:r>
          </w:p>
          <w:p w14:paraId="2AA2F230" w14:textId="194E06E2" w:rsidR="006C21DF" w:rsidRPr="006C21DF" w:rsidRDefault="00F7386A" w:rsidP="006C21D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Alam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C21DF" w:rsidRPr="006C21DF">
              <w:rPr>
                <w:rFonts w:cstheme="minorHAnsi"/>
                <w:color w:val="000000" w:themeColor="text1"/>
                <w:sz w:val="24"/>
                <w:szCs w:val="24"/>
              </w:rPr>
              <w:t>Camp Manag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ement reported missing </w:t>
            </w:r>
            <w:r w:rsidR="006C21DF" w:rsidRPr="006C21DF">
              <w:rPr>
                <w:rFonts w:cstheme="minorHAnsi"/>
                <w:color w:val="000000" w:themeColor="text1"/>
                <w:sz w:val="24"/>
                <w:szCs w:val="24"/>
              </w:rPr>
              <w:t>items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in CRI kits </w:t>
            </w:r>
            <w:r w:rsidRPr="006C21DF">
              <w:rPr>
                <w:rFonts w:cstheme="minorHAnsi"/>
                <w:color w:val="000000" w:themeColor="text1"/>
                <w:sz w:val="24"/>
                <w:szCs w:val="24"/>
              </w:rPr>
              <w:t>provided</w:t>
            </w:r>
            <w:r w:rsidR="006C21DF" w:rsidRPr="006C21DF">
              <w:rPr>
                <w:rFonts w:cstheme="minorHAnsi"/>
                <w:color w:val="000000" w:themeColor="text1"/>
                <w:sz w:val="24"/>
                <w:szCs w:val="24"/>
              </w:rPr>
              <w:t xml:space="preserve"> to some IDPs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in the camp</w:t>
            </w:r>
            <w:r w:rsidR="006C21DF" w:rsidRPr="006C21DF">
              <w:rPr>
                <w:rFonts w:cstheme="minorHAnsi"/>
                <w:color w:val="000000" w:themeColor="text1"/>
                <w:sz w:val="24"/>
                <w:szCs w:val="24"/>
              </w:rPr>
              <w:t>, for instance, 3 mattresses instead of 6, same applies to blankets. This was confirmed in a discussion wi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 some affected IDP households. Issue was resolved with UNHCR, as these were only winter top up kits. </w:t>
            </w:r>
          </w:p>
          <w:p w14:paraId="4831E611" w14:textId="18546CCD" w:rsidR="006C21DF" w:rsidRPr="006C21DF" w:rsidRDefault="006C21DF" w:rsidP="006C21D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C21DF">
              <w:rPr>
                <w:rFonts w:cstheme="minorHAnsi"/>
                <w:color w:val="000000" w:themeColor="text1"/>
                <w:sz w:val="24"/>
                <w:szCs w:val="24"/>
              </w:rPr>
              <w:t xml:space="preserve">Camp Management and UNHCR have agreed to work out a lasting solution for IDP families without PDS Numbers, Camp Management proposed the DRC token system to be accepted in place of PDS for IDPs without documentation and recognized marriage certificates.  </w:t>
            </w:r>
            <w:r w:rsidR="00887AD3">
              <w:rPr>
                <w:rFonts w:cstheme="minorHAnsi"/>
                <w:color w:val="000000" w:themeColor="text1"/>
                <w:sz w:val="24"/>
                <w:szCs w:val="24"/>
              </w:rPr>
              <w:t>Cluster requested to refer the matter to Protection and CCCM Clusters.</w:t>
            </w:r>
          </w:p>
          <w:p w14:paraId="3D53F0B8" w14:textId="415E4BD5" w:rsidR="006C21DF" w:rsidRPr="006C21DF" w:rsidRDefault="006C21DF" w:rsidP="006C21D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C21DF">
              <w:rPr>
                <w:rFonts w:cstheme="minorHAnsi"/>
                <w:color w:val="000000" w:themeColor="text1"/>
                <w:sz w:val="24"/>
                <w:szCs w:val="24"/>
              </w:rPr>
              <w:t xml:space="preserve">IDPs returning home </w:t>
            </w:r>
            <w:r w:rsidR="00654C54">
              <w:rPr>
                <w:rFonts w:cstheme="minorHAnsi"/>
                <w:color w:val="000000" w:themeColor="text1"/>
                <w:sz w:val="24"/>
                <w:szCs w:val="24"/>
              </w:rPr>
              <w:t xml:space="preserve">from Al </w:t>
            </w:r>
            <w:proofErr w:type="spellStart"/>
            <w:r w:rsidR="00654C54">
              <w:rPr>
                <w:rFonts w:cstheme="minorHAnsi"/>
                <w:color w:val="000000" w:themeColor="text1"/>
                <w:sz w:val="24"/>
                <w:szCs w:val="24"/>
              </w:rPr>
              <w:t>Alam</w:t>
            </w:r>
            <w:proofErr w:type="spellEnd"/>
            <w:r w:rsidR="00654C54">
              <w:rPr>
                <w:rFonts w:cstheme="minorHAnsi"/>
                <w:color w:val="000000" w:themeColor="text1"/>
                <w:sz w:val="24"/>
                <w:szCs w:val="24"/>
              </w:rPr>
              <w:t xml:space="preserve"> camp </w:t>
            </w:r>
            <w:r w:rsidRPr="006C21DF">
              <w:rPr>
                <w:rFonts w:cstheme="minorHAnsi"/>
                <w:color w:val="000000" w:themeColor="text1"/>
                <w:sz w:val="24"/>
                <w:szCs w:val="24"/>
              </w:rPr>
              <w:t>are not allowed to take tents.</w:t>
            </w:r>
          </w:p>
          <w:p w14:paraId="22A084D3" w14:textId="70FE429E" w:rsidR="0066770D" w:rsidRDefault="006C21DF" w:rsidP="00B6039A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C21DF" w:rsidDel="0098698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45464">
              <w:rPr>
                <w:rFonts w:cstheme="minorHAnsi"/>
                <w:color w:val="000000" w:themeColor="text1"/>
                <w:sz w:val="24"/>
                <w:szCs w:val="24"/>
              </w:rPr>
              <w:t>During the</w:t>
            </w:r>
            <w:r w:rsidR="0066770D">
              <w:rPr>
                <w:rFonts w:cstheme="minorHAnsi"/>
                <w:color w:val="000000" w:themeColor="text1"/>
                <w:sz w:val="24"/>
                <w:szCs w:val="24"/>
              </w:rPr>
              <w:t xml:space="preserve"> mission to </w:t>
            </w:r>
            <w:proofErr w:type="spellStart"/>
            <w:r w:rsidR="0066770D">
              <w:rPr>
                <w:rFonts w:cstheme="minorHAnsi"/>
                <w:color w:val="000000" w:themeColor="text1"/>
                <w:sz w:val="24"/>
                <w:szCs w:val="24"/>
              </w:rPr>
              <w:t>Ameriyat</w:t>
            </w:r>
            <w:proofErr w:type="spellEnd"/>
            <w:r w:rsidR="0066770D">
              <w:rPr>
                <w:rFonts w:cstheme="minorHAnsi"/>
                <w:color w:val="000000" w:themeColor="text1"/>
                <w:sz w:val="24"/>
                <w:szCs w:val="24"/>
              </w:rPr>
              <w:t xml:space="preserve"> Fallujah, the mission was informed of forced evictions by the military, sometimes resulting in deaths as IDPs are forced to return to contaminated </w:t>
            </w:r>
            <w:proofErr w:type="spellStart"/>
            <w:r w:rsidR="0066770D">
              <w:rPr>
                <w:rFonts w:cstheme="minorHAnsi"/>
                <w:color w:val="000000" w:themeColor="text1"/>
                <w:sz w:val="24"/>
                <w:szCs w:val="24"/>
              </w:rPr>
              <w:t>arreas</w:t>
            </w:r>
            <w:proofErr w:type="spellEnd"/>
            <w:r w:rsidR="0066770D">
              <w:rPr>
                <w:rFonts w:cstheme="minorHAnsi"/>
                <w:color w:val="000000" w:themeColor="text1"/>
                <w:sz w:val="24"/>
                <w:szCs w:val="24"/>
              </w:rPr>
              <w:t xml:space="preserve"> of return, for instance </w:t>
            </w:r>
            <w:proofErr w:type="spellStart"/>
            <w:r w:rsidR="00BB2378">
              <w:rPr>
                <w:rFonts w:cstheme="minorHAnsi"/>
                <w:color w:val="000000" w:themeColor="text1"/>
                <w:sz w:val="24"/>
                <w:szCs w:val="24"/>
              </w:rPr>
              <w:t>Garma</w:t>
            </w:r>
            <w:proofErr w:type="spellEnd"/>
            <w:r w:rsidR="00BB237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66770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B76FA40" w14:textId="331956F7" w:rsidR="0066770D" w:rsidRDefault="0066770D" w:rsidP="00B6039A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The mission visited some families living in collective </w:t>
            </w:r>
            <w:r w:rsidR="0082401E">
              <w:rPr>
                <w:rFonts w:cstheme="minorHAnsi"/>
                <w:color w:val="000000" w:themeColor="text1"/>
                <w:sz w:val="24"/>
                <w:szCs w:val="24"/>
              </w:rPr>
              <w:t>centers,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mission observed that the living conditions in the collective centers were </w:t>
            </w:r>
            <w:r w:rsidR="006F1641">
              <w:rPr>
                <w:rFonts w:cstheme="minorHAnsi"/>
                <w:color w:val="000000" w:themeColor="text1"/>
                <w:sz w:val="24"/>
                <w:szCs w:val="24"/>
              </w:rPr>
              <w:t xml:space="preserve">much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better off than </w:t>
            </w:r>
            <w:r w:rsidR="00940882">
              <w:rPr>
                <w:rFonts w:cstheme="minorHAnsi"/>
                <w:color w:val="000000" w:themeColor="text1"/>
                <w:sz w:val="24"/>
                <w:szCs w:val="24"/>
              </w:rPr>
              <w:t xml:space="preserve">those </w:t>
            </w:r>
            <w:r w:rsidR="00345464">
              <w:rPr>
                <w:rFonts w:cstheme="minorHAnsi"/>
                <w:color w:val="000000" w:themeColor="text1"/>
                <w:sz w:val="24"/>
                <w:szCs w:val="24"/>
              </w:rPr>
              <w:t>of IDPs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living in camps except for a few reported issues such as leaking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roofs .</w:t>
            </w:r>
            <w:proofErr w:type="gram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IDPs listed Food, Shelter and Health as immediate concerns. </w:t>
            </w:r>
          </w:p>
          <w:p w14:paraId="5C9AA776" w14:textId="68911D58" w:rsidR="00CB21E7" w:rsidRPr="00986984" w:rsidRDefault="00CB21E7" w:rsidP="00B6039A">
            <w:pPr>
              <w:spacing w:after="0" w:line="240" w:lineRule="auto"/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3E6F071" w14:textId="77777777" w:rsidR="005715B9" w:rsidRPr="00B6039A" w:rsidRDefault="005715B9" w:rsidP="005715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039A">
              <w:rPr>
                <w:rFonts w:cstheme="minorHAnsi"/>
                <w:b/>
                <w:bCs/>
                <w:sz w:val="24"/>
                <w:szCs w:val="24"/>
              </w:rPr>
              <w:t>c.      Shelter and NFI Response for flood affected IDPs</w:t>
            </w:r>
          </w:p>
          <w:p w14:paraId="309CCF60" w14:textId="77777777" w:rsidR="007D39ED" w:rsidRPr="004A0897" w:rsidRDefault="007D39ED" w:rsidP="007D39ED">
            <w:pPr>
              <w:pStyle w:val="ListParagraph"/>
              <w:numPr>
                <w:ilvl w:val="0"/>
                <w:numId w:val="30"/>
              </w:numPr>
              <w:spacing w:line="259" w:lineRule="auto"/>
            </w:pPr>
            <w:r w:rsidRPr="004A0897">
              <w:t xml:space="preserve">K18 camp: 1182 blankets for 191 HH distributed by UNHCR. </w:t>
            </w:r>
          </w:p>
          <w:p w14:paraId="0ACC60CF" w14:textId="77777777" w:rsidR="007D39ED" w:rsidRPr="004A0897" w:rsidRDefault="007D39ED" w:rsidP="007D39ED">
            <w:pPr>
              <w:pStyle w:val="ListParagraph"/>
              <w:numPr>
                <w:ilvl w:val="0"/>
                <w:numId w:val="30"/>
              </w:numPr>
              <w:spacing w:line="259" w:lineRule="auto"/>
            </w:pPr>
            <w:r w:rsidRPr="004A0897">
              <w:t>HTC&amp;AAF camps: UNHCR replaced 116 damaged flooded tents</w:t>
            </w:r>
          </w:p>
          <w:p w14:paraId="5DAA8AE3" w14:textId="6677A4F4" w:rsidR="007D39ED" w:rsidRPr="004A0897" w:rsidRDefault="007D39ED" w:rsidP="007D39ED">
            <w:pPr>
              <w:pStyle w:val="ListParagraph"/>
              <w:numPr>
                <w:ilvl w:val="0"/>
                <w:numId w:val="30"/>
              </w:numPr>
              <w:spacing w:line="259" w:lineRule="auto"/>
            </w:pPr>
            <w:r w:rsidRPr="004A0897">
              <w:t>HTC&amp;AAF camps: UNHCR distributed more than 343 CRI kits for affected families Karama Camp (Salah a Din): UNHCR distributed 45 winter kits</w:t>
            </w:r>
          </w:p>
          <w:p w14:paraId="729F0E50" w14:textId="77777777" w:rsidR="007D39ED" w:rsidRPr="004A0897" w:rsidRDefault="007D39ED" w:rsidP="007D39ED">
            <w:pPr>
              <w:pStyle w:val="ListParagraph"/>
              <w:numPr>
                <w:ilvl w:val="0"/>
                <w:numId w:val="30"/>
              </w:numPr>
              <w:spacing w:line="259" w:lineRule="auto"/>
            </w:pPr>
            <w:r w:rsidRPr="004A0897">
              <w:t xml:space="preserve">Kilo 18, IOM distributed 875 seasonal kits </w:t>
            </w:r>
          </w:p>
          <w:p w14:paraId="5AF509D3" w14:textId="00339B4D" w:rsidR="007D39ED" w:rsidRPr="004A0897" w:rsidRDefault="007D39ED" w:rsidP="007D39ED">
            <w:pPr>
              <w:pStyle w:val="ListParagraph"/>
              <w:numPr>
                <w:ilvl w:val="0"/>
                <w:numId w:val="30"/>
              </w:numPr>
              <w:spacing w:line="259" w:lineRule="auto"/>
            </w:pPr>
            <w:r w:rsidRPr="004A0897">
              <w:t xml:space="preserve">AAF Camps, IOM distributed 1,375 seasonal kits </w:t>
            </w:r>
          </w:p>
          <w:p w14:paraId="0586B9C0" w14:textId="2CBC8687" w:rsidR="007D39ED" w:rsidRPr="004A0897" w:rsidRDefault="007D39ED" w:rsidP="007D39ED">
            <w:pPr>
              <w:pStyle w:val="ListParagraph"/>
              <w:numPr>
                <w:ilvl w:val="0"/>
                <w:numId w:val="30"/>
              </w:numPr>
              <w:spacing w:line="259" w:lineRule="auto"/>
            </w:pPr>
            <w:r w:rsidRPr="004A0897">
              <w:t xml:space="preserve">Al </w:t>
            </w:r>
            <w:proofErr w:type="spellStart"/>
            <w:r w:rsidR="00BB2378" w:rsidRPr="004A0897">
              <w:t>Qaim</w:t>
            </w:r>
            <w:proofErr w:type="spellEnd"/>
            <w:r w:rsidR="00BB2378" w:rsidRPr="004A0897">
              <w:t>,</w:t>
            </w:r>
            <w:r w:rsidRPr="004A0897">
              <w:t xml:space="preserve"> IOM distributed 500 seasonal kits </w:t>
            </w:r>
          </w:p>
          <w:p w14:paraId="1C90A2EA" w14:textId="5F3D41DD" w:rsidR="007D39ED" w:rsidRPr="004A0897" w:rsidRDefault="007D39ED" w:rsidP="007D39ED">
            <w:pPr>
              <w:pStyle w:val="ListParagraph"/>
              <w:numPr>
                <w:ilvl w:val="0"/>
                <w:numId w:val="30"/>
              </w:numPr>
              <w:spacing w:line="259" w:lineRule="auto"/>
            </w:pPr>
            <w:r w:rsidRPr="004A0897">
              <w:t xml:space="preserve">Baghdad, Al </w:t>
            </w:r>
            <w:proofErr w:type="spellStart"/>
            <w:r w:rsidRPr="004A0897">
              <w:t>Karkh</w:t>
            </w:r>
            <w:proofErr w:type="spellEnd"/>
            <w:r w:rsidRPr="004A0897">
              <w:t xml:space="preserve"> Islamic </w:t>
            </w:r>
            <w:r w:rsidR="00C96612" w:rsidRPr="004A0897">
              <w:t>School,</w:t>
            </w:r>
            <w:r w:rsidRPr="004A0897">
              <w:t xml:space="preserve"> IOM distributed 40 full Kits </w:t>
            </w:r>
          </w:p>
          <w:p w14:paraId="73C6AC44" w14:textId="284667F7" w:rsidR="007D39ED" w:rsidRDefault="00BB2378" w:rsidP="007D39ED">
            <w:pPr>
              <w:pStyle w:val="ListParagraph"/>
              <w:numPr>
                <w:ilvl w:val="0"/>
                <w:numId w:val="30"/>
              </w:numPr>
              <w:spacing w:line="259" w:lineRule="auto"/>
            </w:pPr>
            <w:proofErr w:type="spellStart"/>
            <w:r w:rsidRPr="004A0897">
              <w:t>Diyala</w:t>
            </w:r>
            <w:proofErr w:type="spellEnd"/>
            <w:r w:rsidRPr="004A0897">
              <w:t>,</w:t>
            </w:r>
            <w:r w:rsidR="007D39ED" w:rsidRPr="004A0897">
              <w:t xml:space="preserve"> Saad </w:t>
            </w:r>
            <w:r w:rsidRPr="004A0897">
              <w:t>Camp,</w:t>
            </w:r>
            <w:r w:rsidR="007D39ED" w:rsidRPr="004A0897">
              <w:t xml:space="preserve"> IOM distributed 250 seasonal Kits</w:t>
            </w:r>
          </w:p>
          <w:p w14:paraId="64DF2B62" w14:textId="6434A8E4" w:rsidR="00CE3723" w:rsidRPr="00B6039A" w:rsidRDefault="00CE3723" w:rsidP="00B6039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6911D6" w14:textId="4E5A9BE6" w:rsidR="00CE3723" w:rsidRPr="00B6039A" w:rsidRDefault="005715B9" w:rsidP="0075710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6039A">
              <w:rPr>
                <w:rFonts w:cstheme="minorHAnsi"/>
                <w:b/>
                <w:bCs/>
                <w:sz w:val="24"/>
                <w:szCs w:val="24"/>
              </w:rPr>
              <w:t xml:space="preserve">d.    Camp Consolidation and Closures Updates </w:t>
            </w:r>
            <w:r w:rsidRPr="00B6039A" w:rsidDel="00656A4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D4D75F" w14:textId="4E97B003" w:rsidR="00CE3723" w:rsidRPr="007331F9" w:rsidRDefault="0042021D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From Anbar Governor</w:t>
            </w:r>
            <w:r w:rsidR="00FF3CD9">
              <w:rPr>
                <w:rFonts w:cstheme="minorHAnsi"/>
                <w:sz w:val="24"/>
                <w:szCs w:val="24"/>
              </w:rPr>
              <w:t>’s office recommendation</w:t>
            </w:r>
            <w:r w:rsidR="00950103">
              <w:rPr>
                <w:rFonts w:cstheme="minorHAnsi"/>
                <w:sz w:val="24"/>
                <w:szCs w:val="24"/>
              </w:rPr>
              <w:t xml:space="preserve"> letter</w:t>
            </w:r>
            <w:r>
              <w:rPr>
                <w:rFonts w:cstheme="minorHAnsi"/>
                <w:sz w:val="24"/>
                <w:szCs w:val="24"/>
              </w:rPr>
              <w:t xml:space="preserve"> on Kilo 18: - </w:t>
            </w:r>
          </w:p>
          <w:p w14:paraId="00E229E1" w14:textId="03AE5115" w:rsidR="0042021D" w:rsidRPr="0042021D" w:rsidRDefault="0042021D" w:rsidP="0042021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2021D">
              <w:rPr>
                <w:rFonts w:cstheme="minorHAnsi"/>
                <w:sz w:val="24"/>
                <w:szCs w:val="24"/>
              </w:rPr>
              <w:t>Consolidat</w:t>
            </w:r>
            <w:r w:rsidR="0072362E">
              <w:rPr>
                <w:rFonts w:cstheme="minorHAnsi"/>
                <w:sz w:val="24"/>
                <w:szCs w:val="24"/>
              </w:rPr>
              <w:t>e</w:t>
            </w:r>
            <w:r w:rsidR="00A33134">
              <w:rPr>
                <w:rFonts w:cstheme="minorHAnsi"/>
                <w:sz w:val="24"/>
                <w:szCs w:val="24"/>
              </w:rPr>
              <w:t xml:space="preserve"> all</w:t>
            </w:r>
            <w:r w:rsidRPr="0042021D">
              <w:rPr>
                <w:rFonts w:cstheme="minorHAnsi"/>
                <w:sz w:val="24"/>
                <w:szCs w:val="24"/>
              </w:rPr>
              <w:t xml:space="preserve"> sectors in kilo 18 camp.</w:t>
            </w:r>
          </w:p>
          <w:p w14:paraId="7F6D5F6C" w14:textId="77777777" w:rsidR="0042021D" w:rsidRPr="0042021D" w:rsidRDefault="0042021D" w:rsidP="0042021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2021D">
              <w:rPr>
                <w:rFonts w:cstheme="minorHAnsi"/>
                <w:sz w:val="24"/>
                <w:szCs w:val="24"/>
              </w:rPr>
              <w:t>Remove empty tents and deliver them to the returned families.</w:t>
            </w:r>
          </w:p>
          <w:p w14:paraId="21F2A567" w14:textId="6A34ABA7" w:rsidR="0042021D" w:rsidRPr="0042021D" w:rsidRDefault="0042021D" w:rsidP="0042021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2021D">
              <w:rPr>
                <w:rFonts w:cstheme="minorHAnsi"/>
                <w:sz w:val="24"/>
                <w:szCs w:val="24"/>
              </w:rPr>
              <w:t>The camps managers should not allow NGOs access to camps unless t</w:t>
            </w:r>
            <w:r w:rsidR="00FF3CD9">
              <w:rPr>
                <w:rFonts w:cstheme="minorHAnsi"/>
                <w:sz w:val="24"/>
                <w:szCs w:val="24"/>
              </w:rPr>
              <w:t>hey</w:t>
            </w:r>
            <w:r w:rsidRPr="0042021D">
              <w:rPr>
                <w:rFonts w:cstheme="minorHAnsi"/>
                <w:sz w:val="24"/>
                <w:szCs w:val="24"/>
              </w:rPr>
              <w:t xml:space="preserve"> obtain JCMC approval in the governorate </w:t>
            </w:r>
            <w:r w:rsidR="007B4BC6" w:rsidRPr="0042021D">
              <w:rPr>
                <w:rFonts w:cstheme="minorHAnsi"/>
                <w:sz w:val="24"/>
                <w:szCs w:val="24"/>
              </w:rPr>
              <w:t>and provide</w:t>
            </w:r>
            <w:r w:rsidRPr="0042021D">
              <w:rPr>
                <w:rFonts w:cstheme="minorHAnsi"/>
                <w:sz w:val="24"/>
                <w:szCs w:val="24"/>
              </w:rPr>
              <w:t xml:space="preserve"> the registration certificate issued by NGOs Directorate,</w:t>
            </w:r>
          </w:p>
          <w:p w14:paraId="023A4518" w14:textId="06E8A355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30B580CD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72F4F43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DBB5CA7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275C4BA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92AFBA8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E69A766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CC68F72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DF4ECA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AA35F2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B76484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08E51B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2A8FC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B27F5C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BB17254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CA4AB0E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4DF0D1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618CF70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EB3CF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058755D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61B97E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9BB13B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F4B0AE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231F4E1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B48EE8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47756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78BEEF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65649D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5AC857B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F953FC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9B7DE3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4274A5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86F891B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B6F6ACB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31C6A3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DB397F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06455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67FBFD9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832F665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6C3B10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C6066A8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B02D39E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EF809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6655A7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A3AAD6C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07D876B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9636B8E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43789D9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DBCEC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C9B054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04840D0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A6DD0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07A1FA9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D384E0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EE1894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C3D9B8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3A960A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84B808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B8FDC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6B90BE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45ED4F0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241526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DD92364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518D06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768445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3A95B4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584E98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0795BB3" w14:textId="06520EF0" w:rsidR="000B0DD1" w:rsidRPr="00810680" w:rsidRDefault="000B0DD1" w:rsidP="000B0D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14C8" w:rsidRPr="007331F9" w14:paraId="4748F208" w14:textId="77777777" w:rsidTr="008B7F1B">
        <w:trPr>
          <w:trHeight w:val="1253"/>
        </w:trPr>
        <w:tc>
          <w:tcPr>
            <w:tcW w:w="2419" w:type="dxa"/>
            <w:shd w:val="clear" w:color="auto" w:fill="auto"/>
          </w:tcPr>
          <w:p w14:paraId="7EEF5284" w14:textId="77777777" w:rsidR="006E2E3E" w:rsidRPr="007331F9" w:rsidRDefault="006E2E3E" w:rsidP="008029A0">
            <w:pPr>
              <w:numPr>
                <w:ilvl w:val="0"/>
                <w:numId w:val="1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Governorate Updates</w:t>
            </w:r>
          </w:p>
          <w:p w14:paraId="351FE5F2" w14:textId="514FC0F7" w:rsidR="007914C8" w:rsidRPr="007331F9" w:rsidRDefault="007914C8" w:rsidP="001B1A11">
            <w:pPr>
              <w:ind w:left="36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576" w:type="dxa"/>
            <w:shd w:val="clear" w:color="auto" w:fill="auto"/>
          </w:tcPr>
          <w:p w14:paraId="5E008DC8" w14:textId="77777777" w:rsidR="004260CD" w:rsidRDefault="00433B34" w:rsidP="00656A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UNHCR continues to assist IDPs in HTC affected by scabies with tent replacements and CRI replenishment. So far 190 families have been assisted</w:t>
            </w:r>
          </w:p>
          <w:p w14:paraId="4A801AFB" w14:textId="77777777" w:rsidR="00433B34" w:rsidRDefault="00433B34" w:rsidP="00656A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IOM has supported flood affected 1,800 families with NFIs kits in the last two weeks. </w:t>
            </w:r>
          </w:p>
          <w:p w14:paraId="59DEE9BD" w14:textId="13A96AA4" w:rsidR="00433B34" w:rsidRDefault="00433B34" w:rsidP="00656A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Evictions of families in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="00D202EA">
              <w:rPr>
                <w:rFonts w:cstheme="minorHAnsi"/>
                <w:color w:val="000000" w:themeColor="text1"/>
                <w:sz w:val="24"/>
                <w:szCs w:val="24"/>
              </w:rPr>
              <w:t>haq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lawa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in Tikrit has been postponed until </w:t>
            </w:r>
            <w:r w:rsidR="00AE3753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AE3753" w:rsidRPr="00F94794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AE3753">
              <w:rPr>
                <w:rFonts w:cstheme="minorHAnsi"/>
                <w:color w:val="000000" w:themeColor="text1"/>
                <w:sz w:val="24"/>
                <w:szCs w:val="24"/>
              </w:rPr>
              <w:t xml:space="preserve"> June 2018 </w:t>
            </w:r>
          </w:p>
          <w:p w14:paraId="2F9817C4" w14:textId="77777777" w:rsidR="00AE3753" w:rsidRDefault="003957DE" w:rsidP="00656A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Evictions in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Kasnazaniya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camp in </w:t>
            </w:r>
            <w:r w:rsidR="00F45DC9">
              <w:rPr>
                <w:rFonts w:cstheme="minorHAnsi"/>
                <w:color w:val="000000" w:themeColor="text1"/>
                <w:sz w:val="24"/>
                <w:szCs w:val="24"/>
              </w:rPr>
              <w:t>Baghdad postponed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from 15</w:t>
            </w:r>
            <w:r w:rsidRPr="00F94794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to 20</w:t>
            </w:r>
            <w:r w:rsidRPr="00F94794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2018. </w:t>
            </w:r>
          </w:p>
          <w:p w14:paraId="23C54CF5" w14:textId="7DBAC165" w:rsidR="001F7B39" w:rsidRPr="007331F9" w:rsidRDefault="001F7B39" w:rsidP="00656A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Misinformation </w:t>
            </w:r>
            <w:r w:rsidR="000255A5">
              <w:rPr>
                <w:rFonts w:cstheme="minorHAnsi"/>
                <w:color w:val="000000" w:themeColor="text1"/>
                <w:sz w:val="24"/>
                <w:szCs w:val="24"/>
              </w:rPr>
              <w:t xml:space="preserve">about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closure of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Ak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Khalidiya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255A5">
              <w:rPr>
                <w:rFonts w:cstheme="minorHAnsi"/>
                <w:color w:val="000000" w:themeColor="text1"/>
                <w:sz w:val="24"/>
                <w:szCs w:val="24"/>
              </w:rPr>
              <w:t xml:space="preserve">camps circulating amongst IDP families causing unease, this misinformation is emanating from personal misunderstandings between camp managers, </w:t>
            </w:r>
            <w:r w:rsidR="00BB2378">
              <w:rPr>
                <w:rFonts w:cstheme="minorHAnsi"/>
                <w:color w:val="000000" w:themeColor="text1"/>
                <w:sz w:val="24"/>
                <w:szCs w:val="24"/>
              </w:rPr>
              <w:t>this</w:t>
            </w:r>
            <w:r w:rsidR="000255A5">
              <w:rPr>
                <w:rFonts w:cstheme="minorHAnsi"/>
                <w:color w:val="000000" w:themeColor="text1"/>
                <w:sz w:val="24"/>
                <w:szCs w:val="24"/>
              </w:rPr>
              <w:t xml:space="preserve"> matter should </w:t>
            </w:r>
            <w:r w:rsidR="000C342C">
              <w:rPr>
                <w:rFonts w:cstheme="minorHAnsi"/>
                <w:color w:val="000000" w:themeColor="text1"/>
                <w:sz w:val="24"/>
                <w:szCs w:val="24"/>
              </w:rPr>
              <w:t>be</w:t>
            </w:r>
            <w:r w:rsidR="00BB2378">
              <w:rPr>
                <w:rFonts w:cstheme="minorHAnsi"/>
                <w:color w:val="000000" w:themeColor="text1"/>
                <w:sz w:val="24"/>
                <w:szCs w:val="24"/>
              </w:rPr>
              <w:t xml:space="preserve"> referred</w:t>
            </w:r>
            <w:r w:rsidR="000255A5">
              <w:rPr>
                <w:rFonts w:cstheme="minorHAnsi"/>
                <w:color w:val="000000" w:themeColor="text1"/>
                <w:sz w:val="24"/>
                <w:szCs w:val="24"/>
              </w:rPr>
              <w:t xml:space="preserve"> to the CCCM cluster and </w:t>
            </w:r>
            <w:r w:rsidR="009474A3">
              <w:rPr>
                <w:rFonts w:cstheme="minorHAnsi"/>
                <w:color w:val="000000" w:themeColor="text1"/>
                <w:sz w:val="24"/>
                <w:szCs w:val="24"/>
              </w:rPr>
              <w:t>return committees</w:t>
            </w:r>
          </w:p>
        </w:tc>
        <w:tc>
          <w:tcPr>
            <w:tcW w:w="3255" w:type="dxa"/>
            <w:shd w:val="clear" w:color="auto" w:fill="auto"/>
          </w:tcPr>
          <w:p w14:paraId="0034287B" w14:textId="77777777" w:rsidR="004766FE" w:rsidRDefault="009474A3" w:rsidP="00E3282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Refer purported closure of AK camps to CCCM cluster for clarification to IDPs living in the camp. </w:t>
            </w:r>
          </w:p>
          <w:p w14:paraId="632616E3" w14:textId="78CF00EB" w:rsidR="00AD1704" w:rsidRPr="00C3620D" w:rsidRDefault="00AD1704" w:rsidP="00AD170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D1704">
              <w:rPr>
                <w:rFonts w:cstheme="minorHAnsi"/>
                <w:sz w:val="24"/>
                <w:szCs w:val="24"/>
              </w:rPr>
              <w:lastRenderedPageBreak/>
              <w:t xml:space="preserve">UNHCR to share </w:t>
            </w:r>
            <w:r w:rsidR="00FE7CE1" w:rsidRPr="00AD1704">
              <w:rPr>
                <w:rFonts w:cstheme="minorHAnsi"/>
                <w:sz w:val="24"/>
                <w:szCs w:val="24"/>
              </w:rPr>
              <w:t>latest</w:t>
            </w:r>
            <w:r w:rsidRPr="00AD1704">
              <w:rPr>
                <w:rFonts w:cstheme="minorHAnsi"/>
                <w:sz w:val="24"/>
                <w:szCs w:val="24"/>
              </w:rPr>
              <w:t xml:space="preserve"> flood assistance report</w:t>
            </w:r>
          </w:p>
        </w:tc>
      </w:tr>
      <w:tr w:rsidR="007F0360" w:rsidRPr="007331F9" w14:paraId="3EDC25EE" w14:textId="77777777" w:rsidTr="008B7F1B">
        <w:trPr>
          <w:trHeight w:val="353"/>
        </w:trPr>
        <w:tc>
          <w:tcPr>
            <w:tcW w:w="2419" w:type="dxa"/>
            <w:shd w:val="clear" w:color="auto" w:fill="auto"/>
          </w:tcPr>
          <w:p w14:paraId="3FF9DAB3" w14:textId="6E6B92CC" w:rsidR="007F0360" w:rsidRPr="007331F9" w:rsidRDefault="00242054" w:rsidP="008029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331F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AoB</w:t>
            </w:r>
            <w:proofErr w:type="spellEnd"/>
          </w:p>
        </w:tc>
        <w:tc>
          <w:tcPr>
            <w:tcW w:w="9576" w:type="dxa"/>
            <w:shd w:val="clear" w:color="auto" w:fill="auto"/>
          </w:tcPr>
          <w:p w14:paraId="6F47E3E2" w14:textId="214D86EC" w:rsidR="00BF4D78" w:rsidRPr="007331F9" w:rsidRDefault="003957DE" w:rsidP="007E48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NTR</w:t>
            </w:r>
          </w:p>
        </w:tc>
        <w:tc>
          <w:tcPr>
            <w:tcW w:w="3255" w:type="dxa"/>
          </w:tcPr>
          <w:p w14:paraId="33FE53A8" w14:textId="1F0DE9D0" w:rsidR="007F0360" w:rsidRPr="007331F9" w:rsidRDefault="007F0360" w:rsidP="00810680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BAA75F1" w14:textId="2AE93B22" w:rsidR="007B0168" w:rsidRPr="007331F9" w:rsidRDefault="00293069" w:rsidP="00792FFE">
      <w:pPr>
        <w:autoSpaceDE w:val="0"/>
        <w:autoSpaceDN w:val="0"/>
        <w:adjustRightInd w:val="0"/>
        <w:jc w:val="both"/>
        <w:rPr>
          <w:rFonts w:eastAsia="Calibri Light,Arial" w:cstheme="minorHAnsi"/>
          <w:b/>
          <w:bCs/>
          <w:i/>
          <w:iCs/>
          <w:sz w:val="24"/>
          <w:szCs w:val="24"/>
        </w:rPr>
      </w:pPr>
      <w:r w:rsidRPr="007331F9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Next Meeting: </w:t>
      </w:r>
      <w:r w:rsidR="00656A47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</w:t>
      </w:r>
      <w:r w:rsidR="006A79E3">
        <w:rPr>
          <w:rFonts w:eastAsia="Calibri Light,Arial" w:cstheme="minorHAnsi"/>
          <w:b/>
          <w:bCs/>
          <w:i/>
          <w:iCs/>
          <w:sz w:val="24"/>
          <w:szCs w:val="24"/>
        </w:rPr>
        <w:t>21</w:t>
      </w:r>
      <w:r w:rsidR="006A79E3" w:rsidRPr="00E3282B">
        <w:rPr>
          <w:rFonts w:eastAsia="Calibri Light,Arial" w:cstheme="minorHAnsi"/>
          <w:b/>
          <w:bCs/>
          <w:i/>
          <w:iCs/>
          <w:sz w:val="24"/>
          <w:szCs w:val="24"/>
          <w:vertAlign w:val="superscript"/>
        </w:rPr>
        <w:t>st</w:t>
      </w:r>
      <w:r w:rsidR="006A79E3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March 2018</w:t>
      </w:r>
      <w:r w:rsidR="00F81C0C" w:rsidRPr="007331F9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</w:t>
      </w:r>
    </w:p>
    <w:sectPr w:rsidR="007B0168" w:rsidRPr="007331F9" w:rsidSect="00142C20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720" w:right="720" w:bottom="720" w:left="720" w:header="562" w:footer="461" w:gutter="1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C519B" w14:textId="77777777" w:rsidR="00B203B1" w:rsidRDefault="00B203B1" w:rsidP="00244D64">
      <w:r>
        <w:separator/>
      </w:r>
    </w:p>
    <w:p w14:paraId="0293AD36" w14:textId="77777777" w:rsidR="00B203B1" w:rsidRDefault="00B203B1"/>
  </w:endnote>
  <w:endnote w:type="continuationSeparator" w:id="0">
    <w:p w14:paraId="2516194B" w14:textId="77777777" w:rsidR="00B203B1" w:rsidRDefault="00B203B1" w:rsidP="00244D64">
      <w:r>
        <w:continuationSeparator/>
      </w:r>
    </w:p>
    <w:p w14:paraId="5BD52989" w14:textId="77777777" w:rsidR="00B203B1" w:rsidRDefault="00B20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756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D426B" w14:textId="571B6F6B" w:rsidR="00FE7CE1" w:rsidRDefault="00FE7C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5B193" w14:textId="77777777" w:rsidR="00FE7CE1" w:rsidRPr="001850E1" w:rsidRDefault="00FE7CE1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5975" w14:textId="77777777" w:rsidR="00FE7CE1" w:rsidRPr="00350697" w:rsidRDefault="00FE7CE1" w:rsidP="008C3C7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3D10D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color w:val="056CB6"/>
        <w:sz w:val="16"/>
      </w:rPr>
      <w:t xml:space="preserve">| </w:t>
    </w:r>
    <w:r w:rsidRPr="005E7C7E">
      <w:rPr>
        <w:rFonts w:cs="Arial"/>
        <w:b/>
        <w:color w:val="056CB6"/>
        <w:sz w:val="16"/>
      </w:rPr>
      <w:t>https://www.humanitarianresponse.info/en/operations/iraq/camp-coordination-management-cccm</w:t>
    </w:r>
  </w:p>
  <w:p w14:paraId="73F59BC4" w14:textId="77777777" w:rsidR="00FE7CE1" w:rsidRPr="00187447" w:rsidRDefault="00FE7CE1" w:rsidP="00187447">
    <w:pPr>
      <w:pStyle w:val="Footer"/>
      <w:jc w:val="center"/>
      <w:rPr>
        <w:rFonts w:cs="Arial"/>
        <w:i/>
        <w:sz w:val="16"/>
        <w:szCs w:val="16"/>
      </w:rPr>
    </w:pPr>
    <w:r>
      <w:rPr>
        <w:rFonts w:cs="Arial"/>
        <w:b/>
        <w:color w:val="056CB6"/>
        <w:sz w:val="16"/>
      </w:rPr>
      <w:t>Coordination Saves Lives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1A0B" w14:textId="77777777" w:rsidR="00B203B1" w:rsidRDefault="00B203B1" w:rsidP="00244D64">
      <w:r>
        <w:separator/>
      </w:r>
    </w:p>
    <w:p w14:paraId="4D0BEBB1" w14:textId="77777777" w:rsidR="00B203B1" w:rsidRDefault="00B203B1"/>
  </w:footnote>
  <w:footnote w:type="continuationSeparator" w:id="0">
    <w:p w14:paraId="6FDC80DC" w14:textId="77777777" w:rsidR="00B203B1" w:rsidRDefault="00B203B1" w:rsidP="00244D64">
      <w:r>
        <w:continuationSeparator/>
      </w:r>
    </w:p>
    <w:p w14:paraId="79487426" w14:textId="77777777" w:rsidR="00B203B1" w:rsidRDefault="00B20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16F6638F" w:rsidR="00FE7CE1" w:rsidRPr="00172B3E" w:rsidRDefault="00FE7CE1" w:rsidP="00F018AC">
    <w:pPr>
      <w:pStyle w:val="ochaheaderfooter"/>
      <w:tabs>
        <w:tab w:val="left" w:pos="5910"/>
        <w:tab w:val="right" w:pos="14684"/>
      </w:tabs>
      <w:rPr>
        <w:color w:val="026CB6"/>
        <w:sz w:val="24"/>
        <w:szCs w:val="24"/>
      </w:rPr>
    </w:pPr>
    <w:r w:rsidRPr="00172B3E">
      <w:rPr>
        <w:noProof/>
        <w:color w:val="026CB6"/>
        <w:sz w:val="24"/>
        <w:szCs w:val="24"/>
        <w:lang w:eastAsia="en-US"/>
      </w:rPr>
      <w:tab/>
    </w:r>
    <w:r w:rsidRPr="00172B3E">
      <w:rPr>
        <w:noProof/>
        <w:color w:val="026CB6"/>
        <w:sz w:val="24"/>
        <w:szCs w:val="24"/>
        <w:lang w:eastAsia="en-US"/>
      </w:rPr>
      <w:tab/>
    </w:r>
    <w:r w:rsidRPr="00172B3E">
      <w:rPr>
        <w:noProof/>
        <w:color w:val="026CB6"/>
        <w:sz w:val="24"/>
        <w:szCs w:val="24"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637A08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Pr="00172B3E">
      <w:rPr>
        <w:noProof/>
        <w:color w:val="026CB6"/>
        <w:sz w:val="24"/>
        <w:szCs w:val="24"/>
        <w:lang w:eastAsia="en-US"/>
      </w:rPr>
      <w:t xml:space="preserve"> S-NFI Cluster Meeting Minutes</w:t>
    </w:r>
    <w:r w:rsidRPr="00172B3E">
      <w:rPr>
        <w:color w:val="026CB6"/>
        <w:sz w:val="24"/>
        <w:szCs w:val="24"/>
      </w:rPr>
      <w:t xml:space="preserve"> </w:t>
    </w:r>
    <w:r w:rsidRPr="00172B3E">
      <w:rPr>
        <w:b/>
        <w:color w:val="026CB6"/>
        <w:sz w:val="24"/>
        <w:szCs w:val="24"/>
      </w:rPr>
      <w:t>|</w:t>
    </w:r>
    <w:r w:rsidRPr="00172B3E">
      <w:rPr>
        <w:color w:val="026CB6"/>
        <w:sz w:val="24"/>
        <w:szCs w:val="24"/>
      </w:rPr>
      <w:t xml:space="preserve"> </w:t>
    </w:r>
    <w:r w:rsidRPr="00172B3E">
      <w:rPr>
        <w:color w:val="026CB6"/>
        <w:sz w:val="24"/>
        <w:szCs w:val="24"/>
      </w:rPr>
      <w:fldChar w:fldCharType="begin"/>
    </w:r>
    <w:r w:rsidRPr="00172B3E">
      <w:rPr>
        <w:color w:val="026CB6"/>
        <w:sz w:val="24"/>
        <w:szCs w:val="24"/>
      </w:rPr>
      <w:instrText xml:space="preserve"> PAGE   \* MERGEFORMAT </w:instrText>
    </w:r>
    <w:r w:rsidRPr="00172B3E">
      <w:rPr>
        <w:color w:val="026CB6"/>
        <w:sz w:val="24"/>
        <w:szCs w:val="24"/>
      </w:rPr>
      <w:fldChar w:fldCharType="separate"/>
    </w:r>
    <w:r w:rsidR="002B245D">
      <w:rPr>
        <w:noProof/>
        <w:color w:val="026CB6"/>
        <w:sz w:val="24"/>
        <w:szCs w:val="24"/>
      </w:rPr>
      <w:t>2</w:t>
    </w:r>
    <w:r w:rsidRPr="00172B3E">
      <w:rPr>
        <w:color w:val="026CB6"/>
        <w:sz w:val="24"/>
        <w:szCs w:val="24"/>
      </w:rPr>
      <w:fldChar w:fldCharType="end"/>
    </w:r>
  </w:p>
  <w:p w14:paraId="66314EB6" w14:textId="77777777" w:rsidR="00FE7CE1" w:rsidRPr="00172B3E" w:rsidRDefault="00FE7CE1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0713" w14:textId="77777777" w:rsidR="00FE7CE1" w:rsidRDefault="00FE7CE1">
    <w:pPr>
      <w:pStyle w:val="Header"/>
    </w:pPr>
    <w:r>
      <w:rPr>
        <w:noProof/>
      </w:rPr>
      <w:drawing>
        <wp:inline distT="0" distB="0" distL="0" distR="0" wp14:anchorId="13E3C450" wp14:editId="23EEE5BD">
          <wp:extent cx="2604977" cy="411766"/>
          <wp:effectExtent l="0" t="0" r="5080" b="7620"/>
          <wp:docPr id="6" name="Picture 6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7F9D843F" w14:textId="0DF1E90B" w:rsidR="00FE7CE1" w:rsidRPr="00BD7650" w:rsidRDefault="00FE7CE1" w:rsidP="00BD7650">
    <w:pPr>
      <w:tabs>
        <w:tab w:val="left" w:pos="1190"/>
      </w:tabs>
      <w:spacing w:after="0"/>
    </w:pPr>
    <w:r w:rsidRPr="00F42214">
      <w:rPr>
        <w:rFonts w:cs="Arial"/>
        <w:b/>
        <w:szCs w:val="20"/>
      </w:rPr>
      <w:t xml:space="preserve">Shelter/NFI </w:t>
    </w:r>
    <w:r>
      <w:rPr>
        <w:rFonts w:cs="Arial"/>
        <w:b/>
        <w:szCs w:val="20"/>
      </w:rPr>
      <w:t>Sub-National</w:t>
    </w:r>
    <w:r w:rsidRPr="00F42214">
      <w:rPr>
        <w:rFonts w:cs="Arial"/>
        <w:b/>
        <w:szCs w:val="20"/>
      </w:rPr>
      <w:t xml:space="preserve"> </w:t>
    </w:r>
    <w:r>
      <w:rPr>
        <w:rFonts w:cs="Arial"/>
        <w:b/>
        <w:szCs w:val="20"/>
      </w:rPr>
      <w:t>Cluster Coordination Meeting for Centre &amp; South (Iraq)</w:t>
    </w:r>
  </w:p>
  <w:p w14:paraId="58E75B0C" w14:textId="6B1AB46B" w:rsidR="00FE7CE1" w:rsidRDefault="00FE7CE1" w:rsidP="00E73D0D">
    <w:pPr>
      <w:spacing w:after="0"/>
      <w:rPr>
        <w:rFonts w:cs="Arial"/>
        <w:b/>
        <w:szCs w:val="20"/>
      </w:rPr>
    </w:pPr>
    <w:r>
      <w:rPr>
        <w:rFonts w:cs="Arial"/>
        <w:b/>
        <w:szCs w:val="20"/>
      </w:rPr>
      <w:t xml:space="preserve"> 07</w:t>
    </w:r>
    <w:r w:rsidRPr="00E3282B">
      <w:rPr>
        <w:rFonts w:cs="Arial"/>
        <w:b/>
        <w:szCs w:val="20"/>
        <w:vertAlign w:val="superscript"/>
      </w:rPr>
      <w:t>th</w:t>
    </w:r>
    <w:r>
      <w:rPr>
        <w:rFonts w:cs="Arial"/>
        <w:b/>
        <w:szCs w:val="20"/>
      </w:rPr>
      <w:t xml:space="preserve"> March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B11"/>
    <w:multiLevelType w:val="hybridMultilevel"/>
    <w:tmpl w:val="881C3698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DE2"/>
    <w:multiLevelType w:val="hybridMultilevel"/>
    <w:tmpl w:val="E5F440F8"/>
    <w:lvl w:ilvl="0" w:tplc="6E1A4D0A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B5716"/>
    <w:multiLevelType w:val="hybridMultilevel"/>
    <w:tmpl w:val="A96C1B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A3C813A">
      <w:start w:val="1"/>
      <w:numFmt w:val="lowerLetter"/>
      <w:lvlText w:val="%3.)"/>
      <w:lvlJc w:val="left"/>
      <w:pPr>
        <w:ind w:left="1980" w:hanging="360"/>
      </w:pPr>
      <w:rPr>
        <w:rFonts w:hint="default"/>
      </w:rPr>
    </w:lvl>
    <w:lvl w:ilvl="3" w:tplc="C1705A40">
      <w:start w:val="1"/>
      <w:numFmt w:val="decimal"/>
      <w:lvlText w:val="%4.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06ED8"/>
    <w:multiLevelType w:val="hybridMultilevel"/>
    <w:tmpl w:val="2BAE3B3A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1202"/>
    <w:multiLevelType w:val="hybridMultilevel"/>
    <w:tmpl w:val="2A86CAE4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53154"/>
    <w:multiLevelType w:val="hybridMultilevel"/>
    <w:tmpl w:val="11868DB2"/>
    <w:lvl w:ilvl="0" w:tplc="4844C408">
      <w:start w:val="2017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738AA"/>
    <w:multiLevelType w:val="hybridMultilevel"/>
    <w:tmpl w:val="FCBA1ADC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7C52"/>
    <w:multiLevelType w:val="hybridMultilevel"/>
    <w:tmpl w:val="DC6A842A"/>
    <w:lvl w:ilvl="0" w:tplc="63F87D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C4E"/>
    <w:multiLevelType w:val="hybridMultilevel"/>
    <w:tmpl w:val="003E8910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6C6D"/>
    <w:multiLevelType w:val="hybridMultilevel"/>
    <w:tmpl w:val="BA36514E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D65DA"/>
    <w:multiLevelType w:val="hybridMultilevel"/>
    <w:tmpl w:val="36C2F9B6"/>
    <w:lvl w:ilvl="0" w:tplc="58D69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47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CB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2B7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EA0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0A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010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42B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EA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AB32F6A"/>
    <w:multiLevelType w:val="hybridMultilevel"/>
    <w:tmpl w:val="BA38911A"/>
    <w:lvl w:ilvl="0" w:tplc="08BC78B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81787B"/>
    <w:multiLevelType w:val="hybridMultilevel"/>
    <w:tmpl w:val="CFD8102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53C2E"/>
    <w:multiLevelType w:val="hybridMultilevel"/>
    <w:tmpl w:val="ADC4C2DA"/>
    <w:lvl w:ilvl="0" w:tplc="2278D3D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2B2FAB"/>
    <w:multiLevelType w:val="hybridMultilevel"/>
    <w:tmpl w:val="BBC86B02"/>
    <w:lvl w:ilvl="0" w:tplc="6E1A4D0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F30DF"/>
    <w:multiLevelType w:val="hybridMultilevel"/>
    <w:tmpl w:val="5148B7FE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344EF"/>
    <w:multiLevelType w:val="hybridMultilevel"/>
    <w:tmpl w:val="959C0FC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264E9"/>
    <w:multiLevelType w:val="multilevel"/>
    <w:tmpl w:val="00DE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5B1FA9"/>
    <w:multiLevelType w:val="hybridMultilevel"/>
    <w:tmpl w:val="938C037A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DB34DE46">
      <w:start w:val="14"/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2481E"/>
    <w:multiLevelType w:val="hybridMultilevel"/>
    <w:tmpl w:val="D97268E2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22519"/>
    <w:multiLevelType w:val="hybridMultilevel"/>
    <w:tmpl w:val="D5BABC94"/>
    <w:lvl w:ilvl="0" w:tplc="7C425A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57259"/>
    <w:multiLevelType w:val="hybridMultilevel"/>
    <w:tmpl w:val="83C0C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12A7E"/>
    <w:multiLevelType w:val="hybridMultilevel"/>
    <w:tmpl w:val="74648A96"/>
    <w:lvl w:ilvl="0" w:tplc="8EB0A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2309"/>
    <w:multiLevelType w:val="hybridMultilevel"/>
    <w:tmpl w:val="A5123F9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87D84"/>
    <w:multiLevelType w:val="hybridMultilevel"/>
    <w:tmpl w:val="3C062E8E"/>
    <w:lvl w:ilvl="0" w:tplc="EE7A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85A6F"/>
    <w:multiLevelType w:val="hybridMultilevel"/>
    <w:tmpl w:val="1D828F78"/>
    <w:lvl w:ilvl="0" w:tplc="6E1A4D0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9D2DA6"/>
    <w:multiLevelType w:val="hybridMultilevel"/>
    <w:tmpl w:val="CD945F06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3"/>
  </w:num>
  <w:num w:numId="4">
    <w:abstractNumId w:val="28"/>
  </w:num>
  <w:num w:numId="5">
    <w:abstractNumId w:val="16"/>
  </w:num>
  <w:num w:numId="6">
    <w:abstractNumId w:val="27"/>
  </w:num>
  <w:num w:numId="7">
    <w:abstractNumId w:val="13"/>
  </w:num>
  <w:num w:numId="8">
    <w:abstractNumId w:val="26"/>
  </w:num>
  <w:num w:numId="9">
    <w:abstractNumId w:val="15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4"/>
  </w:num>
  <w:num w:numId="15">
    <w:abstractNumId w:val="22"/>
  </w:num>
  <w:num w:numId="16">
    <w:abstractNumId w:val="1"/>
  </w:num>
  <w:num w:numId="17">
    <w:abstractNumId w:val="5"/>
  </w:num>
  <w:num w:numId="18">
    <w:abstractNumId w:val="9"/>
  </w:num>
  <w:num w:numId="19">
    <w:abstractNumId w:val="25"/>
  </w:num>
  <w:num w:numId="20">
    <w:abstractNumId w:val="4"/>
  </w:num>
  <w:num w:numId="21">
    <w:abstractNumId w:val="14"/>
  </w:num>
  <w:num w:numId="22">
    <w:abstractNumId w:val="18"/>
  </w:num>
  <w:num w:numId="23">
    <w:abstractNumId w:val="17"/>
  </w:num>
  <w:num w:numId="24">
    <w:abstractNumId w:val="2"/>
  </w:num>
  <w:num w:numId="25">
    <w:abstractNumId w:val="11"/>
  </w:num>
  <w:num w:numId="26">
    <w:abstractNumId w:val="0"/>
  </w:num>
  <w:num w:numId="27">
    <w:abstractNumId w:val="3"/>
  </w:num>
  <w:num w:numId="28">
    <w:abstractNumId w:val="20"/>
  </w:num>
  <w:num w:numId="29">
    <w:abstractNumId w:val="10"/>
  </w:num>
  <w:num w:numId="30">
    <w:abstractNumId w:val="7"/>
  </w:num>
  <w:num w:numId="3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0EFE"/>
    <w:rsid w:val="00001372"/>
    <w:rsid w:val="00002D5D"/>
    <w:rsid w:val="0000344C"/>
    <w:rsid w:val="000039CC"/>
    <w:rsid w:val="00003A8F"/>
    <w:rsid w:val="00003B56"/>
    <w:rsid w:val="00005AC5"/>
    <w:rsid w:val="00005CA5"/>
    <w:rsid w:val="000061D2"/>
    <w:rsid w:val="000062F1"/>
    <w:rsid w:val="00006AA7"/>
    <w:rsid w:val="00006B1C"/>
    <w:rsid w:val="00006B3F"/>
    <w:rsid w:val="00007256"/>
    <w:rsid w:val="00007380"/>
    <w:rsid w:val="00007889"/>
    <w:rsid w:val="00007A60"/>
    <w:rsid w:val="00007BCD"/>
    <w:rsid w:val="00007C5D"/>
    <w:rsid w:val="00007DFB"/>
    <w:rsid w:val="00011796"/>
    <w:rsid w:val="00011C9E"/>
    <w:rsid w:val="000123B9"/>
    <w:rsid w:val="000123EC"/>
    <w:rsid w:val="000126DD"/>
    <w:rsid w:val="0001273D"/>
    <w:rsid w:val="0001276B"/>
    <w:rsid w:val="000129C8"/>
    <w:rsid w:val="00012C10"/>
    <w:rsid w:val="000140BF"/>
    <w:rsid w:val="00014269"/>
    <w:rsid w:val="000144D5"/>
    <w:rsid w:val="000151A8"/>
    <w:rsid w:val="00015CE7"/>
    <w:rsid w:val="00015EA8"/>
    <w:rsid w:val="00016019"/>
    <w:rsid w:val="000165E2"/>
    <w:rsid w:val="0001688C"/>
    <w:rsid w:val="00016FD5"/>
    <w:rsid w:val="0001715D"/>
    <w:rsid w:val="00017204"/>
    <w:rsid w:val="0001729B"/>
    <w:rsid w:val="000173C3"/>
    <w:rsid w:val="00017649"/>
    <w:rsid w:val="00020046"/>
    <w:rsid w:val="00020176"/>
    <w:rsid w:val="000204A3"/>
    <w:rsid w:val="0002087C"/>
    <w:rsid w:val="00020F35"/>
    <w:rsid w:val="00020FD2"/>
    <w:rsid w:val="000214E2"/>
    <w:rsid w:val="00021CC2"/>
    <w:rsid w:val="00021D22"/>
    <w:rsid w:val="000223D8"/>
    <w:rsid w:val="0002254F"/>
    <w:rsid w:val="00022C10"/>
    <w:rsid w:val="000232F1"/>
    <w:rsid w:val="00023323"/>
    <w:rsid w:val="000236EE"/>
    <w:rsid w:val="00023E5D"/>
    <w:rsid w:val="000240E5"/>
    <w:rsid w:val="000244F5"/>
    <w:rsid w:val="00024825"/>
    <w:rsid w:val="00024C43"/>
    <w:rsid w:val="00025133"/>
    <w:rsid w:val="00025427"/>
    <w:rsid w:val="000255A5"/>
    <w:rsid w:val="000259B3"/>
    <w:rsid w:val="00025DBA"/>
    <w:rsid w:val="00025EDE"/>
    <w:rsid w:val="00025FB2"/>
    <w:rsid w:val="00026539"/>
    <w:rsid w:val="000265D2"/>
    <w:rsid w:val="00026644"/>
    <w:rsid w:val="00026AD7"/>
    <w:rsid w:val="00026AFF"/>
    <w:rsid w:val="00027513"/>
    <w:rsid w:val="0003016B"/>
    <w:rsid w:val="00030693"/>
    <w:rsid w:val="00031037"/>
    <w:rsid w:val="000311E4"/>
    <w:rsid w:val="00031F3B"/>
    <w:rsid w:val="000320B1"/>
    <w:rsid w:val="00032B7C"/>
    <w:rsid w:val="00032EFB"/>
    <w:rsid w:val="00033226"/>
    <w:rsid w:val="00033287"/>
    <w:rsid w:val="0003337F"/>
    <w:rsid w:val="00033471"/>
    <w:rsid w:val="0003398A"/>
    <w:rsid w:val="00033A10"/>
    <w:rsid w:val="00033C0F"/>
    <w:rsid w:val="00033DD0"/>
    <w:rsid w:val="00034228"/>
    <w:rsid w:val="0003456E"/>
    <w:rsid w:val="000347FB"/>
    <w:rsid w:val="00034B25"/>
    <w:rsid w:val="00034FB9"/>
    <w:rsid w:val="00035495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0EFA"/>
    <w:rsid w:val="00040F6E"/>
    <w:rsid w:val="000412C2"/>
    <w:rsid w:val="000412C9"/>
    <w:rsid w:val="000418D0"/>
    <w:rsid w:val="00041A20"/>
    <w:rsid w:val="00041ADE"/>
    <w:rsid w:val="00041B30"/>
    <w:rsid w:val="0004217F"/>
    <w:rsid w:val="0004252C"/>
    <w:rsid w:val="000433E5"/>
    <w:rsid w:val="000438A8"/>
    <w:rsid w:val="0004392F"/>
    <w:rsid w:val="000440B4"/>
    <w:rsid w:val="00044CD2"/>
    <w:rsid w:val="000455B3"/>
    <w:rsid w:val="000459C1"/>
    <w:rsid w:val="00045CD9"/>
    <w:rsid w:val="00045E67"/>
    <w:rsid w:val="000462EF"/>
    <w:rsid w:val="000464A4"/>
    <w:rsid w:val="000468AF"/>
    <w:rsid w:val="00046F2A"/>
    <w:rsid w:val="000478B3"/>
    <w:rsid w:val="00047D21"/>
    <w:rsid w:val="00047F8F"/>
    <w:rsid w:val="0005036E"/>
    <w:rsid w:val="00050420"/>
    <w:rsid w:val="00050D60"/>
    <w:rsid w:val="00051364"/>
    <w:rsid w:val="0005172A"/>
    <w:rsid w:val="00051957"/>
    <w:rsid w:val="00051F79"/>
    <w:rsid w:val="00052CDB"/>
    <w:rsid w:val="000530BF"/>
    <w:rsid w:val="00053413"/>
    <w:rsid w:val="00053E56"/>
    <w:rsid w:val="0005430C"/>
    <w:rsid w:val="00054710"/>
    <w:rsid w:val="00054997"/>
    <w:rsid w:val="00055085"/>
    <w:rsid w:val="000551BD"/>
    <w:rsid w:val="00055AAA"/>
    <w:rsid w:val="00055D88"/>
    <w:rsid w:val="00056238"/>
    <w:rsid w:val="00056A57"/>
    <w:rsid w:val="0005737A"/>
    <w:rsid w:val="00057E4D"/>
    <w:rsid w:val="00060456"/>
    <w:rsid w:val="0006050E"/>
    <w:rsid w:val="0006071C"/>
    <w:rsid w:val="000607A0"/>
    <w:rsid w:val="00060932"/>
    <w:rsid w:val="00060AD4"/>
    <w:rsid w:val="00061681"/>
    <w:rsid w:val="00061C48"/>
    <w:rsid w:val="00061F20"/>
    <w:rsid w:val="0006208A"/>
    <w:rsid w:val="000626AA"/>
    <w:rsid w:val="00062BD9"/>
    <w:rsid w:val="000630C0"/>
    <w:rsid w:val="0006314E"/>
    <w:rsid w:val="0006340E"/>
    <w:rsid w:val="00063746"/>
    <w:rsid w:val="00063EDA"/>
    <w:rsid w:val="00063FC4"/>
    <w:rsid w:val="0006414C"/>
    <w:rsid w:val="000646C4"/>
    <w:rsid w:val="000646D5"/>
    <w:rsid w:val="0006536F"/>
    <w:rsid w:val="00065D77"/>
    <w:rsid w:val="0006609B"/>
    <w:rsid w:val="000660D8"/>
    <w:rsid w:val="0006620C"/>
    <w:rsid w:val="00066D33"/>
    <w:rsid w:val="00067550"/>
    <w:rsid w:val="000676DA"/>
    <w:rsid w:val="00067850"/>
    <w:rsid w:val="00070102"/>
    <w:rsid w:val="00070157"/>
    <w:rsid w:val="000702D9"/>
    <w:rsid w:val="000702F7"/>
    <w:rsid w:val="000703F8"/>
    <w:rsid w:val="00070753"/>
    <w:rsid w:val="00070831"/>
    <w:rsid w:val="000710EC"/>
    <w:rsid w:val="00071C76"/>
    <w:rsid w:val="00071CA1"/>
    <w:rsid w:val="0007220B"/>
    <w:rsid w:val="00072247"/>
    <w:rsid w:val="000723D4"/>
    <w:rsid w:val="0007243A"/>
    <w:rsid w:val="0007275C"/>
    <w:rsid w:val="0007282B"/>
    <w:rsid w:val="00072A9A"/>
    <w:rsid w:val="00072CA4"/>
    <w:rsid w:val="0007311D"/>
    <w:rsid w:val="00073B40"/>
    <w:rsid w:val="00073CF8"/>
    <w:rsid w:val="00073E9C"/>
    <w:rsid w:val="000740C1"/>
    <w:rsid w:val="000750AC"/>
    <w:rsid w:val="00075754"/>
    <w:rsid w:val="00075E16"/>
    <w:rsid w:val="000764B2"/>
    <w:rsid w:val="000765C4"/>
    <w:rsid w:val="000767F2"/>
    <w:rsid w:val="00076BBD"/>
    <w:rsid w:val="00076E2D"/>
    <w:rsid w:val="0007709B"/>
    <w:rsid w:val="000779B1"/>
    <w:rsid w:val="00080007"/>
    <w:rsid w:val="00080389"/>
    <w:rsid w:val="000816EB"/>
    <w:rsid w:val="000822CE"/>
    <w:rsid w:val="00082453"/>
    <w:rsid w:val="000828B3"/>
    <w:rsid w:val="00082D5A"/>
    <w:rsid w:val="00083051"/>
    <w:rsid w:val="000834C9"/>
    <w:rsid w:val="0008353F"/>
    <w:rsid w:val="00083A44"/>
    <w:rsid w:val="00083D98"/>
    <w:rsid w:val="00084512"/>
    <w:rsid w:val="00084663"/>
    <w:rsid w:val="00084702"/>
    <w:rsid w:val="00084E81"/>
    <w:rsid w:val="000853DA"/>
    <w:rsid w:val="00085A8B"/>
    <w:rsid w:val="0008646C"/>
    <w:rsid w:val="00086514"/>
    <w:rsid w:val="00086C00"/>
    <w:rsid w:val="000873AC"/>
    <w:rsid w:val="00090081"/>
    <w:rsid w:val="00090545"/>
    <w:rsid w:val="00090A23"/>
    <w:rsid w:val="00090BE2"/>
    <w:rsid w:val="00091323"/>
    <w:rsid w:val="00091534"/>
    <w:rsid w:val="00091822"/>
    <w:rsid w:val="00091990"/>
    <w:rsid w:val="00091A75"/>
    <w:rsid w:val="00091B44"/>
    <w:rsid w:val="00091BEE"/>
    <w:rsid w:val="00091E76"/>
    <w:rsid w:val="00091FDC"/>
    <w:rsid w:val="00091FFD"/>
    <w:rsid w:val="00092056"/>
    <w:rsid w:val="000924E8"/>
    <w:rsid w:val="00092754"/>
    <w:rsid w:val="000937BC"/>
    <w:rsid w:val="000939A7"/>
    <w:rsid w:val="00094294"/>
    <w:rsid w:val="00094341"/>
    <w:rsid w:val="000943CC"/>
    <w:rsid w:val="00094841"/>
    <w:rsid w:val="00094B36"/>
    <w:rsid w:val="00094BDB"/>
    <w:rsid w:val="00094E38"/>
    <w:rsid w:val="0009500A"/>
    <w:rsid w:val="000959C5"/>
    <w:rsid w:val="00095DD5"/>
    <w:rsid w:val="0009619D"/>
    <w:rsid w:val="00096591"/>
    <w:rsid w:val="00096AB6"/>
    <w:rsid w:val="00097982"/>
    <w:rsid w:val="00097F34"/>
    <w:rsid w:val="000A07F3"/>
    <w:rsid w:val="000A0E40"/>
    <w:rsid w:val="000A10D6"/>
    <w:rsid w:val="000A10ED"/>
    <w:rsid w:val="000A14E6"/>
    <w:rsid w:val="000A15C7"/>
    <w:rsid w:val="000A2089"/>
    <w:rsid w:val="000A25B5"/>
    <w:rsid w:val="000A3777"/>
    <w:rsid w:val="000A37BC"/>
    <w:rsid w:val="000A4039"/>
    <w:rsid w:val="000A4197"/>
    <w:rsid w:val="000A4A77"/>
    <w:rsid w:val="000A4AA2"/>
    <w:rsid w:val="000A4BC9"/>
    <w:rsid w:val="000A5958"/>
    <w:rsid w:val="000A5A22"/>
    <w:rsid w:val="000A5C1A"/>
    <w:rsid w:val="000A5CDB"/>
    <w:rsid w:val="000A5D34"/>
    <w:rsid w:val="000A6094"/>
    <w:rsid w:val="000A666E"/>
    <w:rsid w:val="000A6735"/>
    <w:rsid w:val="000A74A5"/>
    <w:rsid w:val="000A7A12"/>
    <w:rsid w:val="000A7BA5"/>
    <w:rsid w:val="000A7D11"/>
    <w:rsid w:val="000A7DCF"/>
    <w:rsid w:val="000A7EDF"/>
    <w:rsid w:val="000B07F5"/>
    <w:rsid w:val="000B0B72"/>
    <w:rsid w:val="000B0DD1"/>
    <w:rsid w:val="000B0EFD"/>
    <w:rsid w:val="000B0FF5"/>
    <w:rsid w:val="000B13D1"/>
    <w:rsid w:val="000B1688"/>
    <w:rsid w:val="000B16C5"/>
    <w:rsid w:val="000B1700"/>
    <w:rsid w:val="000B2078"/>
    <w:rsid w:val="000B22E5"/>
    <w:rsid w:val="000B2745"/>
    <w:rsid w:val="000B2C41"/>
    <w:rsid w:val="000B2C9D"/>
    <w:rsid w:val="000B4114"/>
    <w:rsid w:val="000B4FD6"/>
    <w:rsid w:val="000B50F5"/>
    <w:rsid w:val="000B57CB"/>
    <w:rsid w:val="000B603D"/>
    <w:rsid w:val="000B6927"/>
    <w:rsid w:val="000B6A2F"/>
    <w:rsid w:val="000B76DD"/>
    <w:rsid w:val="000B79FE"/>
    <w:rsid w:val="000C0037"/>
    <w:rsid w:val="000C0250"/>
    <w:rsid w:val="000C02F4"/>
    <w:rsid w:val="000C0755"/>
    <w:rsid w:val="000C0A03"/>
    <w:rsid w:val="000C0F0B"/>
    <w:rsid w:val="000C21DB"/>
    <w:rsid w:val="000C2E33"/>
    <w:rsid w:val="000C3321"/>
    <w:rsid w:val="000C33CB"/>
    <w:rsid w:val="000C342C"/>
    <w:rsid w:val="000C3852"/>
    <w:rsid w:val="000C401F"/>
    <w:rsid w:val="000C4614"/>
    <w:rsid w:val="000C482D"/>
    <w:rsid w:val="000C618B"/>
    <w:rsid w:val="000C6A43"/>
    <w:rsid w:val="000C6BF2"/>
    <w:rsid w:val="000C6CA1"/>
    <w:rsid w:val="000C6E9A"/>
    <w:rsid w:val="000C77A8"/>
    <w:rsid w:val="000C787F"/>
    <w:rsid w:val="000C7C52"/>
    <w:rsid w:val="000C7D32"/>
    <w:rsid w:val="000C7ED1"/>
    <w:rsid w:val="000D0CA4"/>
    <w:rsid w:val="000D11AC"/>
    <w:rsid w:val="000D1299"/>
    <w:rsid w:val="000D1BC2"/>
    <w:rsid w:val="000D1C1C"/>
    <w:rsid w:val="000D1DE6"/>
    <w:rsid w:val="000D29F0"/>
    <w:rsid w:val="000D2AAA"/>
    <w:rsid w:val="000D2B59"/>
    <w:rsid w:val="000D2D77"/>
    <w:rsid w:val="000D2F42"/>
    <w:rsid w:val="000D357C"/>
    <w:rsid w:val="000D396C"/>
    <w:rsid w:val="000D3A93"/>
    <w:rsid w:val="000D4A5F"/>
    <w:rsid w:val="000D532A"/>
    <w:rsid w:val="000D589D"/>
    <w:rsid w:val="000D5E99"/>
    <w:rsid w:val="000D6646"/>
    <w:rsid w:val="000D6836"/>
    <w:rsid w:val="000D6B61"/>
    <w:rsid w:val="000D7071"/>
    <w:rsid w:val="000D7D32"/>
    <w:rsid w:val="000E00A4"/>
    <w:rsid w:val="000E0701"/>
    <w:rsid w:val="000E0A8D"/>
    <w:rsid w:val="000E0F20"/>
    <w:rsid w:val="000E0FDB"/>
    <w:rsid w:val="000E11B9"/>
    <w:rsid w:val="000E11FA"/>
    <w:rsid w:val="000E289F"/>
    <w:rsid w:val="000E388C"/>
    <w:rsid w:val="000E41FC"/>
    <w:rsid w:val="000E4275"/>
    <w:rsid w:val="000E4B5D"/>
    <w:rsid w:val="000E5430"/>
    <w:rsid w:val="000E58A4"/>
    <w:rsid w:val="000E597E"/>
    <w:rsid w:val="000E6048"/>
    <w:rsid w:val="000E61F2"/>
    <w:rsid w:val="000E65D3"/>
    <w:rsid w:val="000E6ADD"/>
    <w:rsid w:val="000E6F9D"/>
    <w:rsid w:val="000E70E9"/>
    <w:rsid w:val="000F006A"/>
    <w:rsid w:val="000F0218"/>
    <w:rsid w:val="000F0358"/>
    <w:rsid w:val="000F0FDC"/>
    <w:rsid w:val="000F130C"/>
    <w:rsid w:val="000F1418"/>
    <w:rsid w:val="000F196D"/>
    <w:rsid w:val="000F1A37"/>
    <w:rsid w:val="000F1BE1"/>
    <w:rsid w:val="000F2501"/>
    <w:rsid w:val="000F29A5"/>
    <w:rsid w:val="000F2C63"/>
    <w:rsid w:val="000F2FBA"/>
    <w:rsid w:val="000F30B8"/>
    <w:rsid w:val="000F33BD"/>
    <w:rsid w:val="000F3B32"/>
    <w:rsid w:val="000F4692"/>
    <w:rsid w:val="000F4A9B"/>
    <w:rsid w:val="000F4DF7"/>
    <w:rsid w:val="000F56F6"/>
    <w:rsid w:val="000F5D1B"/>
    <w:rsid w:val="000F5F74"/>
    <w:rsid w:val="000F60D7"/>
    <w:rsid w:val="000F6932"/>
    <w:rsid w:val="000F6E8B"/>
    <w:rsid w:val="000F6F00"/>
    <w:rsid w:val="001015C9"/>
    <w:rsid w:val="00101651"/>
    <w:rsid w:val="00101764"/>
    <w:rsid w:val="00102034"/>
    <w:rsid w:val="00102070"/>
    <w:rsid w:val="00102187"/>
    <w:rsid w:val="001021C8"/>
    <w:rsid w:val="00102360"/>
    <w:rsid w:val="00102C9E"/>
    <w:rsid w:val="00102F5E"/>
    <w:rsid w:val="00102F98"/>
    <w:rsid w:val="00102FDD"/>
    <w:rsid w:val="00103631"/>
    <w:rsid w:val="00103C2C"/>
    <w:rsid w:val="001042FD"/>
    <w:rsid w:val="0010442D"/>
    <w:rsid w:val="00104522"/>
    <w:rsid w:val="001051AB"/>
    <w:rsid w:val="001052EF"/>
    <w:rsid w:val="001058EB"/>
    <w:rsid w:val="00105E9D"/>
    <w:rsid w:val="001069C7"/>
    <w:rsid w:val="00106DB9"/>
    <w:rsid w:val="001072E8"/>
    <w:rsid w:val="00107A33"/>
    <w:rsid w:val="00107B8B"/>
    <w:rsid w:val="00107EDF"/>
    <w:rsid w:val="00110767"/>
    <w:rsid w:val="00110DA8"/>
    <w:rsid w:val="0011115A"/>
    <w:rsid w:val="00111246"/>
    <w:rsid w:val="00111AA6"/>
    <w:rsid w:val="001126BF"/>
    <w:rsid w:val="001135B9"/>
    <w:rsid w:val="00113B66"/>
    <w:rsid w:val="00113CC0"/>
    <w:rsid w:val="00113F91"/>
    <w:rsid w:val="00114776"/>
    <w:rsid w:val="00114D04"/>
    <w:rsid w:val="00115273"/>
    <w:rsid w:val="001159EF"/>
    <w:rsid w:val="00115B80"/>
    <w:rsid w:val="00115D06"/>
    <w:rsid w:val="00116403"/>
    <w:rsid w:val="001167F3"/>
    <w:rsid w:val="00116BF1"/>
    <w:rsid w:val="00117C06"/>
    <w:rsid w:val="00117C33"/>
    <w:rsid w:val="001205F8"/>
    <w:rsid w:val="00120882"/>
    <w:rsid w:val="00120B3F"/>
    <w:rsid w:val="001210D0"/>
    <w:rsid w:val="00121250"/>
    <w:rsid w:val="00121560"/>
    <w:rsid w:val="00121C6E"/>
    <w:rsid w:val="00121DE7"/>
    <w:rsid w:val="00122B70"/>
    <w:rsid w:val="00123081"/>
    <w:rsid w:val="001232CB"/>
    <w:rsid w:val="001236D0"/>
    <w:rsid w:val="00123A23"/>
    <w:rsid w:val="001240A3"/>
    <w:rsid w:val="00124859"/>
    <w:rsid w:val="00124B26"/>
    <w:rsid w:val="00125120"/>
    <w:rsid w:val="0012564B"/>
    <w:rsid w:val="00125A08"/>
    <w:rsid w:val="00125AE6"/>
    <w:rsid w:val="0012695D"/>
    <w:rsid w:val="001276EE"/>
    <w:rsid w:val="001277C1"/>
    <w:rsid w:val="0012788D"/>
    <w:rsid w:val="00127BCF"/>
    <w:rsid w:val="00127F88"/>
    <w:rsid w:val="001310B5"/>
    <w:rsid w:val="0013110B"/>
    <w:rsid w:val="001319E0"/>
    <w:rsid w:val="00131A0D"/>
    <w:rsid w:val="00132431"/>
    <w:rsid w:val="00132907"/>
    <w:rsid w:val="001331BB"/>
    <w:rsid w:val="00133404"/>
    <w:rsid w:val="00133FFB"/>
    <w:rsid w:val="001340CA"/>
    <w:rsid w:val="00134235"/>
    <w:rsid w:val="001345AA"/>
    <w:rsid w:val="00134AB8"/>
    <w:rsid w:val="00134ED4"/>
    <w:rsid w:val="0013548E"/>
    <w:rsid w:val="001367C6"/>
    <w:rsid w:val="00136C88"/>
    <w:rsid w:val="00136F2F"/>
    <w:rsid w:val="00136F32"/>
    <w:rsid w:val="0013729B"/>
    <w:rsid w:val="00137383"/>
    <w:rsid w:val="0014023D"/>
    <w:rsid w:val="001408C6"/>
    <w:rsid w:val="00140929"/>
    <w:rsid w:val="00140FC9"/>
    <w:rsid w:val="00141170"/>
    <w:rsid w:val="0014153C"/>
    <w:rsid w:val="001418D8"/>
    <w:rsid w:val="00141A49"/>
    <w:rsid w:val="00141CC9"/>
    <w:rsid w:val="00141F56"/>
    <w:rsid w:val="0014233F"/>
    <w:rsid w:val="001428B1"/>
    <w:rsid w:val="00142C20"/>
    <w:rsid w:val="0014332E"/>
    <w:rsid w:val="00143A95"/>
    <w:rsid w:val="0014493F"/>
    <w:rsid w:val="00145213"/>
    <w:rsid w:val="00145515"/>
    <w:rsid w:val="00145585"/>
    <w:rsid w:val="001459D5"/>
    <w:rsid w:val="00145AE6"/>
    <w:rsid w:val="0014600B"/>
    <w:rsid w:val="0014627B"/>
    <w:rsid w:val="00146B26"/>
    <w:rsid w:val="00146C33"/>
    <w:rsid w:val="00146ECE"/>
    <w:rsid w:val="001474EB"/>
    <w:rsid w:val="00147D94"/>
    <w:rsid w:val="00150673"/>
    <w:rsid w:val="00150FF2"/>
    <w:rsid w:val="00151739"/>
    <w:rsid w:val="001519E8"/>
    <w:rsid w:val="00151A88"/>
    <w:rsid w:val="00151DDD"/>
    <w:rsid w:val="00151E58"/>
    <w:rsid w:val="00152117"/>
    <w:rsid w:val="00152161"/>
    <w:rsid w:val="001521D8"/>
    <w:rsid w:val="00152645"/>
    <w:rsid w:val="00152696"/>
    <w:rsid w:val="00152B12"/>
    <w:rsid w:val="00153629"/>
    <w:rsid w:val="001537E2"/>
    <w:rsid w:val="001549FE"/>
    <w:rsid w:val="00154A45"/>
    <w:rsid w:val="00154A72"/>
    <w:rsid w:val="001552C3"/>
    <w:rsid w:val="0015622E"/>
    <w:rsid w:val="001562A8"/>
    <w:rsid w:val="001563AC"/>
    <w:rsid w:val="00156478"/>
    <w:rsid w:val="00156964"/>
    <w:rsid w:val="00156CC1"/>
    <w:rsid w:val="00157CF8"/>
    <w:rsid w:val="00160D58"/>
    <w:rsid w:val="00160E22"/>
    <w:rsid w:val="00160F17"/>
    <w:rsid w:val="001618A5"/>
    <w:rsid w:val="00161DE1"/>
    <w:rsid w:val="001628B3"/>
    <w:rsid w:val="00162B52"/>
    <w:rsid w:val="00162F7B"/>
    <w:rsid w:val="00162F7C"/>
    <w:rsid w:val="001639E9"/>
    <w:rsid w:val="00164228"/>
    <w:rsid w:val="00164334"/>
    <w:rsid w:val="0016451D"/>
    <w:rsid w:val="00164B59"/>
    <w:rsid w:val="00165024"/>
    <w:rsid w:val="001652E5"/>
    <w:rsid w:val="001657B0"/>
    <w:rsid w:val="00166514"/>
    <w:rsid w:val="00166FF7"/>
    <w:rsid w:val="00167061"/>
    <w:rsid w:val="00167A23"/>
    <w:rsid w:val="00167D1D"/>
    <w:rsid w:val="0017092B"/>
    <w:rsid w:val="00170D95"/>
    <w:rsid w:val="001710E8"/>
    <w:rsid w:val="00171A7A"/>
    <w:rsid w:val="00171B05"/>
    <w:rsid w:val="0017235D"/>
    <w:rsid w:val="00172A19"/>
    <w:rsid w:val="00172B3E"/>
    <w:rsid w:val="00172CF6"/>
    <w:rsid w:val="00173188"/>
    <w:rsid w:val="00173929"/>
    <w:rsid w:val="0017468B"/>
    <w:rsid w:val="00174981"/>
    <w:rsid w:val="00174A50"/>
    <w:rsid w:val="00174F7D"/>
    <w:rsid w:val="00175361"/>
    <w:rsid w:val="001753B9"/>
    <w:rsid w:val="001754D2"/>
    <w:rsid w:val="001754E2"/>
    <w:rsid w:val="001754F8"/>
    <w:rsid w:val="0017579F"/>
    <w:rsid w:val="00175859"/>
    <w:rsid w:val="001762A1"/>
    <w:rsid w:val="00176339"/>
    <w:rsid w:val="00176E35"/>
    <w:rsid w:val="00176F39"/>
    <w:rsid w:val="00177370"/>
    <w:rsid w:val="0017749E"/>
    <w:rsid w:val="001802DC"/>
    <w:rsid w:val="001806D1"/>
    <w:rsid w:val="0018153C"/>
    <w:rsid w:val="001815DE"/>
    <w:rsid w:val="00181D9F"/>
    <w:rsid w:val="00182472"/>
    <w:rsid w:val="001824A0"/>
    <w:rsid w:val="00182D4D"/>
    <w:rsid w:val="0018369C"/>
    <w:rsid w:val="00183C55"/>
    <w:rsid w:val="00183DB8"/>
    <w:rsid w:val="0018454B"/>
    <w:rsid w:val="00184584"/>
    <w:rsid w:val="001850E1"/>
    <w:rsid w:val="001858BD"/>
    <w:rsid w:val="00185ADB"/>
    <w:rsid w:val="00185E0B"/>
    <w:rsid w:val="00185E3B"/>
    <w:rsid w:val="001863E8"/>
    <w:rsid w:val="001864B0"/>
    <w:rsid w:val="00186557"/>
    <w:rsid w:val="00186AA2"/>
    <w:rsid w:val="00186FED"/>
    <w:rsid w:val="00187447"/>
    <w:rsid w:val="00187720"/>
    <w:rsid w:val="00187D57"/>
    <w:rsid w:val="00190317"/>
    <w:rsid w:val="001903E9"/>
    <w:rsid w:val="001907F4"/>
    <w:rsid w:val="001910A8"/>
    <w:rsid w:val="0019125F"/>
    <w:rsid w:val="00191B28"/>
    <w:rsid w:val="00191BE6"/>
    <w:rsid w:val="001928E7"/>
    <w:rsid w:val="00192AF4"/>
    <w:rsid w:val="00192BAE"/>
    <w:rsid w:val="00192C7D"/>
    <w:rsid w:val="00192DE5"/>
    <w:rsid w:val="0019447E"/>
    <w:rsid w:val="001962FB"/>
    <w:rsid w:val="001964FC"/>
    <w:rsid w:val="00196818"/>
    <w:rsid w:val="00196EB0"/>
    <w:rsid w:val="00197331"/>
    <w:rsid w:val="0019768C"/>
    <w:rsid w:val="001A0971"/>
    <w:rsid w:val="001A16A5"/>
    <w:rsid w:val="001A176D"/>
    <w:rsid w:val="001A1D77"/>
    <w:rsid w:val="001A22FD"/>
    <w:rsid w:val="001A247A"/>
    <w:rsid w:val="001A2D1C"/>
    <w:rsid w:val="001A30D6"/>
    <w:rsid w:val="001A37D6"/>
    <w:rsid w:val="001A3ED1"/>
    <w:rsid w:val="001A4ADF"/>
    <w:rsid w:val="001A4C1D"/>
    <w:rsid w:val="001A56DA"/>
    <w:rsid w:val="001A5BE7"/>
    <w:rsid w:val="001A6635"/>
    <w:rsid w:val="001A6711"/>
    <w:rsid w:val="001A696E"/>
    <w:rsid w:val="001A6A58"/>
    <w:rsid w:val="001A6AFB"/>
    <w:rsid w:val="001A7840"/>
    <w:rsid w:val="001B02FD"/>
    <w:rsid w:val="001B0D7A"/>
    <w:rsid w:val="001B1A11"/>
    <w:rsid w:val="001B1AA8"/>
    <w:rsid w:val="001B1ADD"/>
    <w:rsid w:val="001B2F38"/>
    <w:rsid w:val="001B33C0"/>
    <w:rsid w:val="001B39F6"/>
    <w:rsid w:val="001B3ADF"/>
    <w:rsid w:val="001B3DC4"/>
    <w:rsid w:val="001B49DA"/>
    <w:rsid w:val="001B4FF6"/>
    <w:rsid w:val="001B58FA"/>
    <w:rsid w:val="001B5E8E"/>
    <w:rsid w:val="001B62B1"/>
    <w:rsid w:val="001B6B96"/>
    <w:rsid w:val="001B7A18"/>
    <w:rsid w:val="001B7CD9"/>
    <w:rsid w:val="001B7E27"/>
    <w:rsid w:val="001B7E8C"/>
    <w:rsid w:val="001C0281"/>
    <w:rsid w:val="001C03AE"/>
    <w:rsid w:val="001C149F"/>
    <w:rsid w:val="001C1FEE"/>
    <w:rsid w:val="001C247D"/>
    <w:rsid w:val="001C2586"/>
    <w:rsid w:val="001C2BC3"/>
    <w:rsid w:val="001C329F"/>
    <w:rsid w:val="001C33AF"/>
    <w:rsid w:val="001C39B0"/>
    <w:rsid w:val="001C4124"/>
    <w:rsid w:val="001C4A25"/>
    <w:rsid w:val="001C59CE"/>
    <w:rsid w:val="001C5A25"/>
    <w:rsid w:val="001C5FE0"/>
    <w:rsid w:val="001C668C"/>
    <w:rsid w:val="001C7127"/>
    <w:rsid w:val="001C71AE"/>
    <w:rsid w:val="001C782D"/>
    <w:rsid w:val="001D054F"/>
    <w:rsid w:val="001D05BE"/>
    <w:rsid w:val="001D0658"/>
    <w:rsid w:val="001D08E8"/>
    <w:rsid w:val="001D095D"/>
    <w:rsid w:val="001D0ACB"/>
    <w:rsid w:val="001D13AB"/>
    <w:rsid w:val="001D14B7"/>
    <w:rsid w:val="001D1B6F"/>
    <w:rsid w:val="001D1D58"/>
    <w:rsid w:val="001D1DCB"/>
    <w:rsid w:val="001D1F51"/>
    <w:rsid w:val="001D212F"/>
    <w:rsid w:val="001D2514"/>
    <w:rsid w:val="001D29CC"/>
    <w:rsid w:val="001D2B5E"/>
    <w:rsid w:val="001D2D8D"/>
    <w:rsid w:val="001D2EF1"/>
    <w:rsid w:val="001D341A"/>
    <w:rsid w:val="001D3B5E"/>
    <w:rsid w:val="001D3E7B"/>
    <w:rsid w:val="001D3EED"/>
    <w:rsid w:val="001D4482"/>
    <w:rsid w:val="001D4CE8"/>
    <w:rsid w:val="001D4D80"/>
    <w:rsid w:val="001D511E"/>
    <w:rsid w:val="001D6061"/>
    <w:rsid w:val="001D7315"/>
    <w:rsid w:val="001D7555"/>
    <w:rsid w:val="001D79C0"/>
    <w:rsid w:val="001D7B0C"/>
    <w:rsid w:val="001D7C9C"/>
    <w:rsid w:val="001E022C"/>
    <w:rsid w:val="001E0B17"/>
    <w:rsid w:val="001E0C5C"/>
    <w:rsid w:val="001E0ED0"/>
    <w:rsid w:val="001E1064"/>
    <w:rsid w:val="001E1324"/>
    <w:rsid w:val="001E186F"/>
    <w:rsid w:val="001E1A5F"/>
    <w:rsid w:val="001E2670"/>
    <w:rsid w:val="001E3749"/>
    <w:rsid w:val="001E3813"/>
    <w:rsid w:val="001E3B64"/>
    <w:rsid w:val="001E50D9"/>
    <w:rsid w:val="001E52CF"/>
    <w:rsid w:val="001E55C2"/>
    <w:rsid w:val="001E5AEA"/>
    <w:rsid w:val="001E67DB"/>
    <w:rsid w:val="001E767D"/>
    <w:rsid w:val="001E7771"/>
    <w:rsid w:val="001E7CD9"/>
    <w:rsid w:val="001E7CFE"/>
    <w:rsid w:val="001F01F2"/>
    <w:rsid w:val="001F0221"/>
    <w:rsid w:val="001F082C"/>
    <w:rsid w:val="001F0DD1"/>
    <w:rsid w:val="001F123D"/>
    <w:rsid w:val="001F18B6"/>
    <w:rsid w:val="001F19BD"/>
    <w:rsid w:val="001F1F4B"/>
    <w:rsid w:val="001F1FB1"/>
    <w:rsid w:val="001F2856"/>
    <w:rsid w:val="001F34B9"/>
    <w:rsid w:val="001F3801"/>
    <w:rsid w:val="001F408F"/>
    <w:rsid w:val="001F5311"/>
    <w:rsid w:val="001F68AC"/>
    <w:rsid w:val="001F6A50"/>
    <w:rsid w:val="001F7B39"/>
    <w:rsid w:val="001F7F79"/>
    <w:rsid w:val="002000D7"/>
    <w:rsid w:val="002003AC"/>
    <w:rsid w:val="00200D5E"/>
    <w:rsid w:val="00200D6A"/>
    <w:rsid w:val="00200D6F"/>
    <w:rsid w:val="00201623"/>
    <w:rsid w:val="002019F9"/>
    <w:rsid w:val="00201BF1"/>
    <w:rsid w:val="00201F0E"/>
    <w:rsid w:val="00202115"/>
    <w:rsid w:val="002025DC"/>
    <w:rsid w:val="002033EF"/>
    <w:rsid w:val="00203C83"/>
    <w:rsid w:val="00204253"/>
    <w:rsid w:val="00204B6B"/>
    <w:rsid w:val="00204D4E"/>
    <w:rsid w:val="00205052"/>
    <w:rsid w:val="00205356"/>
    <w:rsid w:val="002058B7"/>
    <w:rsid w:val="00205B91"/>
    <w:rsid w:val="00205D3B"/>
    <w:rsid w:val="00207E58"/>
    <w:rsid w:val="00207E6E"/>
    <w:rsid w:val="0021037D"/>
    <w:rsid w:val="00210620"/>
    <w:rsid w:val="00210E6F"/>
    <w:rsid w:val="00210FDD"/>
    <w:rsid w:val="002111BB"/>
    <w:rsid w:val="00211AAA"/>
    <w:rsid w:val="00211B1A"/>
    <w:rsid w:val="00212101"/>
    <w:rsid w:val="0021218C"/>
    <w:rsid w:val="002128A9"/>
    <w:rsid w:val="00213223"/>
    <w:rsid w:val="00213A22"/>
    <w:rsid w:val="0021493B"/>
    <w:rsid w:val="00214BDC"/>
    <w:rsid w:val="002151C6"/>
    <w:rsid w:val="00215300"/>
    <w:rsid w:val="00215C37"/>
    <w:rsid w:val="00216433"/>
    <w:rsid w:val="00216698"/>
    <w:rsid w:val="00216E39"/>
    <w:rsid w:val="00217101"/>
    <w:rsid w:val="0021715B"/>
    <w:rsid w:val="002179CB"/>
    <w:rsid w:val="00217A4C"/>
    <w:rsid w:val="00217B7C"/>
    <w:rsid w:val="002200AF"/>
    <w:rsid w:val="0022032D"/>
    <w:rsid w:val="002206D7"/>
    <w:rsid w:val="00220B2A"/>
    <w:rsid w:val="00220DEB"/>
    <w:rsid w:val="0022161D"/>
    <w:rsid w:val="0022266B"/>
    <w:rsid w:val="00222F30"/>
    <w:rsid w:val="0022303D"/>
    <w:rsid w:val="00223735"/>
    <w:rsid w:val="00223FEE"/>
    <w:rsid w:val="00224321"/>
    <w:rsid w:val="00224DC7"/>
    <w:rsid w:val="00224E13"/>
    <w:rsid w:val="0022522D"/>
    <w:rsid w:val="002253DA"/>
    <w:rsid w:val="00225465"/>
    <w:rsid w:val="00225B54"/>
    <w:rsid w:val="00225C94"/>
    <w:rsid w:val="00226433"/>
    <w:rsid w:val="002265B6"/>
    <w:rsid w:val="00226F02"/>
    <w:rsid w:val="002279A8"/>
    <w:rsid w:val="00230807"/>
    <w:rsid w:val="00232F5F"/>
    <w:rsid w:val="00233587"/>
    <w:rsid w:val="00233D15"/>
    <w:rsid w:val="00233E41"/>
    <w:rsid w:val="00234534"/>
    <w:rsid w:val="002347E8"/>
    <w:rsid w:val="00235364"/>
    <w:rsid w:val="002359E8"/>
    <w:rsid w:val="0023686F"/>
    <w:rsid w:val="00236FB6"/>
    <w:rsid w:val="00237344"/>
    <w:rsid w:val="002374BF"/>
    <w:rsid w:val="0023763D"/>
    <w:rsid w:val="00237B02"/>
    <w:rsid w:val="002401EF"/>
    <w:rsid w:val="0024025A"/>
    <w:rsid w:val="00240FD2"/>
    <w:rsid w:val="002412D1"/>
    <w:rsid w:val="00242054"/>
    <w:rsid w:val="00242640"/>
    <w:rsid w:val="00242A4E"/>
    <w:rsid w:val="00242A5D"/>
    <w:rsid w:val="00242FDD"/>
    <w:rsid w:val="00243087"/>
    <w:rsid w:val="0024463B"/>
    <w:rsid w:val="0024463E"/>
    <w:rsid w:val="00244D64"/>
    <w:rsid w:val="00244FEE"/>
    <w:rsid w:val="002460A4"/>
    <w:rsid w:val="00246390"/>
    <w:rsid w:val="002468E4"/>
    <w:rsid w:val="00247768"/>
    <w:rsid w:val="00247FBA"/>
    <w:rsid w:val="00250158"/>
    <w:rsid w:val="00250576"/>
    <w:rsid w:val="0025074F"/>
    <w:rsid w:val="0025077D"/>
    <w:rsid w:val="002508C4"/>
    <w:rsid w:val="0025098A"/>
    <w:rsid w:val="00250A36"/>
    <w:rsid w:val="002510A7"/>
    <w:rsid w:val="0025143C"/>
    <w:rsid w:val="00251DAB"/>
    <w:rsid w:val="00251DCC"/>
    <w:rsid w:val="002520D3"/>
    <w:rsid w:val="00252EBE"/>
    <w:rsid w:val="002530B6"/>
    <w:rsid w:val="00253793"/>
    <w:rsid w:val="00254770"/>
    <w:rsid w:val="00254ACE"/>
    <w:rsid w:val="00254BA1"/>
    <w:rsid w:val="00254C70"/>
    <w:rsid w:val="00254C78"/>
    <w:rsid w:val="00254E12"/>
    <w:rsid w:val="00255598"/>
    <w:rsid w:val="002555E3"/>
    <w:rsid w:val="002558EF"/>
    <w:rsid w:val="00255BFB"/>
    <w:rsid w:val="002566DA"/>
    <w:rsid w:val="00257C17"/>
    <w:rsid w:val="00257FDA"/>
    <w:rsid w:val="0026029C"/>
    <w:rsid w:val="002603B8"/>
    <w:rsid w:val="0026076B"/>
    <w:rsid w:val="00260E6D"/>
    <w:rsid w:val="0026106E"/>
    <w:rsid w:val="002616E1"/>
    <w:rsid w:val="00261CBF"/>
    <w:rsid w:val="00262062"/>
    <w:rsid w:val="002623AD"/>
    <w:rsid w:val="002625EF"/>
    <w:rsid w:val="00262C4E"/>
    <w:rsid w:val="00262C66"/>
    <w:rsid w:val="0026319E"/>
    <w:rsid w:val="00264420"/>
    <w:rsid w:val="00264A70"/>
    <w:rsid w:val="0026533D"/>
    <w:rsid w:val="002666ED"/>
    <w:rsid w:val="0026678C"/>
    <w:rsid w:val="00266866"/>
    <w:rsid w:val="00266B5E"/>
    <w:rsid w:val="00266B87"/>
    <w:rsid w:val="00266E0E"/>
    <w:rsid w:val="00266F68"/>
    <w:rsid w:val="002670C6"/>
    <w:rsid w:val="0026725C"/>
    <w:rsid w:val="00267489"/>
    <w:rsid w:val="00267DC0"/>
    <w:rsid w:val="00267DFB"/>
    <w:rsid w:val="0027024B"/>
    <w:rsid w:val="002705CB"/>
    <w:rsid w:val="00270DA4"/>
    <w:rsid w:val="00271852"/>
    <w:rsid w:val="00271903"/>
    <w:rsid w:val="00272B28"/>
    <w:rsid w:val="0027302C"/>
    <w:rsid w:val="002730A5"/>
    <w:rsid w:val="002731EC"/>
    <w:rsid w:val="002737EB"/>
    <w:rsid w:val="00273A2A"/>
    <w:rsid w:val="00273D0A"/>
    <w:rsid w:val="0027429B"/>
    <w:rsid w:val="00274411"/>
    <w:rsid w:val="0027490D"/>
    <w:rsid w:val="0027591D"/>
    <w:rsid w:val="00275982"/>
    <w:rsid w:val="0027614A"/>
    <w:rsid w:val="0027685F"/>
    <w:rsid w:val="00276A2D"/>
    <w:rsid w:val="00276F85"/>
    <w:rsid w:val="00277063"/>
    <w:rsid w:val="00277247"/>
    <w:rsid w:val="00277614"/>
    <w:rsid w:val="00277843"/>
    <w:rsid w:val="00277BB2"/>
    <w:rsid w:val="00277F5E"/>
    <w:rsid w:val="00280130"/>
    <w:rsid w:val="00280A62"/>
    <w:rsid w:val="00280E8C"/>
    <w:rsid w:val="00281704"/>
    <w:rsid w:val="00282508"/>
    <w:rsid w:val="0028286A"/>
    <w:rsid w:val="00282928"/>
    <w:rsid w:val="00282D27"/>
    <w:rsid w:val="00282D5E"/>
    <w:rsid w:val="00282ECC"/>
    <w:rsid w:val="00283826"/>
    <w:rsid w:val="002848BA"/>
    <w:rsid w:val="0028493A"/>
    <w:rsid w:val="0028495B"/>
    <w:rsid w:val="00285A6A"/>
    <w:rsid w:val="00285D97"/>
    <w:rsid w:val="0028632F"/>
    <w:rsid w:val="00287A10"/>
    <w:rsid w:val="00287D17"/>
    <w:rsid w:val="00290064"/>
    <w:rsid w:val="00291C3C"/>
    <w:rsid w:val="00291F11"/>
    <w:rsid w:val="002920CF"/>
    <w:rsid w:val="00292169"/>
    <w:rsid w:val="0029243D"/>
    <w:rsid w:val="00292671"/>
    <w:rsid w:val="00292A87"/>
    <w:rsid w:val="00292F9A"/>
    <w:rsid w:val="0029302C"/>
    <w:rsid w:val="00293069"/>
    <w:rsid w:val="00293431"/>
    <w:rsid w:val="0029367C"/>
    <w:rsid w:val="00294B0E"/>
    <w:rsid w:val="00294BEA"/>
    <w:rsid w:val="002950F2"/>
    <w:rsid w:val="0029529F"/>
    <w:rsid w:val="0029539C"/>
    <w:rsid w:val="0029605E"/>
    <w:rsid w:val="00296F36"/>
    <w:rsid w:val="00297622"/>
    <w:rsid w:val="002978C8"/>
    <w:rsid w:val="00297B20"/>
    <w:rsid w:val="00297EDE"/>
    <w:rsid w:val="00297F5F"/>
    <w:rsid w:val="002A0016"/>
    <w:rsid w:val="002A2235"/>
    <w:rsid w:val="002A2258"/>
    <w:rsid w:val="002A225B"/>
    <w:rsid w:val="002A2633"/>
    <w:rsid w:val="002A2C10"/>
    <w:rsid w:val="002A3103"/>
    <w:rsid w:val="002A3601"/>
    <w:rsid w:val="002A3F07"/>
    <w:rsid w:val="002A40B1"/>
    <w:rsid w:val="002A486F"/>
    <w:rsid w:val="002A4CA7"/>
    <w:rsid w:val="002A53CC"/>
    <w:rsid w:val="002A53FE"/>
    <w:rsid w:val="002A5940"/>
    <w:rsid w:val="002A6121"/>
    <w:rsid w:val="002A64F7"/>
    <w:rsid w:val="002A69C9"/>
    <w:rsid w:val="002A6EE1"/>
    <w:rsid w:val="002A6F9B"/>
    <w:rsid w:val="002A71E5"/>
    <w:rsid w:val="002A7C7F"/>
    <w:rsid w:val="002A7D78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45D"/>
    <w:rsid w:val="002B2D81"/>
    <w:rsid w:val="002B2E8E"/>
    <w:rsid w:val="002B355B"/>
    <w:rsid w:val="002B45D0"/>
    <w:rsid w:val="002B5681"/>
    <w:rsid w:val="002B58D9"/>
    <w:rsid w:val="002B5AC9"/>
    <w:rsid w:val="002B60E8"/>
    <w:rsid w:val="002B61F9"/>
    <w:rsid w:val="002B64EA"/>
    <w:rsid w:val="002B6C7B"/>
    <w:rsid w:val="002B727E"/>
    <w:rsid w:val="002C0838"/>
    <w:rsid w:val="002C0960"/>
    <w:rsid w:val="002C09A8"/>
    <w:rsid w:val="002C0A37"/>
    <w:rsid w:val="002C0BF5"/>
    <w:rsid w:val="002C1061"/>
    <w:rsid w:val="002C1165"/>
    <w:rsid w:val="002C121A"/>
    <w:rsid w:val="002C189C"/>
    <w:rsid w:val="002C1A27"/>
    <w:rsid w:val="002C1EDB"/>
    <w:rsid w:val="002C2209"/>
    <w:rsid w:val="002C29A0"/>
    <w:rsid w:val="002C2A73"/>
    <w:rsid w:val="002C2B74"/>
    <w:rsid w:val="002C393D"/>
    <w:rsid w:val="002C3E41"/>
    <w:rsid w:val="002C48F9"/>
    <w:rsid w:val="002C4CD9"/>
    <w:rsid w:val="002C4F60"/>
    <w:rsid w:val="002C50A8"/>
    <w:rsid w:val="002C515B"/>
    <w:rsid w:val="002C5544"/>
    <w:rsid w:val="002C6053"/>
    <w:rsid w:val="002C6C26"/>
    <w:rsid w:val="002C6F55"/>
    <w:rsid w:val="002C70B3"/>
    <w:rsid w:val="002C72EE"/>
    <w:rsid w:val="002C736E"/>
    <w:rsid w:val="002C7574"/>
    <w:rsid w:val="002C7644"/>
    <w:rsid w:val="002C7952"/>
    <w:rsid w:val="002C7A29"/>
    <w:rsid w:val="002C7BCD"/>
    <w:rsid w:val="002C7CA6"/>
    <w:rsid w:val="002D0874"/>
    <w:rsid w:val="002D0918"/>
    <w:rsid w:val="002D0B0C"/>
    <w:rsid w:val="002D0BF6"/>
    <w:rsid w:val="002D0C1D"/>
    <w:rsid w:val="002D0F72"/>
    <w:rsid w:val="002D1620"/>
    <w:rsid w:val="002D1E1A"/>
    <w:rsid w:val="002D1E9B"/>
    <w:rsid w:val="002D1F14"/>
    <w:rsid w:val="002D1F5C"/>
    <w:rsid w:val="002D22D6"/>
    <w:rsid w:val="002D28B4"/>
    <w:rsid w:val="002D2C46"/>
    <w:rsid w:val="002D2FD9"/>
    <w:rsid w:val="002D3761"/>
    <w:rsid w:val="002D3B60"/>
    <w:rsid w:val="002D3C50"/>
    <w:rsid w:val="002D3C9C"/>
    <w:rsid w:val="002D3D54"/>
    <w:rsid w:val="002D41A8"/>
    <w:rsid w:val="002D4C9C"/>
    <w:rsid w:val="002D64A7"/>
    <w:rsid w:val="002D6C42"/>
    <w:rsid w:val="002D6F6F"/>
    <w:rsid w:val="002D7F24"/>
    <w:rsid w:val="002E0BDB"/>
    <w:rsid w:val="002E1016"/>
    <w:rsid w:val="002E13DA"/>
    <w:rsid w:val="002E176B"/>
    <w:rsid w:val="002E1995"/>
    <w:rsid w:val="002E1FD5"/>
    <w:rsid w:val="002E2423"/>
    <w:rsid w:val="002E25B8"/>
    <w:rsid w:val="002E2959"/>
    <w:rsid w:val="002E2FC2"/>
    <w:rsid w:val="002E39CF"/>
    <w:rsid w:val="002E47E2"/>
    <w:rsid w:val="002E481C"/>
    <w:rsid w:val="002E4B30"/>
    <w:rsid w:val="002E4C3D"/>
    <w:rsid w:val="002E50C3"/>
    <w:rsid w:val="002E574E"/>
    <w:rsid w:val="002E5BD2"/>
    <w:rsid w:val="002E5E2D"/>
    <w:rsid w:val="002E630F"/>
    <w:rsid w:val="002E6430"/>
    <w:rsid w:val="002E669C"/>
    <w:rsid w:val="002E6B4C"/>
    <w:rsid w:val="002E6F89"/>
    <w:rsid w:val="002E72AF"/>
    <w:rsid w:val="002E76F6"/>
    <w:rsid w:val="002E7B81"/>
    <w:rsid w:val="002F0389"/>
    <w:rsid w:val="002F04B8"/>
    <w:rsid w:val="002F0658"/>
    <w:rsid w:val="002F0A8E"/>
    <w:rsid w:val="002F0E92"/>
    <w:rsid w:val="002F1191"/>
    <w:rsid w:val="002F1C19"/>
    <w:rsid w:val="002F265F"/>
    <w:rsid w:val="002F2BE3"/>
    <w:rsid w:val="002F2C4E"/>
    <w:rsid w:val="002F360F"/>
    <w:rsid w:val="002F36A2"/>
    <w:rsid w:val="002F3EF2"/>
    <w:rsid w:val="002F3F9E"/>
    <w:rsid w:val="002F4205"/>
    <w:rsid w:val="002F4A8B"/>
    <w:rsid w:val="002F4FE1"/>
    <w:rsid w:val="002F53D2"/>
    <w:rsid w:val="002F5584"/>
    <w:rsid w:val="002F58F6"/>
    <w:rsid w:val="002F5A48"/>
    <w:rsid w:val="002F5B3F"/>
    <w:rsid w:val="002F5D31"/>
    <w:rsid w:val="002F60F7"/>
    <w:rsid w:val="002F6C02"/>
    <w:rsid w:val="002F6F9F"/>
    <w:rsid w:val="002F7140"/>
    <w:rsid w:val="002F7814"/>
    <w:rsid w:val="002F78F6"/>
    <w:rsid w:val="002F78FA"/>
    <w:rsid w:val="002F7D55"/>
    <w:rsid w:val="00300251"/>
    <w:rsid w:val="00300CD8"/>
    <w:rsid w:val="003026E0"/>
    <w:rsid w:val="00302D57"/>
    <w:rsid w:val="00303414"/>
    <w:rsid w:val="0030366A"/>
    <w:rsid w:val="0030379B"/>
    <w:rsid w:val="00303F5C"/>
    <w:rsid w:val="00304606"/>
    <w:rsid w:val="00304967"/>
    <w:rsid w:val="003054CA"/>
    <w:rsid w:val="003058AC"/>
    <w:rsid w:val="00305964"/>
    <w:rsid w:val="00306604"/>
    <w:rsid w:val="00306A2C"/>
    <w:rsid w:val="00306A53"/>
    <w:rsid w:val="00306C7D"/>
    <w:rsid w:val="003073AB"/>
    <w:rsid w:val="00307BF2"/>
    <w:rsid w:val="00307DCB"/>
    <w:rsid w:val="003106B8"/>
    <w:rsid w:val="0031141F"/>
    <w:rsid w:val="003122CD"/>
    <w:rsid w:val="003122E8"/>
    <w:rsid w:val="003124F1"/>
    <w:rsid w:val="00312BCC"/>
    <w:rsid w:val="00314A66"/>
    <w:rsid w:val="00314B3C"/>
    <w:rsid w:val="00315368"/>
    <w:rsid w:val="0031580B"/>
    <w:rsid w:val="0031582A"/>
    <w:rsid w:val="00315C3A"/>
    <w:rsid w:val="00316362"/>
    <w:rsid w:val="00316619"/>
    <w:rsid w:val="003166C3"/>
    <w:rsid w:val="00316BD6"/>
    <w:rsid w:val="00316F5A"/>
    <w:rsid w:val="00317870"/>
    <w:rsid w:val="00317B4E"/>
    <w:rsid w:val="00317B9C"/>
    <w:rsid w:val="00317EBB"/>
    <w:rsid w:val="00320776"/>
    <w:rsid w:val="0032086B"/>
    <w:rsid w:val="00320D3A"/>
    <w:rsid w:val="003218BB"/>
    <w:rsid w:val="00321F38"/>
    <w:rsid w:val="00322490"/>
    <w:rsid w:val="003229F2"/>
    <w:rsid w:val="00322CEF"/>
    <w:rsid w:val="00323157"/>
    <w:rsid w:val="0032372B"/>
    <w:rsid w:val="00323DB1"/>
    <w:rsid w:val="00323DE8"/>
    <w:rsid w:val="003251DE"/>
    <w:rsid w:val="00325C59"/>
    <w:rsid w:val="00326235"/>
    <w:rsid w:val="00326264"/>
    <w:rsid w:val="003262FC"/>
    <w:rsid w:val="0032716C"/>
    <w:rsid w:val="0032767E"/>
    <w:rsid w:val="003276A3"/>
    <w:rsid w:val="0032793E"/>
    <w:rsid w:val="00327A7F"/>
    <w:rsid w:val="00327CE1"/>
    <w:rsid w:val="00327DDB"/>
    <w:rsid w:val="00330F84"/>
    <w:rsid w:val="0033147A"/>
    <w:rsid w:val="003319D2"/>
    <w:rsid w:val="00331BF4"/>
    <w:rsid w:val="00331FCB"/>
    <w:rsid w:val="0033284F"/>
    <w:rsid w:val="00332A8A"/>
    <w:rsid w:val="00332AB7"/>
    <w:rsid w:val="00332D73"/>
    <w:rsid w:val="00332D99"/>
    <w:rsid w:val="00332EEC"/>
    <w:rsid w:val="0033371B"/>
    <w:rsid w:val="00333AD0"/>
    <w:rsid w:val="00333F0B"/>
    <w:rsid w:val="00334168"/>
    <w:rsid w:val="0033452E"/>
    <w:rsid w:val="00334E8B"/>
    <w:rsid w:val="00334F2E"/>
    <w:rsid w:val="003357F8"/>
    <w:rsid w:val="00335880"/>
    <w:rsid w:val="00335911"/>
    <w:rsid w:val="00335BEE"/>
    <w:rsid w:val="00335DB5"/>
    <w:rsid w:val="00335E65"/>
    <w:rsid w:val="00336201"/>
    <w:rsid w:val="00337265"/>
    <w:rsid w:val="003375A7"/>
    <w:rsid w:val="00337F57"/>
    <w:rsid w:val="0034022B"/>
    <w:rsid w:val="00340E37"/>
    <w:rsid w:val="003413A4"/>
    <w:rsid w:val="003417DB"/>
    <w:rsid w:val="00341A3C"/>
    <w:rsid w:val="0034251D"/>
    <w:rsid w:val="00342663"/>
    <w:rsid w:val="00342F59"/>
    <w:rsid w:val="003438B9"/>
    <w:rsid w:val="003449DE"/>
    <w:rsid w:val="00344F06"/>
    <w:rsid w:val="00345354"/>
    <w:rsid w:val="00345464"/>
    <w:rsid w:val="00345789"/>
    <w:rsid w:val="003467BD"/>
    <w:rsid w:val="00346B73"/>
    <w:rsid w:val="00346C06"/>
    <w:rsid w:val="00350250"/>
    <w:rsid w:val="00350897"/>
    <w:rsid w:val="00350D6D"/>
    <w:rsid w:val="0035126F"/>
    <w:rsid w:val="003514E2"/>
    <w:rsid w:val="00351634"/>
    <w:rsid w:val="003519CA"/>
    <w:rsid w:val="003526F0"/>
    <w:rsid w:val="00352C94"/>
    <w:rsid w:val="00353081"/>
    <w:rsid w:val="00353435"/>
    <w:rsid w:val="003538AD"/>
    <w:rsid w:val="00353F78"/>
    <w:rsid w:val="00355114"/>
    <w:rsid w:val="00355558"/>
    <w:rsid w:val="00355769"/>
    <w:rsid w:val="00356A68"/>
    <w:rsid w:val="00356B64"/>
    <w:rsid w:val="00357178"/>
    <w:rsid w:val="00357368"/>
    <w:rsid w:val="003602E9"/>
    <w:rsid w:val="003609B5"/>
    <w:rsid w:val="00360B9A"/>
    <w:rsid w:val="00360C0E"/>
    <w:rsid w:val="0036193B"/>
    <w:rsid w:val="0036289E"/>
    <w:rsid w:val="00362EFE"/>
    <w:rsid w:val="00363280"/>
    <w:rsid w:val="003635EC"/>
    <w:rsid w:val="003641E7"/>
    <w:rsid w:val="003651A9"/>
    <w:rsid w:val="003665CA"/>
    <w:rsid w:val="00366B54"/>
    <w:rsid w:val="00366ECE"/>
    <w:rsid w:val="00370184"/>
    <w:rsid w:val="00370A0E"/>
    <w:rsid w:val="0037123C"/>
    <w:rsid w:val="00371FF4"/>
    <w:rsid w:val="00372606"/>
    <w:rsid w:val="00372901"/>
    <w:rsid w:val="00373106"/>
    <w:rsid w:val="00373513"/>
    <w:rsid w:val="00373563"/>
    <w:rsid w:val="00373631"/>
    <w:rsid w:val="0037380C"/>
    <w:rsid w:val="00373B65"/>
    <w:rsid w:val="00374090"/>
    <w:rsid w:val="003747F6"/>
    <w:rsid w:val="003748D5"/>
    <w:rsid w:val="003750C3"/>
    <w:rsid w:val="00375C5E"/>
    <w:rsid w:val="003762BC"/>
    <w:rsid w:val="003766E8"/>
    <w:rsid w:val="00376F64"/>
    <w:rsid w:val="0037708F"/>
    <w:rsid w:val="00377152"/>
    <w:rsid w:val="0037719A"/>
    <w:rsid w:val="0037751C"/>
    <w:rsid w:val="003778EE"/>
    <w:rsid w:val="003807AE"/>
    <w:rsid w:val="00381C4E"/>
    <w:rsid w:val="00381EEC"/>
    <w:rsid w:val="00382090"/>
    <w:rsid w:val="0038240A"/>
    <w:rsid w:val="003824B6"/>
    <w:rsid w:val="00382BC1"/>
    <w:rsid w:val="00382C0E"/>
    <w:rsid w:val="003836A5"/>
    <w:rsid w:val="00383B2A"/>
    <w:rsid w:val="00384F23"/>
    <w:rsid w:val="003852CE"/>
    <w:rsid w:val="00385DC3"/>
    <w:rsid w:val="0038635C"/>
    <w:rsid w:val="003865C1"/>
    <w:rsid w:val="003867C8"/>
    <w:rsid w:val="00386C4B"/>
    <w:rsid w:val="00386DF2"/>
    <w:rsid w:val="003877E2"/>
    <w:rsid w:val="003878BC"/>
    <w:rsid w:val="003879E8"/>
    <w:rsid w:val="00387AD4"/>
    <w:rsid w:val="00387EF9"/>
    <w:rsid w:val="0039022D"/>
    <w:rsid w:val="00390596"/>
    <w:rsid w:val="00390BB6"/>
    <w:rsid w:val="00390D08"/>
    <w:rsid w:val="00391316"/>
    <w:rsid w:val="003915C7"/>
    <w:rsid w:val="00391BF6"/>
    <w:rsid w:val="00391F20"/>
    <w:rsid w:val="003926D4"/>
    <w:rsid w:val="00392FE4"/>
    <w:rsid w:val="00392FF8"/>
    <w:rsid w:val="00393859"/>
    <w:rsid w:val="0039397C"/>
    <w:rsid w:val="00393AF1"/>
    <w:rsid w:val="00394292"/>
    <w:rsid w:val="00394A95"/>
    <w:rsid w:val="003957DE"/>
    <w:rsid w:val="00395C7F"/>
    <w:rsid w:val="00395D21"/>
    <w:rsid w:val="00395F1D"/>
    <w:rsid w:val="003962BB"/>
    <w:rsid w:val="00396854"/>
    <w:rsid w:val="003971CD"/>
    <w:rsid w:val="003973C5"/>
    <w:rsid w:val="003A00F9"/>
    <w:rsid w:val="003A0CAB"/>
    <w:rsid w:val="003A11A9"/>
    <w:rsid w:val="003A1E8E"/>
    <w:rsid w:val="003A2479"/>
    <w:rsid w:val="003A2599"/>
    <w:rsid w:val="003A2E15"/>
    <w:rsid w:val="003A30A3"/>
    <w:rsid w:val="003A3222"/>
    <w:rsid w:val="003A3C06"/>
    <w:rsid w:val="003A3D74"/>
    <w:rsid w:val="003A4CAC"/>
    <w:rsid w:val="003A4CD7"/>
    <w:rsid w:val="003A55B7"/>
    <w:rsid w:val="003A5AEF"/>
    <w:rsid w:val="003A6238"/>
    <w:rsid w:val="003A6AB9"/>
    <w:rsid w:val="003A6C3E"/>
    <w:rsid w:val="003A763D"/>
    <w:rsid w:val="003A79DB"/>
    <w:rsid w:val="003B0646"/>
    <w:rsid w:val="003B12A8"/>
    <w:rsid w:val="003B2225"/>
    <w:rsid w:val="003B3260"/>
    <w:rsid w:val="003B3688"/>
    <w:rsid w:val="003B3781"/>
    <w:rsid w:val="003B3800"/>
    <w:rsid w:val="003B4725"/>
    <w:rsid w:val="003B47AA"/>
    <w:rsid w:val="003B4FA3"/>
    <w:rsid w:val="003B5C58"/>
    <w:rsid w:val="003B5C5F"/>
    <w:rsid w:val="003B6512"/>
    <w:rsid w:val="003B712A"/>
    <w:rsid w:val="003B721F"/>
    <w:rsid w:val="003B79E7"/>
    <w:rsid w:val="003C0950"/>
    <w:rsid w:val="003C0958"/>
    <w:rsid w:val="003C0C68"/>
    <w:rsid w:val="003C1043"/>
    <w:rsid w:val="003C16B2"/>
    <w:rsid w:val="003C1F1B"/>
    <w:rsid w:val="003C218F"/>
    <w:rsid w:val="003C2741"/>
    <w:rsid w:val="003C2A82"/>
    <w:rsid w:val="003C2C6B"/>
    <w:rsid w:val="003C39D9"/>
    <w:rsid w:val="003C3A9C"/>
    <w:rsid w:val="003C3DCB"/>
    <w:rsid w:val="003C4868"/>
    <w:rsid w:val="003C56FE"/>
    <w:rsid w:val="003C578E"/>
    <w:rsid w:val="003C593F"/>
    <w:rsid w:val="003C59E3"/>
    <w:rsid w:val="003C6166"/>
    <w:rsid w:val="003C645D"/>
    <w:rsid w:val="003C6B91"/>
    <w:rsid w:val="003C6EA3"/>
    <w:rsid w:val="003C6ED0"/>
    <w:rsid w:val="003C6FA8"/>
    <w:rsid w:val="003C723C"/>
    <w:rsid w:val="003D029A"/>
    <w:rsid w:val="003D05DE"/>
    <w:rsid w:val="003D2641"/>
    <w:rsid w:val="003D2970"/>
    <w:rsid w:val="003D2E3A"/>
    <w:rsid w:val="003D3A25"/>
    <w:rsid w:val="003D3AA8"/>
    <w:rsid w:val="003D3B1E"/>
    <w:rsid w:val="003D4260"/>
    <w:rsid w:val="003D4567"/>
    <w:rsid w:val="003D508D"/>
    <w:rsid w:val="003D553A"/>
    <w:rsid w:val="003D55B5"/>
    <w:rsid w:val="003D57C6"/>
    <w:rsid w:val="003D657C"/>
    <w:rsid w:val="003D67C3"/>
    <w:rsid w:val="003D6DA3"/>
    <w:rsid w:val="003D7C9E"/>
    <w:rsid w:val="003D7E65"/>
    <w:rsid w:val="003E0624"/>
    <w:rsid w:val="003E2DE0"/>
    <w:rsid w:val="003E3419"/>
    <w:rsid w:val="003E381D"/>
    <w:rsid w:val="003E3ABD"/>
    <w:rsid w:val="003E4791"/>
    <w:rsid w:val="003E4B55"/>
    <w:rsid w:val="003E4F44"/>
    <w:rsid w:val="003E5F51"/>
    <w:rsid w:val="003E64F0"/>
    <w:rsid w:val="003E706E"/>
    <w:rsid w:val="003E70A1"/>
    <w:rsid w:val="003E7216"/>
    <w:rsid w:val="003E74D5"/>
    <w:rsid w:val="003E76EA"/>
    <w:rsid w:val="003E7AF8"/>
    <w:rsid w:val="003E7D58"/>
    <w:rsid w:val="003F04A2"/>
    <w:rsid w:val="003F0653"/>
    <w:rsid w:val="003F0BB5"/>
    <w:rsid w:val="003F0F30"/>
    <w:rsid w:val="003F29BD"/>
    <w:rsid w:val="003F2BBF"/>
    <w:rsid w:val="003F3510"/>
    <w:rsid w:val="003F3634"/>
    <w:rsid w:val="003F3948"/>
    <w:rsid w:val="003F3D6F"/>
    <w:rsid w:val="003F4968"/>
    <w:rsid w:val="003F6442"/>
    <w:rsid w:val="003F6AF2"/>
    <w:rsid w:val="003F70E8"/>
    <w:rsid w:val="003F73CD"/>
    <w:rsid w:val="003F7482"/>
    <w:rsid w:val="003F790A"/>
    <w:rsid w:val="003F7AD9"/>
    <w:rsid w:val="003F7CFC"/>
    <w:rsid w:val="003F7E94"/>
    <w:rsid w:val="004002FE"/>
    <w:rsid w:val="004013DB"/>
    <w:rsid w:val="004015CC"/>
    <w:rsid w:val="00401610"/>
    <w:rsid w:val="0040167D"/>
    <w:rsid w:val="00401E2B"/>
    <w:rsid w:val="0040201B"/>
    <w:rsid w:val="0040204D"/>
    <w:rsid w:val="00402946"/>
    <w:rsid w:val="00403102"/>
    <w:rsid w:val="004033B1"/>
    <w:rsid w:val="00403A96"/>
    <w:rsid w:val="00403DA4"/>
    <w:rsid w:val="00404339"/>
    <w:rsid w:val="00404F46"/>
    <w:rsid w:val="00405249"/>
    <w:rsid w:val="004054B7"/>
    <w:rsid w:val="0040559D"/>
    <w:rsid w:val="00405810"/>
    <w:rsid w:val="00405BD5"/>
    <w:rsid w:val="00405C24"/>
    <w:rsid w:val="00405CA6"/>
    <w:rsid w:val="00405F25"/>
    <w:rsid w:val="00406466"/>
    <w:rsid w:val="00406F0D"/>
    <w:rsid w:val="00407095"/>
    <w:rsid w:val="004072C5"/>
    <w:rsid w:val="00407392"/>
    <w:rsid w:val="00407426"/>
    <w:rsid w:val="00407874"/>
    <w:rsid w:val="00407A06"/>
    <w:rsid w:val="00407B03"/>
    <w:rsid w:val="004104D2"/>
    <w:rsid w:val="00410554"/>
    <w:rsid w:val="004106A9"/>
    <w:rsid w:val="004106B8"/>
    <w:rsid w:val="00410DAC"/>
    <w:rsid w:val="00411C4F"/>
    <w:rsid w:val="00411FC3"/>
    <w:rsid w:val="004121CC"/>
    <w:rsid w:val="004124C0"/>
    <w:rsid w:val="00412B10"/>
    <w:rsid w:val="00412D6E"/>
    <w:rsid w:val="00412D92"/>
    <w:rsid w:val="00412DE5"/>
    <w:rsid w:val="004135C2"/>
    <w:rsid w:val="00414520"/>
    <w:rsid w:val="00414B04"/>
    <w:rsid w:val="00414B61"/>
    <w:rsid w:val="0041554E"/>
    <w:rsid w:val="004155D5"/>
    <w:rsid w:val="004156AC"/>
    <w:rsid w:val="00415DE2"/>
    <w:rsid w:val="00416D92"/>
    <w:rsid w:val="004177D9"/>
    <w:rsid w:val="00417D5B"/>
    <w:rsid w:val="00420099"/>
    <w:rsid w:val="0042021D"/>
    <w:rsid w:val="004202B5"/>
    <w:rsid w:val="0042057F"/>
    <w:rsid w:val="00420D8F"/>
    <w:rsid w:val="00420EE3"/>
    <w:rsid w:val="004211BE"/>
    <w:rsid w:val="004216B1"/>
    <w:rsid w:val="00422600"/>
    <w:rsid w:val="00422DBC"/>
    <w:rsid w:val="0042318F"/>
    <w:rsid w:val="004232AF"/>
    <w:rsid w:val="0042391E"/>
    <w:rsid w:val="00424231"/>
    <w:rsid w:val="0042432C"/>
    <w:rsid w:val="0042519A"/>
    <w:rsid w:val="004260CD"/>
    <w:rsid w:val="00426626"/>
    <w:rsid w:val="00426689"/>
    <w:rsid w:val="00426F0D"/>
    <w:rsid w:val="00426FEB"/>
    <w:rsid w:val="004274BC"/>
    <w:rsid w:val="00427809"/>
    <w:rsid w:val="004279E8"/>
    <w:rsid w:val="0043006C"/>
    <w:rsid w:val="00430532"/>
    <w:rsid w:val="004305B9"/>
    <w:rsid w:val="00430730"/>
    <w:rsid w:val="0043110A"/>
    <w:rsid w:val="00431641"/>
    <w:rsid w:val="004316DB"/>
    <w:rsid w:val="00432E22"/>
    <w:rsid w:val="00433013"/>
    <w:rsid w:val="004335DA"/>
    <w:rsid w:val="00433B34"/>
    <w:rsid w:val="00434AEE"/>
    <w:rsid w:val="00434BEB"/>
    <w:rsid w:val="00435190"/>
    <w:rsid w:val="004355BC"/>
    <w:rsid w:val="004357D7"/>
    <w:rsid w:val="0043584F"/>
    <w:rsid w:val="00435969"/>
    <w:rsid w:val="0043599A"/>
    <w:rsid w:val="00435D14"/>
    <w:rsid w:val="00437862"/>
    <w:rsid w:val="004379ED"/>
    <w:rsid w:val="00437DD6"/>
    <w:rsid w:val="00440047"/>
    <w:rsid w:val="004411DA"/>
    <w:rsid w:val="00441AFB"/>
    <w:rsid w:val="00441BCC"/>
    <w:rsid w:val="00441E36"/>
    <w:rsid w:val="00442212"/>
    <w:rsid w:val="00442A14"/>
    <w:rsid w:val="00442CB8"/>
    <w:rsid w:val="00442E8B"/>
    <w:rsid w:val="00443F4F"/>
    <w:rsid w:val="00443F59"/>
    <w:rsid w:val="004444BB"/>
    <w:rsid w:val="00444DA5"/>
    <w:rsid w:val="00444FA1"/>
    <w:rsid w:val="004455B2"/>
    <w:rsid w:val="00445F76"/>
    <w:rsid w:val="0044688D"/>
    <w:rsid w:val="004469C1"/>
    <w:rsid w:val="00446A14"/>
    <w:rsid w:val="00446DAD"/>
    <w:rsid w:val="00446E07"/>
    <w:rsid w:val="0044716C"/>
    <w:rsid w:val="00450D67"/>
    <w:rsid w:val="0045148B"/>
    <w:rsid w:val="00452AE9"/>
    <w:rsid w:val="00452BA7"/>
    <w:rsid w:val="0045312D"/>
    <w:rsid w:val="004535D7"/>
    <w:rsid w:val="00453C52"/>
    <w:rsid w:val="00453E32"/>
    <w:rsid w:val="00453F7E"/>
    <w:rsid w:val="00454595"/>
    <w:rsid w:val="0045475F"/>
    <w:rsid w:val="00454B7B"/>
    <w:rsid w:val="0045597E"/>
    <w:rsid w:val="00455B99"/>
    <w:rsid w:val="00455C96"/>
    <w:rsid w:val="0045637A"/>
    <w:rsid w:val="00456921"/>
    <w:rsid w:val="00456942"/>
    <w:rsid w:val="00457A17"/>
    <w:rsid w:val="004601A6"/>
    <w:rsid w:val="00460D4F"/>
    <w:rsid w:val="0046103B"/>
    <w:rsid w:val="0046149D"/>
    <w:rsid w:val="00462189"/>
    <w:rsid w:val="00462772"/>
    <w:rsid w:val="00463F5F"/>
    <w:rsid w:val="00464545"/>
    <w:rsid w:val="00464F22"/>
    <w:rsid w:val="004655ED"/>
    <w:rsid w:val="00465869"/>
    <w:rsid w:val="00465907"/>
    <w:rsid w:val="00466317"/>
    <w:rsid w:val="004666B4"/>
    <w:rsid w:val="00466795"/>
    <w:rsid w:val="00466F7C"/>
    <w:rsid w:val="004675D7"/>
    <w:rsid w:val="00467A31"/>
    <w:rsid w:val="00470812"/>
    <w:rsid w:val="004718A6"/>
    <w:rsid w:val="0047198F"/>
    <w:rsid w:val="00471C88"/>
    <w:rsid w:val="0047215D"/>
    <w:rsid w:val="00472164"/>
    <w:rsid w:val="004725BB"/>
    <w:rsid w:val="004727FD"/>
    <w:rsid w:val="00473B02"/>
    <w:rsid w:val="00473EF5"/>
    <w:rsid w:val="00474223"/>
    <w:rsid w:val="004748DA"/>
    <w:rsid w:val="00474B7F"/>
    <w:rsid w:val="00475703"/>
    <w:rsid w:val="00476686"/>
    <w:rsid w:val="004766FE"/>
    <w:rsid w:val="00477659"/>
    <w:rsid w:val="00477EC7"/>
    <w:rsid w:val="00480070"/>
    <w:rsid w:val="00481015"/>
    <w:rsid w:val="00481418"/>
    <w:rsid w:val="00481433"/>
    <w:rsid w:val="004821B1"/>
    <w:rsid w:val="004821C9"/>
    <w:rsid w:val="0048233C"/>
    <w:rsid w:val="00482B61"/>
    <w:rsid w:val="004833FE"/>
    <w:rsid w:val="00483421"/>
    <w:rsid w:val="00483642"/>
    <w:rsid w:val="00483BA5"/>
    <w:rsid w:val="00485273"/>
    <w:rsid w:val="0048547A"/>
    <w:rsid w:val="00485A7A"/>
    <w:rsid w:val="00486090"/>
    <w:rsid w:val="00486749"/>
    <w:rsid w:val="00486887"/>
    <w:rsid w:val="004869D4"/>
    <w:rsid w:val="00486D62"/>
    <w:rsid w:val="004871F6"/>
    <w:rsid w:val="004875BD"/>
    <w:rsid w:val="004903F2"/>
    <w:rsid w:val="004906D2"/>
    <w:rsid w:val="00491AE0"/>
    <w:rsid w:val="00491D90"/>
    <w:rsid w:val="00491E80"/>
    <w:rsid w:val="00492715"/>
    <w:rsid w:val="00492A8C"/>
    <w:rsid w:val="0049399B"/>
    <w:rsid w:val="00493D92"/>
    <w:rsid w:val="00493ED0"/>
    <w:rsid w:val="004954B7"/>
    <w:rsid w:val="00495A0A"/>
    <w:rsid w:val="00495E16"/>
    <w:rsid w:val="00495E7E"/>
    <w:rsid w:val="004963CF"/>
    <w:rsid w:val="0049691A"/>
    <w:rsid w:val="00497774"/>
    <w:rsid w:val="0049793D"/>
    <w:rsid w:val="00497B57"/>
    <w:rsid w:val="00497EA2"/>
    <w:rsid w:val="004A0743"/>
    <w:rsid w:val="004A1035"/>
    <w:rsid w:val="004A12B0"/>
    <w:rsid w:val="004A143B"/>
    <w:rsid w:val="004A1574"/>
    <w:rsid w:val="004A1A72"/>
    <w:rsid w:val="004A20C6"/>
    <w:rsid w:val="004A2770"/>
    <w:rsid w:val="004A3170"/>
    <w:rsid w:val="004A36C1"/>
    <w:rsid w:val="004A37B7"/>
    <w:rsid w:val="004A422E"/>
    <w:rsid w:val="004A5402"/>
    <w:rsid w:val="004A5521"/>
    <w:rsid w:val="004A5D80"/>
    <w:rsid w:val="004A5E16"/>
    <w:rsid w:val="004A5F1F"/>
    <w:rsid w:val="004A6552"/>
    <w:rsid w:val="004A6A7B"/>
    <w:rsid w:val="004A6CB6"/>
    <w:rsid w:val="004A6F74"/>
    <w:rsid w:val="004A72E9"/>
    <w:rsid w:val="004A73C8"/>
    <w:rsid w:val="004A7865"/>
    <w:rsid w:val="004A792A"/>
    <w:rsid w:val="004A7AE4"/>
    <w:rsid w:val="004A7C78"/>
    <w:rsid w:val="004A7FE2"/>
    <w:rsid w:val="004B0E01"/>
    <w:rsid w:val="004B0E0E"/>
    <w:rsid w:val="004B1948"/>
    <w:rsid w:val="004B1C6C"/>
    <w:rsid w:val="004B2270"/>
    <w:rsid w:val="004B2287"/>
    <w:rsid w:val="004B277E"/>
    <w:rsid w:val="004B2EF4"/>
    <w:rsid w:val="004B30AA"/>
    <w:rsid w:val="004B42D4"/>
    <w:rsid w:val="004B4903"/>
    <w:rsid w:val="004B4C96"/>
    <w:rsid w:val="004B4D9C"/>
    <w:rsid w:val="004B4EDA"/>
    <w:rsid w:val="004B4F12"/>
    <w:rsid w:val="004B51DB"/>
    <w:rsid w:val="004B5780"/>
    <w:rsid w:val="004B59C4"/>
    <w:rsid w:val="004B5A28"/>
    <w:rsid w:val="004B6A01"/>
    <w:rsid w:val="004B73BD"/>
    <w:rsid w:val="004B73DC"/>
    <w:rsid w:val="004B7414"/>
    <w:rsid w:val="004C0438"/>
    <w:rsid w:val="004C05E0"/>
    <w:rsid w:val="004C097C"/>
    <w:rsid w:val="004C138D"/>
    <w:rsid w:val="004C19CD"/>
    <w:rsid w:val="004C1C5E"/>
    <w:rsid w:val="004C1C8C"/>
    <w:rsid w:val="004C1FE9"/>
    <w:rsid w:val="004C2238"/>
    <w:rsid w:val="004C2681"/>
    <w:rsid w:val="004C26C8"/>
    <w:rsid w:val="004C28D3"/>
    <w:rsid w:val="004C2C7B"/>
    <w:rsid w:val="004C2D34"/>
    <w:rsid w:val="004C3064"/>
    <w:rsid w:val="004C313E"/>
    <w:rsid w:val="004C34E9"/>
    <w:rsid w:val="004C4566"/>
    <w:rsid w:val="004C458F"/>
    <w:rsid w:val="004C4E66"/>
    <w:rsid w:val="004C4EBE"/>
    <w:rsid w:val="004C4F87"/>
    <w:rsid w:val="004C5F96"/>
    <w:rsid w:val="004C6310"/>
    <w:rsid w:val="004C6B4E"/>
    <w:rsid w:val="004C724A"/>
    <w:rsid w:val="004C7301"/>
    <w:rsid w:val="004C7884"/>
    <w:rsid w:val="004C7A19"/>
    <w:rsid w:val="004C7D6C"/>
    <w:rsid w:val="004C7E86"/>
    <w:rsid w:val="004C7F61"/>
    <w:rsid w:val="004D026A"/>
    <w:rsid w:val="004D0537"/>
    <w:rsid w:val="004D0D46"/>
    <w:rsid w:val="004D0FFD"/>
    <w:rsid w:val="004D13A6"/>
    <w:rsid w:val="004D1A42"/>
    <w:rsid w:val="004D1EF4"/>
    <w:rsid w:val="004D219C"/>
    <w:rsid w:val="004D2AB9"/>
    <w:rsid w:val="004D30EC"/>
    <w:rsid w:val="004D31B2"/>
    <w:rsid w:val="004D390C"/>
    <w:rsid w:val="004D3BBB"/>
    <w:rsid w:val="004D3E3E"/>
    <w:rsid w:val="004D3F7B"/>
    <w:rsid w:val="004D4354"/>
    <w:rsid w:val="004D55C8"/>
    <w:rsid w:val="004D55E6"/>
    <w:rsid w:val="004D5C04"/>
    <w:rsid w:val="004D72B0"/>
    <w:rsid w:val="004D783E"/>
    <w:rsid w:val="004E02B0"/>
    <w:rsid w:val="004E098F"/>
    <w:rsid w:val="004E0E5F"/>
    <w:rsid w:val="004E168B"/>
    <w:rsid w:val="004E17BB"/>
    <w:rsid w:val="004E1C9A"/>
    <w:rsid w:val="004E1DE8"/>
    <w:rsid w:val="004E34DD"/>
    <w:rsid w:val="004E3812"/>
    <w:rsid w:val="004E3D3F"/>
    <w:rsid w:val="004E3FDF"/>
    <w:rsid w:val="004E4065"/>
    <w:rsid w:val="004E42FA"/>
    <w:rsid w:val="004E5318"/>
    <w:rsid w:val="004E5966"/>
    <w:rsid w:val="004E5E6B"/>
    <w:rsid w:val="004E5FF4"/>
    <w:rsid w:val="004E5FF5"/>
    <w:rsid w:val="004E607F"/>
    <w:rsid w:val="004E6ADD"/>
    <w:rsid w:val="004E6FE7"/>
    <w:rsid w:val="004E7408"/>
    <w:rsid w:val="004E7952"/>
    <w:rsid w:val="004F02A7"/>
    <w:rsid w:val="004F02CB"/>
    <w:rsid w:val="004F02DD"/>
    <w:rsid w:val="004F09B2"/>
    <w:rsid w:val="004F0E8F"/>
    <w:rsid w:val="004F0FD1"/>
    <w:rsid w:val="004F1DEF"/>
    <w:rsid w:val="004F22EA"/>
    <w:rsid w:val="004F2FB9"/>
    <w:rsid w:val="004F2FF2"/>
    <w:rsid w:val="004F35D0"/>
    <w:rsid w:val="004F3771"/>
    <w:rsid w:val="004F3CC2"/>
    <w:rsid w:val="004F3FDF"/>
    <w:rsid w:val="004F4053"/>
    <w:rsid w:val="004F448D"/>
    <w:rsid w:val="004F44A5"/>
    <w:rsid w:val="004F44EB"/>
    <w:rsid w:val="004F5849"/>
    <w:rsid w:val="004F6294"/>
    <w:rsid w:val="004F6325"/>
    <w:rsid w:val="004F6440"/>
    <w:rsid w:val="004F662C"/>
    <w:rsid w:val="004F697C"/>
    <w:rsid w:val="004F6CDB"/>
    <w:rsid w:val="004F6EC6"/>
    <w:rsid w:val="004F70BF"/>
    <w:rsid w:val="004F74C3"/>
    <w:rsid w:val="004F78F9"/>
    <w:rsid w:val="004F7B3C"/>
    <w:rsid w:val="005006F8"/>
    <w:rsid w:val="00500FFC"/>
    <w:rsid w:val="00501153"/>
    <w:rsid w:val="0050143B"/>
    <w:rsid w:val="00501A71"/>
    <w:rsid w:val="005025EF"/>
    <w:rsid w:val="00502610"/>
    <w:rsid w:val="00502C33"/>
    <w:rsid w:val="00503004"/>
    <w:rsid w:val="00503295"/>
    <w:rsid w:val="0050405C"/>
    <w:rsid w:val="0050440A"/>
    <w:rsid w:val="00504BBC"/>
    <w:rsid w:val="005056E2"/>
    <w:rsid w:val="005067DE"/>
    <w:rsid w:val="00506BF1"/>
    <w:rsid w:val="00506C41"/>
    <w:rsid w:val="00507281"/>
    <w:rsid w:val="00507296"/>
    <w:rsid w:val="005074AA"/>
    <w:rsid w:val="005075CA"/>
    <w:rsid w:val="005079B0"/>
    <w:rsid w:val="00507BDD"/>
    <w:rsid w:val="00510072"/>
    <w:rsid w:val="00510615"/>
    <w:rsid w:val="0051187B"/>
    <w:rsid w:val="00512F6D"/>
    <w:rsid w:val="00513DF1"/>
    <w:rsid w:val="00513DFC"/>
    <w:rsid w:val="00513F71"/>
    <w:rsid w:val="005141B1"/>
    <w:rsid w:val="00514448"/>
    <w:rsid w:val="0051454F"/>
    <w:rsid w:val="00514561"/>
    <w:rsid w:val="00514C34"/>
    <w:rsid w:val="00514EBE"/>
    <w:rsid w:val="0051501A"/>
    <w:rsid w:val="00516505"/>
    <w:rsid w:val="0051694E"/>
    <w:rsid w:val="00516E88"/>
    <w:rsid w:val="005173C9"/>
    <w:rsid w:val="0051771D"/>
    <w:rsid w:val="00520261"/>
    <w:rsid w:val="00520322"/>
    <w:rsid w:val="005205D0"/>
    <w:rsid w:val="00520920"/>
    <w:rsid w:val="00520BB4"/>
    <w:rsid w:val="00520DC7"/>
    <w:rsid w:val="00520FF4"/>
    <w:rsid w:val="00521236"/>
    <w:rsid w:val="0052125F"/>
    <w:rsid w:val="00521443"/>
    <w:rsid w:val="0052156A"/>
    <w:rsid w:val="00521E57"/>
    <w:rsid w:val="00521F2C"/>
    <w:rsid w:val="0052285E"/>
    <w:rsid w:val="00523695"/>
    <w:rsid w:val="00523963"/>
    <w:rsid w:val="005240A3"/>
    <w:rsid w:val="00525126"/>
    <w:rsid w:val="00525BB9"/>
    <w:rsid w:val="00525C55"/>
    <w:rsid w:val="00526B74"/>
    <w:rsid w:val="00526E4B"/>
    <w:rsid w:val="00526E4C"/>
    <w:rsid w:val="005270A0"/>
    <w:rsid w:val="005275BB"/>
    <w:rsid w:val="00527664"/>
    <w:rsid w:val="005277CF"/>
    <w:rsid w:val="0053075B"/>
    <w:rsid w:val="00530E95"/>
    <w:rsid w:val="00531EDF"/>
    <w:rsid w:val="00532A21"/>
    <w:rsid w:val="00532B72"/>
    <w:rsid w:val="0053336F"/>
    <w:rsid w:val="00533A7F"/>
    <w:rsid w:val="00534554"/>
    <w:rsid w:val="0053488A"/>
    <w:rsid w:val="00534B90"/>
    <w:rsid w:val="00535185"/>
    <w:rsid w:val="00535486"/>
    <w:rsid w:val="00535542"/>
    <w:rsid w:val="005357ED"/>
    <w:rsid w:val="00535C61"/>
    <w:rsid w:val="00535D4A"/>
    <w:rsid w:val="00536140"/>
    <w:rsid w:val="00536386"/>
    <w:rsid w:val="005364FF"/>
    <w:rsid w:val="00536A45"/>
    <w:rsid w:val="00536D04"/>
    <w:rsid w:val="005376F3"/>
    <w:rsid w:val="00537CA0"/>
    <w:rsid w:val="005403CD"/>
    <w:rsid w:val="00541F5F"/>
    <w:rsid w:val="0054211F"/>
    <w:rsid w:val="0054216B"/>
    <w:rsid w:val="0054304E"/>
    <w:rsid w:val="005431FA"/>
    <w:rsid w:val="0054354E"/>
    <w:rsid w:val="00543756"/>
    <w:rsid w:val="00543B45"/>
    <w:rsid w:val="00543C23"/>
    <w:rsid w:val="005442BA"/>
    <w:rsid w:val="005444B0"/>
    <w:rsid w:val="005450AA"/>
    <w:rsid w:val="005458A2"/>
    <w:rsid w:val="00546639"/>
    <w:rsid w:val="005468E6"/>
    <w:rsid w:val="00546E13"/>
    <w:rsid w:val="00547F78"/>
    <w:rsid w:val="0055010C"/>
    <w:rsid w:val="00550798"/>
    <w:rsid w:val="00550858"/>
    <w:rsid w:val="00550C3D"/>
    <w:rsid w:val="005511B9"/>
    <w:rsid w:val="00551DCD"/>
    <w:rsid w:val="00551E07"/>
    <w:rsid w:val="005524F2"/>
    <w:rsid w:val="005531F6"/>
    <w:rsid w:val="00553746"/>
    <w:rsid w:val="00553803"/>
    <w:rsid w:val="005540F9"/>
    <w:rsid w:val="0055422E"/>
    <w:rsid w:val="005547EA"/>
    <w:rsid w:val="005549E9"/>
    <w:rsid w:val="00554FEC"/>
    <w:rsid w:val="005550AB"/>
    <w:rsid w:val="005553B5"/>
    <w:rsid w:val="00555C0B"/>
    <w:rsid w:val="0055611D"/>
    <w:rsid w:val="00556B5C"/>
    <w:rsid w:val="005570ED"/>
    <w:rsid w:val="0055768D"/>
    <w:rsid w:val="005601A8"/>
    <w:rsid w:val="0056020C"/>
    <w:rsid w:val="00560779"/>
    <w:rsid w:val="00560877"/>
    <w:rsid w:val="00560CBD"/>
    <w:rsid w:val="00560DCE"/>
    <w:rsid w:val="005611CA"/>
    <w:rsid w:val="0056145A"/>
    <w:rsid w:val="00561E9A"/>
    <w:rsid w:val="00562349"/>
    <w:rsid w:val="00562A27"/>
    <w:rsid w:val="00563383"/>
    <w:rsid w:val="0056353B"/>
    <w:rsid w:val="005636CE"/>
    <w:rsid w:val="00563C9C"/>
    <w:rsid w:val="00563CED"/>
    <w:rsid w:val="005643F4"/>
    <w:rsid w:val="00564896"/>
    <w:rsid w:val="005649AD"/>
    <w:rsid w:val="005651C6"/>
    <w:rsid w:val="0056598B"/>
    <w:rsid w:val="00565D57"/>
    <w:rsid w:val="00565F2D"/>
    <w:rsid w:val="00566BA9"/>
    <w:rsid w:val="0057020E"/>
    <w:rsid w:val="00570BF9"/>
    <w:rsid w:val="00570F8B"/>
    <w:rsid w:val="005710ED"/>
    <w:rsid w:val="00571511"/>
    <w:rsid w:val="005715B9"/>
    <w:rsid w:val="005715CC"/>
    <w:rsid w:val="00572040"/>
    <w:rsid w:val="005729E1"/>
    <w:rsid w:val="005731A5"/>
    <w:rsid w:val="0057346E"/>
    <w:rsid w:val="00574204"/>
    <w:rsid w:val="00574730"/>
    <w:rsid w:val="005747EE"/>
    <w:rsid w:val="00574FB4"/>
    <w:rsid w:val="0057505C"/>
    <w:rsid w:val="00575B2E"/>
    <w:rsid w:val="00575C74"/>
    <w:rsid w:val="00575F15"/>
    <w:rsid w:val="00576228"/>
    <w:rsid w:val="005765A7"/>
    <w:rsid w:val="00576B25"/>
    <w:rsid w:val="00576D1E"/>
    <w:rsid w:val="00576FE9"/>
    <w:rsid w:val="00577066"/>
    <w:rsid w:val="0057735F"/>
    <w:rsid w:val="005776FA"/>
    <w:rsid w:val="00577BEE"/>
    <w:rsid w:val="00577C5A"/>
    <w:rsid w:val="00577DCD"/>
    <w:rsid w:val="005804B3"/>
    <w:rsid w:val="00581072"/>
    <w:rsid w:val="005810E2"/>
    <w:rsid w:val="00581272"/>
    <w:rsid w:val="005818DD"/>
    <w:rsid w:val="00581966"/>
    <w:rsid w:val="00581CF4"/>
    <w:rsid w:val="00581D55"/>
    <w:rsid w:val="00582917"/>
    <w:rsid w:val="00582F83"/>
    <w:rsid w:val="00582FB9"/>
    <w:rsid w:val="00583644"/>
    <w:rsid w:val="00583722"/>
    <w:rsid w:val="00584062"/>
    <w:rsid w:val="0058410B"/>
    <w:rsid w:val="00584198"/>
    <w:rsid w:val="005842CC"/>
    <w:rsid w:val="005845E2"/>
    <w:rsid w:val="0058495D"/>
    <w:rsid w:val="00584D07"/>
    <w:rsid w:val="00584E3F"/>
    <w:rsid w:val="0058579A"/>
    <w:rsid w:val="00585B96"/>
    <w:rsid w:val="00585C3E"/>
    <w:rsid w:val="005863F2"/>
    <w:rsid w:val="00586E77"/>
    <w:rsid w:val="0058770E"/>
    <w:rsid w:val="00587C9A"/>
    <w:rsid w:val="0059026B"/>
    <w:rsid w:val="00590384"/>
    <w:rsid w:val="00590AFA"/>
    <w:rsid w:val="00590F6A"/>
    <w:rsid w:val="0059106E"/>
    <w:rsid w:val="00591393"/>
    <w:rsid w:val="005913C6"/>
    <w:rsid w:val="00591930"/>
    <w:rsid w:val="00591BD0"/>
    <w:rsid w:val="00592417"/>
    <w:rsid w:val="0059261E"/>
    <w:rsid w:val="00592F25"/>
    <w:rsid w:val="00593E5D"/>
    <w:rsid w:val="00594C55"/>
    <w:rsid w:val="0059531E"/>
    <w:rsid w:val="005953D9"/>
    <w:rsid w:val="005955F7"/>
    <w:rsid w:val="00595B29"/>
    <w:rsid w:val="00595BB8"/>
    <w:rsid w:val="005960BB"/>
    <w:rsid w:val="005966E1"/>
    <w:rsid w:val="00597679"/>
    <w:rsid w:val="005A1226"/>
    <w:rsid w:val="005A1286"/>
    <w:rsid w:val="005A2185"/>
    <w:rsid w:val="005A24B0"/>
    <w:rsid w:val="005A25FE"/>
    <w:rsid w:val="005A2A22"/>
    <w:rsid w:val="005A2ACB"/>
    <w:rsid w:val="005A2B6D"/>
    <w:rsid w:val="005A395F"/>
    <w:rsid w:val="005A3B29"/>
    <w:rsid w:val="005A3EED"/>
    <w:rsid w:val="005A4184"/>
    <w:rsid w:val="005A41AC"/>
    <w:rsid w:val="005A47A3"/>
    <w:rsid w:val="005A5571"/>
    <w:rsid w:val="005A6BCE"/>
    <w:rsid w:val="005B00E7"/>
    <w:rsid w:val="005B0408"/>
    <w:rsid w:val="005B0540"/>
    <w:rsid w:val="005B0658"/>
    <w:rsid w:val="005B0BC9"/>
    <w:rsid w:val="005B0C49"/>
    <w:rsid w:val="005B10B2"/>
    <w:rsid w:val="005B114E"/>
    <w:rsid w:val="005B185B"/>
    <w:rsid w:val="005B187A"/>
    <w:rsid w:val="005B1ADE"/>
    <w:rsid w:val="005B1E07"/>
    <w:rsid w:val="005B23BF"/>
    <w:rsid w:val="005B289A"/>
    <w:rsid w:val="005B28F9"/>
    <w:rsid w:val="005B2D33"/>
    <w:rsid w:val="005B3225"/>
    <w:rsid w:val="005B3843"/>
    <w:rsid w:val="005B5173"/>
    <w:rsid w:val="005B524B"/>
    <w:rsid w:val="005B550E"/>
    <w:rsid w:val="005B5728"/>
    <w:rsid w:val="005B586D"/>
    <w:rsid w:val="005B5A8C"/>
    <w:rsid w:val="005B5B3B"/>
    <w:rsid w:val="005B6C38"/>
    <w:rsid w:val="005B6DB3"/>
    <w:rsid w:val="005B711B"/>
    <w:rsid w:val="005B736F"/>
    <w:rsid w:val="005B7CF9"/>
    <w:rsid w:val="005B7E6C"/>
    <w:rsid w:val="005B7EBA"/>
    <w:rsid w:val="005C03E6"/>
    <w:rsid w:val="005C0CC2"/>
    <w:rsid w:val="005C1903"/>
    <w:rsid w:val="005C1EB0"/>
    <w:rsid w:val="005C1F95"/>
    <w:rsid w:val="005C20F5"/>
    <w:rsid w:val="005C28C7"/>
    <w:rsid w:val="005C31EE"/>
    <w:rsid w:val="005C3C75"/>
    <w:rsid w:val="005C3FEB"/>
    <w:rsid w:val="005C46A6"/>
    <w:rsid w:val="005C4EEE"/>
    <w:rsid w:val="005C53ED"/>
    <w:rsid w:val="005C58D9"/>
    <w:rsid w:val="005C6342"/>
    <w:rsid w:val="005C670E"/>
    <w:rsid w:val="005C6820"/>
    <w:rsid w:val="005C6E52"/>
    <w:rsid w:val="005C7831"/>
    <w:rsid w:val="005D027D"/>
    <w:rsid w:val="005D02DB"/>
    <w:rsid w:val="005D0525"/>
    <w:rsid w:val="005D1B23"/>
    <w:rsid w:val="005D2573"/>
    <w:rsid w:val="005D2E8E"/>
    <w:rsid w:val="005D2F15"/>
    <w:rsid w:val="005D3A96"/>
    <w:rsid w:val="005D3A97"/>
    <w:rsid w:val="005D3AB4"/>
    <w:rsid w:val="005D3B6D"/>
    <w:rsid w:val="005D3B72"/>
    <w:rsid w:val="005D4BB0"/>
    <w:rsid w:val="005D5049"/>
    <w:rsid w:val="005D504E"/>
    <w:rsid w:val="005D5133"/>
    <w:rsid w:val="005D5B71"/>
    <w:rsid w:val="005D5D0A"/>
    <w:rsid w:val="005D62B2"/>
    <w:rsid w:val="005D65AA"/>
    <w:rsid w:val="005D6A58"/>
    <w:rsid w:val="005D6B91"/>
    <w:rsid w:val="005D6C0D"/>
    <w:rsid w:val="005D75EF"/>
    <w:rsid w:val="005D771E"/>
    <w:rsid w:val="005E0115"/>
    <w:rsid w:val="005E0372"/>
    <w:rsid w:val="005E050F"/>
    <w:rsid w:val="005E052A"/>
    <w:rsid w:val="005E0D75"/>
    <w:rsid w:val="005E1597"/>
    <w:rsid w:val="005E1C7F"/>
    <w:rsid w:val="005E1EEC"/>
    <w:rsid w:val="005E2396"/>
    <w:rsid w:val="005E2776"/>
    <w:rsid w:val="005E30D0"/>
    <w:rsid w:val="005E3D5F"/>
    <w:rsid w:val="005E4009"/>
    <w:rsid w:val="005E4045"/>
    <w:rsid w:val="005E4107"/>
    <w:rsid w:val="005E4187"/>
    <w:rsid w:val="005E425D"/>
    <w:rsid w:val="005E446D"/>
    <w:rsid w:val="005E4482"/>
    <w:rsid w:val="005E4878"/>
    <w:rsid w:val="005E4C0B"/>
    <w:rsid w:val="005E4C62"/>
    <w:rsid w:val="005E5431"/>
    <w:rsid w:val="005E6B64"/>
    <w:rsid w:val="005E794A"/>
    <w:rsid w:val="005E7C7E"/>
    <w:rsid w:val="005F0364"/>
    <w:rsid w:val="005F12D8"/>
    <w:rsid w:val="005F1EF0"/>
    <w:rsid w:val="005F1F92"/>
    <w:rsid w:val="005F29B8"/>
    <w:rsid w:val="005F3532"/>
    <w:rsid w:val="005F36F5"/>
    <w:rsid w:val="005F3BED"/>
    <w:rsid w:val="005F3F9C"/>
    <w:rsid w:val="005F488F"/>
    <w:rsid w:val="005F54FB"/>
    <w:rsid w:val="005F562D"/>
    <w:rsid w:val="005F592B"/>
    <w:rsid w:val="005F6354"/>
    <w:rsid w:val="005F6571"/>
    <w:rsid w:val="005F6A2F"/>
    <w:rsid w:val="005F6BDB"/>
    <w:rsid w:val="005F6F09"/>
    <w:rsid w:val="005F7AB5"/>
    <w:rsid w:val="005F7C2C"/>
    <w:rsid w:val="005F7CE2"/>
    <w:rsid w:val="00600400"/>
    <w:rsid w:val="00600CA6"/>
    <w:rsid w:val="00600DAB"/>
    <w:rsid w:val="00600E58"/>
    <w:rsid w:val="00601017"/>
    <w:rsid w:val="006010F0"/>
    <w:rsid w:val="006011E9"/>
    <w:rsid w:val="00601419"/>
    <w:rsid w:val="006016E1"/>
    <w:rsid w:val="006020EA"/>
    <w:rsid w:val="006024E4"/>
    <w:rsid w:val="0060288E"/>
    <w:rsid w:val="006028DF"/>
    <w:rsid w:val="006034D5"/>
    <w:rsid w:val="006036C0"/>
    <w:rsid w:val="00603BC2"/>
    <w:rsid w:val="00604010"/>
    <w:rsid w:val="00604051"/>
    <w:rsid w:val="006047DF"/>
    <w:rsid w:val="0060585B"/>
    <w:rsid w:val="00606686"/>
    <w:rsid w:val="00606C6B"/>
    <w:rsid w:val="00606EE8"/>
    <w:rsid w:val="006074A0"/>
    <w:rsid w:val="0060796D"/>
    <w:rsid w:val="00607BE2"/>
    <w:rsid w:val="00607EEA"/>
    <w:rsid w:val="0061006D"/>
    <w:rsid w:val="006102CF"/>
    <w:rsid w:val="006112AC"/>
    <w:rsid w:val="006112B1"/>
    <w:rsid w:val="00611334"/>
    <w:rsid w:val="006113AE"/>
    <w:rsid w:val="00611E78"/>
    <w:rsid w:val="00613365"/>
    <w:rsid w:val="0061345A"/>
    <w:rsid w:val="00613C98"/>
    <w:rsid w:val="00613CDB"/>
    <w:rsid w:val="006140F1"/>
    <w:rsid w:val="00614154"/>
    <w:rsid w:val="00614189"/>
    <w:rsid w:val="0061445F"/>
    <w:rsid w:val="006148A7"/>
    <w:rsid w:val="00614A68"/>
    <w:rsid w:val="00615847"/>
    <w:rsid w:val="00615867"/>
    <w:rsid w:val="00615890"/>
    <w:rsid w:val="00616D73"/>
    <w:rsid w:val="0061708A"/>
    <w:rsid w:val="0061708D"/>
    <w:rsid w:val="006173E1"/>
    <w:rsid w:val="00617455"/>
    <w:rsid w:val="00617A15"/>
    <w:rsid w:val="00617D50"/>
    <w:rsid w:val="00620237"/>
    <w:rsid w:val="006208DD"/>
    <w:rsid w:val="00620ABD"/>
    <w:rsid w:val="00620B02"/>
    <w:rsid w:val="00620CC3"/>
    <w:rsid w:val="00620D61"/>
    <w:rsid w:val="0062126A"/>
    <w:rsid w:val="0062155F"/>
    <w:rsid w:val="0062159B"/>
    <w:rsid w:val="00621790"/>
    <w:rsid w:val="00621B9E"/>
    <w:rsid w:val="00621F03"/>
    <w:rsid w:val="00621F9F"/>
    <w:rsid w:val="00622199"/>
    <w:rsid w:val="0062239E"/>
    <w:rsid w:val="0062260F"/>
    <w:rsid w:val="00622936"/>
    <w:rsid w:val="00622B67"/>
    <w:rsid w:val="00622C4D"/>
    <w:rsid w:val="0062332E"/>
    <w:rsid w:val="00623AC0"/>
    <w:rsid w:val="0062489B"/>
    <w:rsid w:val="00624F1D"/>
    <w:rsid w:val="0062532B"/>
    <w:rsid w:val="006254F1"/>
    <w:rsid w:val="00625A20"/>
    <w:rsid w:val="00626347"/>
    <w:rsid w:val="00627115"/>
    <w:rsid w:val="006271DD"/>
    <w:rsid w:val="0062746E"/>
    <w:rsid w:val="00627C65"/>
    <w:rsid w:val="00627C7D"/>
    <w:rsid w:val="00630867"/>
    <w:rsid w:val="00630A07"/>
    <w:rsid w:val="00630A74"/>
    <w:rsid w:val="00630BD1"/>
    <w:rsid w:val="00630DC0"/>
    <w:rsid w:val="00630FB5"/>
    <w:rsid w:val="0063159F"/>
    <w:rsid w:val="0063163D"/>
    <w:rsid w:val="00631A19"/>
    <w:rsid w:val="00631A93"/>
    <w:rsid w:val="00631DFF"/>
    <w:rsid w:val="00632B63"/>
    <w:rsid w:val="00632E7E"/>
    <w:rsid w:val="00632F53"/>
    <w:rsid w:val="00632F7D"/>
    <w:rsid w:val="006330CB"/>
    <w:rsid w:val="006339F3"/>
    <w:rsid w:val="006341F3"/>
    <w:rsid w:val="00634FAA"/>
    <w:rsid w:val="00635427"/>
    <w:rsid w:val="006356E4"/>
    <w:rsid w:val="00635BAA"/>
    <w:rsid w:val="00635F23"/>
    <w:rsid w:val="00636197"/>
    <w:rsid w:val="00636517"/>
    <w:rsid w:val="00636848"/>
    <w:rsid w:val="00637175"/>
    <w:rsid w:val="00637B34"/>
    <w:rsid w:val="006403B2"/>
    <w:rsid w:val="00640567"/>
    <w:rsid w:val="006405AD"/>
    <w:rsid w:val="00640A12"/>
    <w:rsid w:val="006415BE"/>
    <w:rsid w:val="006419EE"/>
    <w:rsid w:val="0064371F"/>
    <w:rsid w:val="006437FF"/>
    <w:rsid w:val="00643C28"/>
    <w:rsid w:val="006444F4"/>
    <w:rsid w:val="00645024"/>
    <w:rsid w:val="00645644"/>
    <w:rsid w:val="0064593E"/>
    <w:rsid w:val="00645BCB"/>
    <w:rsid w:val="00645CC7"/>
    <w:rsid w:val="006462D5"/>
    <w:rsid w:val="0064634A"/>
    <w:rsid w:val="0064688F"/>
    <w:rsid w:val="00646905"/>
    <w:rsid w:val="00646B01"/>
    <w:rsid w:val="00646E6C"/>
    <w:rsid w:val="006475B3"/>
    <w:rsid w:val="00647A9A"/>
    <w:rsid w:val="006501FB"/>
    <w:rsid w:val="00650C13"/>
    <w:rsid w:val="00651B31"/>
    <w:rsid w:val="006523A5"/>
    <w:rsid w:val="00652435"/>
    <w:rsid w:val="006527F9"/>
    <w:rsid w:val="00652911"/>
    <w:rsid w:val="00652E09"/>
    <w:rsid w:val="00653C2A"/>
    <w:rsid w:val="00654110"/>
    <w:rsid w:val="00654BDD"/>
    <w:rsid w:val="00654C54"/>
    <w:rsid w:val="00654CFF"/>
    <w:rsid w:val="006551AE"/>
    <w:rsid w:val="006554B3"/>
    <w:rsid w:val="00655A5D"/>
    <w:rsid w:val="00655E1D"/>
    <w:rsid w:val="00655F93"/>
    <w:rsid w:val="0065616A"/>
    <w:rsid w:val="00656A47"/>
    <w:rsid w:val="00656B1C"/>
    <w:rsid w:val="00656C1B"/>
    <w:rsid w:val="00656F62"/>
    <w:rsid w:val="00656F9D"/>
    <w:rsid w:val="00660130"/>
    <w:rsid w:val="0066049E"/>
    <w:rsid w:val="0066094F"/>
    <w:rsid w:val="00660E27"/>
    <w:rsid w:val="00660E2C"/>
    <w:rsid w:val="006611A4"/>
    <w:rsid w:val="00661332"/>
    <w:rsid w:val="006613DC"/>
    <w:rsid w:val="00661518"/>
    <w:rsid w:val="00661773"/>
    <w:rsid w:val="00661EDB"/>
    <w:rsid w:val="00661F41"/>
    <w:rsid w:val="006623C8"/>
    <w:rsid w:val="006625BD"/>
    <w:rsid w:val="0066294A"/>
    <w:rsid w:val="00662DBD"/>
    <w:rsid w:val="006630A3"/>
    <w:rsid w:val="00663408"/>
    <w:rsid w:val="006634D1"/>
    <w:rsid w:val="0066352B"/>
    <w:rsid w:val="006644F3"/>
    <w:rsid w:val="0066465C"/>
    <w:rsid w:val="00664663"/>
    <w:rsid w:val="00664DF1"/>
    <w:rsid w:val="006655D6"/>
    <w:rsid w:val="00665AFB"/>
    <w:rsid w:val="00665B75"/>
    <w:rsid w:val="00665BF7"/>
    <w:rsid w:val="00665D6F"/>
    <w:rsid w:val="00666210"/>
    <w:rsid w:val="00666614"/>
    <w:rsid w:val="00666655"/>
    <w:rsid w:val="006668CC"/>
    <w:rsid w:val="0066770D"/>
    <w:rsid w:val="006678ED"/>
    <w:rsid w:val="00670761"/>
    <w:rsid w:val="00671026"/>
    <w:rsid w:val="00671768"/>
    <w:rsid w:val="00671FEC"/>
    <w:rsid w:val="00672762"/>
    <w:rsid w:val="006727A4"/>
    <w:rsid w:val="00673557"/>
    <w:rsid w:val="006739C6"/>
    <w:rsid w:val="0067478D"/>
    <w:rsid w:val="0067491C"/>
    <w:rsid w:val="00674CB3"/>
    <w:rsid w:val="006755A1"/>
    <w:rsid w:val="00675AC7"/>
    <w:rsid w:val="00675CEC"/>
    <w:rsid w:val="00675E0E"/>
    <w:rsid w:val="00676260"/>
    <w:rsid w:val="00676CA1"/>
    <w:rsid w:val="006770CB"/>
    <w:rsid w:val="006771FE"/>
    <w:rsid w:val="00677C6E"/>
    <w:rsid w:val="00677F4F"/>
    <w:rsid w:val="00680D52"/>
    <w:rsid w:val="00681464"/>
    <w:rsid w:val="006815E3"/>
    <w:rsid w:val="00681A16"/>
    <w:rsid w:val="00682258"/>
    <w:rsid w:val="006823DF"/>
    <w:rsid w:val="00682540"/>
    <w:rsid w:val="00682F88"/>
    <w:rsid w:val="00684A6A"/>
    <w:rsid w:val="00684ABD"/>
    <w:rsid w:val="00684EE7"/>
    <w:rsid w:val="00685576"/>
    <w:rsid w:val="00685965"/>
    <w:rsid w:val="00686437"/>
    <w:rsid w:val="0068649E"/>
    <w:rsid w:val="00686B0E"/>
    <w:rsid w:val="00686CC3"/>
    <w:rsid w:val="00686EA5"/>
    <w:rsid w:val="00687433"/>
    <w:rsid w:val="00687513"/>
    <w:rsid w:val="00687DBC"/>
    <w:rsid w:val="006912D7"/>
    <w:rsid w:val="006915EA"/>
    <w:rsid w:val="00691760"/>
    <w:rsid w:val="00691864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8DA"/>
    <w:rsid w:val="00694930"/>
    <w:rsid w:val="00694B55"/>
    <w:rsid w:val="00695521"/>
    <w:rsid w:val="00695CEA"/>
    <w:rsid w:val="00695EFF"/>
    <w:rsid w:val="00696EE5"/>
    <w:rsid w:val="00697C61"/>
    <w:rsid w:val="006A03EF"/>
    <w:rsid w:val="006A1F1A"/>
    <w:rsid w:val="006A2D24"/>
    <w:rsid w:val="006A2D7D"/>
    <w:rsid w:val="006A338F"/>
    <w:rsid w:val="006A3506"/>
    <w:rsid w:val="006A37A4"/>
    <w:rsid w:val="006A3EEE"/>
    <w:rsid w:val="006A46AD"/>
    <w:rsid w:val="006A4708"/>
    <w:rsid w:val="006A4ED5"/>
    <w:rsid w:val="006A5131"/>
    <w:rsid w:val="006A5166"/>
    <w:rsid w:val="006A53FA"/>
    <w:rsid w:val="006A591C"/>
    <w:rsid w:val="006A5989"/>
    <w:rsid w:val="006A59A2"/>
    <w:rsid w:val="006A5A9F"/>
    <w:rsid w:val="006A5B92"/>
    <w:rsid w:val="006A5CA3"/>
    <w:rsid w:val="006A6677"/>
    <w:rsid w:val="006A686D"/>
    <w:rsid w:val="006A6F53"/>
    <w:rsid w:val="006A6F66"/>
    <w:rsid w:val="006A7703"/>
    <w:rsid w:val="006A79E3"/>
    <w:rsid w:val="006B000B"/>
    <w:rsid w:val="006B00DD"/>
    <w:rsid w:val="006B0202"/>
    <w:rsid w:val="006B070E"/>
    <w:rsid w:val="006B09E5"/>
    <w:rsid w:val="006B0D48"/>
    <w:rsid w:val="006B0D9F"/>
    <w:rsid w:val="006B0F77"/>
    <w:rsid w:val="006B181D"/>
    <w:rsid w:val="006B19EE"/>
    <w:rsid w:val="006B1E0F"/>
    <w:rsid w:val="006B2050"/>
    <w:rsid w:val="006B212C"/>
    <w:rsid w:val="006B2696"/>
    <w:rsid w:val="006B2BE4"/>
    <w:rsid w:val="006B3773"/>
    <w:rsid w:val="006B4390"/>
    <w:rsid w:val="006B46C2"/>
    <w:rsid w:val="006B4A78"/>
    <w:rsid w:val="006B4A83"/>
    <w:rsid w:val="006B4CD9"/>
    <w:rsid w:val="006B546B"/>
    <w:rsid w:val="006B5528"/>
    <w:rsid w:val="006B55CC"/>
    <w:rsid w:val="006B5D1F"/>
    <w:rsid w:val="006B634D"/>
    <w:rsid w:val="006B63EA"/>
    <w:rsid w:val="006B6E7E"/>
    <w:rsid w:val="006B6FAF"/>
    <w:rsid w:val="006B70A9"/>
    <w:rsid w:val="006B7A08"/>
    <w:rsid w:val="006C0084"/>
    <w:rsid w:val="006C0426"/>
    <w:rsid w:val="006C06EC"/>
    <w:rsid w:val="006C07C5"/>
    <w:rsid w:val="006C0AA9"/>
    <w:rsid w:val="006C0C2B"/>
    <w:rsid w:val="006C0C6A"/>
    <w:rsid w:val="006C0CB0"/>
    <w:rsid w:val="006C1157"/>
    <w:rsid w:val="006C12CD"/>
    <w:rsid w:val="006C1524"/>
    <w:rsid w:val="006C1955"/>
    <w:rsid w:val="006C1B09"/>
    <w:rsid w:val="006C1B40"/>
    <w:rsid w:val="006C1DBE"/>
    <w:rsid w:val="006C21DF"/>
    <w:rsid w:val="006C259F"/>
    <w:rsid w:val="006C2889"/>
    <w:rsid w:val="006C32FC"/>
    <w:rsid w:val="006C378E"/>
    <w:rsid w:val="006C4447"/>
    <w:rsid w:val="006C448E"/>
    <w:rsid w:val="006C4724"/>
    <w:rsid w:val="006C4934"/>
    <w:rsid w:val="006C498C"/>
    <w:rsid w:val="006C4BA7"/>
    <w:rsid w:val="006C56B1"/>
    <w:rsid w:val="006C58EB"/>
    <w:rsid w:val="006C5926"/>
    <w:rsid w:val="006C5FE4"/>
    <w:rsid w:val="006C619B"/>
    <w:rsid w:val="006C701F"/>
    <w:rsid w:val="006C7E6F"/>
    <w:rsid w:val="006D01AC"/>
    <w:rsid w:val="006D0698"/>
    <w:rsid w:val="006D075E"/>
    <w:rsid w:val="006D0B10"/>
    <w:rsid w:val="006D10E5"/>
    <w:rsid w:val="006D138B"/>
    <w:rsid w:val="006D13F0"/>
    <w:rsid w:val="006D1893"/>
    <w:rsid w:val="006D19B5"/>
    <w:rsid w:val="006D1D18"/>
    <w:rsid w:val="006D24DB"/>
    <w:rsid w:val="006D2D32"/>
    <w:rsid w:val="006D32A4"/>
    <w:rsid w:val="006D36BA"/>
    <w:rsid w:val="006D3A86"/>
    <w:rsid w:val="006D3C38"/>
    <w:rsid w:val="006D3E54"/>
    <w:rsid w:val="006D444B"/>
    <w:rsid w:val="006D49A6"/>
    <w:rsid w:val="006D4DF5"/>
    <w:rsid w:val="006D5899"/>
    <w:rsid w:val="006D59FF"/>
    <w:rsid w:val="006D5F9C"/>
    <w:rsid w:val="006D68C0"/>
    <w:rsid w:val="006D6C4E"/>
    <w:rsid w:val="006D73D7"/>
    <w:rsid w:val="006D75E6"/>
    <w:rsid w:val="006D7707"/>
    <w:rsid w:val="006D7B34"/>
    <w:rsid w:val="006E0BED"/>
    <w:rsid w:val="006E2748"/>
    <w:rsid w:val="006E28C0"/>
    <w:rsid w:val="006E29F3"/>
    <w:rsid w:val="006E2C33"/>
    <w:rsid w:val="006E2DA2"/>
    <w:rsid w:val="006E2E3E"/>
    <w:rsid w:val="006E3B2E"/>
    <w:rsid w:val="006E3C13"/>
    <w:rsid w:val="006E3E83"/>
    <w:rsid w:val="006E44D9"/>
    <w:rsid w:val="006E4893"/>
    <w:rsid w:val="006E4BCA"/>
    <w:rsid w:val="006E549C"/>
    <w:rsid w:val="006E58EA"/>
    <w:rsid w:val="006E5B13"/>
    <w:rsid w:val="006E5D69"/>
    <w:rsid w:val="006E6139"/>
    <w:rsid w:val="006E6302"/>
    <w:rsid w:val="006E67A2"/>
    <w:rsid w:val="006E732C"/>
    <w:rsid w:val="006E7360"/>
    <w:rsid w:val="006E7DE1"/>
    <w:rsid w:val="006F00DC"/>
    <w:rsid w:val="006F031F"/>
    <w:rsid w:val="006F0B24"/>
    <w:rsid w:val="006F0E50"/>
    <w:rsid w:val="006F12C5"/>
    <w:rsid w:val="006F1535"/>
    <w:rsid w:val="006F15FB"/>
    <w:rsid w:val="006F1641"/>
    <w:rsid w:val="006F1CA4"/>
    <w:rsid w:val="006F1D96"/>
    <w:rsid w:val="006F1E20"/>
    <w:rsid w:val="006F1F4E"/>
    <w:rsid w:val="006F21EF"/>
    <w:rsid w:val="006F2475"/>
    <w:rsid w:val="006F2EAA"/>
    <w:rsid w:val="006F3118"/>
    <w:rsid w:val="006F3354"/>
    <w:rsid w:val="006F3EC9"/>
    <w:rsid w:val="006F40B2"/>
    <w:rsid w:val="006F472C"/>
    <w:rsid w:val="006F4916"/>
    <w:rsid w:val="006F5146"/>
    <w:rsid w:val="006F5DFE"/>
    <w:rsid w:val="006F6040"/>
    <w:rsid w:val="006F618B"/>
    <w:rsid w:val="006F630B"/>
    <w:rsid w:val="006F6EFE"/>
    <w:rsid w:val="006F788E"/>
    <w:rsid w:val="006F7A02"/>
    <w:rsid w:val="007009DB"/>
    <w:rsid w:val="00700A90"/>
    <w:rsid w:val="00700E79"/>
    <w:rsid w:val="0070236D"/>
    <w:rsid w:val="00702CBB"/>
    <w:rsid w:val="00702F7A"/>
    <w:rsid w:val="00702F8E"/>
    <w:rsid w:val="00703195"/>
    <w:rsid w:val="00703363"/>
    <w:rsid w:val="00703B60"/>
    <w:rsid w:val="00704722"/>
    <w:rsid w:val="007047AF"/>
    <w:rsid w:val="00705BD5"/>
    <w:rsid w:val="00705F41"/>
    <w:rsid w:val="007061E5"/>
    <w:rsid w:val="00706921"/>
    <w:rsid w:val="00706EA7"/>
    <w:rsid w:val="0070737F"/>
    <w:rsid w:val="0070753A"/>
    <w:rsid w:val="00707AA5"/>
    <w:rsid w:val="00710518"/>
    <w:rsid w:val="00710C26"/>
    <w:rsid w:val="00710CF6"/>
    <w:rsid w:val="00710FB0"/>
    <w:rsid w:val="00711220"/>
    <w:rsid w:val="0071141F"/>
    <w:rsid w:val="00711582"/>
    <w:rsid w:val="007116F4"/>
    <w:rsid w:val="00711BBA"/>
    <w:rsid w:val="0071331C"/>
    <w:rsid w:val="00713722"/>
    <w:rsid w:val="007137D3"/>
    <w:rsid w:val="00714273"/>
    <w:rsid w:val="00714830"/>
    <w:rsid w:val="00714C43"/>
    <w:rsid w:val="00715D36"/>
    <w:rsid w:val="00715ECC"/>
    <w:rsid w:val="00716A2C"/>
    <w:rsid w:val="00717489"/>
    <w:rsid w:val="007179C7"/>
    <w:rsid w:val="00717C9D"/>
    <w:rsid w:val="007200BE"/>
    <w:rsid w:val="00720AAF"/>
    <w:rsid w:val="00720E56"/>
    <w:rsid w:val="00720E8E"/>
    <w:rsid w:val="0072146C"/>
    <w:rsid w:val="007214F8"/>
    <w:rsid w:val="00721642"/>
    <w:rsid w:val="00721955"/>
    <w:rsid w:val="00721CB6"/>
    <w:rsid w:val="00721D5E"/>
    <w:rsid w:val="00722862"/>
    <w:rsid w:val="007233B6"/>
    <w:rsid w:val="0072362E"/>
    <w:rsid w:val="007236DF"/>
    <w:rsid w:val="007239D6"/>
    <w:rsid w:val="007246EE"/>
    <w:rsid w:val="007247CB"/>
    <w:rsid w:val="007258C0"/>
    <w:rsid w:val="00725CD0"/>
    <w:rsid w:val="00726010"/>
    <w:rsid w:val="0072667B"/>
    <w:rsid w:val="00726ED3"/>
    <w:rsid w:val="00727EB2"/>
    <w:rsid w:val="00727EC5"/>
    <w:rsid w:val="007301A0"/>
    <w:rsid w:val="007304D1"/>
    <w:rsid w:val="007314E0"/>
    <w:rsid w:val="007315B8"/>
    <w:rsid w:val="00731B0C"/>
    <w:rsid w:val="00732567"/>
    <w:rsid w:val="00732AB1"/>
    <w:rsid w:val="007331F9"/>
    <w:rsid w:val="00733C05"/>
    <w:rsid w:val="0073406C"/>
    <w:rsid w:val="0073484D"/>
    <w:rsid w:val="0073488B"/>
    <w:rsid w:val="007350B0"/>
    <w:rsid w:val="0073541D"/>
    <w:rsid w:val="007356E6"/>
    <w:rsid w:val="00735987"/>
    <w:rsid w:val="00735BFB"/>
    <w:rsid w:val="00736105"/>
    <w:rsid w:val="0073626D"/>
    <w:rsid w:val="00736774"/>
    <w:rsid w:val="0073692D"/>
    <w:rsid w:val="00736941"/>
    <w:rsid w:val="00736D6B"/>
    <w:rsid w:val="00736E33"/>
    <w:rsid w:val="007372CE"/>
    <w:rsid w:val="00737E80"/>
    <w:rsid w:val="00740170"/>
    <w:rsid w:val="00740613"/>
    <w:rsid w:val="00740646"/>
    <w:rsid w:val="007407C5"/>
    <w:rsid w:val="00740879"/>
    <w:rsid w:val="00740931"/>
    <w:rsid w:val="0074118D"/>
    <w:rsid w:val="007412D7"/>
    <w:rsid w:val="0074157F"/>
    <w:rsid w:val="00741927"/>
    <w:rsid w:val="00741C27"/>
    <w:rsid w:val="00742166"/>
    <w:rsid w:val="00742910"/>
    <w:rsid w:val="00742B86"/>
    <w:rsid w:val="00742DD7"/>
    <w:rsid w:val="0074436E"/>
    <w:rsid w:val="00744749"/>
    <w:rsid w:val="007449DB"/>
    <w:rsid w:val="00744D77"/>
    <w:rsid w:val="00744E5C"/>
    <w:rsid w:val="00745004"/>
    <w:rsid w:val="0074595E"/>
    <w:rsid w:val="00746174"/>
    <w:rsid w:val="007468EF"/>
    <w:rsid w:val="007468FC"/>
    <w:rsid w:val="0074696C"/>
    <w:rsid w:val="00747881"/>
    <w:rsid w:val="00750006"/>
    <w:rsid w:val="0075012B"/>
    <w:rsid w:val="007501F0"/>
    <w:rsid w:val="00750355"/>
    <w:rsid w:val="00750721"/>
    <w:rsid w:val="007507E5"/>
    <w:rsid w:val="00750DF4"/>
    <w:rsid w:val="007516B7"/>
    <w:rsid w:val="00751DC9"/>
    <w:rsid w:val="007529AC"/>
    <w:rsid w:val="00753290"/>
    <w:rsid w:val="007535F9"/>
    <w:rsid w:val="00754488"/>
    <w:rsid w:val="00754DF7"/>
    <w:rsid w:val="00755327"/>
    <w:rsid w:val="00755338"/>
    <w:rsid w:val="00755523"/>
    <w:rsid w:val="00755D78"/>
    <w:rsid w:val="00755DDB"/>
    <w:rsid w:val="00756BEE"/>
    <w:rsid w:val="00757008"/>
    <w:rsid w:val="0075701D"/>
    <w:rsid w:val="00757102"/>
    <w:rsid w:val="00757972"/>
    <w:rsid w:val="00757DFF"/>
    <w:rsid w:val="00757E8D"/>
    <w:rsid w:val="0076014E"/>
    <w:rsid w:val="007603AB"/>
    <w:rsid w:val="00760A31"/>
    <w:rsid w:val="00760A7A"/>
    <w:rsid w:val="00761174"/>
    <w:rsid w:val="0076126E"/>
    <w:rsid w:val="00761595"/>
    <w:rsid w:val="00761708"/>
    <w:rsid w:val="00761877"/>
    <w:rsid w:val="00761B36"/>
    <w:rsid w:val="00761E76"/>
    <w:rsid w:val="007620D8"/>
    <w:rsid w:val="00762BF1"/>
    <w:rsid w:val="00762E4D"/>
    <w:rsid w:val="00762F90"/>
    <w:rsid w:val="00763C95"/>
    <w:rsid w:val="007643C4"/>
    <w:rsid w:val="00764714"/>
    <w:rsid w:val="00764BBD"/>
    <w:rsid w:val="00765185"/>
    <w:rsid w:val="00765FF6"/>
    <w:rsid w:val="007663F7"/>
    <w:rsid w:val="00766568"/>
    <w:rsid w:val="00766C1F"/>
    <w:rsid w:val="00766D70"/>
    <w:rsid w:val="007672E5"/>
    <w:rsid w:val="00767F82"/>
    <w:rsid w:val="0077031B"/>
    <w:rsid w:val="007703D6"/>
    <w:rsid w:val="00770B63"/>
    <w:rsid w:val="00770CC5"/>
    <w:rsid w:val="0077101A"/>
    <w:rsid w:val="00771569"/>
    <w:rsid w:val="007722E7"/>
    <w:rsid w:val="007725A4"/>
    <w:rsid w:val="00772751"/>
    <w:rsid w:val="00772797"/>
    <w:rsid w:val="00772864"/>
    <w:rsid w:val="00773438"/>
    <w:rsid w:val="00773780"/>
    <w:rsid w:val="00773CBB"/>
    <w:rsid w:val="00775171"/>
    <w:rsid w:val="00775561"/>
    <w:rsid w:val="0077567D"/>
    <w:rsid w:val="0077587E"/>
    <w:rsid w:val="00775CB4"/>
    <w:rsid w:val="00775E61"/>
    <w:rsid w:val="0077618F"/>
    <w:rsid w:val="00776531"/>
    <w:rsid w:val="007769E0"/>
    <w:rsid w:val="00776A29"/>
    <w:rsid w:val="00776C10"/>
    <w:rsid w:val="00777714"/>
    <w:rsid w:val="0077773A"/>
    <w:rsid w:val="00780658"/>
    <w:rsid w:val="00780A81"/>
    <w:rsid w:val="00780BB1"/>
    <w:rsid w:val="00780F54"/>
    <w:rsid w:val="00781293"/>
    <w:rsid w:val="007816E7"/>
    <w:rsid w:val="007823B9"/>
    <w:rsid w:val="00782880"/>
    <w:rsid w:val="00782A5F"/>
    <w:rsid w:val="00782EB9"/>
    <w:rsid w:val="00783166"/>
    <w:rsid w:val="00783237"/>
    <w:rsid w:val="0078358A"/>
    <w:rsid w:val="00783BCE"/>
    <w:rsid w:val="0078445B"/>
    <w:rsid w:val="00784C37"/>
    <w:rsid w:val="00784F1B"/>
    <w:rsid w:val="007851EA"/>
    <w:rsid w:val="007861D3"/>
    <w:rsid w:val="00786474"/>
    <w:rsid w:val="007868B6"/>
    <w:rsid w:val="00786BFE"/>
    <w:rsid w:val="00786DCE"/>
    <w:rsid w:val="0078754A"/>
    <w:rsid w:val="007879A8"/>
    <w:rsid w:val="00787CA5"/>
    <w:rsid w:val="00787CBB"/>
    <w:rsid w:val="00787D0C"/>
    <w:rsid w:val="00790D3C"/>
    <w:rsid w:val="007914C8"/>
    <w:rsid w:val="007915D6"/>
    <w:rsid w:val="00792FFE"/>
    <w:rsid w:val="007934EE"/>
    <w:rsid w:val="00793CEE"/>
    <w:rsid w:val="00793D6A"/>
    <w:rsid w:val="0079433C"/>
    <w:rsid w:val="007944D4"/>
    <w:rsid w:val="007948B0"/>
    <w:rsid w:val="00794F92"/>
    <w:rsid w:val="00795720"/>
    <w:rsid w:val="00795883"/>
    <w:rsid w:val="007959D5"/>
    <w:rsid w:val="00795EA7"/>
    <w:rsid w:val="00796756"/>
    <w:rsid w:val="00796A67"/>
    <w:rsid w:val="00796B02"/>
    <w:rsid w:val="00796D99"/>
    <w:rsid w:val="00796EE1"/>
    <w:rsid w:val="00796F35"/>
    <w:rsid w:val="007971B6"/>
    <w:rsid w:val="0079764E"/>
    <w:rsid w:val="007976DD"/>
    <w:rsid w:val="00797D87"/>
    <w:rsid w:val="007A0959"/>
    <w:rsid w:val="007A09AA"/>
    <w:rsid w:val="007A0C65"/>
    <w:rsid w:val="007A1421"/>
    <w:rsid w:val="007A1433"/>
    <w:rsid w:val="007A1443"/>
    <w:rsid w:val="007A1D2E"/>
    <w:rsid w:val="007A1D73"/>
    <w:rsid w:val="007A21A2"/>
    <w:rsid w:val="007A23A1"/>
    <w:rsid w:val="007A25F4"/>
    <w:rsid w:val="007A27F7"/>
    <w:rsid w:val="007A2AD8"/>
    <w:rsid w:val="007A2AE6"/>
    <w:rsid w:val="007A32C0"/>
    <w:rsid w:val="007A34E6"/>
    <w:rsid w:val="007A3D2A"/>
    <w:rsid w:val="007A4A62"/>
    <w:rsid w:val="007A54E5"/>
    <w:rsid w:val="007A562F"/>
    <w:rsid w:val="007A5FBF"/>
    <w:rsid w:val="007A6587"/>
    <w:rsid w:val="007A6D16"/>
    <w:rsid w:val="007A6FBD"/>
    <w:rsid w:val="007A76C0"/>
    <w:rsid w:val="007A7A21"/>
    <w:rsid w:val="007B001D"/>
    <w:rsid w:val="007B0168"/>
    <w:rsid w:val="007B01ED"/>
    <w:rsid w:val="007B0B1D"/>
    <w:rsid w:val="007B0F34"/>
    <w:rsid w:val="007B127C"/>
    <w:rsid w:val="007B12DD"/>
    <w:rsid w:val="007B1A24"/>
    <w:rsid w:val="007B1D45"/>
    <w:rsid w:val="007B1F29"/>
    <w:rsid w:val="007B2901"/>
    <w:rsid w:val="007B2D58"/>
    <w:rsid w:val="007B2F43"/>
    <w:rsid w:val="007B324C"/>
    <w:rsid w:val="007B3867"/>
    <w:rsid w:val="007B3EDF"/>
    <w:rsid w:val="007B40DF"/>
    <w:rsid w:val="007B4BC6"/>
    <w:rsid w:val="007B4DA4"/>
    <w:rsid w:val="007B5189"/>
    <w:rsid w:val="007B5276"/>
    <w:rsid w:val="007B59F5"/>
    <w:rsid w:val="007B5CDB"/>
    <w:rsid w:val="007B6BB0"/>
    <w:rsid w:val="007B6D72"/>
    <w:rsid w:val="007B6E7F"/>
    <w:rsid w:val="007B75FB"/>
    <w:rsid w:val="007B7AEA"/>
    <w:rsid w:val="007B7B2E"/>
    <w:rsid w:val="007C06C2"/>
    <w:rsid w:val="007C0C66"/>
    <w:rsid w:val="007C171D"/>
    <w:rsid w:val="007C1E7B"/>
    <w:rsid w:val="007C247A"/>
    <w:rsid w:val="007C255F"/>
    <w:rsid w:val="007C29C6"/>
    <w:rsid w:val="007C30EA"/>
    <w:rsid w:val="007C3420"/>
    <w:rsid w:val="007C3756"/>
    <w:rsid w:val="007C417D"/>
    <w:rsid w:val="007C45FF"/>
    <w:rsid w:val="007C4AF2"/>
    <w:rsid w:val="007C4FBB"/>
    <w:rsid w:val="007C4FE5"/>
    <w:rsid w:val="007C622C"/>
    <w:rsid w:val="007C6412"/>
    <w:rsid w:val="007C6551"/>
    <w:rsid w:val="007C71BB"/>
    <w:rsid w:val="007C72E3"/>
    <w:rsid w:val="007C7FF1"/>
    <w:rsid w:val="007D008E"/>
    <w:rsid w:val="007D01F1"/>
    <w:rsid w:val="007D09FC"/>
    <w:rsid w:val="007D0A76"/>
    <w:rsid w:val="007D0ADC"/>
    <w:rsid w:val="007D20E1"/>
    <w:rsid w:val="007D2586"/>
    <w:rsid w:val="007D2A96"/>
    <w:rsid w:val="007D3218"/>
    <w:rsid w:val="007D37F4"/>
    <w:rsid w:val="007D39ED"/>
    <w:rsid w:val="007D3A42"/>
    <w:rsid w:val="007D3BC9"/>
    <w:rsid w:val="007D41BF"/>
    <w:rsid w:val="007D41DA"/>
    <w:rsid w:val="007D41E1"/>
    <w:rsid w:val="007D463B"/>
    <w:rsid w:val="007D4B03"/>
    <w:rsid w:val="007D4CB0"/>
    <w:rsid w:val="007D55A5"/>
    <w:rsid w:val="007D5D09"/>
    <w:rsid w:val="007D6FB7"/>
    <w:rsid w:val="007D6FE6"/>
    <w:rsid w:val="007D75EF"/>
    <w:rsid w:val="007D78C0"/>
    <w:rsid w:val="007D7AA4"/>
    <w:rsid w:val="007D7B1C"/>
    <w:rsid w:val="007D7C5E"/>
    <w:rsid w:val="007D7D54"/>
    <w:rsid w:val="007E020E"/>
    <w:rsid w:val="007E093B"/>
    <w:rsid w:val="007E0AA2"/>
    <w:rsid w:val="007E1F82"/>
    <w:rsid w:val="007E2852"/>
    <w:rsid w:val="007E29B5"/>
    <w:rsid w:val="007E2C59"/>
    <w:rsid w:val="007E2F95"/>
    <w:rsid w:val="007E3058"/>
    <w:rsid w:val="007E33D6"/>
    <w:rsid w:val="007E396F"/>
    <w:rsid w:val="007E3E85"/>
    <w:rsid w:val="007E480B"/>
    <w:rsid w:val="007E4847"/>
    <w:rsid w:val="007E4944"/>
    <w:rsid w:val="007E5375"/>
    <w:rsid w:val="007E53C6"/>
    <w:rsid w:val="007E6B1A"/>
    <w:rsid w:val="007E719D"/>
    <w:rsid w:val="007E73B5"/>
    <w:rsid w:val="007E7453"/>
    <w:rsid w:val="007E749D"/>
    <w:rsid w:val="007E759D"/>
    <w:rsid w:val="007E797F"/>
    <w:rsid w:val="007E7B50"/>
    <w:rsid w:val="007E7D5D"/>
    <w:rsid w:val="007F0360"/>
    <w:rsid w:val="007F05EA"/>
    <w:rsid w:val="007F0673"/>
    <w:rsid w:val="007F0A36"/>
    <w:rsid w:val="007F0A9D"/>
    <w:rsid w:val="007F0F46"/>
    <w:rsid w:val="007F142C"/>
    <w:rsid w:val="007F1FA3"/>
    <w:rsid w:val="007F210D"/>
    <w:rsid w:val="007F2F63"/>
    <w:rsid w:val="007F30F0"/>
    <w:rsid w:val="007F338B"/>
    <w:rsid w:val="007F38DC"/>
    <w:rsid w:val="007F39BC"/>
    <w:rsid w:val="007F41AD"/>
    <w:rsid w:val="007F4673"/>
    <w:rsid w:val="007F53A6"/>
    <w:rsid w:val="007F53BE"/>
    <w:rsid w:val="007F59F1"/>
    <w:rsid w:val="007F615E"/>
    <w:rsid w:val="007F64EB"/>
    <w:rsid w:val="007F6857"/>
    <w:rsid w:val="007F6C6A"/>
    <w:rsid w:val="007F7829"/>
    <w:rsid w:val="00800934"/>
    <w:rsid w:val="00801B1E"/>
    <w:rsid w:val="00801CD4"/>
    <w:rsid w:val="008021FC"/>
    <w:rsid w:val="00802286"/>
    <w:rsid w:val="008029A0"/>
    <w:rsid w:val="008029BE"/>
    <w:rsid w:val="00803120"/>
    <w:rsid w:val="008032B5"/>
    <w:rsid w:val="008040E8"/>
    <w:rsid w:val="00804388"/>
    <w:rsid w:val="0080462C"/>
    <w:rsid w:val="0080573B"/>
    <w:rsid w:val="00806410"/>
    <w:rsid w:val="008065EF"/>
    <w:rsid w:val="0080724A"/>
    <w:rsid w:val="00807305"/>
    <w:rsid w:val="00807411"/>
    <w:rsid w:val="008079AE"/>
    <w:rsid w:val="00807AB3"/>
    <w:rsid w:val="00810165"/>
    <w:rsid w:val="008104F2"/>
    <w:rsid w:val="00810680"/>
    <w:rsid w:val="00810B20"/>
    <w:rsid w:val="00810D4B"/>
    <w:rsid w:val="00810F76"/>
    <w:rsid w:val="008113D3"/>
    <w:rsid w:val="00811A35"/>
    <w:rsid w:val="00811C9D"/>
    <w:rsid w:val="00812B76"/>
    <w:rsid w:val="00812C00"/>
    <w:rsid w:val="00812D38"/>
    <w:rsid w:val="008130DC"/>
    <w:rsid w:val="00813862"/>
    <w:rsid w:val="00814AD0"/>
    <w:rsid w:val="00814FD1"/>
    <w:rsid w:val="00815F7F"/>
    <w:rsid w:val="00816065"/>
    <w:rsid w:val="008167EE"/>
    <w:rsid w:val="008168B2"/>
    <w:rsid w:val="00816ADC"/>
    <w:rsid w:val="008170EB"/>
    <w:rsid w:val="0082013A"/>
    <w:rsid w:val="00820535"/>
    <w:rsid w:val="008205F0"/>
    <w:rsid w:val="00820B34"/>
    <w:rsid w:val="00820D04"/>
    <w:rsid w:val="0082189B"/>
    <w:rsid w:val="00821B19"/>
    <w:rsid w:val="00821BB3"/>
    <w:rsid w:val="008223E2"/>
    <w:rsid w:val="0082252A"/>
    <w:rsid w:val="008230D2"/>
    <w:rsid w:val="00823125"/>
    <w:rsid w:val="00823A46"/>
    <w:rsid w:val="00823E69"/>
    <w:rsid w:val="00823FE7"/>
    <w:rsid w:val="0082401E"/>
    <w:rsid w:val="00824533"/>
    <w:rsid w:val="00824626"/>
    <w:rsid w:val="00824714"/>
    <w:rsid w:val="00824F1C"/>
    <w:rsid w:val="00825494"/>
    <w:rsid w:val="00825683"/>
    <w:rsid w:val="00825F86"/>
    <w:rsid w:val="00826005"/>
    <w:rsid w:val="00826AE7"/>
    <w:rsid w:val="00826DFB"/>
    <w:rsid w:val="008270E2"/>
    <w:rsid w:val="0082783F"/>
    <w:rsid w:val="008307DA"/>
    <w:rsid w:val="008308C0"/>
    <w:rsid w:val="00830914"/>
    <w:rsid w:val="00830A7C"/>
    <w:rsid w:val="00831794"/>
    <w:rsid w:val="00831BBF"/>
    <w:rsid w:val="00831DDD"/>
    <w:rsid w:val="00831F99"/>
    <w:rsid w:val="00832205"/>
    <w:rsid w:val="00832216"/>
    <w:rsid w:val="00833B2F"/>
    <w:rsid w:val="00833FFF"/>
    <w:rsid w:val="00834579"/>
    <w:rsid w:val="00834AB7"/>
    <w:rsid w:val="0083506A"/>
    <w:rsid w:val="00835827"/>
    <w:rsid w:val="00836083"/>
    <w:rsid w:val="008360E8"/>
    <w:rsid w:val="008364A5"/>
    <w:rsid w:val="00837268"/>
    <w:rsid w:val="00837A88"/>
    <w:rsid w:val="00837AFE"/>
    <w:rsid w:val="0084002D"/>
    <w:rsid w:val="00840062"/>
    <w:rsid w:val="0084012C"/>
    <w:rsid w:val="00840737"/>
    <w:rsid w:val="0084140D"/>
    <w:rsid w:val="008416B7"/>
    <w:rsid w:val="00842229"/>
    <w:rsid w:val="008429E6"/>
    <w:rsid w:val="00842D6A"/>
    <w:rsid w:val="00843408"/>
    <w:rsid w:val="0084344C"/>
    <w:rsid w:val="00843A43"/>
    <w:rsid w:val="00844965"/>
    <w:rsid w:val="00845826"/>
    <w:rsid w:val="00845925"/>
    <w:rsid w:val="00845CFE"/>
    <w:rsid w:val="0084711A"/>
    <w:rsid w:val="0084712F"/>
    <w:rsid w:val="00850558"/>
    <w:rsid w:val="00850919"/>
    <w:rsid w:val="00850C72"/>
    <w:rsid w:val="00851384"/>
    <w:rsid w:val="00851AA0"/>
    <w:rsid w:val="00852232"/>
    <w:rsid w:val="0085230A"/>
    <w:rsid w:val="0085295F"/>
    <w:rsid w:val="00852B3D"/>
    <w:rsid w:val="008539DD"/>
    <w:rsid w:val="0085408A"/>
    <w:rsid w:val="00854AAC"/>
    <w:rsid w:val="00855474"/>
    <w:rsid w:val="008560E0"/>
    <w:rsid w:val="00856852"/>
    <w:rsid w:val="00856A22"/>
    <w:rsid w:val="00856DAA"/>
    <w:rsid w:val="00856F6B"/>
    <w:rsid w:val="008573FF"/>
    <w:rsid w:val="00857B4B"/>
    <w:rsid w:val="00857E09"/>
    <w:rsid w:val="008601BA"/>
    <w:rsid w:val="0086039C"/>
    <w:rsid w:val="00860AE8"/>
    <w:rsid w:val="00860BAC"/>
    <w:rsid w:val="00860D99"/>
    <w:rsid w:val="0086133C"/>
    <w:rsid w:val="0086184C"/>
    <w:rsid w:val="008619BD"/>
    <w:rsid w:val="00862241"/>
    <w:rsid w:val="0086279F"/>
    <w:rsid w:val="00862AF1"/>
    <w:rsid w:val="00862E3F"/>
    <w:rsid w:val="00862F06"/>
    <w:rsid w:val="0086389A"/>
    <w:rsid w:val="00863B0D"/>
    <w:rsid w:val="00863F25"/>
    <w:rsid w:val="0086409F"/>
    <w:rsid w:val="00864522"/>
    <w:rsid w:val="00864886"/>
    <w:rsid w:val="00865202"/>
    <w:rsid w:val="0086536C"/>
    <w:rsid w:val="0086560A"/>
    <w:rsid w:val="00865CE8"/>
    <w:rsid w:val="00865D0B"/>
    <w:rsid w:val="00865FBC"/>
    <w:rsid w:val="00865FE9"/>
    <w:rsid w:val="00866204"/>
    <w:rsid w:val="0086635E"/>
    <w:rsid w:val="00866441"/>
    <w:rsid w:val="00866557"/>
    <w:rsid w:val="00866693"/>
    <w:rsid w:val="00866853"/>
    <w:rsid w:val="008707E3"/>
    <w:rsid w:val="008707E5"/>
    <w:rsid w:val="00870B9E"/>
    <w:rsid w:val="00871369"/>
    <w:rsid w:val="008718A2"/>
    <w:rsid w:val="00873166"/>
    <w:rsid w:val="008731E3"/>
    <w:rsid w:val="00873220"/>
    <w:rsid w:val="00873353"/>
    <w:rsid w:val="00873895"/>
    <w:rsid w:val="0087407B"/>
    <w:rsid w:val="008744D9"/>
    <w:rsid w:val="00874811"/>
    <w:rsid w:val="00874C73"/>
    <w:rsid w:val="00874DB9"/>
    <w:rsid w:val="00874E66"/>
    <w:rsid w:val="00875C26"/>
    <w:rsid w:val="00875DD2"/>
    <w:rsid w:val="00876363"/>
    <w:rsid w:val="00876D90"/>
    <w:rsid w:val="00876E51"/>
    <w:rsid w:val="00877C95"/>
    <w:rsid w:val="00877D62"/>
    <w:rsid w:val="00877EF7"/>
    <w:rsid w:val="0088056B"/>
    <w:rsid w:val="0088078B"/>
    <w:rsid w:val="00880ECE"/>
    <w:rsid w:val="00880EFF"/>
    <w:rsid w:val="008815FC"/>
    <w:rsid w:val="00881776"/>
    <w:rsid w:val="00881BCD"/>
    <w:rsid w:val="00882238"/>
    <w:rsid w:val="0088299C"/>
    <w:rsid w:val="00884255"/>
    <w:rsid w:val="0088435D"/>
    <w:rsid w:val="00884499"/>
    <w:rsid w:val="008847F1"/>
    <w:rsid w:val="00884823"/>
    <w:rsid w:val="008854DF"/>
    <w:rsid w:val="00885E1A"/>
    <w:rsid w:val="00885F35"/>
    <w:rsid w:val="00886411"/>
    <w:rsid w:val="00886574"/>
    <w:rsid w:val="00886CE3"/>
    <w:rsid w:val="00887AD3"/>
    <w:rsid w:val="008907C3"/>
    <w:rsid w:val="00890F12"/>
    <w:rsid w:val="0089165C"/>
    <w:rsid w:val="00891A33"/>
    <w:rsid w:val="00891C1E"/>
    <w:rsid w:val="00891E07"/>
    <w:rsid w:val="008924F4"/>
    <w:rsid w:val="008925A3"/>
    <w:rsid w:val="008927C4"/>
    <w:rsid w:val="00892D5A"/>
    <w:rsid w:val="00892E90"/>
    <w:rsid w:val="008931FB"/>
    <w:rsid w:val="00893365"/>
    <w:rsid w:val="00893C8C"/>
    <w:rsid w:val="008942F3"/>
    <w:rsid w:val="00894397"/>
    <w:rsid w:val="00894690"/>
    <w:rsid w:val="00895162"/>
    <w:rsid w:val="00895637"/>
    <w:rsid w:val="00895980"/>
    <w:rsid w:val="00895D86"/>
    <w:rsid w:val="00895E46"/>
    <w:rsid w:val="00895F47"/>
    <w:rsid w:val="00896396"/>
    <w:rsid w:val="008963B0"/>
    <w:rsid w:val="00896652"/>
    <w:rsid w:val="00897505"/>
    <w:rsid w:val="00897884"/>
    <w:rsid w:val="008979A2"/>
    <w:rsid w:val="008A0169"/>
    <w:rsid w:val="008A0DB1"/>
    <w:rsid w:val="008A12D2"/>
    <w:rsid w:val="008A1B0A"/>
    <w:rsid w:val="008A1B40"/>
    <w:rsid w:val="008A20F1"/>
    <w:rsid w:val="008A2724"/>
    <w:rsid w:val="008A29E6"/>
    <w:rsid w:val="008A2C34"/>
    <w:rsid w:val="008A3203"/>
    <w:rsid w:val="008A398B"/>
    <w:rsid w:val="008A3E62"/>
    <w:rsid w:val="008A419A"/>
    <w:rsid w:val="008A4AA5"/>
    <w:rsid w:val="008A58A6"/>
    <w:rsid w:val="008A5E32"/>
    <w:rsid w:val="008A62A4"/>
    <w:rsid w:val="008A6ACE"/>
    <w:rsid w:val="008A6D12"/>
    <w:rsid w:val="008A7612"/>
    <w:rsid w:val="008A76DD"/>
    <w:rsid w:val="008A7CCC"/>
    <w:rsid w:val="008B00F5"/>
    <w:rsid w:val="008B045E"/>
    <w:rsid w:val="008B0638"/>
    <w:rsid w:val="008B06CC"/>
    <w:rsid w:val="008B102D"/>
    <w:rsid w:val="008B1040"/>
    <w:rsid w:val="008B13F8"/>
    <w:rsid w:val="008B15C7"/>
    <w:rsid w:val="008B170F"/>
    <w:rsid w:val="008B188C"/>
    <w:rsid w:val="008B205A"/>
    <w:rsid w:val="008B20A7"/>
    <w:rsid w:val="008B2556"/>
    <w:rsid w:val="008B2B02"/>
    <w:rsid w:val="008B2B79"/>
    <w:rsid w:val="008B3557"/>
    <w:rsid w:val="008B3856"/>
    <w:rsid w:val="008B40A8"/>
    <w:rsid w:val="008B41B1"/>
    <w:rsid w:val="008B445D"/>
    <w:rsid w:val="008B4C17"/>
    <w:rsid w:val="008B4F55"/>
    <w:rsid w:val="008B56F6"/>
    <w:rsid w:val="008B5781"/>
    <w:rsid w:val="008B5979"/>
    <w:rsid w:val="008B5BE0"/>
    <w:rsid w:val="008B5F31"/>
    <w:rsid w:val="008B64EE"/>
    <w:rsid w:val="008B67F8"/>
    <w:rsid w:val="008B69F7"/>
    <w:rsid w:val="008B6BFB"/>
    <w:rsid w:val="008B7F1B"/>
    <w:rsid w:val="008C0125"/>
    <w:rsid w:val="008C05CF"/>
    <w:rsid w:val="008C11A4"/>
    <w:rsid w:val="008C1696"/>
    <w:rsid w:val="008C1970"/>
    <w:rsid w:val="008C1B3E"/>
    <w:rsid w:val="008C1DFB"/>
    <w:rsid w:val="008C2185"/>
    <w:rsid w:val="008C2B58"/>
    <w:rsid w:val="008C32E2"/>
    <w:rsid w:val="008C3448"/>
    <w:rsid w:val="008C38A7"/>
    <w:rsid w:val="008C3C7C"/>
    <w:rsid w:val="008C44ED"/>
    <w:rsid w:val="008C45A5"/>
    <w:rsid w:val="008C64DB"/>
    <w:rsid w:val="008C6612"/>
    <w:rsid w:val="008C6E0E"/>
    <w:rsid w:val="008C728D"/>
    <w:rsid w:val="008C72B9"/>
    <w:rsid w:val="008C7625"/>
    <w:rsid w:val="008C7EA7"/>
    <w:rsid w:val="008D0152"/>
    <w:rsid w:val="008D053E"/>
    <w:rsid w:val="008D0E4F"/>
    <w:rsid w:val="008D0FB7"/>
    <w:rsid w:val="008D1760"/>
    <w:rsid w:val="008D2323"/>
    <w:rsid w:val="008D2D88"/>
    <w:rsid w:val="008D2F5C"/>
    <w:rsid w:val="008D35D9"/>
    <w:rsid w:val="008D3AF4"/>
    <w:rsid w:val="008D414A"/>
    <w:rsid w:val="008D467A"/>
    <w:rsid w:val="008D4738"/>
    <w:rsid w:val="008D474F"/>
    <w:rsid w:val="008D4F8B"/>
    <w:rsid w:val="008D54E1"/>
    <w:rsid w:val="008D5653"/>
    <w:rsid w:val="008D5720"/>
    <w:rsid w:val="008D6149"/>
    <w:rsid w:val="008D63CA"/>
    <w:rsid w:val="008D6416"/>
    <w:rsid w:val="008D6567"/>
    <w:rsid w:val="008D690C"/>
    <w:rsid w:val="008D6AAE"/>
    <w:rsid w:val="008D7467"/>
    <w:rsid w:val="008D7A52"/>
    <w:rsid w:val="008D7C39"/>
    <w:rsid w:val="008D7EA0"/>
    <w:rsid w:val="008E031B"/>
    <w:rsid w:val="008E0418"/>
    <w:rsid w:val="008E0780"/>
    <w:rsid w:val="008E133A"/>
    <w:rsid w:val="008E1ACB"/>
    <w:rsid w:val="008E1B12"/>
    <w:rsid w:val="008E263C"/>
    <w:rsid w:val="008E2660"/>
    <w:rsid w:val="008E28C9"/>
    <w:rsid w:val="008E30AF"/>
    <w:rsid w:val="008E30E5"/>
    <w:rsid w:val="008E3345"/>
    <w:rsid w:val="008E34AA"/>
    <w:rsid w:val="008E3E28"/>
    <w:rsid w:val="008E4132"/>
    <w:rsid w:val="008E4677"/>
    <w:rsid w:val="008E550B"/>
    <w:rsid w:val="008E5534"/>
    <w:rsid w:val="008E5A5B"/>
    <w:rsid w:val="008E5AC3"/>
    <w:rsid w:val="008E5F80"/>
    <w:rsid w:val="008F03A6"/>
    <w:rsid w:val="008F1A51"/>
    <w:rsid w:val="008F1B7F"/>
    <w:rsid w:val="008F1D12"/>
    <w:rsid w:val="008F1FE2"/>
    <w:rsid w:val="008F2482"/>
    <w:rsid w:val="008F2F1D"/>
    <w:rsid w:val="008F34C2"/>
    <w:rsid w:val="008F36B1"/>
    <w:rsid w:val="008F3745"/>
    <w:rsid w:val="008F40EF"/>
    <w:rsid w:val="008F4822"/>
    <w:rsid w:val="008F494D"/>
    <w:rsid w:val="008F4F02"/>
    <w:rsid w:val="008F52AA"/>
    <w:rsid w:val="008F5DE4"/>
    <w:rsid w:val="008F63EE"/>
    <w:rsid w:val="008F6489"/>
    <w:rsid w:val="008F6994"/>
    <w:rsid w:val="008F6BB9"/>
    <w:rsid w:val="008F739A"/>
    <w:rsid w:val="008F73A9"/>
    <w:rsid w:val="008F75EB"/>
    <w:rsid w:val="008F784C"/>
    <w:rsid w:val="008F78E3"/>
    <w:rsid w:val="0090012C"/>
    <w:rsid w:val="009003F7"/>
    <w:rsid w:val="009014C5"/>
    <w:rsid w:val="00901C41"/>
    <w:rsid w:val="00901EEB"/>
    <w:rsid w:val="00901F1E"/>
    <w:rsid w:val="009020AE"/>
    <w:rsid w:val="009022FE"/>
    <w:rsid w:val="00902766"/>
    <w:rsid w:val="00902BD5"/>
    <w:rsid w:val="00902D6D"/>
    <w:rsid w:val="00904BAE"/>
    <w:rsid w:val="00904C68"/>
    <w:rsid w:val="00905B86"/>
    <w:rsid w:val="00905BA3"/>
    <w:rsid w:val="009061FD"/>
    <w:rsid w:val="00906620"/>
    <w:rsid w:val="0090705A"/>
    <w:rsid w:val="009070F5"/>
    <w:rsid w:val="00907686"/>
    <w:rsid w:val="00907A23"/>
    <w:rsid w:val="00907A79"/>
    <w:rsid w:val="00907CAB"/>
    <w:rsid w:val="00907DBE"/>
    <w:rsid w:val="00910530"/>
    <w:rsid w:val="00910C1F"/>
    <w:rsid w:val="00910DAE"/>
    <w:rsid w:val="00910F48"/>
    <w:rsid w:val="00911204"/>
    <w:rsid w:val="0091201F"/>
    <w:rsid w:val="009121D7"/>
    <w:rsid w:val="00912698"/>
    <w:rsid w:val="00912FA5"/>
    <w:rsid w:val="009134B2"/>
    <w:rsid w:val="00914825"/>
    <w:rsid w:val="00914FDD"/>
    <w:rsid w:val="009151B4"/>
    <w:rsid w:val="00915767"/>
    <w:rsid w:val="00915781"/>
    <w:rsid w:val="00915BBE"/>
    <w:rsid w:val="00915F83"/>
    <w:rsid w:val="0091612B"/>
    <w:rsid w:val="00916580"/>
    <w:rsid w:val="00917142"/>
    <w:rsid w:val="009179B9"/>
    <w:rsid w:val="00917F20"/>
    <w:rsid w:val="00917F51"/>
    <w:rsid w:val="0092090C"/>
    <w:rsid w:val="00920B31"/>
    <w:rsid w:val="00920F32"/>
    <w:rsid w:val="009219EF"/>
    <w:rsid w:val="00921CC4"/>
    <w:rsid w:val="00921DCD"/>
    <w:rsid w:val="00922257"/>
    <w:rsid w:val="00922A7F"/>
    <w:rsid w:val="0092383D"/>
    <w:rsid w:val="00923AAC"/>
    <w:rsid w:val="009242D2"/>
    <w:rsid w:val="009244EF"/>
    <w:rsid w:val="009245A8"/>
    <w:rsid w:val="009247C9"/>
    <w:rsid w:val="00924887"/>
    <w:rsid w:val="0092496C"/>
    <w:rsid w:val="00924F4F"/>
    <w:rsid w:val="009254DB"/>
    <w:rsid w:val="00925686"/>
    <w:rsid w:val="00926B1E"/>
    <w:rsid w:val="00926BA4"/>
    <w:rsid w:val="00926CAB"/>
    <w:rsid w:val="00926E46"/>
    <w:rsid w:val="00927564"/>
    <w:rsid w:val="00927DB7"/>
    <w:rsid w:val="00930603"/>
    <w:rsid w:val="00930782"/>
    <w:rsid w:val="00930915"/>
    <w:rsid w:val="00931D47"/>
    <w:rsid w:val="00931D4E"/>
    <w:rsid w:val="009329A6"/>
    <w:rsid w:val="00932D09"/>
    <w:rsid w:val="00932DA7"/>
    <w:rsid w:val="009332BA"/>
    <w:rsid w:val="00933D01"/>
    <w:rsid w:val="00933DF2"/>
    <w:rsid w:val="009346C8"/>
    <w:rsid w:val="00935059"/>
    <w:rsid w:val="00936597"/>
    <w:rsid w:val="009368A6"/>
    <w:rsid w:val="00936F57"/>
    <w:rsid w:val="009372BE"/>
    <w:rsid w:val="00937419"/>
    <w:rsid w:val="00937AD1"/>
    <w:rsid w:val="00937FED"/>
    <w:rsid w:val="00940882"/>
    <w:rsid w:val="00940B96"/>
    <w:rsid w:val="00941120"/>
    <w:rsid w:val="009414D1"/>
    <w:rsid w:val="009417AF"/>
    <w:rsid w:val="00941985"/>
    <w:rsid w:val="009427B5"/>
    <w:rsid w:val="00942973"/>
    <w:rsid w:val="00942DE4"/>
    <w:rsid w:val="00943364"/>
    <w:rsid w:val="009434C5"/>
    <w:rsid w:val="009437B4"/>
    <w:rsid w:val="00943888"/>
    <w:rsid w:val="00943BDF"/>
    <w:rsid w:val="00943DC8"/>
    <w:rsid w:val="00944339"/>
    <w:rsid w:val="00944A1A"/>
    <w:rsid w:val="00944E8E"/>
    <w:rsid w:val="0094505F"/>
    <w:rsid w:val="00945066"/>
    <w:rsid w:val="00945464"/>
    <w:rsid w:val="009455DF"/>
    <w:rsid w:val="00945668"/>
    <w:rsid w:val="009457B4"/>
    <w:rsid w:val="00945A18"/>
    <w:rsid w:val="00945C5E"/>
    <w:rsid w:val="00946580"/>
    <w:rsid w:val="00946BAB"/>
    <w:rsid w:val="00946F2D"/>
    <w:rsid w:val="00947198"/>
    <w:rsid w:val="009474A3"/>
    <w:rsid w:val="00950103"/>
    <w:rsid w:val="00950150"/>
    <w:rsid w:val="009501C4"/>
    <w:rsid w:val="00950653"/>
    <w:rsid w:val="0095081E"/>
    <w:rsid w:val="00950C2E"/>
    <w:rsid w:val="00950F68"/>
    <w:rsid w:val="0095101B"/>
    <w:rsid w:val="00951360"/>
    <w:rsid w:val="009522A8"/>
    <w:rsid w:val="009523BD"/>
    <w:rsid w:val="00952AC1"/>
    <w:rsid w:val="00952BF5"/>
    <w:rsid w:val="00953257"/>
    <w:rsid w:val="009536F4"/>
    <w:rsid w:val="00953C97"/>
    <w:rsid w:val="00954C02"/>
    <w:rsid w:val="00954EDD"/>
    <w:rsid w:val="00955279"/>
    <w:rsid w:val="00955431"/>
    <w:rsid w:val="00956EC1"/>
    <w:rsid w:val="00957A68"/>
    <w:rsid w:val="009600D2"/>
    <w:rsid w:val="0096098C"/>
    <w:rsid w:val="00960A5C"/>
    <w:rsid w:val="0096190F"/>
    <w:rsid w:val="00961B2B"/>
    <w:rsid w:val="00962C3F"/>
    <w:rsid w:val="00962DCE"/>
    <w:rsid w:val="009640A5"/>
    <w:rsid w:val="00964B66"/>
    <w:rsid w:val="00964D2B"/>
    <w:rsid w:val="009652B2"/>
    <w:rsid w:val="0096559C"/>
    <w:rsid w:val="00965686"/>
    <w:rsid w:val="00965758"/>
    <w:rsid w:val="009659E5"/>
    <w:rsid w:val="00965E00"/>
    <w:rsid w:val="00965F2A"/>
    <w:rsid w:val="00966261"/>
    <w:rsid w:val="00966382"/>
    <w:rsid w:val="00966922"/>
    <w:rsid w:val="00966B81"/>
    <w:rsid w:val="00966E71"/>
    <w:rsid w:val="009670CB"/>
    <w:rsid w:val="009672BD"/>
    <w:rsid w:val="0096746B"/>
    <w:rsid w:val="009675D3"/>
    <w:rsid w:val="00967C3A"/>
    <w:rsid w:val="00967D58"/>
    <w:rsid w:val="00967EA3"/>
    <w:rsid w:val="00971147"/>
    <w:rsid w:val="0097131C"/>
    <w:rsid w:val="009716E2"/>
    <w:rsid w:val="00972531"/>
    <w:rsid w:val="009725D6"/>
    <w:rsid w:val="00972AC7"/>
    <w:rsid w:val="00972EAB"/>
    <w:rsid w:val="0097321C"/>
    <w:rsid w:val="009735AE"/>
    <w:rsid w:val="00973A84"/>
    <w:rsid w:val="009744A3"/>
    <w:rsid w:val="00974801"/>
    <w:rsid w:val="00974F67"/>
    <w:rsid w:val="009753B6"/>
    <w:rsid w:val="009759F9"/>
    <w:rsid w:val="00975E9C"/>
    <w:rsid w:val="00976C6B"/>
    <w:rsid w:val="00976F98"/>
    <w:rsid w:val="0097707E"/>
    <w:rsid w:val="009779BF"/>
    <w:rsid w:val="009800B9"/>
    <w:rsid w:val="00980115"/>
    <w:rsid w:val="00980586"/>
    <w:rsid w:val="00980AC6"/>
    <w:rsid w:val="00981319"/>
    <w:rsid w:val="009815D9"/>
    <w:rsid w:val="00981699"/>
    <w:rsid w:val="009819FA"/>
    <w:rsid w:val="00981A80"/>
    <w:rsid w:val="00982241"/>
    <w:rsid w:val="009827FF"/>
    <w:rsid w:val="00982AA6"/>
    <w:rsid w:val="00982DCD"/>
    <w:rsid w:val="0098316A"/>
    <w:rsid w:val="0098346B"/>
    <w:rsid w:val="0098361D"/>
    <w:rsid w:val="009846F6"/>
    <w:rsid w:val="00985745"/>
    <w:rsid w:val="00985D92"/>
    <w:rsid w:val="00986984"/>
    <w:rsid w:val="00986B85"/>
    <w:rsid w:val="00986CAA"/>
    <w:rsid w:val="009871E5"/>
    <w:rsid w:val="0098740D"/>
    <w:rsid w:val="00987431"/>
    <w:rsid w:val="00990D46"/>
    <w:rsid w:val="00991196"/>
    <w:rsid w:val="00991275"/>
    <w:rsid w:val="00991912"/>
    <w:rsid w:val="00991B30"/>
    <w:rsid w:val="00991BBB"/>
    <w:rsid w:val="00991CDB"/>
    <w:rsid w:val="00991D49"/>
    <w:rsid w:val="0099262E"/>
    <w:rsid w:val="00992D59"/>
    <w:rsid w:val="00992F57"/>
    <w:rsid w:val="00993C00"/>
    <w:rsid w:val="00993D26"/>
    <w:rsid w:val="00993DBE"/>
    <w:rsid w:val="00993EE0"/>
    <w:rsid w:val="00994335"/>
    <w:rsid w:val="009943A4"/>
    <w:rsid w:val="00994A67"/>
    <w:rsid w:val="00994F17"/>
    <w:rsid w:val="0099571A"/>
    <w:rsid w:val="00995E73"/>
    <w:rsid w:val="00995EC5"/>
    <w:rsid w:val="00996395"/>
    <w:rsid w:val="00997658"/>
    <w:rsid w:val="0099793E"/>
    <w:rsid w:val="009A0FB9"/>
    <w:rsid w:val="009A17C3"/>
    <w:rsid w:val="009A1EDC"/>
    <w:rsid w:val="009A210C"/>
    <w:rsid w:val="009A255F"/>
    <w:rsid w:val="009A2AE3"/>
    <w:rsid w:val="009A3046"/>
    <w:rsid w:val="009A3161"/>
    <w:rsid w:val="009A32FA"/>
    <w:rsid w:val="009A3FA3"/>
    <w:rsid w:val="009A464A"/>
    <w:rsid w:val="009A4F08"/>
    <w:rsid w:val="009A58F0"/>
    <w:rsid w:val="009A6B84"/>
    <w:rsid w:val="009A6D89"/>
    <w:rsid w:val="009A7793"/>
    <w:rsid w:val="009B024B"/>
    <w:rsid w:val="009B07A4"/>
    <w:rsid w:val="009B1A2A"/>
    <w:rsid w:val="009B280E"/>
    <w:rsid w:val="009B2CC9"/>
    <w:rsid w:val="009B2D6B"/>
    <w:rsid w:val="009B3065"/>
    <w:rsid w:val="009B39BB"/>
    <w:rsid w:val="009B3BFB"/>
    <w:rsid w:val="009B3DDE"/>
    <w:rsid w:val="009B4256"/>
    <w:rsid w:val="009B4750"/>
    <w:rsid w:val="009B4855"/>
    <w:rsid w:val="009B4884"/>
    <w:rsid w:val="009B4E76"/>
    <w:rsid w:val="009B5164"/>
    <w:rsid w:val="009B5EA0"/>
    <w:rsid w:val="009B676D"/>
    <w:rsid w:val="009B691A"/>
    <w:rsid w:val="009B6C1D"/>
    <w:rsid w:val="009B6D00"/>
    <w:rsid w:val="009B6EE6"/>
    <w:rsid w:val="009B6F4D"/>
    <w:rsid w:val="009B735B"/>
    <w:rsid w:val="009C1608"/>
    <w:rsid w:val="009C1B82"/>
    <w:rsid w:val="009C2145"/>
    <w:rsid w:val="009C25C5"/>
    <w:rsid w:val="009C3295"/>
    <w:rsid w:val="009C3816"/>
    <w:rsid w:val="009C4A7B"/>
    <w:rsid w:val="009C4ACA"/>
    <w:rsid w:val="009C4D5F"/>
    <w:rsid w:val="009C6879"/>
    <w:rsid w:val="009C6F69"/>
    <w:rsid w:val="009C711D"/>
    <w:rsid w:val="009C7248"/>
    <w:rsid w:val="009C72B6"/>
    <w:rsid w:val="009C7485"/>
    <w:rsid w:val="009C7B78"/>
    <w:rsid w:val="009C7D71"/>
    <w:rsid w:val="009D01B9"/>
    <w:rsid w:val="009D038F"/>
    <w:rsid w:val="009D0BB2"/>
    <w:rsid w:val="009D0C28"/>
    <w:rsid w:val="009D0EFF"/>
    <w:rsid w:val="009D100C"/>
    <w:rsid w:val="009D14F6"/>
    <w:rsid w:val="009D1717"/>
    <w:rsid w:val="009D1895"/>
    <w:rsid w:val="009D1F8A"/>
    <w:rsid w:val="009D261B"/>
    <w:rsid w:val="009D275E"/>
    <w:rsid w:val="009D2781"/>
    <w:rsid w:val="009D278B"/>
    <w:rsid w:val="009D28F6"/>
    <w:rsid w:val="009D2996"/>
    <w:rsid w:val="009D2A23"/>
    <w:rsid w:val="009D2EA3"/>
    <w:rsid w:val="009D3253"/>
    <w:rsid w:val="009D37E6"/>
    <w:rsid w:val="009D39A5"/>
    <w:rsid w:val="009D3A73"/>
    <w:rsid w:val="009D47C0"/>
    <w:rsid w:val="009D4BF3"/>
    <w:rsid w:val="009D5368"/>
    <w:rsid w:val="009D53B7"/>
    <w:rsid w:val="009D59FE"/>
    <w:rsid w:val="009D60C4"/>
    <w:rsid w:val="009D6375"/>
    <w:rsid w:val="009D6A78"/>
    <w:rsid w:val="009D7384"/>
    <w:rsid w:val="009E007A"/>
    <w:rsid w:val="009E02C5"/>
    <w:rsid w:val="009E0BF3"/>
    <w:rsid w:val="009E1000"/>
    <w:rsid w:val="009E139C"/>
    <w:rsid w:val="009E1905"/>
    <w:rsid w:val="009E1B02"/>
    <w:rsid w:val="009E1C5B"/>
    <w:rsid w:val="009E1C8B"/>
    <w:rsid w:val="009E1D4C"/>
    <w:rsid w:val="009E2DEB"/>
    <w:rsid w:val="009E3649"/>
    <w:rsid w:val="009E3B7C"/>
    <w:rsid w:val="009E3C3A"/>
    <w:rsid w:val="009E3C95"/>
    <w:rsid w:val="009E4594"/>
    <w:rsid w:val="009E45C2"/>
    <w:rsid w:val="009E4BC8"/>
    <w:rsid w:val="009E5418"/>
    <w:rsid w:val="009E6006"/>
    <w:rsid w:val="009E601E"/>
    <w:rsid w:val="009E613A"/>
    <w:rsid w:val="009E6D80"/>
    <w:rsid w:val="009E6F96"/>
    <w:rsid w:val="009E74D7"/>
    <w:rsid w:val="009E7E7B"/>
    <w:rsid w:val="009F0DB3"/>
    <w:rsid w:val="009F12E1"/>
    <w:rsid w:val="009F1436"/>
    <w:rsid w:val="009F17C9"/>
    <w:rsid w:val="009F17D2"/>
    <w:rsid w:val="009F188B"/>
    <w:rsid w:val="009F1BAD"/>
    <w:rsid w:val="009F1CAE"/>
    <w:rsid w:val="009F21BB"/>
    <w:rsid w:val="009F21FF"/>
    <w:rsid w:val="009F3AF1"/>
    <w:rsid w:val="009F482A"/>
    <w:rsid w:val="009F4C2A"/>
    <w:rsid w:val="009F4CA4"/>
    <w:rsid w:val="009F4D9A"/>
    <w:rsid w:val="009F57CD"/>
    <w:rsid w:val="009F5AAD"/>
    <w:rsid w:val="009F5AF9"/>
    <w:rsid w:val="009F5CEA"/>
    <w:rsid w:val="009F6D66"/>
    <w:rsid w:val="009F7255"/>
    <w:rsid w:val="009F7AF9"/>
    <w:rsid w:val="00A00105"/>
    <w:rsid w:val="00A00422"/>
    <w:rsid w:val="00A00A4C"/>
    <w:rsid w:val="00A00C7F"/>
    <w:rsid w:val="00A00CD9"/>
    <w:rsid w:val="00A00F6E"/>
    <w:rsid w:val="00A01221"/>
    <w:rsid w:val="00A015C7"/>
    <w:rsid w:val="00A019C6"/>
    <w:rsid w:val="00A0263A"/>
    <w:rsid w:val="00A02C67"/>
    <w:rsid w:val="00A030AD"/>
    <w:rsid w:val="00A03762"/>
    <w:rsid w:val="00A04444"/>
    <w:rsid w:val="00A04816"/>
    <w:rsid w:val="00A049F9"/>
    <w:rsid w:val="00A04D5F"/>
    <w:rsid w:val="00A05500"/>
    <w:rsid w:val="00A05535"/>
    <w:rsid w:val="00A0561F"/>
    <w:rsid w:val="00A05DDA"/>
    <w:rsid w:val="00A060FB"/>
    <w:rsid w:val="00A061C8"/>
    <w:rsid w:val="00A06414"/>
    <w:rsid w:val="00A064B2"/>
    <w:rsid w:val="00A06B0F"/>
    <w:rsid w:val="00A06E75"/>
    <w:rsid w:val="00A070A9"/>
    <w:rsid w:val="00A07187"/>
    <w:rsid w:val="00A074C1"/>
    <w:rsid w:val="00A077AB"/>
    <w:rsid w:val="00A07C78"/>
    <w:rsid w:val="00A07F65"/>
    <w:rsid w:val="00A100DA"/>
    <w:rsid w:val="00A107F7"/>
    <w:rsid w:val="00A10A7E"/>
    <w:rsid w:val="00A10C85"/>
    <w:rsid w:val="00A10D9F"/>
    <w:rsid w:val="00A11391"/>
    <w:rsid w:val="00A11685"/>
    <w:rsid w:val="00A11DBF"/>
    <w:rsid w:val="00A12388"/>
    <w:rsid w:val="00A1240F"/>
    <w:rsid w:val="00A1270E"/>
    <w:rsid w:val="00A12AF7"/>
    <w:rsid w:val="00A136A5"/>
    <w:rsid w:val="00A148D9"/>
    <w:rsid w:val="00A14C71"/>
    <w:rsid w:val="00A151A1"/>
    <w:rsid w:val="00A15C75"/>
    <w:rsid w:val="00A166A8"/>
    <w:rsid w:val="00A16739"/>
    <w:rsid w:val="00A17225"/>
    <w:rsid w:val="00A173A1"/>
    <w:rsid w:val="00A17A0A"/>
    <w:rsid w:val="00A20093"/>
    <w:rsid w:val="00A20724"/>
    <w:rsid w:val="00A20834"/>
    <w:rsid w:val="00A21B3A"/>
    <w:rsid w:val="00A21D1A"/>
    <w:rsid w:val="00A21D71"/>
    <w:rsid w:val="00A21DF3"/>
    <w:rsid w:val="00A22896"/>
    <w:rsid w:val="00A229BE"/>
    <w:rsid w:val="00A22C2F"/>
    <w:rsid w:val="00A2359D"/>
    <w:rsid w:val="00A23859"/>
    <w:rsid w:val="00A23E4B"/>
    <w:rsid w:val="00A23E84"/>
    <w:rsid w:val="00A241AE"/>
    <w:rsid w:val="00A24265"/>
    <w:rsid w:val="00A24764"/>
    <w:rsid w:val="00A248F2"/>
    <w:rsid w:val="00A24DF9"/>
    <w:rsid w:val="00A2558C"/>
    <w:rsid w:val="00A25B71"/>
    <w:rsid w:val="00A25D9D"/>
    <w:rsid w:val="00A25E3C"/>
    <w:rsid w:val="00A26BA4"/>
    <w:rsid w:val="00A270BA"/>
    <w:rsid w:val="00A27A51"/>
    <w:rsid w:val="00A27B69"/>
    <w:rsid w:val="00A27CB4"/>
    <w:rsid w:val="00A27F7C"/>
    <w:rsid w:val="00A302B4"/>
    <w:rsid w:val="00A3071C"/>
    <w:rsid w:val="00A307AB"/>
    <w:rsid w:val="00A308D3"/>
    <w:rsid w:val="00A30A58"/>
    <w:rsid w:val="00A30D03"/>
    <w:rsid w:val="00A30F65"/>
    <w:rsid w:val="00A3103F"/>
    <w:rsid w:val="00A3118F"/>
    <w:rsid w:val="00A3176C"/>
    <w:rsid w:val="00A317C0"/>
    <w:rsid w:val="00A31A18"/>
    <w:rsid w:val="00A3218B"/>
    <w:rsid w:val="00A3227D"/>
    <w:rsid w:val="00A3232F"/>
    <w:rsid w:val="00A32A8B"/>
    <w:rsid w:val="00A32ADF"/>
    <w:rsid w:val="00A32CDE"/>
    <w:rsid w:val="00A32E6C"/>
    <w:rsid w:val="00A33134"/>
    <w:rsid w:val="00A33181"/>
    <w:rsid w:val="00A33839"/>
    <w:rsid w:val="00A33EC5"/>
    <w:rsid w:val="00A345EE"/>
    <w:rsid w:val="00A348CD"/>
    <w:rsid w:val="00A34B5B"/>
    <w:rsid w:val="00A34E74"/>
    <w:rsid w:val="00A34F52"/>
    <w:rsid w:val="00A350A5"/>
    <w:rsid w:val="00A357ED"/>
    <w:rsid w:val="00A36AB9"/>
    <w:rsid w:val="00A37484"/>
    <w:rsid w:val="00A375E8"/>
    <w:rsid w:val="00A37762"/>
    <w:rsid w:val="00A377FE"/>
    <w:rsid w:val="00A37D88"/>
    <w:rsid w:val="00A408BE"/>
    <w:rsid w:val="00A40983"/>
    <w:rsid w:val="00A40BB4"/>
    <w:rsid w:val="00A4142A"/>
    <w:rsid w:val="00A41DA4"/>
    <w:rsid w:val="00A41EB1"/>
    <w:rsid w:val="00A423B1"/>
    <w:rsid w:val="00A424AB"/>
    <w:rsid w:val="00A424EF"/>
    <w:rsid w:val="00A42E26"/>
    <w:rsid w:val="00A42F8A"/>
    <w:rsid w:val="00A43E1B"/>
    <w:rsid w:val="00A43F40"/>
    <w:rsid w:val="00A44624"/>
    <w:rsid w:val="00A448A1"/>
    <w:rsid w:val="00A44C2B"/>
    <w:rsid w:val="00A44EF2"/>
    <w:rsid w:val="00A451D9"/>
    <w:rsid w:val="00A455A7"/>
    <w:rsid w:val="00A46135"/>
    <w:rsid w:val="00A46334"/>
    <w:rsid w:val="00A46E40"/>
    <w:rsid w:val="00A47023"/>
    <w:rsid w:val="00A47334"/>
    <w:rsid w:val="00A47588"/>
    <w:rsid w:val="00A4782B"/>
    <w:rsid w:val="00A47E54"/>
    <w:rsid w:val="00A50A5D"/>
    <w:rsid w:val="00A5138E"/>
    <w:rsid w:val="00A514D6"/>
    <w:rsid w:val="00A51957"/>
    <w:rsid w:val="00A52572"/>
    <w:rsid w:val="00A5316D"/>
    <w:rsid w:val="00A5330A"/>
    <w:rsid w:val="00A53645"/>
    <w:rsid w:val="00A536EF"/>
    <w:rsid w:val="00A53A17"/>
    <w:rsid w:val="00A54BC7"/>
    <w:rsid w:val="00A55776"/>
    <w:rsid w:val="00A55B5A"/>
    <w:rsid w:val="00A55FA8"/>
    <w:rsid w:val="00A5634F"/>
    <w:rsid w:val="00A56F18"/>
    <w:rsid w:val="00A57492"/>
    <w:rsid w:val="00A57FDC"/>
    <w:rsid w:val="00A60311"/>
    <w:rsid w:val="00A60426"/>
    <w:rsid w:val="00A60AAA"/>
    <w:rsid w:val="00A60EC3"/>
    <w:rsid w:val="00A61BAE"/>
    <w:rsid w:val="00A62341"/>
    <w:rsid w:val="00A62423"/>
    <w:rsid w:val="00A62EB9"/>
    <w:rsid w:val="00A63057"/>
    <w:rsid w:val="00A63152"/>
    <w:rsid w:val="00A638A7"/>
    <w:rsid w:val="00A63AA0"/>
    <w:rsid w:val="00A63EDE"/>
    <w:rsid w:val="00A63F4C"/>
    <w:rsid w:val="00A6406A"/>
    <w:rsid w:val="00A64997"/>
    <w:rsid w:val="00A651FE"/>
    <w:rsid w:val="00A652ED"/>
    <w:rsid w:val="00A65A51"/>
    <w:rsid w:val="00A6642C"/>
    <w:rsid w:val="00A668B0"/>
    <w:rsid w:val="00A66A45"/>
    <w:rsid w:val="00A66BF1"/>
    <w:rsid w:val="00A672A1"/>
    <w:rsid w:val="00A6762D"/>
    <w:rsid w:val="00A67666"/>
    <w:rsid w:val="00A67ADB"/>
    <w:rsid w:val="00A719FB"/>
    <w:rsid w:val="00A72113"/>
    <w:rsid w:val="00A72193"/>
    <w:rsid w:val="00A72508"/>
    <w:rsid w:val="00A7253B"/>
    <w:rsid w:val="00A7282B"/>
    <w:rsid w:val="00A729A1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470"/>
    <w:rsid w:val="00A77731"/>
    <w:rsid w:val="00A7783A"/>
    <w:rsid w:val="00A80680"/>
    <w:rsid w:val="00A80734"/>
    <w:rsid w:val="00A80ACF"/>
    <w:rsid w:val="00A80B42"/>
    <w:rsid w:val="00A80BDA"/>
    <w:rsid w:val="00A80DBC"/>
    <w:rsid w:val="00A81BE0"/>
    <w:rsid w:val="00A823C2"/>
    <w:rsid w:val="00A82C94"/>
    <w:rsid w:val="00A8314C"/>
    <w:rsid w:val="00A831E2"/>
    <w:rsid w:val="00A84140"/>
    <w:rsid w:val="00A84A41"/>
    <w:rsid w:val="00A84F44"/>
    <w:rsid w:val="00A85C6C"/>
    <w:rsid w:val="00A86006"/>
    <w:rsid w:val="00A860A9"/>
    <w:rsid w:val="00A863A6"/>
    <w:rsid w:val="00A86629"/>
    <w:rsid w:val="00A86961"/>
    <w:rsid w:val="00A86AB6"/>
    <w:rsid w:val="00A878C6"/>
    <w:rsid w:val="00A9079F"/>
    <w:rsid w:val="00A90D4C"/>
    <w:rsid w:val="00A910BA"/>
    <w:rsid w:val="00A91225"/>
    <w:rsid w:val="00A91298"/>
    <w:rsid w:val="00A919C8"/>
    <w:rsid w:val="00A91A63"/>
    <w:rsid w:val="00A91AA8"/>
    <w:rsid w:val="00A920EE"/>
    <w:rsid w:val="00A92607"/>
    <w:rsid w:val="00A92B68"/>
    <w:rsid w:val="00A93FB2"/>
    <w:rsid w:val="00A94056"/>
    <w:rsid w:val="00A942BA"/>
    <w:rsid w:val="00A94520"/>
    <w:rsid w:val="00A949BB"/>
    <w:rsid w:val="00A94BCC"/>
    <w:rsid w:val="00A94DBE"/>
    <w:rsid w:val="00A94FE3"/>
    <w:rsid w:val="00A9517C"/>
    <w:rsid w:val="00A95355"/>
    <w:rsid w:val="00A95555"/>
    <w:rsid w:val="00A9556C"/>
    <w:rsid w:val="00A957A6"/>
    <w:rsid w:val="00A9603E"/>
    <w:rsid w:val="00A96511"/>
    <w:rsid w:val="00A970F0"/>
    <w:rsid w:val="00A974CB"/>
    <w:rsid w:val="00AA001A"/>
    <w:rsid w:val="00AA0176"/>
    <w:rsid w:val="00AA0272"/>
    <w:rsid w:val="00AA0E68"/>
    <w:rsid w:val="00AA0F01"/>
    <w:rsid w:val="00AA1D28"/>
    <w:rsid w:val="00AA1F61"/>
    <w:rsid w:val="00AA3272"/>
    <w:rsid w:val="00AA4781"/>
    <w:rsid w:val="00AA4E6D"/>
    <w:rsid w:val="00AA6454"/>
    <w:rsid w:val="00AA6D01"/>
    <w:rsid w:val="00AA6F6D"/>
    <w:rsid w:val="00AA73A3"/>
    <w:rsid w:val="00AA77C2"/>
    <w:rsid w:val="00AA7D82"/>
    <w:rsid w:val="00AB0C2A"/>
    <w:rsid w:val="00AB1150"/>
    <w:rsid w:val="00AB1580"/>
    <w:rsid w:val="00AB1CF3"/>
    <w:rsid w:val="00AB1ED5"/>
    <w:rsid w:val="00AB2137"/>
    <w:rsid w:val="00AB2283"/>
    <w:rsid w:val="00AB2490"/>
    <w:rsid w:val="00AB2811"/>
    <w:rsid w:val="00AB32AD"/>
    <w:rsid w:val="00AB3366"/>
    <w:rsid w:val="00AB34D9"/>
    <w:rsid w:val="00AB3696"/>
    <w:rsid w:val="00AB37E4"/>
    <w:rsid w:val="00AB39B3"/>
    <w:rsid w:val="00AB4B01"/>
    <w:rsid w:val="00AB4F2A"/>
    <w:rsid w:val="00AB5199"/>
    <w:rsid w:val="00AB60AC"/>
    <w:rsid w:val="00AB6711"/>
    <w:rsid w:val="00AB6894"/>
    <w:rsid w:val="00AB6E80"/>
    <w:rsid w:val="00AB77AC"/>
    <w:rsid w:val="00AB79B7"/>
    <w:rsid w:val="00AB7A19"/>
    <w:rsid w:val="00AC015F"/>
    <w:rsid w:val="00AC0434"/>
    <w:rsid w:val="00AC2076"/>
    <w:rsid w:val="00AC25F2"/>
    <w:rsid w:val="00AC2B49"/>
    <w:rsid w:val="00AC2DF0"/>
    <w:rsid w:val="00AC3501"/>
    <w:rsid w:val="00AC4A83"/>
    <w:rsid w:val="00AC4D2B"/>
    <w:rsid w:val="00AC4F26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04"/>
    <w:rsid w:val="00AD17A1"/>
    <w:rsid w:val="00AD1A24"/>
    <w:rsid w:val="00AD2B97"/>
    <w:rsid w:val="00AD2CDB"/>
    <w:rsid w:val="00AD3339"/>
    <w:rsid w:val="00AD36AB"/>
    <w:rsid w:val="00AD3AB6"/>
    <w:rsid w:val="00AD3BF4"/>
    <w:rsid w:val="00AD419F"/>
    <w:rsid w:val="00AD4A69"/>
    <w:rsid w:val="00AD538D"/>
    <w:rsid w:val="00AD54A6"/>
    <w:rsid w:val="00AD55DD"/>
    <w:rsid w:val="00AD695F"/>
    <w:rsid w:val="00AD72DB"/>
    <w:rsid w:val="00AD781D"/>
    <w:rsid w:val="00AE0347"/>
    <w:rsid w:val="00AE0630"/>
    <w:rsid w:val="00AE064A"/>
    <w:rsid w:val="00AE096F"/>
    <w:rsid w:val="00AE1394"/>
    <w:rsid w:val="00AE182E"/>
    <w:rsid w:val="00AE2304"/>
    <w:rsid w:val="00AE236F"/>
    <w:rsid w:val="00AE29FF"/>
    <w:rsid w:val="00AE2DF8"/>
    <w:rsid w:val="00AE3753"/>
    <w:rsid w:val="00AE3BFC"/>
    <w:rsid w:val="00AE3E29"/>
    <w:rsid w:val="00AE43A9"/>
    <w:rsid w:val="00AE486D"/>
    <w:rsid w:val="00AE4A20"/>
    <w:rsid w:val="00AE5175"/>
    <w:rsid w:val="00AE541F"/>
    <w:rsid w:val="00AE5CC0"/>
    <w:rsid w:val="00AE6150"/>
    <w:rsid w:val="00AE645F"/>
    <w:rsid w:val="00AE6F32"/>
    <w:rsid w:val="00AE75C0"/>
    <w:rsid w:val="00AF0343"/>
    <w:rsid w:val="00AF054E"/>
    <w:rsid w:val="00AF0BCD"/>
    <w:rsid w:val="00AF12CC"/>
    <w:rsid w:val="00AF1563"/>
    <w:rsid w:val="00AF1C26"/>
    <w:rsid w:val="00AF2116"/>
    <w:rsid w:val="00AF2233"/>
    <w:rsid w:val="00AF2288"/>
    <w:rsid w:val="00AF2934"/>
    <w:rsid w:val="00AF2BD0"/>
    <w:rsid w:val="00AF3110"/>
    <w:rsid w:val="00AF3492"/>
    <w:rsid w:val="00AF3540"/>
    <w:rsid w:val="00AF37AB"/>
    <w:rsid w:val="00AF449F"/>
    <w:rsid w:val="00AF4F9C"/>
    <w:rsid w:val="00AF51DF"/>
    <w:rsid w:val="00AF5266"/>
    <w:rsid w:val="00AF527F"/>
    <w:rsid w:val="00AF52FC"/>
    <w:rsid w:val="00AF552C"/>
    <w:rsid w:val="00AF5A21"/>
    <w:rsid w:val="00AF6736"/>
    <w:rsid w:val="00AF674F"/>
    <w:rsid w:val="00AF685C"/>
    <w:rsid w:val="00AF73AD"/>
    <w:rsid w:val="00B00079"/>
    <w:rsid w:val="00B00548"/>
    <w:rsid w:val="00B007B8"/>
    <w:rsid w:val="00B00FFC"/>
    <w:rsid w:val="00B01730"/>
    <w:rsid w:val="00B01B2A"/>
    <w:rsid w:val="00B028B6"/>
    <w:rsid w:val="00B02B53"/>
    <w:rsid w:val="00B02D89"/>
    <w:rsid w:val="00B030DC"/>
    <w:rsid w:val="00B03F5F"/>
    <w:rsid w:val="00B04681"/>
    <w:rsid w:val="00B046D7"/>
    <w:rsid w:val="00B047D8"/>
    <w:rsid w:val="00B049F8"/>
    <w:rsid w:val="00B054D1"/>
    <w:rsid w:val="00B05688"/>
    <w:rsid w:val="00B0572A"/>
    <w:rsid w:val="00B05918"/>
    <w:rsid w:val="00B05957"/>
    <w:rsid w:val="00B077E8"/>
    <w:rsid w:val="00B07AA6"/>
    <w:rsid w:val="00B07DC1"/>
    <w:rsid w:val="00B100A8"/>
    <w:rsid w:val="00B101CC"/>
    <w:rsid w:val="00B1034A"/>
    <w:rsid w:val="00B109EA"/>
    <w:rsid w:val="00B1116E"/>
    <w:rsid w:val="00B11A2D"/>
    <w:rsid w:val="00B11E56"/>
    <w:rsid w:val="00B121D2"/>
    <w:rsid w:val="00B1239E"/>
    <w:rsid w:val="00B123FA"/>
    <w:rsid w:val="00B124CB"/>
    <w:rsid w:val="00B12767"/>
    <w:rsid w:val="00B13046"/>
    <w:rsid w:val="00B134CD"/>
    <w:rsid w:val="00B138AF"/>
    <w:rsid w:val="00B13A9C"/>
    <w:rsid w:val="00B143FC"/>
    <w:rsid w:val="00B145DC"/>
    <w:rsid w:val="00B14CF9"/>
    <w:rsid w:val="00B1507B"/>
    <w:rsid w:val="00B15508"/>
    <w:rsid w:val="00B157D8"/>
    <w:rsid w:val="00B15B6B"/>
    <w:rsid w:val="00B15F28"/>
    <w:rsid w:val="00B15F93"/>
    <w:rsid w:val="00B15FB0"/>
    <w:rsid w:val="00B16092"/>
    <w:rsid w:val="00B161EC"/>
    <w:rsid w:val="00B16428"/>
    <w:rsid w:val="00B1654D"/>
    <w:rsid w:val="00B1656B"/>
    <w:rsid w:val="00B16656"/>
    <w:rsid w:val="00B17819"/>
    <w:rsid w:val="00B17E20"/>
    <w:rsid w:val="00B203B1"/>
    <w:rsid w:val="00B205A5"/>
    <w:rsid w:val="00B20E21"/>
    <w:rsid w:val="00B20FF8"/>
    <w:rsid w:val="00B21599"/>
    <w:rsid w:val="00B21864"/>
    <w:rsid w:val="00B220FD"/>
    <w:rsid w:val="00B2246B"/>
    <w:rsid w:val="00B226E0"/>
    <w:rsid w:val="00B22965"/>
    <w:rsid w:val="00B2297D"/>
    <w:rsid w:val="00B22F4C"/>
    <w:rsid w:val="00B2307A"/>
    <w:rsid w:val="00B23241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8CC"/>
    <w:rsid w:val="00B2596D"/>
    <w:rsid w:val="00B25CB0"/>
    <w:rsid w:val="00B2611F"/>
    <w:rsid w:val="00B26236"/>
    <w:rsid w:val="00B26783"/>
    <w:rsid w:val="00B26D5C"/>
    <w:rsid w:val="00B26FCC"/>
    <w:rsid w:val="00B27D58"/>
    <w:rsid w:val="00B30378"/>
    <w:rsid w:val="00B3066C"/>
    <w:rsid w:val="00B307FD"/>
    <w:rsid w:val="00B30AE0"/>
    <w:rsid w:val="00B30D2B"/>
    <w:rsid w:val="00B317EA"/>
    <w:rsid w:val="00B318CB"/>
    <w:rsid w:val="00B322D7"/>
    <w:rsid w:val="00B32976"/>
    <w:rsid w:val="00B32E8A"/>
    <w:rsid w:val="00B32F19"/>
    <w:rsid w:val="00B330DF"/>
    <w:rsid w:val="00B33101"/>
    <w:rsid w:val="00B338B6"/>
    <w:rsid w:val="00B33BEA"/>
    <w:rsid w:val="00B34091"/>
    <w:rsid w:val="00B341BD"/>
    <w:rsid w:val="00B34534"/>
    <w:rsid w:val="00B34A48"/>
    <w:rsid w:val="00B34DAB"/>
    <w:rsid w:val="00B35569"/>
    <w:rsid w:val="00B359FA"/>
    <w:rsid w:val="00B366C3"/>
    <w:rsid w:val="00B3679E"/>
    <w:rsid w:val="00B3697F"/>
    <w:rsid w:val="00B36B28"/>
    <w:rsid w:val="00B36C45"/>
    <w:rsid w:val="00B36DA6"/>
    <w:rsid w:val="00B36F7A"/>
    <w:rsid w:val="00B36F9E"/>
    <w:rsid w:val="00B37B60"/>
    <w:rsid w:val="00B40716"/>
    <w:rsid w:val="00B40779"/>
    <w:rsid w:val="00B40970"/>
    <w:rsid w:val="00B41072"/>
    <w:rsid w:val="00B41078"/>
    <w:rsid w:val="00B4127C"/>
    <w:rsid w:val="00B41419"/>
    <w:rsid w:val="00B41729"/>
    <w:rsid w:val="00B41797"/>
    <w:rsid w:val="00B41A05"/>
    <w:rsid w:val="00B41C4E"/>
    <w:rsid w:val="00B421E6"/>
    <w:rsid w:val="00B42323"/>
    <w:rsid w:val="00B4276F"/>
    <w:rsid w:val="00B42988"/>
    <w:rsid w:val="00B431D3"/>
    <w:rsid w:val="00B43299"/>
    <w:rsid w:val="00B437EF"/>
    <w:rsid w:val="00B43B0E"/>
    <w:rsid w:val="00B43DA3"/>
    <w:rsid w:val="00B43E29"/>
    <w:rsid w:val="00B4409B"/>
    <w:rsid w:val="00B44D2C"/>
    <w:rsid w:val="00B455FA"/>
    <w:rsid w:val="00B45B85"/>
    <w:rsid w:val="00B45BE6"/>
    <w:rsid w:val="00B45DA2"/>
    <w:rsid w:val="00B460CE"/>
    <w:rsid w:val="00B46432"/>
    <w:rsid w:val="00B466F2"/>
    <w:rsid w:val="00B46E10"/>
    <w:rsid w:val="00B47504"/>
    <w:rsid w:val="00B478B2"/>
    <w:rsid w:val="00B50523"/>
    <w:rsid w:val="00B50E9B"/>
    <w:rsid w:val="00B511FC"/>
    <w:rsid w:val="00B51358"/>
    <w:rsid w:val="00B51ACC"/>
    <w:rsid w:val="00B51F56"/>
    <w:rsid w:val="00B523F1"/>
    <w:rsid w:val="00B52537"/>
    <w:rsid w:val="00B525CF"/>
    <w:rsid w:val="00B52904"/>
    <w:rsid w:val="00B52A4E"/>
    <w:rsid w:val="00B52B14"/>
    <w:rsid w:val="00B52E77"/>
    <w:rsid w:val="00B5383E"/>
    <w:rsid w:val="00B53998"/>
    <w:rsid w:val="00B53A69"/>
    <w:rsid w:val="00B53C14"/>
    <w:rsid w:val="00B53DE2"/>
    <w:rsid w:val="00B53F67"/>
    <w:rsid w:val="00B54C97"/>
    <w:rsid w:val="00B54CF2"/>
    <w:rsid w:val="00B550EA"/>
    <w:rsid w:val="00B567D3"/>
    <w:rsid w:val="00B5685B"/>
    <w:rsid w:val="00B56A4C"/>
    <w:rsid w:val="00B56B56"/>
    <w:rsid w:val="00B56ED9"/>
    <w:rsid w:val="00B571AF"/>
    <w:rsid w:val="00B5751C"/>
    <w:rsid w:val="00B579B9"/>
    <w:rsid w:val="00B57C71"/>
    <w:rsid w:val="00B57F05"/>
    <w:rsid w:val="00B6021C"/>
    <w:rsid w:val="00B6039A"/>
    <w:rsid w:val="00B613CB"/>
    <w:rsid w:val="00B6186C"/>
    <w:rsid w:val="00B61B56"/>
    <w:rsid w:val="00B61C2A"/>
    <w:rsid w:val="00B627B9"/>
    <w:rsid w:val="00B62D78"/>
    <w:rsid w:val="00B63466"/>
    <w:rsid w:val="00B63609"/>
    <w:rsid w:val="00B63845"/>
    <w:rsid w:val="00B64790"/>
    <w:rsid w:val="00B6492D"/>
    <w:rsid w:val="00B652B1"/>
    <w:rsid w:val="00B65469"/>
    <w:rsid w:val="00B65CF5"/>
    <w:rsid w:val="00B65F7A"/>
    <w:rsid w:val="00B67173"/>
    <w:rsid w:val="00B70378"/>
    <w:rsid w:val="00B71289"/>
    <w:rsid w:val="00B71600"/>
    <w:rsid w:val="00B716CA"/>
    <w:rsid w:val="00B71CBE"/>
    <w:rsid w:val="00B72860"/>
    <w:rsid w:val="00B72C22"/>
    <w:rsid w:val="00B72DA3"/>
    <w:rsid w:val="00B731E5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66FE"/>
    <w:rsid w:val="00B7683F"/>
    <w:rsid w:val="00B778F0"/>
    <w:rsid w:val="00B77F4D"/>
    <w:rsid w:val="00B807DE"/>
    <w:rsid w:val="00B80AD2"/>
    <w:rsid w:val="00B80BB6"/>
    <w:rsid w:val="00B810E8"/>
    <w:rsid w:val="00B81303"/>
    <w:rsid w:val="00B8143D"/>
    <w:rsid w:val="00B8154E"/>
    <w:rsid w:val="00B81CE8"/>
    <w:rsid w:val="00B8242D"/>
    <w:rsid w:val="00B83070"/>
    <w:rsid w:val="00B830A2"/>
    <w:rsid w:val="00B843E6"/>
    <w:rsid w:val="00B84491"/>
    <w:rsid w:val="00B85073"/>
    <w:rsid w:val="00B85441"/>
    <w:rsid w:val="00B85D19"/>
    <w:rsid w:val="00B8600B"/>
    <w:rsid w:val="00B86B27"/>
    <w:rsid w:val="00B86C4A"/>
    <w:rsid w:val="00B86C77"/>
    <w:rsid w:val="00B86E8A"/>
    <w:rsid w:val="00B8705A"/>
    <w:rsid w:val="00B8723E"/>
    <w:rsid w:val="00B8732C"/>
    <w:rsid w:val="00B87F07"/>
    <w:rsid w:val="00B905EC"/>
    <w:rsid w:val="00B90AF0"/>
    <w:rsid w:val="00B90BE8"/>
    <w:rsid w:val="00B90DFC"/>
    <w:rsid w:val="00B914B7"/>
    <w:rsid w:val="00B92007"/>
    <w:rsid w:val="00B92372"/>
    <w:rsid w:val="00B92492"/>
    <w:rsid w:val="00B92B4B"/>
    <w:rsid w:val="00B92DC9"/>
    <w:rsid w:val="00B92DDC"/>
    <w:rsid w:val="00B92E02"/>
    <w:rsid w:val="00B93732"/>
    <w:rsid w:val="00B9381D"/>
    <w:rsid w:val="00B93DF6"/>
    <w:rsid w:val="00B9414E"/>
    <w:rsid w:val="00B944CF"/>
    <w:rsid w:val="00B95186"/>
    <w:rsid w:val="00B95242"/>
    <w:rsid w:val="00B957F0"/>
    <w:rsid w:val="00B95AB9"/>
    <w:rsid w:val="00B95C3E"/>
    <w:rsid w:val="00B95D6D"/>
    <w:rsid w:val="00B95DEB"/>
    <w:rsid w:val="00B95FC8"/>
    <w:rsid w:val="00B95FFC"/>
    <w:rsid w:val="00B966A6"/>
    <w:rsid w:val="00B96BE1"/>
    <w:rsid w:val="00B96C20"/>
    <w:rsid w:val="00B970DF"/>
    <w:rsid w:val="00B97616"/>
    <w:rsid w:val="00B97692"/>
    <w:rsid w:val="00B97CF5"/>
    <w:rsid w:val="00B97D86"/>
    <w:rsid w:val="00BA038B"/>
    <w:rsid w:val="00BA09DE"/>
    <w:rsid w:val="00BA1183"/>
    <w:rsid w:val="00BA11D4"/>
    <w:rsid w:val="00BA13C3"/>
    <w:rsid w:val="00BA169E"/>
    <w:rsid w:val="00BA1BCB"/>
    <w:rsid w:val="00BA208B"/>
    <w:rsid w:val="00BA226F"/>
    <w:rsid w:val="00BA2572"/>
    <w:rsid w:val="00BA259A"/>
    <w:rsid w:val="00BA2719"/>
    <w:rsid w:val="00BA34CF"/>
    <w:rsid w:val="00BA38F2"/>
    <w:rsid w:val="00BA4715"/>
    <w:rsid w:val="00BA476B"/>
    <w:rsid w:val="00BA50C3"/>
    <w:rsid w:val="00BA5323"/>
    <w:rsid w:val="00BA5452"/>
    <w:rsid w:val="00BA570D"/>
    <w:rsid w:val="00BA5977"/>
    <w:rsid w:val="00BA62A2"/>
    <w:rsid w:val="00BA654D"/>
    <w:rsid w:val="00BA75DB"/>
    <w:rsid w:val="00BA775F"/>
    <w:rsid w:val="00BB00F1"/>
    <w:rsid w:val="00BB01DD"/>
    <w:rsid w:val="00BB0722"/>
    <w:rsid w:val="00BB1239"/>
    <w:rsid w:val="00BB1A76"/>
    <w:rsid w:val="00BB200B"/>
    <w:rsid w:val="00BB2378"/>
    <w:rsid w:val="00BB378F"/>
    <w:rsid w:val="00BB43E8"/>
    <w:rsid w:val="00BB5209"/>
    <w:rsid w:val="00BB576A"/>
    <w:rsid w:val="00BB58B3"/>
    <w:rsid w:val="00BB5E9F"/>
    <w:rsid w:val="00BB6406"/>
    <w:rsid w:val="00BB6590"/>
    <w:rsid w:val="00BB6795"/>
    <w:rsid w:val="00BB6A51"/>
    <w:rsid w:val="00BB6CB1"/>
    <w:rsid w:val="00BB6EC1"/>
    <w:rsid w:val="00BB6F2A"/>
    <w:rsid w:val="00BB711E"/>
    <w:rsid w:val="00BB737B"/>
    <w:rsid w:val="00BB7661"/>
    <w:rsid w:val="00BB7E4C"/>
    <w:rsid w:val="00BC08D4"/>
    <w:rsid w:val="00BC0B0E"/>
    <w:rsid w:val="00BC0D4F"/>
    <w:rsid w:val="00BC0F96"/>
    <w:rsid w:val="00BC1841"/>
    <w:rsid w:val="00BC1A2E"/>
    <w:rsid w:val="00BC1AD7"/>
    <w:rsid w:val="00BC1E7E"/>
    <w:rsid w:val="00BC269C"/>
    <w:rsid w:val="00BC297D"/>
    <w:rsid w:val="00BC2A8F"/>
    <w:rsid w:val="00BC2B77"/>
    <w:rsid w:val="00BC2EE9"/>
    <w:rsid w:val="00BC2F04"/>
    <w:rsid w:val="00BC4261"/>
    <w:rsid w:val="00BC440C"/>
    <w:rsid w:val="00BC441D"/>
    <w:rsid w:val="00BC44F7"/>
    <w:rsid w:val="00BC5BE5"/>
    <w:rsid w:val="00BC6437"/>
    <w:rsid w:val="00BC64E1"/>
    <w:rsid w:val="00BC65F1"/>
    <w:rsid w:val="00BC6819"/>
    <w:rsid w:val="00BC6EF3"/>
    <w:rsid w:val="00BC7644"/>
    <w:rsid w:val="00BC77F1"/>
    <w:rsid w:val="00BC785A"/>
    <w:rsid w:val="00BC7B2B"/>
    <w:rsid w:val="00BD00D5"/>
    <w:rsid w:val="00BD060D"/>
    <w:rsid w:val="00BD092D"/>
    <w:rsid w:val="00BD095A"/>
    <w:rsid w:val="00BD1CA0"/>
    <w:rsid w:val="00BD1CEB"/>
    <w:rsid w:val="00BD1E45"/>
    <w:rsid w:val="00BD1EC7"/>
    <w:rsid w:val="00BD1EF6"/>
    <w:rsid w:val="00BD20C3"/>
    <w:rsid w:val="00BD2C95"/>
    <w:rsid w:val="00BD3346"/>
    <w:rsid w:val="00BD33B1"/>
    <w:rsid w:val="00BD360D"/>
    <w:rsid w:val="00BD378D"/>
    <w:rsid w:val="00BD4A88"/>
    <w:rsid w:val="00BD55CA"/>
    <w:rsid w:val="00BD6112"/>
    <w:rsid w:val="00BD627B"/>
    <w:rsid w:val="00BD64AF"/>
    <w:rsid w:val="00BD64C7"/>
    <w:rsid w:val="00BD6D34"/>
    <w:rsid w:val="00BD71C7"/>
    <w:rsid w:val="00BD7650"/>
    <w:rsid w:val="00BD7741"/>
    <w:rsid w:val="00BD7774"/>
    <w:rsid w:val="00BD7BB6"/>
    <w:rsid w:val="00BE0C34"/>
    <w:rsid w:val="00BE1A4B"/>
    <w:rsid w:val="00BE1EAD"/>
    <w:rsid w:val="00BE21AA"/>
    <w:rsid w:val="00BE2ABA"/>
    <w:rsid w:val="00BE3EB8"/>
    <w:rsid w:val="00BE4357"/>
    <w:rsid w:val="00BE45B9"/>
    <w:rsid w:val="00BE45CE"/>
    <w:rsid w:val="00BE45F8"/>
    <w:rsid w:val="00BE46F5"/>
    <w:rsid w:val="00BE4759"/>
    <w:rsid w:val="00BE4F06"/>
    <w:rsid w:val="00BE5425"/>
    <w:rsid w:val="00BE580A"/>
    <w:rsid w:val="00BE59A4"/>
    <w:rsid w:val="00BE5B63"/>
    <w:rsid w:val="00BE5F9B"/>
    <w:rsid w:val="00BE637F"/>
    <w:rsid w:val="00BE7276"/>
    <w:rsid w:val="00BE7F4D"/>
    <w:rsid w:val="00BF03DF"/>
    <w:rsid w:val="00BF071E"/>
    <w:rsid w:val="00BF0CC2"/>
    <w:rsid w:val="00BF16E0"/>
    <w:rsid w:val="00BF1D1F"/>
    <w:rsid w:val="00BF2324"/>
    <w:rsid w:val="00BF234B"/>
    <w:rsid w:val="00BF241A"/>
    <w:rsid w:val="00BF289F"/>
    <w:rsid w:val="00BF2B03"/>
    <w:rsid w:val="00BF2C6A"/>
    <w:rsid w:val="00BF33B2"/>
    <w:rsid w:val="00BF3E6F"/>
    <w:rsid w:val="00BF3ED7"/>
    <w:rsid w:val="00BF3EEB"/>
    <w:rsid w:val="00BF4853"/>
    <w:rsid w:val="00BF4D78"/>
    <w:rsid w:val="00BF5D2B"/>
    <w:rsid w:val="00BF682D"/>
    <w:rsid w:val="00BF6BB7"/>
    <w:rsid w:val="00BF76AC"/>
    <w:rsid w:val="00BF7EA5"/>
    <w:rsid w:val="00C001CE"/>
    <w:rsid w:val="00C00F42"/>
    <w:rsid w:val="00C01411"/>
    <w:rsid w:val="00C02190"/>
    <w:rsid w:val="00C021C3"/>
    <w:rsid w:val="00C02D1B"/>
    <w:rsid w:val="00C030FC"/>
    <w:rsid w:val="00C03671"/>
    <w:rsid w:val="00C03C86"/>
    <w:rsid w:val="00C03D21"/>
    <w:rsid w:val="00C03E0B"/>
    <w:rsid w:val="00C03E84"/>
    <w:rsid w:val="00C03EC2"/>
    <w:rsid w:val="00C0469F"/>
    <w:rsid w:val="00C052EB"/>
    <w:rsid w:val="00C05386"/>
    <w:rsid w:val="00C05695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0C9B"/>
    <w:rsid w:val="00C10D5A"/>
    <w:rsid w:val="00C11346"/>
    <w:rsid w:val="00C1169A"/>
    <w:rsid w:val="00C12220"/>
    <w:rsid w:val="00C127EB"/>
    <w:rsid w:val="00C12F51"/>
    <w:rsid w:val="00C13581"/>
    <w:rsid w:val="00C14C9C"/>
    <w:rsid w:val="00C14DB9"/>
    <w:rsid w:val="00C154B1"/>
    <w:rsid w:val="00C15A4D"/>
    <w:rsid w:val="00C15F2E"/>
    <w:rsid w:val="00C168DB"/>
    <w:rsid w:val="00C177CA"/>
    <w:rsid w:val="00C17A52"/>
    <w:rsid w:val="00C17D74"/>
    <w:rsid w:val="00C20A74"/>
    <w:rsid w:val="00C20F84"/>
    <w:rsid w:val="00C20FB2"/>
    <w:rsid w:val="00C21530"/>
    <w:rsid w:val="00C215FA"/>
    <w:rsid w:val="00C21750"/>
    <w:rsid w:val="00C22532"/>
    <w:rsid w:val="00C22BB8"/>
    <w:rsid w:val="00C23B97"/>
    <w:rsid w:val="00C247A1"/>
    <w:rsid w:val="00C26056"/>
    <w:rsid w:val="00C2629F"/>
    <w:rsid w:val="00C278C2"/>
    <w:rsid w:val="00C30C2E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2CFF"/>
    <w:rsid w:val="00C34235"/>
    <w:rsid w:val="00C34618"/>
    <w:rsid w:val="00C34970"/>
    <w:rsid w:val="00C34CD0"/>
    <w:rsid w:val="00C34FAB"/>
    <w:rsid w:val="00C3620D"/>
    <w:rsid w:val="00C365ED"/>
    <w:rsid w:val="00C36A35"/>
    <w:rsid w:val="00C37036"/>
    <w:rsid w:val="00C37309"/>
    <w:rsid w:val="00C4009E"/>
    <w:rsid w:val="00C40330"/>
    <w:rsid w:val="00C405F2"/>
    <w:rsid w:val="00C418D6"/>
    <w:rsid w:val="00C420E7"/>
    <w:rsid w:val="00C423C2"/>
    <w:rsid w:val="00C4247E"/>
    <w:rsid w:val="00C429D6"/>
    <w:rsid w:val="00C435AA"/>
    <w:rsid w:val="00C43632"/>
    <w:rsid w:val="00C439EA"/>
    <w:rsid w:val="00C43D9A"/>
    <w:rsid w:val="00C43F25"/>
    <w:rsid w:val="00C441FD"/>
    <w:rsid w:val="00C4474F"/>
    <w:rsid w:val="00C448CA"/>
    <w:rsid w:val="00C451A9"/>
    <w:rsid w:val="00C45968"/>
    <w:rsid w:val="00C45DBC"/>
    <w:rsid w:val="00C46482"/>
    <w:rsid w:val="00C46504"/>
    <w:rsid w:val="00C46B8B"/>
    <w:rsid w:val="00C470B3"/>
    <w:rsid w:val="00C4744D"/>
    <w:rsid w:val="00C47DCF"/>
    <w:rsid w:val="00C511D8"/>
    <w:rsid w:val="00C522E6"/>
    <w:rsid w:val="00C5292E"/>
    <w:rsid w:val="00C53309"/>
    <w:rsid w:val="00C5390E"/>
    <w:rsid w:val="00C53CCF"/>
    <w:rsid w:val="00C53D96"/>
    <w:rsid w:val="00C540E4"/>
    <w:rsid w:val="00C545F1"/>
    <w:rsid w:val="00C546F4"/>
    <w:rsid w:val="00C5476A"/>
    <w:rsid w:val="00C5493B"/>
    <w:rsid w:val="00C54BDF"/>
    <w:rsid w:val="00C54C92"/>
    <w:rsid w:val="00C54E57"/>
    <w:rsid w:val="00C5506E"/>
    <w:rsid w:val="00C553A6"/>
    <w:rsid w:val="00C55559"/>
    <w:rsid w:val="00C557CB"/>
    <w:rsid w:val="00C55F15"/>
    <w:rsid w:val="00C56157"/>
    <w:rsid w:val="00C561BB"/>
    <w:rsid w:val="00C5657B"/>
    <w:rsid w:val="00C569D6"/>
    <w:rsid w:val="00C56E56"/>
    <w:rsid w:val="00C601E2"/>
    <w:rsid w:val="00C60D53"/>
    <w:rsid w:val="00C60E61"/>
    <w:rsid w:val="00C61491"/>
    <w:rsid w:val="00C615E8"/>
    <w:rsid w:val="00C61B39"/>
    <w:rsid w:val="00C61DE4"/>
    <w:rsid w:val="00C61E34"/>
    <w:rsid w:val="00C6218E"/>
    <w:rsid w:val="00C6359E"/>
    <w:rsid w:val="00C648FA"/>
    <w:rsid w:val="00C651AD"/>
    <w:rsid w:val="00C65322"/>
    <w:rsid w:val="00C6579D"/>
    <w:rsid w:val="00C65B52"/>
    <w:rsid w:val="00C65F9B"/>
    <w:rsid w:val="00C678E4"/>
    <w:rsid w:val="00C67A95"/>
    <w:rsid w:val="00C7007E"/>
    <w:rsid w:val="00C70190"/>
    <w:rsid w:val="00C70332"/>
    <w:rsid w:val="00C70678"/>
    <w:rsid w:val="00C70856"/>
    <w:rsid w:val="00C7085A"/>
    <w:rsid w:val="00C708AD"/>
    <w:rsid w:val="00C70E35"/>
    <w:rsid w:val="00C72068"/>
    <w:rsid w:val="00C7258C"/>
    <w:rsid w:val="00C7262A"/>
    <w:rsid w:val="00C727BA"/>
    <w:rsid w:val="00C72B2E"/>
    <w:rsid w:val="00C73199"/>
    <w:rsid w:val="00C73619"/>
    <w:rsid w:val="00C73C9A"/>
    <w:rsid w:val="00C7433B"/>
    <w:rsid w:val="00C743D0"/>
    <w:rsid w:val="00C74794"/>
    <w:rsid w:val="00C74C6F"/>
    <w:rsid w:val="00C74ECD"/>
    <w:rsid w:val="00C74FE7"/>
    <w:rsid w:val="00C75472"/>
    <w:rsid w:val="00C75A4E"/>
    <w:rsid w:val="00C75FAD"/>
    <w:rsid w:val="00C7646F"/>
    <w:rsid w:val="00C76899"/>
    <w:rsid w:val="00C76E5F"/>
    <w:rsid w:val="00C77AFC"/>
    <w:rsid w:val="00C77CBF"/>
    <w:rsid w:val="00C77D39"/>
    <w:rsid w:val="00C8011B"/>
    <w:rsid w:val="00C81687"/>
    <w:rsid w:val="00C817DC"/>
    <w:rsid w:val="00C819EE"/>
    <w:rsid w:val="00C81DAE"/>
    <w:rsid w:val="00C825C6"/>
    <w:rsid w:val="00C82A96"/>
    <w:rsid w:val="00C82F2C"/>
    <w:rsid w:val="00C82F4D"/>
    <w:rsid w:val="00C83535"/>
    <w:rsid w:val="00C83C2C"/>
    <w:rsid w:val="00C8419A"/>
    <w:rsid w:val="00C84863"/>
    <w:rsid w:val="00C84983"/>
    <w:rsid w:val="00C849E8"/>
    <w:rsid w:val="00C84CE4"/>
    <w:rsid w:val="00C86C32"/>
    <w:rsid w:val="00C86CF4"/>
    <w:rsid w:val="00C87004"/>
    <w:rsid w:val="00C87393"/>
    <w:rsid w:val="00C8763D"/>
    <w:rsid w:val="00C90520"/>
    <w:rsid w:val="00C909BA"/>
    <w:rsid w:val="00C90F9B"/>
    <w:rsid w:val="00C90FCE"/>
    <w:rsid w:val="00C9105C"/>
    <w:rsid w:val="00C91FD0"/>
    <w:rsid w:val="00C9215F"/>
    <w:rsid w:val="00C927E9"/>
    <w:rsid w:val="00C92990"/>
    <w:rsid w:val="00C92CC7"/>
    <w:rsid w:val="00C92F83"/>
    <w:rsid w:val="00C936F9"/>
    <w:rsid w:val="00C93D4D"/>
    <w:rsid w:val="00C93EDC"/>
    <w:rsid w:val="00C94952"/>
    <w:rsid w:val="00C94B87"/>
    <w:rsid w:val="00C954A5"/>
    <w:rsid w:val="00C9578B"/>
    <w:rsid w:val="00C95FF2"/>
    <w:rsid w:val="00C96375"/>
    <w:rsid w:val="00C96612"/>
    <w:rsid w:val="00C9684E"/>
    <w:rsid w:val="00C96B4F"/>
    <w:rsid w:val="00C97693"/>
    <w:rsid w:val="00C97963"/>
    <w:rsid w:val="00C97AC2"/>
    <w:rsid w:val="00C97BC5"/>
    <w:rsid w:val="00C97C14"/>
    <w:rsid w:val="00C97F40"/>
    <w:rsid w:val="00CA01FA"/>
    <w:rsid w:val="00CA07A0"/>
    <w:rsid w:val="00CA08FB"/>
    <w:rsid w:val="00CA1011"/>
    <w:rsid w:val="00CA11DF"/>
    <w:rsid w:val="00CA17CF"/>
    <w:rsid w:val="00CA1CA1"/>
    <w:rsid w:val="00CA1E75"/>
    <w:rsid w:val="00CA39A4"/>
    <w:rsid w:val="00CA39E8"/>
    <w:rsid w:val="00CA4258"/>
    <w:rsid w:val="00CA4433"/>
    <w:rsid w:val="00CA4BAD"/>
    <w:rsid w:val="00CA4BDA"/>
    <w:rsid w:val="00CA51E2"/>
    <w:rsid w:val="00CA52A4"/>
    <w:rsid w:val="00CA52FE"/>
    <w:rsid w:val="00CA537C"/>
    <w:rsid w:val="00CA550F"/>
    <w:rsid w:val="00CA5906"/>
    <w:rsid w:val="00CA5C70"/>
    <w:rsid w:val="00CA5E55"/>
    <w:rsid w:val="00CA5E9D"/>
    <w:rsid w:val="00CA6501"/>
    <w:rsid w:val="00CA67F0"/>
    <w:rsid w:val="00CA6D73"/>
    <w:rsid w:val="00CA7352"/>
    <w:rsid w:val="00CB0105"/>
    <w:rsid w:val="00CB069C"/>
    <w:rsid w:val="00CB1BBE"/>
    <w:rsid w:val="00CB1C19"/>
    <w:rsid w:val="00CB1E28"/>
    <w:rsid w:val="00CB1FD3"/>
    <w:rsid w:val="00CB21E7"/>
    <w:rsid w:val="00CB27B1"/>
    <w:rsid w:val="00CB2A67"/>
    <w:rsid w:val="00CB3321"/>
    <w:rsid w:val="00CB468E"/>
    <w:rsid w:val="00CB4898"/>
    <w:rsid w:val="00CB4A42"/>
    <w:rsid w:val="00CB4BDA"/>
    <w:rsid w:val="00CB4CB7"/>
    <w:rsid w:val="00CB51FD"/>
    <w:rsid w:val="00CB561F"/>
    <w:rsid w:val="00CB6078"/>
    <w:rsid w:val="00CB6A24"/>
    <w:rsid w:val="00CB6B38"/>
    <w:rsid w:val="00CB6E70"/>
    <w:rsid w:val="00CB7392"/>
    <w:rsid w:val="00CB76BD"/>
    <w:rsid w:val="00CB7D8C"/>
    <w:rsid w:val="00CC06A9"/>
    <w:rsid w:val="00CC0E59"/>
    <w:rsid w:val="00CC1357"/>
    <w:rsid w:val="00CC13A9"/>
    <w:rsid w:val="00CC1737"/>
    <w:rsid w:val="00CC1E4B"/>
    <w:rsid w:val="00CC221F"/>
    <w:rsid w:val="00CC2BE1"/>
    <w:rsid w:val="00CC2F02"/>
    <w:rsid w:val="00CC3057"/>
    <w:rsid w:val="00CC31AC"/>
    <w:rsid w:val="00CC3B7D"/>
    <w:rsid w:val="00CC3D8D"/>
    <w:rsid w:val="00CC4455"/>
    <w:rsid w:val="00CC44C7"/>
    <w:rsid w:val="00CC482D"/>
    <w:rsid w:val="00CC4BFD"/>
    <w:rsid w:val="00CC4C1D"/>
    <w:rsid w:val="00CC4D44"/>
    <w:rsid w:val="00CC4F8A"/>
    <w:rsid w:val="00CC5480"/>
    <w:rsid w:val="00CC6077"/>
    <w:rsid w:val="00CC6433"/>
    <w:rsid w:val="00CC67EE"/>
    <w:rsid w:val="00CC6D14"/>
    <w:rsid w:val="00CC7348"/>
    <w:rsid w:val="00CC77A3"/>
    <w:rsid w:val="00CC7BBC"/>
    <w:rsid w:val="00CD07E9"/>
    <w:rsid w:val="00CD0BAF"/>
    <w:rsid w:val="00CD0F12"/>
    <w:rsid w:val="00CD11D0"/>
    <w:rsid w:val="00CD19A4"/>
    <w:rsid w:val="00CD1F6C"/>
    <w:rsid w:val="00CD24F7"/>
    <w:rsid w:val="00CD2F43"/>
    <w:rsid w:val="00CD307A"/>
    <w:rsid w:val="00CD3151"/>
    <w:rsid w:val="00CD396B"/>
    <w:rsid w:val="00CD3C06"/>
    <w:rsid w:val="00CD3E4B"/>
    <w:rsid w:val="00CD4172"/>
    <w:rsid w:val="00CD4350"/>
    <w:rsid w:val="00CD4415"/>
    <w:rsid w:val="00CD6A35"/>
    <w:rsid w:val="00CD6EEB"/>
    <w:rsid w:val="00CD7103"/>
    <w:rsid w:val="00CD75D3"/>
    <w:rsid w:val="00CE01CA"/>
    <w:rsid w:val="00CE03D8"/>
    <w:rsid w:val="00CE0471"/>
    <w:rsid w:val="00CE04F4"/>
    <w:rsid w:val="00CE09A6"/>
    <w:rsid w:val="00CE09D9"/>
    <w:rsid w:val="00CE0A44"/>
    <w:rsid w:val="00CE0D78"/>
    <w:rsid w:val="00CE179A"/>
    <w:rsid w:val="00CE1EF9"/>
    <w:rsid w:val="00CE2E57"/>
    <w:rsid w:val="00CE35FF"/>
    <w:rsid w:val="00CE3723"/>
    <w:rsid w:val="00CE5246"/>
    <w:rsid w:val="00CE5519"/>
    <w:rsid w:val="00CE577A"/>
    <w:rsid w:val="00CE593E"/>
    <w:rsid w:val="00CE5A0F"/>
    <w:rsid w:val="00CE6339"/>
    <w:rsid w:val="00CE75BC"/>
    <w:rsid w:val="00CE777B"/>
    <w:rsid w:val="00CE7C34"/>
    <w:rsid w:val="00CF0244"/>
    <w:rsid w:val="00CF02AF"/>
    <w:rsid w:val="00CF0980"/>
    <w:rsid w:val="00CF098F"/>
    <w:rsid w:val="00CF0ABD"/>
    <w:rsid w:val="00CF0E46"/>
    <w:rsid w:val="00CF0E9F"/>
    <w:rsid w:val="00CF2EE1"/>
    <w:rsid w:val="00CF2EEC"/>
    <w:rsid w:val="00CF3201"/>
    <w:rsid w:val="00CF3607"/>
    <w:rsid w:val="00CF3902"/>
    <w:rsid w:val="00CF46BF"/>
    <w:rsid w:val="00CF4847"/>
    <w:rsid w:val="00CF4B0A"/>
    <w:rsid w:val="00CF4B1A"/>
    <w:rsid w:val="00CF4E3B"/>
    <w:rsid w:val="00CF50AC"/>
    <w:rsid w:val="00CF5ACD"/>
    <w:rsid w:val="00CF6DCB"/>
    <w:rsid w:val="00CF6F3F"/>
    <w:rsid w:val="00CF7AEA"/>
    <w:rsid w:val="00D01503"/>
    <w:rsid w:val="00D01BBE"/>
    <w:rsid w:val="00D02341"/>
    <w:rsid w:val="00D02682"/>
    <w:rsid w:val="00D02A81"/>
    <w:rsid w:val="00D02ADD"/>
    <w:rsid w:val="00D02FD4"/>
    <w:rsid w:val="00D03600"/>
    <w:rsid w:val="00D03772"/>
    <w:rsid w:val="00D038D9"/>
    <w:rsid w:val="00D03937"/>
    <w:rsid w:val="00D03BDB"/>
    <w:rsid w:val="00D047EF"/>
    <w:rsid w:val="00D05403"/>
    <w:rsid w:val="00D05643"/>
    <w:rsid w:val="00D056AA"/>
    <w:rsid w:val="00D056F7"/>
    <w:rsid w:val="00D05D42"/>
    <w:rsid w:val="00D0626D"/>
    <w:rsid w:val="00D06BF3"/>
    <w:rsid w:val="00D07599"/>
    <w:rsid w:val="00D10020"/>
    <w:rsid w:val="00D1003E"/>
    <w:rsid w:val="00D103AF"/>
    <w:rsid w:val="00D103E6"/>
    <w:rsid w:val="00D108DB"/>
    <w:rsid w:val="00D10EF4"/>
    <w:rsid w:val="00D11495"/>
    <w:rsid w:val="00D11B23"/>
    <w:rsid w:val="00D12925"/>
    <w:rsid w:val="00D12CDB"/>
    <w:rsid w:val="00D1357D"/>
    <w:rsid w:val="00D13D2A"/>
    <w:rsid w:val="00D13E7D"/>
    <w:rsid w:val="00D1402A"/>
    <w:rsid w:val="00D147B0"/>
    <w:rsid w:val="00D152D4"/>
    <w:rsid w:val="00D154C7"/>
    <w:rsid w:val="00D15A03"/>
    <w:rsid w:val="00D15B3A"/>
    <w:rsid w:val="00D16482"/>
    <w:rsid w:val="00D16DF2"/>
    <w:rsid w:val="00D16F8D"/>
    <w:rsid w:val="00D17FC5"/>
    <w:rsid w:val="00D200F6"/>
    <w:rsid w:val="00D201E1"/>
    <w:rsid w:val="00D202BA"/>
    <w:rsid w:val="00D202EA"/>
    <w:rsid w:val="00D2051A"/>
    <w:rsid w:val="00D20541"/>
    <w:rsid w:val="00D2101C"/>
    <w:rsid w:val="00D218AE"/>
    <w:rsid w:val="00D22653"/>
    <w:rsid w:val="00D2283B"/>
    <w:rsid w:val="00D22917"/>
    <w:rsid w:val="00D22972"/>
    <w:rsid w:val="00D22E4F"/>
    <w:rsid w:val="00D22F6C"/>
    <w:rsid w:val="00D234EB"/>
    <w:rsid w:val="00D23661"/>
    <w:rsid w:val="00D2419F"/>
    <w:rsid w:val="00D24544"/>
    <w:rsid w:val="00D24A6E"/>
    <w:rsid w:val="00D2559A"/>
    <w:rsid w:val="00D256CE"/>
    <w:rsid w:val="00D258C1"/>
    <w:rsid w:val="00D26285"/>
    <w:rsid w:val="00D26933"/>
    <w:rsid w:val="00D26988"/>
    <w:rsid w:val="00D26F7D"/>
    <w:rsid w:val="00D2752E"/>
    <w:rsid w:val="00D276CC"/>
    <w:rsid w:val="00D277A7"/>
    <w:rsid w:val="00D27DB5"/>
    <w:rsid w:val="00D300C6"/>
    <w:rsid w:val="00D30ADC"/>
    <w:rsid w:val="00D30ECF"/>
    <w:rsid w:val="00D31033"/>
    <w:rsid w:val="00D3125B"/>
    <w:rsid w:val="00D312AE"/>
    <w:rsid w:val="00D31653"/>
    <w:rsid w:val="00D317B9"/>
    <w:rsid w:val="00D31911"/>
    <w:rsid w:val="00D31A09"/>
    <w:rsid w:val="00D31ADC"/>
    <w:rsid w:val="00D31C28"/>
    <w:rsid w:val="00D32077"/>
    <w:rsid w:val="00D321B8"/>
    <w:rsid w:val="00D32698"/>
    <w:rsid w:val="00D331DC"/>
    <w:rsid w:val="00D336FB"/>
    <w:rsid w:val="00D33B50"/>
    <w:rsid w:val="00D33FE5"/>
    <w:rsid w:val="00D34825"/>
    <w:rsid w:val="00D34A25"/>
    <w:rsid w:val="00D34B1E"/>
    <w:rsid w:val="00D35244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432"/>
    <w:rsid w:val="00D40586"/>
    <w:rsid w:val="00D408CE"/>
    <w:rsid w:val="00D40DF3"/>
    <w:rsid w:val="00D42AA1"/>
    <w:rsid w:val="00D42F32"/>
    <w:rsid w:val="00D42FE1"/>
    <w:rsid w:val="00D436FD"/>
    <w:rsid w:val="00D43C0A"/>
    <w:rsid w:val="00D44074"/>
    <w:rsid w:val="00D44137"/>
    <w:rsid w:val="00D441F8"/>
    <w:rsid w:val="00D4525B"/>
    <w:rsid w:val="00D45A76"/>
    <w:rsid w:val="00D462C3"/>
    <w:rsid w:val="00D46733"/>
    <w:rsid w:val="00D46AD0"/>
    <w:rsid w:val="00D47106"/>
    <w:rsid w:val="00D47A30"/>
    <w:rsid w:val="00D5017A"/>
    <w:rsid w:val="00D50205"/>
    <w:rsid w:val="00D502D2"/>
    <w:rsid w:val="00D50349"/>
    <w:rsid w:val="00D503CF"/>
    <w:rsid w:val="00D514ED"/>
    <w:rsid w:val="00D51546"/>
    <w:rsid w:val="00D5175D"/>
    <w:rsid w:val="00D51C9C"/>
    <w:rsid w:val="00D51D35"/>
    <w:rsid w:val="00D51F64"/>
    <w:rsid w:val="00D52342"/>
    <w:rsid w:val="00D528C1"/>
    <w:rsid w:val="00D52A4A"/>
    <w:rsid w:val="00D52C72"/>
    <w:rsid w:val="00D53653"/>
    <w:rsid w:val="00D53964"/>
    <w:rsid w:val="00D53C36"/>
    <w:rsid w:val="00D54002"/>
    <w:rsid w:val="00D54004"/>
    <w:rsid w:val="00D54642"/>
    <w:rsid w:val="00D54A70"/>
    <w:rsid w:val="00D54B1F"/>
    <w:rsid w:val="00D54FD2"/>
    <w:rsid w:val="00D552E7"/>
    <w:rsid w:val="00D552E8"/>
    <w:rsid w:val="00D55476"/>
    <w:rsid w:val="00D55D52"/>
    <w:rsid w:val="00D56522"/>
    <w:rsid w:val="00D56628"/>
    <w:rsid w:val="00D578A3"/>
    <w:rsid w:val="00D57A02"/>
    <w:rsid w:val="00D60B08"/>
    <w:rsid w:val="00D61796"/>
    <w:rsid w:val="00D61A13"/>
    <w:rsid w:val="00D61D23"/>
    <w:rsid w:val="00D627B2"/>
    <w:rsid w:val="00D62D13"/>
    <w:rsid w:val="00D62D4C"/>
    <w:rsid w:val="00D63306"/>
    <w:rsid w:val="00D63A6A"/>
    <w:rsid w:val="00D644BE"/>
    <w:rsid w:val="00D64EE6"/>
    <w:rsid w:val="00D6656A"/>
    <w:rsid w:val="00D6689D"/>
    <w:rsid w:val="00D668BB"/>
    <w:rsid w:val="00D67300"/>
    <w:rsid w:val="00D6799B"/>
    <w:rsid w:val="00D67CA8"/>
    <w:rsid w:val="00D67CCD"/>
    <w:rsid w:val="00D71051"/>
    <w:rsid w:val="00D717A4"/>
    <w:rsid w:val="00D71904"/>
    <w:rsid w:val="00D71C43"/>
    <w:rsid w:val="00D71E85"/>
    <w:rsid w:val="00D72669"/>
    <w:rsid w:val="00D73D9D"/>
    <w:rsid w:val="00D74634"/>
    <w:rsid w:val="00D74B02"/>
    <w:rsid w:val="00D74C6B"/>
    <w:rsid w:val="00D74ED3"/>
    <w:rsid w:val="00D7532C"/>
    <w:rsid w:val="00D767F4"/>
    <w:rsid w:val="00D76D0C"/>
    <w:rsid w:val="00D77FCE"/>
    <w:rsid w:val="00D8013C"/>
    <w:rsid w:val="00D8033B"/>
    <w:rsid w:val="00D80844"/>
    <w:rsid w:val="00D80B1E"/>
    <w:rsid w:val="00D80B47"/>
    <w:rsid w:val="00D80FC4"/>
    <w:rsid w:val="00D81709"/>
    <w:rsid w:val="00D81B71"/>
    <w:rsid w:val="00D81DCE"/>
    <w:rsid w:val="00D82B9D"/>
    <w:rsid w:val="00D8350F"/>
    <w:rsid w:val="00D839EC"/>
    <w:rsid w:val="00D83C03"/>
    <w:rsid w:val="00D845A1"/>
    <w:rsid w:val="00D84B6B"/>
    <w:rsid w:val="00D85793"/>
    <w:rsid w:val="00D85BC6"/>
    <w:rsid w:val="00D85F6F"/>
    <w:rsid w:val="00D86311"/>
    <w:rsid w:val="00D86678"/>
    <w:rsid w:val="00D86B29"/>
    <w:rsid w:val="00D872FA"/>
    <w:rsid w:val="00D873D7"/>
    <w:rsid w:val="00D8741D"/>
    <w:rsid w:val="00D8765E"/>
    <w:rsid w:val="00D87F01"/>
    <w:rsid w:val="00D90515"/>
    <w:rsid w:val="00D9107F"/>
    <w:rsid w:val="00D91241"/>
    <w:rsid w:val="00D91947"/>
    <w:rsid w:val="00D919AB"/>
    <w:rsid w:val="00D91FAE"/>
    <w:rsid w:val="00D92CDB"/>
    <w:rsid w:val="00D92D6B"/>
    <w:rsid w:val="00D93520"/>
    <w:rsid w:val="00D94305"/>
    <w:rsid w:val="00D94975"/>
    <w:rsid w:val="00D94F9F"/>
    <w:rsid w:val="00D95170"/>
    <w:rsid w:val="00D95486"/>
    <w:rsid w:val="00D957E7"/>
    <w:rsid w:val="00D9590F"/>
    <w:rsid w:val="00D960D4"/>
    <w:rsid w:val="00D962F9"/>
    <w:rsid w:val="00D96CB6"/>
    <w:rsid w:val="00DA047B"/>
    <w:rsid w:val="00DA07A0"/>
    <w:rsid w:val="00DA0971"/>
    <w:rsid w:val="00DA1539"/>
    <w:rsid w:val="00DA153F"/>
    <w:rsid w:val="00DA18CB"/>
    <w:rsid w:val="00DA2407"/>
    <w:rsid w:val="00DA2A5A"/>
    <w:rsid w:val="00DA2CBC"/>
    <w:rsid w:val="00DA357A"/>
    <w:rsid w:val="00DA36E2"/>
    <w:rsid w:val="00DA3834"/>
    <w:rsid w:val="00DA3FE8"/>
    <w:rsid w:val="00DA4673"/>
    <w:rsid w:val="00DA47B6"/>
    <w:rsid w:val="00DA4B73"/>
    <w:rsid w:val="00DA54D9"/>
    <w:rsid w:val="00DA596F"/>
    <w:rsid w:val="00DA61AE"/>
    <w:rsid w:val="00DA6274"/>
    <w:rsid w:val="00DA6493"/>
    <w:rsid w:val="00DA672B"/>
    <w:rsid w:val="00DA6F1B"/>
    <w:rsid w:val="00DA6FBB"/>
    <w:rsid w:val="00DA70E5"/>
    <w:rsid w:val="00DB02B5"/>
    <w:rsid w:val="00DB0478"/>
    <w:rsid w:val="00DB14F8"/>
    <w:rsid w:val="00DB185F"/>
    <w:rsid w:val="00DB230E"/>
    <w:rsid w:val="00DB2855"/>
    <w:rsid w:val="00DB290F"/>
    <w:rsid w:val="00DB2C74"/>
    <w:rsid w:val="00DB3223"/>
    <w:rsid w:val="00DB37DA"/>
    <w:rsid w:val="00DB384A"/>
    <w:rsid w:val="00DB3C8D"/>
    <w:rsid w:val="00DB3EA7"/>
    <w:rsid w:val="00DB40A2"/>
    <w:rsid w:val="00DB4F10"/>
    <w:rsid w:val="00DB5741"/>
    <w:rsid w:val="00DB637D"/>
    <w:rsid w:val="00DB641F"/>
    <w:rsid w:val="00DB6CE8"/>
    <w:rsid w:val="00DB7CF8"/>
    <w:rsid w:val="00DC0018"/>
    <w:rsid w:val="00DC0947"/>
    <w:rsid w:val="00DC0B6A"/>
    <w:rsid w:val="00DC0CD0"/>
    <w:rsid w:val="00DC0D07"/>
    <w:rsid w:val="00DC0DEC"/>
    <w:rsid w:val="00DC105A"/>
    <w:rsid w:val="00DC1385"/>
    <w:rsid w:val="00DC1729"/>
    <w:rsid w:val="00DC17EE"/>
    <w:rsid w:val="00DC1F0E"/>
    <w:rsid w:val="00DC20AC"/>
    <w:rsid w:val="00DC246D"/>
    <w:rsid w:val="00DC27CD"/>
    <w:rsid w:val="00DC3543"/>
    <w:rsid w:val="00DC42E0"/>
    <w:rsid w:val="00DC4583"/>
    <w:rsid w:val="00DC4D17"/>
    <w:rsid w:val="00DC4E34"/>
    <w:rsid w:val="00DC52BF"/>
    <w:rsid w:val="00DC5391"/>
    <w:rsid w:val="00DC54FA"/>
    <w:rsid w:val="00DC6C76"/>
    <w:rsid w:val="00DC7145"/>
    <w:rsid w:val="00DC72A4"/>
    <w:rsid w:val="00DC7421"/>
    <w:rsid w:val="00DC7B06"/>
    <w:rsid w:val="00DC7D6C"/>
    <w:rsid w:val="00DC7DE3"/>
    <w:rsid w:val="00DD05FB"/>
    <w:rsid w:val="00DD0A4C"/>
    <w:rsid w:val="00DD0FB1"/>
    <w:rsid w:val="00DD1524"/>
    <w:rsid w:val="00DD169A"/>
    <w:rsid w:val="00DD1C13"/>
    <w:rsid w:val="00DD228B"/>
    <w:rsid w:val="00DD24DF"/>
    <w:rsid w:val="00DD28EF"/>
    <w:rsid w:val="00DD29CF"/>
    <w:rsid w:val="00DD2BD8"/>
    <w:rsid w:val="00DD384B"/>
    <w:rsid w:val="00DD3AD7"/>
    <w:rsid w:val="00DD4E75"/>
    <w:rsid w:val="00DD5E9D"/>
    <w:rsid w:val="00DD6560"/>
    <w:rsid w:val="00DD7635"/>
    <w:rsid w:val="00DD7775"/>
    <w:rsid w:val="00DD7CDC"/>
    <w:rsid w:val="00DE0322"/>
    <w:rsid w:val="00DE03BF"/>
    <w:rsid w:val="00DE0944"/>
    <w:rsid w:val="00DE107C"/>
    <w:rsid w:val="00DE127E"/>
    <w:rsid w:val="00DE1B3B"/>
    <w:rsid w:val="00DE222E"/>
    <w:rsid w:val="00DE274A"/>
    <w:rsid w:val="00DE2A39"/>
    <w:rsid w:val="00DE2D56"/>
    <w:rsid w:val="00DE385A"/>
    <w:rsid w:val="00DE3FDF"/>
    <w:rsid w:val="00DE4C1A"/>
    <w:rsid w:val="00DE4FDA"/>
    <w:rsid w:val="00DE53D9"/>
    <w:rsid w:val="00DE6CD1"/>
    <w:rsid w:val="00DE78AC"/>
    <w:rsid w:val="00DE7B86"/>
    <w:rsid w:val="00DE7C4A"/>
    <w:rsid w:val="00DF11C7"/>
    <w:rsid w:val="00DF14F5"/>
    <w:rsid w:val="00DF167F"/>
    <w:rsid w:val="00DF1B58"/>
    <w:rsid w:val="00DF1F1C"/>
    <w:rsid w:val="00DF2319"/>
    <w:rsid w:val="00DF2A2A"/>
    <w:rsid w:val="00DF2CBB"/>
    <w:rsid w:val="00DF357D"/>
    <w:rsid w:val="00DF3728"/>
    <w:rsid w:val="00DF45C0"/>
    <w:rsid w:val="00DF57CC"/>
    <w:rsid w:val="00DF5B78"/>
    <w:rsid w:val="00DF60BC"/>
    <w:rsid w:val="00DF65DE"/>
    <w:rsid w:val="00DF6617"/>
    <w:rsid w:val="00DF6CE7"/>
    <w:rsid w:val="00DF7082"/>
    <w:rsid w:val="00DF711D"/>
    <w:rsid w:val="00DF7959"/>
    <w:rsid w:val="00DF7BD8"/>
    <w:rsid w:val="00E005F6"/>
    <w:rsid w:val="00E00B9D"/>
    <w:rsid w:val="00E0109F"/>
    <w:rsid w:val="00E016CE"/>
    <w:rsid w:val="00E028C6"/>
    <w:rsid w:val="00E03660"/>
    <w:rsid w:val="00E03C5E"/>
    <w:rsid w:val="00E04251"/>
    <w:rsid w:val="00E04393"/>
    <w:rsid w:val="00E047F1"/>
    <w:rsid w:val="00E04A1A"/>
    <w:rsid w:val="00E04C89"/>
    <w:rsid w:val="00E05EAC"/>
    <w:rsid w:val="00E06378"/>
    <w:rsid w:val="00E06D84"/>
    <w:rsid w:val="00E077B1"/>
    <w:rsid w:val="00E10534"/>
    <w:rsid w:val="00E10884"/>
    <w:rsid w:val="00E10E16"/>
    <w:rsid w:val="00E1161E"/>
    <w:rsid w:val="00E1198C"/>
    <w:rsid w:val="00E11DD1"/>
    <w:rsid w:val="00E120DD"/>
    <w:rsid w:val="00E1219D"/>
    <w:rsid w:val="00E12E77"/>
    <w:rsid w:val="00E1347F"/>
    <w:rsid w:val="00E136D8"/>
    <w:rsid w:val="00E138BA"/>
    <w:rsid w:val="00E139F0"/>
    <w:rsid w:val="00E13ED9"/>
    <w:rsid w:val="00E1420A"/>
    <w:rsid w:val="00E1431C"/>
    <w:rsid w:val="00E15CAE"/>
    <w:rsid w:val="00E16506"/>
    <w:rsid w:val="00E170D7"/>
    <w:rsid w:val="00E17520"/>
    <w:rsid w:val="00E179D2"/>
    <w:rsid w:val="00E17B94"/>
    <w:rsid w:val="00E17CB0"/>
    <w:rsid w:val="00E17DEA"/>
    <w:rsid w:val="00E202F2"/>
    <w:rsid w:val="00E207D7"/>
    <w:rsid w:val="00E2083B"/>
    <w:rsid w:val="00E21021"/>
    <w:rsid w:val="00E23A1D"/>
    <w:rsid w:val="00E24E67"/>
    <w:rsid w:val="00E2518B"/>
    <w:rsid w:val="00E256E0"/>
    <w:rsid w:val="00E257FE"/>
    <w:rsid w:val="00E26055"/>
    <w:rsid w:val="00E26199"/>
    <w:rsid w:val="00E27507"/>
    <w:rsid w:val="00E3011F"/>
    <w:rsid w:val="00E303D7"/>
    <w:rsid w:val="00E30458"/>
    <w:rsid w:val="00E31BDB"/>
    <w:rsid w:val="00E323BC"/>
    <w:rsid w:val="00E3243A"/>
    <w:rsid w:val="00E3282B"/>
    <w:rsid w:val="00E32B66"/>
    <w:rsid w:val="00E32D2F"/>
    <w:rsid w:val="00E3398F"/>
    <w:rsid w:val="00E33BE4"/>
    <w:rsid w:val="00E33DEC"/>
    <w:rsid w:val="00E33FD5"/>
    <w:rsid w:val="00E355D5"/>
    <w:rsid w:val="00E358F6"/>
    <w:rsid w:val="00E35D3C"/>
    <w:rsid w:val="00E36215"/>
    <w:rsid w:val="00E36382"/>
    <w:rsid w:val="00E36AD9"/>
    <w:rsid w:val="00E3709D"/>
    <w:rsid w:val="00E37327"/>
    <w:rsid w:val="00E37339"/>
    <w:rsid w:val="00E3750E"/>
    <w:rsid w:val="00E375E9"/>
    <w:rsid w:val="00E37603"/>
    <w:rsid w:val="00E37658"/>
    <w:rsid w:val="00E379D3"/>
    <w:rsid w:val="00E411E1"/>
    <w:rsid w:val="00E4140B"/>
    <w:rsid w:val="00E4295C"/>
    <w:rsid w:val="00E4299A"/>
    <w:rsid w:val="00E42F2C"/>
    <w:rsid w:val="00E4323B"/>
    <w:rsid w:val="00E439C4"/>
    <w:rsid w:val="00E43B6B"/>
    <w:rsid w:val="00E44455"/>
    <w:rsid w:val="00E445A1"/>
    <w:rsid w:val="00E44A6C"/>
    <w:rsid w:val="00E44B57"/>
    <w:rsid w:val="00E44C43"/>
    <w:rsid w:val="00E45B9C"/>
    <w:rsid w:val="00E45F4D"/>
    <w:rsid w:val="00E45FFE"/>
    <w:rsid w:val="00E460A0"/>
    <w:rsid w:val="00E461C8"/>
    <w:rsid w:val="00E46753"/>
    <w:rsid w:val="00E46907"/>
    <w:rsid w:val="00E46F3E"/>
    <w:rsid w:val="00E47086"/>
    <w:rsid w:val="00E471C3"/>
    <w:rsid w:val="00E479CE"/>
    <w:rsid w:val="00E47A43"/>
    <w:rsid w:val="00E47C8F"/>
    <w:rsid w:val="00E50091"/>
    <w:rsid w:val="00E505B0"/>
    <w:rsid w:val="00E50EFE"/>
    <w:rsid w:val="00E50F95"/>
    <w:rsid w:val="00E518DD"/>
    <w:rsid w:val="00E51B11"/>
    <w:rsid w:val="00E52198"/>
    <w:rsid w:val="00E523E7"/>
    <w:rsid w:val="00E52901"/>
    <w:rsid w:val="00E53979"/>
    <w:rsid w:val="00E53B78"/>
    <w:rsid w:val="00E541E7"/>
    <w:rsid w:val="00E54208"/>
    <w:rsid w:val="00E5440D"/>
    <w:rsid w:val="00E54874"/>
    <w:rsid w:val="00E5488C"/>
    <w:rsid w:val="00E54E30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795"/>
    <w:rsid w:val="00E62E95"/>
    <w:rsid w:val="00E63204"/>
    <w:rsid w:val="00E63322"/>
    <w:rsid w:val="00E63AA5"/>
    <w:rsid w:val="00E63CCD"/>
    <w:rsid w:val="00E641E5"/>
    <w:rsid w:val="00E646D8"/>
    <w:rsid w:val="00E648CC"/>
    <w:rsid w:val="00E64C74"/>
    <w:rsid w:val="00E64F0E"/>
    <w:rsid w:val="00E65004"/>
    <w:rsid w:val="00E66249"/>
    <w:rsid w:val="00E66723"/>
    <w:rsid w:val="00E66C4F"/>
    <w:rsid w:val="00E6717F"/>
    <w:rsid w:val="00E67303"/>
    <w:rsid w:val="00E67945"/>
    <w:rsid w:val="00E679FA"/>
    <w:rsid w:val="00E67CB6"/>
    <w:rsid w:val="00E67D59"/>
    <w:rsid w:val="00E67F14"/>
    <w:rsid w:val="00E67FEE"/>
    <w:rsid w:val="00E7061E"/>
    <w:rsid w:val="00E70CC7"/>
    <w:rsid w:val="00E70D8A"/>
    <w:rsid w:val="00E71228"/>
    <w:rsid w:val="00E71454"/>
    <w:rsid w:val="00E71565"/>
    <w:rsid w:val="00E71993"/>
    <w:rsid w:val="00E71C55"/>
    <w:rsid w:val="00E727A2"/>
    <w:rsid w:val="00E72BDC"/>
    <w:rsid w:val="00E7378F"/>
    <w:rsid w:val="00E737FD"/>
    <w:rsid w:val="00E738C1"/>
    <w:rsid w:val="00E73B62"/>
    <w:rsid w:val="00E73D0D"/>
    <w:rsid w:val="00E73D3B"/>
    <w:rsid w:val="00E73E67"/>
    <w:rsid w:val="00E7408A"/>
    <w:rsid w:val="00E74D81"/>
    <w:rsid w:val="00E74E33"/>
    <w:rsid w:val="00E75191"/>
    <w:rsid w:val="00E754D3"/>
    <w:rsid w:val="00E75827"/>
    <w:rsid w:val="00E76276"/>
    <w:rsid w:val="00E7636B"/>
    <w:rsid w:val="00E76C4A"/>
    <w:rsid w:val="00E771E6"/>
    <w:rsid w:val="00E7730E"/>
    <w:rsid w:val="00E7731A"/>
    <w:rsid w:val="00E775E1"/>
    <w:rsid w:val="00E775F9"/>
    <w:rsid w:val="00E776AB"/>
    <w:rsid w:val="00E77E09"/>
    <w:rsid w:val="00E80F1A"/>
    <w:rsid w:val="00E81B8C"/>
    <w:rsid w:val="00E81F14"/>
    <w:rsid w:val="00E8233E"/>
    <w:rsid w:val="00E82839"/>
    <w:rsid w:val="00E82BF9"/>
    <w:rsid w:val="00E83574"/>
    <w:rsid w:val="00E8382F"/>
    <w:rsid w:val="00E83C2F"/>
    <w:rsid w:val="00E83C97"/>
    <w:rsid w:val="00E84C03"/>
    <w:rsid w:val="00E8509B"/>
    <w:rsid w:val="00E8539A"/>
    <w:rsid w:val="00E85644"/>
    <w:rsid w:val="00E861DB"/>
    <w:rsid w:val="00E86418"/>
    <w:rsid w:val="00E864D5"/>
    <w:rsid w:val="00E8669E"/>
    <w:rsid w:val="00E87351"/>
    <w:rsid w:val="00E874F1"/>
    <w:rsid w:val="00E87822"/>
    <w:rsid w:val="00E90208"/>
    <w:rsid w:val="00E90A1D"/>
    <w:rsid w:val="00E9103C"/>
    <w:rsid w:val="00E91B35"/>
    <w:rsid w:val="00E91C06"/>
    <w:rsid w:val="00E9203C"/>
    <w:rsid w:val="00E92358"/>
    <w:rsid w:val="00E92434"/>
    <w:rsid w:val="00E92818"/>
    <w:rsid w:val="00E937C1"/>
    <w:rsid w:val="00E9459C"/>
    <w:rsid w:val="00E94CC4"/>
    <w:rsid w:val="00E94D00"/>
    <w:rsid w:val="00E95055"/>
    <w:rsid w:val="00E95133"/>
    <w:rsid w:val="00E960A8"/>
    <w:rsid w:val="00E972C9"/>
    <w:rsid w:val="00E97308"/>
    <w:rsid w:val="00E97347"/>
    <w:rsid w:val="00E9736A"/>
    <w:rsid w:val="00E97597"/>
    <w:rsid w:val="00E97722"/>
    <w:rsid w:val="00E977BB"/>
    <w:rsid w:val="00E97CA3"/>
    <w:rsid w:val="00E97D34"/>
    <w:rsid w:val="00EA042D"/>
    <w:rsid w:val="00EA1054"/>
    <w:rsid w:val="00EA19B0"/>
    <w:rsid w:val="00EA21F3"/>
    <w:rsid w:val="00EA2214"/>
    <w:rsid w:val="00EA266B"/>
    <w:rsid w:val="00EA2808"/>
    <w:rsid w:val="00EA3222"/>
    <w:rsid w:val="00EA3693"/>
    <w:rsid w:val="00EA4249"/>
    <w:rsid w:val="00EA42DB"/>
    <w:rsid w:val="00EA455C"/>
    <w:rsid w:val="00EA45FF"/>
    <w:rsid w:val="00EA483C"/>
    <w:rsid w:val="00EA4841"/>
    <w:rsid w:val="00EA5B59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93B"/>
    <w:rsid w:val="00EB2E58"/>
    <w:rsid w:val="00EB333B"/>
    <w:rsid w:val="00EB3739"/>
    <w:rsid w:val="00EB38D6"/>
    <w:rsid w:val="00EB3919"/>
    <w:rsid w:val="00EB3FEA"/>
    <w:rsid w:val="00EB43A7"/>
    <w:rsid w:val="00EB4420"/>
    <w:rsid w:val="00EB5143"/>
    <w:rsid w:val="00EB5634"/>
    <w:rsid w:val="00EB69ED"/>
    <w:rsid w:val="00EB6F5F"/>
    <w:rsid w:val="00EB70E2"/>
    <w:rsid w:val="00EB75B4"/>
    <w:rsid w:val="00EB7AE2"/>
    <w:rsid w:val="00EB7B40"/>
    <w:rsid w:val="00EB7E60"/>
    <w:rsid w:val="00EB7FA9"/>
    <w:rsid w:val="00EC01E0"/>
    <w:rsid w:val="00EC0323"/>
    <w:rsid w:val="00EC0697"/>
    <w:rsid w:val="00EC084E"/>
    <w:rsid w:val="00EC0D14"/>
    <w:rsid w:val="00EC117C"/>
    <w:rsid w:val="00EC1698"/>
    <w:rsid w:val="00EC20FA"/>
    <w:rsid w:val="00EC2281"/>
    <w:rsid w:val="00EC3EB2"/>
    <w:rsid w:val="00EC4273"/>
    <w:rsid w:val="00EC432B"/>
    <w:rsid w:val="00EC46E7"/>
    <w:rsid w:val="00EC55E1"/>
    <w:rsid w:val="00EC592D"/>
    <w:rsid w:val="00EC5C14"/>
    <w:rsid w:val="00EC5CAE"/>
    <w:rsid w:val="00EC5DE5"/>
    <w:rsid w:val="00EC62D0"/>
    <w:rsid w:val="00EC6A5E"/>
    <w:rsid w:val="00EC6F89"/>
    <w:rsid w:val="00EC78D1"/>
    <w:rsid w:val="00ED015C"/>
    <w:rsid w:val="00ED03CD"/>
    <w:rsid w:val="00ED09D5"/>
    <w:rsid w:val="00ED17DC"/>
    <w:rsid w:val="00ED184A"/>
    <w:rsid w:val="00ED1A38"/>
    <w:rsid w:val="00ED1AE1"/>
    <w:rsid w:val="00ED1EFA"/>
    <w:rsid w:val="00ED1F42"/>
    <w:rsid w:val="00ED242F"/>
    <w:rsid w:val="00ED2ECF"/>
    <w:rsid w:val="00ED4010"/>
    <w:rsid w:val="00ED412E"/>
    <w:rsid w:val="00ED41FF"/>
    <w:rsid w:val="00ED4726"/>
    <w:rsid w:val="00ED513E"/>
    <w:rsid w:val="00ED533C"/>
    <w:rsid w:val="00ED5412"/>
    <w:rsid w:val="00ED55A5"/>
    <w:rsid w:val="00ED5CE5"/>
    <w:rsid w:val="00ED5D36"/>
    <w:rsid w:val="00ED6206"/>
    <w:rsid w:val="00ED6227"/>
    <w:rsid w:val="00ED622E"/>
    <w:rsid w:val="00ED6608"/>
    <w:rsid w:val="00ED727B"/>
    <w:rsid w:val="00ED7B1B"/>
    <w:rsid w:val="00EE0631"/>
    <w:rsid w:val="00EE0B9E"/>
    <w:rsid w:val="00EE1515"/>
    <w:rsid w:val="00EE194D"/>
    <w:rsid w:val="00EE1985"/>
    <w:rsid w:val="00EE21C8"/>
    <w:rsid w:val="00EE29A6"/>
    <w:rsid w:val="00EE2BA5"/>
    <w:rsid w:val="00EE3D8D"/>
    <w:rsid w:val="00EE4759"/>
    <w:rsid w:val="00EE4EBC"/>
    <w:rsid w:val="00EE583A"/>
    <w:rsid w:val="00EE5D78"/>
    <w:rsid w:val="00EE6539"/>
    <w:rsid w:val="00EE7BC3"/>
    <w:rsid w:val="00EE7C58"/>
    <w:rsid w:val="00EE7DCB"/>
    <w:rsid w:val="00EF0869"/>
    <w:rsid w:val="00EF0F4B"/>
    <w:rsid w:val="00EF1B63"/>
    <w:rsid w:val="00EF1E68"/>
    <w:rsid w:val="00EF232B"/>
    <w:rsid w:val="00EF25C4"/>
    <w:rsid w:val="00EF2697"/>
    <w:rsid w:val="00EF29D1"/>
    <w:rsid w:val="00EF33DE"/>
    <w:rsid w:val="00EF3C1D"/>
    <w:rsid w:val="00EF3D25"/>
    <w:rsid w:val="00EF3F14"/>
    <w:rsid w:val="00EF41C9"/>
    <w:rsid w:val="00EF47AF"/>
    <w:rsid w:val="00EF4900"/>
    <w:rsid w:val="00EF496E"/>
    <w:rsid w:val="00EF5069"/>
    <w:rsid w:val="00EF51E0"/>
    <w:rsid w:val="00EF52E2"/>
    <w:rsid w:val="00EF547C"/>
    <w:rsid w:val="00EF5927"/>
    <w:rsid w:val="00EF5950"/>
    <w:rsid w:val="00EF5AC8"/>
    <w:rsid w:val="00EF5D23"/>
    <w:rsid w:val="00EF5DE1"/>
    <w:rsid w:val="00EF5F9E"/>
    <w:rsid w:val="00EF6186"/>
    <w:rsid w:val="00EF6387"/>
    <w:rsid w:val="00EF63D1"/>
    <w:rsid w:val="00EF695A"/>
    <w:rsid w:val="00EF6B6B"/>
    <w:rsid w:val="00EF6CA7"/>
    <w:rsid w:val="00EF7075"/>
    <w:rsid w:val="00EF7508"/>
    <w:rsid w:val="00EF7ECF"/>
    <w:rsid w:val="00F005AF"/>
    <w:rsid w:val="00F0068C"/>
    <w:rsid w:val="00F0173F"/>
    <w:rsid w:val="00F01823"/>
    <w:rsid w:val="00F018AC"/>
    <w:rsid w:val="00F0191C"/>
    <w:rsid w:val="00F01CB3"/>
    <w:rsid w:val="00F0246A"/>
    <w:rsid w:val="00F02BA3"/>
    <w:rsid w:val="00F02C83"/>
    <w:rsid w:val="00F035AC"/>
    <w:rsid w:val="00F04296"/>
    <w:rsid w:val="00F047A6"/>
    <w:rsid w:val="00F04EB1"/>
    <w:rsid w:val="00F053B4"/>
    <w:rsid w:val="00F05574"/>
    <w:rsid w:val="00F058B5"/>
    <w:rsid w:val="00F05F16"/>
    <w:rsid w:val="00F06429"/>
    <w:rsid w:val="00F078C7"/>
    <w:rsid w:val="00F07A14"/>
    <w:rsid w:val="00F07E43"/>
    <w:rsid w:val="00F07E54"/>
    <w:rsid w:val="00F10103"/>
    <w:rsid w:val="00F103A4"/>
    <w:rsid w:val="00F104D5"/>
    <w:rsid w:val="00F11752"/>
    <w:rsid w:val="00F11822"/>
    <w:rsid w:val="00F11828"/>
    <w:rsid w:val="00F12132"/>
    <w:rsid w:val="00F12C95"/>
    <w:rsid w:val="00F13443"/>
    <w:rsid w:val="00F13550"/>
    <w:rsid w:val="00F13690"/>
    <w:rsid w:val="00F13BF4"/>
    <w:rsid w:val="00F14028"/>
    <w:rsid w:val="00F14133"/>
    <w:rsid w:val="00F141E8"/>
    <w:rsid w:val="00F147AA"/>
    <w:rsid w:val="00F1522C"/>
    <w:rsid w:val="00F157E2"/>
    <w:rsid w:val="00F15F4A"/>
    <w:rsid w:val="00F17075"/>
    <w:rsid w:val="00F17144"/>
    <w:rsid w:val="00F17277"/>
    <w:rsid w:val="00F172AC"/>
    <w:rsid w:val="00F177E8"/>
    <w:rsid w:val="00F17F52"/>
    <w:rsid w:val="00F207D0"/>
    <w:rsid w:val="00F2082C"/>
    <w:rsid w:val="00F20902"/>
    <w:rsid w:val="00F209B2"/>
    <w:rsid w:val="00F2103D"/>
    <w:rsid w:val="00F21D92"/>
    <w:rsid w:val="00F21D93"/>
    <w:rsid w:val="00F221BE"/>
    <w:rsid w:val="00F222D6"/>
    <w:rsid w:val="00F22809"/>
    <w:rsid w:val="00F231B6"/>
    <w:rsid w:val="00F233D4"/>
    <w:rsid w:val="00F2366C"/>
    <w:rsid w:val="00F23E02"/>
    <w:rsid w:val="00F240AC"/>
    <w:rsid w:val="00F246DB"/>
    <w:rsid w:val="00F25080"/>
    <w:rsid w:val="00F25C3C"/>
    <w:rsid w:val="00F25D89"/>
    <w:rsid w:val="00F25E1D"/>
    <w:rsid w:val="00F26070"/>
    <w:rsid w:val="00F264E9"/>
    <w:rsid w:val="00F26634"/>
    <w:rsid w:val="00F276DB"/>
    <w:rsid w:val="00F277A6"/>
    <w:rsid w:val="00F27AD3"/>
    <w:rsid w:val="00F30F42"/>
    <w:rsid w:val="00F3196C"/>
    <w:rsid w:val="00F31AB1"/>
    <w:rsid w:val="00F32308"/>
    <w:rsid w:val="00F327C8"/>
    <w:rsid w:val="00F32A54"/>
    <w:rsid w:val="00F32D92"/>
    <w:rsid w:val="00F33280"/>
    <w:rsid w:val="00F335C6"/>
    <w:rsid w:val="00F33CA6"/>
    <w:rsid w:val="00F3447E"/>
    <w:rsid w:val="00F348C5"/>
    <w:rsid w:val="00F35F8E"/>
    <w:rsid w:val="00F3614B"/>
    <w:rsid w:val="00F361B1"/>
    <w:rsid w:val="00F363DF"/>
    <w:rsid w:val="00F3668F"/>
    <w:rsid w:val="00F4018F"/>
    <w:rsid w:val="00F40DEF"/>
    <w:rsid w:val="00F41999"/>
    <w:rsid w:val="00F423FE"/>
    <w:rsid w:val="00F42A57"/>
    <w:rsid w:val="00F44741"/>
    <w:rsid w:val="00F44A1E"/>
    <w:rsid w:val="00F44C23"/>
    <w:rsid w:val="00F4540E"/>
    <w:rsid w:val="00F4589B"/>
    <w:rsid w:val="00F45DC9"/>
    <w:rsid w:val="00F45DD1"/>
    <w:rsid w:val="00F460A1"/>
    <w:rsid w:val="00F47108"/>
    <w:rsid w:val="00F505D4"/>
    <w:rsid w:val="00F506C4"/>
    <w:rsid w:val="00F508F5"/>
    <w:rsid w:val="00F51602"/>
    <w:rsid w:val="00F51ACF"/>
    <w:rsid w:val="00F51B2C"/>
    <w:rsid w:val="00F51C61"/>
    <w:rsid w:val="00F5201A"/>
    <w:rsid w:val="00F52CE2"/>
    <w:rsid w:val="00F52E99"/>
    <w:rsid w:val="00F54023"/>
    <w:rsid w:val="00F54081"/>
    <w:rsid w:val="00F5426F"/>
    <w:rsid w:val="00F5432B"/>
    <w:rsid w:val="00F5446C"/>
    <w:rsid w:val="00F54627"/>
    <w:rsid w:val="00F54DE8"/>
    <w:rsid w:val="00F54E04"/>
    <w:rsid w:val="00F550EB"/>
    <w:rsid w:val="00F55641"/>
    <w:rsid w:val="00F55728"/>
    <w:rsid w:val="00F558D8"/>
    <w:rsid w:val="00F562DB"/>
    <w:rsid w:val="00F564CE"/>
    <w:rsid w:val="00F564F3"/>
    <w:rsid w:val="00F5695B"/>
    <w:rsid w:val="00F56E62"/>
    <w:rsid w:val="00F56F42"/>
    <w:rsid w:val="00F57065"/>
    <w:rsid w:val="00F577CC"/>
    <w:rsid w:val="00F57E33"/>
    <w:rsid w:val="00F6039C"/>
    <w:rsid w:val="00F6152F"/>
    <w:rsid w:val="00F617EB"/>
    <w:rsid w:val="00F6208B"/>
    <w:rsid w:val="00F6256A"/>
    <w:rsid w:val="00F6296E"/>
    <w:rsid w:val="00F6382A"/>
    <w:rsid w:val="00F6493F"/>
    <w:rsid w:val="00F65070"/>
    <w:rsid w:val="00F6538C"/>
    <w:rsid w:val="00F65705"/>
    <w:rsid w:val="00F6584F"/>
    <w:rsid w:val="00F65C1D"/>
    <w:rsid w:val="00F65FAF"/>
    <w:rsid w:val="00F6604F"/>
    <w:rsid w:val="00F66399"/>
    <w:rsid w:val="00F66B25"/>
    <w:rsid w:val="00F66D01"/>
    <w:rsid w:val="00F67380"/>
    <w:rsid w:val="00F70C71"/>
    <w:rsid w:val="00F71841"/>
    <w:rsid w:val="00F719E0"/>
    <w:rsid w:val="00F72961"/>
    <w:rsid w:val="00F72CFE"/>
    <w:rsid w:val="00F72EE7"/>
    <w:rsid w:val="00F73011"/>
    <w:rsid w:val="00F73166"/>
    <w:rsid w:val="00F7386A"/>
    <w:rsid w:val="00F738F6"/>
    <w:rsid w:val="00F73A46"/>
    <w:rsid w:val="00F73A8E"/>
    <w:rsid w:val="00F73DFD"/>
    <w:rsid w:val="00F73FF3"/>
    <w:rsid w:val="00F7401A"/>
    <w:rsid w:val="00F74657"/>
    <w:rsid w:val="00F75036"/>
    <w:rsid w:val="00F75C90"/>
    <w:rsid w:val="00F76790"/>
    <w:rsid w:val="00F76C41"/>
    <w:rsid w:val="00F76D3D"/>
    <w:rsid w:val="00F770CE"/>
    <w:rsid w:val="00F772D7"/>
    <w:rsid w:val="00F774F2"/>
    <w:rsid w:val="00F77F8C"/>
    <w:rsid w:val="00F80D84"/>
    <w:rsid w:val="00F81158"/>
    <w:rsid w:val="00F81752"/>
    <w:rsid w:val="00F81BF3"/>
    <w:rsid w:val="00F81C0C"/>
    <w:rsid w:val="00F82443"/>
    <w:rsid w:val="00F83629"/>
    <w:rsid w:val="00F83B30"/>
    <w:rsid w:val="00F83CAA"/>
    <w:rsid w:val="00F83EDC"/>
    <w:rsid w:val="00F85053"/>
    <w:rsid w:val="00F851F1"/>
    <w:rsid w:val="00F858E5"/>
    <w:rsid w:val="00F85A65"/>
    <w:rsid w:val="00F85BF0"/>
    <w:rsid w:val="00F85D09"/>
    <w:rsid w:val="00F85D51"/>
    <w:rsid w:val="00F861D2"/>
    <w:rsid w:val="00F863E4"/>
    <w:rsid w:val="00F865A5"/>
    <w:rsid w:val="00F869C4"/>
    <w:rsid w:val="00F86FC2"/>
    <w:rsid w:val="00F87427"/>
    <w:rsid w:val="00F87493"/>
    <w:rsid w:val="00F875A6"/>
    <w:rsid w:val="00F8792E"/>
    <w:rsid w:val="00F87AFD"/>
    <w:rsid w:val="00F90BCC"/>
    <w:rsid w:val="00F90F01"/>
    <w:rsid w:val="00F91106"/>
    <w:rsid w:val="00F91462"/>
    <w:rsid w:val="00F91DE7"/>
    <w:rsid w:val="00F91EA5"/>
    <w:rsid w:val="00F92019"/>
    <w:rsid w:val="00F92522"/>
    <w:rsid w:val="00F92636"/>
    <w:rsid w:val="00F9265D"/>
    <w:rsid w:val="00F93AB7"/>
    <w:rsid w:val="00F93B76"/>
    <w:rsid w:val="00F940F0"/>
    <w:rsid w:val="00F945E3"/>
    <w:rsid w:val="00F94794"/>
    <w:rsid w:val="00F94BD4"/>
    <w:rsid w:val="00F94C84"/>
    <w:rsid w:val="00F94ECF"/>
    <w:rsid w:val="00F9529D"/>
    <w:rsid w:val="00F95725"/>
    <w:rsid w:val="00F95C2C"/>
    <w:rsid w:val="00F961AC"/>
    <w:rsid w:val="00F964FF"/>
    <w:rsid w:val="00F96EBE"/>
    <w:rsid w:val="00F96FB5"/>
    <w:rsid w:val="00F96FD2"/>
    <w:rsid w:val="00F9712D"/>
    <w:rsid w:val="00F977EE"/>
    <w:rsid w:val="00F97EB6"/>
    <w:rsid w:val="00F97FCF"/>
    <w:rsid w:val="00FA058B"/>
    <w:rsid w:val="00FA0859"/>
    <w:rsid w:val="00FA0A60"/>
    <w:rsid w:val="00FA1163"/>
    <w:rsid w:val="00FA226D"/>
    <w:rsid w:val="00FA252C"/>
    <w:rsid w:val="00FA2BB0"/>
    <w:rsid w:val="00FA2F17"/>
    <w:rsid w:val="00FA3782"/>
    <w:rsid w:val="00FA39AA"/>
    <w:rsid w:val="00FA3B13"/>
    <w:rsid w:val="00FA3C11"/>
    <w:rsid w:val="00FA4385"/>
    <w:rsid w:val="00FA45C5"/>
    <w:rsid w:val="00FA5A63"/>
    <w:rsid w:val="00FA5AFD"/>
    <w:rsid w:val="00FA5EA3"/>
    <w:rsid w:val="00FA62A5"/>
    <w:rsid w:val="00FA657D"/>
    <w:rsid w:val="00FA672F"/>
    <w:rsid w:val="00FA6C92"/>
    <w:rsid w:val="00FA6E2E"/>
    <w:rsid w:val="00FA74FB"/>
    <w:rsid w:val="00FA757A"/>
    <w:rsid w:val="00FA7C3C"/>
    <w:rsid w:val="00FA7CBF"/>
    <w:rsid w:val="00FA7FCF"/>
    <w:rsid w:val="00FB2053"/>
    <w:rsid w:val="00FB2101"/>
    <w:rsid w:val="00FB21BD"/>
    <w:rsid w:val="00FB29C5"/>
    <w:rsid w:val="00FB2DBF"/>
    <w:rsid w:val="00FB32F0"/>
    <w:rsid w:val="00FB397C"/>
    <w:rsid w:val="00FB3D51"/>
    <w:rsid w:val="00FB3DE1"/>
    <w:rsid w:val="00FB4888"/>
    <w:rsid w:val="00FB48B0"/>
    <w:rsid w:val="00FB531A"/>
    <w:rsid w:val="00FB5579"/>
    <w:rsid w:val="00FB624F"/>
    <w:rsid w:val="00FB6365"/>
    <w:rsid w:val="00FB6D3B"/>
    <w:rsid w:val="00FB6D48"/>
    <w:rsid w:val="00FB6E64"/>
    <w:rsid w:val="00FB742A"/>
    <w:rsid w:val="00FB7482"/>
    <w:rsid w:val="00FB7F7D"/>
    <w:rsid w:val="00FC0076"/>
    <w:rsid w:val="00FC0313"/>
    <w:rsid w:val="00FC04A4"/>
    <w:rsid w:val="00FC0D92"/>
    <w:rsid w:val="00FC125C"/>
    <w:rsid w:val="00FC1787"/>
    <w:rsid w:val="00FC1B86"/>
    <w:rsid w:val="00FC1DD3"/>
    <w:rsid w:val="00FC2146"/>
    <w:rsid w:val="00FC251A"/>
    <w:rsid w:val="00FC44AB"/>
    <w:rsid w:val="00FC45EE"/>
    <w:rsid w:val="00FC468A"/>
    <w:rsid w:val="00FC48F6"/>
    <w:rsid w:val="00FC4AF1"/>
    <w:rsid w:val="00FC5FE7"/>
    <w:rsid w:val="00FC6155"/>
    <w:rsid w:val="00FC6174"/>
    <w:rsid w:val="00FC61BF"/>
    <w:rsid w:val="00FC62CC"/>
    <w:rsid w:val="00FC63EB"/>
    <w:rsid w:val="00FC71F2"/>
    <w:rsid w:val="00FC757C"/>
    <w:rsid w:val="00FC7995"/>
    <w:rsid w:val="00FD033E"/>
    <w:rsid w:val="00FD0761"/>
    <w:rsid w:val="00FD0988"/>
    <w:rsid w:val="00FD0FFF"/>
    <w:rsid w:val="00FD1DC5"/>
    <w:rsid w:val="00FD2495"/>
    <w:rsid w:val="00FD28C6"/>
    <w:rsid w:val="00FD3175"/>
    <w:rsid w:val="00FD32F3"/>
    <w:rsid w:val="00FD39C2"/>
    <w:rsid w:val="00FD3A1A"/>
    <w:rsid w:val="00FD4395"/>
    <w:rsid w:val="00FD4840"/>
    <w:rsid w:val="00FD4E32"/>
    <w:rsid w:val="00FD5549"/>
    <w:rsid w:val="00FD56CC"/>
    <w:rsid w:val="00FD5757"/>
    <w:rsid w:val="00FD5BF2"/>
    <w:rsid w:val="00FD5C02"/>
    <w:rsid w:val="00FD6425"/>
    <w:rsid w:val="00FD6721"/>
    <w:rsid w:val="00FD708A"/>
    <w:rsid w:val="00FD7832"/>
    <w:rsid w:val="00FD78B8"/>
    <w:rsid w:val="00FD7941"/>
    <w:rsid w:val="00FD7BAA"/>
    <w:rsid w:val="00FD7D01"/>
    <w:rsid w:val="00FD7D19"/>
    <w:rsid w:val="00FD7E67"/>
    <w:rsid w:val="00FE00BD"/>
    <w:rsid w:val="00FE06E4"/>
    <w:rsid w:val="00FE088D"/>
    <w:rsid w:val="00FE125D"/>
    <w:rsid w:val="00FE15B3"/>
    <w:rsid w:val="00FE1646"/>
    <w:rsid w:val="00FE1999"/>
    <w:rsid w:val="00FE1C14"/>
    <w:rsid w:val="00FE1D36"/>
    <w:rsid w:val="00FE26D5"/>
    <w:rsid w:val="00FE28C2"/>
    <w:rsid w:val="00FE2D20"/>
    <w:rsid w:val="00FE2E25"/>
    <w:rsid w:val="00FE2E38"/>
    <w:rsid w:val="00FE2F69"/>
    <w:rsid w:val="00FE355C"/>
    <w:rsid w:val="00FE35C6"/>
    <w:rsid w:val="00FE374F"/>
    <w:rsid w:val="00FE3B86"/>
    <w:rsid w:val="00FE3BCD"/>
    <w:rsid w:val="00FE5D71"/>
    <w:rsid w:val="00FE66D4"/>
    <w:rsid w:val="00FE689A"/>
    <w:rsid w:val="00FE6BDA"/>
    <w:rsid w:val="00FE6D1A"/>
    <w:rsid w:val="00FE704D"/>
    <w:rsid w:val="00FE71A9"/>
    <w:rsid w:val="00FE73BA"/>
    <w:rsid w:val="00FE791B"/>
    <w:rsid w:val="00FE7993"/>
    <w:rsid w:val="00FE7CE1"/>
    <w:rsid w:val="00FE7DCA"/>
    <w:rsid w:val="00FE7F7D"/>
    <w:rsid w:val="00FF00F8"/>
    <w:rsid w:val="00FF01F2"/>
    <w:rsid w:val="00FF088F"/>
    <w:rsid w:val="00FF206C"/>
    <w:rsid w:val="00FF2195"/>
    <w:rsid w:val="00FF2FAF"/>
    <w:rsid w:val="00FF3280"/>
    <w:rsid w:val="00FF37E4"/>
    <w:rsid w:val="00FF3CB0"/>
    <w:rsid w:val="00FF3CD9"/>
    <w:rsid w:val="00FF3E4A"/>
    <w:rsid w:val="00FF3F4D"/>
    <w:rsid w:val="00FF4586"/>
    <w:rsid w:val="00FF4693"/>
    <w:rsid w:val="00FF4763"/>
    <w:rsid w:val="00FF4C0C"/>
    <w:rsid w:val="00FF4CEA"/>
    <w:rsid w:val="00FF608A"/>
    <w:rsid w:val="00FF627E"/>
    <w:rsid w:val="00FF75F2"/>
    <w:rsid w:val="00FF7D73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C23204B7-CD07-4E51-825C-919FA280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162"/>
  </w:style>
  <w:style w:type="paragraph" w:styleId="Heading1">
    <w:name w:val="heading 1"/>
    <w:basedOn w:val="Normal"/>
    <w:next w:val="Normal"/>
    <w:link w:val="Heading1Char"/>
    <w:uiPriority w:val="9"/>
    <w:qFormat/>
    <w:rsid w:val="008951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rsid w:val="00912698"/>
    <w:pPr>
      <w:widowControl w:val="0"/>
      <w:spacing w:before="24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951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895162"/>
    <w:rPr>
      <w:i/>
      <w:iCs/>
      <w:color w:val="000000" w:themeColor="text1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8951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6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6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6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1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162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95162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62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162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951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95162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162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62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951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9516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951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516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9516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16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F3F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2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6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2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5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5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6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0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3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9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19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04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54704C0-C17E-415C-9A49-C7BE5C27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3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WEIRA Cornelius - ET</cp:lastModifiedBy>
  <cp:revision>14</cp:revision>
  <cp:lastPrinted>2018-03-18T07:48:00Z</cp:lastPrinted>
  <dcterms:created xsi:type="dcterms:W3CDTF">2018-03-18T09:43:00Z</dcterms:created>
  <dcterms:modified xsi:type="dcterms:W3CDTF">2018-03-18T09:58:00Z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</Properties>
</file>