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5566C5B2" w14:textId="4EC59030" w:rsidR="00C4292F" w:rsidRPr="00EE1DD2" w:rsidRDefault="00594EA9" w:rsidP="00042997">
      <w:pPr>
        <w:spacing w:after="0" w:line="240" w:lineRule="auto"/>
        <w:jc w:val="both"/>
        <w:rPr>
          <w:rFonts w:ascii="Arial" w:hAnsi="Arial" w:cs="Arial"/>
          <w:lang w:val="en-ZA"/>
        </w:rPr>
      </w:pPr>
      <w:r w:rsidRPr="00B762F9">
        <w:rPr>
          <w:rFonts w:ascii="Arial" w:hAnsi="Arial" w:cs="Arial"/>
          <w:b/>
          <w:bCs/>
          <w:lang w:val="en-ZA"/>
        </w:rPr>
        <w:t>Attendance</w:t>
      </w:r>
      <w:r w:rsidR="007C5FD9" w:rsidRPr="00B762F9">
        <w:rPr>
          <w:rFonts w:ascii="Arial" w:hAnsi="Arial" w:cs="Arial"/>
          <w:b/>
          <w:bCs/>
          <w:lang w:val="en-ZA"/>
        </w:rPr>
        <w:t xml:space="preserve">: </w:t>
      </w:r>
      <w:r w:rsidR="00A56964">
        <w:rPr>
          <w:rFonts w:ascii="Arial" w:hAnsi="Arial" w:cs="Arial"/>
          <w:lang w:val="en-ZA"/>
        </w:rPr>
        <w:t xml:space="preserve">UNHCR, IOM, COOPI, CRS, NRC, Internews, Alight, WHH, SCI, OCHA, CAFOD, </w:t>
      </w:r>
      <w:proofErr w:type="spellStart"/>
      <w:r w:rsidR="00A56964">
        <w:rPr>
          <w:rFonts w:ascii="Arial" w:hAnsi="Arial" w:cs="Arial"/>
          <w:lang w:val="en-ZA"/>
        </w:rPr>
        <w:t>Medair</w:t>
      </w:r>
      <w:proofErr w:type="spellEnd"/>
      <w:r w:rsidR="00A56964">
        <w:rPr>
          <w:rFonts w:ascii="Arial" w:hAnsi="Arial" w:cs="Arial"/>
          <w:lang w:val="en-ZA"/>
        </w:rPr>
        <w:t>, ACTED, Islamic Relief, ECHO</w:t>
      </w:r>
    </w:p>
    <w:p w14:paraId="2715C5CF" w14:textId="40A00183"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Pr="00624A98"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24BE4D70" w14:textId="77777777" w:rsidR="0044657F"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HPC 2024 Update</w:t>
      </w:r>
    </w:p>
    <w:p w14:paraId="0DE2B178" w14:textId="613CDAF4" w:rsidR="009F30C6" w:rsidRPr="00624A98" w:rsidRDefault="0044657F" w:rsidP="00042997">
      <w:pPr>
        <w:pStyle w:val="ListParagraph"/>
        <w:numPr>
          <w:ilvl w:val="0"/>
          <w:numId w:val="1"/>
        </w:numPr>
        <w:spacing w:after="120" w:line="240" w:lineRule="auto"/>
        <w:ind w:left="360" w:hanging="270"/>
        <w:jc w:val="both"/>
        <w:rPr>
          <w:rFonts w:ascii="Arial" w:hAnsi="Arial" w:cs="Arial"/>
        </w:rPr>
      </w:pPr>
      <w:r>
        <w:rPr>
          <w:rFonts w:ascii="Arial" w:hAnsi="Arial" w:cs="Arial"/>
        </w:rPr>
        <w:t>CCPM Results</w:t>
      </w:r>
      <w:r w:rsidR="009F30C6" w:rsidRPr="00624A98">
        <w:rPr>
          <w:rFonts w:ascii="Arial" w:hAnsi="Arial" w:cs="Arial"/>
        </w:rPr>
        <w:t xml:space="preserve"> </w:t>
      </w:r>
    </w:p>
    <w:p w14:paraId="200AD1EC" w14:textId="3EDBF3FD"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Partners’ Reports on Plans and Achievements</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6ECBA4E0" w:rsidR="005A77CE" w:rsidRPr="00EF78E6" w:rsidRDefault="00B753CA" w:rsidP="00042997">
      <w:pPr>
        <w:tabs>
          <w:tab w:val="left" w:pos="6409"/>
        </w:tabs>
        <w:spacing w:after="120" w:line="240" w:lineRule="auto"/>
        <w:jc w:val="both"/>
        <w:rPr>
          <w:rFonts w:ascii="Arial" w:hAnsi="Arial" w:cs="Arial"/>
          <w:b/>
          <w:bCs/>
        </w:rPr>
      </w:pPr>
      <w:r>
        <w:rPr>
          <w:rFonts w:ascii="Arial" w:hAnsi="Arial" w:cs="Arial"/>
          <w:b/>
          <w:bCs/>
        </w:rPr>
        <w:t>Situational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697A6F27" w14:textId="77777777" w:rsidR="00E96629" w:rsidRPr="00E96629" w:rsidRDefault="00E96629" w:rsidP="00E96629">
      <w:pPr>
        <w:pStyle w:val="NormalWeb"/>
        <w:numPr>
          <w:ilvl w:val="0"/>
          <w:numId w:val="9"/>
        </w:numPr>
        <w:shd w:val="clear" w:color="auto" w:fill="FFFFFF"/>
        <w:spacing w:before="0" w:beforeAutospacing="0" w:after="200" w:afterAutospacing="0"/>
        <w:ind w:left="360" w:hanging="270"/>
        <w:jc w:val="both"/>
        <w:rPr>
          <w:rFonts w:ascii="Arial" w:hAnsi="Arial" w:cs="Arial"/>
          <w:b/>
          <w:bCs/>
        </w:rPr>
      </w:pPr>
      <w:bookmarkStart w:id="0" w:name="_Hlk146458432"/>
      <w:r w:rsidRPr="00E96629">
        <w:rPr>
          <w:rFonts w:ascii="Arial" w:hAnsi="Arial" w:cs="Arial"/>
          <w:color w:val="1F1F1F"/>
          <w:sz w:val="22"/>
          <w:szCs w:val="22"/>
        </w:rPr>
        <w:t xml:space="preserve">The situation in Sudan has further deteriorated, now six months into the conflict that has resulted in an estimated 9,000 deaths and the displacement of 5.8 million individuals. Of these displaced persons, 4.6 million remain within Sudan as internally displaced persons (IDPs), while 1.2 million have fled the country. </w:t>
      </w:r>
    </w:p>
    <w:p w14:paraId="3E8A2CBD" w14:textId="38DF4C2F" w:rsidR="005C2003" w:rsidRPr="0009098D" w:rsidRDefault="00E96629" w:rsidP="00E9662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96629">
        <w:rPr>
          <w:rFonts w:ascii="Arial" w:hAnsi="Arial" w:cs="Arial"/>
          <w:color w:val="1F1F1F"/>
          <w:sz w:val="22"/>
          <w:szCs w:val="22"/>
        </w:rPr>
        <w:t xml:space="preserve">South Darfur, in particular, has seen a surge in IDPs due to the prolonged and intense clashes, moving it to the second position in terms of states with the highest number of IDPs. These clashes between SAF and RSF in Nyala have resulted in many fatalities, with the city also grappling with a telecommunications blackout. Additionally, an intercommunal conflict has arisen between the Beni </w:t>
      </w:r>
      <w:proofErr w:type="spellStart"/>
      <w:r w:rsidRPr="00E96629">
        <w:rPr>
          <w:rFonts w:ascii="Arial" w:hAnsi="Arial" w:cs="Arial"/>
          <w:color w:val="1F1F1F"/>
          <w:sz w:val="22"/>
          <w:szCs w:val="22"/>
        </w:rPr>
        <w:t>Halba</w:t>
      </w:r>
      <w:proofErr w:type="spellEnd"/>
      <w:r w:rsidRPr="00E96629">
        <w:rPr>
          <w:rFonts w:ascii="Arial" w:hAnsi="Arial" w:cs="Arial"/>
          <w:color w:val="1F1F1F"/>
          <w:sz w:val="22"/>
          <w:szCs w:val="22"/>
        </w:rPr>
        <w:t xml:space="preserve"> and Salamat tribes, primarily based on their respective stances towards the RSF.</w:t>
      </w:r>
    </w:p>
    <w:p w14:paraId="1186A93A" w14:textId="75B898E3" w:rsidR="00333845" w:rsidRDefault="0009098D"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9098D">
        <w:rPr>
          <w:rFonts w:ascii="Arial" w:hAnsi="Arial" w:cs="Arial"/>
          <w:color w:val="1F1F1F"/>
          <w:sz w:val="22"/>
          <w:szCs w:val="22"/>
        </w:rPr>
        <w:t xml:space="preserve">In recent weeks, </w:t>
      </w:r>
      <w:proofErr w:type="spellStart"/>
      <w:r w:rsidRPr="0009098D">
        <w:rPr>
          <w:rFonts w:ascii="Arial" w:hAnsi="Arial" w:cs="Arial"/>
          <w:color w:val="1F1F1F"/>
          <w:sz w:val="22"/>
          <w:szCs w:val="22"/>
        </w:rPr>
        <w:t>Aj</w:t>
      </w:r>
      <w:proofErr w:type="spellEnd"/>
      <w:r w:rsidRPr="0009098D">
        <w:rPr>
          <w:rFonts w:ascii="Arial" w:hAnsi="Arial" w:cs="Arial"/>
          <w:color w:val="1F1F1F"/>
          <w:sz w:val="22"/>
          <w:szCs w:val="22"/>
        </w:rPr>
        <w:t xml:space="preserve"> </w:t>
      </w:r>
      <w:proofErr w:type="spellStart"/>
      <w:r w:rsidRPr="0009098D">
        <w:rPr>
          <w:rFonts w:ascii="Arial" w:hAnsi="Arial" w:cs="Arial"/>
          <w:color w:val="1F1F1F"/>
          <w:sz w:val="22"/>
          <w:szCs w:val="22"/>
        </w:rPr>
        <w:t>Jazirah</w:t>
      </w:r>
      <w:proofErr w:type="spellEnd"/>
      <w:r w:rsidRPr="0009098D">
        <w:rPr>
          <w:rFonts w:ascii="Arial" w:hAnsi="Arial" w:cs="Arial"/>
          <w:color w:val="1F1F1F"/>
          <w:sz w:val="22"/>
          <w:szCs w:val="22"/>
        </w:rPr>
        <w:t xml:space="preserve"> state has also become a focal point of concern due to an increased spread of conflict, </w:t>
      </w:r>
      <w:r w:rsidR="0058484C">
        <w:rPr>
          <w:rFonts w:ascii="Arial" w:hAnsi="Arial" w:cs="Arial"/>
          <w:color w:val="1F1F1F"/>
          <w:sz w:val="22"/>
          <w:szCs w:val="22"/>
        </w:rPr>
        <w:t>propelling it back to</w:t>
      </w:r>
      <w:r w:rsidRPr="0009098D">
        <w:rPr>
          <w:rFonts w:ascii="Arial" w:hAnsi="Arial" w:cs="Arial"/>
          <w:color w:val="1F1F1F"/>
          <w:sz w:val="22"/>
          <w:szCs w:val="22"/>
        </w:rPr>
        <w:t xml:space="preserve"> top five states with the largest IDP populations. This escalation was triggered by the RSF's occupation of the </w:t>
      </w:r>
      <w:r w:rsidR="00573E41">
        <w:rPr>
          <w:rFonts w:ascii="Arial" w:hAnsi="Arial" w:cs="Arial"/>
          <w:color w:val="1F1F1F"/>
          <w:sz w:val="22"/>
          <w:szCs w:val="22"/>
        </w:rPr>
        <w:t>Al-</w:t>
      </w:r>
      <w:proofErr w:type="spellStart"/>
      <w:r w:rsidR="00573E41">
        <w:rPr>
          <w:rFonts w:ascii="Arial" w:hAnsi="Arial" w:cs="Arial"/>
          <w:color w:val="1F1F1F"/>
          <w:sz w:val="22"/>
          <w:szCs w:val="22"/>
        </w:rPr>
        <w:t>Aylafoun</w:t>
      </w:r>
      <w:proofErr w:type="spellEnd"/>
      <w:r w:rsidRPr="0009098D">
        <w:rPr>
          <w:rFonts w:ascii="Arial" w:hAnsi="Arial" w:cs="Arial"/>
          <w:color w:val="1F1F1F"/>
          <w:sz w:val="22"/>
          <w:szCs w:val="22"/>
        </w:rPr>
        <w:t xml:space="preserve"> area in Khartoum state, which lies near the Jazirah state border. This takeover caused the displacement of numerous residents and brought forward distressing claims of widespread looting, torture, rape, and arrests. In light of this, the RSF has expanded their control, establishing several military outposts in Al-Jazirah State</w:t>
      </w:r>
      <w:r w:rsidR="00F96213">
        <w:rPr>
          <w:rFonts w:ascii="Arial" w:hAnsi="Arial" w:cs="Arial"/>
          <w:color w:val="1F1F1F"/>
          <w:sz w:val="22"/>
          <w:szCs w:val="22"/>
        </w:rPr>
        <w:t xml:space="preserve">, including in Al </w:t>
      </w:r>
      <w:proofErr w:type="spellStart"/>
      <w:r w:rsidR="00F96213">
        <w:rPr>
          <w:rFonts w:ascii="Arial" w:hAnsi="Arial" w:cs="Arial"/>
          <w:color w:val="1F1F1F"/>
          <w:sz w:val="22"/>
          <w:szCs w:val="22"/>
        </w:rPr>
        <w:t>Bashakra</w:t>
      </w:r>
      <w:proofErr w:type="spellEnd"/>
      <w:r w:rsidR="00F96213">
        <w:rPr>
          <w:rFonts w:ascii="Arial" w:hAnsi="Arial" w:cs="Arial"/>
          <w:color w:val="1F1F1F"/>
          <w:sz w:val="22"/>
          <w:szCs w:val="22"/>
        </w:rPr>
        <w:t xml:space="preserve">, Wad </w:t>
      </w:r>
      <w:proofErr w:type="spellStart"/>
      <w:r w:rsidR="00F96213">
        <w:rPr>
          <w:rFonts w:ascii="Arial" w:hAnsi="Arial" w:cs="Arial"/>
          <w:color w:val="1F1F1F"/>
          <w:sz w:val="22"/>
          <w:szCs w:val="22"/>
        </w:rPr>
        <w:t>Rawah</w:t>
      </w:r>
      <w:proofErr w:type="spellEnd"/>
      <w:r w:rsidR="00250C9C">
        <w:rPr>
          <w:rFonts w:ascii="Arial" w:hAnsi="Arial" w:cs="Arial"/>
          <w:color w:val="1F1F1F"/>
          <w:sz w:val="22"/>
          <w:szCs w:val="22"/>
        </w:rPr>
        <w:t xml:space="preserve"> and Al </w:t>
      </w:r>
      <w:proofErr w:type="spellStart"/>
      <w:r w:rsidR="00250C9C">
        <w:rPr>
          <w:rFonts w:ascii="Arial" w:hAnsi="Arial" w:cs="Arial"/>
          <w:color w:val="1F1F1F"/>
          <w:sz w:val="22"/>
          <w:szCs w:val="22"/>
        </w:rPr>
        <w:t>Aidij</w:t>
      </w:r>
      <w:proofErr w:type="spellEnd"/>
      <w:r w:rsidR="00250C9C">
        <w:rPr>
          <w:rFonts w:ascii="Arial" w:hAnsi="Arial" w:cs="Arial"/>
          <w:color w:val="1F1F1F"/>
          <w:sz w:val="22"/>
          <w:szCs w:val="22"/>
        </w:rPr>
        <w:t>,</w:t>
      </w:r>
      <w:r w:rsidRPr="0009098D">
        <w:rPr>
          <w:rFonts w:ascii="Arial" w:hAnsi="Arial" w:cs="Arial"/>
          <w:color w:val="1F1F1F"/>
          <w:sz w:val="22"/>
          <w:szCs w:val="22"/>
        </w:rPr>
        <w:t xml:space="preserve"> and imposing movement restrictions on the populace. This has disrupted crucial army supply routes and impacted key roads, further intensifying the conflict.</w:t>
      </w:r>
    </w:p>
    <w:p w14:paraId="0FD86D77" w14:textId="106FF76C" w:rsidR="00DF5A07" w:rsidRDefault="00DF5A07"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F5A07">
        <w:rPr>
          <w:rFonts w:ascii="Arial" w:hAnsi="Arial" w:cs="Arial"/>
          <w:color w:val="1F1F1F"/>
          <w:sz w:val="22"/>
          <w:szCs w:val="22"/>
        </w:rPr>
        <w:t>Meanwhile, the ongoing conflict in Khartoum continues unabated, with Omdurman facing significant hostilities. The bombardment of the El Nau hospital in Omdurman, which led to civilian casualties, drew widespread criticism, underscoring the deepening healthcare crisis in the region.</w:t>
      </w:r>
    </w:p>
    <w:p w14:paraId="3C209E35" w14:textId="267C2FB5" w:rsidR="00DF5A07" w:rsidRDefault="00DD0EE5"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D0EE5">
        <w:rPr>
          <w:rFonts w:ascii="Arial" w:hAnsi="Arial" w:cs="Arial"/>
          <w:color w:val="1F1F1F"/>
          <w:sz w:val="22"/>
          <w:szCs w:val="22"/>
        </w:rPr>
        <w:t xml:space="preserve">Central Darfur has also witnessed violence, especially in the Al </w:t>
      </w:r>
      <w:proofErr w:type="spellStart"/>
      <w:r w:rsidRPr="00DD0EE5">
        <w:rPr>
          <w:rFonts w:ascii="Arial" w:hAnsi="Arial" w:cs="Arial"/>
          <w:color w:val="1F1F1F"/>
          <w:sz w:val="22"/>
          <w:szCs w:val="22"/>
        </w:rPr>
        <w:t>Hasahisa</w:t>
      </w:r>
      <w:proofErr w:type="spellEnd"/>
      <w:r w:rsidRPr="00DD0EE5">
        <w:rPr>
          <w:rFonts w:ascii="Arial" w:hAnsi="Arial" w:cs="Arial"/>
          <w:color w:val="1F1F1F"/>
          <w:sz w:val="22"/>
          <w:szCs w:val="22"/>
        </w:rPr>
        <w:t xml:space="preserve"> IDP camp in Zalingei, where numerous casualties, increased displacements, and reports of sexual assaults and abductions have been recorded. Furthermore, residents of the camp have faced confinement due to the violence, severely limiting their access to essential supplies and raising the cost of food within the camp.</w:t>
      </w:r>
    </w:p>
    <w:p w14:paraId="554DCD2B" w14:textId="1F2BFB94" w:rsidR="00DD0EE5" w:rsidRDefault="009B0DC6"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B0DC6">
        <w:rPr>
          <w:rFonts w:ascii="Arial" w:hAnsi="Arial" w:cs="Arial"/>
          <w:color w:val="1F1F1F"/>
          <w:sz w:val="22"/>
          <w:szCs w:val="22"/>
        </w:rPr>
        <w:t>In contrast, West Darfur has seen some positive developments with the reopening of El Genina hospital and the NRC offices. However, there have been alarming reports of potential RSF invasions in specific localities, threatening the few stable areas left in the state.</w:t>
      </w:r>
    </w:p>
    <w:p w14:paraId="3C6661EF" w14:textId="77777777" w:rsidR="00D32B96" w:rsidRDefault="007A694F"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A694F">
        <w:rPr>
          <w:rFonts w:ascii="Arial" w:hAnsi="Arial" w:cs="Arial"/>
          <w:color w:val="1F1F1F"/>
          <w:sz w:val="22"/>
          <w:szCs w:val="22"/>
        </w:rPr>
        <w:t xml:space="preserve">The Kordofan region has also seen an uptick in violence. Notably, a confrontation in Dilling in South Kordofan between SAF and SPLM-N Al Hilu resulted in civilian casualties and significant disruptions to local agriculture and trade. In North Kordofan's capital, El Obeid, resurgent clashes between SAF and RSF have resulted in numerous casualties, including the death of a child, exerting further pressure on the already strained medical infrastructure. </w:t>
      </w:r>
    </w:p>
    <w:p w14:paraId="02F514C4" w14:textId="6281FD45" w:rsidR="007A694F" w:rsidRDefault="00D32B96"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32B96">
        <w:rPr>
          <w:rFonts w:ascii="Arial" w:hAnsi="Arial" w:cs="Arial"/>
          <w:color w:val="1F1F1F"/>
          <w:sz w:val="22"/>
          <w:szCs w:val="22"/>
        </w:rPr>
        <w:lastRenderedPageBreak/>
        <w:t>Despite these pleas for humanitarian assistance, as noted by the Humanitarian Coordinator, for the fourth consecutive week, the movement of essential humanitarian supplies to Darfur, Kordofan, and White Nile states has been delayed due to the ongoing insecurity and clashes, particularly in Wad Ashana and on the Kosti - El Obeid Road. The HC has urged all parties to facilitate the urgent delivery of life-saving aid to all individuals in need, underlining the growing desperation amidst these dire circumstances.</w:t>
      </w:r>
    </w:p>
    <w:p w14:paraId="6051C2E2" w14:textId="19B7D12D" w:rsidR="00D32B96" w:rsidRDefault="009550D1"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550D1">
        <w:rPr>
          <w:rFonts w:ascii="Arial" w:hAnsi="Arial" w:cs="Arial"/>
          <w:color w:val="1F1F1F"/>
          <w:sz w:val="22"/>
          <w:szCs w:val="22"/>
        </w:rPr>
        <w:t>Compounding these issues, Sudan has experienced heavy rainfall and flooding, impacting an estimated 88,000 individuals across eight states. This has heightened concerns about the potential spread of diseases such as cholera and dengue fever</w:t>
      </w:r>
      <w:r>
        <w:rPr>
          <w:rFonts w:ascii="Arial" w:hAnsi="Arial" w:cs="Arial"/>
          <w:color w:val="1F1F1F"/>
          <w:sz w:val="22"/>
          <w:szCs w:val="22"/>
        </w:rPr>
        <w:t>, currently raging in East Sudan</w:t>
      </w:r>
      <w:r w:rsidRPr="009550D1">
        <w:rPr>
          <w:rFonts w:ascii="Arial" w:hAnsi="Arial" w:cs="Arial"/>
          <w:color w:val="1F1F1F"/>
          <w:sz w:val="22"/>
          <w:szCs w:val="22"/>
        </w:rPr>
        <w:t>.</w:t>
      </w:r>
    </w:p>
    <w:p w14:paraId="2D17EE7E" w14:textId="52FFF750" w:rsidR="009550D1" w:rsidRPr="00DF5A07" w:rsidRDefault="00801BC5" w:rsidP="00DF5A07">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801BC5">
        <w:rPr>
          <w:rFonts w:ascii="Arial" w:hAnsi="Arial" w:cs="Arial"/>
          <w:color w:val="1F1F1F"/>
          <w:sz w:val="22"/>
          <w:szCs w:val="22"/>
        </w:rPr>
        <w:t xml:space="preserve">Lastly, the Ministry of Education's recent decision to resume educational activities in the midst of the conflict has ignited debates among stakeholders. Many are sceptical about the feasibility of this decision, especially in regions where educational facilities are being utilized as shelters. In relation to this, there's an ongoing rollout of the Tri </w:t>
      </w:r>
      <w:r w:rsidR="00AF3120">
        <w:rPr>
          <w:rFonts w:ascii="Arial" w:hAnsi="Arial" w:cs="Arial"/>
          <w:color w:val="1F1F1F"/>
          <w:sz w:val="22"/>
          <w:szCs w:val="22"/>
        </w:rPr>
        <w:t>Cluster</w:t>
      </w:r>
      <w:r w:rsidRPr="00801BC5">
        <w:rPr>
          <w:rFonts w:ascii="Arial" w:hAnsi="Arial" w:cs="Arial"/>
          <w:color w:val="1F1F1F"/>
          <w:sz w:val="22"/>
          <w:szCs w:val="22"/>
        </w:rPr>
        <w:t xml:space="preserve"> guidance note on Gathering Sites, developed collaboratively by various </w:t>
      </w:r>
      <w:r w:rsidR="00AF3120">
        <w:rPr>
          <w:rFonts w:ascii="Arial" w:hAnsi="Arial" w:cs="Arial"/>
          <w:color w:val="1F1F1F"/>
          <w:sz w:val="22"/>
          <w:szCs w:val="22"/>
        </w:rPr>
        <w:t>Cluster</w:t>
      </w:r>
      <w:r w:rsidRPr="00801BC5">
        <w:rPr>
          <w:rFonts w:ascii="Arial" w:hAnsi="Arial" w:cs="Arial"/>
          <w:color w:val="1F1F1F"/>
          <w:sz w:val="22"/>
          <w:szCs w:val="22"/>
        </w:rPr>
        <w:t>s. The presentation on this guidance was intended for a recent agenda but will be postponed to a later meeting due to current priorities and delays.</w:t>
      </w:r>
    </w:p>
    <w:p w14:paraId="0FEC27FC" w14:textId="399A7D09" w:rsidR="00E3309C" w:rsidRPr="00E3309C" w:rsidRDefault="00E3309C" w:rsidP="00042997">
      <w:pPr>
        <w:tabs>
          <w:tab w:val="left" w:pos="6409"/>
        </w:tabs>
        <w:spacing w:after="120" w:line="240" w:lineRule="auto"/>
        <w:jc w:val="both"/>
        <w:rPr>
          <w:rFonts w:ascii="Arial" w:hAnsi="Arial" w:cs="Arial"/>
          <w:b/>
          <w:bCs/>
        </w:rPr>
      </w:pPr>
      <w:r w:rsidRPr="00E3309C">
        <w:rPr>
          <w:rFonts w:ascii="Arial" w:hAnsi="Arial" w:cs="Arial"/>
          <w:b/>
          <w:bCs/>
        </w:rPr>
        <w:t>HPC 2024 Update</w:t>
      </w:r>
      <w:r w:rsidR="00801BC5">
        <w:rPr>
          <w:rFonts w:ascii="Arial" w:hAnsi="Arial" w:cs="Arial"/>
          <w:b/>
          <w:bCs/>
        </w:rPr>
        <w:t xml:space="preserve"> – Prioritization &amp; Targeting</w:t>
      </w:r>
    </w:p>
    <w:bookmarkEnd w:id="0"/>
    <w:p w14:paraId="45D29103" w14:textId="214CF9E6" w:rsidR="00F935D0" w:rsidRPr="00F935D0" w:rsidRDefault="00F935D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935D0">
        <w:rPr>
          <w:rFonts w:ascii="Arial" w:hAnsi="Arial" w:cs="Arial"/>
          <w:color w:val="1F1F1F"/>
          <w:sz w:val="22"/>
          <w:szCs w:val="22"/>
        </w:rPr>
        <w:t xml:space="preserve">The </w:t>
      </w:r>
      <w:r>
        <w:rPr>
          <w:rFonts w:ascii="Arial" w:hAnsi="Arial" w:cs="Arial"/>
          <w:color w:val="1F1F1F"/>
          <w:sz w:val="22"/>
          <w:szCs w:val="22"/>
        </w:rPr>
        <w:t>discussion</w:t>
      </w:r>
      <w:r w:rsidRPr="00F935D0">
        <w:rPr>
          <w:rFonts w:ascii="Arial" w:hAnsi="Arial" w:cs="Arial"/>
          <w:color w:val="1F1F1F"/>
          <w:sz w:val="22"/>
          <w:szCs w:val="22"/>
        </w:rPr>
        <w:t xml:space="preserve"> began with a review of the key takeaways from the previous meeting, which focused on the need to be realistic with response plans and financial requirements in light of unprecedented crisis. OCHA has introduced new elements to try and make response plans more realistic, including a focus on lifesaving activities only, a community-based approach, and a nexus element to improve coordination with development agencies.</w:t>
      </w:r>
      <w:r>
        <w:rPr>
          <w:rFonts w:ascii="Arial" w:hAnsi="Arial" w:cs="Arial"/>
          <w:color w:val="1F1F1F"/>
          <w:sz w:val="22"/>
          <w:szCs w:val="22"/>
        </w:rPr>
        <w:t xml:space="preserve"> The key elements of the HPC 2024 cycle are</w:t>
      </w:r>
      <w:r w:rsidRPr="00F935D0">
        <w:rPr>
          <w:rFonts w:ascii="Arial" w:hAnsi="Arial" w:cs="Arial"/>
          <w:color w:val="1F1F1F"/>
        </w:rPr>
        <w:t>.</w:t>
      </w:r>
    </w:p>
    <w:p w14:paraId="2BA3BF3D" w14:textId="17B27538" w:rsidR="00F935D0" w:rsidRDefault="00F935D0" w:rsidP="00F935D0">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F935D0">
        <w:rPr>
          <w:rFonts w:ascii="Arial" w:hAnsi="Arial" w:cs="Arial"/>
          <w:b/>
          <w:bCs/>
          <w:color w:val="1F1F1F"/>
          <w:sz w:val="22"/>
          <w:szCs w:val="22"/>
        </w:rPr>
        <w:t>Strategic:</w:t>
      </w:r>
      <w:r w:rsidRPr="00F935D0">
        <w:rPr>
          <w:rFonts w:ascii="Arial" w:hAnsi="Arial" w:cs="Arial"/>
          <w:color w:val="1F1F1F"/>
          <w:sz w:val="22"/>
          <w:szCs w:val="22"/>
        </w:rPr>
        <w:t xml:space="preserve"> Focus on lifesaving activities only, with a community-based approach</w:t>
      </w:r>
    </w:p>
    <w:p w14:paraId="7C8C094E" w14:textId="77777777" w:rsidR="00F935D0" w:rsidRPr="00F935D0" w:rsidRDefault="00F935D0" w:rsidP="00F935D0">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F935D0">
        <w:rPr>
          <w:rFonts w:ascii="Arial" w:hAnsi="Arial" w:cs="Arial"/>
          <w:b/>
          <w:bCs/>
          <w:color w:val="1F1F1F"/>
          <w:sz w:val="22"/>
          <w:szCs w:val="22"/>
        </w:rPr>
        <w:t>Programmatic:</w:t>
      </w:r>
      <w:r w:rsidRPr="00F935D0">
        <w:rPr>
          <w:rFonts w:ascii="Arial" w:hAnsi="Arial" w:cs="Arial"/>
          <w:color w:val="1F1F1F"/>
          <w:sz w:val="22"/>
          <w:szCs w:val="22"/>
        </w:rPr>
        <w:t> Work with non-traditional donors.</w:t>
      </w:r>
    </w:p>
    <w:p w14:paraId="234DDD43" w14:textId="77777777" w:rsidR="00F935D0" w:rsidRPr="00F935D0" w:rsidRDefault="00F935D0" w:rsidP="00F935D0">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F935D0">
        <w:rPr>
          <w:rFonts w:ascii="Arial" w:hAnsi="Arial" w:cs="Arial"/>
          <w:b/>
          <w:bCs/>
          <w:color w:val="1F1F1F"/>
          <w:sz w:val="22"/>
          <w:szCs w:val="22"/>
        </w:rPr>
        <w:t>Geographical:</w:t>
      </w:r>
      <w:r w:rsidRPr="00F935D0">
        <w:rPr>
          <w:rFonts w:ascii="Arial" w:hAnsi="Arial" w:cs="Arial"/>
          <w:color w:val="1F1F1F"/>
          <w:sz w:val="22"/>
          <w:szCs w:val="22"/>
        </w:rPr>
        <w:t> Prioritize localities based on severity of needs.</w:t>
      </w:r>
    </w:p>
    <w:p w14:paraId="7D2E2AC7" w14:textId="77777777" w:rsidR="00F935D0" w:rsidRPr="00F935D0" w:rsidRDefault="00F935D0" w:rsidP="00F935D0">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F935D0">
        <w:rPr>
          <w:rFonts w:ascii="Arial" w:hAnsi="Arial" w:cs="Arial"/>
          <w:b/>
          <w:bCs/>
          <w:color w:val="1F1F1F"/>
          <w:sz w:val="22"/>
          <w:szCs w:val="22"/>
        </w:rPr>
        <w:t>Operational:</w:t>
      </w:r>
      <w:r w:rsidRPr="00F935D0">
        <w:rPr>
          <w:rFonts w:ascii="Arial" w:hAnsi="Arial" w:cs="Arial"/>
          <w:color w:val="1F1F1F"/>
          <w:sz w:val="22"/>
          <w:szCs w:val="22"/>
        </w:rPr>
        <w:t> Consider analysis of past achievements, access, and operational capacity of partners.</w:t>
      </w:r>
    </w:p>
    <w:p w14:paraId="6C9DCB45" w14:textId="7BF5489E" w:rsidR="00F935D0" w:rsidRPr="00F935D0" w:rsidRDefault="00F935D0" w:rsidP="00F935D0">
      <w:pPr>
        <w:pStyle w:val="NormalWeb"/>
        <w:numPr>
          <w:ilvl w:val="0"/>
          <w:numId w:val="43"/>
        </w:numPr>
        <w:shd w:val="clear" w:color="auto" w:fill="FFFFFF"/>
        <w:spacing w:before="0" w:beforeAutospacing="0" w:after="240" w:afterAutospacing="0"/>
        <w:jc w:val="both"/>
        <w:rPr>
          <w:rFonts w:ascii="Arial" w:hAnsi="Arial" w:cs="Arial"/>
          <w:color w:val="1F1F1F"/>
          <w:sz w:val="22"/>
          <w:szCs w:val="22"/>
        </w:rPr>
      </w:pPr>
      <w:r w:rsidRPr="00F935D0">
        <w:rPr>
          <w:rFonts w:ascii="Arial" w:hAnsi="Arial" w:cs="Arial"/>
          <w:b/>
          <w:bCs/>
          <w:color w:val="1F1F1F"/>
          <w:sz w:val="22"/>
          <w:szCs w:val="22"/>
        </w:rPr>
        <w:t>Nexus:</w:t>
      </w:r>
      <w:r w:rsidRPr="00F935D0">
        <w:rPr>
          <w:rFonts w:ascii="Arial" w:hAnsi="Arial" w:cs="Arial"/>
          <w:color w:val="1F1F1F"/>
          <w:sz w:val="22"/>
          <w:szCs w:val="22"/>
        </w:rPr>
        <w:t> Create joint coordination forums and programmatic links with development agencies.</w:t>
      </w:r>
    </w:p>
    <w:p w14:paraId="06D0BEE5" w14:textId="26DC1CDB" w:rsidR="00F935D0" w:rsidRPr="00E87922" w:rsidRDefault="000B6CC5" w:rsidP="00E87922">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The Cluster</w:t>
      </w:r>
      <w:r w:rsidR="00F935D0" w:rsidRPr="00F935D0">
        <w:rPr>
          <w:rFonts w:ascii="Arial" w:hAnsi="Arial" w:cs="Arial"/>
          <w:color w:val="1F1F1F"/>
          <w:sz w:val="22"/>
          <w:szCs w:val="22"/>
        </w:rPr>
        <w:t xml:space="preserve"> began by reviewing the growing number of people in need and the more modest growth of the target population. This is due to a number of challenges, including access constraints and a limited number of partners. </w:t>
      </w:r>
      <w:r w:rsidR="00267749">
        <w:rPr>
          <w:rFonts w:ascii="Arial" w:hAnsi="Arial" w:cs="Arial"/>
          <w:color w:val="1F1F1F"/>
          <w:sz w:val="22"/>
          <w:szCs w:val="22"/>
        </w:rPr>
        <w:t>A</w:t>
      </w:r>
      <w:r w:rsidR="00F935D0" w:rsidRPr="00F935D0">
        <w:rPr>
          <w:rFonts w:ascii="Arial" w:hAnsi="Arial" w:cs="Arial"/>
          <w:color w:val="1F1F1F"/>
          <w:sz w:val="22"/>
          <w:szCs w:val="22"/>
        </w:rPr>
        <w:t xml:space="preserve"> draft prioritization plan, which is based on a combination of elements</w:t>
      </w:r>
      <w:r w:rsidR="00FE2768">
        <w:rPr>
          <w:rFonts w:ascii="Arial" w:hAnsi="Arial" w:cs="Arial"/>
          <w:color w:val="1F1F1F"/>
          <w:sz w:val="22"/>
          <w:szCs w:val="22"/>
        </w:rPr>
        <w:t xml:space="preserve"> was presented</w:t>
      </w:r>
      <w:r w:rsidR="00F935D0" w:rsidRPr="00F935D0">
        <w:rPr>
          <w:rFonts w:ascii="Arial" w:hAnsi="Arial" w:cs="Arial"/>
          <w:color w:val="1F1F1F"/>
          <w:sz w:val="22"/>
          <w:szCs w:val="22"/>
        </w:rPr>
        <w:t>.</w:t>
      </w:r>
      <w:r w:rsidR="00E87922">
        <w:rPr>
          <w:rFonts w:ascii="Arial" w:hAnsi="Arial" w:cs="Arial"/>
          <w:color w:val="1F1F1F"/>
          <w:sz w:val="22"/>
          <w:szCs w:val="22"/>
        </w:rPr>
        <w:t xml:space="preserve"> </w:t>
      </w:r>
      <w:r w:rsidR="00F935D0" w:rsidRPr="00E87922">
        <w:rPr>
          <w:rFonts w:ascii="Arial" w:hAnsi="Arial" w:cs="Arial"/>
          <w:color w:val="1F1F1F"/>
          <w:sz w:val="22"/>
          <w:szCs w:val="22"/>
        </w:rPr>
        <w:t xml:space="preserve">The geographical element considers the severity of needs, which is calculated using the shelter severity classification methodology from the </w:t>
      </w:r>
      <w:r w:rsidR="00FE2768">
        <w:rPr>
          <w:rFonts w:ascii="Arial" w:hAnsi="Arial" w:cs="Arial"/>
          <w:color w:val="1F1F1F"/>
          <w:sz w:val="22"/>
          <w:szCs w:val="22"/>
        </w:rPr>
        <w:t>G</w:t>
      </w:r>
      <w:r w:rsidR="00F935D0" w:rsidRPr="00E87922">
        <w:rPr>
          <w:rFonts w:ascii="Arial" w:hAnsi="Arial" w:cs="Arial"/>
          <w:color w:val="1F1F1F"/>
          <w:sz w:val="22"/>
          <w:szCs w:val="22"/>
        </w:rPr>
        <w:t xml:space="preserve">lobal </w:t>
      </w:r>
      <w:r w:rsidR="00FE2768">
        <w:rPr>
          <w:rFonts w:ascii="Arial" w:hAnsi="Arial" w:cs="Arial"/>
          <w:color w:val="1F1F1F"/>
          <w:sz w:val="22"/>
          <w:szCs w:val="22"/>
        </w:rPr>
        <w:t>S</w:t>
      </w:r>
      <w:r w:rsidR="00F935D0" w:rsidRPr="00E87922">
        <w:rPr>
          <w:rFonts w:ascii="Arial" w:hAnsi="Arial" w:cs="Arial"/>
          <w:color w:val="1F1F1F"/>
          <w:sz w:val="22"/>
          <w:szCs w:val="22"/>
        </w:rPr>
        <w:t xml:space="preserve">helter </w:t>
      </w:r>
      <w:r w:rsidR="00AF3120" w:rsidRPr="00E87922">
        <w:rPr>
          <w:rFonts w:ascii="Arial" w:hAnsi="Arial" w:cs="Arial"/>
          <w:color w:val="1F1F1F"/>
          <w:sz w:val="22"/>
          <w:szCs w:val="22"/>
        </w:rPr>
        <w:t>Cluster</w:t>
      </w:r>
      <w:r w:rsidR="00F935D0" w:rsidRPr="00E87922">
        <w:rPr>
          <w:rFonts w:ascii="Arial" w:hAnsi="Arial" w:cs="Arial"/>
          <w:color w:val="1F1F1F"/>
          <w:sz w:val="22"/>
          <w:szCs w:val="22"/>
        </w:rPr>
        <w:t xml:space="preserve">. The operational element looks at </w:t>
      </w:r>
      <w:proofErr w:type="spellStart"/>
      <w:r w:rsidR="00FE2768">
        <w:rPr>
          <w:rFonts w:ascii="Arial" w:hAnsi="Arial" w:cs="Arial"/>
          <w:color w:val="1F1F1F"/>
          <w:sz w:val="22"/>
          <w:szCs w:val="22"/>
        </w:rPr>
        <w:t>ActivityInfo</w:t>
      </w:r>
      <w:proofErr w:type="spellEnd"/>
      <w:r w:rsidR="00F935D0" w:rsidRPr="00E87922">
        <w:rPr>
          <w:rFonts w:ascii="Arial" w:hAnsi="Arial" w:cs="Arial"/>
          <w:color w:val="1F1F1F"/>
          <w:sz w:val="22"/>
          <w:szCs w:val="22"/>
        </w:rPr>
        <w:t xml:space="preserve"> data</w:t>
      </w:r>
      <w:r w:rsidR="00FE2768">
        <w:rPr>
          <w:rFonts w:ascii="Arial" w:hAnsi="Arial" w:cs="Arial"/>
          <w:color w:val="1F1F1F"/>
          <w:sz w:val="22"/>
          <w:szCs w:val="22"/>
        </w:rPr>
        <w:t xml:space="preserve"> – people reached</w:t>
      </w:r>
      <w:r w:rsidR="00F935D0" w:rsidRPr="00E87922">
        <w:rPr>
          <w:rFonts w:ascii="Arial" w:hAnsi="Arial" w:cs="Arial"/>
          <w:color w:val="1F1F1F"/>
          <w:sz w:val="22"/>
          <w:szCs w:val="22"/>
        </w:rPr>
        <w:t xml:space="preserve"> in </w:t>
      </w:r>
      <w:r w:rsidR="00FE2768">
        <w:rPr>
          <w:rFonts w:ascii="Arial" w:hAnsi="Arial" w:cs="Arial"/>
          <w:color w:val="1F1F1F"/>
          <w:sz w:val="22"/>
          <w:szCs w:val="22"/>
        </w:rPr>
        <w:t>‘</w:t>
      </w:r>
      <w:r w:rsidR="00F935D0" w:rsidRPr="00E87922">
        <w:rPr>
          <w:rFonts w:ascii="Arial" w:hAnsi="Arial" w:cs="Arial"/>
          <w:color w:val="1F1F1F"/>
          <w:sz w:val="22"/>
          <w:szCs w:val="22"/>
        </w:rPr>
        <w:t xml:space="preserve">21, </w:t>
      </w:r>
      <w:r w:rsidR="00FE2768">
        <w:rPr>
          <w:rFonts w:ascii="Arial" w:hAnsi="Arial" w:cs="Arial"/>
          <w:color w:val="1F1F1F"/>
          <w:sz w:val="22"/>
          <w:szCs w:val="22"/>
        </w:rPr>
        <w:t>‘</w:t>
      </w:r>
      <w:r w:rsidR="00F935D0" w:rsidRPr="00E87922">
        <w:rPr>
          <w:rFonts w:ascii="Arial" w:hAnsi="Arial" w:cs="Arial"/>
          <w:color w:val="1F1F1F"/>
          <w:sz w:val="22"/>
          <w:szCs w:val="22"/>
        </w:rPr>
        <w:t xml:space="preserve">22, and </w:t>
      </w:r>
      <w:r w:rsidR="00FE2768">
        <w:rPr>
          <w:rFonts w:ascii="Arial" w:hAnsi="Arial" w:cs="Arial"/>
          <w:color w:val="1F1F1F"/>
          <w:sz w:val="22"/>
          <w:szCs w:val="22"/>
        </w:rPr>
        <w:t>‘</w:t>
      </w:r>
      <w:r w:rsidR="00F935D0" w:rsidRPr="00E87922">
        <w:rPr>
          <w:rFonts w:ascii="Arial" w:hAnsi="Arial" w:cs="Arial"/>
          <w:color w:val="1F1F1F"/>
          <w:sz w:val="22"/>
          <w:szCs w:val="22"/>
        </w:rPr>
        <w:t>23, the percentage of target reached at locality level, access, and the magnitude of new displacement.</w:t>
      </w:r>
    </w:p>
    <w:p w14:paraId="5ACD7305" w14:textId="025030F5" w:rsidR="00F935D0" w:rsidRPr="004E51B8" w:rsidRDefault="00F935D0" w:rsidP="004E51B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935D0">
        <w:rPr>
          <w:rFonts w:ascii="Arial" w:hAnsi="Arial" w:cs="Arial"/>
          <w:color w:val="1F1F1F"/>
          <w:sz w:val="22"/>
          <w:szCs w:val="22"/>
        </w:rPr>
        <w:t xml:space="preserve">The prioritization plan is used </w:t>
      </w:r>
      <w:r w:rsidR="00FE2768">
        <w:rPr>
          <w:rFonts w:ascii="Arial" w:hAnsi="Arial" w:cs="Arial"/>
          <w:color w:val="1F1F1F"/>
          <w:sz w:val="22"/>
          <w:szCs w:val="22"/>
        </w:rPr>
        <w:t>for sophisticated targeting</w:t>
      </w:r>
      <w:r w:rsidRPr="00F935D0">
        <w:rPr>
          <w:rFonts w:ascii="Arial" w:hAnsi="Arial" w:cs="Arial"/>
          <w:color w:val="1F1F1F"/>
          <w:sz w:val="22"/>
          <w:szCs w:val="22"/>
        </w:rPr>
        <w:t>. Localities with the highest severity of needs and the highest priority are targeted for 100% of the PIN, while localities with lower severity of needs and lower priority are targeted for lower percentages of the PIN.</w:t>
      </w:r>
      <w:r w:rsidR="004E51B8">
        <w:rPr>
          <w:rFonts w:ascii="Arial" w:hAnsi="Arial" w:cs="Arial"/>
          <w:color w:val="1F1F1F"/>
          <w:sz w:val="22"/>
          <w:szCs w:val="22"/>
        </w:rPr>
        <w:t xml:space="preserve"> </w:t>
      </w:r>
      <w:r w:rsidRPr="004E51B8">
        <w:rPr>
          <w:rFonts w:ascii="Arial" w:hAnsi="Arial" w:cs="Arial"/>
          <w:color w:val="1F1F1F"/>
          <w:sz w:val="22"/>
          <w:szCs w:val="22"/>
        </w:rPr>
        <w:t>IDPs and the host community are prioritized, while non-displaced population is targeted for 50% of the PIN.</w:t>
      </w:r>
    </w:p>
    <w:p w14:paraId="6825AC3F" w14:textId="0A250840" w:rsidR="00801BC5" w:rsidRDefault="00F935D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The Shelter </w:t>
      </w:r>
      <w:r w:rsidR="00AF3120">
        <w:rPr>
          <w:rFonts w:ascii="Arial" w:hAnsi="Arial" w:cs="Arial"/>
          <w:color w:val="1F1F1F"/>
          <w:sz w:val="22"/>
          <w:szCs w:val="22"/>
        </w:rPr>
        <w:t>Cluster</w:t>
      </w:r>
      <w:r>
        <w:rPr>
          <w:rFonts w:ascii="Arial" w:hAnsi="Arial" w:cs="Arial"/>
          <w:color w:val="1F1F1F"/>
          <w:sz w:val="22"/>
          <w:szCs w:val="22"/>
        </w:rPr>
        <w:t xml:space="preserve"> Coordinator also</w:t>
      </w:r>
      <w:r w:rsidRPr="00F935D0">
        <w:rPr>
          <w:rFonts w:ascii="Arial" w:hAnsi="Arial" w:cs="Arial"/>
          <w:color w:val="1F1F1F"/>
          <w:sz w:val="22"/>
          <w:szCs w:val="22"/>
        </w:rPr>
        <w:t xml:space="preserve"> discussed the prioritization of sub-sectors. NFIs are prioritized, with 100% of the target population receiving NFIs. Shelter is targeted for 50% of the target population, and site development is targeted for 20% of the target population.</w:t>
      </w:r>
    </w:p>
    <w:p w14:paraId="175B8B46" w14:textId="77777777" w:rsidR="00744CC5" w:rsidRDefault="00992080" w:rsidP="00744CC5">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In terms of shelter </w:t>
      </w:r>
      <w:r w:rsidR="00744CC5">
        <w:rPr>
          <w:rFonts w:ascii="Arial" w:hAnsi="Arial" w:cs="Arial"/>
          <w:color w:val="1F1F1F"/>
          <w:sz w:val="22"/>
          <w:szCs w:val="22"/>
        </w:rPr>
        <w:t>the prioritization was as follows</w:t>
      </w:r>
    </w:p>
    <w:p w14:paraId="1F0CEC3F" w14:textId="532BC69D" w:rsidR="00744CC5" w:rsidRPr="00744CC5" w:rsidRDefault="00744CC5" w:rsidP="00744CC5">
      <w:pPr>
        <w:pStyle w:val="NormalWeb"/>
        <w:shd w:val="clear" w:color="auto" w:fill="FFFFFF"/>
        <w:spacing w:before="0" w:beforeAutospacing="0" w:after="0" w:afterAutospacing="0"/>
        <w:ind w:left="360"/>
        <w:jc w:val="both"/>
        <w:rPr>
          <w:rFonts w:ascii="Arial" w:hAnsi="Arial" w:cs="Arial"/>
          <w:color w:val="1F1F1F"/>
          <w:sz w:val="22"/>
          <w:szCs w:val="22"/>
          <w:u w:val="single"/>
        </w:rPr>
      </w:pPr>
      <w:r w:rsidRPr="00744CC5">
        <w:rPr>
          <w:rFonts w:ascii="Arial" w:hAnsi="Arial" w:cs="Arial"/>
          <w:color w:val="1F1F1F"/>
          <w:sz w:val="22"/>
          <w:szCs w:val="22"/>
          <w:u w:val="single"/>
        </w:rPr>
        <w:t>IDPs</w:t>
      </w:r>
    </w:p>
    <w:p w14:paraId="4DCFF950"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10% new communal shelters in gathering sites</w:t>
      </w:r>
    </w:p>
    <w:p w14:paraId="3E9C5664"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 xml:space="preserve">10% rehabilitation of collective </w:t>
      </w:r>
      <w:proofErr w:type="spellStart"/>
      <w:r w:rsidRPr="00744CC5">
        <w:rPr>
          <w:rFonts w:ascii="Arial" w:hAnsi="Arial" w:cs="Arial"/>
          <w:color w:val="1F1F1F"/>
          <w:sz w:val="22"/>
          <w:szCs w:val="22"/>
        </w:rPr>
        <w:t>centers</w:t>
      </w:r>
      <w:proofErr w:type="spellEnd"/>
    </w:p>
    <w:p w14:paraId="0EAB1C7D"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10% tents</w:t>
      </w:r>
    </w:p>
    <w:p w14:paraId="557098F0"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10% emergency shelter kits</w:t>
      </w:r>
    </w:p>
    <w:p w14:paraId="5BA80B7F" w14:textId="77777777" w:rsidR="00744CC5" w:rsidRPr="00744CC5" w:rsidRDefault="00744CC5" w:rsidP="00744CC5">
      <w:pPr>
        <w:pStyle w:val="NormalWeb"/>
        <w:numPr>
          <w:ilvl w:val="0"/>
          <w:numId w:val="43"/>
        </w:numPr>
        <w:shd w:val="clear" w:color="auto" w:fill="FFFFFF"/>
        <w:spacing w:before="0" w:beforeAutospacing="0" w:after="240" w:afterAutospacing="0"/>
        <w:jc w:val="both"/>
        <w:rPr>
          <w:rFonts w:ascii="Arial" w:hAnsi="Arial" w:cs="Arial"/>
          <w:color w:val="1F1F1F"/>
          <w:sz w:val="22"/>
          <w:szCs w:val="22"/>
        </w:rPr>
      </w:pPr>
      <w:r w:rsidRPr="00744CC5">
        <w:rPr>
          <w:rFonts w:ascii="Arial" w:hAnsi="Arial" w:cs="Arial"/>
          <w:color w:val="1F1F1F"/>
          <w:sz w:val="22"/>
          <w:szCs w:val="22"/>
        </w:rPr>
        <w:t>60% cash for shelter and rent</w:t>
      </w:r>
    </w:p>
    <w:p w14:paraId="58CDFEF2" w14:textId="7B997580" w:rsidR="00744CC5" w:rsidRPr="00744CC5" w:rsidRDefault="00744CC5" w:rsidP="00744CC5">
      <w:pPr>
        <w:pStyle w:val="NormalWeb"/>
        <w:shd w:val="clear" w:color="auto" w:fill="FFFFFF"/>
        <w:spacing w:before="0" w:beforeAutospacing="0" w:after="0" w:afterAutospacing="0"/>
        <w:ind w:left="360"/>
        <w:jc w:val="both"/>
        <w:rPr>
          <w:rFonts w:ascii="Arial" w:hAnsi="Arial" w:cs="Arial"/>
          <w:color w:val="1F1F1F"/>
          <w:sz w:val="22"/>
          <w:szCs w:val="22"/>
          <w:u w:val="single"/>
        </w:rPr>
      </w:pPr>
      <w:r w:rsidRPr="00744CC5">
        <w:rPr>
          <w:rFonts w:ascii="Arial" w:hAnsi="Arial" w:cs="Arial"/>
          <w:color w:val="1F1F1F"/>
          <w:sz w:val="22"/>
          <w:szCs w:val="22"/>
          <w:u w:val="single"/>
        </w:rPr>
        <w:lastRenderedPageBreak/>
        <w:t>Host communities</w:t>
      </w:r>
    </w:p>
    <w:p w14:paraId="71BA74C2"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5% tents</w:t>
      </w:r>
    </w:p>
    <w:p w14:paraId="191E376E"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5% emergency shelter kits</w:t>
      </w:r>
    </w:p>
    <w:p w14:paraId="374141AA" w14:textId="77777777" w:rsidR="00744CC5" w:rsidRPr="00744CC5" w:rsidRDefault="00744CC5" w:rsidP="00744CC5">
      <w:pPr>
        <w:pStyle w:val="NormalWeb"/>
        <w:numPr>
          <w:ilvl w:val="0"/>
          <w:numId w:val="43"/>
        </w:numPr>
        <w:shd w:val="clear" w:color="auto" w:fill="FFFFFF"/>
        <w:spacing w:before="0" w:beforeAutospacing="0" w:after="240" w:afterAutospacing="0"/>
        <w:jc w:val="both"/>
        <w:rPr>
          <w:rFonts w:ascii="Arial" w:hAnsi="Arial" w:cs="Arial"/>
          <w:color w:val="1F1F1F"/>
          <w:sz w:val="22"/>
          <w:szCs w:val="22"/>
        </w:rPr>
      </w:pPr>
      <w:r w:rsidRPr="00744CC5">
        <w:rPr>
          <w:rFonts w:ascii="Arial" w:hAnsi="Arial" w:cs="Arial"/>
          <w:color w:val="1F1F1F"/>
          <w:sz w:val="22"/>
          <w:szCs w:val="22"/>
        </w:rPr>
        <w:t>80% cash for shelter and rent</w:t>
      </w:r>
    </w:p>
    <w:p w14:paraId="5D80F444" w14:textId="4BB7145C" w:rsidR="00744CC5" w:rsidRPr="00744CC5" w:rsidRDefault="00744CC5" w:rsidP="00744CC5">
      <w:pPr>
        <w:pStyle w:val="NormalWeb"/>
        <w:shd w:val="clear" w:color="auto" w:fill="FFFFFF"/>
        <w:spacing w:before="0" w:beforeAutospacing="0" w:after="0" w:afterAutospacing="0"/>
        <w:ind w:left="360"/>
        <w:jc w:val="both"/>
        <w:rPr>
          <w:rFonts w:ascii="Arial" w:hAnsi="Arial" w:cs="Arial"/>
          <w:color w:val="1F1F1F"/>
          <w:sz w:val="22"/>
          <w:szCs w:val="22"/>
          <w:u w:val="single"/>
        </w:rPr>
      </w:pPr>
      <w:r w:rsidRPr="00744CC5">
        <w:rPr>
          <w:rFonts w:ascii="Arial" w:hAnsi="Arial" w:cs="Arial"/>
          <w:color w:val="1F1F1F"/>
          <w:sz w:val="22"/>
          <w:szCs w:val="22"/>
          <w:u w:val="single"/>
        </w:rPr>
        <w:t>Non-displaced population</w:t>
      </w:r>
    </w:p>
    <w:p w14:paraId="3727C8EB"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5% tents</w:t>
      </w:r>
    </w:p>
    <w:p w14:paraId="0C53AEA6" w14:textId="77777777" w:rsidR="00744CC5" w:rsidRPr="00744CC5" w:rsidRDefault="00744CC5" w:rsidP="00744CC5">
      <w:pPr>
        <w:pStyle w:val="NormalWeb"/>
        <w:numPr>
          <w:ilvl w:val="0"/>
          <w:numId w:val="43"/>
        </w:numPr>
        <w:shd w:val="clear" w:color="auto" w:fill="FFFFFF"/>
        <w:spacing w:before="0" w:beforeAutospacing="0" w:after="0" w:afterAutospacing="0"/>
        <w:jc w:val="both"/>
        <w:rPr>
          <w:rFonts w:ascii="Arial" w:hAnsi="Arial" w:cs="Arial"/>
          <w:color w:val="1F1F1F"/>
          <w:sz w:val="22"/>
          <w:szCs w:val="22"/>
        </w:rPr>
      </w:pPr>
      <w:r w:rsidRPr="00744CC5">
        <w:rPr>
          <w:rFonts w:ascii="Arial" w:hAnsi="Arial" w:cs="Arial"/>
          <w:color w:val="1F1F1F"/>
          <w:sz w:val="22"/>
          <w:szCs w:val="22"/>
        </w:rPr>
        <w:t>5% emergency shelter kits</w:t>
      </w:r>
    </w:p>
    <w:p w14:paraId="015FD087" w14:textId="77777777" w:rsidR="00744CC5" w:rsidRPr="00744CC5" w:rsidRDefault="00744CC5" w:rsidP="00744CC5">
      <w:pPr>
        <w:pStyle w:val="NormalWeb"/>
        <w:numPr>
          <w:ilvl w:val="0"/>
          <w:numId w:val="43"/>
        </w:numPr>
        <w:shd w:val="clear" w:color="auto" w:fill="FFFFFF"/>
        <w:spacing w:before="0" w:beforeAutospacing="0" w:after="240" w:afterAutospacing="0"/>
        <w:jc w:val="both"/>
        <w:rPr>
          <w:rFonts w:ascii="Arial" w:hAnsi="Arial" w:cs="Arial"/>
          <w:color w:val="1F1F1F"/>
          <w:sz w:val="22"/>
          <w:szCs w:val="22"/>
        </w:rPr>
      </w:pPr>
      <w:r w:rsidRPr="00744CC5">
        <w:rPr>
          <w:rFonts w:ascii="Arial" w:hAnsi="Arial" w:cs="Arial"/>
          <w:color w:val="1F1F1F"/>
          <w:sz w:val="22"/>
          <w:szCs w:val="22"/>
        </w:rPr>
        <w:t>90% cash for shelter</w:t>
      </w:r>
    </w:p>
    <w:p w14:paraId="3FE1AF08" w14:textId="1AB2EBDD" w:rsidR="00744CC5" w:rsidRPr="00744CC5" w:rsidRDefault="00744CC5" w:rsidP="00744CC5">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44CC5">
        <w:rPr>
          <w:rFonts w:ascii="Arial" w:hAnsi="Arial" w:cs="Arial"/>
          <w:color w:val="1F1F1F"/>
          <w:sz w:val="22"/>
          <w:szCs w:val="22"/>
        </w:rPr>
        <w:t>The total</w:t>
      </w:r>
      <w:r w:rsidR="00FE2768">
        <w:rPr>
          <w:rFonts w:ascii="Arial" w:hAnsi="Arial" w:cs="Arial"/>
          <w:color w:val="1F1F1F"/>
          <w:sz w:val="22"/>
          <w:szCs w:val="22"/>
        </w:rPr>
        <w:t xml:space="preserve"> draft</w:t>
      </w:r>
      <w:r w:rsidRPr="00744CC5">
        <w:rPr>
          <w:rFonts w:ascii="Arial" w:hAnsi="Arial" w:cs="Arial"/>
          <w:color w:val="1F1F1F"/>
          <w:sz w:val="22"/>
          <w:szCs w:val="22"/>
        </w:rPr>
        <w:t xml:space="preserve"> financial requirement for the proposed framework is $312 million</w:t>
      </w:r>
      <w:r w:rsidR="00FE2768">
        <w:rPr>
          <w:rFonts w:ascii="Arial" w:hAnsi="Arial" w:cs="Arial"/>
          <w:color w:val="1F1F1F"/>
          <w:sz w:val="22"/>
          <w:szCs w:val="22"/>
        </w:rPr>
        <w:t>, and subject to HCT revision and approval.</w:t>
      </w:r>
    </w:p>
    <w:p w14:paraId="3A1FC053" w14:textId="0647661C" w:rsidR="00F935D0" w:rsidRPr="00F935D0" w:rsidRDefault="00F935D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The meeting asked </w:t>
      </w:r>
      <w:r w:rsidRPr="00F935D0">
        <w:rPr>
          <w:rFonts w:ascii="Arial" w:hAnsi="Arial" w:cs="Arial"/>
          <w:color w:val="1F1F1F"/>
          <w:sz w:val="22"/>
          <w:szCs w:val="22"/>
        </w:rPr>
        <w:t xml:space="preserve">how the severity of needs is calculated. </w:t>
      </w:r>
      <w:r>
        <w:rPr>
          <w:rFonts w:ascii="Arial" w:hAnsi="Arial" w:cs="Arial"/>
          <w:color w:val="1F1F1F"/>
          <w:sz w:val="22"/>
          <w:szCs w:val="22"/>
        </w:rPr>
        <w:t xml:space="preserve">The </w:t>
      </w:r>
      <w:r w:rsidR="00AF3120">
        <w:rPr>
          <w:rFonts w:ascii="Arial" w:hAnsi="Arial" w:cs="Arial"/>
          <w:color w:val="1F1F1F"/>
          <w:sz w:val="22"/>
          <w:szCs w:val="22"/>
        </w:rPr>
        <w:t>Cluster</w:t>
      </w:r>
      <w:r>
        <w:rPr>
          <w:rFonts w:ascii="Arial" w:hAnsi="Arial" w:cs="Arial"/>
          <w:color w:val="1F1F1F"/>
          <w:sz w:val="22"/>
          <w:szCs w:val="22"/>
        </w:rPr>
        <w:t xml:space="preserve"> Coordinator</w:t>
      </w:r>
      <w:r w:rsidRPr="00F935D0">
        <w:rPr>
          <w:rFonts w:ascii="Arial" w:hAnsi="Arial" w:cs="Arial"/>
          <w:color w:val="1F1F1F"/>
          <w:sz w:val="22"/>
          <w:szCs w:val="22"/>
        </w:rPr>
        <w:t xml:space="preserve"> explained that the severity of needs is calculated using a combination of indicators, including the number of people displaced, the number of people living in damaged or destroyed homes, and the access to basic services.</w:t>
      </w:r>
    </w:p>
    <w:p w14:paraId="0690DB48" w14:textId="30B53834" w:rsidR="00F935D0" w:rsidRDefault="00F935D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935D0">
        <w:rPr>
          <w:rFonts w:ascii="Arial" w:hAnsi="Arial" w:cs="Arial"/>
          <w:color w:val="1F1F1F"/>
          <w:sz w:val="22"/>
          <w:szCs w:val="22"/>
        </w:rPr>
        <w:t xml:space="preserve">Another participant </w:t>
      </w:r>
      <w:r>
        <w:rPr>
          <w:rFonts w:ascii="Arial" w:hAnsi="Arial" w:cs="Arial"/>
          <w:color w:val="1F1F1F"/>
          <w:sz w:val="22"/>
          <w:szCs w:val="22"/>
        </w:rPr>
        <w:t xml:space="preserve">also </w:t>
      </w:r>
      <w:r w:rsidRPr="00F935D0">
        <w:rPr>
          <w:rFonts w:ascii="Arial" w:hAnsi="Arial" w:cs="Arial"/>
          <w:color w:val="1F1F1F"/>
          <w:sz w:val="22"/>
          <w:szCs w:val="22"/>
        </w:rPr>
        <w:t>asked how the target population is determined</w:t>
      </w:r>
      <w:r>
        <w:rPr>
          <w:rFonts w:ascii="Arial" w:hAnsi="Arial" w:cs="Arial"/>
          <w:color w:val="1F1F1F"/>
          <w:sz w:val="22"/>
          <w:szCs w:val="22"/>
        </w:rPr>
        <w:t xml:space="preserve"> which the </w:t>
      </w:r>
      <w:r w:rsidR="00AF3120">
        <w:rPr>
          <w:rFonts w:ascii="Arial" w:hAnsi="Arial" w:cs="Arial"/>
          <w:color w:val="1F1F1F"/>
          <w:sz w:val="22"/>
          <w:szCs w:val="22"/>
        </w:rPr>
        <w:t>Cluster</w:t>
      </w:r>
      <w:r>
        <w:rPr>
          <w:rFonts w:ascii="Arial" w:hAnsi="Arial" w:cs="Arial"/>
          <w:color w:val="1F1F1F"/>
          <w:sz w:val="22"/>
          <w:szCs w:val="22"/>
        </w:rPr>
        <w:t xml:space="preserve"> Coordinator</w:t>
      </w:r>
      <w:r w:rsidRPr="00F935D0">
        <w:rPr>
          <w:rFonts w:ascii="Arial" w:hAnsi="Arial" w:cs="Arial"/>
          <w:color w:val="1F1F1F"/>
          <w:sz w:val="22"/>
          <w:szCs w:val="22"/>
        </w:rPr>
        <w:t xml:space="preserve"> explained that the target population is determined by multiplying the PIN by the percentage of the PIN that will be targeted. For example, if the PIN is 100,000 and the percentage of the PIN that will be targeted is 50%, then the target population would be 50,000.</w:t>
      </w:r>
    </w:p>
    <w:p w14:paraId="78D855C2" w14:textId="4EDB8F0F" w:rsidR="00992080" w:rsidRDefault="0099208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A question was raised on how the plan </w:t>
      </w:r>
      <w:r w:rsidRPr="00992080">
        <w:rPr>
          <w:rFonts w:ascii="Arial" w:hAnsi="Arial" w:cs="Arial"/>
          <w:color w:val="1F1F1F"/>
          <w:sz w:val="22"/>
          <w:szCs w:val="22"/>
        </w:rPr>
        <w:t>consider</w:t>
      </w:r>
      <w:r>
        <w:rPr>
          <w:rFonts w:ascii="Arial" w:hAnsi="Arial" w:cs="Arial"/>
          <w:color w:val="1F1F1F"/>
          <w:sz w:val="22"/>
          <w:szCs w:val="22"/>
        </w:rPr>
        <w:t>ed</w:t>
      </w:r>
      <w:r w:rsidRPr="00992080">
        <w:rPr>
          <w:rFonts w:ascii="Arial" w:hAnsi="Arial" w:cs="Arial"/>
          <w:color w:val="1F1F1F"/>
          <w:sz w:val="22"/>
          <w:szCs w:val="22"/>
        </w:rPr>
        <w:t xml:space="preserve"> protracted displacement.</w:t>
      </w:r>
      <w:r>
        <w:rPr>
          <w:rFonts w:ascii="Arial" w:hAnsi="Arial" w:cs="Arial"/>
          <w:color w:val="1F1F1F"/>
          <w:sz w:val="22"/>
          <w:szCs w:val="22"/>
        </w:rPr>
        <w:t xml:space="preserve"> The </w:t>
      </w:r>
      <w:r w:rsidR="00AF3120">
        <w:rPr>
          <w:rFonts w:ascii="Arial" w:hAnsi="Arial" w:cs="Arial"/>
          <w:color w:val="1F1F1F"/>
          <w:sz w:val="22"/>
          <w:szCs w:val="22"/>
        </w:rPr>
        <w:t>Cluster</w:t>
      </w:r>
      <w:r>
        <w:rPr>
          <w:rFonts w:ascii="Arial" w:hAnsi="Arial" w:cs="Arial"/>
          <w:color w:val="1F1F1F"/>
          <w:sz w:val="22"/>
          <w:szCs w:val="22"/>
        </w:rPr>
        <w:t xml:space="preserve"> Coordinator </w:t>
      </w:r>
      <w:r w:rsidRPr="00992080">
        <w:rPr>
          <w:rFonts w:ascii="Arial" w:hAnsi="Arial" w:cs="Arial"/>
          <w:color w:val="1F1F1F"/>
          <w:sz w:val="22"/>
          <w:szCs w:val="22"/>
        </w:rPr>
        <w:t>explained that the priority is on new IDPs and those whose houses have been destroyed by flooding, but that partners should assess entire areas and target the most vulnerable, irrespective of whether they have been displaced recently or in the past.</w:t>
      </w:r>
    </w:p>
    <w:p w14:paraId="59AA7685" w14:textId="1B867190" w:rsidR="00992080" w:rsidRDefault="0099208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An issue was raised on </w:t>
      </w:r>
      <w:r w:rsidRPr="00992080">
        <w:rPr>
          <w:rFonts w:ascii="Arial" w:hAnsi="Arial" w:cs="Arial"/>
          <w:color w:val="1F1F1F"/>
          <w:sz w:val="22"/>
          <w:szCs w:val="22"/>
        </w:rPr>
        <w:t xml:space="preserve">the need to consider the host community in South Darfur, Kalma IDP camp, which is reportedly one of the safest places in Niala. The </w:t>
      </w:r>
      <w:r w:rsidR="00AF3120">
        <w:rPr>
          <w:rFonts w:ascii="Arial" w:hAnsi="Arial" w:cs="Arial"/>
          <w:color w:val="1F1F1F"/>
          <w:sz w:val="22"/>
          <w:szCs w:val="22"/>
        </w:rPr>
        <w:t>Cluster</w:t>
      </w:r>
      <w:r w:rsidRPr="00992080">
        <w:rPr>
          <w:rFonts w:ascii="Arial" w:hAnsi="Arial" w:cs="Arial"/>
          <w:color w:val="1F1F1F"/>
          <w:sz w:val="22"/>
          <w:szCs w:val="22"/>
        </w:rPr>
        <w:t xml:space="preserve"> coordinator responded that the </w:t>
      </w:r>
      <w:r w:rsidR="00AF3120">
        <w:rPr>
          <w:rFonts w:ascii="Arial" w:hAnsi="Arial" w:cs="Arial"/>
          <w:color w:val="1F1F1F"/>
          <w:sz w:val="22"/>
          <w:szCs w:val="22"/>
        </w:rPr>
        <w:t>Cluster</w:t>
      </w:r>
      <w:r w:rsidRPr="00992080">
        <w:rPr>
          <w:rFonts w:ascii="Arial" w:hAnsi="Arial" w:cs="Arial"/>
          <w:color w:val="1F1F1F"/>
          <w:sz w:val="22"/>
          <w:szCs w:val="22"/>
        </w:rPr>
        <w:t xml:space="preserve"> is aware of the situation in Kalma camp and is working to assess the needs of the host community.</w:t>
      </w:r>
    </w:p>
    <w:p w14:paraId="6C4A4D27" w14:textId="3CA501B9" w:rsidR="00992080" w:rsidRPr="00F935D0" w:rsidRDefault="00992080" w:rsidP="00F935D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92080">
        <w:rPr>
          <w:rFonts w:ascii="Arial" w:hAnsi="Arial" w:cs="Arial"/>
          <w:color w:val="1F1F1F"/>
          <w:sz w:val="22"/>
          <w:szCs w:val="22"/>
        </w:rPr>
        <w:t>Partners were requested to provide feedback on the draft plan before it is submitted to OCHA.</w:t>
      </w:r>
    </w:p>
    <w:p w14:paraId="351EE330" w14:textId="0FBF32E5" w:rsidR="00801BC5" w:rsidRPr="00700504" w:rsidRDefault="00801BC5" w:rsidP="00801BC5">
      <w:pPr>
        <w:tabs>
          <w:tab w:val="left" w:pos="6409"/>
        </w:tabs>
        <w:spacing w:after="120" w:line="240" w:lineRule="auto"/>
        <w:jc w:val="both"/>
        <w:rPr>
          <w:rFonts w:ascii="Arial" w:hAnsi="Arial" w:cs="Arial"/>
          <w:b/>
          <w:bCs/>
        </w:rPr>
      </w:pPr>
      <w:r>
        <w:rPr>
          <w:rFonts w:ascii="Arial" w:hAnsi="Arial" w:cs="Arial"/>
          <w:b/>
          <w:bCs/>
        </w:rPr>
        <w:t>CCPM Results</w:t>
      </w:r>
    </w:p>
    <w:p w14:paraId="3D2A5771" w14:textId="7393E4FD" w:rsidR="00A614FF" w:rsidRPr="00A614FF" w:rsidRDefault="00A614FF" w:rsidP="00A614F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On this agenda item, </w:t>
      </w:r>
      <w:r w:rsidRPr="00A614FF">
        <w:rPr>
          <w:rFonts w:ascii="Arial" w:hAnsi="Arial" w:cs="Arial"/>
          <w:color w:val="1F1F1F"/>
          <w:sz w:val="22"/>
          <w:szCs w:val="22"/>
        </w:rPr>
        <w:t xml:space="preserve">the results of the CCPM survey, which assesses the performance of the Shelter and NFI </w:t>
      </w:r>
      <w:r w:rsidR="00AF3120">
        <w:rPr>
          <w:rFonts w:ascii="Arial" w:hAnsi="Arial" w:cs="Arial"/>
          <w:color w:val="1F1F1F"/>
          <w:sz w:val="22"/>
          <w:szCs w:val="22"/>
        </w:rPr>
        <w:t>Cluster</w:t>
      </w:r>
      <w:r>
        <w:rPr>
          <w:rFonts w:ascii="Arial" w:hAnsi="Arial" w:cs="Arial"/>
          <w:color w:val="1F1F1F"/>
          <w:sz w:val="22"/>
          <w:szCs w:val="22"/>
        </w:rPr>
        <w:t xml:space="preserve"> were presented</w:t>
      </w:r>
      <w:r w:rsidRPr="00A614FF">
        <w:rPr>
          <w:rFonts w:ascii="Arial" w:hAnsi="Arial" w:cs="Arial"/>
          <w:color w:val="1F1F1F"/>
          <w:sz w:val="22"/>
          <w:szCs w:val="22"/>
        </w:rPr>
        <w:t>.</w:t>
      </w:r>
      <w:r>
        <w:rPr>
          <w:rFonts w:ascii="Arial" w:hAnsi="Arial" w:cs="Arial"/>
          <w:color w:val="1F1F1F"/>
          <w:sz w:val="22"/>
          <w:szCs w:val="22"/>
        </w:rPr>
        <w:t xml:space="preserve"> It was presented that</w:t>
      </w:r>
      <w:r w:rsidRPr="00A614FF">
        <w:rPr>
          <w:rFonts w:ascii="Arial" w:hAnsi="Arial" w:cs="Arial"/>
          <w:color w:val="1F1F1F"/>
          <w:sz w:val="22"/>
          <w:szCs w:val="22"/>
        </w:rPr>
        <w:t xml:space="preserve"> the </w:t>
      </w:r>
      <w:r w:rsidR="00AF3120">
        <w:rPr>
          <w:rFonts w:ascii="Arial" w:hAnsi="Arial" w:cs="Arial"/>
          <w:color w:val="1F1F1F"/>
          <w:sz w:val="22"/>
          <w:szCs w:val="22"/>
        </w:rPr>
        <w:t>Cluster</w:t>
      </w:r>
      <w:r w:rsidRPr="00A614FF">
        <w:rPr>
          <w:rFonts w:ascii="Arial" w:hAnsi="Arial" w:cs="Arial"/>
          <w:color w:val="1F1F1F"/>
          <w:sz w:val="22"/>
          <w:szCs w:val="22"/>
        </w:rPr>
        <w:t xml:space="preserve"> received only 12 responses to the CCPM survey, but that this was expected due to the high turnover of partner staff. Summary of the results were presented, noting that the </w:t>
      </w:r>
      <w:r w:rsidR="00AF3120">
        <w:rPr>
          <w:rFonts w:ascii="Arial" w:hAnsi="Arial" w:cs="Arial"/>
          <w:color w:val="1F1F1F"/>
          <w:sz w:val="22"/>
          <w:szCs w:val="22"/>
        </w:rPr>
        <w:t>Cluster</w:t>
      </w:r>
      <w:r w:rsidRPr="00A614FF">
        <w:rPr>
          <w:rFonts w:ascii="Arial" w:hAnsi="Arial" w:cs="Arial"/>
          <w:color w:val="1F1F1F"/>
          <w:sz w:val="22"/>
          <w:szCs w:val="22"/>
        </w:rPr>
        <w:t xml:space="preserve"> performed well in some areas, such as strategic decision making and </w:t>
      </w:r>
      <w:r w:rsidR="00AF3120">
        <w:rPr>
          <w:rFonts w:ascii="Arial" w:hAnsi="Arial" w:cs="Arial"/>
          <w:color w:val="1F1F1F"/>
          <w:sz w:val="22"/>
          <w:szCs w:val="22"/>
        </w:rPr>
        <w:t>Cluster</w:t>
      </w:r>
      <w:r w:rsidRPr="00A614FF">
        <w:rPr>
          <w:rFonts w:ascii="Arial" w:hAnsi="Arial" w:cs="Arial"/>
          <w:color w:val="1F1F1F"/>
          <w:sz w:val="22"/>
          <w:szCs w:val="22"/>
        </w:rPr>
        <w:t xml:space="preserve"> strategy, but less well in others, such as AAP.</w:t>
      </w:r>
    </w:p>
    <w:p w14:paraId="3D566851" w14:textId="41496EEA" w:rsidR="00A614FF" w:rsidRDefault="00A614FF" w:rsidP="00A614F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A614FF">
        <w:rPr>
          <w:rFonts w:ascii="Arial" w:hAnsi="Arial" w:cs="Arial"/>
          <w:color w:val="1F1F1F"/>
          <w:sz w:val="22"/>
          <w:szCs w:val="22"/>
        </w:rPr>
        <w:t xml:space="preserve">The Shelter </w:t>
      </w:r>
      <w:r w:rsidR="00AF3120">
        <w:rPr>
          <w:rFonts w:ascii="Arial" w:hAnsi="Arial" w:cs="Arial"/>
          <w:color w:val="1F1F1F"/>
          <w:sz w:val="22"/>
          <w:szCs w:val="22"/>
        </w:rPr>
        <w:t>Cluster</w:t>
      </w:r>
      <w:r w:rsidRPr="00A614FF">
        <w:rPr>
          <w:rFonts w:ascii="Arial" w:hAnsi="Arial" w:cs="Arial"/>
          <w:color w:val="1F1F1F"/>
          <w:sz w:val="22"/>
          <w:szCs w:val="22"/>
        </w:rPr>
        <w:t xml:space="preserve"> Coordinator</w:t>
      </w:r>
      <w:r w:rsidR="00103B86">
        <w:rPr>
          <w:rFonts w:ascii="Arial" w:hAnsi="Arial" w:cs="Arial"/>
          <w:color w:val="1F1F1F"/>
          <w:sz w:val="22"/>
          <w:szCs w:val="22"/>
        </w:rPr>
        <w:t xml:space="preserve"> presented</w:t>
      </w:r>
      <w:r w:rsidRPr="00A614FF">
        <w:rPr>
          <w:rFonts w:ascii="Arial" w:hAnsi="Arial" w:cs="Arial"/>
          <w:color w:val="1F1F1F"/>
          <w:sz w:val="22"/>
          <w:szCs w:val="22"/>
        </w:rPr>
        <w:t xml:space="preserve"> the comments that were received in the CCPM survey. It</w:t>
      </w:r>
      <w:r w:rsidR="00F42B0A">
        <w:rPr>
          <w:rFonts w:ascii="Arial" w:hAnsi="Arial" w:cs="Arial"/>
          <w:color w:val="1F1F1F"/>
          <w:sz w:val="22"/>
          <w:szCs w:val="22"/>
        </w:rPr>
        <w:t xml:space="preserve"> was</w:t>
      </w:r>
      <w:r w:rsidRPr="00A614FF">
        <w:rPr>
          <w:rFonts w:ascii="Arial" w:hAnsi="Arial" w:cs="Arial"/>
          <w:color w:val="1F1F1F"/>
          <w:sz w:val="22"/>
          <w:szCs w:val="22"/>
        </w:rPr>
        <w:t xml:space="preserve"> noted that the biggest challenge facing the </w:t>
      </w:r>
      <w:r w:rsidR="00AF3120">
        <w:rPr>
          <w:rFonts w:ascii="Arial" w:hAnsi="Arial" w:cs="Arial"/>
          <w:color w:val="1F1F1F"/>
          <w:sz w:val="22"/>
          <w:szCs w:val="22"/>
        </w:rPr>
        <w:t>Cluster</w:t>
      </w:r>
      <w:r w:rsidRPr="00A614FF">
        <w:rPr>
          <w:rFonts w:ascii="Arial" w:hAnsi="Arial" w:cs="Arial"/>
          <w:color w:val="1F1F1F"/>
          <w:sz w:val="22"/>
          <w:szCs w:val="22"/>
        </w:rPr>
        <w:t xml:space="preserve"> is poor subnational coordination. This is due to a number of factors, including massive staffing cuts and the dangerous security situation in Sudan. Some of the steps that the </w:t>
      </w:r>
      <w:r w:rsidR="00AF3120">
        <w:rPr>
          <w:rFonts w:ascii="Arial" w:hAnsi="Arial" w:cs="Arial"/>
          <w:color w:val="1F1F1F"/>
          <w:sz w:val="22"/>
          <w:szCs w:val="22"/>
        </w:rPr>
        <w:t>Cluster</w:t>
      </w:r>
      <w:r w:rsidRPr="00A614FF">
        <w:rPr>
          <w:rFonts w:ascii="Arial" w:hAnsi="Arial" w:cs="Arial"/>
          <w:color w:val="1F1F1F"/>
          <w:sz w:val="22"/>
          <w:szCs w:val="22"/>
        </w:rPr>
        <w:t xml:space="preserve"> is taking to address this challenge were outlined, such as pooling resources with other </w:t>
      </w:r>
      <w:r w:rsidR="00AF3120">
        <w:rPr>
          <w:rFonts w:ascii="Arial" w:hAnsi="Arial" w:cs="Arial"/>
          <w:color w:val="1F1F1F"/>
          <w:sz w:val="22"/>
          <w:szCs w:val="22"/>
        </w:rPr>
        <w:t>Cluster</w:t>
      </w:r>
      <w:r w:rsidRPr="00A614FF">
        <w:rPr>
          <w:rFonts w:ascii="Arial" w:hAnsi="Arial" w:cs="Arial"/>
          <w:color w:val="1F1F1F"/>
          <w:sz w:val="22"/>
          <w:szCs w:val="22"/>
        </w:rPr>
        <w:t xml:space="preserve">s and focusing on community-based organizations. Suggestions for improving the </w:t>
      </w:r>
      <w:r w:rsidR="00AF3120">
        <w:rPr>
          <w:rFonts w:ascii="Arial" w:hAnsi="Arial" w:cs="Arial"/>
          <w:color w:val="1F1F1F"/>
          <w:sz w:val="22"/>
          <w:szCs w:val="22"/>
        </w:rPr>
        <w:t>Cluster</w:t>
      </w:r>
      <w:r w:rsidRPr="00A614FF">
        <w:rPr>
          <w:rFonts w:ascii="Arial" w:hAnsi="Arial" w:cs="Arial"/>
          <w:color w:val="1F1F1F"/>
          <w:sz w:val="22"/>
          <w:szCs w:val="22"/>
        </w:rPr>
        <w:t xml:space="preserve">'s support to service delivery were also discussed. One suggestion was to focus more on capacity building for partners. Another suggestion was to develop a stronger contingency plan for responding to future crises. The </w:t>
      </w:r>
      <w:r w:rsidR="00AF3120">
        <w:rPr>
          <w:rFonts w:ascii="Arial" w:hAnsi="Arial" w:cs="Arial"/>
          <w:color w:val="1F1F1F"/>
          <w:sz w:val="22"/>
          <w:szCs w:val="22"/>
        </w:rPr>
        <w:t>Cluster</w:t>
      </w:r>
      <w:r w:rsidRPr="00A614FF">
        <w:rPr>
          <w:rFonts w:ascii="Arial" w:hAnsi="Arial" w:cs="Arial"/>
          <w:color w:val="1F1F1F"/>
          <w:sz w:val="22"/>
          <w:szCs w:val="22"/>
        </w:rPr>
        <w:t xml:space="preserve"> committed to developing an action plan to improve the </w:t>
      </w:r>
      <w:r w:rsidR="00AF3120">
        <w:rPr>
          <w:rFonts w:ascii="Arial" w:hAnsi="Arial" w:cs="Arial"/>
          <w:color w:val="1F1F1F"/>
          <w:sz w:val="22"/>
          <w:szCs w:val="22"/>
        </w:rPr>
        <w:t>Cluster</w:t>
      </w:r>
      <w:r w:rsidRPr="00A614FF">
        <w:rPr>
          <w:rFonts w:ascii="Arial" w:hAnsi="Arial" w:cs="Arial"/>
          <w:color w:val="1F1F1F"/>
          <w:sz w:val="22"/>
          <w:szCs w:val="22"/>
        </w:rPr>
        <w:t>'s support to service delivery, based on the feedback received in the CCPM survey, exploring ways to build the capacity of partners to respond to crises and developing a stronger contingency plan for responding to future crises</w:t>
      </w:r>
      <w:r w:rsidR="0033102F">
        <w:rPr>
          <w:rFonts w:ascii="Arial" w:hAnsi="Arial" w:cs="Arial"/>
          <w:color w:val="1F1F1F"/>
          <w:sz w:val="22"/>
          <w:szCs w:val="22"/>
        </w:rPr>
        <w:t>.</w:t>
      </w:r>
    </w:p>
    <w:p w14:paraId="2BBDCC7E" w14:textId="1B76D504" w:rsidR="0033102F" w:rsidRPr="0033102F" w:rsidRDefault="003310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The next item to be discussed on the CCPM agenda was on decision making which</w:t>
      </w:r>
      <w:r w:rsidRPr="0033102F">
        <w:rPr>
          <w:rFonts w:ascii="Arial" w:hAnsi="Arial" w:cs="Arial"/>
          <w:color w:val="1F1F1F"/>
          <w:sz w:val="22"/>
          <w:szCs w:val="22"/>
        </w:rPr>
        <w:t xml:space="preserve"> the </w:t>
      </w:r>
      <w:r w:rsidR="00AF3120">
        <w:rPr>
          <w:rFonts w:ascii="Arial" w:hAnsi="Arial" w:cs="Arial"/>
          <w:color w:val="1F1F1F"/>
          <w:sz w:val="22"/>
          <w:szCs w:val="22"/>
        </w:rPr>
        <w:t>Cluster</w:t>
      </w:r>
      <w:r w:rsidRPr="0033102F">
        <w:rPr>
          <w:rFonts w:ascii="Arial" w:hAnsi="Arial" w:cs="Arial"/>
          <w:color w:val="1F1F1F"/>
          <w:sz w:val="22"/>
          <w:szCs w:val="22"/>
        </w:rPr>
        <w:t xml:space="preserve"> received a strong rating for informing decision making, but that there are some challenges at the subnational level. She also noted that the </w:t>
      </w:r>
      <w:r w:rsidR="00AF3120">
        <w:rPr>
          <w:rFonts w:ascii="Arial" w:hAnsi="Arial" w:cs="Arial"/>
          <w:color w:val="1F1F1F"/>
          <w:sz w:val="22"/>
          <w:szCs w:val="22"/>
        </w:rPr>
        <w:t>Cluster</w:t>
      </w:r>
      <w:r w:rsidRPr="0033102F">
        <w:rPr>
          <w:rFonts w:ascii="Arial" w:hAnsi="Arial" w:cs="Arial"/>
          <w:color w:val="1F1F1F"/>
          <w:sz w:val="22"/>
          <w:szCs w:val="22"/>
        </w:rPr>
        <w:t xml:space="preserve"> needs to improve its use of the gap analysis tool and that it was unable to secure funding for partners in the global recession.</w:t>
      </w:r>
    </w:p>
    <w:p w14:paraId="53EC77CA" w14:textId="2B337833" w:rsidR="0033102F" w:rsidRPr="0033102F" w:rsidRDefault="00612D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lastRenderedPageBreak/>
        <w:t xml:space="preserve">It was noted on the issue of </w:t>
      </w:r>
      <w:r w:rsidR="00AF3120">
        <w:rPr>
          <w:rFonts w:ascii="Arial" w:hAnsi="Arial" w:cs="Arial"/>
          <w:color w:val="1F1F1F"/>
          <w:sz w:val="22"/>
          <w:szCs w:val="22"/>
        </w:rPr>
        <w:t>Cluster</w:t>
      </w:r>
      <w:r>
        <w:rPr>
          <w:rFonts w:ascii="Arial" w:hAnsi="Arial" w:cs="Arial"/>
          <w:color w:val="1F1F1F"/>
          <w:sz w:val="22"/>
          <w:szCs w:val="22"/>
        </w:rPr>
        <w:t xml:space="preserve"> strategy that </w:t>
      </w:r>
      <w:r w:rsidR="0033102F" w:rsidRPr="0033102F">
        <w:rPr>
          <w:rFonts w:ascii="Arial" w:hAnsi="Arial" w:cs="Arial"/>
          <w:color w:val="1F1F1F"/>
          <w:sz w:val="22"/>
          <w:szCs w:val="22"/>
        </w:rPr>
        <w:t>that there are calls for more detailed technical information to be made available on the website</w:t>
      </w:r>
      <w:r>
        <w:rPr>
          <w:rFonts w:ascii="Arial" w:hAnsi="Arial" w:cs="Arial"/>
          <w:color w:val="1F1F1F"/>
          <w:sz w:val="22"/>
          <w:szCs w:val="22"/>
        </w:rPr>
        <w:t xml:space="preserve"> and that</w:t>
      </w:r>
      <w:r w:rsidR="0033102F" w:rsidRPr="0033102F">
        <w:rPr>
          <w:rFonts w:ascii="Arial" w:hAnsi="Arial" w:cs="Arial"/>
          <w:color w:val="1F1F1F"/>
          <w:sz w:val="22"/>
          <w:szCs w:val="22"/>
        </w:rPr>
        <w:t xml:space="preserve"> the </w:t>
      </w:r>
      <w:r w:rsidR="00AF3120">
        <w:rPr>
          <w:rFonts w:ascii="Arial" w:hAnsi="Arial" w:cs="Arial"/>
          <w:color w:val="1F1F1F"/>
          <w:sz w:val="22"/>
          <w:szCs w:val="22"/>
        </w:rPr>
        <w:t>Cluster</w:t>
      </w:r>
      <w:r w:rsidR="0033102F" w:rsidRPr="0033102F">
        <w:rPr>
          <w:rFonts w:ascii="Arial" w:hAnsi="Arial" w:cs="Arial"/>
          <w:color w:val="1F1F1F"/>
          <w:sz w:val="22"/>
          <w:szCs w:val="22"/>
        </w:rPr>
        <w:t xml:space="preserve"> needs to focus more on early warning analysis and risks and that it should tailor its guidance to cover multiple modalities simultaneously.</w:t>
      </w:r>
    </w:p>
    <w:p w14:paraId="21A1B119" w14:textId="6617C2D6" w:rsidR="0033102F" w:rsidRPr="0033102F" w:rsidRDefault="003310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3102F">
        <w:rPr>
          <w:rFonts w:ascii="Arial" w:hAnsi="Arial" w:cs="Arial"/>
          <w:color w:val="1F1F1F"/>
          <w:sz w:val="22"/>
          <w:szCs w:val="22"/>
        </w:rPr>
        <w:t xml:space="preserve">The meeting </w:t>
      </w:r>
      <w:r w:rsidR="00612D2F">
        <w:rPr>
          <w:rFonts w:ascii="Arial" w:hAnsi="Arial" w:cs="Arial"/>
          <w:color w:val="1F1F1F"/>
          <w:sz w:val="22"/>
          <w:szCs w:val="22"/>
        </w:rPr>
        <w:t>when on to discuss the</w:t>
      </w:r>
      <w:r w:rsidRPr="0033102F">
        <w:rPr>
          <w:rFonts w:ascii="Arial" w:hAnsi="Arial" w:cs="Arial"/>
          <w:color w:val="1F1F1F"/>
          <w:sz w:val="22"/>
          <w:szCs w:val="22"/>
        </w:rPr>
        <w:t xml:space="preserve"> monitoring and </w:t>
      </w:r>
      <w:r w:rsidR="00EC60B6">
        <w:rPr>
          <w:rFonts w:ascii="Arial" w:hAnsi="Arial" w:cs="Arial"/>
          <w:color w:val="1F1F1F"/>
          <w:sz w:val="22"/>
          <w:szCs w:val="22"/>
        </w:rPr>
        <w:t>evaluation</w:t>
      </w:r>
      <w:r w:rsidR="00612D2F">
        <w:rPr>
          <w:rFonts w:ascii="Arial" w:hAnsi="Arial" w:cs="Arial"/>
          <w:color w:val="1F1F1F"/>
          <w:sz w:val="22"/>
          <w:szCs w:val="22"/>
        </w:rPr>
        <w:t xml:space="preserve"> systems of the </w:t>
      </w:r>
      <w:r w:rsidR="00AF3120">
        <w:rPr>
          <w:rFonts w:ascii="Arial" w:hAnsi="Arial" w:cs="Arial"/>
          <w:color w:val="1F1F1F"/>
          <w:sz w:val="22"/>
          <w:szCs w:val="22"/>
        </w:rPr>
        <w:t>Cluster</w:t>
      </w:r>
      <w:r w:rsidRPr="0033102F">
        <w:rPr>
          <w:rFonts w:ascii="Arial" w:hAnsi="Arial" w:cs="Arial"/>
          <w:color w:val="1F1F1F"/>
          <w:sz w:val="22"/>
          <w:szCs w:val="22"/>
        </w:rPr>
        <w:t xml:space="preserve">. </w:t>
      </w:r>
      <w:r w:rsidR="00612D2F">
        <w:rPr>
          <w:rFonts w:ascii="Arial" w:hAnsi="Arial" w:cs="Arial"/>
          <w:color w:val="1F1F1F"/>
          <w:sz w:val="22"/>
          <w:szCs w:val="22"/>
        </w:rPr>
        <w:t xml:space="preserve">The Shelter </w:t>
      </w:r>
      <w:r w:rsidR="00AF3120">
        <w:rPr>
          <w:rFonts w:ascii="Arial" w:hAnsi="Arial" w:cs="Arial"/>
          <w:color w:val="1F1F1F"/>
          <w:sz w:val="22"/>
          <w:szCs w:val="22"/>
        </w:rPr>
        <w:t>Cluster</w:t>
      </w:r>
      <w:r w:rsidR="00612D2F">
        <w:rPr>
          <w:rFonts w:ascii="Arial" w:hAnsi="Arial" w:cs="Arial"/>
          <w:color w:val="1F1F1F"/>
          <w:sz w:val="22"/>
          <w:szCs w:val="22"/>
        </w:rPr>
        <w:t xml:space="preserve"> Coordinator pointed</w:t>
      </w:r>
      <w:r w:rsidRPr="0033102F">
        <w:rPr>
          <w:rFonts w:ascii="Arial" w:hAnsi="Arial" w:cs="Arial"/>
          <w:color w:val="1F1F1F"/>
          <w:sz w:val="22"/>
          <w:szCs w:val="22"/>
        </w:rPr>
        <w:t xml:space="preserve"> that the </w:t>
      </w:r>
      <w:r w:rsidR="00AF3120">
        <w:rPr>
          <w:rFonts w:ascii="Arial" w:hAnsi="Arial" w:cs="Arial"/>
          <w:color w:val="1F1F1F"/>
          <w:sz w:val="22"/>
          <w:szCs w:val="22"/>
        </w:rPr>
        <w:t>Cluster</w:t>
      </w:r>
      <w:r w:rsidRPr="0033102F">
        <w:rPr>
          <w:rFonts w:ascii="Arial" w:hAnsi="Arial" w:cs="Arial"/>
          <w:color w:val="1F1F1F"/>
          <w:sz w:val="22"/>
          <w:szCs w:val="22"/>
        </w:rPr>
        <w:t xml:space="preserve"> has a good data analysis system in place, but that it needs to improve its communication of the findings. She also noted that the </w:t>
      </w:r>
      <w:r w:rsidR="00AF3120">
        <w:rPr>
          <w:rFonts w:ascii="Arial" w:hAnsi="Arial" w:cs="Arial"/>
          <w:color w:val="1F1F1F"/>
          <w:sz w:val="22"/>
          <w:szCs w:val="22"/>
        </w:rPr>
        <w:t>Cluster</w:t>
      </w:r>
      <w:r w:rsidRPr="0033102F">
        <w:rPr>
          <w:rFonts w:ascii="Arial" w:hAnsi="Arial" w:cs="Arial"/>
          <w:color w:val="1F1F1F"/>
          <w:sz w:val="22"/>
          <w:szCs w:val="22"/>
        </w:rPr>
        <w:t xml:space="preserve"> needs to do more than just collect data and that it needs to use the findings to advocate for change.</w:t>
      </w:r>
    </w:p>
    <w:p w14:paraId="390FF275" w14:textId="3B08937A" w:rsidR="0033102F" w:rsidRPr="0033102F" w:rsidRDefault="00612D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On</w:t>
      </w:r>
      <w:r w:rsidR="0033102F" w:rsidRPr="0033102F">
        <w:rPr>
          <w:rFonts w:ascii="Arial" w:hAnsi="Arial" w:cs="Arial"/>
          <w:color w:val="1F1F1F"/>
          <w:sz w:val="22"/>
          <w:szCs w:val="22"/>
        </w:rPr>
        <w:t xml:space="preserve"> contingency planning</w:t>
      </w:r>
      <w:r>
        <w:rPr>
          <w:rFonts w:ascii="Arial" w:hAnsi="Arial" w:cs="Arial"/>
          <w:color w:val="1F1F1F"/>
          <w:sz w:val="22"/>
          <w:szCs w:val="22"/>
        </w:rPr>
        <w:t xml:space="preserve"> the meeting </w:t>
      </w:r>
      <w:r w:rsidR="0033102F" w:rsidRPr="0033102F">
        <w:rPr>
          <w:rFonts w:ascii="Arial" w:hAnsi="Arial" w:cs="Arial"/>
          <w:color w:val="1F1F1F"/>
          <w:sz w:val="22"/>
          <w:szCs w:val="22"/>
        </w:rPr>
        <w:t>noted that th</w:t>
      </w:r>
      <w:r>
        <w:rPr>
          <w:rFonts w:ascii="Arial" w:hAnsi="Arial" w:cs="Arial"/>
          <w:color w:val="1F1F1F"/>
          <w:sz w:val="22"/>
          <w:szCs w:val="22"/>
        </w:rPr>
        <w:t>ere</w:t>
      </w:r>
      <w:r w:rsidR="0033102F" w:rsidRPr="0033102F">
        <w:rPr>
          <w:rFonts w:ascii="Arial" w:hAnsi="Arial" w:cs="Arial"/>
          <w:color w:val="1F1F1F"/>
          <w:sz w:val="22"/>
          <w:szCs w:val="22"/>
        </w:rPr>
        <w:t xml:space="preserve"> has been a challenge due to the volatile and unpredictable conflict in Sudan. </w:t>
      </w:r>
      <w:r>
        <w:rPr>
          <w:rFonts w:ascii="Arial" w:hAnsi="Arial" w:cs="Arial"/>
          <w:color w:val="1F1F1F"/>
          <w:sz w:val="22"/>
          <w:szCs w:val="22"/>
        </w:rPr>
        <w:t>It was discussed</w:t>
      </w:r>
      <w:r w:rsidR="0033102F" w:rsidRPr="0033102F">
        <w:rPr>
          <w:rFonts w:ascii="Arial" w:hAnsi="Arial" w:cs="Arial"/>
          <w:color w:val="1F1F1F"/>
          <w:sz w:val="22"/>
          <w:szCs w:val="22"/>
        </w:rPr>
        <w:t xml:space="preserve"> that the </w:t>
      </w:r>
      <w:r w:rsidR="00AF3120">
        <w:rPr>
          <w:rFonts w:ascii="Arial" w:hAnsi="Arial" w:cs="Arial"/>
          <w:color w:val="1F1F1F"/>
          <w:sz w:val="22"/>
          <w:szCs w:val="22"/>
        </w:rPr>
        <w:t>Cluster</w:t>
      </w:r>
      <w:r w:rsidR="0033102F" w:rsidRPr="0033102F">
        <w:rPr>
          <w:rFonts w:ascii="Arial" w:hAnsi="Arial" w:cs="Arial"/>
          <w:color w:val="1F1F1F"/>
          <w:sz w:val="22"/>
          <w:szCs w:val="22"/>
        </w:rPr>
        <w:t xml:space="preserve"> is currently reacting to the conflict rather than being proactive and that there is a need for improvement in this area.</w:t>
      </w:r>
    </w:p>
    <w:p w14:paraId="1657DABE" w14:textId="3F0CA21B" w:rsidR="0033102F" w:rsidRPr="0033102F" w:rsidRDefault="003310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3102F">
        <w:rPr>
          <w:rFonts w:ascii="Arial" w:hAnsi="Arial" w:cs="Arial"/>
          <w:color w:val="1F1F1F"/>
          <w:sz w:val="22"/>
          <w:szCs w:val="22"/>
        </w:rPr>
        <w:t xml:space="preserve">The meeting then discussed advocacy. </w:t>
      </w:r>
      <w:r w:rsidR="00612D2F">
        <w:rPr>
          <w:rFonts w:ascii="Arial" w:hAnsi="Arial" w:cs="Arial"/>
          <w:color w:val="1F1F1F"/>
          <w:sz w:val="22"/>
          <w:szCs w:val="22"/>
        </w:rPr>
        <w:t xml:space="preserve">The Shelter and NFI </w:t>
      </w:r>
      <w:r w:rsidR="00AF3120">
        <w:rPr>
          <w:rFonts w:ascii="Arial" w:hAnsi="Arial" w:cs="Arial"/>
          <w:color w:val="1F1F1F"/>
          <w:sz w:val="22"/>
          <w:szCs w:val="22"/>
        </w:rPr>
        <w:t>Cluster</w:t>
      </w:r>
      <w:r w:rsidRPr="0033102F">
        <w:rPr>
          <w:rFonts w:ascii="Arial" w:hAnsi="Arial" w:cs="Arial"/>
          <w:color w:val="1F1F1F"/>
          <w:sz w:val="22"/>
          <w:szCs w:val="22"/>
        </w:rPr>
        <w:t xml:space="preserve"> has put in place some tools to demonstrate to donors that partners are capable of implementing post-April 15. </w:t>
      </w:r>
      <w:r w:rsidR="00612D2F">
        <w:rPr>
          <w:rFonts w:ascii="Arial" w:hAnsi="Arial" w:cs="Arial"/>
          <w:color w:val="1F1F1F"/>
          <w:sz w:val="22"/>
          <w:szCs w:val="22"/>
        </w:rPr>
        <w:t xml:space="preserve">There is however the need by the </w:t>
      </w:r>
      <w:r w:rsidR="00AF3120">
        <w:rPr>
          <w:rFonts w:ascii="Arial" w:hAnsi="Arial" w:cs="Arial"/>
          <w:color w:val="1F1F1F"/>
          <w:sz w:val="22"/>
          <w:szCs w:val="22"/>
        </w:rPr>
        <w:t>Cluster</w:t>
      </w:r>
      <w:r w:rsidR="00612D2F">
        <w:rPr>
          <w:rFonts w:ascii="Arial" w:hAnsi="Arial" w:cs="Arial"/>
          <w:color w:val="1F1F1F"/>
          <w:sz w:val="22"/>
          <w:szCs w:val="22"/>
        </w:rPr>
        <w:t xml:space="preserve"> </w:t>
      </w:r>
      <w:r w:rsidRPr="0033102F">
        <w:rPr>
          <w:rFonts w:ascii="Arial" w:hAnsi="Arial" w:cs="Arial"/>
          <w:color w:val="1F1F1F"/>
          <w:sz w:val="22"/>
          <w:szCs w:val="22"/>
        </w:rPr>
        <w:t xml:space="preserve">to do more gap analysis and to work more closely with the </w:t>
      </w:r>
      <w:r w:rsidR="00612D2F">
        <w:rPr>
          <w:rFonts w:ascii="Arial" w:hAnsi="Arial" w:cs="Arial"/>
          <w:color w:val="1F1F1F"/>
          <w:sz w:val="22"/>
          <w:szCs w:val="22"/>
        </w:rPr>
        <w:t>P</w:t>
      </w:r>
      <w:r w:rsidRPr="0033102F">
        <w:rPr>
          <w:rFonts w:ascii="Arial" w:hAnsi="Arial" w:cs="Arial"/>
          <w:color w:val="1F1F1F"/>
          <w:sz w:val="22"/>
          <w:szCs w:val="22"/>
        </w:rPr>
        <w:t xml:space="preserve">rotection </w:t>
      </w:r>
      <w:r w:rsidR="00AF3120">
        <w:rPr>
          <w:rFonts w:ascii="Arial" w:hAnsi="Arial" w:cs="Arial"/>
          <w:color w:val="1F1F1F"/>
          <w:sz w:val="22"/>
          <w:szCs w:val="22"/>
        </w:rPr>
        <w:t>Cluster</w:t>
      </w:r>
      <w:r w:rsidRPr="0033102F">
        <w:rPr>
          <w:rFonts w:ascii="Arial" w:hAnsi="Arial" w:cs="Arial"/>
          <w:color w:val="1F1F1F"/>
          <w:sz w:val="22"/>
          <w:szCs w:val="22"/>
        </w:rPr>
        <w:t>.</w:t>
      </w:r>
    </w:p>
    <w:p w14:paraId="2371FBB3" w14:textId="780CA086" w:rsidR="0033102F" w:rsidRPr="0033102F" w:rsidRDefault="003310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3102F">
        <w:rPr>
          <w:rFonts w:ascii="Arial" w:hAnsi="Arial" w:cs="Arial"/>
          <w:color w:val="1F1F1F"/>
          <w:sz w:val="22"/>
          <w:szCs w:val="22"/>
        </w:rPr>
        <w:t xml:space="preserve">The meeting then discussed humanitarian leadership (HLP). </w:t>
      </w:r>
      <w:r w:rsidR="00612D2F">
        <w:rPr>
          <w:rFonts w:ascii="Arial" w:hAnsi="Arial" w:cs="Arial"/>
          <w:color w:val="1F1F1F"/>
          <w:sz w:val="22"/>
          <w:szCs w:val="22"/>
        </w:rPr>
        <w:t xml:space="preserve">The </w:t>
      </w:r>
      <w:r w:rsidR="00AF3120">
        <w:rPr>
          <w:rFonts w:ascii="Arial" w:hAnsi="Arial" w:cs="Arial"/>
          <w:color w:val="1F1F1F"/>
          <w:sz w:val="22"/>
          <w:szCs w:val="22"/>
        </w:rPr>
        <w:t>Cluster</w:t>
      </w:r>
      <w:r w:rsidR="00612D2F">
        <w:rPr>
          <w:rFonts w:ascii="Arial" w:hAnsi="Arial" w:cs="Arial"/>
          <w:color w:val="1F1F1F"/>
          <w:sz w:val="22"/>
          <w:szCs w:val="22"/>
        </w:rPr>
        <w:t xml:space="preserve"> Coordinator highlighted the need to i</w:t>
      </w:r>
      <w:r w:rsidRPr="0033102F">
        <w:rPr>
          <w:rFonts w:ascii="Arial" w:hAnsi="Arial" w:cs="Arial"/>
          <w:color w:val="1F1F1F"/>
          <w:sz w:val="22"/>
          <w:szCs w:val="22"/>
        </w:rPr>
        <w:t>ntegrat</w:t>
      </w:r>
      <w:r w:rsidR="00612D2F">
        <w:rPr>
          <w:rFonts w:ascii="Arial" w:hAnsi="Arial" w:cs="Arial"/>
          <w:color w:val="1F1F1F"/>
          <w:sz w:val="22"/>
          <w:szCs w:val="22"/>
        </w:rPr>
        <w:t>e</w:t>
      </w:r>
      <w:r w:rsidRPr="0033102F">
        <w:rPr>
          <w:rFonts w:ascii="Arial" w:hAnsi="Arial" w:cs="Arial"/>
          <w:color w:val="1F1F1F"/>
          <w:sz w:val="22"/>
          <w:szCs w:val="22"/>
        </w:rPr>
        <w:t xml:space="preserve"> updates from social media monitoring into its HLP efforts and that it hopes to work more closely with the </w:t>
      </w:r>
      <w:r w:rsidR="00612D2F">
        <w:rPr>
          <w:rFonts w:ascii="Arial" w:hAnsi="Arial" w:cs="Arial"/>
          <w:color w:val="1F1F1F"/>
          <w:sz w:val="22"/>
          <w:szCs w:val="22"/>
        </w:rPr>
        <w:t>P</w:t>
      </w:r>
      <w:r w:rsidRPr="0033102F">
        <w:rPr>
          <w:rFonts w:ascii="Arial" w:hAnsi="Arial" w:cs="Arial"/>
          <w:color w:val="1F1F1F"/>
          <w:sz w:val="22"/>
          <w:szCs w:val="22"/>
        </w:rPr>
        <w:t xml:space="preserve">rotection </w:t>
      </w:r>
      <w:r w:rsidR="00AF3120">
        <w:rPr>
          <w:rFonts w:ascii="Arial" w:hAnsi="Arial" w:cs="Arial"/>
          <w:color w:val="1F1F1F"/>
          <w:sz w:val="22"/>
          <w:szCs w:val="22"/>
        </w:rPr>
        <w:t>Cluster</w:t>
      </w:r>
      <w:r w:rsidRPr="0033102F">
        <w:rPr>
          <w:rFonts w:ascii="Arial" w:hAnsi="Arial" w:cs="Arial"/>
          <w:color w:val="1F1F1F"/>
          <w:sz w:val="22"/>
          <w:szCs w:val="22"/>
        </w:rPr>
        <w:t xml:space="preserve"> on HLP in the future. </w:t>
      </w:r>
      <w:r w:rsidR="00612D2F">
        <w:rPr>
          <w:rFonts w:ascii="Arial" w:hAnsi="Arial" w:cs="Arial"/>
          <w:color w:val="1F1F1F"/>
          <w:sz w:val="22"/>
          <w:szCs w:val="22"/>
        </w:rPr>
        <w:t>The meeting also</w:t>
      </w:r>
      <w:r w:rsidRPr="0033102F">
        <w:rPr>
          <w:rFonts w:ascii="Arial" w:hAnsi="Arial" w:cs="Arial"/>
          <w:color w:val="1F1F1F"/>
          <w:sz w:val="22"/>
          <w:szCs w:val="22"/>
        </w:rPr>
        <w:t xml:space="preserve"> that the </w:t>
      </w:r>
      <w:r w:rsidR="00AF3120">
        <w:rPr>
          <w:rFonts w:ascii="Arial" w:hAnsi="Arial" w:cs="Arial"/>
          <w:color w:val="1F1F1F"/>
          <w:sz w:val="22"/>
          <w:szCs w:val="22"/>
        </w:rPr>
        <w:t>Cluster</w:t>
      </w:r>
      <w:r w:rsidRPr="0033102F">
        <w:rPr>
          <w:rFonts w:ascii="Arial" w:hAnsi="Arial" w:cs="Arial"/>
          <w:color w:val="1F1F1F"/>
          <w:sz w:val="22"/>
          <w:szCs w:val="22"/>
        </w:rPr>
        <w:t xml:space="preserve"> needs to ensure proper consultations with the affected population, particularly women and girls.</w:t>
      </w:r>
    </w:p>
    <w:p w14:paraId="17D37487" w14:textId="0EF7451D" w:rsidR="0033102F" w:rsidRPr="0033102F" w:rsidRDefault="003310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3102F">
        <w:rPr>
          <w:rFonts w:ascii="Arial" w:hAnsi="Arial" w:cs="Arial"/>
          <w:color w:val="1F1F1F"/>
          <w:sz w:val="22"/>
          <w:szCs w:val="22"/>
        </w:rPr>
        <w:t xml:space="preserve">The meeting then discussed the </w:t>
      </w:r>
      <w:r w:rsidR="00612D2F">
        <w:rPr>
          <w:rFonts w:ascii="Arial" w:hAnsi="Arial" w:cs="Arial"/>
          <w:color w:val="1F1F1F"/>
          <w:sz w:val="22"/>
          <w:szCs w:val="22"/>
        </w:rPr>
        <w:t>A</w:t>
      </w:r>
      <w:r w:rsidRPr="0033102F">
        <w:rPr>
          <w:rFonts w:ascii="Arial" w:hAnsi="Arial" w:cs="Arial"/>
          <w:color w:val="1F1F1F"/>
          <w:sz w:val="22"/>
          <w:szCs w:val="22"/>
        </w:rPr>
        <w:t xml:space="preserve">ccountability </w:t>
      </w:r>
      <w:r w:rsidR="00612D2F">
        <w:rPr>
          <w:rFonts w:ascii="Arial" w:hAnsi="Arial" w:cs="Arial"/>
          <w:color w:val="1F1F1F"/>
          <w:sz w:val="22"/>
          <w:szCs w:val="22"/>
        </w:rPr>
        <w:t>to Affected Population</w:t>
      </w:r>
      <w:r w:rsidRPr="0033102F">
        <w:rPr>
          <w:rFonts w:ascii="Arial" w:hAnsi="Arial" w:cs="Arial"/>
          <w:color w:val="1F1F1F"/>
          <w:sz w:val="22"/>
          <w:szCs w:val="22"/>
        </w:rPr>
        <w:t xml:space="preserve"> (AAP). </w:t>
      </w:r>
      <w:r w:rsidR="00612D2F">
        <w:rPr>
          <w:rFonts w:ascii="Arial" w:hAnsi="Arial" w:cs="Arial"/>
          <w:color w:val="1F1F1F"/>
          <w:sz w:val="22"/>
          <w:szCs w:val="22"/>
        </w:rPr>
        <w:t xml:space="preserve">The </w:t>
      </w:r>
      <w:r w:rsidR="00AF3120">
        <w:rPr>
          <w:rFonts w:ascii="Arial" w:hAnsi="Arial" w:cs="Arial"/>
          <w:color w:val="1F1F1F"/>
          <w:sz w:val="22"/>
          <w:szCs w:val="22"/>
        </w:rPr>
        <w:t>Cluster</w:t>
      </w:r>
      <w:r w:rsidR="00612D2F">
        <w:rPr>
          <w:rFonts w:ascii="Arial" w:hAnsi="Arial" w:cs="Arial"/>
          <w:color w:val="1F1F1F"/>
          <w:sz w:val="22"/>
          <w:szCs w:val="22"/>
        </w:rPr>
        <w:t xml:space="preserve"> Coordinator</w:t>
      </w:r>
      <w:r w:rsidRPr="0033102F">
        <w:rPr>
          <w:rFonts w:ascii="Arial" w:hAnsi="Arial" w:cs="Arial"/>
          <w:color w:val="1F1F1F"/>
          <w:sz w:val="22"/>
          <w:szCs w:val="22"/>
        </w:rPr>
        <w:t xml:space="preserve"> noted that the </w:t>
      </w:r>
      <w:r w:rsidR="00AF3120">
        <w:rPr>
          <w:rFonts w:ascii="Arial" w:hAnsi="Arial" w:cs="Arial"/>
          <w:color w:val="1F1F1F"/>
          <w:sz w:val="22"/>
          <w:szCs w:val="22"/>
        </w:rPr>
        <w:t>Cluster</w:t>
      </w:r>
      <w:r w:rsidRPr="0033102F">
        <w:rPr>
          <w:rFonts w:ascii="Arial" w:hAnsi="Arial" w:cs="Arial"/>
          <w:color w:val="1F1F1F"/>
          <w:sz w:val="22"/>
          <w:szCs w:val="22"/>
        </w:rPr>
        <w:t xml:space="preserve"> is using focal points at the national level to handle referrals and that it has developed common lines of questioning to resolve some questions without having to refer them further. </w:t>
      </w:r>
      <w:r w:rsidR="00612D2F">
        <w:rPr>
          <w:rFonts w:ascii="Arial" w:hAnsi="Arial" w:cs="Arial"/>
          <w:color w:val="1F1F1F"/>
          <w:sz w:val="22"/>
          <w:szCs w:val="22"/>
        </w:rPr>
        <w:t>It was</w:t>
      </w:r>
      <w:r w:rsidRPr="0033102F">
        <w:rPr>
          <w:rFonts w:ascii="Arial" w:hAnsi="Arial" w:cs="Arial"/>
          <w:color w:val="1F1F1F"/>
          <w:sz w:val="22"/>
          <w:szCs w:val="22"/>
        </w:rPr>
        <w:t xml:space="preserve"> also noted that the </w:t>
      </w:r>
      <w:r w:rsidR="00AF3120">
        <w:rPr>
          <w:rFonts w:ascii="Arial" w:hAnsi="Arial" w:cs="Arial"/>
          <w:color w:val="1F1F1F"/>
          <w:sz w:val="22"/>
          <w:szCs w:val="22"/>
        </w:rPr>
        <w:t>Cluster</w:t>
      </w:r>
      <w:r w:rsidRPr="0033102F">
        <w:rPr>
          <w:rFonts w:ascii="Arial" w:hAnsi="Arial" w:cs="Arial"/>
          <w:color w:val="1F1F1F"/>
          <w:sz w:val="22"/>
          <w:szCs w:val="22"/>
        </w:rPr>
        <w:t xml:space="preserve"> needs to improve its understanding of the specific challenges facing women and girls.</w:t>
      </w:r>
    </w:p>
    <w:p w14:paraId="38379CED" w14:textId="2B36B667" w:rsidR="0033102F" w:rsidRPr="0033102F" w:rsidRDefault="003310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3102F">
        <w:rPr>
          <w:rFonts w:ascii="Arial" w:hAnsi="Arial" w:cs="Arial"/>
          <w:color w:val="1F1F1F"/>
          <w:sz w:val="22"/>
          <w:szCs w:val="22"/>
        </w:rPr>
        <w:t xml:space="preserve">The meeting then discussed the core functions of the </w:t>
      </w:r>
      <w:r w:rsidR="00AF3120">
        <w:rPr>
          <w:rFonts w:ascii="Arial" w:hAnsi="Arial" w:cs="Arial"/>
          <w:color w:val="1F1F1F"/>
          <w:sz w:val="22"/>
          <w:szCs w:val="22"/>
        </w:rPr>
        <w:t>Cluster</w:t>
      </w:r>
      <w:r w:rsidRPr="0033102F">
        <w:rPr>
          <w:rFonts w:ascii="Arial" w:hAnsi="Arial" w:cs="Arial"/>
          <w:color w:val="1F1F1F"/>
          <w:sz w:val="22"/>
          <w:szCs w:val="22"/>
        </w:rPr>
        <w:t xml:space="preserve">. </w:t>
      </w:r>
      <w:r w:rsidR="00612D2F">
        <w:rPr>
          <w:rFonts w:ascii="Arial" w:hAnsi="Arial" w:cs="Arial"/>
          <w:color w:val="1F1F1F"/>
          <w:sz w:val="22"/>
          <w:szCs w:val="22"/>
        </w:rPr>
        <w:t xml:space="preserve">The </w:t>
      </w:r>
      <w:r w:rsidR="00AF3120">
        <w:rPr>
          <w:rFonts w:ascii="Arial" w:hAnsi="Arial" w:cs="Arial"/>
          <w:color w:val="1F1F1F"/>
          <w:sz w:val="22"/>
          <w:szCs w:val="22"/>
        </w:rPr>
        <w:t>Cluster</w:t>
      </w:r>
      <w:r w:rsidR="00612D2F">
        <w:rPr>
          <w:rFonts w:ascii="Arial" w:hAnsi="Arial" w:cs="Arial"/>
          <w:color w:val="1F1F1F"/>
          <w:sz w:val="22"/>
          <w:szCs w:val="22"/>
        </w:rPr>
        <w:t xml:space="preserve"> Coordinator</w:t>
      </w:r>
      <w:r w:rsidRPr="0033102F">
        <w:rPr>
          <w:rFonts w:ascii="Arial" w:hAnsi="Arial" w:cs="Arial"/>
          <w:color w:val="1F1F1F"/>
          <w:sz w:val="22"/>
          <w:szCs w:val="22"/>
        </w:rPr>
        <w:t xml:space="preserve"> noted that there are requests for detailed metrics at the subnational level on gaps and needs and that there is a need to improve synergy with other sectors. She also noted that the </w:t>
      </w:r>
      <w:r w:rsidR="00AF3120">
        <w:rPr>
          <w:rFonts w:ascii="Arial" w:hAnsi="Arial" w:cs="Arial"/>
          <w:color w:val="1F1F1F"/>
          <w:sz w:val="22"/>
          <w:szCs w:val="22"/>
        </w:rPr>
        <w:t>Cluster</w:t>
      </w:r>
      <w:r w:rsidRPr="0033102F">
        <w:rPr>
          <w:rFonts w:ascii="Arial" w:hAnsi="Arial" w:cs="Arial"/>
          <w:color w:val="1F1F1F"/>
          <w:sz w:val="22"/>
          <w:szCs w:val="22"/>
        </w:rPr>
        <w:t xml:space="preserve"> should do more outreach to new partners and that it should support all partners equally.</w:t>
      </w:r>
    </w:p>
    <w:p w14:paraId="0AB299BA" w14:textId="3F83EED1" w:rsidR="0033102F" w:rsidRPr="00A614FF" w:rsidRDefault="00612D2F"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w:t>
      </w:r>
      <w:r w:rsidR="0033102F" w:rsidRPr="0033102F">
        <w:rPr>
          <w:rFonts w:ascii="Arial" w:hAnsi="Arial" w:cs="Arial"/>
          <w:color w:val="1F1F1F"/>
          <w:sz w:val="22"/>
          <w:szCs w:val="22"/>
        </w:rPr>
        <w:t xml:space="preserve">he meeting </w:t>
      </w:r>
      <w:r>
        <w:rPr>
          <w:rFonts w:ascii="Arial" w:hAnsi="Arial" w:cs="Arial"/>
          <w:color w:val="1F1F1F"/>
          <w:sz w:val="22"/>
          <w:szCs w:val="22"/>
        </w:rPr>
        <w:t xml:space="preserve">also </w:t>
      </w:r>
      <w:r w:rsidR="0033102F" w:rsidRPr="0033102F">
        <w:rPr>
          <w:rFonts w:ascii="Arial" w:hAnsi="Arial" w:cs="Arial"/>
          <w:color w:val="1F1F1F"/>
          <w:sz w:val="22"/>
          <w:szCs w:val="22"/>
        </w:rPr>
        <w:t xml:space="preserve">discussed communication and coordination. </w:t>
      </w:r>
      <w:r>
        <w:rPr>
          <w:rFonts w:ascii="Arial" w:hAnsi="Arial" w:cs="Arial"/>
          <w:color w:val="1F1F1F"/>
          <w:sz w:val="22"/>
          <w:szCs w:val="22"/>
        </w:rPr>
        <w:t xml:space="preserve">The </w:t>
      </w:r>
      <w:r w:rsidR="00AF3120">
        <w:rPr>
          <w:rFonts w:ascii="Arial" w:hAnsi="Arial" w:cs="Arial"/>
          <w:color w:val="1F1F1F"/>
          <w:sz w:val="22"/>
          <w:szCs w:val="22"/>
        </w:rPr>
        <w:t>Cluster</w:t>
      </w:r>
      <w:r>
        <w:rPr>
          <w:rFonts w:ascii="Arial" w:hAnsi="Arial" w:cs="Arial"/>
          <w:color w:val="1F1F1F"/>
          <w:sz w:val="22"/>
          <w:szCs w:val="22"/>
        </w:rPr>
        <w:t xml:space="preserve"> Coordinator</w:t>
      </w:r>
      <w:r w:rsidR="0033102F" w:rsidRPr="0033102F">
        <w:rPr>
          <w:rFonts w:ascii="Arial" w:hAnsi="Arial" w:cs="Arial"/>
          <w:color w:val="1F1F1F"/>
          <w:sz w:val="22"/>
          <w:szCs w:val="22"/>
        </w:rPr>
        <w:t xml:space="preserve"> noted that the majority of partners are satisfied with the frequency and content of communication, but that there is one comment that the meetings are too frequent. </w:t>
      </w:r>
      <w:r w:rsidR="0089405E">
        <w:rPr>
          <w:rFonts w:ascii="Arial" w:hAnsi="Arial" w:cs="Arial"/>
          <w:color w:val="1F1F1F"/>
          <w:sz w:val="22"/>
          <w:szCs w:val="22"/>
        </w:rPr>
        <w:t xml:space="preserve">Partners </w:t>
      </w:r>
      <w:r w:rsidR="0033102F" w:rsidRPr="0033102F">
        <w:rPr>
          <w:rFonts w:ascii="Arial" w:hAnsi="Arial" w:cs="Arial"/>
          <w:color w:val="1F1F1F"/>
          <w:sz w:val="22"/>
          <w:szCs w:val="22"/>
        </w:rPr>
        <w:t xml:space="preserve">agreed to continue with </w:t>
      </w:r>
      <w:r w:rsidR="0089405E">
        <w:rPr>
          <w:rFonts w:ascii="Arial" w:hAnsi="Arial" w:cs="Arial"/>
          <w:color w:val="1F1F1F"/>
          <w:sz w:val="22"/>
          <w:szCs w:val="22"/>
        </w:rPr>
        <w:t>coordination</w:t>
      </w:r>
      <w:r w:rsidR="0033102F" w:rsidRPr="0033102F">
        <w:rPr>
          <w:rFonts w:ascii="Arial" w:hAnsi="Arial" w:cs="Arial"/>
          <w:color w:val="1F1F1F"/>
          <w:sz w:val="22"/>
          <w:szCs w:val="22"/>
        </w:rPr>
        <w:t xml:space="preserve"> meetings</w:t>
      </w:r>
      <w:r w:rsidR="0089405E">
        <w:rPr>
          <w:rFonts w:ascii="Arial" w:hAnsi="Arial" w:cs="Arial"/>
          <w:color w:val="1F1F1F"/>
          <w:sz w:val="22"/>
          <w:szCs w:val="22"/>
        </w:rPr>
        <w:t xml:space="preserve"> on a biweekly basis</w:t>
      </w:r>
      <w:r w:rsidR="0033102F" w:rsidRPr="0033102F">
        <w:rPr>
          <w:rFonts w:ascii="Arial" w:hAnsi="Arial" w:cs="Arial"/>
          <w:color w:val="1F1F1F"/>
          <w:sz w:val="22"/>
          <w:szCs w:val="22"/>
        </w:rPr>
        <w:t>.</w:t>
      </w:r>
    </w:p>
    <w:p w14:paraId="5A5D3C45" w14:textId="101D07B6" w:rsidR="0089405E" w:rsidRPr="0089405E" w:rsidRDefault="0089405E"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w:t>
      </w:r>
      <w:r w:rsidRPr="0089405E">
        <w:rPr>
          <w:rFonts w:ascii="Arial" w:hAnsi="Arial" w:cs="Arial"/>
          <w:color w:val="1F1F1F"/>
          <w:sz w:val="22"/>
          <w:szCs w:val="22"/>
        </w:rPr>
        <w:t xml:space="preserve">he </w:t>
      </w:r>
      <w:r w:rsidR="00AF3120">
        <w:rPr>
          <w:rFonts w:ascii="Arial" w:hAnsi="Arial" w:cs="Arial"/>
          <w:color w:val="1F1F1F"/>
          <w:sz w:val="22"/>
          <w:szCs w:val="22"/>
        </w:rPr>
        <w:t>Cluster</w:t>
      </w:r>
      <w:r w:rsidRPr="0089405E">
        <w:rPr>
          <w:rFonts w:ascii="Arial" w:hAnsi="Arial" w:cs="Arial"/>
          <w:color w:val="1F1F1F"/>
          <w:sz w:val="22"/>
          <w:szCs w:val="22"/>
        </w:rPr>
        <w:t xml:space="preserve"> </w:t>
      </w:r>
      <w:r>
        <w:rPr>
          <w:rFonts w:ascii="Arial" w:hAnsi="Arial" w:cs="Arial"/>
          <w:color w:val="1F1F1F"/>
          <w:sz w:val="22"/>
          <w:szCs w:val="22"/>
        </w:rPr>
        <w:t xml:space="preserve">also </w:t>
      </w:r>
      <w:r w:rsidRPr="0089405E">
        <w:rPr>
          <w:rFonts w:ascii="Arial" w:hAnsi="Arial" w:cs="Arial"/>
          <w:color w:val="1F1F1F"/>
          <w:sz w:val="22"/>
          <w:szCs w:val="22"/>
        </w:rPr>
        <w:t xml:space="preserve">received a strong rating for information sharing, but that there is room for improvement in terms of timeliness and accuracy. </w:t>
      </w:r>
      <w:r>
        <w:rPr>
          <w:rFonts w:ascii="Arial" w:hAnsi="Arial" w:cs="Arial"/>
          <w:color w:val="1F1F1F"/>
          <w:sz w:val="22"/>
          <w:szCs w:val="22"/>
        </w:rPr>
        <w:t>It was discussed</w:t>
      </w:r>
      <w:r w:rsidRPr="0089405E">
        <w:rPr>
          <w:rFonts w:ascii="Arial" w:hAnsi="Arial" w:cs="Arial"/>
          <w:color w:val="1F1F1F"/>
          <w:sz w:val="22"/>
          <w:szCs w:val="22"/>
        </w:rPr>
        <w:t xml:space="preserve"> that the </w:t>
      </w:r>
      <w:r w:rsidR="00AF3120">
        <w:rPr>
          <w:rFonts w:ascii="Arial" w:hAnsi="Arial" w:cs="Arial"/>
          <w:color w:val="1F1F1F"/>
          <w:sz w:val="22"/>
          <w:szCs w:val="22"/>
        </w:rPr>
        <w:t>Cluster</w:t>
      </w:r>
      <w:r w:rsidRPr="0089405E">
        <w:rPr>
          <w:rFonts w:ascii="Arial" w:hAnsi="Arial" w:cs="Arial"/>
          <w:color w:val="1F1F1F"/>
          <w:sz w:val="22"/>
          <w:szCs w:val="22"/>
        </w:rPr>
        <w:t xml:space="preserve"> needs to do a better job of communicating with partners on how to communicate with donors.</w:t>
      </w:r>
    </w:p>
    <w:p w14:paraId="711C57DD" w14:textId="0181771C" w:rsidR="0089405E" w:rsidRPr="0089405E" w:rsidRDefault="0089405E"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The </w:t>
      </w:r>
      <w:r w:rsidR="00AF3120">
        <w:rPr>
          <w:rFonts w:ascii="Arial" w:hAnsi="Arial" w:cs="Arial"/>
          <w:color w:val="1F1F1F"/>
          <w:sz w:val="22"/>
          <w:szCs w:val="22"/>
        </w:rPr>
        <w:t>Cluster</w:t>
      </w:r>
      <w:r>
        <w:rPr>
          <w:rFonts w:ascii="Arial" w:hAnsi="Arial" w:cs="Arial"/>
          <w:color w:val="1F1F1F"/>
          <w:sz w:val="22"/>
          <w:szCs w:val="22"/>
        </w:rPr>
        <w:t xml:space="preserve"> Coordinator</w:t>
      </w:r>
      <w:r w:rsidRPr="0089405E">
        <w:rPr>
          <w:rFonts w:ascii="Arial" w:hAnsi="Arial" w:cs="Arial"/>
          <w:color w:val="1F1F1F"/>
          <w:sz w:val="22"/>
          <w:szCs w:val="22"/>
        </w:rPr>
        <w:t xml:space="preserve"> then discussed the HPC process. </w:t>
      </w:r>
      <w:r>
        <w:rPr>
          <w:rFonts w:ascii="Arial" w:hAnsi="Arial" w:cs="Arial"/>
          <w:color w:val="1F1F1F"/>
          <w:sz w:val="22"/>
          <w:szCs w:val="22"/>
        </w:rPr>
        <w:t>The meeting</w:t>
      </w:r>
      <w:r w:rsidRPr="0089405E">
        <w:rPr>
          <w:rFonts w:ascii="Arial" w:hAnsi="Arial" w:cs="Arial"/>
          <w:color w:val="1F1F1F"/>
          <w:sz w:val="22"/>
          <w:szCs w:val="22"/>
        </w:rPr>
        <w:t xml:space="preserve"> noted that the majority of partners are satisfied with the current system, but that there is some interest in using different tools. </w:t>
      </w:r>
      <w:r>
        <w:rPr>
          <w:rFonts w:ascii="Arial" w:hAnsi="Arial" w:cs="Arial"/>
          <w:color w:val="1F1F1F"/>
          <w:sz w:val="22"/>
          <w:szCs w:val="22"/>
        </w:rPr>
        <w:t xml:space="preserve">The findings also showed that </w:t>
      </w:r>
      <w:r w:rsidRPr="0089405E">
        <w:rPr>
          <w:rFonts w:ascii="Arial" w:hAnsi="Arial" w:cs="Arial"/>
          <w:color w:val="1F1F1F"/>
          <w:sz w:val="22"/>
          <w:szCs w:val="22"/>
        </w:rPr>
        <w:t xml:space="preserve">the </w:t>
      </w:r>
      <w:r w:rsidR="00AF3120">
        <w:rPr>
          <w:rFonts w:ascii="Arial" w:hAnsi="Arial" w:cs="Arial"/>
          <w:color w:val="1F1F1F"/>
          <w:sz w:val="22"/>
          <w:szCs w:val="22"/>
        </w:rPr>
        <w:t>Cluster</w:t>
      </w:r>
      <w:r w:rsidRPr="0089405E">
        <w:rPr>
          <w:rFonts w:ascii="Arial" w:hAnsi="Arial" w:cs="Arial"/>
          <w:color w:val="1F1F1F"/>
          <w:sz w:val="22"/>
          <w:szCs w:val="22"/>
        </w:rPr>
        <w:t xml:space="preserve"> needs to improve its knowledge sharing on the HNO and HRP.</w:t>
      </w:r>
    </w:p>
    <w:p w14:paraId="7590DC05" w14:textId="39D11219" w:rsidR="0089405E" w:rsidRPr="0089405E" w:rsidRDefault="0089405E"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The next item for discussion was issues to do with</w:t>
      </w:r>
      <w:r w:rsidRPr="0089405E">
        <w:rPr>
          <w:rFonts w:ascii="Arial" w:hAnsi="Arial" w:cs="Arial"/>
          <w:color w:val="1F1F1F"/>
          <w:sz w:val="22"/>
          <w:szCs w:val="22"/>
        </w:rPr>
        <w:t xml:space="preserve"> GBV. </w:t>
      </w:r>
      <w:r>
        <w:rPr>
          <w:rFonts w:ascii="Arial" w:hAnsi="Arial" w:cs="Arial"/>
          <w:color w:val="1F1F1F"/>
          <w:sz w:val="22"/>
          <w:szCs w:val="22"/>
        </w:rPr>
        <w:t>The results showed that</w:t>
      </w:r>
      <w:r w:rsidRPr="0089405E">
        <w:rPr>
          <w:rFonts w:ascii="Arial" w:hAnsi="Arial" w:cs="Arial"/>
          <w:color w:val="1F1F1F"/>
          <w:sz w:val="22"/>
          <w:szCs w:val="22"/>
        </w:rPr>
        <w:t xml:space="preserve"> that there is a strong demand for training and support on GBV</w:t>
      </w:r>
      <w:r>
        <w:rPr>
          <w:rFonts w:ascii="Arial" w:hAnsi="Arial" w:cs="Arial"/>
          <w:color w:val="1F1F1F"/>
          <w:sz w:val="22"/>
          <w:szCs w:val="22"/>
        </w:rPr>
        <w:t xml:space="preserve">. </w:t>
      </w:r>
      <w:r w:rsidR="00AF3120">
        <w:rPr>
          <w:rFonts w:ascii="Arial" w:hAnsi="Arial" w:cs="Arial"/>
          <w:color w:val="1F1F1F"/>
          <w:sz w:val="22"/>
          <w:szCs w:val="22"/>
        </w:rPr>
        <w:t>Cluster</w:t>
      </w:r>
      <w:r>
        <w:rPr>
          <w:rFonts w:ascii="Arial" w:hAnsi="Arial" w:cs="Arial"/>
          <w:color w:val="1F1F1F"/>
          <w:sz w:val="22"/>
          <w:szCs w:val="22"/>
        </w:rPr>
        <w:t xml:space="preserve"> Coordinator announced that </w:t>
      </w:r>
      <w:r w:rsidRPr="0089405E">
        <w:rPr>
          <w:rFonts w:ascii="Arial" w:hAnsi="Arial" w:cs="Arial"/>
          <w:color w:val="1F1F1F"/>
          <w:sz w:val="22"/>
          <w:szCs w:val="22"/>
        </w:rPr>
        <w:t xml:space="preserve">the </w:t>
      </w:r>
      <w:r w:rsidR="00AF3120">
        <w:rPr>
          <w:rFonts w:ascii="Arial" w:hAnsi="Arial" w:cs="Arial"/>
          <w:color w:val="1F1F1F"/>
          <w:sz w:val="22"/>
          <w:szCs w:val="22"/>
        </w:rPr>
        <w:t>Cluster</w:t>
      </w:r>
      <w:r w:rsidRPr="0089405E">
        <w:rPr>
          <w:rFonts w:ascii="Arial" w:hAnsi="Arial" w:cs="Arial"/>
          <w:color w:val="1F1F1F"/>
          <w:sz w:val="22"/>
          <w:szCs w:val="22"/>
        </w:rPr>
        <w:t xml:space="preserve"> will be holding a dedicated meeting on this topic next week.</w:t>
      </w:r>
    </w:p>
    <w:p w14:paraId="5CB84487" w14:textId="4AC49F3E" w:rsidR="0089405E" w:rsidRPr="0089405E" w:rsidRDefault="0089405E"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The </w:t>
      </w:r>
      <w:r w:rsidR="00AF3120">
        <w:rPr>
          <w:rFonts w:ascii="Arial" w:hAnsi="Arial" w:cs="Arial"/>
          <w:color w:val="1F1F1F"/>
          <w:sz w:val="22"/>
          <w:szCs w:val="22"/>
        </w:rPr>
        <w:t>Cluster</w:t>
      </w:r>
      <w:r>
        <w:rPr>
          <w:rFonts w:ascii="Arial" w:hAnsi="Arial" w:cs="Arial"/>
          <w:color w:val="1F1F1F"/>
          <w:sz w:val="22"/>
          <w:szCs w:val="22"/>
        </w:rPr>
        <w:t xml:space="preserve"> Coordinator</w:t>
      </w:r>
      <w:r w:rsidRPr="0089405E">
        <w:rPr>
          <w:rFonts w:ascii="Arial" w:hAnsi="Arial" w:cs="Arial"/>
          <w:color w:val="1F1F1F"/>
          <w:sz w:val="22"/>
          <w:szCs w:val="22"/>
        </w:rPr>
        <w:t xml:space="preserve"> then discussed the environment. </w:t>
      </w:r>
      <w:r>
        <w:rPr>
          <w:rFonts w:ascii="Arial" w:hAnsi="Arial" w:cs="Arial"/>
          <w:color w:val="1F1F1F"/>
          <w:sz w:val="22"/>
          <w:szCs w:val="22"/>
        </w:rPr>
        <w:t>The meeting discussed</w:t>
      </w:r>
      <w:r w:rsidRPr="0089405E">
        <w:rPr>
          <w:rFonts w:ascii="Arial" w:hAnsi="Arial" w:cs="Arial"/>
          <w:color w:val="1F1F1F"/>
          <w:sz w:val="22"/>
          <w:szCs w:val="22"/>
        </w:rPr>
        <w:t xml:space="preserve"> that this is a challenging area, given the limited resources and competing priorities. She also noted that the </w:t>
      </w:r>
      <w:r w:rsidR="00AF3120">
        <w:rPr>
          <w:rFonts w:ascii="Arial" w:hAnsi="Arial" w:cs="Arial"/>
          <w:color w:val="1F1F1F"/>
          <w:sz w:val="22"/>
          <w:szCs w:val="22"/>
        </w:rPr>
        <w:t>Cluster</w:t>
      </w:r>
      <w:r w:rsidRPr="0089405E">
        <w:rPr>
          <w:rFonts w:ascii="Arial" w:hAnsi="Arial" w:cs="Arial"/>
          <w:color w:val="1F1F1F"/>
          <w:sz w:val="22"/>
          <w:szCs w:val="22"/>
        </w:rPr>
        <w:t xml:space="preserve"> needs to be creative in finding ways to mainstream environmental considerations into its work.</w:t>
      </w:r>
    </w:p>
    <w:p w14:paraId="7B598A63" w14:textId="3958D6EF" w:rsidR="00801BC5" w:rsidRDefault="0089405E" w:rsidP="0089405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It was highlighted that </w:t>
      </w:r>
      <w:r w:rsidRPr="0089405E">
        <w:rPr>
          <w:rFonts w:ascii="Arial" w:hAnsi="Arial" w:cs="Arial"/>
          <w:color w:val="1F1F1F"/>
          <w:sz w:val="22"/>
          <w:szCs w:val="22"/>
        </w:rPr>
        <w:t xml:space="preserve">partners appreciate the </w:t>
      </w:r>
      <w:r w:rsidR="00AF3120">
        <w:rPr>
          <w:rFonts w:ascii="Arial" w:hAnsi="Arial" w:cs="Arial"/>
          <w:color w:val="1F1F1F"/>
          <w:sz w:val="22"/>
          <w:szCs w:val="22"/>
        </w:rPr>
        <w:t>Cluster</w:t>
      </w:r>
      <w:r w:rsidRPr="0089405E">
        <w:rPr>
          <w:rFonts w:ascii="Arial" w:hAnsi="Arial" w:cs="Arial"/>
          <w:color w:val="1F1F1F"/>
          <w:sz w:val="22"/>
          <w:szCs w:val="22"/>
        </w:rPr>
        <w:t xml:space="preserve">'s data presentation and methodology, but that they would like to see more detailed data on gaps and needs at the subnational level. </w:t>
      </w:r>
      <w:r>
        <w:rPr>
          <w:rFonts w:ascii="Arial" w:hAnsi="Arial" w:cs="Arial"/>
          <w:color w:val="1F1F1F"/>
          <w:sz w:val="22"/>
          <w:szCs w:val="22"/>
        </w:rPr>
        <w:t>The meeting</w:t>
      </w:r>
      <w:r w:rsidRPr="0089405E">
        <w:rPr>
          <w:rFonts w:ascii="Arial" w:hAnsi="Arial" w:cs="Arial"/>
          <w:color w:val="1F1F1F"/>
          <w:sz w:val="22"/>
          <w:szCs w:val="22"/>
        </w:rPr>
        <w:t xml:space="preserve"> </w:t>
      </w:r>
      <w:r w:rsidRPr="0089405E">
        <w:rPr>
          <w:rFonts w:ascii="Arial" w:hAnsi="Arial" w:cs="Arial"/>
          <w:color w:val="1F1F1F"/>
          <w:sz w:val="22"/>
          <w:szCs w:val="22"/>
        </w:rPr>
        <w:lastRenderedPageBreak/>
        <w:t>also noted that there is a need to improve coordination at the subnational level and to build the capacity of new partners.</w:t>
      </w:r>
    </w:p>
    <w:p w14:paraId="7A587E0C" w14:textId="14F2B300" w:rsidR="00AF3120" w:rsidRPr="00AF3120" w:rsidRDefault="00AF3120" w:rsidP="00AF312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Partners</w:t>
      </w:r>
      <w:r w:rsidRPr="00AF3120">
        <w:rPr>
          <w:rFonts w:ascii="Arial" w:hAnsi="Arial" w:cs="Arial"/>
          <w:color w:val="1F1F1F"/>
          <w:sz w:val="22"/>
          <w:szCs w:val="22"/>
        </w:rPr>
        <w:t xml:space="preserve"> raised the issue of coordination between the field and the national level. </w:t>
      </w:r>
      <w:r>
        <w:rPr>
          <w:rFonts w:ascii="Arial" w:hAnsi="Arial" w:cs="Arial"/>
          <w:color w:val="1F1F1F"/>
          <w:sz w:val="22"/>
          <w:szCs w:val="22"/>
        </w:rPr>
        <w:t>There were suggestions</w:t>
      </w:r>
      <w:r w:rsidRPr="00AF3120">
        <w:rPr>
          <w:rFonts w:ascii="Arial" w:hAnsi="Arial" w:cs="Arial"/>
          <w:color w:val="1F1F1F"/>
          <w:sz w:val="22"/>
          <w:szCs w:val="22"/>
        </w:rPr>
        <w:t xml:space="preserve"> that the </w:t>
      </w:r>
      <w:r>
        <w:rPr>
          <w:rFonts w:ascii="Arial" w:hAnsi="Arial" w:cs="Arial"/>
          <w:color w:val="1F1F1F"/>
          <w:sz w:val="22"/>
          <w:szCs w:val="22"/>
        </w:rPr>
        <w:t>Cluster</w:t>
      </w:r>
      <w:r w:rsidRPr="00AF3120">
        <w:rPr>
          <w:rFonts w:ascii="Arial" w:hAnsi="Arial" w:cs="Arial"/>
          <w:color w:val="1F1F1F"/>
          <w:sz w:val="22"/>
          <w:szCs w:val="22"/>
        </w:rPr>
        <w:t xml:space="preserve"> consider</w:t>
      </w:r>
      <w:r>
        <w:rPr>
          <w:rFonts w:ascii="Arial" w:hAnsi="Arial" w:cs="Arial"/>
          <w:color w:val="1F1F1F"/>
          <w:sz w:val="22"/>
          <w:szCs w:val="22"/>
        </w:rPr>
        <w:t>s</w:t>
      </w:r>
      <w:r w:rsidRPr="00AF3120">
        <w:rPr>
          <w:rFonts w:ascii="Arial" w:hAnsi="Arial" w:cs="Arial"/>
          <w:color w:val="1F1F1F"/>
          <w:sz w:val="22"/>
          <w:szCs w:val="22"/>
        </w:rPr>
        <w:t xml:space="preserve"> discussing action points from state-level meetings at national-level meetings. </w:t>
      </w:r>
    </w:p>
    <w:p w14:paraId="03D3AE2A" w14:textId="6578ED4D" w:rsidR="00AF3120" w:rsidRPr="00AF3120" w:rsidRDefault="00AF3120" w:rsidP="00AF3120">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w:t>
      </w:r>
      <w:r w:rsidRPr="00AF3120">
        <w:rPr>
          <w:rFonts w:ascii="Arial" w:hAnsi="Arial" w:cs="Arial"/>
          <w:color w:val="1F1F1F"/>
          <w:sz w:val="22"/>
          <w:szCs w:val="22"/>
        </w:rPr>
        <w:t>he issue of coordination at the subnational level</w:t>
      </w:r>
      <w:r>
        <w:rPr>
          <w:rFonts w:ascii="Arial" w:hAnsi="Arial" w:cs="Arial"/>
          <w:color w:val="1F1F1F"/>
          <w:sz w:val="22"/>
          <w:szCs w:val="22"/>
        </w:rPr>
        <w:t xml:space="preserve"> was also raised with partners highlighting the </w:t>
      </w:r>
      <w:r w:rsidRPr="00AF3120">
        <w:rPr>
          <w:rFonts w:ascii="Arial" w:hAnsi="Arial" w:cs="Arial"/>
          <w:color w:val="1F1F1F"/>
          <w:sz w:val="22"/>
          <w:szCs w:val="22"/>
        </w:rPr>
        <w:t xml:space="preserve">need to strengthen coordination in all states, </w:t>
      </w:r>
      <w:r>
        <w:rPr>
          <w:rFonts w:ascii="Arial" w:hAnsi="Arial" w:cs="Arial"/>
          <w:color w:val="1F1F1F"/>
          <w:sz w:val="22"/>
          <w:szCs w:val="22"/>
        </w:rPr>
        <w:t>giving</w:t>
      </w:r>
      <w:r w:rsidRPr="00AF3120">
        <w:rPr>
          <w:rFonts w:ascii="Arial" w:hAnsi="Arial" w:cs="Arial"/>
          <w:color w:val="1F1F1F"/>
          <w:sz w:val="22"/>
          <w:szCs w:val="22"/>
        </w:rPr>
        <w:t xml:space="preserve"> White Nile </w:t>
      </w:r>
      <w:r>
        <w:rPr>
          <w:rFonts w:ascii="Arial" w:hAnsi="Arial" w:cs="Arial"/>
          <w:color w:val="1F1F1F"/>
          <w:sz w:val="22"/>
          <w:szCs w:val="22"/>
        </w:rPr>
        <w:t>S</w:t>
      </w:r>
      <w:r w:rsidRPr="00AF3120">
        <w:rPr>
          <w:rFonts w:ascii="Arial" w:hAnsi="Arial" w:cs="Arial"/>
          <w:color w:val="1F1F1F"/>
          <w:sz w:val="22"/>
          <w:szCs w:val="22"/>
        </w:rPr>
        <w:t xml:space="preserve">tate </w:t>
      </w:r>
      <w:r>
        <w:rPr>
          <w:rFonts w:ascii="Arial" w:hAnsi="Arial" w:cs="Arial"/>
          <w:color w:val="1F1F1F"/>
          <w:sz w:val="22"/>
          <w:szCs w:val="22"/>
        </w:rPr>
        <w:t xml:space="preserve">as a </w:t>
      </w:r>
      <w:r w:rsidRPr="00AF3120">
        <w:rPr>
          <w:rFonts w:ascii="Arial" w:hAnsi="Arial" w:cs="Arial"/>
          <w:color w:val="1F1F1F"/>
          <w:sz w:val="22"/>
          <w:szCs w:val="22"/>
        </w:rPr>
        <w:t xml:space="preserve">good example of a state with strong coordination. </w:t>
      </w:r>
      <w:r>
        <w:rPr>
          <w:rFonts w:ascii="Arial" w:hAnsi="Arial" w:cs="Arial"/>
          <w:color w:val="1F1F1F"/>
          <w:sz w:val="22"/>
          <w:szCs w:val="22"/>
        </w:rPr>
        <w:t>The Cluster Coordinator</w:t>
      </w:r>
      <w:r w:rsidRPr="00AF3120">
        <w:rPr>
          <w:rFonts w:ascii="Arial" w:hAnsi="Arial" w:cs="Arial"/>
          <w:color w:val="1F1F1F"/>
          <w:sz w:val="22"/>
          <w:szCs w:val="22"/>
        </w:rPr>
        <w:t xml:space="preserve"> agreed that this is a challenge, but noted that the </w:t>
      </w:r>
      <w:r>
        <w:rPr>
          <w:rFonts w:ascii="Arial" w:hAnsi="Arial" w:cs="Arial"/>
          <w:color w:val="1F1F1F"/>
          <w:sz w:val="22"/>
          <w:szCs w:val="22"/>
        </w:rPr>
        <w:t>Cluster</w:t>
      </w:r>
      <w:r w:rsidRPr="00AF3120">
        <w:rPr>
          <w:rFonts w:ascii="Arial" w:hAnsi="Arial" w:cs="Arial"/>
          <w:color w:val="1F1F1F"/>
          <w:sz w:val="22"/>
          <w:szCs w:val="22"/>
        </w:rPr>
        <w:t xml:space="preserve"> is taking steps to address it, such as pooling resources with other </w:t>
      </w:r>
      <w:r>
        <w:rPr>
          <w:rFonts w:ascii="Arial" w:hAnsi="Arial" w:cs="Arial"/>
          <w:color w:val="1F1F1F"/>
          <w:sz w:val="22"/>
          <w:szCs w:val="22"/>
        </w:rPr>
        <w:t>Cluster</w:t>
      </w:r>
      <w:r w:rsidRPr="00AF3120">
        <w:rPr>
          <w:rFonts w:ascii="Arial" w:hAnsi="Arial" w:cs="Arial"/>
          <w:color w:val="1F1F1F"/>
          <w:sz w:val="22"/>
          <w:szCs w:val="22"/>
        </w:rPr>
        <w:t>s and reaching out to standby partners.</w:t>
      </w:r>
    </w:p>
    <w:p w14:paraId="0AC78853" w14:textId="489D2055" w:rsidR="00700504" w:rsidRPr="00700504" w:rsidRDefault="00780647" w:rsidP="00700504">
      <w:pPr>
        <w:tabs>
          <w:tab w:val="left" w:pos="6409"/>
        </w:tabs>
        <w:spacing w:after="120" w:line="240" w:lineRule="auto"/>
        <w:jc w:val="both"/>
        <w:rPr>
          <w:rFonts w:ascii="Arial" w:hAnsi="Arial" w:cs="Arial"/>
          <w:b/>
          <w:bCs/>
        </w:rPr>
      </w:pPr>
      <w:r>
        <w:rPr>
          <w:rFonts w:ascii="Arial" w:hAnsi="Arial" w:cs="Arial"/>
          <w:b/>
          <w:bCs/>
        </w:rPr>
        <w:t>Roundtable on Achievements and Operational Plans</w:t>
      </w:r>
    </w:p>
    <w:p w14:paraId="5CDC56CB" w14:textId="2F2CA835" w:rsidR="00AF3120" w:rsidRPr="0053033E" w:rsidRDefault="00AF3120" w:rsidP="0053033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3033E">
        <w:rPr>
          <w:rFonts w:ascii="Arial" w:hAnsi="Arial" w:cs="Arial"/>
          <w:color w:val="1F1F1F"/>
          <w:sz w:val="22"/>
          <w:szCs w:val="22"/>
        </w:rPr>
        <w:t xml:space="preserve">NRC reported that </w:t>
      </w:r>
      <w:r w:rsidR="00FE2768" w:rsidRPr="0053033E">
        <w:rPr>
          <w:rFonts w:ascii="Arial" w:hAnsi="Arial" w:cs="Arial"/>
          <w:color w:val="1F1F1F"/>
          <w:sz w:val="22"/>
          <w:szCs w:val="22"/>
        </w:rPr>
        <w:t>they</w:t>
      </w:r>
      <w:r w:rsidRPr="0053033E">
        <w:rPr>
          <w:rFonts w:ascii="Arial" w:hAnsi="Arial" w:cs="Arial"/>
          <w:color w:val="1F1F1F"/>
          <w:sz w:val="22"/>
          <w:szCs w:val="22"/>
        </w:rPr>
        <w:t xml:space="preserve"> have started distributions in White Nile, targeting affected populations in the host community. They are still trying to get permission to do distributions in </w:t>
      </w:r>
      <w:proofErr w:type="spellStart"/>
      <w:r w:rsidRPr="0053033E">
        <w:rPr>
          <w:rFonts w:ascii="Arial" w:hAnsi="Arial" w:cs="Arial"/>
          <w:color w:val="1F1F1F"/>
          <w:sz w:val="22"/>
          <w:szCs w:val="22"/>
        </w:rPr>
        <w:t>Madani</w:t>
      </w:r>
      <w:proofErr w:type="spellEnd"/>
      <w:r w:rsidRPr="0053033E">
        <w:rPr>
          <w:rFonts w:ascii="Arial" w:hAnsi="Arial" w:cs="Arial"/>
          <w:color w:val="1F1F1F"/>
          <w:sz w:val="22"/>
          <w:szCs w:val="22"/>
        </w:rPr>
        <w:t xml:space="preserve"> and </w:t>
      </w:r>
      <w:proofErr w:type="spellStart"/>
      <w:r w:rsidRPr="0053033E">
        <w:rPr>
          <w:rFonts w:ascii="Arial" w:hAnsi="Arial" w:cs="Arial"/>
          <w:color w:val="1F1F1F"/>
          <w:sz w:val="22"/>
          <w:szCs w:val="22"/>
        </w:rPr>
        <w:t>Gedaref</w:t>
      </w:r>
      <w:proofErr w:type="spellEnd"/>
      <w:r w:rsidRPr="0053033E">
        <w:rPr>
          <w:rFonts w:ascii="Arial" w:hAnsi="Arial" w:cs="Arial"/>
          <w:color w:val="1F1F1F"/>
          <w:sz w:val="22"/>
          <w:szCs w:val="22"/>
        </w:rPr>
        <w:t>.</w:t>
      </w:r>
    </w:p>
    <w:p w14:paraId="243247B1" w14:textId="6889AFB8" w:rsidR="00AF3120" w:rsidRPr="0053033E" w:rsidRDefault="00AF3120" w:rsidP="0053033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3033E">
        <w:rPr>
          <w:rFonts w:ascii="Arial" w:hAnsi="Arial" w:cs="Arial"/>
          <w:color w:val="1F1F1F"/>
          <w:sz w:val="22"/>
          <w:szCs w:val="22"/>
        </w:rPr>
        <w:t xml:space="preserve">UNHCR reported that they had distributed the full </w:t>
      </w:r>
      <w:r w:rsidR="00F62C37" w:rsidRPr="0053033E">
        <w:rPr>
          <w:rFonts w:ascii="Arial" w:hAnsi="Arial" w:cs="Arial"/>
          <w:color w:val="1F1F1F"/>
          <w:sz w:val="22"/>
          <w:szCs w:val="22"/>
        </w:rPr>
        <w:t>NFIs</w:t>
      </w:r>
      <w:r w:rsidRPr="0053033E">
        <w:rPr>
          <w:rFonts w:ascii="Arial" w:hAnsi="Arial" w:cs="Arial"/>
          <w:color w:val="1F1F1F"/>
          <w:sz w:val="22"/>
          <w:szCs w:val="22"/>
        </w:rPr>
        <w:t xml:space="preserve"> to 1,800 households in Port Sudan and has started cash assistance distributions. They have also distributed the full non-food item to 2,800 households in </w:t>
      </w:r>
      <w:proofErr w:type="spellStart"/>
      <w:r w:rsidR="00F62C37" w:rsidRPr="0053033E">
        <w:rPr>
          <w:rFonts w:ascii="Arial" w:hAnsi="Arial" w:cs="Arial"/>
          <w:color w:val="1F1F1F"/>
          <w:sz w:val="22"/>
          <w:szCs w:val="22"/>
        </w:rPr>
        <w:t>Gedaref</w:t>
      </w:r>
      <w:proofErr w:type="spellEnd"/>
      <w:r w:rsidRPr="0053033E">
        <w:rPr>
          <w:rFonts w:ascii="Arial" w:hAnsi="Arial" w:cs="Arial"/>
          <w:color w:val="1F1F1F"/>
          <w:sz w:val="22"/>
          <w:szCs w:val="22"/>
        </w:rPr>
        <w:t xml:space="preserve"> and have started cash assistance distributions there</w:t>
      </w:r>
      <w:r w:rsidR="00F62C37" w:rsidRPr="0053033E">
        <w:rPr>
          <w:rFonts w:ascii="Arial" w:hAnsi="Arial" w:cs="Arial"/>
          <w:color w:val="1F1F1F"/>
          <w:sz w:val="22"/>
          <w:szCs w:val="22"/>
        </w:rPr>
        <w:t xml:space="preserve"> as well</w:t>
      </w:r>
      <w:r w:rsidRPr="0053033E">
        <w:rPr>
          <w:rFonts w:ascii="Arial" w:hAnsi="Arial" w:cs="Arial"/>
          <w:color w:val="1F1F1F"/>
          <w:sz w:val="22"/>
          <w:szCs w:val="22"/>
        </w:rPr>
        <w:t xml:space="preserve">. </w:t>
      </w:r>
      <w:r w:rsidR="00F62C37" w:rsidRPr="0053033E">
        <w:rPr>
          <w:rFonts w:ascii="Arial" w:hAnsi="Arial" w:cs="Arial"/>
          <w:color w:val="1F1F1F"/>
          <w:sz w:val="22"/>
          <w:szCs w:val="22"/>
        </w:rPr>
        <w:t>T</w:t>
      </w:r>
      <w:r w:rsidRPr="0053033E">
        <w:rPr>
          <w:rFonts w:ascii="Arial" w:hAnsi="Arial" w:cs="Arial"/>
          <w:color w:val="1F1F1F"/>
          <w:sz w:val="22"/>
          <w:szCs w:val="22"/>
        </w:rPr>
        <w:t>hey plan to distribute 1,000 non-food items to ID</w:t>
      </w:r>
      <w:r w:rsidR="00F62C37" w:rsidRPr="0053033E">
        <w:rPr>
          <w:rFonts w:ascii="Arial" w:hAnsi="Arial" w:cs="Arial"/>
          <w:color w:val="1F1F1F"/>
          <w:sz w:val="22"/>
          <w:szCs w:val="22"/>
        </w:rPr>
        <w:t>P</w:t>
      </w:r>
      <w:r w:rsidRPr="0053033E">
        <w:rPr>
          <w:rFonts w:ascii="Arial" w:hAnsi="Arial" w:cs="Arial"/>
          <w:color w:val="1F1F1F"/>
          <w:sz w:val="22"/>
          <w:szCs w:val="22"/>
        </w:rPr>
        <w:t>s in Ka</w:t>
      </w:r>
      <w:r w:rsidR="00F62C37" w:rsidRPr="0053033E">
        <w:rPr>
          <w:rFonts w:ascii="Arial" w:hAnsi="Arial" w:cs="Arial"/>
          <w:color w:val="1F1F1F"/>
          <w:sz w:val="22"/>
          <w:szCs w:val="22"/>
        </w:rPr>
        <w:t>ss</w:t>
      </w:r>
      <w:r w:rsidRPr="0053033E">
        <w:rPr>
          <w:rFonts w:ascii="Arial" w:hAnsi="Arial" w:cs="Arial"/>
          <w:color w:val="1F1F1F"/>
          <w:sz w:val="22"/>
          <w:szCs w:val="22"/>
        </w:rPr>
        <w:t>ala.</w:t>
      </w:r>
      <w:r w:rsidR="00F62C37" w:rsidRPr="0053033E">
        <w:rPr>
          <w:rFonts w:ascii="Arial" w:hAnsi="Arial" w:cs="Arial"/>
          <w:color w:val="1F1F1F"/>
          <w:sz w:val="22"/>
          <w:szCs w:val="22"/>
        </w:rPr>
        <w:t xml:space="preserve"> UNHCR also</w:t>
      </w:r>
      <w:r w:rsidRPr="0053033E">
        <w:rPr>
          <w:rFonts w:ascii="Arial" w:hAnsi="Arial" w:cs="Arial"/>
          <w:color w:val="1F1F1F"/>
          <w:sz w:val="22"/>
          <w:szCs w:val="22"/>
        </w:rPr>
        <w:t xml:space="preserve"> reported that the</w:t>
      </w:r>
      <w:r w:rsidR="00F62C37" w:rsidRPr="0053033E">
        <w:rPr>
          <w:rFonts w:ascii="Arial" w:hAnsi="Arial" w:cs="Arial"/>
          <w:color w:val="1F1F1F"/>
          <w:sz w:val="22"/>
          <w:szCs w:val="22"/>
        </w:rPr>
        <w:t xml:space="preserve">y </w:t>
      </w:r>
      <w:r w:rsidRPr="0053033E">
        <w:rPr>
          <w:rFonts w:ascii="Arial" w:hAnsi="Arial" w:cs="Arial"/>
          <w:color w:val="1F1F1F"/>
          <w:sz w:val="22"/>
          <w:szCs w:val="22"/>
        </w:rPr>
        <w:t xml:space="preserve">distributed </w:t>
      </w:r>
      <w:r w:rsidR="00F62C37" w:rsidRPr="0053033E">
        <w:rPr>
          <w:rFonts w:ascii="Arial" w:hAnsi="Arial" w:cs="Arial"/>
          <w:color w:val="1F1F1F"/>
          <w:sz w:val="22"/>
          <w:szCs w:val="22"/>
        </w:rPr>
        <w:t>N</w:t>
      </w:r>
      <w:r w:rsidRPr="0053033E">
        <w:rPr>
          <w:rFonts w:ascii="Arial" w:hAnsi="Arial" w:cs="Arial"/>
          <w:color w:val="1F1F1F"/>
          <w:sz w:val="22"/>
          <w:szCs w:val="22"/>
        </w:rPr>
        <w:t>on-</w:t>
      </w:r>
      <w:r w:rsidR="00F62C37" w:rsidRPr="0053033E">
        <w:rPr>
          <w:rFonts w:ascii="Arial" w:hAnsi="Arial" w:cs="Arial"/>
          <w:color w:val="1F1F1F"/>
          <w:sz w:val="22"/>
          <w:szCs w:val="22"/>
        </w:rPr>
        <w:t>F</w:t>
      </w:r>
      <w:r w:rsidRPr="0053033E">
        <w:rPr>
          <w:rFonts w:ascii="Arial" w:hAnsi="Arial" w:cs="Arial"/>
          <w:color w:val="1F1F1F"/>
          <w:sz w:val="22"/>
          <w:szCs w:val="22"/>
        </w:rPr>
        <w:t xml:space="preserve">ood </w:t>
      </w:r>
      <w:r w:rsidR="00F62C37" w:rsidRPr="0053033E">
        <w:rPr>
          <w:rFonts w:ascii="Arial" w:hAnsi="Arial" w:cs="Arial"/>
          <w:color w:val="1F1F1F"/>
          <w:sz w:val="22"/>
          <w:szCs w:val="22"/>
        </w:rPr>
        <w:t>I</w:t>
      </w:r>
      <w:r w:rsidRPr="0053033E">
        <w:rPr>
          <w:rFonts w:ascii="Arial" w:hAnsi="Arial" w:cs="Arial"/>
          <w:color w:val="1F1F1F"/>
          <w:sz w:val="22"/>
          <w:szCs w:val="22"/>
        </w:rPr>
        <w:t xml:space="preserve">tems to 350 families in Mazin Blue Nile. </w:t>
      </w:r>
      <w:r w:rsidR="00F62C37" w:rsidRPr="0053033E">
        <w:rPr>
          <w:rFonts w:ascii="Arial" w:hAnsi="Arial" w:cs="Arial"/>
          <w:color w:val="1F1F1F"/>
          <w:sz w:val="22"/>
          <w:szCs w:val="22"/>
        </w:rPr>
        <w:t>They</w:t>
      </w:r>
      <w:r w:rsidRPr="0053033E">
        <w:rPr>
          <w:rFonts w:ascii="Arial" w:hAnsi="Arial" w:cs="Arial"/>
          <w:color w:val="1F1F1F"/>
          <w:sz w:val="22"/>
          <w:szCs w:val="22"/>
        </w:rPr>
        <w:t xml:space="preserve"> shared their experience of using a community-based committee to identify the most vulnerable population and to select some of the host communities that are most in need.</w:t>
      </w:r>
    </w:p>
    <w:p w14:paraId="37F5217A" w14:textId="0ECD55F8" w:rsidR="00AF3120" w:rsidRPr="0053033E" w:rsidRDefault="00F62C37" w:rsidP="0053033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3033E">
        <w:rPr>
          <w:rFonts w:ascii="Arial" w:hAnsi="Arial" w:cs="Arial"/>
          <w:color w:val="1F1F1F"/>
          <w:sz w:val="22"/>
          <w:szCs w:val="22"/>
        </w:rPr>
        <w:t>COOPI</w:t>
      </w:r>
      <w:r w:rsidR="00AF3120" w:rsidRPr="0053033E">
        <w:rPr>
          <w:rFonts w:ascii="Arial" w:hAnsi="Arial" w:cs="Arial"/>
          <w:color w:val="1F1F1F"/>
          <w:sz w:val="22"/>
          <w:szCs w:val="22"/>
        </w:rPr>
        <w:t xml:space="preserve"> reported on the challenges of responding to the crisis in Khartoum, where the landlines are cut off and the situation is intense. He asked other partners to share any information on their possible interventions in Khartoum.</w:t>
      </w:r>
    </w:p>
    <w:p w14:paraId="5212066F" w14:textId="50A74765" w:rsidR="00AF3120" w:rsidRPr="0053033E" w:rsidRDefault="00F62C37" w:rsidP="0053033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3033E">
        <w:rPr>
          <w:rFonts w:ascii="Arial" w:hAnsi="Arial" w:cs="Arial"/>
          <w:color w:val="1F1F1F"/>
          <w:sz w:val="22"/>
          <w:szCs w:val="22"/>
        </w:rPr>
        <w:t>CRS</w:t>
      </w:r>
      <w:r w:rsidR="00AF3120" w:rsidRPr="0053033E">
        <w:rPr>
          <w:rFonts w:ascii="Arial" w:hAnsi="Arial" w:cs="Arial"/>
          <w:color w:val="1F1F1F"/>
          <w:sz w:val="22"/>
          <w:szCs w:val="22"/>
        </w:rPr>
        <w:t xml:space="preserve"> reported </w:t>
      </w:r>
      <w:r w:rsidRPr="0053033E">
        <w:rPr>
          <w:rFonts w:ascii="Arial" w:hAnsi="Arial" w:cs="Arial"/>
          <w:color w:val="1F1F1F"/>
          <w:sz w:val="22"/>
          <w:szCs w:val="22"/>
        </w:rPr>
        <w:t>that they have</w:t>
      </w:r>
      <w:r w:rsidR="00AF3120" w:rsidRPr="0053033E">
        <w:rPr>
          <w:rFonts w:ascii="Arial" w:hAnsi="Arial" w:cs="Arial"/>
          <w:color w:val="1F1F1F"/>
          <w:sz w:val="22"/>
          <w:szCs w:val="22"/>
        </w:rPr>
        <w:t xml:space="preserve"> conducted a training for a rapid shelter market assessment only for the construction materials for the ESK in potential or close to potential target locations. They will share more details and the results of the assessment when they are available.</w:t>
      </w:r>
    </w:p>
    <w:p w14:paraId="5871D241" w14:textId="3850E243" w:rsidR="0046008B" w:rsidRDefault="00801BC5">
      <w:pPr>
        <w:rPr>
          <w:rFonts w:ascii="Arial" w:hAnsi="Arial" w:cs="Arial"/>
          <w:b/>
          <w:bCs/>
        </w:rPr>
      </w:pPr>
      <w:r>
        <w:rPr>
          <w:rFonts w:ascii="Arial" w:hAnsi="Arial" w:cs="Arial"/>
          <w:b/>
          <w:bCs/>
        </w:rPr>
        <w:t>End.</w:t>
      </w:r>
    </w:p>
    <w:p w14:paraId="663F0C0B" w14:textId="77777777" w:rsidR="00F62C37" w:rsidRDefault="00F62C37">
      <w:pPr>
        <w:rPr>
          <w:rFonts w:ascii="Arial" w:hAnsi="Arial" w:cs="Arial"/>
          <w:b/>
          <w:bCs/>
        </w:rPr>
      </w:pPr>
    </w:p>
    <w:p w14:paraId="610B8B5B" w14:textId="77777777" w:rsidR="00F62C37" w:rsidRDefault="00F62C37">
      <w:pPr>
        <w:rPr>
          <w:rFonts w:ascii="Arial" w:hAnsi="Arial" w:cs="Arial"/>
          <w:b/>
          <w:bCs/>
        </w:rPr>
      </w:pPr>
    </w:p>
    <w:p w14:paraId="520A5404" w14:textId="77777777" w:rsidR="00F62C37" w:rsidRDefault="00F62C37">
      <w:pPr>
        <w:rPr>
          <w:rFonts w:ascii="Arial" w:hAnsi="Arial" w:cs="Arial"/>
          <w:b/>
          <w:bCs/>
        </w:rPr>
      </w:pPr>
      <w:r>
        <w:rPr>
          <w:rFonts w:ascii="Arial" w:hAnsi="Arial" w:cs="Arial"/>
          <w:b/>
          <w:bCs/>
        </w:rPr>
        <w:br w:type="page"/>
      </w:r>
    </w:p>
    <w:p w14:paraId="34D47756" w14:textId="77777777" w:rsidR="00F62C37" w:rsidRDefault="00801BC5">
      <w:pPr>
        <w:rPr>
          <w:rFonts w:ascii="Arial" w:hAnsi="Arial" w:cs="Arial"/>
          <w:b/>
          <w:bCs/>
        </w:rPr>
      </w:pPr>
      <w:r>
        <w:rPr>
          <w:rFonts w:ascii="Arial" w:hAnsi="Arial" w:cs="Arial"/>
          <w:b/>
          <w:bCs/>
        </w:rPr>
        <w:lastRenderedPageBreak/>
        <w:t>Attendance Sheet:</w:t>
      </w:r>
    </w:p>
    <w:p w14:paraId="5648C70C" w14:textId="55F2F2FC" w:rsidR="0046008B" w:rsidRDefault="0046008B">
      <w:pPr>
        <w:rPr>
          <w:rFonts w:ascii="Arial" w:hAnsi="Arial" w:cs="Arial"/>
          <w:b/>
          <w:bCs/>
        </w:rPr>
      </w:pPr>
    </w:p>
    <w:tbl>
      <w:tblPr>
        <w:tblW w:w="9980" w:type="dxa"/>
        <w:tblLayout w:type="fixed"/>
        <w:tblLook w:val="04A0" w:firstRow="1" w:lastRow="0" w:firstColumn="1" w:lastColumn="0" w:noHBand="0" w:noVBand="1"/>
      </w:tblPr>
      <w:tblGrid>
        <w:gridCol w:w="2547"/>
        <w:gridCol w:w="1417"/>
        <w:gridCol w:w="1276"/>
        <w:gridCol w:w="1701"/>
        <w:gridCol w:w="3039"/>
      </w:tblGrid>
      <w:tr w:rsidR="00380EBA" w:rsidRPr="00380EBA" w14:paraId="71F97C5B" w14:textId="77777777" w:rsidTr="00380EBA">
        <w:trPr>
          <w:trHeight w:val="285"/>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D9784C" w14:textId="2CA63B7B" w:rsidR="00380EBA" w:rsidRPr="00380EBA" w:rsidRDefault="00380EBA" w:rsidP="00380EBA">
            <w:pPr>
              <w:spacing w:after="0" w:line="240" w:lineRule="auto"/>
              <w:rPr>
                <w:rFonts w:ascii="Calibri" w:eastAsia="Times New Roman" w:hAnsi="Calibri" w:cs="Calibri"/>
                <w:b/>
                <w:bCs/>
                <w:color w:val="000000"/>
                <w:kern w:val="0"/>
                <w:lang w:val="en-ZA" w:eastAsia="en-ZA"/>
                <w14:ligatures w14:val="none"/>
              </w:rPr>
            </w:pPr>
            <w:r w:rsidRPr="00380EBA">
              <w:rPr>
                <w:rFonts w:ascii="Calibri" w:eastAsia="Times New Roman" w:hAnsi="Calibri" w:cs="Calibri"/>
                <w:b/>
                <w:bCs/>
                <w:color w:val="000000"/>
                <w:kern w:val="0"/>
                <w:lang w:val="en-ZA" w:eastAsia="en-ZA"/>
                <w14:ligatures w14:val="none"/>
              </w:rPr>
              <w:t>Participants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3E8C590"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F009DE"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B75A59"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c>
          <w:tcPr>
            <w:tcW w:w="3039" w:type="dxa"/>
            <w:tcBorders>
              <w:top w:val="single" w:sz="4" w:space="0" w:color="auto"/>
              <w:left w:val="nil"/>
              <w:bottom w:val="single" w:sz="4" w:space="0" w:color="auto"/>
              <w:right w:val="single" w:sz="4" w:space="0" w:color="auto"/>
            </w:tcBorders>
            <w:shd w:val="clear" w:color="auto" w:fill="auto"/>
            <w:vAlign w:val="bottom"/>
            <w:hideMark/>
          </w:tcPr>
          <w:p w14:paraId="2711D3DD" w14:textId="77777777" w:rsidR="00380EBA" w:rsidRPr="00380EBA" w:rsidRDefault="00380EBA" w:rsidP="00380EBA">
            <w:pPr>
              <w:spacing w:after="0" w:line="240" w:lineRule="auto"/>
              <w:rPr>
                <w:rFonts w:ascii="Calibri" w:eastAsia="Times New Roman" w:hAnsi="Calibri" w:cs="Calibri"/>
                <w:color w:val="000000"/>
                <w:kern w:val="0"/>
                <w:lang w:val="en-ZA" w:eastAsia="en-ZA"/>
                <w14:ligatures w14:val="none"/>
              </w:rPr>
            </w:pPr>
            <w:r w:rsidRPr="00380EBA">
              <w:rPr>
                <w:rFonts w:ascii="Calibri" w:eastAsia="Times New Roman" w:hAnsi="Calibri" w:cs="Calibri"/>
                <w:color w:val="000000"/>
                <w:kern w:val="0"/>
                <w:lang w:val="en-ZA" w:eastAsia="en-ZA"/>
                <w14:ligatures w14:val="none"/>
              </w:rPr>
              <w:t> </w:t>
            </w:r>
          </w:p>
        </w:tc>
      </w:tr>
      <w:tr w:rsidR="00A56964" w:rsidRPr="00380EBA" w14:paraId="41C2F971" w14:textId="77777777" w:rsidTr="00252D7E">
        <w:trPr>
          <w:trHeight w:val="300"/>
        </w:trPr>
        <w:tc>
          <w:tcPr>
            <w:tcW w:w="2547" w:type="dxa"/>
            <w:tcBorders>
              <w:top w:val="nil"/>
              <w:left w:val="single" w:sz="4" w:space="0" w:color="auto"/>
              <w:bottom w:val="single" w:sz="4" w:space="0" w:color="auto"/>
              <w:right w:val="single" w:sz="4" w:space="0" w:color="auto"/>
            </w:tcBorders>
            <w:shd w:val="clear" w:color="auto" w:fill="auto"/>
            <w:hideMark/>
          </w:tcPr>
          <w:p w14:paraId="0B249C4F" w14:textId="17D3F62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Name</w:t>
            </w:r>
          </w:p>
        </w:tc>
        <w:tc>
          <w:tcPr>
            <w:tcW w:w="1417" w:type="dxa"/>
            <w:tcBorders>
              <w:top w:val="nil"/>
              <w:left w:val="nil"/>
              <w:bottom w:val="single" w:sz="4" w:space="0" w:color="auto"/>
              <w:right w:val="single" w:sz="4" w:space="0" w:color="auto"/>
            </w:tcBorders>
            <w:shd w:val="clear" w:color="auto" w:fill="auto"/>
            <w:hideMark/>
          </w:tcPr>
          <w:p w14:paraId="168D2FE2" w14:textId="11180E4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First Join</w:t>
            </w:r>
          </w:p>
        </w:tc>
        <w:tc>
          <w:tcPr>
            <w:tcW w:w="1276" w:type="dxa"/>
            <w:tcBorders>
              <w:top w:val="nil"/>
              <w:left w:val="nil"/>
              <w:bottom w:val="single" w:sz="4" w:space="0" w:color="auto"/>
              <w:right w:val="single" w:sz="4" w:space="0" w:color="auto"/>
            </w:tcBorders>
            <w:shd w:val="clear" w:color="auto" w:fill="auto"/>
            <w:hideMark/>
          </w:tcPr>
          <w:p w14:paraId="4172B8E2" w14:textId="3094420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Last Leave</w:t>
            </w:r>
          </w:p>
        </w:tc>
        <w:tc>
          <w:tcPr>
            <w:tcW w:w="1701" w:type="dxa"/>
            <w:tcBorders>
              <w:top w:val="nil"/>
              <w:left w:val="nil"/>
              <w:bottom w:val="single" w:sz="4" w:space="0" w:color="auto"/>
              <w:right w:val="single" w:sz="4" w:space="0" w:color="auto"/>
            </w:tcBorders>
            <w:shd w:val="clear" w:color="auto" w:fill="auto"/>
            <w:hideMark/>
          </w:tcPr>
          <w:p w14:paraId="692B9063" w14:textId="3FF8E3E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In-Meeting Duration</w:t>
            </w:r>
          </w:p>
        </w:tc>
        <w:tc>
          <w:tcPr>
            <w:tcW w:w="3039" w:type="dxa"/>
            <w:tcBorders>
              <w:top w:val="nil"/>
              <w:left w:val="nil"/>
              <w:bottom w:val="single" w:sz="4" w:space="0" w:color="auto"/>
              <w:right w:val="single" w:sz="4" w:space="0" w:color="auto"/>
            </w:tcBorders>
            <w:shd w:val="clear" w:color="auto" w:fill="auto"/>
            <w:hideMark/>
          </w:tcPr>
          <w:p w14:paraId="474F2172" w14:textId="7F9A97F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Email</w:t>
            </w:r>
          </w:p>
        </w:tc>
      </w:tr>
      <w:tr w:rsidR="00A56964" w:rsidRPr="00380EBA" w14:paraId="232655FC"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6FE83485" w14:textId="7635F2E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Iva Vavic</w:t>
            </w:r>
          </w:p>
        </w:tc>
        <w:tc>
          <w:tcPr>
            <w:tcW w:w="1417" w:type="dxa"/>
            <w:tcBorders>
              <w:top w:val="nil"/>
              <w:left w:val="nil"/>
              <w:bottom w:val="single" w:sz="4" w:space="0" w:color="auto"/>
              <w:right w:val="single" w:sz="4" w:space="0" w:color="auto"/>
            </w:tcBorders>
            <w:shd w:val="clear" w:color="auto" w:fill="auto"/>
            <w:hideMark/>
          </w:tcPr>
          <w:p w14:paraId="3A33D5AB" w14:textId="59E9474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12:58:04 PM</w:t>
            </w:r>
          </w:p>
        </w:tc>
        <w:tc>
          <w:tcPr>
            <w:tcW w:w="1276" w:type="dxa"/>
            <w:tcBorders>
              <w:top w:val="nil"/>
              <w:left w:val="nil"/>
              <w:bottom w:val="single" w:sz="4" w:space="0" w:color="auto"/>
              <w:right w:val="single" w:sz="4" w:space="0" w:color="auto"/>
            </w:tcBorders>
            <w:shd w:val="clear" w:color="auto" w:fill="auto"/>
            <w:hideMark/>
          </w:tcPr>
          <w:p w14:paraId="7198C4A1" w14:textId="3BDD48D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0CBC4795" w14:textId="5AE08BD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31m 37s</w:t>
            </w:r>
          </w:p>
        </w:tc>
        <w:tc>
          <w:tcPr>
            <w:tcW w:w="3039" w:type="dxa"/>
            <w:tcBorders>
              <w:top w:val="nil"/>
              <w:left w:val="nil"/>
              <w:bottom w:val="single" w:sz="4" w:space="0" w:color="auto"/>
              <w:right w:val="single" w:sz="4" w:space="0" w:color="auto"/>
            </w:tcBorders>
            <w:shd w:val="clear" w:color="auto" w:fill="auto"/>
            <w:hideMark/>
          </w:tcPr>
          <w:p w14:paraId="2E12D29B" w14:textId="2E0BFED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vavic@unhcr.org</w:t>
            </w:r>
          </w:p>
        </w:tc>
      </w:tr>
      <w:tr w:rsidR="00A56964" w:rsidRPr="00380EBA" w14:paraId="10FF08DD" w14:textId="77777777" w:rsidTr="00252D7E">
        <w:trPr>
          <w:trHeight w:val="201"/>
        </w:trPr>
        <w:tc>
          <w:tcPr>
            <w:tcW w:w="2547" w:type="dxa"/>
            <w:tcBorders>
              <w:top w:val="nil"/>
              <w:left w:val="single" w:sz="4" w:space="0" w:color="auto"/>
              <w:bottom w:val="single" w:sz="4" w:space="0" w:color="auto"/>
              <w:right w:val="single" w:sz="4" w:space="0" w:color="auto"/>
            </w:tcBorders>
            <w:shd w:val="clear" w:color="auto" w:fill="auto"/>
            <w:hideMark/>
          </w:tcPr>
          <w:p w14:paraId="10BD5794" w14:textId="4C779D7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Samar (Guest)</w:t>
            </w:r>
          </w:p>
        </w:tc>
        <w:tc>
          <w:tcPr>
            <w:tcW w:w="1417" w:type="dxa"/>
            <w:tcBorders>
              <w:top w:val="nil"/>
              <w:left w:val="nil"/>
              <w:bottom w:val="single" w:sz="4" w:space="0" w:color="auto"/>
              <w:right w:val="single" w:sz="4" w:space="0" w:color="auto"/>
            </w:tcBorders>
            <w:shd w:val="clear" w:color="auto" w:fill="auto"/>
            <w:hideMark/>
          </w:tcPr>
          <w:p w14:paraId="4AD570A1" w14:textId="292376F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12:59:25 PM</w:t>
            </w:r>
          </w:p>
        </w:tc>
        <w:tc>
          <w:tcPr>
            <w:tcW w:w="1276" w:type="dxa"/>
            <w:tcBorders>
              <w:top w:val="nil"/>
              <w:left w:val="nil"/>
              <w:bottom w:val="single" w:sz="4" w:space="0" w:color="auto"/>
              <w:right w:val="single" w:sz="4" w:space="0" w:color="auto"/>
            </w:tcBorders>
            <w:shd w:val="clear" w:color="auto" w:fill="auto"/>
            <w:hideMark/>
          </w:tcPr>
          <w:p w14:paraId="794E9C3D" w14:textId="7EAC5CB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1:08:16 PM</w:t>
            </w:r>
          </w:p>
        </w:tc>
        <w:tc>
          <w:tcPr>
            <w:tcW w:w="1701" w:type="dxa"/>
            <w:tcBorders>
              <w:top w:val="nil"/>
              <w:left w:val="nil"/>
              <w:bottom w:val="single" w:sz="4" w:space="0" w:color="auto"/>
              <w:right w:val="single" w:sz="4" w:space="0" w:color="auto"/>
            </w:tcBorders>
            <w:shd w:val="clear" w:color="auto" w:fill="auto"/>
            <w:hideMark/>
          </w:tcPr>
          <w:p w14:paraId="57CCC280" w14:textId="64942EB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8m 51s</w:t>
            </w:r>
          </w:p>
        </w:tc>
        <w:tc>
          <w:tcPr>
            <w:tcW w:w="3039" w:type="dxa"/>
            <w:tcBorders>
              <w:top w:val="nil"/>
              <w:left w:val="nil"/>
              <w:bottom w:val="single" w:sz="4" w:space="0" w:color="auto"/>
              <w:right w:val="single" w:sz="4" w:space="0" w:color="auto"/>
            </w:tcBorders>
            <w:shd w:val="clear" w:color="auto" w:fill="auto"/>
            <w:hideMark/>
          </w:tcPr>
          <w:p w14:paraId="654E8988" w14:textId="23D0C56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23FA902A" w14:textId="77777777" w:rsidTr="00252D7E">
        <w:trPr>
          <w:trHeight w:val="223"/>
        </w:trPr>
        <w:tc>
          <w:tcPr>
            <w:tcW w:w="2547" w:type="dxa"/>
            <w:tcBorders>
              <w:top w:val="nil"/>
              <w:left w:val="single" w:sz="4" w:space="0" w:color="auto"/>
              <w:bottom w:val="single" w:sz="4" w:space="0" w:color="auto"/>
              <w:right w:val="single" w:sz="4" w:space="0" w:color="auto"/>
            </w:tcBorders>
            <w:shd w:val="clear" w:color="auto" w:fill="auto"/>
            <w:hideMark/>
          </w:tcPr>
          <w:p w14:paraId="2303D3B0" w14:textId="5AC4016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Asia Kambal</w:t>
            </w:r>
          </w:p>
        </w:tc>
        <w:tc>
          <w:tcPr>
            <w:tcW w:w="1417" w:type="dxa"/>
            <w:tcBorders>
              <w:top w:val="nil"/>
              <w:left w:val="nil"/>
              <w:bottom w:val="single" w:sz="4" w:space="0" w:color="auto"/>
              <w:right w:val="single" w:sz="4" w:space="0" w:color="auto"/>
            </w:tcBorders>
            <w:shd w:val="clear" w:color="auto" w:fill="auto"/>
            <w:hideMark/>
          </w:tcPr>
          <w:p w14:paraId="64DCD2C3" w14:textId="5C2EA22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12:59:31 PM</w:t>
            </w:r>
          </w:p>
        </w:tc>
        <w:tc>
          <w:tcPr>
            <w:tcW w:w="1276" w:type="dxa"/>
            <w:tcBorders>
              <w:top w:val="nil"/>
              <w:left w:val="nil"/>
              <w:bottom w:val="single" w:sz="4" w:space="0" w:color="auto"/>
              <w:right w:val="single" w:sz="4" w:space="0" w:color="auto"/>
            </w:tcBorders>
            <w:shd w:val="clear" w:color="auto" w:fill="auto"/>
            <w:hideMark/>
          </w:tcPr>
          <w:p w14:paraId="068E7C27" w14:textId="7C6E1B0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2:24:41 PM</w:t>
            </w:r>
          </w:p>
        </w:tc>
        <w:tc>
          <w:tcPr>
            <w:tcW w:w="1701" w:type="dxa"/>
            <w:tcBorders>
              <w:top w:val="nil"/>
              <w:left w:val="nil"/>
              <w:bottom w:val="single" w:sz="4" w:space="0" w:color="auto"/>
              <w:right w:val="single" w:sz="4" w:space="0" w:color="auto"/>
            </w:tcBorders>
            <w:shd w:val="clear" w:color="auto" w:fill="auto"/>
            <w:hideMark/>
          </w:tcPr>
          <w:p w14:paraId="233D9A91" w14:textId="2DE2AA4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25m 9s</w:t>
            </w:r>
          </w:p>
        </w:tc>
        <w:tc>
          <w:tcPr>
            <w:tcW w:w="3039" w:type="dxa"/>
            <w:tcBorders>
              <w:top w:val="nil"/>
              <w:left w:val="nil"/>
              <w:bottom w:val="single" w:sz="4" w:space="0" w:color="auto"/>
              <w:right w:val="single" w:sz="4" w:space="0" w:color="auto"/>
            </w:tcBorders>
            <w:shd w:val="clear" w:color="auto" w:fill="auto"/>
            <w:hideMark/>
          </w:tcPr>
          <w:p w14:paraId="0D5F8193" w14:textId="0BCD2ED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akambal@INTERNEWS.ORG</w:t>
            </w:r>
          </w:p>
        </w:tc>
      </w:tr>
      <w:tr w:rsidR="00A56964" w:rsidRPr="00380EBA" w14:paraId="6784C733" w14:textId="77777777" w:rsidTr="00252D7E">
        <w:trPr>
          <w:trHeight w:val="231"/>
        </w:trPr>
        <w:tc>
          <w:tcPr>
            <w:tcW w:w="2547" w:type="dxa"/>
            <w:tcBorders>
              <w:top w:val="nil"/>
              <w:left w:val="single" w:sz="4" w:space="0" w:color="auto"/>
              <w:bottom w:val="single" w:sz="4" w:space="0" w:color="auto"/>
              <w:right w:val="single" w:sz="4" w:space="0" w:color="auto"/>
            </w:tcBorders>
            <w:shd w:val="clear" w:color="auto" w:fill="auto"/>
            <w:hideMark/>
          </w:tcPr>
          <w:p w14:paraId="5E7951BB" w14:textId="571DE9F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Ibrahim Degass</w:t>
            </w:r>
          </w:p>
        </w:tc>
        <w:tc>
          <w:tcPr>
            <w:tcW w:w="1417" w:type="dxa"/>
            <w:tcBorders>
              <w:top w:val="nil"/>
              <w:left w:val="nil"/>
              <w:bottom w:val="single" w:sz="4" w:space="0" w:color="auto"/>
              <w:right w:val="single" w:sz="4" w:space="0" w:color="auto"/>
            </w:tcBorders>
            <w:shd w:val="clear" w:color="auto" w:fill="auto"/>
            <w:hideMark/>
          </w:tcPr>
          <w:p w14:paraId="6F414ECB" w14:textId="1896BA6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1:00:12 PM</w:t>
            </w:r>
          </w:p>
        </w:tc>
        <w:tc>
          <w:tcPr>
            <w:tcW w:w="1276" w:type="dxa"/>
            <w:tcBorders>
              <w:top w:val="nil"/>
              <w:left w:val="nil"/>
              <w:bottom w:val="single" w:sz="4" w:space="0" w:color="auto"/>
              <w:right w:val="single" w:sz="4" w:space="0" w:color="auto"/>
            </w:tcBorders>
            <w:shd w:val="clear" w:color="auto" w:fill="auto"/>
            <w:hideMark/>
          </w:tcPr>
          <w:p w14:paraId="3778B61C" w14:textId="55A88D5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2CEF2D76" w14:textId="0A1AC38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29m 29s</w:t>
            </w:r>
          </w:p>
        </w:tc>
        <w:tc>
          <w:tcPr>
            <w:tcW w:w="3039" w:type="dxa"/>
            <w:tcBorders>
              <w:top w:val="nil"/>
              <w:left w:val="nil"/>
              <w:bottom w:val="single" w:sz="4" w:space="0" w:color="auto"/>
              <w:right w:val="single" w:sz="4" w:space="0" w:color="auto"/>
            </w:tcBorders>
            <w:shd w:val="clear" w:color="auto" w:fill="auto"/>
            <w:hideMark/>
          </w:tcPr>
          <w:p w14:paraId="6EAFC0CF" w14:textId="30D433C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IbrahimD@WEAREALIGHT.ORG</w:t>
            </w:r>
          </w:p>
        </w:tc>
      </w:tr>
      <w:tr w:rsidR="00A56964" w:rsidRPr="00380EBA" w14:paraId="23A1E653" w14:textId="77777777" w:rsidTr="00252D7E">
        <w:trPr>
          <w:trHeight w:val="253"/>
        </w:trPr>
        <w:tc>
          <w:tcPr>
            <w:tcW w:w="2547" w:type="dxa"/>
            <w:tcBorders>
              <w:top w:val="nil"/>
              <w:left w:val="single" w:sz="4" w:space="0" w:color="auto"/>
              <w:bottom w:val="single" w:sz="4" w:space="0" w:color="auto"/>
              <w:right w:val="single" w:sz="4" w:space="0" w:color="auto"/>
            </w:tcBorders>
            <w:shd w:val="clear" w:color="auto" w:fill="auto"/>
            <w:hideMark/>
          </w:tcPr>
          <w:p w14:paraId="6BDACF0F" w14:textId="5A130B6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Emad Abdulrahman</w:t>
            </w:r>
          </w:p>
        </w:tc>
        <w:tc>
          <w:tcPr>
            <w:tcW w:w="1417" w:type="dxa"/>
            <w:tcBorders>
              <w:top w:val="nil"/>
              <w:left w:val="nil"/>
              <w:bottom w:val="single" w:sz="4" w:space="0" w:color="auto"/>
              <w:right w:val="single" w:sz="4" w:space="0" w:color="auto"/>
            </w:tcBorders>
            <w:shd w:val="clear" w:color="auto" w:fill="auto"/>
            <w:hideMark/>
          </w:tcPr>
          <w:p w14:paraId="444662FE" w14:textId="2975E1E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1:00:34 PM</w:t>
            </w:r>
          </w:p>
        </w:tc>
        <w:tc>
          <w:tcPr>
            <w:tcW w:w="1276" w:type="dxa"/>
            <w:tcBorders>
              <w:top w:val="nil"/>
              <w:left w:val="nil"/>
              <w:bottom w:val="single" w:sz="4" w:space="0" w:color="auto"/>
              <w:right w:val="single" w:sz="4" w:space="0" w:color="auto"/>
            </w:tcBorders>
            <w:shd w:val="clear" w:color="auto" w:fill="auto"/>
            <w:hideMark/>
          </w:tcPr>
          <w:p w14:paraId="5B507D84" w14:textId="770DF29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2:00:02 PM</w:t>
            </w:r>
          </w:p>
        </w:tc>
        <w:tc>
          <w:tcPr>
            <w:tcW w:w="1701" w:type="dxa"/>
            <w:tcBorders>
              <w:top w:val="nil"/>
              <w:left w:val="nil"/>
              <w:bottom w:val="single" w:sz="4" w:space="0" w:color="auto"/>
              <w:right w:val="single" w:sz="4" w:space="0" w:color="auto"/>
            </w:tcBorders>
            <w:shd w:val="clear" w:color="auto" w:fill="auto"/>
            <w:hideMark/>
          </w:tcPr>
          <w:p w14:paraId="39EC2997" w14:textId="6D8D10F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59m 28s</w:t>
            </w:r>
          </w:p>
        </w:tc>
        <w:tc>
          <w:tcPr>
            <w:tcW w:w="3039" w:type="dxa"/>
            <w:tcBorders>
              <w:top w:val="nil"/>
              <w:left w:val="nil"/>
              <w:bottom w:val="single" w:sz="4" w:space="0" w:color="auto"/>
              <w:right w:val="single" w:sz="4" w:space="0" w:color="auto"/>
            </w:tcBorders>
            <w:shd w:val="clear" w:color="auto" w:fill="auto"/>
            <w:hideMark/>
          </w:tcPr>
          <w:p w14:paraId="34044A44" w14:textId="6FB2D52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abdulmae@unhcr.org</w:t>
            </w:r>
          </w:p>
        </w:tc>
      </w:tr>
      <w:tr w:rsidR="00A56964" w:rsidRPr="00380EBA" w14:paraId="7750C4FF" w14:textId="77777777" w:rsidTr="00252D7E">
        <w:trPr>
          <w:trHeight w:val="134"/>
        </w:trPr>
        <w:tc>
          <w:tcPr>
            <w:tcW w:w="2547" w:type="dxa"/>
            <w:tcBorders>
              <w:top w:val="nil"/>
              <w:left w:val="single" w:sz="4" w:space="0" w:color="auto"/>
              <w:bottom w:val="single" w:sz="4" w:space="0" w:color="auto"/>
              <w:right w:val="single" w:sz="4" w:space="0" w:color="auto"/>
            </w:tcBorders>
            <w:shd w:val="clear" w:color="auto" w:fill="auto"/>
            <w:hideMark/>
          </w:tcPr>
          <w:p w14:paraId="150DCCE8" w14:textId="3BE2620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Haydar Omer</w:t>
            </w:r>
          </w:p>
        </w:tc>
        <w:tc>
          <w:tcPr>
            <w:tcW w:w="1417" w:type="dxa"/>
            <w:tcBorders>
              <w:top w:val="nil"/>
              <w:left w:val="nil"/>
              <w:bottom w:val="single" w:sz="4" w:space="0" w:color="auto"/>
              <w:right w:val="single" w:sz="4" w:space="0" w:color="auto"/>
            </w:tcBorders>
            <w:shd w:val="clear" w:color="auto" w:fill="auto"/>
            <w:hideMark/>
          </w:tcPr>
          <w:p w14:paraId="4D7A9016" w14:textId="22A725E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1:00:57 PM</w:t>
            </w:r>
          </w:p>
        </w:tc>
        <w:tc>
          <w:tcPr>
            <w:tcW w:w="1276" w:type="dxa"/>
            <w:tcBorders>
              <w:top w:val="nil"/>
              <w:left w:val="nil"/>
              <w:bottom w:val="single" w:sz="4" w:space="0" w:color="auto"/>
              <w:right w:val="single" w:sz="4" w:space="0" w:color="auto"/>
            </w:tcBorders>
            <w:shd w:val="clear" w:color="auto" w:fill="auto"/>
            <w:hideMark/>
          </w:tcPr>
          <w:p w14:paraId="71F6717C" w14:textId="36AEBC1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2:07:14 PM</w:t>
            </w:r>
          </w:p>
        </w:tc>
        <w:tc>
          <w:tcPr>
            <w:tcW w:w="1701" w:type="dxa"/>
            <w:tcBorders>
              <w:top w:val="nil"/>
              <w:left w:val="nil"/>
              <w:bottom w:val="single" w:sz="4" w:space="0" w:color="auto"/>
              <w:right w:val="single" w:sz="4" w:space="0" w:color="auto"/>
            </w:tcBorders>
            <w:shd w:val="clear" w:color="auto" w:fill="auto"/>
            <w:hideMark/>
          </w:tcPr>
          <w:p w14:paraId="166C858E" w14:textId="74AEC58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6m 16s</w:t>
            </w:r>
          </w:p>
        </w:tc>
        <w:tc>
          <w:tcPr>
            <w:tcW w:w="3039" w:type="dxa"/>
            <w:tcBorders>
              <w:top w:val="nil"/>
              <w:left w:val="nil"/>
              <w:bottom w:val="single" w:sz="4" w:space="0" w:color="auto"/>
              <w:right w:val="single" w:sz="4" w:space="0" w:color="auto"/>
            </w:tcBorders>
            <w:shd w:val="clear" w:color="auto" w:fill="auto"/>
            <w:hideMark/>
          </w:tcPr>
          <w:p w14:paraId="5C4C5474" w14:textId="16B6ADD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Haydar.Omer@welthungerhilfe.de</w:t>
            </w:r>
          </w:p>
        </w:tc>
      </w:tr>
      <w:tr w:rsidR="00A56964" w:rsidRPr="00380EBA" w14:paraId="707429AD" w14:textId="77777777" w:rsidTr="00252D7E">
        <w:trPr>
          <w:trHeight w:val="155"/>
        </w:trPr>
        <w:tc>
          <w:tcPr>
            <w:tcW w:w="2547" w:type="dxa"/>
            <w:tcBorders>
              <w:top w:val="nil"/>
              <w:left w:val="single" w:sz="4" w:space="0" w:color="auto"/>
              <w:bottom w:val="single" w:sz="4" w:space="0" w:color="auto"/>
              <w:right w:val="single" w:sz="4" w:space="0" w:color="auto"/>
            </w:tcBorders>
            <w:shd w:val="clear" w:color="auto" w:fill="auto"/>
            <w:hideMark/>
          </w:tcPr>
          <w:p w14:paraId="70A26930" w14:textId="7BF91BF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Lopez, Miriam</w:t>
            </w:r>
          </w:p>
        </w:tc>
        <w:tc>
          <w:tcPr>
            <w:tcW w:w="1417" w:type="dxa"/>
            <w:tcBorders>
              <w:top w:val="nil"/>
              <w:left w:val="nil"/>
              <w:bottom w:val="single" w:sz="4" w:space="0" w:color="auto"/>
              <w:right w:val="single" w:sz="4" w:space="0" w:color="auto"/>
            </w:tcBorders>
            <w:shd w:val="clear" w:color="auto" w:fill="auto"/>
            <w:hideMark/>
          </w:tcPr>
          <w:p w14:paraId="21AA4EB3" w14:textId="324923F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1:01:12 PM</w:t>
            </w:r>
          </w:p>
        </w:tc>
        <w:tc>
          <w:tcPr>
            <w:tcW w:w="1276" w:type="dxa"/>
            <w:tcBorders>
              <w:top w:val="nil"/>
              <w:left w:val="nil"/>
              <w:bottom w:val="single" w:sz="4" w:space="0" w:color="auto"/>
              <w:right w:val="single" w:sz="4" w:space="0" w:color="auto"/>
            </w:tcBorders>
            <w:shd w:val="clear" w:color="auto" w:fill="auto"/>
            <w:hideMark/>
          </w:tcPr>
          <w:p w14:paraId="1D99F109" w14:textId="1BE713E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2:29:31 PM</w:t>
            </w:r>
          </w:p>
        </w:tc>
        <w:tc>
          <w:tcPr>
            <w:tcW w:w="1701" w:type="dxa"/>
            <w:tcBorders>
              <w:top w:val="nil"/>
              <w:left w:val="nil"/>
              <w:bottom w:val="single" w:sz="4" w:space="0" w:color="auto"/>
              <w:right w:val="single" w:sz="4" w:space="0" w:color="auto"/>
            </w:tcBorders>
            <w:shd w:val="clear" w:color="auto" w:fill="auto"/>
            <w:hideMark/>
          </w:tcPr>
          <w:p w14:paraId="35C0AF1A" w14:textId="2DFE40E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28m 19s</w:t>
            </w:r>
          </w:p>
        </w:tc>
        <w:tc>
          <w:tcPr>
            <w:tcW w:w="3039" w:type="dxa"/>
            <w:tcBorders>
              <w:top w:val="nil"/>
              <w:left w:val="nil"/>
              <w:bottom w:val="single" w:sz="4" w:space="0" w:color="auto"/>
              <w:right w:val="single" w:sz="4" w:space="0" w:color="auto"/>
            </w:tcBorders>
            <w:shd w:val="clear" w:color="auto" w:fill="auto"/>
            <w:hideMark/>
          </w:tcPr>
          <w:p w14:paraId="3C0A4134" w14:textId="3BD56D5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Miriam.Lopez@crs.org</w:t>
            </w:r>
          </w:p>
        </w:tc>
      </w:tr>
      <w:tr w:rsidR="00A56964" w:rsidRPr="00380EBA" w14:paraId="78584971" w14:textId="77777777" w:rsidTr="00252D7E">
        <w:trPr>
          <w:trHeight w:val="282"/>
        </w:trPr>
        <w:tc>
          <w:tcPr>
            <w:tcW w:w="2547" w:type="dxa"/>
            <w:tcBorders>
              <w:top w:val="nil"/>
              <w:left w:val="single" w:sz="4" w:space="0" w:color="auto"/>
              <w:bottom w:val="single" w:sz="4" w:space="0" w:color="auto"/>
              <w:right w:val="single" w:sz="4" w:space="0" w:color="auto"/>
            </w:tcBorders>
            <w:shd w:val="clear" w:color="auto" w:fill="auto"/>
            <w:hideMark/>
          </w:tcPr>
          <w:p w14:paraId="336FBE1F" w14:textId="2013C86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TEKA Robel</w:t>
            </w:r>
          </w:p>
        </w:tc>
        <w:tc>
          <w:tcPr>
            <w:tcW w:w="1417" w:type="dxa"/>
            <w:tcBorders>
              <w:top w:val="nil"/>
              <w:left w:val="nil"/>
              <w:bottom w:val="single" w:sz="4" w:space="0" w:color="auto"/>
              <w:right w:val="single" w:sz="4" w:space="0" w:color="auto"/>
            </w:tcBorders>
            <w:shd w:val="clear" w:color="auto" w:fill="auto"/>
            <w:hideMark/>
          </w:tcPr>
          <w:p w14:paraId="60DD70DE" w14:textId="0F0E91E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1:01:19 PM</w:t>
            </w:r>
          </w:p>
        </w:tc>
        <w:tc>
          <w:tcPr>
            <w:tcW w:w="1276" w:type="dxa"/>
            <w:tcBorders>
              <w:top w:val="nil"/>
              <w:left w:val="nil"/>
              <w:bottom w:val="single" w:sz="4" w:space="0" w:color="auto"/>
              <w:right w:val="single" w:sz="4" w:space="0" w:color="auto"/>
            </w:tcBorders>
            <w:shd w:val="clear" w:color="auto" w:fill="auto"/>
            <w:hideMark/>
          </w:tcPr>
          <w:p w14:paraId="2A3FEB09" w14:textId="5FEFD66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2:29:31 PM</w:t>
            </w:r>
          </w:p>
        </w:tc>
        <w:tc>
          <w:tcPr>
            <w:tcW w:w="1701" w:type="dxa"/>
            <w:tcBorders>
              <w:top w:val="nil"/>
              <w:left w:val="nil"/>
              <w:bottom w:val="single" w:sz="4" w:space="0" w:color="auto"/>
              <w:right w:val="single" w:sz="4" w:space="0" w:color="auto"/>
            </w:tcBorders>
            <w:shd w:val="clear" w:color="auto" w:fill="auto"/>
            <w:hideMark/>
          </w:tcPr>
          <w:p w14:paraId="712891CE" w14:textId="34E7E78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28m 11s</w:t>
            </w:r>
          </w:p>
        </w:tc>
        <w:tc>
          <w:tcPr>
            <w:tcW w:w="3039" w:type="dxa"/>
            <w:tcBorders>
              <w:top w:val="nil"/>
              <w:left w:val="nil"/>
              <w:bottom w:val="single" w:sz="4" w:space="0" w:color="auto"/>
              <w:right w:val="single" w:sz="4" w:space="0" w:color="auto"/>
            </w:tcBorders>
            <w:shd w:val="clear" w:color="auto" w:fill="auto"/>
            <w:hideMark/>
          </w:tcPr>
          <w:p w14:paraId="3C6E8E5D" w14:textId="5377552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rteka@iom.int</w:t>
            </w:r>
          </w:p>
        </w:tc>
      </w:tr>
      <w:tr w:rsidR="00A56964" w:rsidRPr="00380EBA" w14:paraId="28D63018" w14:textId="77777777" w:rsidTr="00252D7E">
        <w:trPr>
          <w:trHeight w:val="304"/>
        </w:trPr>
        <w:tc>
          <w:tcPr>
            <w:tcW w:w="2547" w:type="dxa"/>
            <w:tcBorders>
              <w:top w:val="nil"/>
              <w:left w:val="single" w:sz="4" w:space="0" w:color="auto"/>
              <w:bottom w:val="single" w:sz="4" w:space="0" w:color="auto"/>
              <w:right w:val="single" w:sz="4" w:space="0" w:color="auto"/>
            </w:tcBorders>
            <w:shd w:val="clear" w:color="auto" w:fill="auto"/>
            <w:hideMark/>
          </w:tcPr>
          <w:p w14:paraId="6E067513" w14:textId="36544B1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Karanja, Boniface</w:t>
            </w:r>
          </w:p>
        </w:tc>
        <w:tc>
          <w:tcPr>
            <w:tcW w:w="1417" w:type="dxa"/>
            <w:tcBorders>
              <w:top w:val="nil"/>
              <w:left w:val="nil"/>
              <w:bottom w:val="single" w:sz="4" w:space="0" w:color="auto"/>
              <w:right w:val="single" w:sz="4" w:space="0" w:color="auto"/>
            </w:tcBorders>
            <w:shd w:val="clear" w:color="auto" w:fill="auto"/>
            <w:hideMark/>
          </w:tcPr>
          <w:p w14:paraId="08C65204" w14:textId="0F0456E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1:01:23 PM</w:t>
            </w:r>
          </w:p>
        </w:tc>
        <w:tc>
          <w:tcPr>
            <w:tcW w:w="1276" w:type="dxa"/>
            <w:tcBorders>
              <w:top w:val="nil"/>
              <w:left w:val="nil"/>
              <w:bottom w:val="single" w:sz="4" w:space="0" w:color="auto"/>
              <w:right w:val="single" w:sz="4" w:space="0" w:color="auto"/>
            </w:tcBorders>
            <w:shd w:val="clear" w:color="auto" w:fill="auto"/>
            <w:hideMark/>
          </w:tcPr>
          <w:p w14:paraId="3B451D86" w14:textId="24C2BAB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58A6EC0" w14:textId="4BBB901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28m 18s</w:t>
            </w:r>
          </w:p>
        </w:tc>
        <w:tc>
          <w:tcPr>
            <w:tcW w:w="3039" w:type="dxa"/>
            <w:tcBorders>
              <w:top w:val="nil"/>
              <w:left w:val="nil"/>
              <w:bottom w:val="single" w:sz="4" w:space="0" w:color="auto"/>
              <w:right w:val="single" w:sz="4" w:space="0" w:color="auto"/>
            </w:tcBorders>
            <w:shd w:val="clear" w:color="auto" w:fill="auto"/>
            <w:hideMark/>
          </w:tcPr>
          <w:p w14:paraId="0AC7AA1F" w14:textId="244D1FA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Boniface.Karanja@savethechildren.org</w:t>
            </w:r>
          </w:p>
        </w:tc>
      </w:tr>
      <w:tr w:rsidR="00A56964" w:rsidRPr="00380EBA" w14:paraId="24C020CD" w14:textId="77777777" w:rsidTr="00252D7E">
        <w:trPr>
          <w:trHeight w:val="437"/>
        </w:trPr>
        <w:tc>
          <w:tcPr>
            <w:tcW w:w="2547" w:type="dxa"/>
            <w:tcBorders>
              <w:top w:val="nil"/>
              <w:left w:val="single" w:sz="4" w:space="0" w:color="auto"/>
              <w:bottom w:val="single" w:sz="4" w:space="0" w:color="auto"/>
              <w:right w:val="single" w:sz="4" w:space="0" w:color="auto"/>
            </w:tcBorders>
            <w:shd w:val="clear" w:color="auto" w:fill="auto"/>
            <w:hideMark/>
          </w:tcPr>
          <w:p w14:paraId="3BFFD17A" w14:textId="276DD11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Mahmoud Elhaj</w:t>
            </w:r>
          </w:p>
        </w:tc>
        <w:tc>
          <w:tcPr>
            <w:tcW w:w="1417" w:type="dxa"/>
            <w:tcBorders>
              <w:top w:val="nil"/>
              <w:left w:val="nil"/>
              <w:bottom w:val="single" w:sz="4" w:space="0" w:color="auto"/>
              <w:right w:val="single" w:sz="4" w:space="0" w:color="auto"/>
            </w:tcBorders>
            <w:shd w:val="clear" w:color="auto" w:fill="auto"/>
            <w:hideMark/>
          </w:tcPr>
          <w:p w14:paraId="6013F71B" w14:textId="527D887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1:01:55 PM</w:t>
            </w:r>
          </w:p>
        </w:tc>
        <w:tc>
          <w:tcPr>
            <w:tcW w:w="1276" w:type="dxa"/>
            <w:tcBorders>
              <w:top w:val="nil"/>
              <w:left w:val="nil"/>
              <w:bottom w:val="single" w:sz="4" w:space="0" w:color="auto"/>
              <w:right w:val="single" w:sz="4" w:space="0" w:color="auto"/>
            </w:tcBorders>
            <w:shd w:val="clear" w:color="auto" w:fill="auto"/>
            <w:hideMark/>
          </w:tcPr>
          <w:p w14:paraId="78FBB314" w14:textId="61A1A3E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B11F229" w14:textId="1CBD4EE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27m 46s</w:t>
            </w:r>
          </w:p>
        </w:tc>
        <w:tc>
          <w:tcPr>
            <w:tcW w:w="3039" w:type="dxa"/>
            <w:tcBorders>
              <w:top w:val="nil"/>
              <w:left w:val="nil"/>
              <w:bottom w:val="single" w:sz="4" w:space="0" w:color="auto"/>
              <w:right w:val="single" w:sz="4" w:space="0" w:color="auto"/>
            </w:tcBorders>
            <w:shd w:val="clear" w:color="auto" w:fill="auto"/>
            <w:hideMark/>
          </w:tcPr>
          <w:p w14:paraId="2A83FE51" w14:textId="1C7B62A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Mahmoud.Elhaj@welthungerhilfe.de</w:t>
            </w:r>
          </w:p>
        </w:tc>
      </w:tr>
      <w:tr w:rsidR="00A56964" w:rsidRPr="00380EBA" w14:paraId="63E12CE0" w14:textId="77777777" w:rsidTr="00252D7E">
        <w:trPr>
          <w:trHeight w:val="563"/>
        </w:trPr>
        <w:tc>
          <w:tcPr>
            <w:tcW w:w="2547" w:type="dxa"/>
            <w:tcBorders>
              <w:top w:val="nil"/>
              <w:left w:val="single" w:sz="4" w:space="0" w:color="auto"/>
              <w:bottom w:val="single" w:sz="4" w:space="0" w:color="auto"/>
              <w:right w:val="single" w:sz="4" w:space="0" w:color="auto"/>
            </w:tcBorders>
            <w:shd w:val="clear" w:color="auto" w:fill="auto"/>
            <w:hideMark/>
          </w:tcPr>
          <w:p w14:paraId="79B714DD" w14:textId="355A94C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roofErr w:type="spellStart"/>
            <w:r w:rsidRPr="000047B7">
              <w:t>Adalla</w:t>
            </w:r>
            <w:proofErr w:type="spellEnd"/>
            <w:r w:rsidRPr="000047B7">
              <w:t>, Cecilia</w:t>
            </w:r>
          </w:p>
        </w:tc>
        <w:tc>
          <w:tcPr>
            <w:tcW w:w="1417" w:type="dxa"/>
            <w:tcBorders>
              <w:top w:val="nil"/>
              <w:left w:val="nil"/>
              <w:bottom w:val="single" w:sz="4" w:space="0" w:color="auto"/>
              <w:right w:val="single" w:sz="4" w:space="0" w:color="auto"/>
            </w:tcBorders>
            <w:shd w:val="clear" w:color="auto" w:fill="auto"/>
            <w:hideMark/>
          </w:tcPr>
          <w:p w14:paraId="7FA84B8E" w14:textId="7FFDC8B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1:02:17 PM</w:t>
            </w:r>
          </w:p>
        </w:tc>
        <w:tc>
          <w:tcPr>
            <w:tcW w:w="1276" w:type="dxa"/>
            <w:tcBorders>
              <w:top w:val="nil"/>
              <w:left w:val="nil"/>
              <w:bottom w:val="single" w:sz="4" w:space="0" w:color="auto"/>
              <w:right w:val="single" w:sz="4" w:space="0" w:color="auto"/>
            </w:tcBorders>
            <w:shd w:val="clear" w:color="auto" w:fill="auto"/>
            <w:hideMark/>
          </w:tcPr>
          <w:p w14:paraId="76678EBA" w14:textId="66F3F78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2:29:30 PM</w:t>
            </w:r>
          </w:p>
        </w:tc>
        <w:tc>
          <w:tcPr>
            <w:tcW w:w="1701" w:type="dxa"/>
            <w:tcBorders>
              <w:top w:val="nil"/>
              <w:left w:val="nil"/>
              <w:bottom w:val="single" w:sz="4" w:space="0" w:color="auto"/>
              <w:right w:val="single" w:sz="4" w:space="0" w:color="auto"/>
            </w:tcBorders>
            <w:shd w:val="clear" w:color="auto" w:fill="auto"/>
            <w:hideMark/>
          </w:tcPr>
          <w:p w14:paraId="7DDB776B" w14:textId="01482BD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27m 13s</w:t>
            </w:r>
          </w:p>
        </w:tc>
        <w:tc>
          <w:tcPr>
            <w:tcW w:w="3039" w:type="dxa"/>
            <w:tcBorders>
              <w:top w:val="nil"/>
              <w:left w:val="nil"/>
              <w:bottom w:val="single" w:sz="4" w:space="0" w:color="auto"/>
              <w:right w:val="single" w:sz="4" w:space="0" w:color="auto"/>
            </w:tcBorders>
            <w:shd w:val="clear" w:color="auto" w:fill="auto"/>
            <w:hideMark/>
          </w:tcPr>
          <w:p w14:paraId="67813BD4" w14:textId="023B394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Cecilia.Adalla@crs.org</w:t>
            </w:r>
          </w:p>
        </w:tc>
      </w:tr>
      <w:tr w:rsidR="00A56964" w:rsidRPr="00380EBA" w14:paraId="0A651295" w14:textId="77777777" w:rsidTr="00252D7E">
        <w:trPr>
          <w:trHeight w:val="405"/>
        </w:trPr>
        <w:tc>
          <w:tcPr>
            <w:tcW w:w="2547" w:type="dxa"/>
            <w:tcBorders>
              <w:top w:val="nil"/>
              <w:left w:val="single" w:sz="4" w:space="0" w:color="auto"/>
              <w:bottom w:val="single" w:sz="4" w:space="0" w:color="auto"/>
              <w:right w:val="single" w:sz="4" w:space="0" w:color="auto"/>
            </w:tcBorders>
            <w:shd w:val="clear" w:color="auto" w:fill="auto"/>
            <w:hideMark/>
          </w:tcPr>
          <w:p w14:paraId="508366B0" w14:textId="579AD95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Takudzwa Jera</w:t>
            </w:r>
          </w:p>
        </w:tc>
        <w:tc>
          <w:tcPr>
            <w:tcW w:w="1417" w:type="dxa"/>
            <w:tcBorders>
              <w:top w:val="nil"/>
              <w:left w:val="nil"/>
              <w:bottom w:val="single" w:sz="4" w:space="0" w:color="auto"/>
              <w:right w:val="single" w:sz="4" w:space="0" w:color="auto"/>
            </w:tcBorders>
            <w:shd w:val="clear" w:color="auto" w:fill="auto"/>
            <w:hideMark/>
          </w:tcPr>
          <w:p w14:paraId="5C075B8E" w14:textId="5F56CBE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1:02:58 PM</w:t>
            </w:r>
          </w:p>
        </w:tc>
        <w:tc>
          <w:tcPr>
            <w:tcW w:w="1276" w:type="dxa"/>
            <w:tcBorders>
              <w:top w:val="nil"/>
              <w:left w:val="nil"/>
              <w:bottom w:val="single" w:sz="4" w:space="0" w:color="auto"/>
              <w:right w:val="single" w:sz="4" w:space="0" w:color="auto"/>
            </w:tcBorders>
            <w:shd w:val="clear" w:color="auto" w:fill="auto"/>
            <w:hideMark/>
          </w:tcPr>
          <w:p w14:paraId="21504CD3" w14:textId="62DB80F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20A00642" w14:textId="709738C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20m 43s</w:t>
            </w:r>
          </w:p>
        </w:tc>
        <w:tc>
          <w:tcPr>
            <w:tcW w:w="3039" w:type="dxa"/>
            <w:tcBorders>
              <w:top w:val="nil"/>
              <w:left w:val="nil"/>
              <w:bottom w:val="single" w:sz="4" w:space="0" w:color="auto"/>
              <w:right w:val="single" w:sz="4" w:space="0" w:color="auto"/>
            </w:tcBorders>
            <w:shd w:val="clear" w:color="auto" w:fill="auto"/>
            <w:hideMark/>
          </w:tcPr>
          <w:p w14:paraId="361CD005" w14:textId="0AB88C5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jera@unhcr.org</w:t>
            </w:r>
          </w:p>
        </w:tc>
      </w:tr>
      <w:tr w:rsidR="00A56964" w:rsidRPr="00380EBA" w14:paraId="50DD6A14" w14:textId="77777777" w:rsidTr="00252D7E">
        <w:trPr>
          <w:trHeight w:val="245"/>
        </w:trPr>
        <w:tc>
          <w:tcPr>
            <w:tcW w:w="2547" w:type="dxa"/>
            <w:tcBorders>
              <w:top w:val="nil"/>
              <w:left w:val="single" w:sz="4" w:space="0" w:color="auto"/>
              <w:bottom w:val="single" w:sz="4" w:space="0" w:color="auto"/>
              <w:right w:val="single" w:sz="4" w:space="0" w:color="auto"/>
            </w:tcBorders>
            <w:shd w:val="clear" w:color="auto" w:fill="auto"/>
            <w:hideMark/>
          </w:tcPr>
          <w:p w14:paraId="62868B89" w14:textId="62551C5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Farah Baden (PCS)</w:t>
            </w:r>
          </w:p>
        </w:tc>
        <w:tc>
          <w:tcPr>
            <w:tcW w:w="1417" w:type="dxa"/>
            <w:tcBorders>
              <w:top w:val="nil"/>
              <w:left w:val="nil"/>
              <w:bottom w:val="single" w:sz="4" w:space="0" w:color="auto"/>
              <w:right w:val="single" w:sz="4" w:space="0" w:color="auto"/>
            </w:tcBorders>
            <w:shd w:val="clear" w:color="auto" w:fill="auto"/>
            <w:hideMark/>
          </w:tcPr>
          <w:p w14:paraId="5EA3E374" w14:textId="35BCC7D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1:03:03 PM</w:t>
            </w:r>
          </w:p>
        </w:tc>
        <w:tc>
          <w:tcPr>
            <w:tcW w:w="1276" w:type="dxa"/>
            <w:tcBorders>
              <w:top w:val="nil"/>
              <w:left w:val="nil"/>
              <w:bottom w:val="single" w:sz="4" w:space="0" w:color="auto"/>
              <w:right w:val="single" w:sz="4" w:space="0" w:color="auto"/>
            </w:tcBorders>
            <w:shd w:val="clear" w:color="auto" w:fill="auto"/>
            <w:hideMark/>
          </w:tcPr>
          <w:p w14:paraId="5059CD6E" w14:textId="5C8EB10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202ACB35" w14:textId="307E74A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26m 38s</w:t>
            </w:r>
          </w:p>
        </w:tc>
        <w:tc>
          <w:tcPr>
            <w:tcW w:w="3039" w:type="dxa"/>
            <w:tcBorders>
              <w:top w:val="nil"/>
              <w:left w:val="nil"/>
              <w:bottom w:val="single" w:sz="4" w:space="0" w:color="auto"/>
              <w:right w:val="single" w:sz="4" w:space="0" w:color="auto"/>
            </w:tcBorders>
            <w:shd w:val="clear" w:color="auto" w:fill="auto"/>
            <w:hideMark/>
          </w:tcPr>
          <w:p w14:paraId="24C2665B" w14:textId="7E4E73B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6E4DB50D" w14:textId="77777777" w:rsidTr="00252D7E">
        <w:trPr>
          <w:trHeight w:val="126"/>
        </w:trPr>
        <w:tc>
          <w:tcPr>
            <w:tcW w:w="2547" w:type="dxa"/>
            <w:tcBorders>
              <w:top w:val="nil"/>
              <w:left w:val="single" w:sz="4" w:space="0" w:color="auto"/>
              <w:bottom w:val="single" w:sz="4" w:space="0" w:color="auto"/>
              <w:right w:val="single" w:sz="4" w:space="0" w:color="auto"/>
            </w:tcBorders>
            <w:shd w:val="clear" w:color="auto" w:fill="auto"/>
            <w:hideMark/>
          </w:tcPr>
          <w:p w14:paraId="593B63DF" w14:textId="4195E6D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 xml:space="preserve">Ralph </w:t>
            </w:r>
            <w:proofErr w:type="spellStart"/>
            <w:r w:rsidRPr="000047B7">
              <w:t>Chirovamangu</w:t>
            </w:r>
            <w:proofErr w:type="spellEnd"/>
          </w:p>
        </w:tc>
        <w:tc>
          <w:tcPr>
            <w:tcW w:w="1417" w:type="dxa"/>
            <w:tcBorders>
              <w:top w:val="nil"/>
              <w:left w:val="nil"/>
              <w:bottom w:val="single" w:sz="4" w:space="0" w:color="auto"/>
              <w:right w:val="single" w:sz="4" w:space="0" w:color="auto"/>
            </w:tcBorders>
            <w:shd w:val="clear" w:color="auto" w:fill="auto"/>
            <w:hideMark/>
          </w:tcPr>
          <w:p w14:paraId="56733D59" w14:textId="6C03963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1:03:14 PM</w:t>
            </w:r>
          </w:p>
        </w:tc>
        <w:tc>
          <w:tcPr>
            <w:tcW w:w="1276" w:type="dxa"/>
            <w:tcBorders>
              <w:top w:val="nil"/>
              <w:left w:val="nil"/>
              <w:bottom w:val="single" w:sz="4" w:space="0" w:color="auto"/>
              <w:right w:val="single" w:sz="4" w:space="0" w:color="auto"/>
            </w:tcBorders>
            <w:shd w:val="clear" w:color="auto" w:fill="auto"/>
            <w:hideMark/>
          </w:tcPr>
          <w:p w14:paraId="1E056948" w14:textId="5E30ACE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2:29:33 PM</w:t>
            </w:r>
          </w:p>
        </w:tc>
        <w:tc>
          <w:tcPr>
            <w:tcW w:w="1701" w:type="dxa"/>
            <w:tcBorders>
              <w:top w:val="nil"/>
              <w:left w:val="nil"/>
              <w:bottom w:val="single" w:sz="4" w:space="0" w:color="auto"/>
              <w:right w:val="single" w:sz="4" w:space="0" w:color="auto"/>
            </w:tcBorders>
            <w:shd w:val="clear" w:color="auto" w:fill="auto"/>
            <w:hideMark/>
          </w:tcPr>
          <w:p w14:paraId="50A4C2DA" w14:textId="30C8E67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26m 18s</w:t>
            </w:r>
          </w:p>
        </w:tc>
        <w:tc>
          <w:tcPr>
            <w:tcW w:w="3039" w:type="dxa"/>
            <w:tcBorders>
              <w:top w:val="nil"/>
              <w:left w:val="nil"/>
              <w:bottom w:val="single" w:sz="4" w:space="0" w:color="auto"/>
              <w:right w:val="single" w:sz="4" w:space="0" w:color="auto"/>
            </w:tcBorders>
            <w:shd w:val="clear" w:color="auto" w:fill="auto"/>
            <w:hideMark/>
          </w:tcPr>
          <w:p w14:paraId="5BD3FAE9" w14:textId="427C4AD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Ralph.Chirovamangu@welthungerhilfe.de</w:t>
            </w:r>
          </w:p>
        </w:tc>
      </w:tr>
      <w:tr w:rsidR="00A56964" w:rsidRPr="00380EBA" w14:paraId="306B681D" w14:textId="77777777" w:rsidTr="00252D7E">
        <w:trPr>
          <w:trHeight w:val="289"/>
        </w:trPr>
        <w:tc>
          <w:tcPr>
            <w:tcW w:w="2547" w:type="dxa"/>
            <w:tcBorders>
              <w:top w:val="nil"/>
              <w:left w:val="single" w:sz="4" w:space="0" w:color="auto"/>
              <w:bottom w:val="single" w:sz="4" w:space="0" w:color="auto"/>
              <w:right w:val="single" w:sz="4" w:space="0" w:color="auto"/>
            </w:tcBorders>
            <w:shd w:val="clear" w:color="auto" w:fill="auto"/>
            <w:hideMark/>
          </w:tcPr>
          <w:p w14:paraId="3627AFF4" w14:textId="7EDD34F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Pascal Rukundo</w:t>
            </w:r>
          </w:p>
        </w:tc>
        <w:tc>
          <w:tcPr>
            <w:tcW w:w="1417" w:type="dxa"/>
            <w:tcBorders>
              <w:top w:val="nil"/>
              <w:left w:val="nil"/>
              <w:bottom w:val="single" w:sz="4" w:space="0" w:color="auto"/>
              <w:right w:val="single" w:sz="4" w:space="0" w:color="auto"/>
            </w:tcBorders>
            <w:shd w:val="clear" w:color="auto" w:fill="auto"/>
            <w:hideMark/>
          </w:tcPr>
          <w:p w14:paraId="2B9603C6" w14:textId="22FBC9A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1:03:51 PM</w:t>
            </w:r>
          </w:p>
        </w:tc>
        <w:tc>
          <w:tcPr>
            <w:tcW w:w="1276" w:type="dxa"/>
            <w:tcBorders>
              <w:top w:val="nil"/>
              <w:left w:val="nil"/>
              <w:bottom w:val="single" w:sz="4" w:space="0" w:color="auto"/>
              <w:right w:val="single" w:sz="4" w:space="0" w:color="auto"/>
            </w:tcBorders>
            <w:shd w:val="clear" w:color="auto" w:fill="auto"/>
            <w:hideMark/>
          </w:tcPr>
          <w:p w14:paraId="351B9E7E" w14:textId="074D437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7F9C2043" w14:textId="197F965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10m 46s</w:t>
            </w:r>
          </w:p>
        </w:tc>
        <w:tc>
          <w:tcPr>
            <w:tcW w:w="3039" w:type="dxa"/>
            <w:tcBorders>
              <w:top w:val="nil"/>
              <w:left w:val="nil"/>
              <w:bottom w:val="single" w:sz="4" w:space="0" w:color="auto"/>
              <w:right w:val="single" w:sz="4" w:space="0" w:color="auto"/>
            </w:tcBorders>
            <w:shd w:val="clear" w:color="auto" w:fill="auto"/>
            <w:hideMark/>
          </w:tcPr>
          <w:p w14:paraId="238E9809" w14:textId="7BB510B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rukundop@unhcr.org</w:t>
            </w:r>
          </w:p>
        </w:tc>
      </w:tr>
      <w:tr w:rsidR="00A56964" w:rsidRPr="00380EBA" w14:paraId="67A537CD" w14:textId="77777777" w:rsidTr="00252D7E">
        <w:trPr>
          <w:trHeight w:val="311"/>
        </w:trPr>
        <w:tc>
          <w:tcPr>
            <w:tcW w:w="2547" w:type="dxa"/>
            <w:tcBorders>
              <w:top w:val="nil"/>
              <w:left w:val="single" w:sz="4" w:space="0" w:color="auto"/>
              <w:bottom w:val="single" w:sz="4" w:space="0" w:color="auto"/>
              <w:right w:val="single" w:sz="4" w:space="0" w:color="auto"/>
            </w:tcBorders>
            <w:shd w:val="clear" w:color="auto" w:fill="auto"/>
            <w:hideMark/>
          </w:tcPr>
          <w:p w14:paraId="2385E805" w14:textId="2B4FBC1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Florence Mangwende</w:t>
            </w:r>
          </w:p>
        </w:tc>
        <w:tc>
          <w:tcPr>
            <w:tcW w:w="1417" w:type="dxa"/>
            <w:tcBorders>
              <w:top w:val="nil"/>
              <w:left w:val="nil"/>
              <w:bottom w:val="single" w:sz="4" w:space="0" w:color="auto"/>
              <w:right w:val="single" w:sz="4" w:space="0" w:color="auto"/>
            </w:tcBorders>
            <w:shd w:val="clear" w:color="auto" w:fill="auto"/>
            <w:hideMark/>
          </w:tcPr>
          <w:p w14:paraId="6322C63B" w14:textId="583C42A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1:03:56 PM</w:t>
            </w:r>
          </w:p>
        </w:tc>
        <w:tc>
          <w:tcPr>
            <w:tcW w:w="1276" w:type="dxa"/>
            <w:tcBorders>
              <w:top w:val="nil"/>
              <w:left w:val="nil"/>
              <w:bottom w:val="single" w:sz="4" w:space="0" w:color="auto"/>
              <w:right w:val="single" w:sz="4" w:space="0" w:color="auto"/>
            </w:tcBorders>
            <w:shd w:val="clear" w:color="auto" w:fill="auto"/>
            <w:hideMark/>
          </w:tcPr>
          <w:p w14:paraId="481BAB09" w14:textId="12478E4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687D5DCC" w14:textId="372DB3A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25m 42s</w:t>
            </w:r>
          </w:p>
        </w:tc>
        <w:tc>
          <w:tcPr>
            <w:tcW w:w="3039" w:type="dxa"/>
            <w:tcBorders>
              <w:top w:val="nil"/>
              <w:left w:val="nil"/>
              <w:bottom w:val="single" w:sz="4" w:space="0" w:color="auto"/>
              <w:right w:val="single" w:sz="4" w:space="0" w:color="auto"/>
            </w:tcBorders>
            <w:shd w:val="clear" w:color="auto" w:fill="auto"/>
            <w:hideMark/>
          </w:tcPr>
          <w:p w14:paraId="2C8439AC" w14:textId="22E63EC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florence.mangwende@nrc.no</w:t>
            </w:r>
          </w:p>
        </w:tc>
      </w:tr>
      <w:tr w:rsidR="00A56964" w:rsidRPr="00380EBA" w14:paraId="2A7B107F"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485A95C7" w14:textId="1750794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Abdelgadir (AG) (Guest)</w:t>
            </w:r>
          </w:p>
        </w:tc>
        <w:tc>
          <w:tcPr>
            <w:tcW w:w="1417" w:type="dxa"/>
            <w:tcBorders>
              <w:top w:val="nil"/>
              <w:left w:val="nil"/>
              <w:bottom w:val="single" w:sz="4" w:space="0" w:color="auto"/>
              <w:right w:val="single" w:sz="4" w:space="0" w:color="auto"/>
            </w:tcBorders>
            <w:shd w:val="clear" w:color="auto" w:fill="auto"/>
            <w:hideMark/>
          </w:tcPr>
          <w:p w14:paraId="5630D91F" w14:textId="783689F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1:05:09 PM</w:t>
            </w:r>
          </w:p>
        </w:tc>
        <w:tc>
          <w:tcPr>
            <w:tcW w:w="1276" w:type="dxa"/>
            <w:tcBorders>
              <w:top w:val="nil"/>
              <w:left w:val="nil"/>
              <w:bottom w:val="single" w:sz="4" w:space="0" w:color="auto"/>
              <w:right w:val="single" w:sz="4" w:space="0" w:color="auto"/>
            </w:tcBorders>
            <w:shd w:val="clear" w:color="auto" w:fill="auto"/>
            <w:hideMark/>
          </w:tcPr>
          <w:p w14:paraId="2B064E55" w14:textId="678505D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2:29:33 PM</w:t>
            </w:r>
          </w:p>
        </w:tc>
        <w:tc>
          <w:tcPr>
            <w:tcW w:w="1701" w:type="dxa"/>
            <w:tcBorders>
              <w:top w:val="nil"/>
              <w:left w:val="nil"/>
              <w:bottom w:val="single" w:sz="4" w:space="0" w:color="auto"/>
              <w:right w:val="single" w:sz="4" w:space="0" w:color="auto"/>
            </w:tcBorders>
            <w:shd w:val="clear" w:color="auto" w:fill="auto"/>
            <w:hideMark/>
          </w:tcPr>
          <w:p w14:paraId="2BF7E514" w14:textId="41380BA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24m 23s</w:t>
            </w:r>
          </w:p>
        </w:tc>
        <w:tc>
          <w:tcPr>
            <w:tcW w:w="3039" w:type="dxa"/>
            <w:tcBorders>
              <w:top w:val="nil"/>
              <w:left w:val="nil"/>
              <w:bottom w:val="single" w:sz="4" w:space="0" w:color="auto"/>
              <w:right w:val="single" w:sz="4" w:space="0" w:color="auto"/>
            </w:tcBorders>
            <w:shd w:val="clear" w:color="auto" w:fill="auto"/>
            <w:hideMark/>
          </w:tcPr>
          <w:p w14:paraId="601BEDB5" w14:textId="1E24BA4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23A654EB" w14:textId="77777777" w:rsidTr="00252D7E">
        <w:trPr>
          <w:trHeight w:val="342"/>
        </w:trPr>
        <w:tc>
          <w:tcPr>
            <w:tcW w:w="2547" w:type="dxa"/>
            <w:tcBorders>
              <w:top w:val="nil"/>
              <w:left w:val="single" w:sz="4" w:space="0" w:color="auto"/>
              <w:bottom w:val="single" w:sz="4" w:space="0" w:color="auto"/>
              <w:right w:val="single" w:sz="4" w:space="0" w:color="auto"/>
            </w:tcBorders>
            <w:shd w:val="clear" w:color="auto" w:fill="auto"/>
            <w:hideMark/>
          </w:tcPr>
          <w:p w14:paraId="4E34A683" w14:textId="1B27D4A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Mohammed Gimish</w:t>
            </w:r>
          </w:p>
        </w:tc>
        <w:tc>
          <w:tcPr>
            <w:tcW w:w="1417" w:type="dxa"/>
            <w:tcBorders>
              <w:top w:val="nil"/>
              <w:left w:val="nil"/>
              <w:bottom w:val="single" w:sz="4" w:space="0" w:color="auto"/>
              <w:right w:val="single" w:sz="4" w:space="0" w:color="auto"/>
            </w:tcBorders>
            <w:shd w:val="clear" w:color="auto" w:fill="auto"/>
            <w:hideMark/>
          </w:tcPr>
          <w:p w14:paraId="54E4C947" w14:textId="2663BA4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1:05:25 PM</w:t>
            </w:r>
          </w:p>
        </w:tc>
        <w:tc>
          <w:tcPr>
            <w:tcW w:w="1276" w:type="dxa"/>
            <w:tcBorders>
              <w:top w:val="nil"/>
              <w:left w:val="nil"/>
              <w:bottom w:val="single" w:sz="4" w:space="0" w:color="auto"/>
              <w:right w:val="single" w:sz="4" w:space="0" w:color="auto"/>
            </w:tcBorders>
            <w:shd w:val="clear" w:color="auto" w:fill="auto"/>
            <w:hideMark/>
          </w:tcPr>
          <w:p w14:paraId="680A92E4" w14:textId="1C983B6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78B21675" w14:textId="6FE16D1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24m 16s</w:t>
            </w:r>
          </w:p>
        </w:tc>
        <w:tc>
          <w:tcPr>
            <w:tcW w:w="3039" w:type="dxa"/>
            <w:tcBorders>
              <w:top w:val="nil"/>
              <w:left w:val="nil"/>
              <w:bottom w:val="single" w:sz="4" w:space="0" w:color="auto"/>
              <w:right w:val="single" w:sz="4" w:space="0" w:color="auto"/>
            </w:tcBorders>
            <w:shd w:val="clear" w:color="auto" w:fill="auto"/>
            <w:hideMark/>
          </w:tcPr>
          <w:p w14:paraId="63147A57" w14:textId="2544069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gimish@un.org</w:t>
            </w:r>
          </w:p>
        </w:tc>
      </w:tr>
      <w:tr w:rsidR="00A56964" w:rsidRPr="00380EBA" w14:paraId="3CC02140" w14:textId="77777777" w:rsidTr="00252D7E">
        <w:trPr>
          <w:trHeight w:val="222"/>
        </w:trPr>
        <w:tc>
          <w:tcPr>
            <w:tcW w:w="2547" w:type="dxa"/>
            <w:tcBorders>
              <w:top w:val="nil"/>
              <w:left w:val="single" w:sz="4" w:space="0" w:color="auto"/>
              <w:bottom w:val="single" w:sz="4" w:space="0" w:color="auto"/>
              <w:right w:val="single" w:sz="4" w:space="0" w:color="auto"/>
            </w:tcBorders>
            <w:shd w:val="clear" w:color="auto" w:fill="auto"/>
            <w:hideMark/>
          </w:tcPr>
          <w:p w14:paraId="3F1471C5" w14:textId="2704CDA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Osman</w:t>
            </w:r>
          </w:p>
        </w:tc>
        <w:tc>
          <w:tcPr>
            <w:tcW w:w="1417" w:type="dxa"/>
            <w:tcBorders>
              <w:top w:val="nil"/>
              <w:left w:val="nil"/>
              <w:bottom w:val="single" w:sz="4" w:space="0" w:color="auto"/>
              <w:right w:val="single" w:sz="4" w:space="0" w:color="auto"/>
            </w:tcBorders>
            <w:shd w:val="clear" w:color="auto" w:fill="auto"/>
            <w:hideMark/>
          </w:tcPr>
          <w:p w14:paraId="0E5D6777" w14:textId="4E34451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1:06:20 PM</w:t>
            </w:r>
          </w:p>
        </w:tc>
        <w:tc>
          <w:tcPr>
            <w:tcW w:w="1276" w:type="dxa"/>
            <w:tcBorders>
              <w:top w:val="nil"/>
              <w:left w:val="nil"/>
              <w:bottom w:val="single" w:sz="4" w:space="0" w:color="auto"/>
              <w:right w:val="single" w:sz="4" w:space="0" w:color="auto"/>
            </w:tcBorders>
            <w:shd w:val="clear" w:color="auto" w:fill="auto"/>
            <w:hideMark/>
          </w:tcPr>
          <w:p w14:paraId="3056EBFD" w14:textId="31A7E76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2:29:37 PM</w:t>
            </w:r>
          </w:p>
        </w:tc>
        <w:tc>
          <w:tcPr>
            <w:tcW w:w="1701" w:type="dxa"/>
            <w:tcBorders>
              <w:top w:val="nil"/>
              <w:left w:val="nil"/>
              <w:bottom w:val="single" w:sz="4" w:space="0" w:color="auto"/>
              <w:right w:val="single" w:sz="4" w:space="0" w:color="auto"/>
            </w:tcBorders>
            <w:shd w:val="clear" w:color="auto" w:fill="auto"/>
            <w:hideMark/>
          </w:tcPr>
          <w:p w14:paraId="11A825C0" w14:textId="09ED8CA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23m 16s</w:t>
            </w:r>
          </w:p>
        </w:tc>
        <w:tc>
          <w:tcPr>
            <w:tcW w:w="3039" w:type="dxa"/>
            <w:tcBorders>
              <w:top w:val="nil"/>
              <w:left w:val="nil"/>
              <w:bottom w:val="single" w:sz="4" w:space="0" w:color="auto"/>
              <w:right w:val="single" w:sz="4" w:space="0" w:color="auto"/>
            </w:tcBorders>
            <w:shd w:val="clear" w:color="auto" w:fill="auto"/>
            <w:hideMark/>
          </w:tcPr>
          <w:p w14:paraId="7ABCEC3F" w14:textId="346C76A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osmanmoh@unhcr.org</w:t>
            </w:r>
          </w:p>
        </w:tc>
      </w:tr>
      <w:tr w:rsidR="00A56964" w:rsidRPr="00380EBA" w14:paraId="400B33E3" w14:textId="77777777" w:rsidTr="00252D7E">
        <w:trPr>
          <w:trHeight w:val="244"/>
        </w:trPr>
        <w:tc>
          <w:tcPr>
            <w:tcW w:w="2547" w:type="dxa"/>
            <w:tcBorders>
              <w:top w:val="nil"/>
              <w:left w:val="single" w:sz="4" w:space="0" w:color="auto"/>
              <w:bottom w:val="single" w:sz="4" w:space="0" w:color="auto"/>
              <w:right w:val="single" w:sz="4" w:space="0" w:color="auto"/>
            </w:tcBorders>
            <w:shd w:val="clear" w:color="auto" w:fill="auto"/>
            <w:hideMark/>
          </w:tcPr>
          <w:p w14:paraId="31C87189" w14:textId="50296B8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Moin Muqat</w:t>
            </w:r>
          </w:p>
        </w:tc>
        <w:tc>
          <w:tcPr>
            <w:tcW w:w="1417" w:type="dxa"/>
            <w:tcBorders>
              <w:top w:val="nil"/>
              <w:left w:val="nil"/>
              <w:bottom w:val="single" w:sz="4" w:space="0" w:color="auto"/>
              <w:right w:val="single" w:sz="4" w:space="0" w:color="auto"/>
            </w:tcBorders>
            <w:shd w:val="clear" w:color="auto" w:fill="auto"/>
            <w:hideMark/>
          </w:tcPr>
          <w:p w14:paraId="71B87413" w14:textId="14BAD4E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1:06:58 PM</w:t>
            </w:r>
          </w:p>
        </w:tc>
        <w:tc>
          <w:tcPr>
            <w:tcW w:w="1276" w:type="dxa"/>
            <w:tcBorders>
              <w:top w:val="nil"/>
              <w:left w:val="nil"/>
              <w:bottom w:val="single" w:sz="4" w:space="0" w:color="auto"/>
              <w:right w:val="single" w:sz="4" w:space="0" w:color="auto"/>
            </w:tcBorders>
            <w:shd w:val="clear" w:color="auto" w:fill="auto"/>
            <w:hideMark/>
          </w:tcPr>
          <w:p w14:paraId="4C49FEE7" w14:textId="3FC365C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1:10:36 PM</w:t>
            </w:r>
          </w:p>
        </w:tc>
        <w:tc>
          <w:tcPr>
            <w:tcW w:w="1701" w:type="dxa"/>
            <w:tcBorders>
              <w:top w:val="nil"/>
              <w:left w:val="nil"/>
              <w:bottom w:val="single" w:sz="4" w:space="0" w:color="auto"/>
              <w:right w:val="single" w:sz="4" w:space="0" w:color="auto"/>
            </w:tcBorders>
            <w:shd w:val="clear" w:color="auto" w:fill="auto"/>
            <w:hideMark/>
          </w:tcPr>
          <w:p w14:paraId="4DC4C373" w14:textId="5CD8DAC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3m 38s</w:t>
            </w:r>
          </w:p>
        </w:tc>
        <w:tc>
          <w:tcPr>
            <w:tcW w:w="3039" w:type="dxa"/>
            <w:tcBorders>
              <w:top w:val="nil"/>
              <w:left w:val="nil"/>
              <w:bottom w:val="single" w:sz="4" w:space="0" w:color="auto"/>
              <w:right w:val="single" w:sz="4" w:space="0" w:color="auto"/>
            </w:tcBorders>
            <w:shd w:val="clear" w:color="auto" w:fill="auto"/>
            <w:hideMark/>
          </w:tcPr>
          <w:p w14:paraId="108B0353" w14:textId="215C092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muqat@unhcr.org</w:t>
            </w:r>
          </w:p>
        </w:tc>
      </w:tr>
      <w:tr w:rsidR="00A56964" w:rsidRPr="00380EBA" w14:paraId="08E80412" w14:textId="77777777" w:rsidTr="00252D7E">
        <w:trPr>
          <w:trHeight w:val="266"/>
        </w:trPr>
        <w:tc>
          <w:tcPr>
            <w:tcW w:w="2547" w:type="dxa"/>
            <w:tcBorders>
              <w:top w:val="nil"/>
              <w:left w:val="single" w:sz="4" w:space="0" w:color="auto"/>
              <w:bottom w:val="single" w:sz="4" w:space="0" w:color="auto"/>
              <w:right w:val="single" w:sz="4" w:space="0" w:color="auto"/>
            </w:tcBorders>
            <w:shd w:val="clear" w:color="auto" w:fill="auto"/>
            <w:hideMark/>
          </w:tcPr>
          <w:p w14:paraId="08D24FCE" w14:textId="293C0FC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Tibyan Omran</w:t>
            </w:r>
          </w:p>
        </w:tc>
        <w:tc>
          <w:tcPr>
            <w:tcW w:w="1417" w:type="dxa"/>
            <w:tcBorders>
              <w:top w:val="nil"/>
              <w:left w:val="nil"/>
              <w:bottom w:val="single" w:sz="4" w:space="0" w:color="auto"/>
              <w:right w:val="single" w:sz="4" w:space="0" w:color="auto"/>
            </w:tcBorders>
            <w:shd w:val="clear" w:color="auto" w:fill="auto"/>
            <w:hideMark/>
          </w:tcPr>
          <w:p w14:paraId="074C3821" w14:textId="22501F2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1:08:04 PM</w:t>
            </w:r>
          </w:p>
        </w:tc>
        <w:tc>
          <w:tcPr>
            <w:tcW w:w="1276" w:type="dxa"/>
            <w:tcBorders>
              <w:top w:val="nil"/>
              <w:left w:val="nil"/>
              <w:bottom w:val="single" w:sz="4" w:space="0" w:color="auto"/>
              <w:right w:val="single" w:sz="4" w:space="0" w:color="auto"/>
            </w:tcBorders>
            <w:shd w:val="clear" w:color="auto" w:fill="auto"/>
            <w:hideMark/>
          </w:tcPr>
          <w:p w14:paraId="1211F680" w14:textId="4289FA1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562A3BEE" w14:textId="6275E9A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21m 33s</w:t>
            </w:r>
          </w:p>
        </w:tc>
        <w:tc>
          <w:tcPr>
            <w:tcW w:w="3039" w:type="dxa"/>
            <w:tcBorders>
              <w:top w:val="nil"/>
              <w:left w:val="nil"/>
              <w:bottom w:val="single" w:sz="4" w:space="0" w:color="auto"/>
              <w:right w:val="single" w:sz="4" w:space="0" w:color="auto"/>
            </w:tcBorders>
            <w:shd w:val="clear" w:color="auto" w:fill="auto"/>
            <w:hideMark/>
          </w:tcPr>
          <w:p w14:paraId="2D49F27A" w14:textId="6090B85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24E97792" w14:textId="77777777" w:rsidTr="00252D7E">
        <w:trPr>
          <w:trHeight w:val="146"/>
        </w:trPr>
        <w:tc>
          <w:tcPr>
            <w:tcW w:w="2547" w:type="dxa"/>
            <w:tcBorders>
              <w:top w:val="nil"/>
              <w:left w:val="single" w:sz="4" w:space="0" w:color="auto"/>
              <w:bottom w:val="single" w:sz="4" w:space="0" w:color="auto"/>
              <w:right w:val="single" w:sz="4" w:space="0" w:color="auto"/>
            </w:tcBorders>
            <w:shd w:val="clear" w:color="auto" w:fill="auto"/>
            <w:hideMark/>
          </w:tcPr>
          <w:p w14:paraId="47F0E089" w14:textId="508CD14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Badawi, Jamal Al Din</w:t>
            </w:r>
          </w:p>
        </w:tc>
        <w:tc>
          <w:tcPr>
            <w:tcW w:w="1417" w:type="dxa"/>
            <w:tcBorders>
              <w:top w:val="nil"/>
              <w:left w:val="nil"/>
              <w:bottom w:val="single" w:sz="4" w:space="0" w:color="auto"/>
              <w:right w:val="single" w:sz="4" w:space="0" w:color="auto"/>
            </w:tcBorders>
            <w:shd w:val="clear" w:color="auto" w:fill="auto"/>
            <w:hideMark/>
          </w:tcPr>
          <w:p w14:paraId="7EE2B1DF" w14:textId="40DA2B8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1:09:18 PM</w:t>
            </w:r>
          </w:p>
        </w:tc>
        <w:tc>
          <w:tcPr>
            <w:tcW w:w="1276" w:type="dxa"/>
            <w:tcBorders>
              <w:top w:val="nil"/>
              <w:left w:val="nil"/>
              <w:bottom w:val="single" w:sz="4" w:space="0" w:color="auto"/>
              <w:right w:val="single" w:sz="4" w:space="0" w:color="auto"/>
            </w:tcBorders>
            <w:shd w:val="clear" w:color="auto" w:fill="auto"/>
            <w:hideMark/>
          </w:tcPr>
          <w:p w14:paraId="59CEAA80" w14:textId="671D8B0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2:15:17 PM</w:t>
            </w:r>
          </w:p>
        </w:tc>
        <w:tc>
          <w:tcPr>
            <w:tcW w:w="1701" w:type="dxa"/>
            <w:tcBorders>
              <w:top w:val="nil"/>
              <w:left w:val="nil"/>
              <w:bottom w:val="single" w:sz="4" w:space="0" w:color="auto"/>
              <w:right w:val="single" w:sz="4" w:space="0" w:color="auto"/>
            </w:tcBorders>
            <w:shd w:val="clear" w:color="auto" w:fill="auto"/>
            <w:hideMark/>
          </w:tcPr>
          <w:p w14:paraId="686FDF51" w14:textId="08D5A8B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5m 58s</w:t>
            </w:r>
          </w:p>
        </w:tc>
        <w:tc>
          <w:tcPr>
            <w:tcW w:w="3039" w:type="dxa"/>
            <w:tcBorders>
              <w:top w:val="nil"/>
              <w:left w:val="nil"/>
              <w:bottom w:val="single" w:sz="4" w:space="0" w:color="auto"/>
              <w:right w:val="single" w:sz="4" w:space="0" w:color="auto"/>
            </w:tcBorders>
            <w:shd w:val="clear" w:color="auto" w:fill="auto"/>
            <w:hideMark/>
          </w:tcPr>
          <w:p w14:paraId="26D71911" w14:textId="0A12603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Jamal.Badawi@crs.org</w:t>
            </w:r>
          </w:p>
        </w:tc>
      </w:tr>
      <w:tr w:rsidR="00A56964" w:rsidRPr="00380EBA" w14:paraId="75EFA466" w14:textId="77777777" w:rsidTr="00252D7E">
        <w:trPr>
          <w:trHeight w:val="855"/>
        </w:trPr>
        <w:tc>
          <w:tcPr>
            <w:tcW w:w="2547" w:type="dxa"/>
            <w:tcBorders>
              <w:top w:val="nil"/>
              <w:left w:val="single" w:sz="4" w:space="0" w:color="auto"/>
              <w:bottom w:val="single" w:sz="4" w:space="0" w:color="auto"/>
              <w:right w:val="single" w:sz="4" w:space="0" w:color="auto"/>
            </w:tcBorders>
            <w:shd w:val="clear" w:color="auto" w:fill="auto"/>
            <w:hideMark/>
          </w:tcPr>
          <w:p w14:paraId="2B9CE013" w14:textId="27D5BB4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lastRenderedPageBreak/>
              <w:t>Mohamed SEYAM</w:t>
            </w:r>
          </w:p>
        </w:tc>
        <w:tc>
          <w:tcPr>
            <w:tcW w:w="1417" w:type="dxa"/>
            <w:tcBorders>
              <w:top w:val="nil"/>
              <w:left w:val="nil"/>
              <w:bottom w:val="single" w:sz="4" w:space="0" w:color="auto"/>
              <w:right w:val="single" w:sz="4" w:space="0" w:color="auto"/>
            </w:tcBorders>
            <w:shd w:val="clear" w:color="auto" w:fill="auto"/>
            <w:hideMark/>
          </w:tcPr>
          <w:p w14:paraId="3C4D100B" w14:textId="06BB4D4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1:11:19 PM</w:t>
            </w:r>
          </w:p>
        </w:tc>
        <w:tc>
          <w:tcPr>
            <w:tcW w:w="1276" w:type="dxa"/>
            <w:tcBorders>
              <w:top w:val="nil"/>
              <w:left w:val="nil"/>
              <w:bottom w:val="single" w:sz="4" w:space="0" w:color="auto"/>
              <w:right w:val="single" w:sz="4" w:space="0" w:color="auto"/>
            </w:tcBorders>
            <w:shd w:val="clear" w:color="auto" w:fill="auto"/>
            <w:hideMark/>
          </w:tcPr>
          <w:p w14:paraId="736D5959" w14:textId="78BB761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1:15:41 PM</w:t>
            </w:r>
          </w:p>
        </w:tc>
        <w:tc>
          <w:tcPr>
            <w:tcW w:w="1701" w:type="dxa"/>
            <w:tcBorders>
              <w:top w:val="nil"/>
              <w:left w:val="nil"/>
              <w:bottom w:val="single" w:sz="4" w:space="0" w:color="auto"/>
              <w:right w:val="single" w:sz="4" w:space="0" w:color="auto"/>
            </w:tcBorders>
            <w:shd w:val="clear" w:color="auto" w:fill="auto"/>
            <w:hideMark/>
          </w:tcPr>
          <w:p w14:paraId="4509A5FD" w14:textId="41A821D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4m 21s</w:t>
            </w:r>
          </w:p>
        </w:tc>
        <w:tc>
          <w:tcPr>
            <w:tcW w:w="3039" w:type="dxa"/>
            <w:tcBorders>
              <w:top w:val="nil"/>
              <w:left w:val="nil"/>
              <w:bottom w:val="single" w:sz="4" w:space="0" w:color="auto"/>
              <w:right w:val="single" w:sz="4" w:space="0" w:color="auto"/>
            </w:tcBorders>
            <w:shd w:val="clear" w:color="auto" w:fill="auto"/>
            <w:hideMark/>
          </w:tcPr>
          <w:p w14:paraId="1E31C217" w14:textId="5589524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seyam@unhcr.org</w:t>
            </w:r>
          </w:p>
        </w:tc>
      </w:tr>
      <w:tr w:rsidR="00A56964" w:rsidRPr="00380EBA" w14:paraId="025254D7"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0582D82A" w14:textId="2A8521C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Hussein Kokab</w:t>
            </w:r>
          </w:p>
        </w:tc>
        <w:tc>
          <w:tcPr>
            <w:tcW w:w="1417" w:type="dxa"/>
            <w:tcBorders>
              <w:top w:val="nil"/>
              <w:left w:val="nil"/>
              <w:bottom w:val="single" w:sz="4" w:space="0" w:color="auto"/>
              <w:right w:val="single" w:sz="4" w:space="0" w:color="auto"/>
            </w:tcBorders>
            <w:shd w:val="clear" w:color="auto" w:fill="auto"/>
            <w:hideMark/>
          </w:tcPr>
          <w:p w14:paraId="07AB8785" w14:textId="0E36F6B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1:12:06 PM</w:t>
            </w:r>
          </w:p>
        </w:tc>
        <w:tc>
          <w:tcPr>
            <w:tcW w:w="1276" w:type="dxa"/>
            <w:tcBorders>
              <w:top w:val="nil"/>
              <w:left w:val="nil"/>
              <w:bottom w:val="single" w:sz="4" w:space="0" w:color="auto"/>
              <w:right w:val="single" w:sz="4" w:space="0" w:color="auto"/>
            </w:tcBorders>
            <w:shd w:val="clear" w:color="auto" w:fill="auto"/>
            <w:hideMark/>
          </w:tcPr>
          <w:p w14:paraId="5A7ABF00" w14:textId="0FC5749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31FE39FE" w14:textId="472D387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13m</w:t>
            </w:r>
          </w:p>
        </w:tc>
        <w:tc>
          <w:tcPr>
            <w:tcW w:w="3039" w:type="dxa"/>
            <w:tcBorders>
              <w:top w:val="nil"/>
              <w:left w:val="nil"/>
              <w:bottom w:val="single" w:sz="4" w:space="0" w:color="auto"/>
              <w:right w:val="single" w:sz="4" w:space="0" w:color="auto"/>
            </w:tcBorders>
            <w:shd w:val="clear" w:color="auto" w:fill="auto"/>
            <w:hideMark/>
          </w:tcPr>
          <w:p w14:paraId="01039AB2" w14:textId="3D31471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mabaker@cafod.org.uk</w:t>
            </w:r>
          </w:p>
        </w:tc>
      </w:tr>
      <w:tr w:rsidR="00A56964" w:rsidRPr="00380EBA" w14:paraId="1E8FE70D"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2B8D7C19" w14:textId="18C97E7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Abdalla Younis, Mohammed</w:t>
            </w:r>
          </w:p>
        </w:tc>
        <w:tc>
          <w:tcPr>
            <w:tcW w:w="1417" w:type="dxa"/>
            <w:tcBorders>
              <w:top w:val="nil"/>
              <w:left w:val="nil"/>
              <w:bottom w:val="single" w:sz="4" w:space="0" w:color="auto"/>
              <w:right w:val="single" w:sz="4" w:space="0" w:color="auto"/>
            </w:tcBorders>
            <w:shd w:val="clear" w:color="auto" w:fill="auto"/>
            <w:hideMark/>
          </w:tcPr>
          <w:p w14:paraId="6DDE8EB3" w14:textId="511AE25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1:12:56 PM</w:t>
            </w:r>
          </w:p>
        </w:tc>
        <w:tc>
          <w:tcPr>
            <w:tcW w:w="1276" w:type="dxa"/>
            <w:tcBorders>
              <w:top w:val="nil"/>
              <w:left w:val="nil"/>
              <w:bottom w:val="single" w:sz="4" w:space="0" w:color="auto"/>
              <w:right w:val="single" w:sz="4" w:space="0" w:color="auto"/>
            </w:tcBorders>
            <w:shd w:val="clear" w:color="auto" w:fill="auto"/>
            <w:hideMark/>
          </w:tcPr>
          <w:p w14:paraId="0E1562C0" w14:textId="2172189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57A2967" w14:textId="3644F89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16m 45s</w:t>
            </w:r>
          </w:p>
        </w:tc>
        <w:tc>
          <w:tcPr>
            <w:tcW w:w="3039" w:type="dxa"/>
            <w:tcBorders>
              <w:top w:val="nil"/>
              <w:left w:val="nil"/>
              <w:bottom w:val="single" w:sz="4" w:space="0" w:color="auto"/>
              <w:right w:val="single" w:sz="4" w:space="0" w:color="auto"/>
            </w:tcBorders>
            <w:shd w:val="clear" w:color="auto" w:fill="auto"/>
            <w:hideMark/>
          </w:tcPr>
          <w:p w14:paraId="1A934377" w14:textId="26EA210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mohammed.abdalla@crs.org</w:t>
            </w:r>
          </w:p>
        </w:tc>
      </w:tr>
      <w:tr w:rsidR="00A56964" w:rsidRPr="00380EBA" w14:paraId="20A05FEE" w14:textId="77777777" w:rsidTr="00252D7E">
        <w:trPr>
          <w:trHeight w:val="474"/>
        </w:trPr>
        <w:tc>
          <w:tcPr>
            <w:tcW w:w="2547" w:type="dxa"/>
            <w:tcBorders>
              <w:top w:val="nil"/>
              <w:left w:val="single" w:sz="4" w:space="0" w:color="auto"/>
              <w:bottom w:val="single" w:sz="4" w:space="0" w:color="auto"/>
              <w:right w:val="single" w:sz="4" w:space="0" w:color="auto"/>
            </w:tcBorders>
            <w:shd w:val="clear" w:color="auto" w:fill="auto"/>
            <w:hideMark/>
          </w:tcPr>
          <w:p w14:paraId="119FA7C1" w14:textId="6688285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Afaf Ali</w:t>
            </w:r>
          </w:p>
        </w:tc>
        <w:tc>
          <w:tcPr>
            <w:tcW w:w="1417" w:type="dxa"/>
            <w:tcBorders>
              <w:top w:val="nil"/>
              <w:left w:val="nil"/>
              <w:bottom w:val="single" w:sz="4" w:space="0" w:color="auto"/>
              <w:right w:val="single" w:sz="4" w:space="0" w:color="auto"/>
            </w:tcBorders>
            <w:shd w:val="clear" w:color="auto" w:fill="auto"/>
            <w:hideMark/>
          </w:tcPr>
          <w:p w14:paraId="34F35C46" w14:textId="223D9B7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1:13:53 PM</w:t>
            </w:r>
          </w:p>
        </w:tc>
        <w:tc>
          <w:tcPr>
            <w:tcW w:w="1276" w:type="dxa"/>
            <w:tcBorders>
              <w:top w:val="nil"/>
              <w:left w:val="nil"/>
              <w:bottom w:val="single" w:sz="4" w:space="0" w:color="auto"/>
              <w:right w:val="single" w:sz="4" w:space="0" w:color="auto"/>
            </w:tcBorders>
            <w:shd w:val="clear" w:color="auto" w:fill="auto"/>
            <w:hideMark/>
          </w:tcPr>
          <w:p w14:paraId="7727B601" w14:textId="62D79F0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2:29:41 PM</w:t>
            </w:r>
          </w:p>
        </w:tc>
        <w:tc>
          <w:tcPr>
            <w:tcW w:w="1701" w:type="dxa"/>
            <w:tcBorders>
              <w:top w:val="nil"/>
              <w:left w:val="nil"/>
              <w:bottom w:val="single" w:sz="4" w:space="0" w:color="auto"/>
              <w:right w:val="single" w:sz="4" w:space="0" w:color="auto"/>
            </w:tcBorders>
            <w:shd w:val="clear" w:color="auto" w:fill="auto"/>
            <w:hideMark/>
          </w:tcPr>
          <w:p w14:paraId="497E36A1" w14:textId="44FEA74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15m 48s</w:t>
            </w:r>
          </w:p>
        </w:tc>
        <w:tc>
          <w:tcPr>
            <w:tcW w:w="3039" w:type="dxa"/>
            <w:tcBorders>
              <w:top w:val="nil"/>
              <w:left w:val="nil"/>
              <w:bottom w:val="single" w:sz="4" w:space="0" w:color="auto"/>
              <w:right w:val="single" w:sz="4" w:space="0" w:color="auto"/>
            </w:tcBorders>
            <w:shd w:val="clear" w:color="auto" w:fill="auto"/>
            <w:hideMark/>
          </w:tcPr>
          <w:p w14:paraId="0A02987B" w14:textId="4C375A8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Afaf.Ali@welthungerhilfe.de</w:t>
            </w:r>
          </w:p>
        </w:tc>
      </w:tr>
      <w:tr w:rsidR="00A56964" w:rsidRPr="00380EBA" w14:paraId="2D47F238" w14:textId="77777777" w:rsidTr="00252D7E">
        <w:trPr>
          <w:trHeight w:val="354"/>
        </w:trPr>
        <w:tc>
          <w:tcPr>
            <w:tcW w:w="2547" w:type="dxa"/>
            <w:tcBorders>
              <w:top w:val="nil"/>
              <w:left w:val="single" w:sz="4" w:space="0" w:color="auto"/>
              <w:bottom w:val="single" w:sz="4" w:space="0" w:color="auto"/>
              <w:right w:val="single" w:sz="4" w:space="0" w:color="auto"/>
            </w:tcBorders>
            <w:shd w:val="clear" w:color="auto" w:fill="auto"/>
            <w:hideMark/>
          </w:tcPr>
          <w:p w14:paraId="438CFE9C" w14:textId="1F59519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Rebekah Rice</w:t>
            </w:r>
          </w:p>
        </w:tc>
        <w:tc>
          <w:tcPr>
            <w:tcW w:w="1417" w:type="dxa"/>
            <w:tcBorders>
              <w:top w:val="nil"/>
              <w:left w:val="nil"/>
              <w:bottom w:val="single" w:sz="4" w:space="0" w:color="auto"/>
              <w:right w:val="single" w:sz="4" w:space="0" w:color="auto"/>
            </w:tcBorders>
            <w:shd w:val="clear" w:color="auto" w:fill="auto"/>
            <w:hideMark/>
          </w:tcPr>
          <w:p w14:paraId="131075A6" w14:textId="1956227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1:15:28 PM</w:t>
            </w:r>
          </w:p>
        </w:tc>
        <w:tc>
          <w:tcPr>
            <w:tcW w:w="1276" w:type="dxa"/>
            <w:tcBorders>
              <w:top w:val="nil"/>
              <w:left w:val="nil"/>
              <w:bottom w:val="single" w:sz="4" w:space="0" w:color="auto"/>
              <w:right w:val="single" w:sz="4" w:space="0" w:color="auto"/>
            </w:tcBorders>
            <w:shd w:val="clear" w:color="auto" w:fill="auto"/>
            <w:hideMark/>
          </w:tcPr>
          <w:p w14:paraId="797E2603" w14:textId="2E31035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2:05:10 PM</w:t>
            </w:r>
          </w:p>
        </w:tc>
        <w:tc>
          <w:tcPr>
            <w:tcW w:w="1701" w:type="dxa"/>
            <w:tcBorders>
              <w:top w:val="nil"/>
              <w:left w:val="nil"/>
              <w:bottom w:val="single" w:sz="4" w:space="0" w:color="auto"/>
              <w:right w:val="single" w:sz="4" w:space="0" w:color="auto"/>
            </w:tcBorders>
            <w:shd w:val="clear" w:color="auto" w:fill="auto"/>
            <w:hideMark/>
          </w:tcPr>
          <w:p w14:paraId="77853094" w14:textId="75FEDD3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49m 41s</w:t>
            </w:r>
          </w:p>
        </w:tc>
        <w:tc>
          <w:tcPr>
            <w:tcW w:w="3039" w:type="dxa"/>
            <w:tcBorders>
              <w:top w:val="nil"/>
              <w:left w:val="nil"/>
              <w:bottom w:val="single" w:sz="4" w:space="0" w:color="auto"/>
              <w:right w:val="single" w:sz="4" w:space="0" w:color="auto"/>
            </w:tcBorders>
            <w:shd w:val="clear" w:color="auto" w:fill="auto"/>
            <w:hideMark/>
          </w:tcPr>
          <w:p w14:paraId="4BA5A8C2" w14:textId="6A75151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rebekah.rice@medair.org</w:t>
            </w:r>
          </w:p>
        </w:tc>
      </w:tr>
      <w:tr w:rsidR="00A56964" w:rsidRPr="00380EBA" w14:paraId="122BAFD6" w14:textId="77777777" w:rsidTr="00252D7E">
        <w:trPr>
          <w:trHeight w:val="92"/>
        </w:trPr>
        <w:tc>
          <w:tcPr>
            <w:tcW w:w="2547" w:type="dxa"/>
            <w:tcBorders>
              <w:top w:val="nil"/>
              <w:left w:val="single" w:sz="4" w:space="0" w:color="auto"/>
              <w:bottom w:val="single" w:sz="4" w:space="0" w:color="auto"/>
              <w:right w:val="single" w:sz="4" w:space="0" w:color="auto"/>
            </w:tcBorders>
            <w:shd w:val="clear" w:color="auto" w:fill="auto"/>
            <w:hideMark/>
          </w:tcPr>
          <w:p w14:paraId="3C241CB8" w14:textId="3719A0A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Omer</w:t>
            </w:r>
          </w:p>
        </w:tc>
        <w:tc>
          <w:tcPr>
            <w:tcW w:w="1417" w:type="dxa"/>
            <w:tcBorders>
              <w:top w:val="nil"/>
              <w:left w:val="nil"/>
              <w:bottom w:val="single" w:sz="4" w:space="0" w:color="auto"/>
              <w:right w:val="single" w:sz="4" w:space="0" w:color="auto"/>
            </w:tcBorders>
            <w:shd w:val="clear" w:color="auto" w:fill="auto"/>
            <w:hideMark/>
          </w:tcPr>
          <w:p w14:paraId="506E9888" w14:textId="05979B0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1:17:06 PM</w:t>
            </w:r>
          </w:p>
        </w:tc>
        <w:tc>
          <w:tcPr>
            <w:tcW w:w="1276" w:type="dxa"/>
            <w:tcBorders>
              <w:top w:val="nil"/>
              <w:left w:val="nil"/>
              <w:bottom w:val="single" w:sz="4" w:space="0" w:color="auto"/>
              <w:right w:val="single" w:sz="4" w:space="0" w:color="auto"/>
            </w:tcBorders>
            <w:shd w:val="clear" w:color="auto" w:fill="auto"/>
            <w:hideMark/>
          </w:tcPr>
          <w:p w14:paraId="3DDE8381" w14:textId="6AD9BFF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1C67CD7F" w14:textId="1E97518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12m 35s</w:t>
            </w:r>
          </w:p>
        </w:tc>
        <w:tc>
          <w:tcPr>
            <w:tcW w:w="3039" w:type="dxa"/>
            <w:tcBorders>
              <w:top w:val="nil"/>
              <w:left w:val="nil"/>
              <w:bottom w:val="single" w:sz="4" w:space="0" w:color="auto"/>
              <w:right w:val="single" w:sz="4" w:space="0" w:color="auto"/>
            </w:tcBorders>
            <w:shd w:val="clear" w:color="auto" w:fill="auto"/>
            <w:hideMark/>
          </w:tcPr>
          <w:p w14:paraId="55434E9D" w14:textId="61C4B98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oaltyeb@iom.int</w:t>
            </w:r>
          </w:p>
        </w:tc>
      </w:tr>
      <w:tr w:rsidR="00A56964" w:rsidRPr="00380EBA" w14:paraId="476F559A"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31054D34" w14:textId="1869128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Louis OKELLO</w:t>
            </w:r>
          </w:p>
        </w:tc>
        <w:tc>
          <w:tcPr>
            <w:tcW w:w="1417" w:type="dxa"/>
            <w:tcBorders>
              <w:top w:val="nil"/>
              <w:left w:val="nil"/>
              <w:bottom w:val="single" w:sz="4" w:space="0" w:color="auto"/>
              <w:right w:val="single" w:sz="4" w:space="0" w:color="auto"/>
            </w:tcBorders>
            <w:shd w:val="clear" w:color="auto" w:fill="auto"/>
            <w:hideMark/>
          </w:tcPr>
          <w:p w14:paraId="336FA107" w14:textId="363FF79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1:18:38 PM</w:t>
            </w:r>
          </w:p>
        </w:tc>
        <w:tc>
          <w:tcPr>
            <w:tcW w:w="1276" w:type="dxa"/>
            <w:tcBorders>
              <w:top w:val="nil"/>
              <w:left w:val="nil"/>
              <w:bottom w:val="single" w:sz="4" w:space="0" w:color="auto"/>
              <w:right w:val="single" w:sz="4" w:space="0" w:color="auto"/>
            </w:tcBorders>
            <w:shd w:val="clear" w:color="auto" w:fill="auto"/>
            <w:hideMark/>
          </w:tcPr>
          <w:p w14:paraId="5C815AEA" w14:textId="4B6ED5E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989A6E3" w14:textId="24AE0E2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11m 3s</w:t>
            </w:r>
          </w:p>
        </w:tc>
        <w:tc>
          <w:tcPr>
            <w:tcW w:w="3039" w:type="dxa"/>
            <w:tcBorders>
              <w:top w:val="nil"/>
              <w:left w:val="nil"/>
              <w:bottom w:val="single" w:sz="4" w:space="0" w:color="auto"/>
              <w:right w:val="single" w:sz="4" w:space="0" w:color="auto"/>
            </w:tcBorders>
            <w:shd w:val="clear" w:color="auto" w:fill="auto"/>
            <w:hideMark/>
          </w:tcPr>
          <w:p w14:paraId="60D4312C" w14:textId="63EF997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louis.okello@acted.org</w:t>
            </w:r>
          </w:p>
        </w:tc>
      </w:tr>
      <w:tr w:rsidR="00A56964" w:rsidRPr="00380EBA" w14:paraId="78FEC9CE" w14:textId="77777777" w:rsidTr="00252D7E">
        <w:trPr>
          <w:trHeight w:val="136"/>
        </w:trPr>
        <w:tc>
          <w:tcPr>
            <w:tcW w:w="2547" w:type="dxa"/>
            <w:tcBorders>
              <w:top w:val="nil"/>
              <w:left w:val="single" w:sz="4" w:space="0" w:color="auto"/>
              <w:bottom w:val="single" w:sz="4" w:space="0" w:color="auto"/>
              <w:right w:val="single" w:sz="4" w:space="0" w:color="auto"/>
            </w:tcBorders>
            <w:shd w:val="clear" w:color="auto" w:fill="auto"/>
            <w:hideMark/>
          </w:tcPr>
          <w:p w14:paraId="1533CF03" w14:textId="7B7E68B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Nahla LMI/IAS (Guest)</w:t>
            </w:r>
          </w:p>
        </w:tc>
        <w:tc>
          <w:tcPr>
            <w:tcW w:w="1417" w:type="dxa"/>
            <w:tcBorders>
              <w:top w:val="nil"/>
              <w:left w:val="nil"/>
              <w:bottom w:val="single" w:sz="4" w:space="0" w:color="auto"/>
              <w:right w:val="single" w:sz="4" w:space="0" w:color="auto"/>
            </w:tcBorders>
            <w:shd w:val="clear" w:color="auto" w:fill="auto"/>
            <w:hideMark/>
          </w:tcPr>
          <w:p w14:paraId="7F99664D" w14:textId="62350F9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1:19:00 PM</w:t>
            </w:r>
          </w:p>
        </w:tc>
        <w:tc>
          <w:tcPr>
            <w:tcW w:w="1276" w:type="dxa"/>
            <w:tcBorders>
              <w:top w:val="nil"/>
              <w:left w:val="nil"/>
              <w:bottom w:val="single" w:sz="4" w:space="0" w:color="auto"/>
              <w:right w:val="single" w:sz="4" w:space="0" w:color="auto"/>
            </w:tcBorders>
            <w:shd w:val="clear" w:color="auto" w:fill="auto"/>
            <w:hideMark/>
          </w:tcPr>
          <w:p w14:paraId="3AF68B5D" w14:textId="60063AF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1F4D3E23" w14:textId="199D7D2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10m 41s</w:t>
            </w:r>
          </w:p>
        </w:tc>
        <w:tc>
          <w:tcPr>
            <w:tcW w:w="3039" w:type="dxa"/>
            <w:tcBorders>
              <w:top w:val="nil"/>
              <w:left w:val="nil"/>
              <w:bottom w:val="single" w:sz="4" w:space="0" w:color="auto"/>
              <w:right w:val="single" w:sz="4" w:space="0" w:color="auto"/>
            </w:tcBorders>
            <w:shd w:val="clear" w:color="auto" w:fill="auto"/>
            <w:hideMark/>
          </w:tcPr>
          <w:p w14:paraId="715585E6" w14:textId="49D7128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6EC8BF7F" w14:textId="77777777" w:rsidTr="00252D7E">
        <w:trPr>
          <w:trHeight w:val="158"/>
        </w:trPr>
        <w:tc>
          <w:tcPr>
            <w:tcW w:w="2547" w:type="dxa"/>
            <w:tcBorders>
              <w:top w:val="nil"/>
              <w:left w:val="single" w:sz="4" w:space="0" w:color="auto"/>
              <w:bottom w:val="single" w:sz="4" w:space="0" w:color="auto"/>
              <w:right w:val="single" w:sz="4" w:space="0" w:color="auto"/>
            </w:tcBorders>
            <w:shd w:val="clear" w:color="auto" w:fill="auto"/>
            <w:hideMark/>
          </w:tcPr>
          <w:p w14:paraId="6190CA69" w14:textId="22127DC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Ahmed Suleiman</w:t>
            </w:r>
          </w:p>
        </w:tc>
        <w:tc>
          <w:tcPr>
            <w:tcW w:w="1417" w:type="dxa"/>
            <w:tcBorders>
              <w:top w:val="nil"/>
              <w:left w:val="nil"/>
              <w:bottom w:val="single" w:sz="4" w:space="0" w:color="auto"/>
              <w:right w:val="single" w:sz="4" w:space="0" w:color="auto"/>
            </w:tcBorders>
            <w:shd w:val="clear" w:color="auto" w:fill="auto"/>
            <w:hideMark/>
          </w:tcPr>
          <w:p w14:paraId="0AB2119D" w14:textId="191018A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1:20:38 PM</w:t>
            </w:r>
          </w:p>
        </w:tc>
        <w:tc>
          <w:tcPr>
            <w:tcW w:w="1276" w:type="dxa"/>
            <w:tcBorders>
              <w:top w:val="nil"/>
              <w:left w:val="nil"/>
              <w:bottom w:val="single" w:sz="4" w:space="0" w:color="auto"/>
              <w:right w:val="single" w:sz="4" w:space="0" w:color="auto"/>
            </w:tcBorders>
            <w:shd w:val="clear" w:color="auto" w:fill="auto"/>
            <w:hideMark/>
          </w:tcPr>
          <w:p w14:paraId="6C5A63FD" w14:textId="73A779F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1:26:41 PM</w:t>
            </w:r>
          </w:p>
        </w:tc>
        <w:tc>
          <w:tcPr>
            <w:tcW w:w="1701" w:type="dxa"/>
            <w:tcBorders>
              <w:top w:val="nil"/>
              <w:left w:val="nil"/>
              <w:bottom w:val="single" w:sz="4" w:space="0" w:color="auto"/>
              <w:right w:val="single" w:sz="4" w:space="0" w:color="auto"/>
            </w:tcBorders>
            <w:shd w:val="clear" w:color="auto" w:fill="auto"/>
            <w:hideMark/>
          </w:tcPr>
          <w:p w14:paraId="62BAC457" w14:textId="3DCD019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6m 3s</w:t>
            </w:r>
          </w:p>
        </w:tc>
        <w:tc>
          <w:tcPr>
            <w:tcW w:w="3039" w:type="dxa"/>
            <w:tcBorders>
              <w:top w:val="nil"/>
              <w:left w:val="nil"/>
              <w:bottom w:val="single" w:sz="4" w:space="0" w:color="auto"/>
              <w:right w:val="single" w:sz="4" w:space="0" w:color="auto"/>
            </w:tcBorders>
            <w:shd w:val="clear" w:color="auto" w:fill="auto"/>
            <w:hideMark/>
          </w:tcPr>
          <w:p w14:paraId="320B18F2" w14:textId="7CC352E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3FEFA197"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26676532" w14:textId="380C560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Nasr Sharf Eldin Osman Abakr</w:t>
            </w:r>
          </w:p>
        </w:tc>
        <w:tc>
          <w:tcPr>
            <w:tcW w:w="1417" w:type="dxa"/>
            <w:tcBorders>
              <w:top w:val="nil"/>
              <w:left w:val="nil"/>
              <w:bottom w:val="single" w:sz="4" w:space="0" w:color="auto"/>
              <w:right w:val="single" w:sz="4" w:space="0" w:color="auto"/>
            </w:tcBorders>
            <w:shd w:val="clear" w:color="auto" w:fill="auto"/>
            <w:hideMark/>
          </w:tcPr>
          <w:p w14:paraId="67A204F4" w14:textId="4CE5CB4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1:21:06 PM</w:t>
            </w:r>
          </w:p>
        </w:tc>
        <w:tc>
          <w:tcPr>
            <w:tcW w:w="1276" w:type="dxa"/>
            <w:tcBorders>
              <w:top w:val="nil"/>
              <w:left w:val="nil"/>
              <w:bottom w:val="single" w:sz="4" w:space="0" w:color="auto"/>
              <w:right w:val="single" w:sz="4" w:space="0" w:color="auto"/>
            </w:tcBorders>
            <w:shd w:val="clear" w:color="auto" w:fill="auto"/>
            <w:hideMark/>
          </w:tcPr>
          <w:p w14:paraId="4DA50405" w14:textId="0B64B58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2:04:42 PM</w:t>
            </w:r>
          </w:p>
        </w:tc>
        <w:tc>
          <w:tcPr>
            <w:tcW w:w="1701" w:type="dxa"/>
            <w:tcBorders>
              <w:top w:val="nil"/>
              <w:left w:val="nil"/>
              <w:bottom w:val="single" w:sz="4" w:space="0" w:color="auto"/>
              <w:right w:val="single" w:sz="4" w:space="0" w:color="auto"/>
            </w:tcBorders>
            <w:shd w:val="clear" w:color="auto" w:fill="auto"/>
            <w:hideMark/>
          </w:tcPr>
          <w:p w14:paraId="4E980590" w14:textId="08981A3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15m 18s</w:t>
            </w:r>
          </w:p>
        </w:tc>
        <w:tc>
          <w:tcPr>
            <w:tcW w:w="3039" w:type="dxa"/>
            <w:tcBorders>
              <w:top w:val="nil"/>
              <w:left w:val="nil"/>
              <w:bottom w:val="single" w:sz="4" w:space="0" w:color="auto"/>
              <w:right w:val="single" w:sz="4" w:space="0" w:color="auto"/>
            </w:tcBorders>
            <w:shd w:val="clear" w:color="auto" w:fill="auto"/>
            <w:hideMark/>
          </w:tcPr>
          <w:p w14:paraId="391A45AC" w14:textId="0484C77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abakr@unhcr.org</w:t>
            </w:r>
          </w:p>
        </w:tc>
      </w:tr>
      <w:tr w:rsidR="00A56964" w:rsidRPr="00380EBA" w14:paraId="53F4FCD8" w14:textId="77777777" w:rsidTr="00252D7E">
        <w:trPr>
          <w:trHeight w:val="60"/>
        </w:trPr>
        <w:tc>
          <w:tcPr>
            <w:tcW w:w="2547" w:type="dxa"/>
            <w:tcBorders>
              <w:top w:val="nil"/>
              <w:left w:val="single" w:sz="4" w:space="0" w:color="auto"/>
              <w:bottom w:val="single" w:sz="4" w:space="0" w:color="auto"/>
              <w:right w:val="single" w:sz="4" w:space="0" w:color="auto"/>
            </w:tcBorders>
            <w:shd w:val="clear" w:color="auto" w:fill="auto"/>
            <w:hideMark/>
          </w:tcPr>
          <w:p w14:paraId="6716E9FB" w14:textId="0836287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Samar (Guest)</w:t>
            </w:r>
          </w:p>
        </w:tc>
        <w:tc>
          <w:tcPr>
            <w:tcW w:w="1417" w:type="dxa"/>
            <w:tcBorders>
              <w:top w:val="nil"/>
              <w:left w:val="nil"/>
              <w:bottom w:val="single" w:sz="4" w:space="0" w:color="auto"/>
              <w:right w:val="single" w:sz="4" w:space="0" w:color="auto"/>
            </w:tcBorders>
            <w:shd w:val="clear" w:color="auto" w:fill="auto"/>
            <w:hideMark/>
          </w:tcPr>
          <w:p w14:paraId="751B3100" w14:textId="4548ACB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1:24:27 PM</w:t>
            </w:r>
          </w:p>
        </w:tc>
        <w:tc>
          <w:tcPr>
            <w:tcW w:w="1276" w:type="dxa"/>
            <w:tcBorders>
              <w:top w:val="nil"/>
              <w:left w:val="nil"/>
              <w:bottom w:val="single" w:sz="4" w:space="0" w:color="auto"/>
              <w:right w:val="single" w:sz="4" w:space="0" w:color="auto"/>
            </w:tcBorders>
            <w:shd w:val="clear" w:color="auto" w:fill="auto"/>
            <w:hideMark/>
          </w:tcPr>
          <w:p w14:paraId="2F33BFA4" w14:textId="6FC3179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6F4BCD1E" w14:textId="1ABF29A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5m 11s</w:t>
            </w:r>
          </w:p>
        </w:tc>
        <w:tc>
          <w:tcPr>
            <w:tcW w:w="3039" w:type="dxa"/>
            <w:tcBorders>
              <w:top w:val="nil"/>
              <w:left w:val="nil"/>
              <w:bottom w:val="single" w:sz="4" w:space="0" w:color="auto"/>
              <w:right w:val="single" w:sz="4" w:space="0" w:color="auto"/>
            </w:tcBorders>
            <w:shd w:val="clear" w:color="auto" w:fill="auto"/>
            <w:hideMark/>
          </w:tcPr>
          <w:p w14:paraId="4A08F03C" w14:textId="32AEB28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1BB9C94B" w14:textId="77777777" w:rsidTr="00252D7E">
        <w:trPr>
          <w:trHeight w:val="68"/>
        </w:trPr>
        <w:tc>
          <w:tcPr>
            <w:tcW w:w="2547" w:type="dxa"/>
            <w:tcBorders>
              <w:top w:val="nil"/>
              <w:left w:val="single" w:sz="4" w:space="0" w:color="auto"/>
              <w:bottom w:val="single" w:sz="4" w:space="0" w:color="auto"/>
              <w:right w:val="single" w:sz="4" w:space="0" w:color="auto"/>
            </w:tcBorders>
            <w:shd w:val="clear" w:color="auto" w:fill="auto"/>
            <w:hideMark/>
          </w:tcPr>
          <w:p w14:paraId="7894DC82" w14:textId="5111EE1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Eltahir.Imam</w:t>
            </w:r>
          </w:p>
        </w:tc>
        <w:tc>
          <w:tcPr>
            <w:tcW w:w="1417" w:type="dxa"/>
            <w:tcBorders>
              <w:top w:val="nil"/>
              <w:left w:val="nil"/>
              <w:bottom w:val="single" w:sz="4" w:space="0" w:color="auto"/>
              <w:right w:val="single" w:sz="4" w:space="0" w:color="auto"/>
            </w:tcBorders>
            <w:shd w:val="clear" w:color="auto" w:fill="auto"/>
            <w:hideMark/>
          </w:tcPr>
          <w:p w14:paraId="01DC529A" w14:textId="712ED7F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1:24:49 PM</w:t>
            </w:r>
          </w:p>
        </w:tc>
        <w:tc>
          <w:tcPr>
            <w:tcW w:w="1276" w:type="dxa"/>
            <w:tcBorders>
              <w:top w:val="nil"/>
              <w:left w:val="nil"/>
              <w:bottom w:val="single" w:sz="4" w:space="0" w:color="auto"/>
              <w:right w:val="single" w:sz="4" w:space="0" w:color="auto"/>
            </w:tcBorders>
            <w:shd w:val="clear" w:color="auto" w:fill="auto"/>
            <w:hideMark/>
          </w:tcPr>
          <w:p w14:paraId="7C599CA8" w14:textId="3D311A9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1:45:00 PM</w:t>
            </w:r>
          </w:p>
        </w:tc>
        <w:tc>
          <w:tcPr>
            <w:tcW w:w="1701" w:type="dxa"/>
            <w:tcBorders>
              <w:top w:val="nil"/>
              <w:left w:val="nil"/>
              <w:bottom w:val="single" w:sz="4" w:space="0" w:color="auto"/>
              <w:right w:val="single" w:sz="4" w:space="0" w:color="auto"/>
            </w:tcBorders>
            <w:shd w:val="clear" w:color="auto" w:fill="auto"/>
            <w:hideMark/>
          </w:tcPr>
          <w:p w14:paraId="14DBDA83" w14:textId="463D579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20m 10s</w:t>
            </w:r>
          </w:p>
        </w:tc>
        <w:tc>
          <w:tcPr>
            <w:tcW w:w="3039" w:type="dxa"/>
            <w:tcBorders>
              <w:top w:val="nil"/>
              <w:left w:val="nil"/>
              <w:bottom w:val="single" w:sz="4" w:space="0" w:color="auto"/>
              <w:right w:val="single" w:sz="4" w:space="0" w:color="auto"/>
            </w:tcBorders>
            <w:shd w:val="clear" w:color="auto" w:fill="auto"/>
            <w:hideMark/>
          </w:tcPr>
          <w:p w14:paraId="515A9959" w14:textId="29A140F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eltahir.imam@islamic-relief.org.sd</w:t>
            </w:r>
          </w:p>
        </w:tc>
      </w:tr>
      <w:tr w:rsidR="00A56964" w:rsidRPr="00380EBA" w14:paraId="427C520A"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416C138B" w14:textId="4BE0F6E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Sulieman Ahmed</w:t>
            </w:r>
          </w:p>
        </w:tc>
        <w:tc>
          <w:tcPr>
            <w:tcW w:w="1417" w:type="dxa"/>
            <w:tcBorders>
              <w:top w:val="nil"/>
              <w:left w:val="nil"/>
              <w:bottom w:val="single" w:sz="4" w:space="0" w:color="auto"/>
              <w:right w:val="single" w:sz="4" w:space="0" w:color="auto"/>
            </w:tcBorders>
            <w:shd w:val="clear" w:color="auto" w:fill="auto"/>
            <w:hideMark/>
          </w:tcPr>
          <w:p w14:paraId="6A369868" w14:textId="51B4D7C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1:26:48 PM</w:t>
            </w:r>
          </w:p>
        </w:tc>
        <w:tc>
          <w:tcPr>
            <w:tcW w:w="1276" w:type="dxa"/>
            <w:tcBorders>
              <w:top w:val="nil"/>
              <w:left w:val="nil"/>
              <w:bottom w:val="single" w:sz="4" w:space="0" w:color="auto"/>
              <w:right w:val="single" w:sz="4" w:space="0" w:color="auto"/>
            </w:tcBorders>
            <w:shd w:val="clear" w:color="auto" w:fill="auto"/>
            <w:hideMark/>
          </w:tcPr>
          <w:p w14:paraId="4B81B09C" w14:textId="4C238EC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496140EA" w14:textId="2306B7B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2m 50s</w:t>
            </w:r>
          </w:p>
        </w:tc>
        <w:tc>
          <w:tcPr>
            <w:tcW w:w="3039" w:type="dxa"/>
            <w:tcBorders>
              <w:top w:val="nil"/>
              <w:left w:val="nil"/>
              <w:bottom w:val="single" w:sz="4" w:space="0" w:color="auto"/>
              <w:right w:val="single" w:sz="4" w:space="0" w:color="auto"/>
            </w:tcBorders>
            <w:shd w:val="clear" w:color="auto" w:fill="auto"/>
            <w:hideMark/>
          </w:tcPr>
          <w:p w14:paraId="33042E98" w14:textId="53C309E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29106E5D"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366414C9" w14:textId="212CB05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roofErr w:type="spellStart"/>
            <w:r w:rsidRPr="000047B7">
              <w:t>Omima</w:t>
            </w:r>
            <w:proofErr w:type="spellEnd"/>
            <w:r w:rsidRPr="000047B7">
              <w:t xml:space="preserve"> CRW</w:t>
            </w:r>
          </w:p>
        </w:tc>
        <w:tc>
          <w:tcPr>
            <w:tcW w:w="1417" w:type="dxa"/>
            <w:tcBorders>
              <w:top w:val="nil"/>
              <w:left w:val="nil"/>
              <w:bottom w:val="single" w:sz="4" w:space="0" w:color="auto"/>
              <w:right w:val="single" w:sz="4" w:space="0" w:color="auto"/>
            </w:tcBorders>
            <w:shd w:val="clear" w:color="auto" w:fill="auto"/>
            <w:hideMark/>
          </w:tcPr>
          <w:p w14:paraId="387E43FA" w14:textId="783114F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1:27:30 PM</w:t>
            </w:r>
          </w:p>
        </w:tc>
        <w:tc>
          <w:tcPr>
            <w:tcW w:w="1276" w:type="dxa"/>
            <w:tcBorders>
              <w:top w:val="nil"/>
              <w:left w:val="nil"/>
              <w:bottom w:val="single" w:sz="4" w:space="0" w:color="auto"/>
              <w:right w:val="single" w:sz="4" w:space="0" w:color="auto"/>
            </w:tcBorders>
            <w:shd w:val="clear" w:color="auto" w:fill="auto"/>
            <w:hideMark/>
          </w:tcPr>
          <w:p w14:paraId="5F02A94E" w14:textId="46A87F6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04260D3A" w14:textId="48DA4AC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2m 12s</w:t>
            </w:r>
          </w:p>
        </w:tc>
        <w:tc>
          <w:tcPr>
            <w:tcW w:w="3039" w:type="dxa"/>
            <w:tcBorders>
              <w:top w:val="nil"/>
              <w:left w:val="nil"/>
              <w:bottom w:val="single" w:sz="4" w:space="0" w:color="auto"/>
              <w:right w:val="single" w:sz="4" w:space="0" w:color="auto"/>
            </w:tcBorders>
            <w:shd w:val="clear" w:color="auto" w:fill="auto"/>
            <w:hideMark/>
          </w:tcPr>
          <w:p w14:paraId="42D60F29" w14:textId="797432E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4EE2DC65" w14:textId="77777777" w:rsidTr="00252D7E">
        <w:trPr>
          <w:trHeight w:val="133"/>
        </w:trPr>
        <w:tc>
          <w:tcPr>
            <w:tcW w:w="2547" w:type="dxa"/>
            <w:tcBorders>
              <w:top w:val="nil"/>
              <w:left w:val="single" w:sz="4" w:space="0" w:color="auto"/>
              <w:bottom w:val="single" w:sz="4" w:space="0" w:color="auto"/>
              <w:right w:val="single" w:sz="4" w:space="0" w:color="auto"/>
            </w:tcBorders>
            <w:shd w:val="clear" w:color="auto" w:fill="auto"/>
            <w:hideMark/>
          </w:tcPr>
          <w:p w14:paraId="7666B0C9" w14:textId="75B3D53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GHARAIBA Abdelqader</w:t>
            </w:r>
          </w:p>
        </w:tc>
        <w:tc>
          <w:tcPr>
            <w:tcW w:w="1417" w:type="dxa"/>
            <w:tcBorders>
              <w:top w:val="nil"/>
              <w:left w:val="nil"/>
              <w:bottom w:val="single" w:sz="4" w:space="0" w:color="auto"/>
              <w:right w:val="single" w:sz="4" w:space="0" w:color="auto"/>
            </w:tcBorders>
            <w:shd w:val="clear" w:color="auto" w:fill="auto"/>
            <w:hideMark/>
          </w:tcPr>
          <w:p w14:paraId="5C990867" w14:textId="28FE4CB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1:32:58 PM</w:t>
            </w:r>
          </w:p>
        </w:tc>
        <w:tc>
          <w:tcPr>
            <w:tcW w:w="1276" w:type="dxa"/>
            <w:tcBorders>
              <w:top w:val="nil"/>
              <w:left w:val="nil"/>
              <w:bottom w:val="single" w:sz="4" w:space="0" w:color="auto"/>
              <w:right w:val="single" w:sz="4" w:space="0" w:color="auto"/>
            </w:tcBorders>
            <w:shd w:val="clear" w:color="auto" w:fill="auto"/>
            <w:hideMark/>
          </w:tcPr>
          <w:p w14:paraId="75E43B25" w14:textId="12B3AEA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2:29:34 PM</w:t>
            </w:r>
          </w:p>
        </w:tc>
        <w:tc>
          <w:tcPr>
            <w:tcW w:w="1701" w:type="dxa"/>
            <w:tcBorders>
              <w:top w:val="nil"/>
              <w:left w:val="nil"/>
              <w:bottom w:val="single" w:sz="4" w:space="0" w:color="auto"/>
              <w:right w:val="single" w:sz="4" w:space="0" w:color="auto"/>
            </w:tcBorders>
            <w:shd w:val="clear" w:color="auto" w:fill="auto"/>
            <w:hideMark/>
          </w:tcPr>
          <w:p w14:paraId="4FBDF194" w14:textId="678B9FA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56m 36s</w:t>
            </w:r>
          </w:p>
        </w:tc>
        <w:tc>
          <w:tcPr>
            <w:tcW w:w="3039" w:type="dxa"/>
            <w:tcBorders>
              <w:top w:val="nil"/>
              <w:left w:val="nil"/>
              <w:bottom w:val="single" w:sz="4" w:space="0" w:color="auto"/>
              <w:right w:val="single" w:sz="4" w:space="0" w:color="auto"/>
            </w:tcBorders>
            <w:shd w:val="clear" w:color="auto" w:fill="auto"/>
            <w:hideMark/>
          </w:tcPr>
          <w:p w14:paraId="44E98D69" w14:textId="27B5BC2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AGARAIBEH@iom.int</w:t>
            </w:r>
          </w:p>
        </w:tc>
      </w:tr>
      <w:tr w:rsidR="00A56964" w:rsidRPr="00380EBA" w14:paraId="10945A82"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702DF411" w14:textId="641133F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roofErr w:type="spellStart"/>
            <w:r w:rsidRPr="000047B7">
              <w:t>Alzean</w:t>
            </w:r>
            <w:proofErr w:type="spellEnd"/>
            <w:r w:rsidRPr="000047B7">
              <w:t xml:space="preserve"> </w:t>
            </w:r>
            <w:proofErr w:type="spellStart"/>
            <w:r w:rsidRPr="000047B7">
              <w:t>Jeed</w:t>
            </w:r>
            <w:proofErr w:type="spellEnd"/>
          </w:p>
        </w:tc>
        <w:tc>
          <w:tcPr>
            <w:tcW w:w="1417" w:type="dxa"/>
            <w:tcBorders>
              <w:top w:val="nil"/>
              <w:left w:val="nil"/>
              <w:bottom w:val="single" w:sz="4" w:space="0" w:color="auto"/>
              <w:right w:val="single" w:sz="4" w:space="0" w:color="auto"/>
            </w:tcBorders>
            <w:shd w:val="clear" w:color="auto" w:fill="auto"/>
            <w:hideMark/>
          </w:tcPr>
          <w:p w14:paraId="2DF9272A" w14:textId="64E02D3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1:59:05 PM</w:t>
            </w:r>
          </w:p>
        </w:tc>
        <w:tc>
          <w:tcPr>
            <w:tcW w:w="1276" w:type="dxa"/>
            <w:tcBorders>
              <w:top w:val="nil"/>
              <w:left w:val="nil"/>
              <w:bottom w:val="single" w:sz="4" w:space="0" w:color="auto"/>
              <w:right w:val="single" w:sz="4" w:space="0" w:color="auto"/>
            </w:tcBorders>
            <w:shd w:val="clear" w:color="auto" w:fill="auto"/>
            <w:hideMark/>
          </w:tcPr>
          <w:p w14:paraId="4A603AD1" w14:textId="5C8D24A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8BD457B" w14:textId="772B3F6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30m 36s</w:t>
            </w:r>
          </w:p>
        </w:tc>
        <w:tc>
          <w:tcPr>
            <w:tcW w:w="3039" w:type="dxa"/>
            <w:tcBorders>
              <w:top w:val="nil"/>
              <w:left w:val="nil"/>
              <w:bottom w:val="single" w:sz="4" w:space="0" w:color="auto"/>
              <w:right w:val="single" w:sz="4" w:space="0" w:color="auto"/>
            </w:tcBorders>
            <w:shd w:val="clear" w:color="auto" w:fill="auto"/>
            <w:hideMark/>
          </w:tcPr>
          <w:p w14:paraId="401F6C8E" w14:textId="512C027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69F6DBC1"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2660D551" w14:textId="1FF6179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MADAD Hossein (ECHO Nairobi)</w:t>
            </w:r>
          </w:p>
        </w:tc>
        <w:tc>
          <w:tcPr>
            <w:tcW w:w="1417" w:type="dxa"/>
            <w:tcBorders>
              <w:top w:val="nil"/>
              <w:left w:val="nil"/>
              <w:bottom w:val="single" w:sz="4" w:space="0" w:color="auto"/>
              <w:right w:val="single" w:sz="4" w:space="0" w:color="auto"/>
            </w:tcBorders>
            <w:shd w:val="clear" w:color="auto" w:fill="auto"/>
            <w:hideMark/>
          </w:tcPr>
          <w:p w14:paraId="6BE43EB8" w14:textId="1529DEE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2:06:15 PM</w:t>
            </w:r>
          </w:p>
        </w:tc>
        <w:tc>
          <w:tcPr>
            <w:tcW w:w="1276" w:type="dxa"/>
            <w:tcBorders>
              <w:top w:val="nil"/>
              <w:left w:val="nil"/>
              <w:bottom w:val="single" w:sz="4" w:space="0" w:color="auto"/>
              <w:right w:val="single" w:sz="4" w:space="0" w:color="auto"/>
            </w:tcBorders>
            <w:shd w:val="clear" w:color="auto" w:fill="auto"/>
            <w:hideMark/>
          </w:tcPr>
          <w:p w14:paraId="2E46FED3" w14:textId="148E676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74AAA05E" w14:textId="51AF2AA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23m 26s</w:t>
            </w:r>
          </w:p>
        </w:tc>
        <w:tc>
          <w:tcPr>
            <w:tcW w:w="3039" w:type="dxa"/>
            <w:tcBorders>
              <w:top w:val="nil"/>
              <w:left w:val="nil"/>
              <w:bottom w:val="single" w:sz="4" w:space="0" w:color="auto"/>
              <w:right w:val="single" w:sz="4" w:space="0" w:color="auto"/>
            </w:tcBorders>
            <w:shd w:val="clear" w:color="auto" w:fill="auto"/>
            <w:hideMark/>
          </w:tcPr>
          <w:p w14:paraId="50D72D6F" w14:textId="7B54DF6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Hossein.Madad@echofield.eu</w:t>
            </w:r>
          </w:p>
        </w:tc>
      </w:tr>
      <w:tr w:rsidR="00A56964" w:rsidRPr="00380EBA" w14:paraId="181406F1"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3E59728D" w14:textId="7285579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 xml:space="preserve">Fatima Ahmed </w:t>
            </w:r>
            <w:proofErr w:type="spellStart"/>
            <w:r w:rsidRPr="000047B7">
              <w:t>Altahir</w:t>
            </w:r>
            <w:proofErr w:type="spellEnd"/>
            <w:r w:rsidRPr="000047B7">
              <w:t xml:space="preserve"> (NOHS)</w:t>
            </w:r>
          </w:p>
        </w:tc>
        <w:tc>
          <w:tcPr>
            <w:tcW w:w="1417" w:type="dxa"/>
            <w:tcBorders>
              <w:top w:val="nil"/>
              <w:left w:val="nil"/>
              <w:bottom w:val="single" w:sz="4" w:space="0" w:color="auto"/>
              <w:right w:val="single" w:sz="4" w:space="0" w:color="auto"/>
            </w:tcBorders>
            <w:shd w:val="clear" w:color="auto" w:fill="auto"/>
            <w:hideMark/>
          </w:tcPr>
          <w:p w14:paraId="088C533C" w14:textId="1E337B6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2:14:34 PM</w:t>
            </w:r>
          </w:p>
        </w:tc>
        <w:tc>
          <w:tcPr>
            <w:tcW w:w="1276" w:type="dxa"/>
            <w:tcBorders>
              <w:top w:val="nil"/>
              <w:left w:val="nil"/>
              <w:bottom w:val="single" w:sz="4" w:space="0" w:color="auto"/>
              <w:right w:val="single" w:sz="4" w:space="0" w:color="auto"/>
            </w:tcBorders>
            <w:shd w:val="clear" w:color="auto" w:fill="auto"/>
            <w:hideMark/>
          </w:tcPr>
          <w:p w14:paraId="0A61C744" w14:textId="50D0B9E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2:29:35 PM</w:t>
            </w:r>
          </w:p>
        </w:tc>
        <w:tc>
          <w:tcPr>
            <w:tcW w:w="1701" w:type="dxa"/>
            <w:tcBorders>
              <w:top w:val="nil"/>
              <w:left w:val="nil"/>
              <w:bottom w:val="single" w:sz="4" w:space="0" w:color="auto"/>
              <w:right w:val="single" w:sz="4" w:space="0" w:color="auto"/>
            </w:tcBorders>
            <w:shd w:val="clear" w:color="auto" w:fill="auto"/>
            <w:hideMark/>
          </w:tcPr>
          <w:p w14:paraId="64264475" w14:textId="3B7D049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15m 1s</w:t>
            </w:r>
          </w:p>
        </w:tc>
        <w:tc>
          <w:tcPr>
            <w:tcW w:w="3039" w:type="dxa"/>
            <w:tcBorders>
              <w:top w:val="nil"/>
              <w:left w:val="nil"/>
              <w:bottom w:val="single" w:sz="4" w:space="0" w:color="auto"/>
              <w:right w:val="single" w:sz="4" w:space="0" w:color="auto"/>
            </w:tcBorders>
            <w:shd w:val="clear" w:color="auto" w:fill="auto"/>
            <w:hideMark/>
          </w:tcPr>
          <w:p w14:paraId="2B1D24A8" w14:textId="4625705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21EA2EF1" w14:textId="77777777" w:rsidTr="00252D7E">
        <w:trPr>
          <w:trHeight w:val="65"/>
        </w:trPr>
        <w:tc>
          <w:tcPr>
            <w:tcW w:w="2547" w:type="dxa"/>
            <w:tcBorders>
              <w:top w:val="nil"/>
              <w:left w:val="single" w:sz="4" w:space="0" w:color="auto"/>
              <w:bottom w:val="single" w:sz="4" w:space="0" w:color="auto"/>
              <w:right w:val="single" w:sz="4" w:space="0" w:color="auto"/>
            </w:tcBorders>
            <w:shd w:val="clear" w:color="auto" w:fill="auto"/>
            <w:hideMark/>
          </w:tcPr>
          <w:p w14:paraId="535B1115" w14:textId="37E6FCF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Iva Vavic</w:t>
            </w:r>
          </w:p>
        </w:tc>
        <w:tc>
          <w:tcPr>
            <w:tcW w:w="1417" w:type="dxa"/>
            <w:tcBorders>
              <w:top w:val="nil"/>
              <w:left w:val="nil"/>
              <w:bottom w:val="single" w:sz="4" w:space="0" w:color="auto"/>
              <w:right w:val="single" w:sz="4" w:space="0" w:color="auto"/>
            </w:tcBorders>
            <w:shd w:val="clear" w:color="auto" w:fill="auto"/>
            <w:hideMark/>
          </w:tcPr>
          <w:p w14:paraId="67AB420C" w14:textId="604B63E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12:58:04 PM</w:t>
            </w:r>
          </w:p>
        </w:tc>
        <w:tc>
          <w:tcPr>
            <w:tcW w:w="1276" w:type="dxa"/>
            <w:tcBorders>
              <w:top w:val="nil"/>
              <w:left w:val="nil"/>
              <w:bottom w:val="single" w:sz="4" w:space="0" w:color="auto"/>
              <w:right w:val="single" w:sz="4" w:space="0" w:color="auto"/>
            </w:tcBorders>
            <w:shd w:val="clear" w:color="auto" w:fill="auto"/>
            <w:hideMark/>
          </w:tcPr>
          <w:p w14:paraId="3011A405" w14:textId="1748733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2FCE2F9B" w14:textId="235CA33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31m 37s</w:t>
            </w:r>
          </w:p>
        </w:tc>
        <w:tc>
          <w:tcPr>
            <w:tcW w:w="3039" w:type="dxa"/>
            <w:tcBorders>
              <w:top w:val="nil"/>
              <w:left w:val="nil"/>
              <w:bottom w:val="single" w:sz="4" w:space="0" w:color="auto"/>
              <w:right w:val="single" w:sz="4" w:space="0" w:color="auto"/>
            </w:tcBorders>
            <w:shd w:val="clear" w:color="auto" w:fill="auto"/>
            <w:hideMark/>
          </w:tcPr>
          <w:p w14:paraId="14051458" w14:textId="6F48F77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vavic@unhcr.org</w:t>
            </w:r>
          </w:p>
        </w:tc>
      </w:tr>
      <w:tr w:rsidR="00A56964" w:rsidRPr="00380EBA" w14:paraId="261291FA"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30178528" w14:textId="2F1B848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Samar (Guest)</w:t>
            </w:r>
          </w:p>
        </w:tc>
        <w:tc>
          <w:tcPr>
            <w:tcW w:w="1417" w:type="dxa"/>
            <w:tcBorders>
              <w:top w:val="nil"/>
              <w:left w:val="nil"/>
              <w:bottom w:val="single" w:sz="4" w:space="0" w:color="auto"/>
              <w:right w:val="single" w:sz="4" w:space="0" w:color="auto"/>
            </w:tcBorders>
            <w:shd w:val="clear" w:color="auto" w:fill="auto"/>
            <w:hideMark/>
          </w:tcPr>
          <w:p w14:paraId="115C0C73" w14:textId="0D0A70E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12:59:25 PM</w:t>
            </w:r>
          </w:p>
        </w:tc>
        <w:tc>
          <w:tcPr>
            <w:tcW w:w="1276" w:type="dxa"/>
            <w:tcBorders>
              <w:top w:val="nil"/>
              <w:left w:val="nil"/>
              <w:bottom w:val="single" w:sz="4" w:space="0" w:color="auto"/>
              <w:right w:val="single" w:sz="4" w:space="0" w:color="auto"/>
            </w:tcBorders>
            <w:shd w:val="clear" w:color="auto" w:fill="auto"/>
            <w:hideMark/>
          </w:tcPr>
          <w:p w14:paraId="1356651B" w14:textId="5B497D1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1:08:16 PM</w:t>
            </w:r>
          </w:p>
        </w:tc>
        <w:tc>
          <w:tcPr>
            <w:tcW w:w="1701" w:type="dxa"/>
            <w:tcBorders>
              <w:top w:val="nil"/>
              <w:left w:val="nil"/>
              <w:bottom w:val="single" w:sz="4" w:space="0" w:color="auto"/>
              <w:right w:val="single" w:sz="4" w:space="0" w:color="auto"/>
            </w:tcBorders>
            <w:shd w:val="clear" w:color="auto" w:fill="auto"/>
            <w:hideMark/>
          </w:tcPr>
          <w:p w14:paraId="747181AA" w14:textId="33C769B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8m 51s</w:t>
            </w:r>
          </w:p>
        </w:tc>
        <w:tc>
          <w:tcPr>
            <w:tcW w:w="3039" w:type="dxa"/>
            <w:tcBorders>
              <w:top w:val="nil"/>
              <w:left w:val="nil"/>
              <w:bottom w:val="single" w:sz="4" w:space="0" w:color="auto"/>
              <w:right w:val="single" w:sz="4" w:space="0" w:color="auto"/>
            </w:tcBorders>
            <w:shd w:val="clear" w:color="auto" w:fill="auto"/>
            <w:hideMark/>
          </w:tcPr>
          <w:p w14:paraId="41885430" w14:textId="0430506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4ADD9B9C"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3176E3CF" w14:textId="244FD60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Asia Kambal</w:t>
            </w:r>
          </w:p>
        </w:tc>
        <w:tc>
          <w:tcPr>
            <w:tcW w:w="1417" w:type="dxa"/>
            <w:tcBorders>
              <w:top w:val="nil"/>
              <w:left w:val="nil"/>
              <w:bottom w:val="single" w:sz="4" w:space="0" w:color="auto"/>
              <w:right w:val="single" w:sz="4" w:space="0" w:color="auto"/>
            </w:tcBorders>
            <w:shd w:val="clear" w:color="auto" w:fill="auto"/>
            <w:hideMark/>
          </w:tcPr>
          <w:p w14:paraId="390E5AAF" w14:textId="0924B9A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12:59:31 PM</w:t>
            </w:r>
          </w:p>
        </w:tc>
        <w:tc>
          <w:tcPr>
            <w:tcW w:w="1276" w:type="dxa"/>
            <w:tcBorders>
              <w:top w:val="nil"/>
              <w:left w:val="nil"/>
              <w:bottom w:val="single" w:sz="4" w:space="0" w:color="auto"/>
              <w:right w:val="single" w:sz="4" w:space="0" w:color="auto"/>
            </w:tcBorders>
            <w:shd w:val="clear" w:color="auto" w:fill="auto"/>
            <w:hideMark/>
          </w:tcPr>
          <w:p w14:paraId="76B9C749" w14:textId="780BBB6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2:24:41 PM</w:t>
            </w:r>
          </w:p>
        </w:tc>
        <w:tc>
          <w:tcPr>
            <w:tcW w:w="1701" w:type="dxa"/>
            <w:tcBorders>
              <w:top w:val="nil"/>
              <w:left w:val="nil"/>
              <w:bottom w:val="single" w:sz="4" w:space="0" w:color="auto"/>
              <w:right w:val="single" w:sz="4" w:space="0" w:color="auto"/>
            </w:tcBorders>
            <w:shd w:val="clear" w:color="auto" w:fill="auto"/>
            <w:hideMark/>
          </w:tcPr>
          <w:p w14:paraId="501F21F2" w14:textId="3D408F0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25m 9s</w:t>
            </w:r>
          </w:p>
        </w:tc>
        <w:tc>
          <w:tcPr>
            <w:tcW w:w="3039" w:type="dxa"/>
            <w:tcBorders>
              <w:top w:val="nil"/>
              <w:left w:val="nil"/>
              <w:bottom w:val="single" w:sz="4" w:space="0" w:color="auto"/>
              <w:right w:val="single" w:sz="4" w:space="0" w:color="auto"/>
            </w:tcBorders>
            <w:shd w:val="clear" w:color="auto" w:fill="auto"/>
            <w:hideMark/>
          </w:tcPr>
          <w:p w14:paraId="55662671" w14:textId="78184B0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akambal@INTERNEWS.ORG</w:t>
            </w:r>
          </w:p>
        </w:tc>
      </w:tr>
      <w:tr w:rsidR="00A56964" w:rsidRPr="00380EBA" w14:paraId="649F4E3D" w14:textId="77777777" w:rsidTr="00252D7E">
        <w:trPr>
          <w:trHeight w:val="131"/>
        </w:trPr>
        <w:tc>
          <w:tcPr>
            <w:tcW w:w="2547" w:type="dxa"/>
            <w:tcBorders>
              <w:top w:val="nil"/>
              <w:left w:val="single" w:sz="4" w:space="0" w:color="auto"/>
              <w:bottom w:val="single" w:sz="4" w:space="0" w:color="auto"/>
              <w:right w:val="single" w:sz="4" w:space="0" w:color="auto"/>
            </w:tcBorders>
            <w:shd w:val="clear" w:color="auto" w:fill="auto"/>
            <w:hideMark/>
          </w:tcPr>
          <w:p w14:paraId="32A7925B" w14:textId="0EF1609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Ibrahim Degass</w:t>
            </w:r>
          </w:p>
        </w:tc>
        <w:tc>
          <w:tcPr>
            <w:tcW w:w="1417" w:type="dxa"/>
            <w:tcBorders>
              <w:top w:val="nil"/>
              <w:left w:val="nil"/>
              <w:bottom w:val="single" w:sz="4" w:space="0" w:color="auto"/>
              <w:right w:val="single" w:sz="4" w:space="0" w:color="auto"/>
            </w:tcBorders>
            <w:shd w:val="clear" w:color="auto" w:fill="auto"/>
            <w:hideMark/>
          </w:tcPr>
          <w:p w14:paraId="61A66900" w14:textId="5846B22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1:00:12 PM</w:t>
            </w:r>
          </w:p>
        </w:tc>
        <w:tc>
          <w:tcPr>
            <w:tcW w:w="1276" w:type="dxa"/>
            <w:tcBorders>
              <w:top w:val="nil"/>
              <w:left w:val="nil"/>
              <w:bottom w:val="single" w:sz="4" w:space="0" w:color="auto"/>
              <w:right w:val="single" w:sz="4" w:space="0" w:color="auto"/>
            </w:tcBorders>
            <w:shd w:val="clear" w:color="auto" w:fill="auto"/>
            <w:hideMark/>
          </w:tcPr>
          <w:p w14:paraId="48170AD4" w14:textId="20B2391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37073B16" w14:textId="7667465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29m 29s</w:t>
            </w:r>
          </w:p>
        </w:tc>
        <w:tc>
          <w:tcPr>
            <w:tcW w:w="3039" w:type="dxa"/>
            <w:tcBorders>
              <w:top w:val="nil"/>
              <w:left w:val="nil"/>
              <w:bottom w:val="single" w:sz="4" w:space="0" w:color="auto"/>
              <w:right w:val="single" w:sz="4" w:space="0" w:color="auto"/>
            </w:tcBorders>
            <w:shd w:val="clear" w:color="auto" w:fill="auto"/>
            <w:hideMark/>
          </w:tcPr>
          <w:p w14:paraId="2B728D31" w14:textId="686988E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IbrahimD@WEAREALIGHT.ORG</w:t>
            </w:r>
          </w:p>
        </w:tc>
      </w:tr>
      <w:tr w:rsidR="00A56964" w:rsidRPr="00380EBA" w14:paraId="658537B8" w14:textId="77777777" w:rsidTr="00252D7E">
        <w:trPr>
          <w:trHeight w:val="295"/>
        </w:trPr>
        <w:tc>
          <w:tcPr>
            <w:tcW w:w="2547" w:type="dxa"/>
            <w:tcBorders>
              <w:top w:val="nil"/>
              <w:left w:val="single" w:sz="4" w:space="0" w:color="auto"/>
              <w:bottom w:val="single" w:sz="4" w:space="0" w:color="auto"/>
              <w:right w:val="single" w:sz="4" w:space="0" w:color="auto"/>
            </w:tcBorders>
            <w:shd w:val="clear" w:color="auto" w:fill="auto"/>
            <w:hideMark/>
          </w:tcPr>
          <w:p w14:paraId="4E897844" w14:textId="6C34C0F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Emad Abdulrahman</w:t>
            </w:r>
          </w:p>
        </w:tc>
        <w:tc>
          <w:tcPr>
            <w:tcW w:w="1417" w:type="dxa"/>
            <w:tcBorders>
              <w:top w:val="nil"/>
              <w:left w:val="nil"/>
              <w:bottom w:val="single" w:sz="4" w:space="0" w:color="auto"/>
              <w:right w:val="single" w:sz="4" w:space="0" w:color="auto"/>
            </w:tcBorders>
            <w:shd w:val="clear" w:color="auto" w:fill="auto"/>
            <w:hideMark/>
          </w:tcPr>
          <w:p w14:paraId="0AD79715" w14:textId="21EFAAA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1:00:34 PM</w:t>
            </w:r>
          </w:p>
        </w:tc>
        <w:tc>
          <w:tcPr>
            <w:tcW w:w="1276" w:type="dxa"/>
            <w:tcBorders>
              <w:top w:val="nil"/>
              <w:left w:val="nil"/>
              <w:bottom w:val="single" w:sz="4" w:space="0" w:color="auto"/>
              <w:right w:val="single" w:sz="4" w:space="0" w:color="auto"/>
            </w:tcBorders>
            <w:shd w:val="clear" w:color="auto" w:fill="auto"/>
            <w:hideMark/>
          </w:tcPr>
          <w:p w14:paraId="0BCBB3F5" w14:textId="7EC3759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2:00:02 PM</w:t>
            </w:r>
          </w:p>
        </w:tc>
        <w:tc>
          <w:tcPr>
            <w:tcW w:w="1701" w:type="dxa"/>
            <w:tcBorders>
              <w:top w:val="nil"/>
              <w:left w:val="nil"/>
              <w:bottom w:val="single" w:sz="4" w:space="0" w:color="auto"/>
              <w:right w:val="single" w:sz="4" w:space="0" w:color="auto"/>
            </w:tcBorders>
            <w:shd w:val="clear" w:color="auto" w:fill="auto"/>
            <w:hideMark/>
          </w:tcPr>
          <w:p w14:paraId="20C381BE" w14:textId="53E8F60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59m 28s</w:t>
            </w:r>
          </w:p>
        </w:tc>
        <w:tc>
          <w:tcPr>
            <w:tcW w:w="3039" w:type="dxa"/>
            <w:tcBorders>
              <w:top w:val="nil"/>
              <w:left w:val="nil"/>
              <w:bottom w:val="single" w:sz="4" w:space="0" w:color="auto"/>
              <w:right w:val="single" w:sz="4" w:space="0" w:color="auto"/>
            </w:tcBorders>
            <w:shd w:val="clear" w:color="auto" w:fill="auto"/>
            <w:hideMark/>
          </w:tcPr>
          <w:p w14:paraId="0755114C" w14:textId="5BB2EC7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abdulmae@unhcr.org</w:t>
            </w:r>
          </w:p>
        </w:tc>
      </w:tr>
      <w:tr w:rsidR="00A56964" w:rsidRPr="00380EBA" w14:paraId="703C74B9" w14:textId="77777777" w:rsidTr="00252D7E">
        <w:trPr>
          <w:trHeight w:val="162"/>
        </w:trPr>
        <w:tc>
          <w:tcPr>
            <w:tcW w:w="2547" w:type="dxa"/>
            <w:tcBorders>
              <w:top w:val="nil"/>
              <w:left w:val="single" w:sz="4" w:space="0" w:color="auto"/>
              <w:bottom w:val="single" w:sz="4" w:space="0" w:color="auto"/>
              <w:right w:val="single" w:sz="4" w:space="0" w:color="auto"/>
            </w:tcBorders>
            <w:shd w:val="clear" w:color="auto" w:fill="auto"/>
            <w:hideMark/>
          </w:tcPr>
          <w:p w14:paraId="42B78701" w14:textId="20E5E47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Haydar Omer</w:t>
            </w:r>
          </w:p>
        </w:tc>
        <w:tc>
          <w:tcPr>
            <w:tcW w:w="1417" w:type="dxa"/>
            <w:tcBorders>
              <w:top w:val="nil"/>
              <w:left w:val="nil"/>
              <w:bottom w:val="single" w:sz="4" w:space="0" w:color="auto"/>
              <w:right w:val="single" w:sz="4" w:space="0" w:color="auto"/>
            </w:tcBorders>
            <w:shd w:val="clear" w:color="auto" w:fill="auto"/>
            <w:hideMark/>
          </w:tcPr>
          <w:p w14:paraId="15C30031" w14:textId="43B195F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1:00:57 PM</w:t>
            </w:r>
          </w:p>
        </w:tc>
        <w:tc>
          <w:tcPr>
            <w:tcW w:w="1276" w:type="dxa"/>
            <w:tcBorders>
              <w:top w:val="nil"/>
              <w:left w:val="nil"/>
              <w:bottom w:val="single" w:sz="4" w:space="0" w:color="auto"/>
              <w:right w:val="single" w:sz="4" w:space="0" w:color="auto"/>
            </w:tcBorders>
            <w:shd w:val="clear" w:color="auto" w:fill="auto"/>
            <w:hideMark/>
          </w:tcPr>
          <w:p w14:paraId="74EB0E92" w14:textId="5AF6B48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2:07:14 PM</w:t>
            </w:r>
          </w:p>
        </w:tc>
        <w:tc>
          <w:tcPr>
            <w:tcW w:w="1701" w:type="dxa"/>
            <w:tcBorders>
              <w:top w:val="nil"/>
              <w:left w:val="nil"/>
              <w:bottom w:val="single" w:sz="4" w:space="0" w:color="auto"/>
              <w:right w:val="single" w:sz="4" w:space="0" w:color="auto"/>
            </w:tcBorders>
            <w:shd w:val="clear" w:color="auto" w:fill="auto"/>
            <w:hideMark/>
          </w:tcPr>
          <w:p w14:paraId="789AEEC5" w14:textId="4C2C73A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6m 16s</w:t>
            </w:r>
          </w:p>
        </w:tc>
        <w:tc>
          <w:tcPr>
            <w:tcW w:w="3039" w:type="dxa"/>
            <w:tcBorders>
              <w:top w:val="nil"/>
              <w:left w:val="nil"/>
              <w:bottom w:val="single" w:sz="4" w:space="0" w:color="auto"/>
              <w:right w:val="single" w:sz="4" w:space="0" w:color="auto"/>
            </w:tcBorders>
            <w:shd w:val="clear" w:color="auto" w:fill="auto"/>
            <w:hideMark/>
          </w:tcPr>
          <w:p w14:paraId="6AC705F5" w14:textId="2B1FF48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Haydar.Omer@welthungerhilfe.de</w:t>
            </w:r>
          </w:p>
        </w:tc>
      </w:tr>
      <w:tr w:rsidR="00A56964" w:rsidRPr="00380EBA" w14:paraId="1DE4578A" w14:textId="77777777" w:rsidTr="00252D7E">
        <w:trPr>
          <w:trHeight w:val="184"/>
        </w:trPr>
        <w:tc>
          <w:tcPr>
            <w:tcW w:w="2547" w:type="dxa"/>
            <w:tcBorders>
              <w:top w:val="nil"/>
              <w:left w:val="single" w:sz="4" w:space="0" w:color="auto"/>
              <w:bottom w:val="single" w:sz="4" w:space="0" w:color="auto"/>
              <w:right w:val="single" w:sz="4" w:space="0" w:color="auto"/>
            </w:tcBorders>
            <w:shd w:val="clear" w:color="auto" w:fill="auto"/>
            <w:hideMark/>
          </w:tcPr>
          <w:p w14:paraId="5A56CCA0" w14:textId="016274C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Lopez, Miriam</w:t>
            </w:r>
          </w:p>
        </w:tc>
        <w:tc>
          <w:tcPr>
            <w:tcW w:w="1417" w:type="dxa"/>
            <w:tcBorders>
              <w:top w:val="nil"/>
              <w:left w:val="nil"/>
              <w:bottom w:val="single" w:sz="4" w:space="0" w:color="auto"/>
              <w:right w:val="single" w:sz="4" w:space="0" w:color="auto"/>
            </w:tcBorders>
            <w:shd w:val="clear" w:color="auto" w:fill="auto"/>
            <w:hideMark/>
          </w:tcPr>
          <w:p w14:paraId="4EF4F3DC" w14:textId="398B9FD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1:01:12 PM</w:t>
            </w:r>
          </w:p>
        </w:tc>
        <w:tc>
          <w:tcPr>
            <w:tcW w:w="1276" w:type="dxa"/>
            <w:tcBorders>
              <w:top w:val="nil"/>
              <w:left w:val="nil"/>
              <w:bottom w:val="single" w:sz="4" w:space="0" w:color="auto"/>
              <w:right w:val="single" w:sz="4" w:space="0" w:color="auto"/>
            </w:tcBorders>
            <w:shd w:val="clear" w:color="auto" w:fill="auto"/>
            <w:hideMark/>
          </w:tcPr>
          <w:p w14:paraId="263C21AE" w14:textId="08BB42E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2:29:31 PM</w:t>
            </w:r>
          </w:p>
        </w:tc>
        <w:tc>
          <w:tcPr>
            <w:tcW w:w="1701" w:type="dxa"/>
            <w:tcBorders>
              <w:top w:val="nil"/>
              <w:left w:val="nil"/>
              <w:bottom w:val="single" w:sz="4" w:space="0" w:color="auto"/>
              <w:right w:val="single" w:sz="4" w:space="0" w:color="auto"/>
            </w:tcBorders>
            <w:shd w:val="clear" w:color="auto" w:fill="auto"/>
            <w:hideMark/>
          </w:tcPr>
          <w:p w14:paraId="6BE4D31F" w14:textId="7079D15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28m 19s</w:t>
            </w:r>
          </w:p>
        </w:tc>
        <w:tc>
          <w:tcPr>
            <w:tcW w:w="3039" w:type="dxa"/>
            <w:tcBorders>
              <w:top w:val="nil"/>
              <w:left w:val="nil"/>
              <w:bottom w:val="single" w:sz="4" w:space="0" w:color="auto"/>
              <w:right w:val="single" w:sz="4" w:space="0" w:color="auto"/>
            </w:tcBorders>
            <w:shd w:val="clear" w:color="auto" w:fill="auto"/>
            <w:hideMark/>
          </w:tcPr>
          <w:p w14:paraId="44842DF8" w14:textId="1413A11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Miriam.Lopez@crs.org</w:t>
            </w:r>
          </w:p>
        </w:tc>
      </w:tr>
      <w:tr w:rsidR="00A56964" w:rsidRPr="00380EBA" w14:paraId="40F74077"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5BFF17CE" w14:textId="3E6B53D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lastRenderedPageBreak/>
              <w:t>TEKA Robel</w:t>
            </w:r>
          </w:p>
        </w:tc>
        <w:tc>
          <w:tcPr>
            <w:tcW w:w="1417" w:type="dxa"/>
            <w:tcBorders>
              <w:top w:val="nil"/>
              <w:left w:val="nil"/>
              <w:bottom w:val="single" w:sz="4" w:space="0" w:color="auto"/>
              <w:right w:val="single" w:sz="4" w:space="0" w:color="auto"/>
            </w:tcBorders>
            <w:shd w:val="clear" w:color="auto" w:fill="auto"/>
            <w:hideMark/>
          </w:tcPr>
          <w:p w14:paraId="64412F66" w14:textId="710D1D4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1:01:19 PM</w:t>
            </w:r>
          </w:p>
        </w:tc>
        <w:tc>
          <w:tcPr>
            <w:tcW w:w="1276" w:type="dxa"/>
            <w:tcBorders>
              <w:top w:val="nil"/>
              <w:left w:val="nil"/>
              <w:bottom w:val="single" w:sz="4" w:space="0" w:color="auto"/>
              <w:right w:val="single" w:sz="4" w:space="0" w:color="auto"/>
            </w:tcBorders>
            <w:shd w:val="clear" w:color="auto" w:fill="auto"/>
            <w:hideMark/>
          </w:tcPr>
          <w:p w14:paraId="33C435AC" w14:textId="0AFA959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2:29:31 PM</w:t>
            </w:r>
          </w:p>
        </w:tc>
        <w:tc>
          <w:tcPr>
            <w:tcW w:w="1701" w:type="dxa"/>
            <w:tcBorders>
              <w:top w:val="nil"/>
              <w:left w:val="nil"/>
              <w:bottom w:val="single" w:sz="4" w:space="0" w:color="auto"/>
              <w:right w:val="single" w:sz="4" w:space="0" w:color="auto"/>
            </w:tcBorders>
            <w:shd w:val="clear" w:color="auto" w:fill="auto"/>
            <w:hideMark/>
          </w:tcPr>
          <w:p w14:paraId="094BC441" w14:textId="7F242FA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28m 11s</w:t>
            </w:r>
          </w:p>
        </w:tc>
        <w:tc>
          <w:tcPr>
            <w:tcW w:w="3039" w:type="dxa"/>
            <w:tcBorders>
              <w:top w:val="nil"/>
              <w:left w:val="nil"/>
              <w:bottom w:val="single" w:sz="4" w:space="0" w:color="auto"/>
              <w:right w:val="single" w:sz="4" w:space="0" w:color="auto"/>
            </w:tcBorders>
            <w:shd w:val="clear" w:color="auto" w:fill="auto"/>
            <w:hideMark/>
          </w:tcPr>
          <w:p w14:paraId="3AB4B101" w14:textId="5B099E0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rteka@iom.int</w:t>
            </w:r>
          </w:p>
        </w:tc>
      </w:tr>
      <w:tr w:rsidR="00A56964" w:rsidRPr="00380EBA" w14:paraId="42F03811" w14:textId="77777777" w:rsidTr="00252D7E">
        <w:trPr>
          <w:trHeight w:val="855"/>
        </w:trPr>
        <w:tc>
          <w:tcPr>
            <w:tcW w:w="2547" w:type="dxa"/>
            <w:tcBorders>
              <w:top w:val="nil"/>
              <w:left w:val="single" w:sz="4" w:space="0" w:color="auto"/>
              <w:bottom w:val="single" w:sz="4" w:space="0" w:color="auto"/>
              <w:right w:val="single" w:sz="4" w:space="0" w:color="auto"/>
            </w:tcBorders>
            <w:shd w:val="clear" w:color="auto" w:fill="auto"/>
            <w:hideMark/>
          </w:tcPr>
          <w:p w14:paraId="6870EB8C" w14:textId="21E7BDC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Karanja, Boniface</w:t>
            </w:r>
          </w:p>
        </w:tc>
        <w:tc>
          <w:tcPr>
            <w:tcW w:w="1417" w:type="dxa"/>
            <w:tcBorders>
              <w:top w:val="nil"/>
              <w:left w:val="nil"/>
              <w:bottom w:val="single" w:sz="4" w:space="0" w:color="auto"/>
              <w:right w:val="single" w:sz="4" w:space="0" w:color="auto"/>
            </w:tcBorders>
            <w:shd w:val="clear" w:color="auto" w:fill="auto"/>
            <w:hideMark/>
          </w:tcPr>
          <w:p w14:paraId="4F093D4A" w14:textId="199C5B7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1:01:23 PM</w:t>
            </w:r>
          </w:p>
        </w:tc>
        <w:tc>
          <w:tcPr>
            <w:tcW w:w="1276" w:type="dxa"/>
            <w:tcBorders>
              <w:top w:val="nil"/>
              <w:left w:val="nil"/>
              <w:bottom w:val="single" w:sz="4" w:space="0" w:color="auto"/>
              <w:right w:val="single" w:sz="4" w:space="0" w:color="auto"/>
            </w:tcBorders>
            <w:shd w:val="clear" w:color="auto" w:fill="auto"/>
            <w:hideMark/>
          </w:tcPr>
          <w:p w14:paraId="30811B26" w14:textId="65324AB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3FB3D6B" w14:textId="2EB5365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28m 18s</w:t>
            </w:r>
          </w:p>
        </w:tc>
        <w:tc>
          <w:tcPr>
            <w:tcW w:w="3039" w:type="dxa"/>
            <w:tcBorders>
              <w:top w:val="nil"/>
              <w:left w:val="nil"/>
              <w:bottom w:val="single" w:sz="4" w:space="0" w:color="auto"/>
              <w:right w:val="single" w:sz="4" w:space="0" w:color="auto"/>
            </w:tcBorders>
            <w:shd w:val="clear" w:color="auto" w:fill="auto"/>
            <w:hideMark/>
          </w:tcPr>
          <w:p w14:paraId="3870300D" w14:textId="6B0BCCC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Boniface.Karanja@savethechildren.org</w:t>
            </w:r>
          </w:p>
        </w:tc>
      </w:tr>
      <w:tr w:rsidR="00A56964" w:rsidRPr="00380EBA" w14:paraId="4470E90A"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14A3B9BF" w14:textId="429DED4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Mahmoud Elhaj</w:t>
            </w:r>
          </w:p>
        </w:tc>
        <w:tc>
          <w:tcPr>
            <w:tcW w:w="1417" w:type="dxa"/>
            <w:tcBorders>
              <w:top w:val="nil"/>
              <w:left w:val="nil"/>
              <w:bottom w:val="single" w:sz="4" w:space="0" w:color="auto"/>
              <w:right w:val="single" w:sz="4" w:space="0" w:color="auto"/>
            </w:tcBorders>
            <w:shd w:val="clear" w:color="auto" w:fill="auto"/>
            <w:hideMark/>
          </w:tcPr>
          <w:p w14:paraId="6819987F" w14:textId="09E5539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1:01:55 PM</w:t>
            </w:r>
          </w:p>
        </w:tc>
        <w:tc>
          <w:tcPr>
            <w:tcW w:w="1276" w:type="dxa"/>
            <w:tcBorders>
              <w:top w:val="nil"/>
              <w:left w:val="nil"/>
              <w:bottom w:val="single" w:sz="4" w:space="0" w:color="auto"/>
              <w:right w:val="single" w:sz="4" w:space="0" w:color="auto"/>
            </w:tcBorders>
            <w:shd w:val="clear" w:color="auto" w:fill="auto"/>
            <w:hideMark/>
          </w:tcPr>
          <w:p w14:paraId="38FC1E3F" w14:textId="2407298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3B21361F" w14:textId="5D52FC7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27m 46s</w:t>
            </w:r>
          </w:p>
        </w:tc>
        <w:tc>
          <w:tcPr>
            <w:tcW w:w="3039" w:type="dxa"/>
            <w:tcBorders>
              <w:top w:val="nil"/>
              <w:left w:val="nil"/>
              <w:bottom w:val="single" w:sz="4" w:space="0" w:color="auto"/>
              <w:right w:val="single" w:sz="4" w:space="0" w:color="auto"/>
            </w:tcBorders>
            <w:shd w:val="clear" w:color="auto" w:fill="auto"/>
            <w:hideMark/>
          </w:tcPr>
          <w:p w14:paraId="042617EF" w14:textId="41A8673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Mahmoud.Elhaj@welthungerhilfe.de</w:t>
            </w:r>
          </w:p>
        </w:tc>
      </w:tr>
      <w:tr w:rsidR="00A56964" w:rsidRPr="00380EBA" w14:paraId="73447323" w14:textId="77777777" w:rsidTr="00252D7E">
        <w:trPr>
          <w:trHeight w:val="308"/>
        </w:trPr>
        <w:tc>
          <w:tcPr>
            <w:tcW w:w="2547" w:type="dxa"/>
            <w:tcBorders>
              <w:top w:val="nil"/>
              <w:left w:val="single" w:sz="4" w:space="0" w:color="auto"/>
              <w:bottom w:val="single" w:sz="4" w:space="0" w:color="auto"/>
              <w:right w:val="single" w:sz="4" w:space="0" w:color="auto"/>
            </w:tcBorders>
            <w:shd w:val="clear" w:color="auto" w:fill="auto"/>
            <w:hideMark/>
          </w:tcPr>
          <w:p w14:paraId="3AA90DD5" w14:textId="710D4AA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roofErr w:type="spellStart"/>
            <w:r w:rsidRPr="000047B7">
              <w:t>Adalla</w:t>
            </w:r>
            <w:proofErr w:type="spellEnd"/>
            <w:r w:rsidRPr="000047B7">
              <w:t>, Cecilia</w:t>
            </w:r>
          </w:p>
        </w:tc>
        <w:tc>
          <w:tcPr>
            <w:tcW w:w="1417" w:type="dxa"/>
            <w:tcBorders>
              <w:top w:val="nil"/>
              <w:left w:val="nil"/>
              <w:bottom w:val="single" w:sz="4" w:space="0" w:color="auto"/>
              <w:right w:val="single" w:sz="4" w:space="0" w:color="auto"/>
            </w:tcBorders>
            <w:shd w:val="clear" w:color="auto" w:fill="auto"/>
            <w:hideMark/>
          </w:tcPr>
          <w:p w14:paraId="02847F1F" w14:textId="54B44B6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1:02:17 PM</w:t>
            </w:r>
          </w:p>
        </w:tc>
        <w:tc>
          <w:tcPr>
            <w:tcW w:w="1276" w:type="dxa"/>
            <w:tcBorders>
              <w:top w:val="nil"/>
              <w:left w:val="nil"/>
              <w:bottom w:val="single" w:sz="4" w:space="0" w:color="auto"/>
              <w:right w:val="single" w:sz="4" w:space="0" w:color="auto"/>
            </w:tcBorders>
            <w:shd w:val="clear" w:color="auto" w:fill="auto"/>
            <w:hideMark/>
          </w:tcPr>
          <w:p w14:paraId="300D7A77" w14:textId="3A1B326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2:29:30 PM</w:t>
            </w:r>
          </w:p>
        </w:tc>
        <w:tc>
          <w:tcPr>
            <w:tcW w:w="1701" w:type="dxa"/>
            <w:tcBorders>
              <w:top w:val="nil"/>
              <w:left w:val="nil"/>
              <w:bottom w:val="single" w:sz="4" w:space="0" w:color="auto"/>
              <w:right w:val="single" w:sz="4" w:space="0" w:color="auto"/>
            </w:tcBorders>
            <w:shd w:val="clear" w:color="auto" w:fill="auto"/>
            <w:hideMark/>
          </w:tcPr>
          <w:p w14:paraId="101FF589" w14:textId="20A9B68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27m 13s</w:t>
            </w:r>
          </w:p>
        </w:tc>
        <w:tc>
          <w:tcPr>
            <w:tcW w:w="3039" w:type="dxa"/>
            <w:tcBorders>
              <w:top w:val="nil"/>
              <w:left w:val="nil"/>
              <w:bottom w:val="single" w:sz="4" w:space="0" w:color="auto"/>
              <w:right w:val="single" w:sz="4" w:space="0" w:color="auto"/>
            </w:tcBorders>
            <w:shd w:val="clear" w:color="auto" w:fill="auto"/>
            <w:hideMark/>
          </w:tcPr>
          <w:p w14:paraId="351B4C22" w14:textId="1D804EF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Cecilia.Adalla@crs.org</w:t>
            </w:r>
          </w:p>
        </w:tc>
      </w:tr>
      <w:tr w:rsidR="00A56964" w:rsidRPr="00380EBA" w14:paraId="02E27A84" w14:textId="77777777" w:rsidTr="00252D7E">
        <w:trPr>
          <w:trHeight w:val="291"/>
        </w:trPr>
        <w:tc>
          <w:tcPr>
            <w:tcW w:w="2547" w:type="dxa"/>
            <w:tcBorders>
              <w:top w:val="nil"/>
              <w:left w:val="single" w:sz="4" w:space="0" w:color="auto"/>
              <w:bottom w:val="single" w:sz="4" w:space="0" w:color="auto"/>
              <w:right w:val="single" w:sz="4" w:space="0" w:color="auto"/>
            </w:tcBorders>
            <w:shd w:val="clear" w:color="auto" w:fill="auto"/>
            <w:hideMark/>
          </w:tcPr>
          <w:p w14:paraId="24020E29" w14:textId="7ADC7D2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Takudzwa Jera</w:t>
            </w:r>
          </w:p>
        </w:tc>
        <w:tc>
          <w:tcPr>
            <w:tcW w:w="1417" w:type="dxa"/>
            <w:tcBorders>
              <w:top w:val="nil"/>
              <w:left w:val="nil"/>
              <w:bottom w:val="single" w:sz="4" w:space="0" w:color="auto"/>
              <w:right w:val="single" w:sz="4" w:space="0" w:color="auto"/>
            </w:tcBorders>
            <w:shd w:val="clear" w:color="auto" w:fill="auto"/>
            <w:hideMark/>
          </w:tcPr>
          <w:p w14:paraId="7DE60BE3" w14:textId="18998A6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1:02:58 PM</w:t>
            </w:r>
          </w:p>
        </w:tc>
        <w:tc>
          <w:tcPr>
            <w:tcW w:w="1276" w:type="dxa"/>
            <w:tcBorders>
              <w:top w:val="nil"/>
              <w:left w:val="nil"/>
              <w:bottom w:val="single" w:sz="4" w:space="0" w:color="auto"/>
              <w:right w:val="single" w:sz="4" w:space="0" w:color="auto"/>
            </w:tcBorders>
            <w:shd w:val="clear" w:color="auto" w:fill="auto"/>
            <w:hideMark/>
          </w:tcPr>
          <w:p w14:paraId="7D63113A" w14:textId="5838612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1:05:59 PM</w:t>
            </w:r>
          </w:p>
        </w:tc>
        <w:tc>
          <w:tcPr>
            <w:tcW w:w="1701" w:type="dxa"/>
            <w:tcBorders>
              <w:top w:val="nil"/>
              <w:left w:val="nil"/>
              <w:bottom w:val="single" w:sz="4" w:space="0" w:color="auto"/>
              <w:right w:val="single" w:sz="4" w:space="0" w:color="auto"/>
            </w:tcBorders>
            <w:shd w:val="clear" w:color="auto" w:fill="auto"/>
            <w:hideMark/>
          </w:tcPr>
          <w:p w14:paraId="5C98D162" w14:textId="6DFEBD5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3m 1s</w:t>
            </w:r>
          </w:p>
        </w:tc>
        <w:tc>
          <w:tcPr>
            <w:tcW w:w="3039" w:type="dxa"/>
            <w:tcBorders>
              <w:top w:val="nil"/>
              <w:left w:val="nil"/>
              <w:bottom w:val="single" w:sz="4" w:space="0" w:color="auto"/>
              <w:right w:val="single" w:sz="4" w:space="0" w:color="auto"/>
            </w:tcBorders>
            <w:shd w:val="clear" w:color="auto" w:fill="auto"/>
            <w:hideMark/>
          </w:tcPr>
          <w:p w14:paraId="6DA58B6B" w14:textId="2CC57B5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jera@unhcr.org</w:t>
            </w:r>
          </w:p>
        </w:tc>
      </w:tr>
      <w:tr w:rsidR="00A56964" w:rsidRPr="00380EBA" w14:paraId="58087A13" w14:textId="77777777" w:rsidTr="00252D7E">
        <w:trPr>
          <w:trHeight w:val="133"/>
        </w:trPr>
        <w:tc>
          <w:tcPr>
            <w:tcW w:w="2547" w:type="dxa"/>
            <w:tcBorders>
              <w:top w:val="nil"/>
              <w:left w:val="single" w:sz="4" w:space="0" w:color="auto"/>
              <w:bottom w:val="single" w:sz="4" w:space="0" w:color="auto"/>
              <w:right w:val="single" w:sz="4" w:space="0" w:color="auto"/>
            </w:tcBorders>
            <w:shd w:val="clear" w:color="auto" w:fill="auto"/>
            <w:hideMark/>
          </w:tcPr>
          <w:p w14:paraId="4582CA22" w14:textId="672152F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Takudzwa Jera</w:t>
            </w:r>
          </w:p>
        </w:tc>
        <w:tc>
          <w:tcPr>
            <w:tcW w:w="1417" w:type="dxa"/>
            <w:tcBorders>
              <w:top w:val="nil"/>
              <w:left w:val="nil"/>
              <w:bottom w:val="single" w:sz="4" w:space="0" w:color="auto"/>
              <w:right w:val="single" w:sz="4" w:space="0" w:color="auto"/>
            </w:tcBorders>
            <w:shd w:val="clear" w:color="auto" w:fill="auto"/>
            <w:hideMark/>
          </w:tcPr>
          <w:p w14:paraId="45914C53" w14:textId="37145F2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1:11:59 PM</w:t>
            </w:r>
          </w:p>
        </w:tc>
        <w:tc>
          <w:tcPr>
            <w:tcW w:w="1276" w:type="dxa"/>
            <w:tcBorders>
              <w:top w:val="nil"/>
              <w:left w:val="nil"/>
              <w:bottom w:val="single" w:sz="4" w:space="0" w:color="auto"/>
              <w:right w:val="single" w:sz="4" w:space="0" w:color="auto"/>
            </w:tcBorders>
            <w:shd w:val="clear" w:color="auto" w:fill="auto"/>
            <w:hideMark/>
          </w:tcPr>
          <w:p w14:paraId="7229F20D" w14:textId="50CFBE6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4E37DE20" w14:textId="4AD2192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17m 42s</w:t>
            </w:r>
          </w:p>
        </w:tc>
        <w:tc>
          <w:tcPr>
            <w:tcW w:w="3039" w:type="dxa"/>
            <w:tcBorders>
              <w:top w:val="nil"/>
              <w:left w:val="nil"/>
              <w:bottom w:val="single" w:sz="4" w:space="0" w:color="auto"/>
              <w:right w:val="single" w:sz="4" w:space="0" w:color="auto"/>
            </w:tcBorders>
            <w:shd w:val="clear" w:color="auto" w:fill="auto"/>
            <w:hideMark/>
          </w:tcPr>
          <w:p w14:paraId="50513FC6" w14:textId="3AED7B0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jera@unhcr.org</w:t>
            </w:r>
          </w:p>
        </w:tc>
      </w:tr>
      <w:tr w:rsidR="00A56964" w:rsidRPr="00380EBA" w14:paraId="13D7B72B"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5840215D" w14:textId="73F1550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Farah Baden (PCS)</w:t>
            </w:r>
          </w:p>
        </w:tc>
        <w:tc>
          <w:tcPr>
            <w:tcW w:w="1417" w:type="dxa"/>
            <w:tcBorders>
              <w:top w:val="nil"/>
              <w:left w:val="nil"/>
              <w:bottom w:val="single" w:sz="4" w:space="0" w:color="auto"/>
              <w:right w:val="single" w:sz="4" w:space="0" w:color="auto"/>
            </w:tcBorders>
            <w:shd w:val="clear" w:color="auto" w:fill="auto"/>
            <w:hideMark/>
          </w:tcPr>
          <w:p w14:paraId="2F4CCD4B" w14:textId="0F37FCC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1:03:03 PM</w:t>
            </w:r>
          </w:p>
        </w:tc>
        <w:tc>
          <w:tcPr>
            <w:tcW w:w="1276" w:type="dxa"/>
            <w:tcBorders>
              <w:top w:val="nil"/>
              <w:left w:val="nil"/>
              <w:bottom w:val="single" w:sz="4" w:space="0" w:color="auto"/>
              <w:right w:val="single" w:sz="4" w:space="0" w:color="auto"/>
            </w:tcBorders>
            <w:shd w:val="clear" w:color="auto" w:fill="auto"/>
            <w:hideMark/>
          </w:tcPr>
          <w:p w14:paraId="306C8E4A" w14:textId="7119C5D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4F9B70C4" w14:textId="6D6EBDA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26m 38s</w:t>
            </w:r>
          </w:p>
        </w:tc>
        <w:tc>
          <w:tcPr>
            <w:tcW w:w="3039" w:type="dxa"/>
            <w:tcBorders>
              <w:top w:val="nil"/>
              <w:left w:val="nil"/>
              <w:bottom w:val="single" w:sz="4" w:space="0" w:color="auto"/>
              <w:right w:val="single" w:sz="4" w:space="0" w:color="auto"/>
            </w:tcBorders>
            <w:shd w:val="clear" w:color="auto" w:fill="auto"/>
            <w:hideMark/>
          </w:tcPr>
          <w:p w14:paraId="1941FEC6" w14:textId="4C6EDAC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13849403" w14:textId="77777777" w:rsidTr="00252D7E">
        <w:trPr>
          <w:trHeight w:val="243"/>
        </w:trPr>
        <w:tc>
          <w:tcPr>
            <w:tcW w:w="2547" w:type="dxa"/>
            <w:tcBorders>
              <w:top w:val="nil"/>
              <w:left w:val="single" w:sz="4" w:space="0" w:color="auto"/>
              <w:bottom w:val="single" w:sz="4" w:space="0" w:color="auto"/>
              <w:right w:val="single" w:sz="4" w:space="0" w:color="auto"/>
            </w:tcBorders>
            <w:shd w:val="clear" w:color="auto" w:fill="auto"/>
            <w:hideMark/>
          </w:tcPr>
          <w:p w14:paraId="559A99CD" w14:textId="7690495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 xml:space="preserve">Ralph </w:t>
            </w:r>
            <w:proofErr w:type="spellStart"/>
            <w:r w:rsidRPr="000047B7">
              <w:t>Chirovamangu</w:t>
            </w:r>
            <w:proofErr w:type="spellEnd"/>
          </w:p>
        </w:tc>
        <w:tc>
          <w:tcPr>
            <w:tcW w:w="1417" w:type="dxa"/>
            <w:tcBorders>
              <w:top w:val="nil"/>
              <w:left w:val="nil"/>
              <w:bottom w:val="single" w:sz="4" w:space="0" w:color="auto"/>
              <w:right w:val="single" w:sz="4" w:space="0" w:color="auto"/>
            </w:tcBorders>
            <w:shd w:val="clear" w:color="auto" w:fill="auto"/>
            <w:hideMark/>
          </w:tcPr>
          <w:p w14:paraId="270B3B9E" w14:textId="38D6AB4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1:03:14 PM</w:t>
            </w:r>
          </w:p>
        </w:tc>
        <w:tc>
          <w:tcPr>
            <w:tcW w:w="1276" w:type="dxa"/>
            <w:tcBorders>
              <w:top w:val="nil"/>
              <w:left w:val="nil"/>
              <w:bottom w:val="single" w:sz="4" w:space="0" w:color="auto"/>
              <w:right w:val="single" w:sz="4" w:space="0" w:color="auto"/>
            </w:tcBorders>
            <w:shd w:val="clear" w:color="auto" w:fill="auto"/>
            <w:hideMark/>
          </w:tcPr>
          <w:p w14:paraId="74FAF6AF" w14:textId="101AE76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2:29:33 PM</w:t>
            </w:r>
          </w:p>
        </w:tc>
        <w:tc>
          <w:tcPr>
            <w:tcW w:w="1701" w:type="dxa"/>
            <w:tcBorders>
              <w:top w:val="nil"/>
              <w:left w:val="nil"/>
              <w:bottom w:val="single" w:sz="4" w:space="0" w:color="auto"/>
              <w:right w:val="single" w:sz="4" w:space="0" w:color="auto"/>
            </w:tcBorders>
            <w:shd w:val="clear" w:color="auto" w:fill="auto"/>
            <w:hideMark/>
          </w:tcPr>
          <w:p w14:paraId="5AD6930E" w14:textId="1821B93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26m 18s</w:t>
            </w:r>
          </w:p>
        </w:tc>
        <w:tc>
          <w:tcPr>
            <w:tcW w:w="3039" w:type="dxa"/>
            <w:tcBorders>
              <w:top w:val="nil"/>
              <w:left w:val="nil"/>
              <w:bottom w:val="single" w:sz="4" w:space="0" w:color="auto"/>
              <w:right w:val="single" w:sz="4" w:space="0" w:color="auto"/>
            </w:tcBorders>
            <w:shd w:val="clear" w:color="auto" w:fill="auto"/>
            <w:hideMark/>
          </w:tcPr>
          <w:p w14:paraId="74D4671C" w14:textId="5567F2D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Ralph.Chirovamangu@welthungerhilfe.de</w:t>
            </w:r>
          </w:p>
        </w:tc>
      </w:tr>
      <w:tr w:rsidR="00A56964" w:rsidRPr="00380EBA" w14:paraId="0E2F1921"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602EEDDC" w14:textId="0DF161C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Pascal Rukundo</w:t>
            </w:r>
          </w:p>
        </w:tc>
        <w:tc>
          <w:tcPr>
            <w:tcW w:w="1417" w:type="dxa"/>
            <w:tcBorders>
              <w:top w:val="nil"/>
              <w:left w:val="nil"/>
              <w:bottom w:val="single" w:sz="4" w:space="0" w:color="auto"/>
              <w:right w:val="single" w:sz="4" w:space="0" w:color="auto"/>
            </w:tcBorders>
            <w:shd w:val="clear" w:color="auto" w:fill="auto"/>
            <w:hideMark/>
          </w:tcPr>
          <w:p w14:paraId="036808A9" w14:textId="5A83923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1:03:51 PM</w:t>
            </w:r>
          </w:p>
        </w:tc>
        <w:tc>
          <w:tcPr>
            <w:tcW w:w="1276" w:type="dxa"/>
            <w:tcBorders>
              <w:top w:val="nil"/>
              <w:left w:val="nil"/>
              <w:bottom w:val="single" w:sz="4" w:space="0" w:color="auto"/>
              <w:right w:val="single" w:sz="4" w:space="0" w:color="auto"/>
            </w:tcBorders>
            <w:shd w:val="clear" w:color="auto" w:fill="auto"/>
            <w:hideMark/>
          </w:tcPr>
          <w:p w14:paraId="4920F8E9" w14:textId="5AB5A6F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1:04:06 PM</w:t>
            </w:r>
          </w:p>
        </w:tc>
        <w:tc>
          <w:tcPr>
            <w:tcW w:w="1701" w:type="dxa"/>
            <w:tcBorders>
              <w:top w:val="nil"/>
              <w:left w:val="nil"/>
              <w:bottom w:val="single" w:sz="4" w:space="0" w:color="auto"/>
              <w:right w:val="single" w:sz="4" w:space="0" w:color="auto"/>
            </w:tcBorders>
            <w:shd w:val="clear" w:color="auto" w:fill="auto"/>
            <w:hideMark/>
          </w:tcPr>
          <w:p w14:paraId="10F9E15B" w14:textId="7C53028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15s</w:t>
            </w:r>
          </w:p>
        </w:tc>
        <w:tc>
          <w:tcPr>
            <w:tcW w:w="3039" w:type="dxa"/>
            <w:tcBorders>
              <w:top w:val="nil"/>
              <w:left w:val="nil"/>
              <w:bottom w:val="single" w:sz="4" w:space="0" w:color="auto"/>
              <w:right w:val="single" w:sz="4" w:space="0" w:color="auto"/>
            </w:tcBorders>
            <w:shd w:val="clear" w:color="auto" w:fill="auto"/>
            <w:hideMark/>
          </w:tcPr>
          <w:p w14:paraId="5D472A50" w14:textId="319DCBF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rukundop@unhcr.org</w:t>
            </w:r>
          </w:p>
        </w:tc>
      </w:tr>
      <w:tr w:rsidR="00A56964" w:rsidRPr="00380EBA" w14:paraId="47E96758" w14:textId="77777777" w:rsidTr="00252D7E">
        <w:trPr>
          <w:trHeight w:val="70"/>
        </w:trPr>
        <w:tc>
          <w:tcPr>
            <w:tcW w:w="2547" w:type="dxa"/>
            <w:tcBorders>
              <w:top w:val="nil"/>
              <w:left w:val="single" w:sz="4" w:space="0" w:color="auto"/>
              <w:bottom w:val="single" w:sz="4" w:space="0" w:color="auto"/>
              <w:right w:val="single" w:sz="4" w:space="0" w:color="auto"/>
            </w:tcBorders>
            <w:shd w:val="clear" w:color="auto" w:fill="auto"/>
            <w:hideMark/>
          </w:tcPr>
          <w:p w14:paraId="3FE3C734" w14:textId="5B92494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Pascal Rukundo</w:t>
            </w:r>
          </w:p>
        </w:tc>
        <w:tc>
          <w:tcPr>
            <w:tcW w:w="1417" w:type="dxa"/>
            <w:tcBorders>
              <w:top w:val="nil"/>
              <w:left w:val="nil"/>
              <w:bottom w:val="single" w:sz="4" w:space="0" w:color="auto"/>
              <w:right w:val="single" w:sz="4" w:space="0" w:color="auto"/>
            </w:tcBorders>
            <w:shd w:val="clear" w:color="auto" w:fill="auto"/>
            <w:hideMark/>
          </w:tcPr>
          <w:p w14:paraId="205DE2EB" w14:textId="3C51E6E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1:19:06 PM</w:t>
            </w:r>
          </w:p>
        </w:tc>
        <w:tc>
          <w:tcPr>
            <w:tcW w:w="1276" w:type="dxa"/>
            <w:tcBorders>
              <w:top w:val="nil"/>
              <w:left w:val="nil"/>
              <w:bottom w:val="single" w:sz="4" w:space="0" w:color="auto"/>
              <w:right w:val="single" w:sz="4" w:space="0" w:color="auto"/>
            </w:tcBorders>
            <w:shd w:val="clear" w:color="auto" w:fill="auto"/>
            <w:hideMark/>
          </w:tcPr>
          <w:p w14:paraId="4CD720B8" w14:textId="2142CDE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740F1A64" w14:textId="6CD4C67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10m 31s</w:t>
            </w:r>
          </w:p>
        </w:tc>
        <w:tc>
          <w:tcPr>
            <w:tcW w:w="3039" w:type="dxa"/>
            <w:tcBorders>
              <w:top w:val="nil"/>
              <w:left w:val="nil"/>
              <w:bottom w:val="single" w:sz="4" w:space="0" w:color="auto"/>
              <w:right w:val="single" w:sz="4" w:space="0" w:color="auto"/>
            </w:tcBorders>
            <w:shd w:val="clear" w:color="auto" w:fill="auto"/>
            <w:hideMark/>
          </w:tcPr>
          <w:p w14:paraId="02746F95" w14:textId="74CF171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rukundop@unhcr.org</w:t>
            </w:r>
          </w:p>
        </w:tc>
      </w:tr>
      <w:tr w:rsidR="00A56964" w:rsidRPr="00380EBA" w14:paraId="7EB21BCF" w14:textId="77777777" w:rsidTr="00252D7E">
        <w:trPr>
          <w:trHeight w:val="210"/>
        </w:trPr>
        <w:tc>
          <w:tcPr>
            <w:tcW w:w="2547" w:type="dxa"/>
            <w:tcBorders>
              <w:top w:val="nil"/>
              <w:left w:val="single" w:sz="4" w:space="0" w:color="auto"/>
              <w:bottom w:val="single" w:sz="4" w:space="0" w:color="auto"/>
              <w:right w:val="single" w:sz="4" w:space="0" w:color="auto"/>
            </w:tcBorders>
            <w:shd w:val="clear" w:color="auto" w:fill="auto"/>
            <w:hideMark/>
          </w:tcPr>
          <w:p w14:paraId="602E67FF" w14:textId="44C1668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Florence Mangwende</w:t>
            </w:r>
          </w:p>
        </w:tc>
        <w:tc>
          <w:tcPr>
            <w:tcW w:w="1417" w:type="dxa"/>
            <w:tcBorders>
              <w:top w:val="nil"/>
              <w:left w:val="nil"/>
              <w:bottom w:val="single" w:sz="4" w:space="0" w:color="auto"/>
              <w:right w:val="single" w:sz="4" w:space="0" w:color="auto"/>
            </w:tcBorders>
            <w:shd w:val="clear" w:color="auto" w:fill="auto"/>
            <w:hideMark/>
          </w:tcPr>
          <w:p w14:paraId="6F5887FC" w14:textId="2530BFB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1:03:56 PM</w:t>
            </w:r>
          </w:p>
        </w:tc>
        <w:tc>
          <w:tcPr>
            <w:tcW w:w="1276" w:type="dxa"/>
            <w:tcBorders>
              <w:top w:val="nil"/>
              <w:left w:val="nil"/>
              <w:bottom w:val="single" w:sz="4" w:space="0" w:color="auto"/>
              <w:right w:val="single" w:sz="4" w:space="0" w:color="auto"/>
            </w:tcBorders>
            <w:shd w:val="clear" w:color="auto" w:fill="auto"/>
            <w:hideMark/>
          </w:tcPr>
          <w:p w14:paraId="3265D365" w14:textId="06BA364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076BA57B" w14:textId="6F41924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25m 42s</w:t>
            </w:r>
          </w:p>
        </w:tc>
        <w:tc>
          <w:tcPr>
            <w:tcW w:w="3039" w:type="dxa"/>
            <w:tcBorders>
              <w:top w:val="nil"/>
              <w:left w:val="nil"/>
              <w:bottom w:val="single" w:sz="4" w:space="0" w:color="auto"/>
              <w:right w:val="single" w:sz="4" w:space="0" w:color="auto"/>
            </w:tcBorders>
            <w:shd w:val="clear" w:color="auto" w:fill="auto"/>
            <w:hideMark/>
          </w:tcPr>
          <w:p w14:paraId="47B826B7" w14:textId="33332C3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florence.mangwende@nrc.no</w:t>
            </w:r>
          </w:p>
        </w:tc>
      </w:tr>
      <w:tr w:rsidR="00A56964" w:rsidRPr="00380EBA" w14:paraId="43B06270"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11E1D288" w14:textId="45EB135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Abdelgadir (AG) (Guest)</w:t>
            </w:r>
          </w:p>
        </w:tc>
        <w:tc>
          <w:tcPr>
            <w:tcW w:w="1417" w:type="dxa"/>
            <w:tcBorders>
              <w:top w:val="nil"/>
              <w:left w:val="nil"/>
              <w:bottom w:val="single" w:sz="4" w:space="0" w:color="auto"/>
              <w:right w:val="single" w:sz="4" w:space="0" w:color="auto"/>
            </w:tcBorders>
            <w:shd w:val="clear" w:color="auto" w:fill="auto"/>
            <w:hideMark/>
          </w:tcPr>
          <w:p w14:paraId="1F56687A" w14:textId="179AA53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1:05:09 PM</w:t>
            </w:r>
          </w:p>
        </w:tc>
        <w:tc>
          <w:tcPr>
            <w:tcW w:w="1276" w:type="dxa"/>
            <w:tcBorders>
              <w:top w:val="nil"/>
              <w:left w:val="nil"/>
              <w:bottom w:val="single" w:sz="4" w:space="0" w:color="auto"/>
              <w:right w:val="single" w:sz="4" w:space="0" w:color="auto"/>
            </w:tcBorders>
            <w:shd w:val="clear" w:color="auto" w:fill="auto"/>
            <w:hideMark/>
          </w:tcPr>
          <w:p w14:paraId="50F2C538" w14:textId="5402F8A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2:29:33 PM</w:t>
            </w:r>
          </w:p>
        </w:tc>
        <w:tc>
          <w:tcPr>
            <w:tcW w:w="1701" w:type="dxa"/>
            <w:tcBorders>
              <w:top w:val="nil"/>
              <w:left w:val="nil"/>
              <w:bottom w:val="single" w:sz="4" w:space="0" w:color="auto"/>
              <w:right w:val="single" w:sz="4" w:space="0" w:color="auto"/>
            </w:tcBorders>
            <w:shd w:val="clear" w:color="auto" w:fill="auto"/>
            <w:hideMark/>
          </w:tcPr>
          <w:p w14:paraId="0C84D854" w14:textId="54ACA25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24m 23s</w:t>
            </w:r>
          </w:p>
        </w:tc>
        <w:tc>
          <w:tcPr>
            <w:tcW w:w="3039" w:type="dxa"/>
            <w:tcBorders>
              <w:top w:val="nil"/>
              <w:left w:val="nil"/>
              <w:bottom w:val="single" w:sz="4" w:space="0" w:color="auto"/>
              <w:right w:val="single" w:sz="4" w:space="0" w:color="auto"/>
            </w:tcBorders>
            <w:shd w:val="clear" w:color="auto" w:fill="auto"/>
            <w:hideMark/>
          </w:tcPr>
          <w:p w14:paraId="5F6BBFF7" w14:textId="7DDC958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30FD3C52" w14:textId="77777777" w:rsidTr="00252D7E">
        <w:trPr>
          <w:trHeight w:val="178"/>
        </w:trPr>
        <w:tc>
          <w:tcPr>
            <w:tcW w:w="2547" w:type="dxa"/>
            <w:tcBorders>
              <w:top w:val="nil"/>
              <w:left w:val="single" w:sz="4" w:space="0" w:color="auto"/>
              <w:bottom w:val="single" w:sz="4" w:space="0" w:color="auto"/>
              <w:right w:val="single" w:sz="4" w:space="0" w:color="auto"/>
            </w:tcBorders>
            <w:shd w:val="clear" w:color="auto" w:fill="auto"/>
            <w:hideMark/>
          </w:tcPr>
          <w:p w14:paraId="60BD3841" w14:textId="1975FDB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Mohammed Gimish</w:t>
            </w:r>
          </w:p>
        </w:tc>
        <w:tc>
          <w:tcPr>
            <w:tcW w:w="1417" w:type="dxa"/>
            <w:tcBorders>
              <w:top w:val="nil"/>
              <w:left w:val="nil"/>
              <w:bottom w:val="single" w:sz="4" w:space="0" w:color="auto"/>
              <w:right w:val="single" w:sz="4" w:space="0" w:color="auto"/>
            </w:tcBorders>
            <w:shd w:val="clear" w:color="auto" w:fill="auto"/>
            <w:hideMark/>
          </w:tcPr>
          <w:p w14:paraId="56240016" w14:textId="6A69D8F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1:05:25 PM</w:t>
            </w:r>
          </w:p>
        </w:tc>
        <w:tc>
          <w:tcPr>
            <w:tcW w:w="1276" w:type="dxa"/>
            <w:tcBorders>
              <w:top w:val="nil"/>
              <w:left w:val="nil"/>
              <w:bottom w:val="single" w:sz="4" w:space="0" w:color="auto"/>
              <w:right w:val="single" w:sz="4" w:space="0" w:color="auto"/>
            </w:tcBorders>
            <w:shd w:val="clear" w:color="auto" w:fill="auto"/>
            <w:hideMark/>
          </w:tcPr>
          <w:p w14:paraId="3E242A1A" w14:textId="58F4ED6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0C7006AF" w14:textId="420546E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24m 16s</w:t>
            </w:r>
          </w:p>
        </w:tc>
        <w:tc>
          <w:tcPr>
            <w:tcW w:w="3039" w:type="dxa"/>
            <w:tcBorders>
              <w:top w:val="nil"/>
              <w:left w:val="nil"/>
              <w:bottom w:val="single" w:sz="4" w:space="0" w:color="auto"/>
              <w:right w:val="single" w:sz="4" w:space="0" w:color="auto"/>
            </w:tcBorders>
            <w:shd w:val="clear" w:color="auto" w:fill="auto"/>
            <w:hideMark/>
          </w:tcPr>
          <w:p w14:paraId="40BD15E1" w14:textId="7B711A5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gimish@un.org</w:t>
            </w:r>
          </w:p>
        </w:tc>
      </w:tr>
      <w:tr w:rsidR="00A56964" w:rsidRPr="00380EBA" w14:paraId="685F1CFB" w14:textId="77777777" w:rsidTr="00252D7E">
        <w:trPr>
          <w:trHeight w:val="304"/>
        </w:trPr>
        <w:tc>
          <w:tcPr>
            <w:tcW w:w="2547" w:type="dxa"/>
            <w:tcBorders>
              <w:top w:val="nil"/>
              <w:left w:val="single" w:sz="4" w:space="0" w:color="auto"/>
              <w:bottom w:val="single" w:sz="4" w:space="0" w:color="auto"/>
              <w:right w:val="single" w:sz="4" w:space="0" w:color="auto"/>
            </w:tcBorders>
            <w:shd w:val="clear" w:color="auto" w:fill="auto"/>
            <w:hideMark/>
          </w:tcPr>
          <w:p w14:paraId="7DFFD89F" w14:textId="021BC05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Osman</w:t>
            </w:r>
          </w:p>
        </w:tc>
        <w:tc>
          <w:tcPr>
            <w:tcW w:w="1417" w:type="dxa"/>
            <w:tcBorders>
              <w:top w:val="nil"/>
              <w:left w:val="nil"/>
              <w:bottom w:val="single" w:sz="4" w:space="0" w:color="auto"/>
              <w:right w:val="single" w:sz="4" w:space="0" w:color="auto"/>
            </w:tcBorders>
            <w:shd w:val="clear" w:color="auto" w:fill="auto"/>
            <w:hideMark/>
          </w:tcPr>
          <w:p w14:paraId="5B264CDD" w14:textId="43CC173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1:06:20 PM</w:t>
            </w:r>
          </w:p>
        </w:tc>
        <w:tc>
          <w:tcPr>
            <w:tcW w:w="1276" w:type="dxa"/>
            <w:tcBorders>
              <w:top w:val="nil"/>
              <w:left w:val="nil"/>
              <w:bottom w:val="single" w:sz="4" w:space="0" w:color="auto"/>
              <w:right w:val="single" w:sz="4" w:space="0" w:color="auto"/>
            </w:tcBorders>
            <w:shd w:val="clear" w:color="auto" w:fill="auto"/>
            <w:hideMark/>
          </w:tcPr>
          <w:p w14:paraId="675F92EC" w14:textId="4BCB2F1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2:29:37 PM</w:t>
            </w:r>
          </w:p>
        </w:tc>
        <w:tc>
          <w:tcPr>
            <w:tcW w:w="1701" w:type="dxa"/>
            <w:tcBorders>
              <w:top w:val="nil"/>
              <w:left w:val="nil"/>
              <w:bottom w:val="single" w:sz="4" w:space="0" w:color="auto"/>
              <w:right w:val="single" w:sz="4" w:space="0" w:color="auto"/>
            </w:tcBorders>
            <w:shd w:val="clear" w:color="auto" w:fill="auto"/>
            <w:hideMark/>
          </w:tcPr>
          <w:p w14:paraId="5894635D" w14:textId="4719AFC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23m 16s</w:t>
            </w:r>
          </w:p>
        </w:tc>
        <w:tc>
          <w:tcPr>
            <w:tcW w:w="3039" w:type="dxa"/>
            <w:tcBorders>
              <w:top w:val="nil"/>
              <w:left w:val="nil"/>
              <w:bottom w:val="single" w:sz="4" w:space="0" w:color="auto"/>
              <w:right w:val="single" w:sz="4" w:space="0" w:color="auto"/>
            </w:tcBorders>
            <w:shd w:val="clear" w:color="auto" w:fill="auto"/>
            <w:hideMark/>
          </w:tcPr>
          <w:p w14:paraId="4FB4DBBF" w14:textId="3BA2BBC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osmanmoh@unhcr.org</w:t>
            </w:r>
          </w:p>
        </w:tc>
      </w:tr>
      <w:tr w:rsidR="00A56964" w:rsidRPr="00380EBA" w14:paraId="3F5FE0B2" w14:textId="77777777" w:rsidTr="00252D7E">
        <w:trPr>
          <w:trHeight w:val="146"/>
        </w:trPr>
        <w:tc>
          <w:tcPr>
            <w:tcW w:w="2547" w:type="dxa"/>
            <w:tcBorders>
              <w:top w:val="nil"/>
              <w:left w:val="single" w:sz="4" w:space="0" w:color="auto"/>
              <w:bottom w:val="single" w:sz="4" w:space="0" w:color="auto"/>
              <w:right w:val="single" w:sz="4" w:space="0" w:color="auto"/>
            </w:tcBorders>
            <w:shd w:val="clear" w:color="auto" w:fill="auto"/>
            <w:hideMark/>
          </w:tcPr>
          <w:p w14:paraId="23E7A6EC" w14:textId="4636EF5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Moin Muqat</w:t>
            </w:r>
          </w:p>
        </w:tc>
        <w:tc>
          <w:tcPr>
            <w:tcW w:w="1417" w:type="dxa"/>
            <w:tcBorders>
              <w:top w:val="nil"/>
              <w:left w:val="nil"/>
              <w:bottom w:val="single" w:sz="4" w:space="0" w:color="auto"/>
              <w:right w:val="single" w:sz="4" w:space="0" w:color="auto"/>
            </w:tcBorders>
            <w:shd w:val="clear" w:color="auto" w:fill="auto"/>
            <w:hideMark/>
          </w:tcPr>
          <w:p w14:paraId="08FB6821" w14:textId="4C6CFDD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1:06:58 PM</w:t>
            </w:r>
          </w:p>
        </w:tc>
        <w:tc>
          <w:tcPr>
            <w:tcW w:w="1276" w:type="dxa"/>
            <w:tcBorders>
              <w:top w:val="nil"/>
              <w:left w:val="nil"/>
              <w:bottom w:val="single" w:sz="4" w:space="0" w:color="auto"/>
              <w:right w:val="single" w:sz="4" w:space="0" w:color="auto"/>
            </w:tcBorders>
            <w:shd w:val="clear" w:color="auto" w:fill="auto"/>
            <w:hideMark/>
          </w:tcPr>
          <w:p w14:paraId="2FD67CE7" w14:textId="6C09672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1:10:36 PM</w:t>
            </w:r>
          </w:p>
        </w:tc>
        <w:tc>
          <w:tcPr>
            <w:tcW w:w="1701" w:type="dxa"/>
            <w:tcBorders>
              <w:top w:val="nil"/>
              <w:left w:val="nil"/>
              <w:bottom w:val="single" w:sz="4" w:space="0" w:color="auto"/>
              <w:right w:val="single" w:sz="4" w:space="0" w:color="auto"/>
            </w:tcBorders>
            <w:shd w:val="clear" w:color="auto" w:fill="auto"/>
            <w:hideMark/>
          </w:tcPr>
          <w:p w14:paraId="52826543" w14:textId="7FC3376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3m 38s</w:t>
            </w:r>
          </w:p>
        </w:tc>
        <w:tc>
          <w:tcPr>
            <w:tcW w:w="3039" w:type="dxa"/>
            <w:tcBorders>
              <w:top w:val="nil"/>
              <w:left w:val="nil"/>
              <w:bottom w:val="single" w:sz="4" w:space="0" w:color="auto"/>
              <w:right w:val="single" w:sz="4" w:space="0" w:color="auto"/>
            </w:tcBorders>
            <w:shd w:val="clear" w:color="auto" w:fill="auto"/>
            <w:hideMark/>
          </w:tcPr>
          <w:p w14:paraId="6F738FC8" w14:textId="7E28907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muqat@unhcr.org</w:t>
            </w:r>
          </w:p>
        </w:tc>
      </w:tr>
      <w:tr w:rsidR="00A56964" w:rsidRPr="00380EBA" w14:paraId="011EE96C"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5C3BDC03" w14:textId="1ADE601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Tibyan Omran</w:t>
            </w:r>
          </w:p>
        </w:tc>
        <w:tc>
          <w:tcPr>
            <w:tcW w:w="1417" w:type="dxa"/>
            <w:tcBorders>
              <w:top w:val="nil"/>
              <w:left w:val="nil"/>
              <w:bottom w:val="single" w:sz="4" w:space="0" w:color="auto"/>
              <w:right w:val="single" w:sz="4" w:space="0" w:color="auto"/>
            </w:tcBorders>
            <w:shd w:val="clear" w:color="auto" w:fill="auto"/>
            <w:hideMark/>
          </w:tcPr>
          <w:p w14:paraId="7F7446A3" w14:textId="13085A7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1:08:04 PM</w:t>
            </w:r>
          </w:p>
        </w:tc>
        <w:tc>
          <w:tcPr>
            <w:tcW w:w="1276" w:type="dxa"/>
            <w:tcBorders>
              <w:top w:val="nil"/>
              <w:left w:val="nil"/>
              <w:bottom w:val="single" w:sz="4" w:space="0" w:color="auto"/>
              <w:right w:val="single" w:sz="4" w:space="0" w:color="auto"/>
            </w:tcBorders>
            <w:shd w:val="clear" w:color="auto" w:fill="auto"/>
            <w:hideMark/>
          </w:tcPr>
          <w:p w14:paraId="2AC6DC78" w14:textId="308C6EE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2A04A7CF" w14:textId="72825C4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21m 33s</w:t>
            </w:r>
          </w:p>
        </w:tc>
        <w:tc>
          <w:tcPr>
            <w:tcW w:w="3039" w:type="dxa"/>
            <w:tcBorders>
              <w:top w:val="nil"/>
              <w:left w:val="nil"/>
              <w:bottom w:val="single" w:sz="4" w:space="0" w:color="auto"/>
              <w:right w:val="single" w:sz="4" w:space="0" w:color="auto"/>
            </w:tcBorders>
            <w:shd w:val="clear" w:color="auto" w:fill="auto"/>
            <w:hideMark/>
          </w:tcPr>
          <w:p w14:paraId="0FA67D3B" w14:textId="0E1A842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05D8F68F" w14:textId="77777777" w:rsidTr="00252D7E">
        <w:trPr>
          <w:trHeight w:val="255"/>
        </w:trPr>
        <w:tc>
          <w:tcPr>
            <w:tcW w:w="2547" w:type="dxa"/>
            <w:tcBorders>
              <w:top w:val="nil"/>
              <w:left w:val="single" w:sz="4" w:space="0" w:color="auto"/>
              <w:bottom w:val="single" w:sz="4" w:space="0" w:color="auto"/>
              <w:right w:val="single" w:sz="4" w:space="0" w:color="auto"/>
            </w:tcBorders>
            <w:shd w:val="clear" w:color="auto" w:fill="auto"/>
            <w:hideMark/>
          </w:tcPr>
          <w:p w14:paraId="19ED956D" w14:textId="00E766F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Badawi, Jamal Al Din</w:t>
            </w:r>
          </w:p>
        </w:tc>
        <w:tc>
          <w:tcPr>
            <w:tcW w:w="1417" w:type="dxa"/>
            <w:tcBorders>
              <w:top w:val="nil"/>
              <w:left w:val="nil"/>
              <w:bottom w:val="single" w:sz="4" w:space="0" w:color="auto"/>
              <w:right w:val="single" w:sz="4" w:space="0" w:color="auto"/>
            </w:tcBorders>
            <w:shd w:val="clear" w:color="auto" w:fill="auto"/>
            <w:hideMark/>
          </w:tcPr>
          <w:p w14:paraId="4A8A2B20" w14:textId="2226708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1:09:18 PM</w:t>
            </w:r>
          </w:p>
        </w:tc>
        <w:tc>
          <w:tcPr>
            <w:tcW w:w="1276" w:type="dxa"/>
            <w:tcBorders>
              <w:top w:val="nil"/>
              <w:left w:val="nil"/>
              <w:bottom w:val="single" w:sz="4" w:space="0" w:color="auto"/>
              <w:right w:val="single" w:sz="4" w:space="0" w:color="auto"/>
            </w:tcBorders>
            <w:shd w:val="clear" w:color="auto" w:fill="auto"/>
            <w:hideMark/>
          </w:tcPr>
          <w:p w14:paraId="31A53644" w14:textId="31CF370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2:15:17 PM</w:t>
            </w:r>
          </w:p>
        </w:tc>
        <w:tc>
          <w:tcPr>
            <w:tcW w:w="1701" w:type="dxa"/>
            <w:tcBorders>
              <w:top w:val="nil"/>
              <w:left w:val="nil"/>
              <w:bottom w:val="single" w:sz="4" w:space="0" w:color="auto"/>
              <w:right w:val="single" w:sz="4" w:space="0" w:color="auto"/>
            </w:tcBorders>
            <w:shd w:val="clear" w:color="auto" w:fill="auto"/>
            <w:hideMark/>
          </w:tcPr>
          <w:p w14:paraId="2A1FA360" w14:textId="41BE94F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5m 58s</w:t>
            </w:r>
          </w:p>
        </w:tc>
        <w:tc>
          <w:tcPr>
            <w:tcW w:w="3039" w:type="dxa"/>
            <w:tcBorders>
              <w:top w:val="nil"/>
              <w:left w:val="nil"/>
              <w:bottom w:val="single" w:sz="4" w:space="0" w:color="auto"/>
              <w:right w:val="single" w:sz="4" w:space="0" w:color="auto"/>
            </w:tcBorders>
            <w:shd w:val="clear" w:color="auto" w:fill="auto"/>
            <w:hideMark/>
          </w:tcPr>
          <w:p w14:paraId="1ACB5718" w14:textId="4B09CAF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Jamal.Badawi@crs.org</w:t>
            </w:r>
          </w:p>
        </w:tc>
      </w:tr>
      <w:tr w:rsidR="00A56964" w:rsidRPr="00380EBA" w14:paraId="05107BF1" w14:textId="77777777" w:rsidTr="00252D7E">
        <w:trPr>
          <w:trHeight w:val="240"/>
        </w:trPr>
        <w:tc>
          <w:tcPr>
            <w:tcW w:w="2547" w:type="dxa"/>
            <w:tcBorders>
              <w:top w:val="nil"/>
              <w:left w:val="single" w:sz="4" w:space="0" w:color="auto"/>
              <w:bottom w:val="single" w:sz="4" w:space="0" w:color="auto"/>
              <w:right w:val="single" w:sz="4" w:space="0" w:color="auto"/>
            </w:tcBorders>
            <w:shd w:val="clear" w:color="auto" w:fill="auto"/>
            <w:hideMark/>
          </w:tcPr>
          <w:p w14:paraId="6F778052" w14:textId="6DFFAB6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SEYAM</w:t>
            </w:r>
          </w:p>
        </w:tc>
        <w:tc>
          <w:tcPr>
            <w:tcW w:w="1417" w:type="dxa"/>
            <w:tcBorders>
              <w:top w:val="nil"/>
              <w:left w:val="nil"/>
              <w:bottom w:val="single" w:sz="4" w:space="0" w:color="auto"/>
              <w:right w:val="single" w:sz="4" w:space="0" w:color="auto"/>
            </w:tcBorders>
            <w:shd w:val="clear" w:color="auto" w:fill="auto"/>
            <w:hideMark/>
          </w:tcPr>
          <w:p w14:paraId="5682C8B7" w14:textId="75814E9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1:11:19 PM</w:t>
            </w:r>
          </w:p>
        </w:tc>
        <w:tc>
          <w:tcPr>
            <w:tcW w:w="1276" w:type="dxa"/>
            <w:tcBorders>
              <w:top w:val="nil"/>
              <w:left w:val="nil"/>
              <w:bottom w:val="single" w:sz="4" w:space="0" w:color="auto"/>
              <w:right w:val="single" w:sz="4" w:space="0" w:color="auto"/>
            </w:tcBorders>
            <w:shd w:val="clear" w:color="auto" w:fill="auto"/>
            <w:hideMark/>
          </w:tcPr>
          <w:p w14:paraId="725B094A" w14:textId="1CE89A3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1:15:41 PM</w:t>
            </w:r>
          </w:p>
        </w:tc>
        <w:tc>
          <w:tcPr>
            <w:tcW w:w="1701" w:type="dxa"/>
            <w:tcBorders>
              <w:top w:val="nil"/>
              <w:left w:val="nil"/>
              <w:bottom w:val="single" w:sz="4" w:space="0" w:color="auto"/>
              <w:right w:val="single" w:sz="4" w:space="0" w:color="auto"/>
            </w:tcBorders>
            <w:shd w:val="clear" w:color="auto" w:fill="auto"/>
            <w:hideMark/>
          </w:tcPr>
          <w:p w14:paraId="298062E8" w14:textId="64A119D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4m 21s</w:t>
            </w:r>
          </w:p>
        </w:tc>
        <w:tc>
          <w:tcPr>
            <w:tcW w:w="3039" w:type="dxa"/>
            <w:tcBorders>
              <w:top w:val="nil"/>
              <w:left w:val="nil"/>
              <w:bottom w:val="single" w:sz="4" w:space="0" w:color="auto"/>
              <w:right w:val="single" w:sz="4" w:space="0" w:color="auto"/>
            </w:tcBorders>
            <w:shd w:val="clear" w:color="auto" w:fill="auto"/>
            <w:hideMark/>
          </w:tcPr>
          <w:p w14:paraId="3D5F1E0C" w14:textId="2D1A2BA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seyam@unhcr.org</w:t>
            </w:r>
          </w:p>
        </w:tc>
      </w:tr>
      <w:tr w:rsidR="00A56964" w:rsidRPr="00380EBA" w14:paraId="424247B6"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646F8E43" w14:textId="0066504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Hussein Kokab</w:t>
            </w:r>
          </w:p>
        </w:tc>
        <w:tc>
          <w:tcPr>
            <w:tcW w:w="1417" w:type="dxa"/>
            <w:tcBorders>
              <w:top w:val="nil"/>
              <w:left w:val="nil"/>
              <w:bottom w:val="single" w:sz="4" w:space="0" w:color="auto"/>
              <w:right w:val="single" w:sz="4" w:space="0" w:color="auto"/>
            </w:tcBorders>
            <w:shd w:val="clear" w:color="auto" w:fill="auto"/>
            <w:hideMark/>
          </w:tcPr>
          <w:p w14:paraId="26B185A5" w14:textId="79190C1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1:12:06 PM</w:t>
            </w:r>
          </w:p>
        </w:tc>
        <w:tc>
          <w:tcPr>
            <w:tcW w:w="1276" w:type="dxa"/>
            <w:tcBorders>
              <w:top w:val="nil"/>
              <w:left w:val="nil"/>
              <w:bottom w:val="single" w:sz="4" w:space="0" w:color="auto"/>
              <w:right w:val="single" w:sz="4" w:space="0" w:color="auto"/>
            </w:tcBorders>
            <w:shd w:val="clear" w:color="auto" w:fill="auto"/>
            <w:hideMark/>
          </w:tcPr>
          <w:p w14:paraId="0360D49A" w14:textId="66B39F8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2:03:20 PM</w:t>
            </w:r>
          </w:p>
        </w:tc>
        <w:tc>
          <w:tcPr>
            <w:tcW w:w="1701" w:type="dxa"/>
            <w:tcBorders>
              <w:top w:val="nil"/>
              <w:left w:val="nil"/>
              <w:bottom w:val="single" w:sz="4" w:space="0" w:color="auto"/>
              <w:right w:val="single" w:sz="4" w:space="0" w:color="auto"/>
            </w:tcBorders>
            <w:shd w:val="clear" w:color="auto" w:fill="auto"/>
            <w:hideMark/>
          </w:tcPr>
          <w:p w14:paraId="34C8BA43" w14:textId="3BC196E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51m 14s</w:t>
            </w:r>
          </w:p>
        </w:tc>
        <w:tc>
          <w:tcPr>
            <w:tcW w:w="3039" w:type="dxa"/>
            <w:tcBorders>
              <w:top w:val="nil"/>
              <w:left w:val="nil"/>
              <w:bottom w:val="single" w:sz="4" w:space="0" w:color="auto"/>
              <w:right w:val="single" w:sz="4" w:space="0" w:color="auto"/>
            </w:tcBorders>
            <w:shd w:val="clear" w:color="auto" w:fill="auto"/>
            <w:hideMark/>
          </w:tcPr>
          <w:p w14:paraId="139E7D86" w14:textId="1D602DE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mabaker@cafod.org.uk</w:t>
            </w:r>
          </w:p>
        </w:tc>
      </w:tr>
      <w:tr w:rsidR="00A56964" w:rsidRPr="00380EBA" w14:paraId="0D6843A6"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03C5D648" w14:textId="7D71AA2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Hussein Kokab</w:t>
            </w:r>
          </w:p>
        </w:tc>
        <w:tc>
          <w:tcPr>
            <w:tcW w:w="1417" w:type="dxa"/>
            <w:tcBorders>
              <w:top w:val="nil"/>
              <w:left w:val="nil"/>
              <w:bottom w:val="single" w:sz="4" w:space="0" w:color="auto"/>
              <w:right w:val="single" w:sz="4" w:space="0" w:color="auto"/>
            </w:tcBorders>
            <w:shd w:val="clear" w:color="auto" w:fill="auto"/>
            <w:hideMark/>
          </w:tcPr>
          <w:p w14:paraId="57BA2E5E" w14:textId="5C564A2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2:07:56 PM</w:t>
            </w:r>
          </w:p>
        </w:tc>
        <w:tc>
          <w:tcPr>
            <w:tcW w:w="1276" w:type="dxa"/>
            <w:tcBorders>
              <w:top w:val="nil"/>
              <w:left w:val="nil"/>
              <w:bottom w:val="single" w:sz="4" w:space="0" w:color="auto"/>
              <w:right w:val="single" w:sz="4" w:space="0" w:color="auto"/>
            </w:tcBorders>
            <w:shd w:val="clear" w:color="auto" w:fill="auto"/>
            <w:hideMark/>
          </w:tcPr>
          <w:p w14:paraId="1C91BE6B" w14:textId="36B38FE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1E42C26D" w14:textId="4A6CFBB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21m 46s</w:t>
            </w:r>
          </w:p>
        </w:tc>
        <w:tc>
          <w:tcPr>
            <w:tcW w:w="3039" w:type="dxa"/>
            <w:tcBorders>
              <w:top w:val="nil"/>
              <w:left w:val="nil"/>
              <w:bottom w:val="single" w:sz="4" w:space="0" w:color="auto"/>
              <w:right w:val="single" w:sz="4" w:space="0" w:color="auto"/>
            </w:tcBorders>
            <w:shd w:val="clear" w:color="auto" w:fill="auto"/>
            <w:hideMark/>
          </w:tcPr>
          <w:p w14:paraId="022981E1" w14:textId="0295CCA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mabaker@cafod.org.uk</w:t>
            </w:r>
          </w:p>
        </w:tc>
      </w:tr>
      <w:tr w:rsidR="00A56964" w:rsidRPr="00380EBA" w14:paraId="307E92C1" w14:textId="77777777" w:rsidTr="00252D7E">
        <w:trPr>
          <w:trHeight w:val="150"/>
        </w:trPr>
        <w:tc>
          <w:tcPr>
            <w:tcW w:w="2547" w:type="dxa"/>
            <w:tcBorders>
              <w:top w:val="nil"/>
              <w:left w:val="single" w:sz="4" w:space="0" w:color="auto"/>
              <w:bottom w:val="single" w:sz="4" w:space="0" w:color="auto"/>
              <w:right w:val="single" w:sz="4" w:space="0" w:color="auto"/>
            </w:tcBorders>
            <w:shd w:val="clear" w:color="auto" w:fill="auto"/>
            <w:hideMark/>
          </w:tcPr>
          <w:p w14:paraId="73F7DF8A" w14:textId="5151B94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Abdalla Younis, Mohammed</w:t>
            </w:r>
          </w:p>
        </w:tc>
        <w:tc>
          <w:tcPr>
            <w:tcW w:w="1417" w:type="dxa"/>
            <w:tcBorders>
              <w:top w:val="nil"/>
              <w:left w:val="nil"/>
              <w:bottom w:val="single" w:sz="4" w:space="0" w:color="auto"/>
              <w:right w:val="single" w:sz="4" w:space="0" w:color="auto"/>
            </w:tcBorders>
            <w:shd w:val="clear" w:color="auto" w:fill="auto"/>
            <w:hideMark/>
          </w:tcPr>
          <w:p w14:paraId="0747B6BC" w14:textId="42858E4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1:12:56 PM</w:t>
            </w:r>
          </w:p>
        </w:tc>
        <w:tc>
          <w:tcPr>
            <w:tcW w:w="1276" w:type="dxa"/>
            <w:tcBorders>
              <w:top w:val="nil"/>
              <w:left w:val="nil"/>
              <w:bottom w:val="single" w:sz="4" w:space="0" w:color="auto"/>
              <w:right w:val="single" w:sz="4" w:space="0" w:color="auto"/>
            </w:tcBorders>
            <w:shd w:val="clear" w:color="auto" w:fill="auto"/>
            <w:hideMark/>
          </w:tcPr>
          <w:p w14:paraId="6539F8AD" w14:textId="26C28E3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7C05EF64" w14:textId="3FBEEBD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16m 45s</w:t>
            </w:r>
          </w:p>
        </w:tc>
        <w:tc>
          <w:tcPr>
            <w:tcW w:w="3039" w:type="dxa"/>
            <w:tcBorders>
              <w:top w:val="nil"/>
              <w:left w:val="nil"/>
              <w:bottom w:val="single" w:sz="4" w:space="0" w:color="auto"/>
              <w:right w:val="single" w:sz="4" w:space="0" w:color="auto"/>
            </w:tcBorders>
            <w:shd w:val="clear" w:color="auto" w:fill="auto"/>
            <w:hideMark/>
          </w:tcPr>
          <w:p w14:paraId="0ABDDAC6" w14:textId="6D3A036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mohammed.abdalla@crs.org</w:t>
            </w:r>
          </w:p>
        </w:tc>
      </w:tr>
      <w:tr w:rsidR="00A56964" w:rsidRPr="00380EBA" w14:paraId="0F423A9E" w14:textId="77777777" w:rsidTr="00252D7E">
        <w:trPr>
          <w:trHeight w:val="275"/>
        </w:trPr>
        <w:tc>
          <w:tcPr>
            <w:tcW w:w="2547" w:type="dxa"/>
            <w:tcBorders>
              <w:top w:val="nil"/>
              <w:left w:val="single" w:sz="4" w:space="0" w:color="auto"/>
              <w:bottom w:val="single" w:sz="4" w:space="0" w:color="auto"/>
              <w:right w:val="single" w:sz="4" w:space="0" w:color="auto"/>
            </w:tcBorders>
            <w:shd w:val="clear" w:color="auto" w:fill="auto"/>
            <w:hideMark/>
          </w:tcPr>
          <w:p w14:paraId="02D0D221" w14:textId="59B734B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Afaf Ali</w:t>
            </w:r>
          </w:p>
        </w:tc>
        <w:tc>
          <w:tcPr>
            <w:tcW w:w="1417" w:type="dxa"/>
            <w:tcBorders>
              <w:top w:val="nil"/>
              <w:left w:val="nil"/>
              <w:bottom w:val="single" w:sz="4" w:space="0" w:color="auto"/>
              <w:right w:val="single" w:sz="4" w:space="0" w:color="auto"/>
            </w:tcBorders>
            <w:shd w:val="clear" w:color="auto" w:fill="auto"/>
            <w:hideMark/>
          </w:tcPr>
          <w:p w14:paraId="2019F190" w14:textId="0ACED84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1:13:53 PM</w:t>
            </w:r>
          </w:p>
        </w:tc>
        <w:tc>
          <w:tcPr>
            <w:tcW w:w="1276" w:type="dxa"/>
            <w:tcBorders>
              <w:top w:val="nil"/>
              <w:left w:val="nil"/>
              <w:bottom w:val="single" w:sz="4" w:space="0" w:color="auto"/>
              <w:right w:val="single" w:sz="4" w:space="0" w:color="auto"/>
            </w:tcBorders>
            <w:shd w:val="clear" w:color="auto" w:fill="auto"/>
            <w:hideMark/>
          </w:tcPr>
          <w:p w14:paraId="1E54F649" w14:textId="4BC45AD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2:29:41 PM</w:t>
            </w:r>
          </w:p>
        </w:tc>
        <w:tc>
          <w:tcPr>
            <w:tcW w:w="1701" w:type="dxa"/>
            <w:tcBorders>
              <w:top w:val="nil"/>
              <w:left w:val="nil"/>
              <w:bottom w:val="single" w:sz="4" w:space="0" w:color="auto"/>
              <w:right w:val="single" w:sz="4" w:space="0" w:color="auto"/>
            </w:tcBorders>
            <w:shd w:val="clear" w:color="auto" w:fill="auto"/>
            <w:hideMark/>
          </w:tcPr>
          <w:p w14:paraId="3C791840" w14:textId="75BBD7D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15m 48s</w:t>
            </w:r>
          </w:p>
        </w:tc>
        <w:tc>
          <w:tcPr>
            <w:tcW w:w="3039" w:type="dxa"/>
            <w:tcBorders>
              <w:top w:val="nil"/>
              <w:left w:val="nil"/>
              <w:bottom w:val="single" w:sz="4" w:space="0" w:color="auto"/>
              <w:right w:val="single" w:sz="4" w:space="0" w:color="auto"/>
            </w:tcBorders>
            <w:shd w:val="clear" w:color="auto" w:fill="auto"/>
            <w:hideMark/>
          </w:tcPr>
          <w:p w14:paraId="0CA41EE7" w14:textId="14D944D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Afaf.Ali@welthungerhilfe.de</w:t>
            </w:r>
          </w:p>
        </w:tc>
      </w:tr>
      <w:tr w:rsidR="00A56964" w:rsidRPr="00380EBA" w14:paraId="6641C7D3"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7ACF89CD" w14:textId="7D7B687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Rebekah Rice</w:t>
            </w:r>
          </w:p>
        </w:tc>
        <w:tc>
          <w:tcPr>
            <w:tcW w:w="1417" w:type="dxa"/>
            <w:tcBorders>
              <w:top w:val="nil"/>
              <w:left w:val="nil"/>
              <w:bottom w:val="single" w:sz="4" w:space="0" w:color="auto"/>
              <w:right w:val="single" w:sz="4" w:space="0" w:color="auto"/>
            </w:tcBorders>
            <w:shd w:val="clear" w:color="auto" w:fill="auto"/>
            <w:hideMark/>
          </w:tcPr>
          <w:p w14:paraId="06E6657A" w14:textId="4502A16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1:15:28 PM</w:t>
            </w:r>
          </w:p>
        </w:tc>
        <w:tc>
          <w:tcPr>
            <w:tcW w:w="1276" w:type="dxa"/>
            <w:tcBorders>
              <w:top w:val="nil"/>
              <w:left w:val="nil"/>
              <w:bottom w:val="single" w:sz="4" w:space="0" w:color="auto"/>
              <w:right w:val="single" w:sz="4" w:space="0" w:color="auto"/>
            </w:tcBorders>
            <w:shd w:val="clear" w:color="auto" w:fill="auto"/>
            <w:hideMark/>
          </w:tcPr>
          <w:p w14:paraId="4FCFB14B" w14:textId="5BAC930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2:05:10 PM</w:t>
            </w:r>
          </w:p>
        </w:tc>
        <w:tc>
          <w:tcPr>
            <w:tcW w:w="1701" w:type="dxa"/>
            <w:tcBorders>
              <w:top w:val="nil"/>
              <w:left w:val="nil"/>
              <w:bottom w:val="single" w:sz="4" w:space="0" w:color="auto"/>
              <w:right w:val="single" w:sz="4" w:space="0" w:color="auto"/>
            </w:tcBorders>
            <w:shd w:val="clear" w:color="auto" w:fill="auto"/>
            <w:hideMark/>
          </w:tcPr>
          <w:p w14:paraId="6DD15805" w14:textId="3631FA8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49m 41s</w:t>
            </w:r>
          </w:p>
        </w:tc>
        <w:tc>
          <w:tcPr>
            <w:tcW w:w="3039" w:type="dxa"/>
            <w:tcBorders>
              <w:top w:val="nil"/>
              <w:left w:val="nil"/>
              <w:bottom w:val="single" w:sz="4" w:space="0" w:color="auto"/>
              <w:right w:val="single" w:sz="4" w:space="0" w:color="auto"/>
            </w:tcBorders>
            <w:shd w:val="clear" w:color="auto" w:fill="auto"/>
            <w:hideMark/>
          </w:tcPr>
          <w:p w14:paraId="132AA67D" w14:textId="7542EC7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rebekah.rice@medair.org</w:t>
            </w:r>
          </w:p>
        </w:tc>
      </w:tr>
      <w:tr w:rsidR="00A56964" w:rsidRPr="00380EBA" w14:paraId="497B80F7"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049BCF42" w14:textId="383D5EE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MOHAMED Omer</w:t>
            </w:r>
          </w:p>
        </w:tc>
        <w:tc>
          <w:tcPr>
            <w:tcW w:w="1417" w:type="dxa"/>
            <w:tcBorders>
              <w:top w:val="nil"/>
              <w:left w:val="nil"/>
              <w:bottom w:val="single" w:sz="4" w:space="0" w:color="auto"/>
              <w:right w:val="single" w:sz="4" w:space="0" w:color="auto"/>
            </w:tcBorders>
            <w:shd w:val="clear" w:color="auto" w:fill="auto"/>
            <w:hideMark/>
          </w:tcPr>
          <w:p w14:paraId="686AD624" w14:textId="21FFB21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1:17:06 PM</w:t>
            </w:r>
          </w:p>
        </w:tc>
        <w:tc>
          <w:tcPr>
            <w:tcW w:w="1276" w:type="dxa"/>
            <w:tcBorders>
              <w:top w:val="nil"/>
              <w:left w:val="nil"/>
              <w:bottom w:val="single" w:sz="4" w:space="0" w:color="auto"/>
              <w:right w:val="single" w:sz="4" w:space="0" w:color="auto"/>
            </w:tcBorders>
            <w:shd w:val="clear" w:color="auto" w:fill="auto"/>
            <w:hideMark/>
          </w:tcPr>
          <w:p w14:paraId="65A601A3" w14:textId="4CC95AC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2C99ACE6" w14:textId="57F7190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12m 35s</w:t>
            </w:r>
          </w:p>
        </w:tc>
        <w:tc>
          <w:tcPr>
            <w:tcW w:w="3039" w:type="dxa"/>
            <w:tcBorders>
              <w:top w:val="nil"/>
              <w:left w:val="nil"/>
              <w:bottom w:val="single" w:sz="4" w:space="0" w:color="auto"/>
              <w:right w:val="single" w:sz="4" w:space="0" w:color="auto"/>
            </w:tcBorders>
            <w:shd w:val="clear" w:color="auto" w:fill="auto"/>
            <w:hideMark/>
          </w:tcPr>
          <w:p w14:paraId="1E8AAF80" w14:textId="497E294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oaltyeb@iom.int</w:t>
            </w:r>
          </w:p>
        </w:tc>
      </w:tr>
      <w:tr w:rsidR="00A56964" w:rsidRPr="00380EBA" w14:paraId="12C6AD87"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220F57CD" w14:textId="34147BC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Louis OKELLO</w:t>
            </w:r>
          </w:p>
        </w:tc>
        <w:tc>
          <w:tcPr>
            <w:tcW w:w="1417" w:type="dxa"/>
            <w:tcBorders>
              <w:top w:val="nil"/>
              <w:left w:val="nil"/>
              <w:bottom w:val="single" w:sz="4" w:space="0" w:color="auto"/>
              <w:right w:val="single" w:sz="4" w:space="0" w:color="auto"/>
            </w:tcBorders>
            <w:shd w:val="clear" w:color="auto" w:fill="auto"/>
            <w:hideMark/>
          </w:tcPr>
          <w:p w14:paraId="41A825AB" w14:textId="021889B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1:18:38 PM</w:t>
            </w:r>
          </w:p>
        </w:tc>
        <w:tc>
          <w:tcPr>
            <w:tcW w:w="1276" w:type="dxa"/>
            <w:tcBorders>
              <w:top w:val="nil"/>
              <w:left w:val="nil"/>
              <w:bottom w:val="single" w:sz="4" w:space="0" w:color="auto"/>
              <w:right w:val="single" w:sz="4" w:space="0" w:color="auto"/>
            </w:tcBorders>
            <w:shd w:val="clear" w:color="auto" w:fill="auto"/>
            <w:hideMark/>
          </w:tcPr>
          <w:p w14:paraId="6AB9F4EC" w14:textId="54F589E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7AF5FFD6" w14:textId="506034E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11m 3s</w:t>
            </w:r>
          </w:p>
        </w:tc>
        <w:tc>
          <w:tcPr>
            <w:tcW w:w="3039" w:type="dxa"/>
            <w:tcBorders>
              <w:top w:val="nil"/>
              <w:left w:val="nil"/>
              <w:bottom w:val="single" w:sz="4" w:space="0" w:color="auto"/>
              <w:right w:val="single" w:sz="4" w:space="0" w:color="auto"/>
            </w:tcBorders>
            <w:shd w:val="clear" w:color="auto" w:fill="auto"/>
            <w:hideMark/>
          </w:tcPr>
          <w:p w14:paraId="4A64A97B" w14:textId="5CE648A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louis.okello@acted.org</w:t>
            </w:r>
          </w:p>
        </w:tc>
      </w:tr>
      <w:tr w:rsidR="00A56964" w:rsidRPr="00380EBA" w14:paraId="60212A88" w14:textId="77777777" w:rsidTr="00252D7E">
        <w:trPr>
          <w:trHeight w:val="74"/>
        </w:trPr>
        <w:tc>
          <w:tcPr>
            <w:tcW w:w="2547" w:type="dxa"/>
            <w:tcBorders>
              <w:top w:val="nil"/>
              <w:left w:val="single" w:sz="4" w:space="0" w:color="auto"/>
              <w:bottom w:val="single" w:sz="4" w:space="0" w:color="auto"/>
              <w:right w:val="single" w:sz="4" w:space="0" w:color="auto"/>
            </w:tcBorders>
            <w:shd w:val="clear" w:color="auto" w:fill="auto"/>
            <w:hideMark/>
          </w:tcPr>
          <w:p w14:paraId="6AFBBF59" w14:textId="6E4E434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lastRenderedPageBreak/>
              <w:t>Nahla LMI/IAS (Guest)</w:t>
            </w:r>
          </w:p>
        </w:tc>
        <w:tc>
          <w:tcPr>
            <w:tcW w:w="1417" w:type="dxa"/>
            <w:tcBorders>
              <w:top w:val="nil"/>
              <w:left w:val="nil"/>
              <w:bottom w:val="single" w:sz="4" w:space="0" w:color="auto"/>
              <w:right w:val="single" w:sz="4" w:space="0" w:color="auto"/>
            </w:tcBorders>
            <w:shd w:val="clear" w:color="auto" w:fill="auto"/>
            <w:hideMark/>
          </w:tcPr>
          <w:p w14:paraId="56E8B915" w14:textId="2A84827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1:19:00 PM</w:t>
            </w:r>
          </w:p>
        </w:tc>
        <w:tc>
          <w:tcPr>
            <w:tcW w:w="1276" w:type="dxa"/>
            <w:tcBorders>
              <w:top w:val="nil"/>
              <w:left w:val="nil"/>
              <w:bottom w:val="single" w:sz="4" w:space="0" w:color="auto"/>
              <w:right w:val="single" w:sz="4" w:space="0" w:color="auto"/>
            </w:tcBorders>
            <w:shd w:val="clear" w:color="auto" w:fill="auto"/>
            <w:hideMark/>
          </w:tcPr>
          <w:p w14:paraId="39114F4B" w14:textId="2F09673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81BC2F7" w14:textId="6327158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10m 41s</w:t>
            </w:r>
          </w:p>
        </w:tc>
        <w:tc>
          <w:tcPr>
            <w:tcW w:w="3039" w:type="dxa"/>
            <w:tcBorders>
              <w:top w:val="nil"/>
              <w:left w:val="nil"/>
              <w:bottom w:val="single" w:sz="4" w:space="0" w:color="auto"/>
              <w:right w:val="single" w:sz="4" w:space="0" w:color="auto"/>
            </w:tcBorders>
            <w:shd w:val="clear" w:color="auto" w:fill="auto"/>
            <w:hideMark/>
          </w:tcPr>
          <w:p w14:paraId="0C136BF4" w14:textId="6D72372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3B342578" w14:textId="77777777" w:rsidTr="00252D7E">
        <w:trPr>
          <w:trHeight w:val="58"/>
        </w:trPr>
        <w:tc>
          <w:tcPr>
            <w:tcW w:w="2547" w:type="dxa"/>
            <w:tcBorders>
              <w:top w:val="nil"/>
              <w:left w:val="single" w:sz="4" w:space="0" w:color="auto"/>
              <w:bottom w:val="single" w:sz="4" w:space="0" w:color="auto"/>
              <w:right w:val="single" w:sz="4" w:space="0" w:color="auto"/>
            </w:tcBorders>
            <w:shd w:val="clear" w:color="auto" w:fill="auto"/>
            <w:hideMark/>
          </w:tcPr>
          <w:p w14:paraId="73699AC4" w14:textId="6579BAC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Ahmed Suleiman</w:t>
            </w:r>
          </w:p>
        </w:tc>
        <w:tc>
          <w:tcPr>
            <w:tcW w:w="1417" w:type="dxa"/>
            <w:tcBorders>
              <w:top w:val="nil"/>
              <w:left w:val="nil"/>
              <w:bottom w:val="single" w:sz="4" w:space="0" w:color="auto"/>
              <w:right w:val="single" w:sz="4" w:space="0" w:color="auto"/>
            </w:tcBorders>
            <w:shd w:val="clear" w:color="auto" w:fill="auto"/>
            <w:hideMark/>
          </w:tcPr>
          <w:p w14:paraId="3563389B" w14:textId="2FA95B9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1:20:38 PM</w:t>
            </w:r>
          </w:p>
        </w:tc>
        <w:tc>
          <w:tcPr>
            <w:tcW w:w="1276" w:type="dxa"/>
            <w:tcBorders>
              <w:top w:val="nil"/>
              <w:left w:val="nil"/>
              <w:bottom w:val="single" w:sz="4" w:space="0" w:color="auto"/>
              <w:right w:val="single" w:sz="4" w:space="0" w:color="auto"/>
            </w:tcBorders>
            <w:shd w:val="clear" w:color="auto" w:fill="auto"/>
            <w:hideMark/>
          </w:tcPr>
          <w:p w14:paraId="3A7F5F43" w14:textId="37930D2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1:26:41 PM</w:t>
            </w:r>
          </w:p>
        </w:tc>
        <w:tc>
          <w:tcPr>
            <w:tcW w:w="1701" w:type="dxa"/>
            <w:tcBorders>
              <w:top w:val="nil"/>
              <w:left w:val="nil"/>
              <w:bottom w:val="single" w:sz="4" w:space="0" w:color="auto"/>
              <w:right w:val="single" w:sz="4" w:space="0" w:color="auto"/>
            </w:tcBorders>
            <w:shd w:val="clear" w:color="auto" w:fill="auto"/>
            <w:hideMark/>
          </w:tcPr>
          <w:p w14:paraId="437655B8" w14:textId="72A408F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6m 3s</w:t>
            </w:r>
          </w:p>
        </w:tc>
        <w:tc>
          <w:tcPr>
            <w:tcW w:w="3039" w:type="dxa"/>
            <w:tcBorders>
              <w:top w:val="nil"/>
              <w:left w:val="nil"/>
              <w:bottom w:val="single" w:sz="4" w:space="0" w:color="auto"/>
              <w:right w:val="single" w:sz="4" w:space="0" w:color="auto"/>
            </w:tcBorders>
            <w:shd w:val="clear" w:color="auto" w:fill="auto"/>
            <w:hideMark/>
          </w:tcPr>
          <w:p w14:paraId="2DC35F84" w14:textId="19F8D109"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07015177" w14:textId="77777777" w:rsidTr="00252D7E">
        <w:trPr>
          <w:trHeight w:val="184"/>
        </w:trPr>
        <w:tc>
          <w:tcPr>
            <w:tcW w:w="2547" w:type="dxa"/>
            <w:tcBorders>
              <w:top w:val="nil"/>
              <w:left w:val="single" w:sz="4" w:space="0" w:color="auto"/>
              <w:bottom w:val="single" w:sz="4" w:space="0" w:color="auto"/>
              <w:right w:val="single" w:sz="4" w:space="0" w:color="auto"/>
            </w:tcBorders>
            <w:shd w:val="clear" w:color="auto" w:fill="auto"/>
            <w:hideMark/>
          </w:tcPr>
          <w:p w14:paraId="5A8E3041" w14:textId="0E07BFC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Nasr Sharf Eldin Osman Abakr</w:t>
            </w:r>
          </w:p>
        </w:tc>
        <w:tc>
          <w:tcPr>
            <w:tcW w:w="1417" w:type="dxa"/>
            <w:tcBorders>
              <w:top w:val="nil"/>
              <w:left w:val="nil"/>
              <w:bottom w:val="single" w:sz="4" w:space="0" w:color="auto"/>
              <w:right w:val="single" w:sz="4" w:space="0" w:color="auto"/>
            </w:tcBorders>
            <w:shd w:val="clear" w:color="auto" w:fill="auto"/>
            <w:hideMark/>
          </w:tcPr>
          <w:p w14:paraId="1BDE0847" w14:textId="0D51D01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1:21:06 PM</w:t>
            </w:r>
          </w:p>
        </w:tc>
        <w:tc>
          <w:tcPr>
            <w:tcW w:w="1276" w:type="dxa"/>
            <w:tcBorders>
              <w:top w:val="nil"/>
              <w:left w:val="nil"/>
              <w:bottom w:val="single" w:sz="4" w:space="0" w:color="auto"/>
              <w:right w:val="single" w:sz="4" w:space="0" w:color="auto"/>
            </w:tcBorders>
            <w:shd w:val="clear" w:color="auto" w:fill="auto"/>
            <w:hideMark/>
          </w:tcPr>
          <w:p w14:paraId="2FF05D64" w14:textId="687E6B8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1:27:17 PM</w:t>
            </w:r>
          </w:p>
        </w:tc>
        <w:tc>
          <w:tcPr>
            <w:tcW w:w="1701" w:type="dxa"/>
            <w:tcBorders>
              <w:top w:val="nil"/>
              <w:left w:val="nil"/>
              <w:bottom w:val="single" w:sz="4" w:space="0" w:color="auto"/>
              <w:right w:val="single" w:sz="4" w:space="0" w:color="auto"/>
            </w:tcBorders>
            <w:shd w:val="clear" w:color="auto" w:fill="auto"/>
            <w:hideMark/>
          </w:tcPr>
          <w:p w14:paraId="333B97C0" w14:textId="2846122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6m 10s</w:t>
            </w:r>
          </w:p>
        </w:tc>
        <w:tc>
          <w:tcPr>
            <w:tcW w:w="3039" w:type="dxa"/>
            <w:tcBorders>
              <w:top w:val="nil"/>
              <w:left w:val="nil"/>
              <w:bottom w:val="single" w:sz="4" w:space="0" w:color="auto"/>
              <w:right w:val="single" w:sz="4" w:space="0" w:color="auto"/>
            </w:tcBorders>
            <w:shd w:val="clear" w:color="auto" w:fill="auto"/>
            <w:hideMark/>
          </w:tcPr>
          <w:p w14:paraId="10397319" w14:textId="57B5758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abakr@unhcr.org</w:t>
            </w:r>
          </w:p>
        </w:tc>
      </w:tr>
      <w:tr w:rsidR="00A56964" w:rsidRPr="00380EBA" w14:paraId="13DC488F"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589EEB5D" w14:textId="5E74C7D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Nasr Sharf Eldin Osman Abakr</w:t>
            </w:r>
          </w:p>
        </w:tc>
        <w:tc>
          <w:tcPr>
            <w:tcW w:w="1417" w:type="dxa"/>
            <w:tcBorders>
              <w:top w:val="nil"/>
              <w:left w:val="nil"/>
              <w:bottom w:val="single" w:sz="4" w:space="0" w:color="auto"/>
              <w:right w:val="single" w:sz="4" w:space="0" w:color="auto"/>
            </w:tcBorders>
            <w:shd w:val="clear" w:color="auto" w:fill="auto"/>
            <w:hideMark/>
          </w:tcPr>
          <w:p w14:paraId="63B84445" w14:textId="65242CF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1:36:02 PM</w:t>
            </w:r>
          </w:p>
        </w:tc>
        <w:tc>
          <w:tcPr>
            <w:tcW w:w="1276" w:type="dxa"/>
            <w:tcBorders>
              <w:top w:val="nil"/>
              <w:left w:val="nil"/>
              <w:bottom w:val="single" w:sz="4" w:space="0" w:color="auto"/>
              <w:right w:val="single" w:sz="4" w:space="0" w:color="auto"/>
            </w:tcBorders>
            <w:shd w:val="clear" w:color="auto" w:fill="auto"/>
            <w:hideMark/>
          </w:tcPr>
          <w:p w14:paraId="2F200414" w14:textId="7C48C28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1:37:53 PM</w:t>
            </w:r>
          </w:p>
        </w:tc>
        <w:tc>
          <w:tcPr>
            <w:tcW w:w="1701" w:type="dxa"/>
            <w:tcBorders>
              <w:top w:val="nil"/>
              <w:left w:val="nil"/>
              <w:bottom w:val="single" w:sz="4" w:space="0" w:color="auto"/>
              <w:right w:val="single" w:sz="4" w:space="0" w:color="auto"/>
            </w:tcBorders>
            <w:shd w:val="clear" w:color="auto" w:fill="auto"/>
            <w:hideMark/>
          </w:tcPr>
          <w:p w14:paraId="7A493426" w14:textId="0F5C520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1m 51s</w:t>
            </w:r>
          </w:p>
        </w:tc>
        <w:tc>
          <w:tcPr>
            <w:tcW w:w="3039" w:type="dxa"/>
            <w:tcBorders>
              <w:top w:val="nil"/>
              <w:left w:val="nil"/>
              <w:bottom w:val="single" w:sz="4" w:space="0" w:color="auto"/>
              <w:right w:val="single" w:sz="4" w:space="0" w:color="auto"/>
            </w:tcBorders>
            <w:shd w:val="clear" w:color="auto" w:fill="auto"/>
            <w:hideMark/>
          </w:tcPr>
          <w:p w14:paraId="6562A18B" w14:textId="5ABBCB3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abakr@unhcr.org</w:t>
            </w:r>
          </w:p>
        </w:tc>
      </w:tr>
      <w:tr w:rsidR="00A56964" w:rsidRPr="00380EBA" w14:paraId="6960BF2A" w14:textId="77777777" w:rsidTr="00252D7E">
        <w:trPr>
          <w:trHeight w:val="307"/>
        </w:trPr>
        <w:tc>
          <w:tcPr>
            <w:tcW w:w="2547" w:type="dxa"/>
            <w:tcBorders>
              <w:top w:val="nil"/>
              <w:left w:val="single" w:sz="4" w:space="0" w:color="auto"/>
              <w:bottom w:val="single" w:sz="4" w:space="0" w:color="auto"/>
              <w:right w:val="single" w:sz="4" w:space="0" w:color="auto"/>
            </w:tcBorders>
            <w:shd w:val="clear" w:color="auto" w:fill="auto"/>
            <w:hideMark/>
          </w:tcPr>
          <w:p w14:paraId="04D8617B" w14:textId="7D76CE4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Nasr Sharf Eldin Osman Abakr</w:t>
            </w:r>
          </w:p>
        </w:tc>
        <w:tc>
          <w:tcPr>
            <w:tcW w:w="1417" w:type="dxa"/>
            <w:tcBorders>
              <w:top w:val="nil"/>
              <w:left w:val="nil"/>
              <w:bottom w:val="single" w:sz="4" w:space="0" w:color="auto"/>
              <w:right w:val="single" w:sz="4" w:space="0" w:color="auto"/>
            </w:tcBorders>
            <w:shd w:val="clear" w:color="auto" w:fill="auto"/>
            <w:hideMark/>
          </w:tcPr>
          <w:p w14:paraId="7C2062C1" w14:textId="02FCA2E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1:52:27 PM</w:t>
            </w:r>
          </w:p>
        </w:tc>
        <w:tc>
          <w:tcPr>
            <w:tcW w:w="1276" w:type="dxa"/>
            <w:tcBorders>
              <w:top w:val="nil"/>
              <w:left w:val="nil"/>
              <w:bottom w:val="single" w:sz="4" w:space="0" w:color="auto"/>
              <w:right w:val="single" w:sz="4" w:space="0" w:color="auto"/>
            </w:tcBorders>
            <w:shd w:val="clear" w:color="auto" w:fill="auto"/>
            <w:hideMark/>
          </w:tcPr>
          <w:p w14:paraId="0179735D" w14:textId="4240A30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1:56:44 PM</w:t>
            </w:r>
          </w:p>
        </w:tc>
        <w:tc>
          <w:tcPr>
            <w:tcW w:w="1701" w:type="dxa"/>
            <w:tcBorders>
              <w:top w:val="nil"/>
              <w:left w:val="nil"/>
              <w:bottom w:val="single" w:sz="4" w:space="0" w:color="auto"/>
              <w:right w:val="single" w:sz="4" w:space="0" w:color="auto"/>
            </w:tcBorders>
            <w:shd w:val="clear" w:color="auto" w:fill="auto"/>
            <w:hideMark/>
          </w:tcPr>
          <w:p w14:paraId="2B4B63F8" w14:textId="00EF02C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4m 17s</w:t>
            </w:r>
          </w:p>
        </w:tc>
        <w:tc>
          <w:tcPr>
            <w:tcW w:w="3039" w:type="dxa"/>
            <w:tcBorders>
              <w:top w:val="nil"/>
              <w:left w:val="nil"/>
              <w:bottom w:val="single" w:sz="4" w:space="0" w:color="auto"/>
              <w:right w:val="single" w:sz="4" w:space="0" w:color="auto"/>
            </w:tcBorders>
            <w:shd w:val="clear" w:color="auto" w:fill="auto"/>
            <w:hideMark/>
          </w:tcPr>
          <w:p w14:paraId="0646E8E1" w14:textId="0C76C8A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abakr@unhcr.org</w:t>
            </w:r>
          </w:p>
        </w:tc>
      </w:tr>
      <w:tr w:rsidR="00A56964" w:rsidRPr="00380EBA" w14:paraId="11D7EF76" w14:textId="77777777" w:rsidTr="00252D7E">
        <w:trPr>
          <w:trHeight w:val="278"/>
        </w:trPr>
        <w:tc>
          <w:tcPr>
            <w:tcW w:w="2547" w:type="dxa"/>
            <w:tcBorders>
              <w:top w:val="nil"/>
              <w:left w:val="single" w:sz="4" w:space="0" w:color="auto"/>
              <w:bottom w:val="single" w:sz="4" w:space="0" w:color="auto"/>
              <w:right w:val="single" w:sz="4" w:space="0" w:color="auto"/>
            </w:tcBorders>
            <w:shd w:val="clear" w:color="auto" w:fill="auto"/>
            <w:hideMark/>
          </w:tcPr>
          <w:p w14:paraId="3F929206" w14:textId="5365494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Nasr Sharf Eldin Osman Abakr</w:t>
            </w:r>
          </w:p>
        </w:tc>
        <w:tc>
          <w:tcPr>
            <w:tcW w:w="1417" w:type="dxa"/>
            <w:tcBorders>
              <w:top w:val="nil"/>
              <w:left w:val="nil"/>
              <w:bottom w:val="single" w:sz="4" w:space="0" w:color="auto"/>
              <w:right w:val="single" w:sz="4" w:space="0" w:color="auto"/>
            </w:tcBorders>
            <w:shd w:val="clear" w:color="auto" w:fill="auto"/>
            <w:hideMark/>
          </w:tcPr>
          <w:p w14:paraId="74F8D794" w14:textId="47EC1ED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2:01:41 PM</w:t>
            </w:r>
          </w:p>
        </w:tc>
        <w:tc>
          <w:tcPr>
            <w:tcW w:w="1276" w:type="dxa"/>
            <w:tcBorders>
              <w:top w:val="nil"/>
              <w:left w:val="nil"/>
              <w:bottom w:val="single" w:sz="4" w:space="0" w:color="auto"/>
              <w:right w:val="single" w:sz="4" w:space="0" w:color="auto"/>
            </w:tcBorders>
            <w:shd w:val="clear" w:color="auto" w:fill="auto"/>
            <w:hideMark/>
          </w:tcPr>
          <w:p w14:paraId="09733C15" w14:textId="591B3F8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2:04:42 PM</w:t>
            </w:r>
          </w:p>
        </w:tc>
        <w:tc>
          <w:tcPr>
            <w:tcW w:w="1701" w:type="dxa"/>
            <w:tcBorders>
              <w:top w:val="nil"/>
              <w:left w:val="nil"/>
              <w:bottom w:val="single" w:sz="4" w:space="0" w:color="auto"/>
              <w:right w:val="single" w:sz="4" w:space="0" w:color="auto"/>
            </w:tcBorders>
            <w:shd w:val="clear" w:color="auto" w:fill="auto"/>
            <w:hideMark/>
          </w:tcPr>
          <w:p w14:paraId="24D4BA16" w14:textId="61B97E1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3m</w:t>
            </w:r>
          </w:p>
        </w:tc>
        <w:tc>
          <w:tcPr>
            <w:tcW w:w="3039" w:type="dxa"/>
            <w:tcBorders>
              <w:top w:val="nil"/>
              <w:left w:val="nil"/>
              <w:bottom w:val="single" w:sz="4" w:space="0" w:color="auto"/>
              <w:right w:val="single" w:sz="4" w:space="0" w:color="auto"/>
            </w:tcBorders>
            <w:shd w:val="clear" w:color="auto" w:fill="auto"/>
            <w:hideMark/>
          </w:tcPr>
          <w:p w14:paraId="0FF3AA46" w14:textId="0CE8B7B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abakr@unhcr.org</w:t>
            </w:r>
          </w:p>
        </w:tc>
      </w:tr>
      <w:tr w:rsidR="00A56964" w:rsidRPr="00380EBA" w14:paraId="5413B9CC" w14:textId="77777777" w:rsidTr="00252D7E">
        <w:trPr>
          <w:trHeight w:val="133"/>
        </w:trPr>
        <w:tc>
          <w:tcPr>
            <w:tcW w:w="2547" w:type="dxa"/>
            <w:tcBorders>
              <w:top w:val="nil"/>
              <w:left w:val="single" w:sz="4" w:space="0" w:color="auto"/>
              <w:bottom w:val="single" w:sz="4" w:space="0" w:color="auto"/>
              <w:right w:val="single" w:sz="4" w:space="0" w:color="auto"/>
            </w:tcBorders>
            <w:shd w:val="clear" w:color="auto" w:fill="auto"/>
            <w:hideMark/>
          </w:tcPr>
          <w:p w14:paraId="240A45E7" w14:textId="4F105C1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Samar (Guest)</w:t>
            </w:r>
          </w:p>
        </w:tc>
        <w:tc>
          <w:tcPr>
            <w:tcW w:w="1417" w:type="dxa"/>
            <w:tcBorders>
              <w:top w:val="nil"/>
              <w:left w:val="nil"/>
              <w:bottom w:val="single" w:sz="4" w:space="0" w:color="auto"/>
              <w:right w:val="single" w:sz="4" w:space="0" w:color="auto"/>
            </w:tcBorders>
            <w:shd w:val="clear" w:color="auto" w:fill="auto"/>
            <w:hideMark/>
          </w:tcPr>
          <w:p w14:paraId="3928860F" w14:textId="40558498"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1:24:27 PM</w:t>
            </w:r>
          </w:p>
        </w:tc>
        <w:tc>
          <w:tcPr>
            <w:tcW w:w="1276" w:type="dxa"/>
            <w:tcBorders>
              <w:top w:val="nil"/>
              <w:left w:val="nil"/>
              <w:bottom w:val="single" w:sz="4" w:space="0" w:color="auto"/>
              <w:right w:val="single" w:sz="4" w:space="0" w:color="auto"/>
            </w:tcBorders>
            <w:shd w:val="clear" w:color="auto" w:fill="auto"/>
            <w:hideMark/>
          </w:tcPr>
          <w:p w14:paraId="62ABD0CD" w14:textId="62EC6D3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74764321" w14:textId="1250C49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5m 11s</w:t>
            </w:r>
          </w:p>
        </w:tc>
        <w:tc>
          <w:tcPr>
            <w:tcW w:w="3039" w:type="dxa"/>
            <w:tcBorders>
              <w:top w:val="nil"/>
              <w:left w:val="nil"/>
              <w:bottom w:val="single" w:sz="4" w:space="0" w:color="auto"/>
              <w:right w:val="single" w:sz="4" w:space="0" w:color="auto"/>
            </w:tcBorders>
            <w:shd w:val="clear" w:color="auto" w:fill="auto"/>
            <w:hideMark/>
          </w:tcPr>
          <w:p w14:paraId="77FA3016" w14:textId="3F9300F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6E714717" w14:textId="77777777" w:rsidTr="00252D7E">
        <w:trPr>
          <w:trHeight w:val="260"/>
        </w:trPr>
        <w:tc>
          <w:tcPr>
            <w:tcW w:w="2547" w:type="dxa"/>
            <w:tcBorders>
              <w:top w:val="nil"/>
              <w:left w:val="single" w:sz="4" w:space="0" w:color="auto"/>
              <w:bottom w:val="single" w:sz="4" w:space="0" w:color="auto"/>
              <w:right w:val="single" w:sz="4" w:space="0" w:color="auto"/>
            </w:tcBorders>
            <w:shd w:val="clear" w:color="auto" w:fill="auto"/>
            <w:hideMark/>
          </w:tcPr>
          <w:p w14:paraId="13CBA00D" w14:textId="55C94C9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Eltahir.Imam</w:t>
            </w:r>
          </w:p>
        </w:tc>
        <w:tc>
          <w:tcPr>
            <w:tcW w:w="1417" w:type="dxa"/>
            <w:tcBorders>
              <w:top w:val="nil"/>
              <w:left w:val="nil"/>
              <w:bottom w:val="single" w:sz="4" w:space="0" w:color="auto"/>
              <w:right w:val="single" w:sz="4" w:space="0" w:color="auto"/>
            </w:tcBorders>
            <w:shd w:val="clear" w:color="auto" w:fill="auto"/>
            <w:hideMark/>
          </w:tcPr>
          <w:p w14:paraId="05C7DD81" w14:textId="587A472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1:24:49 PM</w:t>
            </w:r>
          </w:p>
        </w:tc>
        <w:tc>
          <w:tcPr>
            <w:tcW w:w="1276" w:type="dxa"/>
            <w:tcBorders>
              <w:top w:val="nil"/>
              <w:left w:val="nil"/>
              <w:bottom w:val="single" w:sz="4" w:space="0" w:color="auto"/>
              <w:right w:val="single" w:sz="4" w:space="0" w:color="auto"/>
            </w:tcBorders>
            <w:shd w:val="clear" w:color="auto" w:fill="auto"/>
            <w:hideMark/>
          </w:tcPr>
          <w:p w14:paraId="5F895BFA" w14:textId="1090E13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1:45:00 PM</w:t>
            </w:r>
          </w:p>
        </w:tc>
        <w:tc>
          <w:tcPr>
            <w:tcW w:w="1701" w:type="dxa"/>
            <w:tcBorders>
              <w:top w:val="nil"/>
              <w:left w:val="nil"/>
              <w:bottom w:val="single" w:sz="4" w:space="0" w:color="auto"/>
              <w:right w:val="single" w:sz="4" w:space="0" w:color="auto"/>
            </w:tcBorders>
            <w:shd w:val="clear" w:color="auto" w:fill="auto"/>
            <w:hideMark/>
          </w:tcPr>
          <w:p w14:paraId="339A75EA" w14:textId="7504706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20m 10s</w:t>
            </w:r>
          </w:p>
        </w:tc>
        <w:tc>
          <w:tcPr>
            <w:tcW w:w="3039" w:type="dxa"/>
            <w:tcBorders>
              <w:top w:val="nil"/>
              <w:left w:val="nil"/>
              <w:bottom w:val="single" w:sz="4" w:space="0" w:color="auto"/>
              <w:right w:val="single" w:sz="4" w:space="0" w:color="auto"/>
            </w:tcBorders>
            <w:shd w:val="clear" w:color="auto" w:fill="auto"/>
            <w:hideMark/>
          </w:tcPr>
          <w:p w14:paraId="47AA61A8" w14:textId="458BA89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eltahir.imam@islamic-relief.org.sd</w:t>
            </w:r>
          </w:p>
        </w:tc>
      </w:tr>
      <w:tr w:rsidR="00A56964" w:rsidRPr="00380EBA" w14:paraId="2602D6E8" w14:textId="77777777" w:rsidTr="00252D7E">
        <w:trPr>
          <w:trHeight w:val="282"/>
        </w:trPr>
        <w:tc>
          <w:tcPr>
            <w:tcW w:w="2547" w:type="dxa"/>
            <w:tcBorders>
              <w:top w:val="nil"/>
              <w:left w:val="single" w:sz="4" w:space="0" w:color="auto"/>
              <w:bottom w:val="single" w:sz="4" w:space="0" w:color="auto"/>
              <w:right w:val="single" w:sz="4" w:space="0" w:color="auto"/>
            </w:tcBorders>
            <w:shd w:val="clear" w:color="auto" w:fill="auto"/>
            <w:hideMark/>
          </w:tcPr>
          <w:p w14:paraId="0AC12E20" w14:textId="45F2F99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Sulieman Ahmed</w:t>
            </w:r>
          </w:p>
        </w:tc>
        <w:tc>
          <w:tcPr>
            <w:tcW w:w="1417" w:type="dxa"/>
            <w:tcBorders>
              <w:top w:val="nil"/>
              <w:left w:val="nil"/>
              <w:bottom w:val="single" w:sz="4" w:space="0" w:color="auto"/>
              <w:right w:val="single" w:sz="4" w:space="0" w:color="auto"/>
            </w:tcBorders>
            <w:shd w:val="clear" w:color="auto" w:fill="auto"/>
            <w:hideMark/>
          </w:tcPr>
          <w:p w14:paraId="30134357" w14:textId="366F54F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1:26:48 PM</w:t>
            </w:r>
          </w:p>
        </w:tc>
        <w:tc>
          <w:tcPr>
            <w:tcW w:w="1276" w:type="dxa"/>
            <w:tcBorders>
              <w:top w:val="nil"/>
              <w:left w:val="nil"/>
              <w:bottom w:val="single" w:sz="4" w:space="0" w:color="auto"/>
              <w:right w:val="single" w:sz="4" w:space="0" w:color="auto"/>
            </w:tcBorders>
            <w:shd w:val="clear" w:color="auto" w:fill="auto"/>
            <w:hideMark/>
          </w:tcPr>
          <w:p w14:paraId="6E0B1F8B" w14:textId="7EC580D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2:29:38 PM</w:t>
            </w:r>
          </w:p>
        </w:tc>
        <w:tc>
          <w:tcPr>
            <w:tcW w:w="1701" w:type="dxa"/>
            <w:tcBorders>
              <w:top w:val="nil"/>
              <w:left w:val="nil"/>
              <w:bottom w:val="single" w:sz="4" w:space="0" w:color="auto"/>
              <w:right w:val="single" w:sz="4" w:space="0" w:color="auto"/>
            </w:tcBorders>
            <w:shd w:val="clear" w:color="auto" w:fill="auto"/>
            <w:hideMark/>
          </w:tcPr>
          <w:p w14:paraId="3BC60784" w14:textId="018E3AC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2m 50s</w:t>
            </w:r>
          </w:p>
        </w:tc>
        <w:tc>
          <w:tcPr>
            <w:tcW w:w="3039" w:type="dxa"/>
            <w:tcBorders>
              <w:top w:val="nil"/>
              <w:left w:val="nil"/>
              <w:bottom w:val="single" w:sz="4" w:space="0" w:color="auto"/>
              <w:right w:val="single" w:sz="4" w:space="0" w:color="auto"/>
            </w:tcBorders>
            <w:shd w:val="clear" w:color="auto" w:fill="auto"/>
            <w:hideMark/>
          </w:tcPr>
          <w:p w14:paraId="371B1BB6" w14:textId="4871746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50877C97" w14:textId="77777777" w:rsidTr="00252D7E">
        <w:trPr>
          <w:trHeight w:val="40"/>
        </w:trPr>
        <w:tc>
          <w:tcPr>
            <w:tcW w:w="2547" w:type="dxa"/>
            <w:tcBorders>
              <w:top w:val="nil"/>
              <w:left w:val="single" w:sz="4" w:space="0" w:color="auto"/>
              <w:bottom w:val="single" w:sz="4" w:space="0" w:color="auto"/>
              <w:right w:val="single" w:sz="4" w:space="0" w:color="auto"/>
            </w:tcBorders>
            <w:shd w:val="clear" w:color="auto" w:fill="auto"/>
            <w:hideMark/>
          </w:tcPr>
          <w:p w14:paraId="55FB4830" w14:textId="5738F69F"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roofErr w:type="spellStart"/>
            <w:r w:rsidRPr="000047B7">
              <w:t>Omima</w:t>
            </w:r>
            <w:proofErr w:type="spellEnd"/>
            <w:r w:rsidRPr="000047B7">
              <w:t xml:space="preserve"> CRW</w:t>
            </w:r>
          </w:p>
        </w:tc>
        <w:tc>
          <w:tcPr>
            <w:tcW w:w="1417" w:type="dxa"/>
            <w:tcBorders>
              <w:top w:val="nil"/>
              <w:left w:val="nil"/>
              <w:bottom w:val="single" w:sz="4" w:space="0" w:color="auto"/>
              <w:right w:val="single" w:sz="4" w:space="0" w:color="auto"/>
            </w:tcBorders>
            <w:shd w:val="clear" w:color="auto" w:fill="auto"/>
            <w:hideMark/>
          </w:tcPr>
          <w:p w14:paraId="240D4556" w14:textId="7BC9ACA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1:27:30 PM</w:t>
            </w:r>
          </w:p>
        </w:tc>
        <w:tc>
          <w:tcPr>
            <w:tcW w:w="1276" w:type="dxa"/>
            <w:tcBorders>
              <w:top w:val="nil"/>
              <w:left w:val="nil"/>
              <w:bottom w:val="single" w:sz="4" w:space="0" w:color="auto"/>
              <w:right w:val="single" w:sz="4" w:space="0" w:color="auto"/>
            </w:tcBorders>
            <w:shd w:val="clear" w:color="auto" w:fill="auto"/>
            <w:hideMark/>
          </w:tcPr>
          <w:p w14:paraId="2C29BD4C" w14:textId="6772591C"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584FEA45" w14:textId="066C174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1h 2m 12s</w:t>
            </w:r>
          </w:p>
        </w:tc>
        <w:tc>
          <w:tcPr>
            <w:tcW w:w="3039" w:type="dxa"/>
            <w:tcBorders>
              <w:top w:val="nil"/>
              <w:left w:val="nil"/>
              <w:bottom w:val="single" w:sz="4" w:space="0" w:color="auto"/>
              <w:right w:val="single" w:sz="4" w:space="0" w:color="auto"/>
            </w:tcBorders>
            <w:shd w:val="clear" w:color="auto" w:fill="auto"/>
            <w:hideMark/>
          </w:tcPr>
          <w:p w14:paraId="0CDB34DB" w14:textId="7BC5893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508A5EFE" w14:textId="77777777" w:rsidTr="00252D7E">
        <w:trPr>
          <w:trHeight w:val="308"/>
        </w:trPr>
        <w:tc>
          <w:tcPr>
            <w:tcW w:w="2547" w:type="dxa"/>
            <w:tcBorders>
              <w:top w:val="nil"/>
              <w:left w:val="single" w:sz="4" w:space="0" w:color="auto"/>
              <w:bottom w:val="single" w:sz="4" w:space="0" w:color="auto"/>
              <w:right w:val="single" w:sz="4" w:space="0" w:color="auto"/>
            </w:tcBorders>
            <w:shd w:val="clear" w:color="auto" w:fill="auto"/>
            <w:hideMark/>
          </w:tcPr>
          <w:p w14:paraId="78C38E2F" w14:textId="446ACA1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GHARAIBA Abdelqader</w:t>
            </w:r>
          </w:p>
        </w:tc>
        <w:tc>
          <w:tcPr>
            <w:tcW w:w="1417" w:type="dxa"/>
            <w:tcBorders>
              <w:top w:val="nil"/>
              <w:left w:val="nil"/>
              <w:bottom w:val="single" w:sz="4" w:space="0" w:color="auto"/>
              <w:right w:val="single" w:sz="4" w:space="0" w:color="auto"/>
            </w:tcBorders>
            <w:shd w:val="clear" w:color="auto" w:fill="auto"/>
            <w:hideMark/>
          </w:tcPr>
          <w:p w14:paraId="01329F68" w14:textId="46D4699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1:32:58 PM</w:t>
            </w:r>
          </w:p>
        </w:tc>
        <w:tc>
          <w:tcPr>
            <w:tcW w:w="1276" w:type="dxa"/>
            <w:tcBorders>
              <w:top w:val="nil"/>
              <w:left w:val="nil"/>
              <w:bottom w:val="single" w:sz="4" w:space="0" w:color="auto"/>
              <w:right w:val="single" w:sz="4" w:space="0" w:color="auto"/>
            </w:tcBorders>
            <w:shd w:val="clear" w:color="auto" w:fill="auto"/>
            <w:hideMark/>
          </w:tcPr>
          <w:p w14:paraId="0E1A15DA" w14:textId="11A8DB1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2:29:34 PM</w:t>
            </w:r>
          </w:p>
        </w:tc>
        <w:tc>
          <w:tcPr>
            <w:tcW w:w="1701" w:type="dxa"/>
            <w:tcBorders>
              <w:top w:val="nil"/>
              <w:left w:val="nil"/>
              <w:bottom w:val="single" w:sz="4" w:space="0" w:color="auto"/>
              <w:right w:val="single" w:sz="4" w:space="0" w:color="auto"/>
            </w:tcBorders>
            <w:shd w:val="clear" w:color="auto" w:fill="auto"/>
            <w:hideMark/>
          </w:tcPr>
          <w:p w14:paraId="19C50119" w14:textId="3814B0EB"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56m 36s</w:t>
            </w:r>
          </w:p>
        </w:tc>
        <w:tc>
          <w:tcPr>
            <w:tcW w:w="3039" w:type="dxa"/>
            <w:tcBorders>
              <w:top w:val="nil"/>
              <w:left w:val="nil"/>
              <w:bottom w:val="single" w:sz="4" w:space="0" w:color="auto"/>
              <w:right w:val="single" w:sz="4" w:space="0" w:color="auto"/>
            </w:tcBorders>
            <w:shd w:val="clear" w:color="auto" w:fill="auto"/>
            <w:hideMark/>
          </w:tcPr>
          <w:p w14:paraId="35C7E434" w14:textId="3BB82C5E"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AGARAIBEH@iom.int</w:t>
            </w:r>
          </w:p>
        </w:tc>
      </w:tr>
      <w:tr w:rsidR="00A56964" w:rsidRPr="00380EBA" w14:paraId="7E0FABF1" w14:textId="77777777" w:rsidTr="00252D7E">
        <w:trPr>
          <w:trHeight w:val="292"/>
        </w:trPr>
        <w:tc>
          <w:tcPr>
            <w:tcW w:w="2547" w:type="dxa"/>
            <w:tcBorders>
              <w:top w:val="nil"/>
              <w:left w:val="single" w:sz="4" w:space="0" w:color="auto"/>
              <w:bottom w:val="single" w:sz="4" w:space="0" w:color="auto"/>
              <w:right w:val="single" w:sz="4" w:space="0" w:color="auto"/>
            </w:tcBorders>
            <w:shd w:val="clear" w:color="auto" w:fill="auto"/>
            <w:hideMark/>
          </w:tcPr>
          <w:p w14:paraId="676B0BFD" w14:textId="23C2B82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roofErr w:type="spellStart"/>
            <w:r w:rsidRPr="000047B7">
              <w:t>Alzean</w:t>
            </w:r>
            <w:proofErr w:type="spellEnd"/>
            <w:r w:rsidRPr="000047B7">
              <w:t xml:space="preserve"> </w:t>
            </w:r>
            <w:proofErr w:type="spellStart"/>
            <w:r w:rsidRPr="000047B7">
              <w:t>Jeed</w:t>
            </w:r>
            <w:proofErr w:type="spellEnd"/>
          </w:p>
        </w:tc>
        <w:tc>
          <w:tcPr>
            <w:tcW w:w="1417" w:type="dxa"/>
            <w:tcBorders>
              <w:top w:val="nil"/>
              <w:left w:val="nil"/>
              <w:bottom w:val="single" w:sz="4" w:space="0" w:color="auto"/>
              <w:right w:val="single" w:sz="4" w:space="0" w:color="auto"/>
            </w:tcBorders>
            <w:shd w:val="clear" w:color="auto" w:fill="auto"/>
            <w:hideMark/>
          </w:tcPr>
          <w:p w14:paraId="10B7E153" w14:textId="2C727365"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1:59:05 PM</w:t>
            </w:r>
          </w:p>
        </w:tc>
        <w:tc>
          <w:tcPr>
            <w:tcW w:w="1276" w:type="dxa"/>
            <w:tcBorders>
              <w:top w:val="nil"/>
              <w:left w:val="nil"/>
              <w:bottom w:val="single" w:sz="4" w:space="0" w:color="auto"/>
              <w:right w:val="single" w:sz="4" w:space="0" w:color="auto"/>
            </w:tcBorders>
            <w:shd w:val="clear" w:color="auto" w:fill="auto"/>
            <w:hideMark/>
          </w:tcPr>
          <w:p w14:paraId="794BDCA7" w14:textId="4CD33FD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6E5CF903" w14:textId="6DA1DCB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30m 36s</w:t>
            </w:r>
          </w:p>
        </w:tc>
        <w:tc>
          <w:tcPr>
            <w:tcW w:w="3039" w:type="dxa"/>
            <w:tcBorders>
              <w:top w:val="nil"/>
              <w:left w:val="nil"/>
              <w:bottom w:val="single" w:sz="4" w:space="0" w:color="auto"/>
              <w:right w:val="single" w:sz="4" w:space="0" w:color="auto"/>
            </w:tcBorders>
            <w:shd w:val="clear" w:color="auto" w:fill="auto"/>
            <w:hideMark/>
          </w:tcPr>
          <w:p w14:paraId="7FC9DC26" w14:textId="759CDBA0"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r w:rsidR="00A56964" w:rsidRPr="00380EBA" w14:paraId="16DFCD73" w14:textId="77777777" w:rsidTr="00252D7E">
        <w:trPr>
          <w:trHeight w:val="133"/>
        </w:trPr>
        <w:tc>
          <w:tcPr>
            <w:tcW w:w="2547" w:type="dxa"/>
            <w:tcBorders>
              <w:top w:val="nil"/>
              <w:left w:val="single" w:sz="4" w:space="0" w:color="auto"/>
              <w:bottom w:val="single" w:sz="4" w:space="0" w:color="auto"/>
              <w:right w:val="single" w:sz="4" w:space="0" w:color="auto"/>
            </w:tcBorders>
            <w:shd w:val="clear" w:color="auto" w:fill="auto"/>
            <w:hideMark/>
          </w:tcPr>
          <w:p w14:paraId="3A442C6B" w14:textId="7D5EC592"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MADAD Hossein (ECHO Nairobi)</w:t>
            </w:r>
          </w:p>
        </w:tc>
        <w:tc>
          <w:tcPr>
            <w:tcW w:w="1417" w:type="dxa"/>
            <w:tcBorders>
              <w:top w:val="nil"/>
              <w:left w:val="nil"/>
              <w:bottom w:val="single" w:sz="4" w:space="0" w:color="auto"/>
              <w:right w:val="single" w:sz="4" w:space="0" w:color="auto"/>
            </w:tcBorders>
            <w:shd w:val="clear" w:color="auto" w:fill="auto"/>
            <w:hideMark/>
          </w:tcPr>
          <w:p w14:paraId="6468E60D" w14:textId="081B0E2A"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2:06:15 PM</w:t>
            </w:r>
          </w:p>
        </w:tc>
        <w:tc>
          <w:tcPr>
            <w:tcW w:w="1276" w:type="dxa"/>
            <w:tcBorders>
              <w:top w:val="nil"/>
              <w:left w:val="nil"/>
              <w:bottom w:val="single" w:sz="4" w:space="0" w:color="auto"/>
              <w:right w:val="single" w:sz="4" w:space="0" w:color="auto"/>
            </w:tcBorders>
            <w:shd w:val="clear" w:color="auto" w:fill="auto"/>
            <w:hideMark/>
          </w:tcPr>
          <w:p w14:paraId="274E711E" w14:textId="0CDB5083"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2:29:42 PM</w:t>
            </w:r>
          </w:p>
        </w:tc>
        <w:tc>
          <w:tcPr>
            <w:tcW w:w="1701" w:type="dxa"/>
            <w:tcBorders>
              <w:top w:val="nil"/>
              <w:left w:val="nil"/>
              <w:bottom w:val="single" w:sz="4" w:space="0" w:color="auto"/>
              <w:right w:val="single" w:sz="4" w:space="0" w:color="auto"/>
            </w:tcBorders>
            <w:shd w:val="clear" w:color="auto" w:fill="auto"/>
            <w:hideMark/>
          </w:tcPr>
          <w:p w14:paraId="07565110" w14:textId="7779CEA4"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23m 26s</w:t>
            </w:r>
          </w:p>
        </w:tc>
        <w:tc>
          <w:tcPr>
            <w:tcW w:w="3039" w:type="dxa"/>
            <w:tcBorders>
              <w:top w:val="nil"/>
              <w:left w:val="nil"/>
              <w:bottom w:val="single" w:sz="4" w:space="0" w:color="auto"/>
              <w:right w:val="single" w:sz="4" w:space="0" w:color="auto"/>
            </w:tcBorders>
            <w:shd w:val="clear" w:color="auto" w:fill="auto"/>
            <w:hideMark/>
          </w:tcPr>
          <w:p w14:paraId="15707907" w14:textId="7ABD7F9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Hossein.Madad@echofield.eu</w:t>
            </w:r>
          </w:p>
        </w:tc>
      </w:tr>
      <w:tr w:rsidR="00A56964" w:rsidRPr="00380EBA" w14:paraId="6EC57816" w14:textId="77777777" w:rsidTr="00252D7E">
        <w:trPr>
          <w:trHeight w:val="259"/>
        </w:trPr>
        <w:tc>
          <w:tcPr>
            <w:tcW w:w="2547" w:type="dxa"/>
            <w:tcBorders>
              <w:top w:val="nil"/>
              <w:left w:val="single" w:sz="4" w:space="0" w:color="auto"/>
              <w:bottom w:val="single" w:sz="4" w:space="0" w:color="auto"/>
              <w:right w:val="single" w:sz="4" w:space="0" w:color="auto"/>
            </w:tcBorders>
            <w:shd w:val="clear" w:color="auto" w:fill="auto"/>
            <w:hideMark/>
          </w:tcPr>
          <w:p w14:paraId="22D96855" w14:textId="25BFE961"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 xml:space="preserve">Fatima Ahmed </w:t>
            </w:r>
            <w:proofErr w:type="spellStart"/>
            <w:r w:rsidRPr="000047B7">
              <w:t>Altahir</w:t>
            </w:r>
            <w:proofErr w:type="spellEnd"/>
            <w:r w:rsidRPr="000047B7">
              <w:t xml:space="preserve"> (NOHS)</w:t>
            </w:r>
          </w:p>
        </w:tc>
        <w:tc>
          <w:tcPr>
            <w:tcW w:w="1417" w:type="dxa"/>
            <w:tcBorders>
              <w:top w:val="nil"/>
              <w:left w:val="nil"/>
              <w:bottom w:val="single" w:sz="4" w:space="0" w:color="auto"/>
              <w:right w:val="single" w:sz="4" w:space="0" w:color="auto"/>
            </w:tcBorders>
            <w:shd w:val="clear" w:color="auto" w:fill="auto"/>
            <w:hideMark/>
          </w:tcPr>
          <w:p w14:paraId="09843729" w14:textId="2CD26B2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2:14:34 PM</w:t>
            </w:r>
          </w:p>
        </w:tc>
        <w:tc>
          <w:tcPr>
            <w:tcW w:w="1276" w:type="dxa"/>
            <w:tcBorders>
              <w:top w:val="nil"/>
              <w:left w:val="nil"/>
              <w:bottom w:val="single" w:sz="4" w:space="0" w:color="auto"/>
              <w:right w:val="single" w:sz="4" w:space="0" w:color="auto"/>
            </w:tcBorders>
            <w:shd w:val="clear" w:color="auto" w:fill="auto"/>
            <w:hideMark/>
          </w:tcPr>
          <w:p w14:paraId="3044CECD" w14:textId="33FDD767"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10/16/23, 2:29:35 PM</w:t>
            </w:r>
          </w:p>
        </w:tc>
        <w:tc>
          <w:tcPr>
            <w:tcW w:w="1701" w:type="dxa"/>
            <w:tcBorders>
              <w:top w:val="nil"/>
              <w:left w:val="nil"/>
              <w:bottom w:val="single" w:sz="4" w:space="0" w:color="auto"/>
              <w:right w:val="single" w:sz="4" w:space="0" w:color="auto"/>
            </w:tcBorders>
            <w:shd w:val="clear" w:color="auto" w:fill="auto"/>
            <w:hideMark/>
          </w:tcPr>
          <w:p w14:paraId="5ABE5D12" w14:textId="47CC45B6"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r w:rsidRPr="000047B7">
              <w:t>15m 1s</w:t>
            </w:r>
          </w:p>
        </w:tc>
        <w:tc>
          <w:tcPr>
            <w:tcW w:w="3039" w:type="dxa"/>
            <w:tcBorders>
              <w:top w:val="nil"/>
              <w:left w:val="nil"/>
              <w:bottom w:val="single" w:sz="4" w:space="0" w:color="auto"/>
              <w:right w:val="single" w:sz="4" w:space="0" w:color="auto"/>
            </w:tcBorders>
            <w:shd w:val="clear" w:color="auto" w:fill="auto"/>
            <w:hideMark/>
          </w:tcPr>
          <w:p w14:paraId="54056A22" w14:textId="029B3C6D" w:rsidR="00A56964" w:rsidRPr="00380EBA" w:rsidRDefault="00A56964" w:rsidP="00A56964">
            <w:pPr>
              <w:spacing w:after="0" w:line="240" w:lineRule="auto"/>
              <w:rPr>
                <w:rFonts w:ascii="Calibri" w:eastAsia="Times New Roman" w:hAnsi="Calibri" w:cs="Calibri"/>
                <w:color w:val="000000"/>
                <w:kern w:val="0"/>
                <w:lang w:val="en-ZA" w:eastAsia="en-ZA"/>
                <w14:ligatures w14:val="none"/>
              </w:rPr>
            </w:pPr>
          </w:p>
        </w:tc>
      </w:tr>
    </w:tbl>
    <w:p w14:paraId="1C560F47" w14:textId="77777777" w:rsidR="00016CAD" w:rsidRPr="00EF78E6" w:rsidRDefault="00016CAD" w:rsidP="00594EA9">
      <w:pPr>
        <w:spacing w:after="120" w:line="240" w:lineRule="auto"/>
        <w:rPr>
          <w:rFonts w:ascii="Arial" w:hAnsi="Arial" w:cs="Arial"/>
          <w:b/>
          <w:bCs/>
        </w:rPr>
      </w:pPr>
    </w:p>
    <w:sectPr w:rsidR="00016CAD"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3BAE" w14:textId="77777777" w:rsidR="00412357" w:rsidRDefault="00412357" w:rsidP="007233EC">
      <w:pPr>
        <w:spacing w:after="0" w:line="240" w:lineRule="auto"/>
      </w:pPr>
      <w:r>
        <w:separator/>
      </w:r>
    </w:p>
  </w:endnote>
  <w:endnote w:type="continuationSeparator" w:id="0">
    <w:p w14:paraId="01D8ADC1" w14:textId="77777777" w:rsidR="00412357" w:rsidRDefault="00412357" w:rsidP="007233EC">
      <w:pPr>
        <w:spacing w:after="0" w:line="240" w:lineRule="auto"/>
      </w:pPr>
      <w:r>
        <w:continuationSeparator/>
      </w:r>
    </w:p>
  </w:endnote>
  <w:endnote w:type="continuationNotice" w:id="1">
    <w:p w14:paraId="26DA11D5" w14:textId="77777777" w:rsidR="00412357" w:rsidRDefault="00412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C00A" w14:textId="77777777" w:rsidR="00412357" w:rsidRDefault="00412357" w:rsidP="007233EC">
      <w:pPr>
        <w:spacing w:after="0" w:line="240" w:lineRule="auto"/>
      </w:pPr>
      <w:r>
        <w:separator/>
      </w:r>
    </w:p>
  </w:footnote>
  <w:footnote w:type="continuationSeparator" w:id="0">
    <w:p w14:paraId="27CCD30A" w14:textId="77777777" w:rsidR="00412357" w:rsidRDefault="00412357" w:rsidP="007233EC">
      <w:pPr>
        <w:spacing w:after="0" w:line="240" w:lineRule="auto"/>
      </w:pPr>
      <w:r>
        <w:continuationSeparator/>
      </w:r>
    </w:p>
  </w:footnote>
  <w:footnote w:type="continuationNotice" w:id="1">
    <w:p w14:paraId="7024CD2D" w14:textId="77777777" w:rsidR="00412357" w:rsidRDefault="00412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7A07E7DC"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7E5640">
      <w:rPr>
        <w:rFonts w:ascii="Roboto" w:hAnsi="Roboto"/>
        <w:b/>
        <w:bCs/>
        <w:color w:val="7A0000"/>
        <w:sz w:val="32"/>
        <w:szCs w:val="32"/>
      </w:rPr>
      <w:t>Oct</w:t>
    </w:r>
    <w:r w:rsidR="00584B7F">
      <w:rPr>
        <w:rFonts w:ascii="Roboto" w:hAnsi="Roboto"/>
        <w:b/>
        <w:bCs/>
        <w:color w:val="7A0000"/>
        <w:sz w:val="32"/>
        <w:szCs w:val="32"/>
      </w:rPr>
      <w:t>.</w:t>
    </w:r>
    <w:r w:rsidR="009B0AD8">
      <w:rPr>
        <w:rFonts w:ascii="Roboto" w:hAnsi="Roboto"/>
        <w:b/>
        <w:bCs/>
        <w:color w:val="7A0000"/>
        <w:sz w:val="32"/>
        <w:szCs w:val="32"/>
      </w:rPr>
      <w:t xml:space="preserve"> </w:t>
    </w:r>
    <w:r w:rsidR="0044657F">
      <w:rPr>
        <w:rFonts w:ascii="Roboto" w:hAnsi="Roboto"/>
        <w:b/>
        <w:bCs/>
        <w:color w:val="7A0000"/>
        <w:sz w:val="32"/>
        <w:szCs w:val="32"/>
      </w:rPr>
      <w:t>16</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9479F9"/>
    <w:multiLevelType w:val="hybridMultilevel"/>
    <w:tmpl w:val="FD8C79A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8"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7"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8"/>
  </w:num>
  <w:num w:numId="2" w16cid:durableId="308822741">
    <w:abstractNumId w:val="24"/>
  </w:num>
  <w:num w:numId="3" w16cid:durableId="2037734896">
    <w:abstractNumId w:val="23"/>
  </w:num>
  <w:num w:numId="4" w16cid:durableId="883716912">
    <w:abstractNumId w:val="26"/>
  </w:num>
  <w:num w:numId="5" w16cid:durableId="1448282316">
    <w:abstractNumId w:val="3"/>
  </w:num>
  <w:num w:numId="6" w16cid:durableId="727804209">
    <w:abstractNumId w:val="28"/>
  </w:num>
  <w:num w:numId="7" w16cid:durableId="1506939158">
    <w:abstractNumId w:val="46"/>
  </w:num>
  <w:num w:numId="8" w16cid:durableId="687416809">
    <w:abstractNumId w:val="29"/>
  </w:num>
  <w:num w:numId="9" w16cid:durableId="641927155">
    <w:abstractNumId w:val="14"/>
  </w:num>
  <w:num w:numId="10" w16cid:durableId="1601256684">
    <w:abstractNumId w:val="47"/>
  </w:num>
  <w:num w:numId="11" w16cid:durableId="1574512738">
    <w:abstractNumId w:val="18"/>
  </w:num>
  <w:num w:numId="12" w16cid:durableId="536088852">
    <w:abstractNumId w:val="41"/>
  </w:num>
  <w:num w:numId="13" w16cid:durableId="1113011450">
    <w:abstractNumId w:val="9"/>
  </w:num>
  <w:num w:numId="14" w16cid:durableId="1265259554">
    <w:abstractNumId w:val="12"/>
  </w:num>
  <w:num w:numId="15" w16cid:durableId="669212813">
    <w:abstractNumId w:val="13"/>
  </w:num>
  <w:num w:numId="16" w16cid:durableId="1432775487">
    <w:abstractNumId w:val="8"/>
  </w:num>
  <w:num w:numId="17" w16cid:durableId="401874047">
    <w:abstractNumId w:val="39"/>
  </w:num>
  <w:num w:numId="18" w16cid:durableId="847714186">
    <w:abstractNumId w:val="6"/>
  </w:num>
  <w:num w:numId="19" w16cid:durableId="1940597103">
    <w:abstractNumId w:val="34"/>
  </w:num>
  <w:num w:numId="20" w16cid:durableId="346492934">
    <w:abstractNumId w:val="7"/>
  </w:num>
  <w:num w:numId="21" w16cid:durableId="2045322371">
    <w:abstractNumId w:val="40"/>
  </w:num>
  <w:num w:numId="22" w16cid:durableId="2070348995">
    <w:abstractNumId w:val="35"/>
  </w:num>
  <w:num w:numId="23" w16cid:durableId="1651518354">
    <w:abstractNumId w:val="0"/>
  </w:num>
  <w:num w:numId="24" w16cid:durableId="2104452565">
    <w:abstractNumId w:val="43"/>
  </w:num>
  <w:num w:numId="25" w16cid:durableId="1008019620">
    <w:abstractNumId w:val="42"/>
  </w:num>
  <w:num w:numId="26" w16cid:durableId="1464539253">
    <w:abstractNumId w:val="30"/>
  </w:num>
  <w:num w:numId="27" w16cid:durableId="567886588">
    <w:abstractNumId w:val="11"/>
  </w:num>
  <w:num w:numId="28" w16cid:durableId="916592212">
    <w:abstractNumId w:val="2"/>
  </w:num>
  <w:num w:numId="29" w16cid:durableId="213739528">
    <w:abstractNumId w:val="44"/>
  </w:num>
  <w:num w:numId="30" w16cid:durableId="1908612171">
    <w:abstractNumId w:val="27"/>
  </w:num>
  <w:num w:numId="31" w16cid:durableId="2088110596">
    <w:abstractNumId w:val="31"/>
  </w:num>
  <w:num w:numId="32" w16cid:durableId="1720979490">
    <w:abstractNumId w:val="45"/>
  </w:num>
  <w:num w:numId="33" w16cid:durableId="666321536">
    <w:abstractNumId w:val="5"/>
  </w:num>
  <w:num w:numId="34" w16cid:durableId="823282800">
    <w:abstractNumId w:val="37"/>
  </w:num>
  <w:num w:numId="35" w16cid:durableId="1499273539">
    <w:abstractNumId w:val="20"/>
  </w:num>
  <w:num w:numId="36" w16cid:durableId="1728071988">
    <w:abstractNumId w:val="17"/>
  </w:num>
  <w:num w:numId="37" w16cid:durableId="103237018">
    <w:abstractNumId w:val="36"/>
  </w:num>
  <w:num w:numId="38" w16cid:durableId="1519544875">
    <w:abstractNumId w:val="33"/>
  </w:num>
  <w:num w:numId="39" w16cid:durableId="1536960833">
    <w:abstractNumId w:val="1"/>
  </w:num>
  <w:num w:numId="40" w16cid:durableId="172380392">
    <w:abstractNumId w:val="15"/>
  </w:num>
  <w:num w:numId="41" w16cid:durableId="831721648">
    <w:abstractNumId w:val="10"/>
  </w:num>
  <w:num w:numId="42" w16cid:durableId="801650700">
    <w:abstractNumId w:val="32"/>
  </w:num>
  <w:num w:numId="43" w16cid:durableId="982585817">
    <w:abstractNumId w:val="16"/>
  </w:num>
  <w:num w:numId="44" w16cid:durableId="898712453">
    <w:abstractNumId w:val="4"/>
  </w:num>
  <w:num w:numId="45" w16cid:durableId="1698190102">
    <w:abstractNumId w:val="19"/>
  </w:num>
  <w:num w:numId="46" w16cid:durableId="1141994261">
    <w:abstractNumId w:val="25"/>
  </w:num>
  <w:num w:numId="47" w16cid:durableId="1183663067">
    <w:abstractNumId w:val="22"/>
  </w:num>
  <w:num w:numId="48" w16cid:durableId="920907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20053"/>
    <w:rsid w:val="000204E0"/>
    <w:rsid w:val="000220D3"/>
    <w:rsid w:val="00022B9C"/>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997"/>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146E"/>
    <w:rsid w:val="000839BD"/>
    <w:rsid w:val="00083B7D"/>
    <w:rsid w:val="00083BCD"/>
    <w:rsid w:val="00085345"/>
    <w:rsid w:val="00085C48"/>
    <w:rsid w:val="00086EFE"/>
    <w:rsid w:val="000906EF"/>
    <w:rsid w:val="0009098D"/>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77C3"/>
    <w:rsid w:val="000F7861"/>
    <w:rsid w:val="0010082C"/>
    <w:rsid w:val="0010174C"/>
    <w:rsid w:val="00101C2B"/>
    <w:rsid w:val="0010239C"/>
    <w:rsid w:val="001028DC"/>
    <w:rsid w:val="00102A0F"/>
    <w:rsid w:val="00102AFA"/>
    <w:rsid w:val="00102BD1"/>
    <w:rsid w:val="00103AC6"/>
    <w:rsid w:val="00103B8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276C9"/>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8F7"/>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0A0"/>
    <w:rsid w:val="001D5296"/>
    <w:rsid w:val="001D600B"/>
    <w:rsid w:val="001D6F70"/>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0C9C"/>
    <w:rsid w:val="00251F77"/>
    <w:rsid w:val="002520C9"/>
    <w:rsid w:val="00252871"/>
    <w:rsid w:val="002531F9"/>
    <w:rsid w:val="002533E0"/>
    <w:rsid w:val="002539D6"/>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C97"/>
    <w:rsid w:val="00266EF6"/>
    <w:rsid w:val="00267749"/>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02F"/>
    <w:rsid w:val="00331544"/>
    <w:rsid w:val="003315CA"/>
    <w:rsid w:val="003315D5"/>
    <w:rsid w:val="00331C47"/>
    <w:rsid w:val="00333845"/>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74B9"/>
    <w:rsid w:val="00380EBA"/>
    <w:rsid w:val="003813FA"/>
    <w:rsid w:val="00381C8F"/>
    <w:rsid w:val="00382E46"/>
    <w:rsid w:val="00383B75"/>
    <w:rsid w:val="00384B24"/>
    <w:rsid w:val="00384C0C"/>
    <w:rsid w:val="0038583A"/>
    <w:rsid w:val="00390A3C"/>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A6187"/>
    <w:rsid w:val="003B09E0"/>
    <w:rsid w:val="003B2189"/>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57F"/>
    <w:rsid w:val="004467FA"/>
    <w:rsid w:val="00450497"/>
    <w:rsid w:val="00451142"/>
    <w:rsid w:val="0045118D"/>
    <w:rsid w:val="004513E2"/>
    <w:rsid w:val="00451424"/>
    <w:rsid w:val="0045453F"/>
    <w:rsid w:val="00454737"/>
    <w:rsid w:val="004549E3"/>
    <w:rsid w:val="00454F09"/>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488A"/>
    <w:rsid w:val="004651FE"/>
    <w:rsid w:val="004655A5"/>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895"/>
    <w:rsid w:val="00485AAA"/>
    <w:rsid w:val="00487D18"/>
    <w:rsid w:val="00490579"/>
    <w:rsid w:val="0049255D"/>
    <w:rsid w:val="00492CB5"/>
    <w:rsid w:val="00494363"/>
    <w:rsid w:val="004946F9"/>
    <w:rsid w:val="00494828"/>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51B8"/>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27F08"/>
    <w:rsid w:val="0053033E"/>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3733"/>
    <w:rsid w:val="00563F1A"/>
    <w:rsid w:val="00566BAE"/>
    <w:rsid w:val="00566FCF"/>
    <w:rsid w:val="005673E2"/>
    <w:rsid w:val="00567AB4"/>
    <w:rsid w:val="00567B5E"/>
    <w:rsid w:val="00567BCF"/>
    <w:rsid w:val="00567FDE"/>
    <w:rsid w:val="0057074E"/>
    <w:rsid w:val="00571253"/>
    <w:rsid w:val="00571F92"/>
    <w:rsid w:val="00572321"/>
    <w:rsid w:val="005731DC"/>
    <w:rsid w:val="00573AE8"/>
    <w:rsid w:val="00573E41"/>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84C"/>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2003"/>
    <w:rsid w:val="005C37E2"/>
    <w:rsid w:val="005C3B8F"/>
    <w:rsid w:val="005C4D43"/>
    <w:rsid w:val="005C4E9E"/>
    <w:rsid w:val="005C56D3"/>
    <w:rsid w:val="005C629F"/>
    <w:rsid w:val="005C67F6"/>
    <w:rsid w:val="005C7666"/>
    <w:rsid w:val="005C7AB0"/>
    <w:rsid w:val="005C7ED4"/>
    <w:rsid w:val="005D04B9"/>
    <w:rsid w:val="005D05F4"/>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6B1F"/>
    <w:rsid w:val="00607E0D"/>
    <w:rsid w:val="00612D2F"/>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726E"/>
    <w:rsid w:val="006F0725"/>
    <w:rsid w:val="006F07B5"/>
    <w:rsid w:val="006F0BA8"/>
    <w:rsid w:val="006F1674"/>
    <w:rsid w:val="006F1C5E"/>
    <w:rsid w:val="006F2299"/>
    <w:rsid w:val="006F2385"/>
    <w:rsid w:val="006F25E0"/>
    <w:rsid w:val="006F3510"/>
    <w:rsid w:val="006F3E71"/>
    <w:rsid w:val="006F3FE2"/>
    <w:rsid w:val="006F4DD5"/>
    <w:rsid w:val="006F55C5"/>
    <w:rsid w:val="006F5C28"/>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4CC5"/>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647"/>
    <w:rsid w:val="00780948"/>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411D"/>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5640"/>
    <w:rsid w:val="007E7612"/>
    <w:rsid w:val="007E786D"/>
    <w:rsid w:val="007E7AE2"/>
    <w:rsid w:val="007E7BEC"/>
    <w:rsid w:val="007F06E5"/>
    <w:rsid w:val="007F0AD3"/>
    <w:rsid w:val="007F173C"/>
    <w:rsid w:val="007F2696"/>
    <w:rsid w:val="007F2CD2"/>
    <w:rsid w:val="007F332B"/>
    <w:rsid w:val="007F41DE"/>
    <w:rsid w:val="007F57F2"/>
    <w:rsid w:val="007F599A"/>
    <w:rsid w:val="007F6D3B"/>
    <w:rsid w:val="007F7278"/>
    <w:rsid w:val="00800A62"/>
    <w:rsid w:val="00801613"/>
    <w:rsid w:val="00801BC5"/>
    <w:rsid w:val="00802CE7"/>
    <w:rsid w:val="0080441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05E"/>
    <w:rsid w:val="0089454E"/>
    <w:rsid w:val="00895D9F"/>
    <w:rsid w:val="00896B69"/>
    <w:rsid w:val="008A0497"/>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B4C"/>
    <w:rsid w:val="00930806"/>
    <w:rsid w:val="00930A77"/>
    <w:rsid w:val="00930C89"/>
    <w:rsid w:val="00930DC3"/>
    <w:rsid w:val="0093330D"/>
    <w:rsid w:val="0093348E"/>
    <w:rsid w:val="0093459F"/>
    <w:rsid w:val="009352D6"/>
    <w:rsid w:val="00936E88"/>
    <w:rsid w:val="0093770A"/>
    <w:rsid w:val="009401F6"/>
    <w:rsid w:val="00942049"/>
    <w:rsid w:val="009427FD"/>
    <w:rsid w:val="0094333B"/>
    <w:rsid w:val="00944867"/>
    <w:rsid w:val="00944D8D"/>
    <w:rsid w:val="00945324"/>
    <w:rsid w:val="00945A47"/>
    <w:rsid w:val="00946C60"/>
    <w:rsid w:val="00947029"/>
    <w:rsid w:val="009513C7"/>
    <w:rsid w:val="0095210B"/>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2080"/>
    <w:rsid w:val="00994E5E"/>
    <w:rsid w:val="0099513F"/>
    <w:rsid w:val="00995778"/>
    <w:rsid w:val="0099617D"/>
    <w:rsid w:val="009A1108"/>
    <w:rsid w:val="009A1403"/>
    <w:rsid w:val="009A2684"/>
    <w:rsid w:val="009A3538"/>
    <w:rsid w:val="009A46E4"/>
    <w:rsid w:val="009A5B23"/>
    <w:rsid w:val="009A6D34"/>
    <w:rsid w:val="009A6FB5"/>
    <w:rsid w:val="009A78A1"/>
    <w:rsid w:val="009B0AD8"/>
    <w:rsid w:val="009B0CD9"/>
    <w:rsid w:val="009B0DC6"/>
    <w:rsid w:val="009B102A"/>
    <w:rsid w:val="009B1090"/>
    <w:rsid w:val="009B1D14"/>
    <w:rsid w:val="009B2393"/>
    <w:rsid w:val="009B28E4"/>
    <w:rsid w:val="009B43E9"/>
    <w:rsid w:val="009B45A2"/>
    <w:rsid w:val="009B47D8"/>
    <w:rsid w:val="009B5050"/>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7001"/>
    <w:rsid w:val="00AD7D76"/>
    <w:rsid w:val="00AE0524"/>
    <w:rsid w:val="00AE1591"/>
    <w:rsid w:val="00AE1688"/>
    <w:rsid w:val="00AE1F06"/>
    <w:rsid w:val="00AE27C9"/>
    <w:rsid w:val="00AE2FEA"/>
    <w:rsid w:val="00AE3554"/>
    <w:rsid w:val="00AE4774"/>
    <w:rsid w:val="00AE4DFF"/>
    <w:rsid w:val="00AE50E9"/>
    <w:rsid w:val="00AE52A3"/>
    <w:rsid w:val="00AE6AF7"/>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82E"/>
    <w:rsid w:val="00C11C60"/>
    <w:rsid w:val="00C12F7D"/>
    <w:rsid w:val="00C13459"/>
    <w:rsid w:val="00C13BA8"/>
    <w:rsid w:val="00C1552D"/>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C7C"/>
    <w:rsid w:val="00C44E4F"/>
    <w:rsid w:val="00C454CF"/>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1571"/>
    <w:rsid w:val="00C8169F"/>
    <w:rsid w:val="00C81FFB"/>
    <w:rsid w:val="00C824A2"/>
    <w:rsid w:val="00C82724"/>
    <w:rsid w:val="00C82BB0"/>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3010D"/>
    <w:rsid w:val="00D3090C"/>
    <w:rsid w:val="00D30D26"/>
    <w:rsid w:val="00D320A1"/>
    <w:rsid w:val="00D32B96"/>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0A0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0EE5"/>
    <w:rsid w:val="00DD1E45"/>
    <w:rsid w:val="00DD2160"/>
    <w:rsid w:val="00DD2440"/>
    <w:rsid w:val="00DD24DF"/>
    <w:rsid w:val="00DD3963"/>
    <w:rsid w:val="00DD4030"/>
    <w:rsid w:val="00DD424B"/>
    <w:rsid w:val="00DD601D"/>
    <w:rsid w:val="00DE029C"/>
    <w:rsid w:val="00DE1D0D"/>
    <w:rsid w:val="00DE3A9D"/>
    <w:rsid w:val="00DE431D"/>
    <w:rsid w:val="00DE4E1D"/>
    <w:rsid w:val="00DE6A67"/>
    <w:rsid w:val="00DF10B2"/>
    <w:rsid w:val="00DF195A"/>
    <w:rsid w:val="00DF26F4"/>
    <w:rsid w:val="00DF4C8E"/>
    <w:rsid w:val="00DF540D"/>
    <w:rsid w:val="00DF57A1"/>
    <w:rsid w:val="00DF5A07"/>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5B4"/>
    <w:rsid w:val="00E06603"/>
    <w:rsid w:val="00E067B0"/>
    <w:rsid w:val="00E0698D"/>
    <w:rsid w:val="00E10457"/>
    <w:rsid w:val="00E10A48"/>
    <w:rsid w:val="00E12846"/>
    <w:rsid w:val="00E1356A"/>
    <w:rsid w:val="00E13CD1"/>
    <w:rsid w:val="00E140BE"/>
    <w:rsid w:val="00E14829"/>
    <w:rsid w:val="00E14859"/>
    <w:rsid w:val="00E16031"/>
    <w:rsid w:val="00E16359"/>
    <w:rsid w:val="00E1682B"/>
    <w:rsid w:val="00E1711F"/>
    <w:rsid w:val="00E1719B"/>
    <w:rsid w:val="00E17FE0"/>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3AD"/>
    <w:rsid w:val="00E30F47"/>
    <w:rsid w:val="00E32DBE"/>
    <w:rsid w:val="00E3309C"/>
    <w:rsid w:val="00E332C2"/>
    <w:rsid w:val="00E33722"/>
    <w:rsid w:val="00E34244"/>
    <w:rsid w:val="00E35161"/>
    <w:rsid w:val="00E36690"/>
    <w:rsid w:val="00E3713B"/>
    <w:rsid w:val="00E37E89"/>
    <w:rsid w:val="00E406A4"/>
    <w:rsid w:val="00E412C2"/>
    <w:rsid w:val="00E41E74"/>
    <w:rsid w:val="00E41F70"/>
    <w:rsid w:val="00E42B7A"/>
    <w:rsid w:val="00E44A0D"/>
    <w:rsid w:val="00E47501"/>
    <w:rsid w:val="00E47527"/>
    <w:rsid w:val="00E47BF6"/>
    <w:rsid w:val="00E523FC"/>
    <w:rsid w:val="00E526D1"/>
    <w:rsid w:val="00E5295A"/>
    <w:rsid w:val="00E52D0E"/>
    <w:rsid w:val="00E52D29"/>
    <w:rsid w:val="00E535EF"/>
    <w:rsid w:val="00E54530"/>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B0E"/>
    <w:rsid w:val="00E744A9"/>
    <w:rsid w:val="00E75876"/>
    <w:rsid w:val="00E76EC5"/>
    <w:rsid w:val="00E7720D"/>
    <w:rsid w:val="00E7722D"/>
    <w:rsid w:val="00E77F06"/>
    <w:rsid w:val="00E77FD2"/>
    <w:rsid w:val="00E80907"/>
    <w:rsid w:val="00E8282A"/>
    <w:rsid w:val="00E82852"/>
    <w:rsid w:val="00E82EAB"/>
    <w:rsid w:val="00E82FB8"/>
    <w:rsid w:val="00E83859"/>
    <w:rsid w:val="00E8392D"/>
    <w:rsid w:val="00E84370"/>
    <w:rsid w:val="00E8471D"/>
    <w:rsid w:val="00E853F6"/>
    <w:rsid w:val="00E865B4"/>
    <w:rsid w:val="00E87922"/>
    <w:rsid w:val="00E9014F"/>
    <w:rsid w:val="00E91076"/>
    <w:rsid w:val="00E914FF"/>
    <w:rsid w:val="00E91505"/>
    <w:rsid w:val="00E91560"/>
    <w:rsid w:val="00E91F5D"/>
    <w:rsid w:val="00E92787"/>
    <w:rsid w:val="00E930EA"/>
    <w:rsid w:val="00E954F9"/>
    <w:rsid w:val="00E95A52"/>
    <w:rsid w:val="00E96629"/>
    <w:rsid w:val="00E9688B"/>
    <w:rsid w:val="00E96B27"/>
    <w:rsid w:val="00E96F6F"/>
    <w:rsid w:val="00EA0EE0"/>
    <w:rsid w:val="00EA1532"/>
    <w:rsid w:val="00EA266E"/>
    <w:rsid w:val="00EA26EB"/>
    <w:rsid w:val="00EA2C48"/>
    <w:rsid w:val="00EA35F7"/>
    <w:rsid w:val="00EA3B37"/>
    <w:rsid w:val="00EB0E4A"/>
    <w:rsid w:val="00EB0F3A"/>
    <w:rsid w:val="00EB29E0"/>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60B6"/>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1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2B0A"/>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2C37"/>
    <w:rsid w:val="00F643B9"/>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2B35"/>
    <w:rsid w:val="00F82FD3"/>
    <w:rsid w:val="00F84E11"/>
    <w:rsid w:val="00F8514E"/>
    <w:rsid w:val="00F86AE9"/>
    <w:rsid w:val="00F86DD8"/>
    <w:rsid w:val="00F87C70"/>
    <w:rsid w:val="00F935D0"/>
    <w:rsid w:val="00F9485E"/>
    <w:rsid w:val="00F94CBE"/>
    <w:rsid w:val="00F95E08"/>
    <w:rsid w:val="00F96213"/>
    <w:rsid w:val="00F96F3E"/>
    <w:rsid w:val="00F9749A"/>
    <w:rsid w:val="00FA0F82"/>
    <w:rsid w:val="00FA3C2C"/>
    <w:rsid w:val="00FA3D01"/>
    <w:rsid w:val="00FA42FF"/>
    <w:rsid w:val="00FA4363"/>
    <w:rsid w:val="00FA4419"/>
    <w:rsid w:val="00FA55F1"/>
    <w:rsid w:val="00FA62FA"/>
    <w:rsid w:val="00FA780E"/>
    <w:rsid w:val="00FA7B6D"/>
    <w:rsid w:val="00FA7D69"/>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14</cp:revision>
  <dcterms:created xsi:type="dcterms:W3CDTF">2023-10-25T21:25:00Z</dcterms:created>
  <dcterms:modified xsi:type="dcterms:W3CDTF">2023-10-26T11:44:00Z</dcterms:modified>
</cp:coreProperties>
</file>