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E60B" w14:textId="3E372767" w:rsidR="00900F86" w:rsidRPr="00970F80" w:rsidRDefault="00900F86" w:rsidP="00900F86">
      <w:pPr>
        <w:spacing w:before="56"/>
        <w:ind w:left="360" w:right="7180"/>
        <w:jc w:val="both"/>
        <w:rPr>
          <w:b/>
          <w:lang w:val="uk-UA"/>
        </w:rPr>
      </w:pPr>
    </w:p>
    <w:p w14:paraId="27A26366" w14:textId="314F391C" w:rsidR="00865E07" w:rsidRDefault="00865E07" w:rsidP="00900F86">
      <w:pPr>
        <w:spacing w:before="1"/>
        <w:ind w:left="270" w:right="6649"/>
        <w:jc w:val="both"/>
        <w:rPr>
          <w:b/>
        </w:rPr>
      </w:pPr>
    </w:p>
    <w:p w14:paraId="7ED3C5D4" w14:textId="2AC89EE7" w:rsidR="00865E07" w:rsidRPr="005B3422" w:rsidRDefault="005B3422" w:rsidP="00865E07">
      <w:pPr>
        <w:pStyle w:val="BodyText"/>
        <w:ind w:left="180" w:right="21"/>
        <w:rPr>
          <w:spacing w:val="-47"/>
          <w:lang w:val="uk-UA"/>
        </w:rPr>
      </w:pPr>
      <w:r>
        <w:rPr>
          <w:b/>
          <w:bCs/>
          <w:lang w:val="uk-UA"/>
        </w:rPr>
        <w:t>Протокол зустрічі</w:t>
      </w:r>
    </w:p>
    <w:p w14:paraId="2F245959" w14:textId="677E792F" w:rsidR="00900F86" w:rsidRPr="00C02A45" w:rsidRDefault="005B3422" w:rsidP="00900F86">
      <w:pPr>
        <w:pStyle w:val="BodyText"/>
        <w:ind w:left="180" w:right="21"/>
        <w:rPr>
          <w:spacing w:val="-47"/>
          <w:lang w:val="uk-UA"/>
        </w:rPr>
      </w:pPr>
      <w:r>
        <w:rPr>
          <w:b/>
          <w:bCs/>
          <w:lang w:val="uk-UA"/>
        </w:rPr>
        <w:t xml:space="preserve">Зустріч </w:t>
      </w:r>
      <w:r w:rsidR="001A7F3A">
        <w:rPr>
          <w:b/>
          <w:bCs/>
          <w:lang w:val="uk-UA"/>
        </w:rPr>
        <w:t>Кластеру з питань житла (Схід</w:t>
      </w:r>
      <w:r w:rsidR="00C02A45">
        <w:rPr>
          <w:b/>
          <w:bCs/>
          <w:lang w:val="uk-UA"/>
        </w:rPr>
        <w:t>ний регіон)</w:t>
      </w:r>
      <w:r w:rsidR="00900F86" w:rsidRPr="00C02A45">
        <w:rPr>
          <w:b/>
          <w:bCs/>
          <w:lang w:val="ru-RU"/>
        </w:rPr>
        <w:t xml:space="preserve">, </w:t>
      </w:r>
      <w:r w:rsidR="00C02A45">
        <w:rPr>
          <w:b/>
          <w:bCs/>
          <w:lang w:val="uk-UA"/>
        </w:rPr>
        <w:t xml:space="preserve">Харків </w:t>
      </w:r>
    </w:p>
    <w:p w14:paraId="1D59467C" w14:textId="6135E62A" w:rsidR="00865E07" w:rsidRPr="00DC3F55" w:rsidRDefault="00865E07" w:rsidP="00865E07">
      <w:pPr>
        <w:pStyle w:val="BodyText"/>
        <w:ind w:left="180" w:right="21"/>
      </w:pPr>
      <w:r w:rsidRPr="0088759E">
        <w:rPr>
          <w:b/>
          <w:bCs/>
        </w:rPr>
        <w:t>Date</w:t>
      </w:r>
      <w:r w:rsidR="000B4CE8">
        <w:rPr>
          <w:b/>
          <w:bCs/>
        </w:rPr>
        <w:t xml:space="preserve">: </w:t>
      </w:r>
      <w:r w:rsidR="00DA0051">
        <w:rPr>
          <w:b/>
          <w:bCs/>
          <w:lang w:val="uk-UA"/>
        </w:rPr>
        <w:t>четвер</w:t>
      </w:r>
      <w:r w:rsidR="009E35A8">
        <w:rPr>
          <w:b/>
          <w:bCs/>
        </w:rPr>
        <w:t>,</w:t>
      </w:r>
      <w:r w:rsidR="00DA0051">
        <w:rPr>
          <w:b/>
          <w:bCs/>
          <w:lang w:val="uk-UA"/>
        </w:rPr>
        <w:t xml:space="preserve"> </w:t>
      </w:r>
      <w:r w:rsidR="00970F80">
        <w:rPr>
          <w:b/>
          <w:bCs/>
          <w:lang w:val="uk-UA"/>
        </w:rPr>
        <w:t>31 травня</w:t>
      </w:r>
      <w:r w:rsidR="009E35A8">
        <w:rPr>
          <w:b/>
          <w:bCs/>
        </w:rPr>
        <w:t xml:space="preserve"> 2023</w:t>
      </w:r>
    </w:p>
    <w:p w14:paraId="3039E8FD" w14:textId="77777777" w:rsidR="00AF2266" w:rsidRDefault="003A1D83" w:rsidP="00AF2266">
      <w:pPr>
        <w:pStyle w:val="BodyText"/>
        <w:spacing w:before="2"/>
        <w:ind w:left="180" w:right="560"/>
        <w:rPr>
          <w:b/>
          <w:bCs/>
        </w:rPr>
      </w:pPr>
      <w:r>
        <w:rPr>
          <w:b/>
          <w:bCs/>
          <w:lang w:val="uk-UA"/>
        </w:rPr>
        <w:t>Учасники</w:t>
      </w:r>
      <w:r w:rsidR="00DF2311" w:rsidRPr="0088759E">
        <w:rPr>
          <w:b/>
          <w:bCs/>
        </w:rPr>
        <w:t>:</w:t>
      </w:r>
      <w:r w:rsidR="00A31535">
        <w:rPr>
          <w:b/>
          <w:bCs/>
        </w:rPr>
        <w:t xml:space="preserve"> </w:t>
      </w:r>
      <w:r w:rsidR="00AF2266" w:rsidRPr="00A42E15">
        <w:rPr>
          <w:b/>
          <w:bCs/>
        </w:rPr>
        <w:t xml:space="preserve">ACTED, CARE, Caritas Kharkiv, CORE Response, CRC Ukraine, DRC,  IOM, HEKS EPER, HIA, Food for Kharkiv residents, LWF, MEDAIR, NRC, OCHA, People in Need, PHA, Office of Reforms, Relief Coordination Center, SCI, UNHCR </w:t>
      </w:r>
    </w:p>
    <w:p w14:paraId="505F1849" w14:textId="77777777" w:rsidR="009A7677" w:rsidRDefault="009A7677" w:rsidP="00AF2266">
      <w:pPr>
        <w:pStyle w:val="BodyText"/>
        <w:spacing w:before="2"/>
        <w:ind w:left="180" w:right="560"/>
        <w:rPr>
          <w:b/>
          <w:bCs/>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8987"/>
        <w:gridCol w:w="3933"/>
      </w:tblGrid>
      <w:tr w:rsidR="009A7677" w14:paraId="7514A064" w14:textId="77777777" w:rsidTr="009A7677">
        <w:trPr>
          <w:trHeight w:val="268"/>
        </w:trPr>
        <w:tc>
          <w:tcPr>
            <w:tcW w:w="27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8D6B00F" w14:textId="77777777" w:rsidR="009A7677" w:rsidRPr="009A7677" w:rsidRDefault="009A7677" w:rsidP="009A7677">
            <w:pPr>
              <w:pStyle w:val="TableParagraph"/>
              <w:spacing w:line="248" w:lineRule="exact"/>
              <w:ind w:left="50" w:firstLine="0"/>
              <w:jc w:val="center"/>
              <w:rPr>
                <w:b/>
              </w:rPr>
            </w:pPr>
            <w:r w:rsidRPr="009A7677">
              <w:rPr>
                <w:b/>
              </w:rPr>
              <w:t>Питання порядку денного</w:t>
            </w:r>
          </w:p>
        </w:tc>
        <w:tc>
          <w:tcPr>
            <w:tcW w:w="898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F2D0385" w14:textId="77777777" w:rsidR="009A7677" w:rsidRPr="009A7677" w:rsidRDefault="009A7677" w:rsidP="009A7677">
            <w:pPr>
              <w:pStyle w:val="TableParagraph"/>
              <w:spacing w:line="248" w:lineRule="exact"/>
              <w:ind w:left="47" w:firstLine="0"/>
              <w:jc w:val="center"/>
              <w:rPr>
                <w:b/>
              </w:rPr>
            </w:pPr>
            <w:r w:rsidRPr="009A7677">
              <w:rPr>
                <w:b/>
              </w:rPr>
              <w:t>Короткий зміст обговорення</w:t>
            </w:r>
          </w:p>
        </w:tc>
        <w:tc>
          <w:tcPr>
            <w:tcW w:w="393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CECD784" w14:textId="77777777" w:rsidR="009A7677" w:rsidRPr="009A7677" w:rsidRDefault="009A7677" w:rsidP="009A7677">
            <w:pPr>
              <w:pStyle w:val="TableParagraph"/>
              <w:spacing w:line="248" w:lineRule="exact"/>
              <w:ind w:left="48" w:firstLine="0"/>
              <w:jc w:val="center"/>
              <w:rPr>
                <w:b/>
              </w:rPr>
            </w:pPr>
            <w:r w:rsidRPr="009A7677">
              <w:rPr>
                <w:b/>
              </w:rPr>
              <w:t>Заплановані дії</w:t>
            </w:r>
          </w:p>
        </w:tc>
      </w:tr>
      <w:tr w:rsidR="009A7677" w14:paraId="0E9AF05E" w14:textId="77777777" w:rsidTr="00334AC7">
        <w:trPr>
          <w:trHeight w:val="891"/>
        </w:trPr>
        <w:tc>
          <w:tcPr>
            <w:tcW w:w="2792" w:type="dxa"/>
          </w:tcPr>
          <w:p w14:paraId="12614336" w14:textId="77777777" w:rsidR="009A7677" w:rsidRDefault="009A7677" w:rsidP="00334AC7">
            <w:pPr>
              <w:pStyle w:val="TableParagraph"/>
              <w:ind w:left="0" w:right="292" w:firstLine="0"/>
              <w:rPr>
                <w:b/>
                <w:spacing w:val="1"/>
              </w:rPr>
            </w:pPr>
            <w:r>
              <w:rPr>
                <w:b/>
                <w:spacing w:val="1"/>
              </w:rPr>
              <w:t xml:space="preserve">   </w:t>
            </w:r>
          </w:p>
          <w:p w14:paraId="385C1C07" w14:textId="37ABE356" w:rsidR="009A7677" w:rsidRPr="00AA6F9A" w:rsidRDefault="009A7677" w:rsidP="009A7677">
            <w:pPr>
              <w:pStyle w:val="TableParagraph"/>
              <w:numPr>
                <w:ilvl w:val="0"/>
                <w:numId w:val="33"/>
              </w:numPr>
              <w:ind w:left="50" w:right="292" w:firstLine="0"/>
              <w:rPr>
                <w:b/>
                <w:bCs/>
                <w:spacing w:val="1"/>
              </w:rPr>
            </w:pPr>
            <w:r w:rsidRPr="00AA6F9A">
              <w:rPr>
                <w:b/>
                <w:bCs/>
                <w:spacing w:val="1"/>
              </w:rPr>
              <w:t xml:space="preserve"> </w:t>
            </w:r>
            <w:r w:rsidR="008B0B7C">
              <w:rPr>
                <w:b/>
                <w:bCs/>
                <w:spacing w:val="1"/>
                <w:lang w:val="uk-UA"/>
              </w:rPr>
              <w:t>Презентація компенсаційного механізму від Харківської міської ради</w:t>
            </w:r>
          </w:p>
        </w:tc>
        <w:tc>
          <w:tcPr>
            <w:tcW w:w="8987" w:type="dxa"/>
          </w:tcPr>
          <w:p w14:paraId="40ABFA5E" w14:textId="23592F49" w:rsidR="009A7677" w:rsidRPr="00254551" w:rsidRDefault="00885A97" w:rsidP="00334AC7">
            <w:pPr>
              <w:spacing w:before="100" w:beforeAutospacing="1" w:after="100" w:afterAutospacing="1"/>
              <w:rPr>
                <w:lang w:val="ru-RU"/>
              </w:rPr>
            </w:pPr>
            <w:r>
              <w:rPr>
                <w:lang w:val="uk-UA"/>
              </w:rPr>
              <w:t>Пре</w:t>
            </w:r>
            <w:r w:rsidR="005E243F">
              <w:rPr>
                <w:lang w:val="uk-UA"/>
              </w:rPr>
              <w:t xml:space="preserve">дставники Харківської міської ради </w:t>
            </w:r>
            <w:r w:rsidR="00254551">
              <w:rPr>
                <w:lang w:val="uk-UA"/>
              </w:rPr>
              <w:t xml:space="preserve">презентували механізм компенсації: </w:t>
            </w:r>
          </w:p>
          <w:p w14:paraId="3136A2C8" w14:textId="77777777" w:rsidR="002222AC" w:rsidRPr="002222AC" w:rsidRDefault="00254551" w:rsidP="009A7677">
            <w:pPr>
              <w:pStyle w:val="ListParagraph"/>
              <w:numPr>
                <w:ilvl w:val="0"/>
                <w:numId w:val="34"/>
              </w:numPr>
              <w:spacing w:before="100" w:beforeAutospacing="1" w:after="100" w:afterAutospacing="1"/>
            </w:pPr>
            <w:r>
              <w:rPr>
                <w:lang w:val="ru-RU"/>
              </w:rPr>
              <w:t>Загальний</w:t>
            </w:r>
            <w:r w:rsidRPr="00254551">
              <w:t xml:space="preserve"> </w:t>
            </w:r>
            <w:r>
              <w:rPr>
                <w:lang w:val="ru-RU"/>
              </w:rPr>
              <w:t>огляд</w:t>
            </w:r>
            <w:r w:rsidRPr="00254551">
              <w:t xml:space="preserve"> </w:t>
            </w:r>
            <w:r>
              <w:rPr>
                <w:lang w:val="ru-RU"/>
              </w:rPr>
              <w:t>законодавчої</w:t>
            </w:r>
            <w:r w:rsidRPr="00254551">
              <w:t xml:space="preserve"> </w:t>
            </w:r>
            <w:r>
              <w:rPr>
                <w:lang w:val="uk-UA"/>
              </w:rPr>
              <w:t>бази;</w:t>
            </w:r>
          </w:p>
          <w:p w14:paraId="1217437F" w14:textId="34B1AC2B" w:rsidR="002222AC" w:rsidRPr="00E155D4" w:rsidRDefault="002222AC" w:rsidP="009A7677">
            <w:pPr>
              <w:pStyle w:val="ListParagraph"/>
              <w:numPr>
                <w:ilvl w:val="0"/>
                <w:numId w:val="34"/>
              </w:numPr>
              <w:spacing w:before="100" w:beforeAutospacing="1" w:after="100" w:afterAutospacing="1"/>
              <w:rPr>
                <w:lang w:val="ru-RU"/>
              </w:rPr>
            </w:pPr>
            <w:r>
              <w:rPr>
                <w:lang w:val="uk-UA"/>
              </w:rPr>
              <w:t>Національн</w:t>
            </w:r>
            <w:r w:rsidR="00E155D4">
              <w:rPr>
                <w:lang w:val="uk-UA"/>
              </w:rPr>
              <w:t>а</w:t>
            </w:r>
            <w:r>
              <w:rPr>
                <w:lang w:val="uk-UA"/>
              </w:rPr>
              <w:t xml:space="preserve"> концепці</w:t>
            </w:r>
            <w:r w:rsidR="00E155D4">
              <w:rPr>
                <w:lang w:val="uk-UA"/>
              </w:rPr>
              <w:t>я</w:t>
            </w:r>
            <w:r>
              <w:rPr>
                <w:lang w:val="uk-UA"/>
              </w:rPr>
              <w:t xml:space="preserve"> всеохоплюючої системи відновлення та компенсації;</w:t>
            </w:r>
          </w:p>
          <w:p w14:paraId="387933CC" w14:textId="6CDC1A87" w:rsidR="009A7677" w:rsidRPr="00E155D4" w:rsidRDefault="009A7677" w:rsidP="002222AC">
            <w:pPr>
              <w:pStyle w:val="ListParagraph"/>
              <w:numPr>
                <w:ilvl w:val="0"/>
                <w:numId w:val="34"/>
              </w:numPr>
              <w:spacing w:before="100" w:beforeAutospacing="1" w:after="100" w:afterAutospacing="1"/>
              <w:rPr>
                <w:lang w:val="ru-RU"/>
              </w:rPr>
            </w:pPr>
            <w:r w:rsidRPr="00E155D4">
              <w:rPr>
                <w:lang w:val="ru-RU"/>
              </w:rPr>
              <w:t xml:space="preserve"> </w:t>
            </w:r>
            <w:r w:rsidR="00E155D4">
              <w:rPr>
                <w:lang w:val="ru-RU"/>
              </w:rPr>
              <w:t xml:space="preserve">Національна концепція компенсації включатиме три механізми: Є-Відновлення </w:t>
            </w:r>
            <w:r w:rsidR="00B7120A">
              <w:rPr>
                <w:lang w:val="ru-RU"/>
              </w:rPr>
              <w:t>–</w:t>
            </w:r>
            <w:r w:rsidR="00E155D4">
              <w:rPr>
                <w:lang w:val="ru-RU"/>
              </w:rPr>
              <w:t xml:space="preserve"> </w:t>
            </w:r>
            <w:r w:rsidR="00B7120A">
              <w:rPr>
                <w:lang w:val="ru-RU"/>
              </w:rPr>
              <w:t xml:space="preserve">компенсація за пошкоджене житло (компенсація для проведення ремонту); </w:t>
            </w:r>
            <w:r w:rsidR="006E7297">
              <w:rPr>
                <w:lang w:val="ru-RU"/>
              </w:rPr>
              <w:t xml:space="preserve">Комплексне відновлення значно пошкоджених будинків; Компенсація </w:t>
            </w:r>
            <w:r w:rsidR="008B5006">
              <w:rPr>
                <w:lang w:val="ru-RU"/>
              </w:rPr>
              <w:t>за повністю зруйновані будинки.</w:t>
            </w:r>
          </w:p>
          <w:p w14:paraId="1CC4F37A" w14:textId="005B96B8" w:rsidR="009A7677" w:rsidRPr="00137E5D" w:rsidRDefault="008B5006" w:rsidP="009A7677">
            <w:pPr>
              <w:pStyle w:val="ListParagraph"/>
              <w:numPr>
                <w:ilvl w:val="0"/>
                <w:numId w:val="34"/>
              </w:numPr>
              <w:spacing w:before="100" w:beforeAutospacing="1" w:after="100" w:afterAutospacing="1"/>
              <w:rPr>
                <w:lang w:val="ru-RU"/>
              </w:rPr>
            </w:pPr>
            <w:r>
              <w:rPr>
                <w:lang w:val="uk-UA"/>
              </w:rPr>
              <w:t xml:space="preserve">Місцеві підходи до </w:t>
            </w:r>
            <w:r w:rsidR="00137E5D">
              <w:rPr>
                <w:lang w:val="uk-UA"/>
              </w:rPr>
              <w:t xml:space="preserve">реалізації компенсаційного механізму, включаючи практичні роботи (обстеження, підготовка документації, калькуляція розміру компенсації, </w:t>
            </w:r>
            <w:r w:rsidR="00935654">
              <w:rPr>
                <w:lang w:val="uk-UA"/>
              </w:rPr>
              <w:t>прийняття рішень Комісією з компенсації), а також роботу з відповідними даними та інформацією (</w:t>
            </w:r>
            <w:r w:rsidR="00B1517D">
              <w:rPr>
                <w:lang w:val="uk-UA"/>
              </w:rPr>
              <w:t>координація всієї практичної роботи з державним Реєстром зруйнованого та пошкодженого майна)</w:t>
            </w:r>
          </w:p>
          <w:p w14:paraId="206E7D00" w14:textId="77777777" w:rsidR="00685D5F" w:rsidRPr="00C23F7C" w:rsidRDefault="00B1517D" w:rsidP="00B1517D">
            <w:pPr>
              <w:spacing w:before="100" w:beforeAutospacing="1" w:after="100" w:afterAutospacing="1"/>
              <w:rPr>
                <w:lang w:val="ru-RU"/>
              </w:rPr>
            </w:pPr>
            <w:r>
              <w:rPr>
                <w:lang w:val="uk-UA"/>
              </w:rPr>
              <w:t xml:space="preserve"> Харківська міська рада навела такі ключові цифрові показники: </w:t>
            </w:r>
          </w:p>
          <w:p w14:paraId="7D3303C3" w14:textId="2F4D5474" w:rsidR="009A7677" w:rsidRDefault="009A7677" w:rsidP="00685D5F">
            <w:pPr>
              <w:pStyle w:val="ListParagraph"/>
              <w:numPr>
                <w:ilvl w:val="0"/>
                <w:numId w:val="34"/>
              </w:numPr>
              <w:spacing w:before="100" w:beforeAutospacing="1" w:after="100" w:afterAutospacing="1"/>
            </w:pPr>
            <w:r w:rsidRPr="003613FB">
              <w:rPr>
                <w:lang w:val="ru-RU"/>
              </w:rPr>
              <w:t>3.488</w:t>
            </w:r>
            <w:r w:rsidR="00685D5F" w:rsidRPr="003613FB">
              <w:rPr>
                <w:lang w:val="ru-RU"/>
              </w:rPr>
              <w:t xml:space="preserve"> </w:t>
            </w:r>
            <w:r w:rsidR="00685D5F">
              <w:rPr>
                <w:lang w:val="uk-UA"/>
              </w:rPr>
              <w:t xml:space="preserve">багатоквартирних будинків </w:t>
            </w:r>
            <w:r w:rsidR="003613FB">
              <w:rPr>
                <w:lang w:val="uk-UA"/>
              </w:rPr>
              <w:t xml:space="preserve">у місті Харкові є пошкодженими. Вони включають </w:t>
            </w:r>
            <w:r>
              <w:t xml:space="preserve">293.475 </w:t>
            </w:r>
            <w:r w:rsidR="00AE3E97">
              <w:rPr>
                <w:lang w:val="uk-UA"/>
              </w:rPr>
              <w:t xml:space="preserve">квартир </w:t>
            </w:r>
          </w:p>
          <w:p w14:paraId="29244FAB" w14:textId="0F470CD5" w:rsidR="009A7677" w:rsidRPr="00C23F7C" w:rsidRDefault="009A7677" w:rsidP="009A7677">
            <w:pPr>
              <w:pStyle w:val="ListParagraph"/>
              <w:numPr>
                <w:ilvl w:val="0"/>
                <w:numId w:val="34"/>
              </w:numPr>
              <w:spacing w:before="100" w:beforeAutospacing="1" w:after="100" w:afterAutospacing="1"/>
              <w:rPr>
                <w:lang w:val="ru-RU"/>
              </w:rPr>
            </w:pPr>
            <w:r w:rsidRPr="00C23F7C">
              <w:rPr>
                <w:lang w:val="ru-RU"/>
              </w:rPr>
              <w:t xml:space="preserve">31.120 </w:t>
            </w:r>
            <w:r w:rsidR="00AE3E97">
              <w:rPr>
                <w:lang w:val="uk-UA"/>
              </w:rPr>
              <w:t xml:space="preserve">звернення від власників пошкоджених </w:t>
            </w:r>
            <w:r w:rsidR="00E25861">
              <w:rPr>
                <w:lang w:val="uk-UA"/>
              </w:rPr>
              <w:t>квартир вже</w:t>
            </w:r>
            <w:r w:rsidR="00AE3E97">
              <w:rPr>
                <w:lang w:val="uk-UA"/>
              </w:rPr>
              <w:t xml:space="preserve"> було створено </w:t>
            </w:r>
          </w:p>
          <w:p w14:paraId="5BE54060" w14:textId="77777777" w:rsidR="00577980" w:rsidRPr="00577980" w:rsidRDefault="009A7677" w:rsidP="007D7A28">
            <w:pPr>
              <w:pStyle w:val="ListParagraph"/>
              <w:numPr>
                <w:ilvl w:val="0"/>
                <w:numId w:val="34"/>
              </w:numPr>
              <w:spacing w:before="100" w:beforeAutospacing="1" w:after="100" w:afterAutospacing="1"/>
              <w:rPr>
                <w:lang w:val="ru-RU"/>
              </w:rPr>
            </w:pPr>
            <w:r w:rsidRPr="00577980">
              <w:rPr>
                <w:lang w:val="ru-RU"/>
              </w:rPr>
              <w:t xml:space="preserve">2.151 </w:t>
            </w:r>
            <w:r w:rsidR="00BE72E0" w:rsidRPr="00577980">
              <w:rPr>
                <w:lang w:val="uk-UA"/>
              </w:rPr>
              <w:t xml:space="preserve">приватних будинків у місті Харкові пошкоджено; </w:t>
            </w:r>
            <w:r w:rsidRPr="00577980">
              <w:rPr>
                <w:lang w:val="ru-RU"/>
              </w:rPr>
              <w:t>2.459</w:t>
            </w:r>
            <w:r w:rsidR="00BE72E0" w:rsidRPr="00577980">
              <w:rPr>
                <w:lang w:val="uk-UA"/>
              </w:rPr>
              <w:t xml:space="preserve"> звернень</w:t>
            </w:r>
            <w:r w:rsidR="00577980" w:rsidRPr="00577980">
              <w:rPr>
                <w:lang w:val="uk-UA"/>
              </w:rPr>
              <w:t xml:space="preserve"> від власників надіслано </w:t>
            </w:r>
          </w:p>
          <w:p w14:paraId="3A4A32CD" w14:textId="2AA8F8ED" w:rsidR="009A7677" w:rsidRPr="00353C21" w:rsidRDefault="009A7677" w:rsidP="007D7A28">
            <w:pPr>
              <w:pStyle w:val="ListParagraph"/>
              <w:numPr>
                <w:ilvl w:val="0"/>
                <w:numId w:val="34"/>
              </w:numPr>
              <w:spacing w:before="100" w:beforeAutospacing="1" w:after="100" w:afterAutospacing="1"/>
              <w:rPr>
                <w:lang w:val="ru-RU"/>
              </w:rPr>
            </w:pPr>
            <w:r w:rsidRPr="00353C21">
              <w:rPr>
                <w:lang w:val="ru-RU"/>
              </w:rPr>
              <w:t>2,747</w:t>
            </w:r>
            <w:r w:rsidR="00577980">
              <w:rPr>
                <w:lang w:val="uk-UA"/>
              </w:rPr>
              <w:t xml:space="preserve"> електронних звернень було створено через застосунок Дія</w:t>
            </w:r>
            <w:r w:rsidR="00353C21">
              <w:rPr>
                <w:lang w:val="uk-UA"/>
              </w:rPr>
              <w:t xml:space="preserve"> від початку реалізації програми Є-Відновлення</w:t>
            </w:r>
          </w:p>
          <w:p w14:paraId="4B8BA6BB" w14:textId="63C97077" w:rsidR="009A7677" w:rsidRPr="008F5FCE" w:rsidRDefault="009A7677" w:rsidP="009A7677">
            <w:pPr>
              <w:pStyle w:val="ListParagraph"/>
              <w:numPr>
                <w:ilvl w:val="0"/>
                <w:numId w:val="34"/>
              </w:numPr>
              <w:spacing w:before="100" w:beforeAutospacing="1" w:after="100" w:afterAutospacing="1"/>
              <w:rPr>
                <w:lang w:val="ru-RU"/>
              </w:rPr>
            </w:pPr>
            <w:r w:rsidRPr="008F5FCE">
              <w:rPr>
                <w:lang w:val="ru-RU"/>
              </w:rPr>
              <w:t>100.000</w:t>
            </w:r>
            <w:r w:rsidR="008F5FCE">
              <w:rPr>
                <w:lang w:val="ru-RU"/>
              </w:rPr>
              <w:t xml:space="preserve"> -</w:t>
            </w:r>
            <w:r w:rsidRPr="008F5FCE">
              <w:rPr>
                <w:lang w:val="ru-RU"/>
              </w:rPr>
              <w:t xml:space="preserve"> </w:t>
            </w:r>
            <w:r w:rsidR="008F5FCE">
              <w:rPr>
                <w:lang w:val="uk-UA"/>
              </w:rPr>
              <w:t>очікувана кількість звернень стосовно різних видів компенсації</w:t>
            </w:r>
          </w:p>
          <w:p w14:paraId="49F6A07B" w14:textId="77777777" w:rsidR="00F16A40" w:rsidRDefault="008F5FCE" w:rsidP="00334AC7">
            <w:pPr>
              <w:pStyle w:val="ListParagraph"/>
              <w:spacing w:before="100" w:beforeAutospacing="1" w:after="100" w:afterAutospacing="1"/>
              <w:ind w:left="1080"/>
              <w:rPr>
                <w:lang w:val="uk-UA"/>
              </w:rPr>
            </w:pPr>
            <w:r>
              <w:rPr>
                <w:lang w:val="ru-RU"/>
              </w:rPr>
              <w:t>Ключові</w:t>
            </w:r>
            <w:r w:rsidRPr="00C23F7C">
              <w:rPr>
                <w:lang w:val="ru-RU"/>
              </w:rPr>
              <w:t xml:space="preserve"> </w:t>
            </w:r>
            <w:r>
              <w:rPr>
                <w:lang w:val="uk-UA"/>
              </w:rPr>
              <w:t xml:space="preserve">аспекти </w:t>
            </w:r>
            <w:r w:rsidR="00F16A40">
              <w:rPr>
                <w:lang w:val="uk-UA"/>
              </w:rPr>
              <w:t>стосовно впровадження механізму компенсації у місті Харкові:</w:t>
            </w:r>
          </w:p>
          <w:p w14:paraId="510B572D" w14:textId="6B3DCD21" w:rsidR="009A7677" w:rsidRPr="00ED2640" w:rsidRDefault="00F16A40" w:rsidP="009A7677">
            <w:pPr>
              <w:pStyle w:val="ListParagraph"/>
              <w:numPr>
                <w:ilvl w:val="0"/>
                <w:numId w:val="23"/>
              </w:numPr>
              <w:spacing w:before="100" w:beforeAutospacing="1" w:after="100" w:afterAutospacing="1"/>
              <w:rPr>
                <w:lang w:val="ru-RU"/>
              </w:rPr>
            </w:pPr>
            <w:r>
              <w:rPr>
                <w:lang w:val="uk-UA"/>
              </w:rPr>
              <w:t>Компенсація</w:t>
            </w:r>
            <w:r w:rsidR="00ED2640">
              <w:rPr>
                <w:lang w:val="uk-UA"/>
              </w:rPr>
              <w:t xml:space="preserve"> є однією із пріоритетних процедур на порядку денному Уряду</w:t>
            </w:r>
          </w:p>
          <w:p w14:paraId="3B1C2EC4" w14:textId="2FDD7F64" w:rsidR="009A7677" w:rsidRPr="009B0F5A" w:rsidRDefault="00ED2640" w:rsidP="009A7677">
            <w:pPr>
              <w:pStyle w:val="ListParagraph"/>
              <w:numPr>
                <w:ilvl w:val="0"/>
                <w:numId w:val="23"/>
              </w:numPr>
              <w:spacing w:before="100" w:beforeAutospacing="1" w:after="100" w:afterAutospacing="1"/>
              <w:rPr>
                <w:lang w:val="ru-RU"/>
              </w:rPr>
            </w:pPr>
            <w:r>
              <w:rPr>
                <w:lang w:val="uk-UA"/>
              </w:rPr>
              <w:lastRenderedPageBreak/>
              <w:t xml:space="preserve">Потенційно до </w:t>
            </w:r>
            <w:r w:rsidR="009A7677" w:rsidRPr="009B0F5A">
              <w:rPr>
                <w:lang w:val="ru-RU"/>
              </w:rPr>
              <w:t xml:space="preserve">350.000 </w:t>
            </w:r>
            <w:r>
              <w:rPr>
                <w:lang w:val="uk-UA"/>
              </w:rPr>
              <w:t xml:space="preserve">жителів міста Харкова можуть розглядатись в якості заявників </w:t>
            </w:r>
            <w:r w:rsidR="009B0F5A">
              <w:rPr>
                <w:lang w:val="uk-UA"/>
              </w:rPr>
              <w:t xml:space="preserve">щодо різних видів компенсації </w:t>
            </w:r>
          </w:p>
          <w:p w14:paraId="5202BA14" w14:textId="77777777" w:rsidR="009B0F5A" w:rsidRPr="009B0F5A" w:rsidRDefault="009B0F5A" w:rsidP="009A7677">
            <w:pPr>
              <w:pStyle w:val="ListParagraph"/>
              <w:numPr>
                <w:ilvl w:val="0"/>
                <w:numId w:val="23"/>
              </w:numPr>
              <w:spacing w:before="100" w:beforeAutospacing="1" w:after="100" w:afterAutospacing="1"/>
            </w:pPr>
            <w:r>
              <w:rPr>
                <w:lang w:val="uk-UA"/>
              </w:rPr>
              <w:t>Пріоритетність вразливих верств населення</w:t>
            </w:r>
          </w:p>
          <w:p w14:paraId="4758C603" w14:textId="1D833178" w:rsidR="009A7677" w:rsidRPr="00C23F7C" w:rsidRDefault="009B0F5A" w:rsidP="00FF4863">
            <w:pPr>
              <w:pStyle w:val="ListParagraph"/>
              <w:numPr>
                <w:ilvl w:val="0"/>
                <w:numId w:val="23"/>
              </w:numPr>
              <w:spacing w:before="100" w:beforeAutospacing="1" w:after="100" w:afterAutospacing="1"/>
              <w:rPr>
                <w:lang w:val="ru-RU"/>
              </w:rPr>
            </w:pPr>
            <w:r>
              <w:rPr>
                <w:lang w:val="uk-UA"/>
              </w:rPr>
              <w:t xml:space="preserve">Харків є </w:t>
            </w:r>
            <w:r w:rsidR="003E5561">
              <w:rPr>
                <w:lang w:val="uk-UA"/>
              </w:rPr>
              <w:t xml:space="preserve">одним із 6 пілотних міст\громад </w:t>
            </w:r>
            <w:r w:rsidR="00FF4863">
              <w:rPr>
                <w:lang w:val="uk-UA"/>
              </w:rPr>
              <w:t xml:space="preserve">щодо впровадження проекту Є-Відновлення </w:t>
            </w:r>
          </w:p>
          <w:p w14:paraId="4C4ADC05" w14:textId="77777777" w:rsidR="00FF4863" w:rsidRPr="00FF4863" w:rsidRDefault="00FF4863" w:rsidP="009A7677">
            <w:pPr>
              <w:pStyle w:val="ListParagraph"/>
              <w:numPr>
                <w:ilvl w:val="0"/>
                <w:numId w:val="23"/>
              </w:numPr>
              <w:spacing w:before="100" w:beforeAutospacing="1" w:after="100" w:afterAutospacing="1"/>
              <w:rPr>
                <w:lang w:val="ru-RU"/>
              </w:rPr>
            </w:pPr>
            <w:r>
              <w:rPr>
                <w:lang w:val="uk-UA"/>
              </w:rPr>
              <w:t>Проект є результатом координації різних міністерств та місцевих органів влади</w:t>
            </w:r>
          </w:p>
          <w:p w14:paraId="3850ABDD" w14:textId="77777777" w:rsidR="00CA3493" w:rsidRPr="00CA3493" w:rsidRDefault="00FF4863" w:rsidP="009A7677">
            <w:pPr>
              <w:pStyle w:val="ListParagraph"/>
              <w:numPr>
                <w:ilvl w:val="0"/>
                <w:numId w:val="23"/>
              </w:numPr>
              <w:spacing w:before="100" w:beforeAutospacing="1" w:after="100" w:afterAutospacing="1"/>
              <w:rPr>
                <w:lang w:val="ru-RU"/>
              </w:rPr>
            </w:pPr>
            <w:r>
              <w:rPr>
                <w:lang w:val="ru-RU"/>
              </w:rPr>
              <w:t>Величезна</w:t>
            </w:r>
            <w:r w:rsidRPr="00CA3493">
              <w:rPr>
                <w:lang w:val="ru-RU"/>
              </w:rPr>
              <w:t xml:space="preserve"> </w:t>
            </w:r>
            <w:r w:rsidR="00CA3493">
              <w:rPr>
                <w:lang w:val="uk-UA"/>
              </w:rPr>
              <w:t>доля відповідальності стосовно реалізації програми Є-Відновлення на органах місцевої влади (органах місцевого самоврядування)</w:t>
            </w:r>
          </w:p>
          <w:p w14:paraId="7E879E2E" w14:textId="77777777" w:rsidR="00CA3493" w:rsidRPr="00CA3493" w:rsidRDefault="00CA3493" w:rsidP="009A7677">
            <w:pPr>
              <w:pStyle w:val="ListParagraph"/>
              <w:numPr>
                <w:ilvl w:val="0"/>
                <w:numId w:val="23"/>
              </w:numPr>
              <w:spacing w:before="100" w:beforeAutospacing="1" w:after="100" w:afterAutospacing="1"/>
              <w:rPr>
                <w:lang w:val="ru-RU"/>
              </w:rPr>
            </w:pPr>
            <w:r>
              <w:rPr>
                <w:lang w:val="ru-RU"/>
              </w:rPr>
              <w:t>Високий</w:t>
            </w:r>
            <w:r w:rsidRPr="00CA3493">
              <w:rPr>
                <w:lang w:val="ru-RU"/>
              </w:rPr>
              <w:t xml:space="preserve"> </w:t>
            </w:r>
            <w:r>
              <w:rPr>
                <w:lang w:val="uk-UA"/>
              </w:rPr>
              <w:t>рівень зацікавленості з боку суспільства, а також міжнародних інституцій та донорів.</w:t>
            </w:r>
          </w:p>
          <w:p w14:paraId="5552BED2" w14:textId="3975173A" w:rsidR="009A7677" w:rsidRPr="00C23F7C" w:rsidRDefault="00CA3493" w:rsidP="00334AC7">
            <w:pPr>
              <w:spacing w:before="100" w:beforeAutospacing="1" w:after="100" w:afterAutospacing="1"/>
              <w:rPr>
                <w:lang w:val="ru-RU"/>
              </w:rPr>
            </w:pPr>
            <w:r>
              <w:rPr>
                <w:lang w:val="uk-UA"/>
              </w:rPr>
              <w:t>Корисні посилання</w:t>
            </w:r>
            <w:r w:rsidR="009A7677" w:rsidRPr="00C23F7C">
              <w:rPr>
                <w:lang w:val="ru-RU"/>
              </w:rPr>
              <w:t>:</w:t>
            </w:r>
          </w:p>
          <w:p w14:paraId="465EB5D9" w14:textId="5A919304" w:rsidR="00D0796C" w:rsidRDefault="00D0796C" w:rsidP="00334AC7">
            <w:pPr>
              <w:spacing w:before="100" w:beforeAutospacing="1" w:after="100" w:afterAutospacing="1"/>
              <w:rPr>
                <w:lang w:val="uk-UA"/>
              </w:rPr>
            </w:pPr>
            <w:r>
              <w:rPr>
                <w:lang w:val="uk-UA"/>
              </w:rPr>
              <w:t xml:space="preserve">Закон № 2923 </w:t>
            </w:r>
            <w:hyperlink r:id="rId7" w:anchor="Text" w:history="1">
              <w:r w:rsidRPr="003367C0">
                <w:rPr>
                  <w:rStyle w:val="Hyperlink"/>
                  <w:lang w:val="uk-UA"/>
                </w:rPr>
                <w:t>Про компенсацію</w:t>
              </w:r>
            </w:hyperlink>
          </w:p>
          <w:p w14:paraId="4E5B95A0" w14:textId="4BC88A27" w:rsidR="00D0796C" w:rsidRPr="00D0796C" w:rsidRDefault="00D0796C" w:rsidP="00334AC7">
            <w:pPr>
              <w:spacing w:before="100" w:beforeAutospacing="1" w:after="100" w:afterAutospacing="1"/>
              <w:rPr>
                <w:lang w:val="uk-UA"/>
              </w:rPr>
            </w:pPr>
            <w:r>
              <w:rPr>
                <w:lang w:val="uk-UA"/>
              </w:rPr>
              <w:t xml:space="preserve">Постанова КМУ № 381 </w:t>
            </w:r>
            <w:hyperlink r:id="rId8" w:anchor="Text" w:history="1">
              <w:r w:rsidRPr="003367C0">
                <w:rPr>
                  <w:rStyle w:val="Hyperlink"/>
                  <w:lang w:val="uk-UA"/>
                </w:rPr>
                <w:t>Щодо компенсації за програмою Є-Відновлення</w:t>
              </w:r>
            </w:hyperlink>
          </w:p>
          <w:p w14:paraId="587ADA94" w14:textId="1FA2EC0B" w:rsidR="00CA3493" w:rsidRPr="00D0796C" w:rsidRDefault="00D0796C" w:rsidP="00334AC7">
            <w:pPr>
              <w:spacing w:before="100" w:beforeAutospacing="1" w:after="100" w:afterAutospacing="1"/>
              <w:rPr>
                <w:lang w:val="uk-UA"/>
              </w:rPr>
            </w:pPr>
            <w:r>
              <w:rPr>
                <w:lang w:val="uk-UA"/>
              </w:rPr>
              <w:t>Урядовий портал</w:t>
            </w:r>
            <w:hyperlink r:id="rId9" w:history="1">
              <w:r w:rsidRPr="00D0796C">
                <w:rPr>
                  <w:rStyle w:val="Hyperlink"/>
                  <w:lang w:val="uk-UA"/>
                </w:rPr>
                <w:t xml:space="preserve"> Є-Відновлення</w:t>
              </w:r>
            </w:hyperlink>
          </w:p>
          <w:p w14:paraId="4CAFB310" w14:textId="77777777" w:rsidR="009A7677" w:rsidRPr="00966998" w:rsidRDefault="009A7677" w:rsidP="00334AC7">
            <w:pPr>
              <w:spacing w:before="100" w:beforeAutospacing="1" w:after="100" w:afterAutospacing="1"/>
            </w:pPr>
          </w:p>
        </w:tc>
        <w:tc>
          <w:tcPr>
            <w:tcW w:w="3933" w:type="dxa"/>
          </w:tcPr>
          <w:p w14:paraId="1B380781" w14:textId="4F84A6BF" w:rsidR="00F26181" w:rsidRPr="00F26181" w:rsidRDefault="00187886" w:rsidP="009A7677">
            <w:pPr>
              <w:pStyle w:val="TableParagraph"/>
              <w:numPr>
                <w:ilvl w:val="0"/>
                <w:numId w:val="23"/>
              </w:numPr>
              <w:tabs>
                <w:tab w:val="left" w:pos="1185"/>
              </w:tabs>
              <w:spacing w:before="1"/>
              <w:ind w:right="96"/>
            </w:pPr>
            <w:r>
              <w:rPr>
                <w:lang w:val="uk-UA"/>
              </w:rPr>
              <w:lastRenderedPageBreak/>
              <w:t xml:space="preserve">Розроблення та впровадження механізму, котрий сприятиме запобіганню </w:t>
            </w:r>
            <w:r w:rsidR="00F26181">
              <w:rPr>
                <w:lang w:val="uk-UA"/>
              </w:rPr>
              <w:t>дублікації між гуманітарним ремонтом, який провадиться гуманітарними організаціями, та компенсацією, яка здійснюється відповідно до державної процедури компенсації</w:t>
            </w:r>
          </w:p>
          <w:p w14:paraId="2F774B92" w14:textId="77777777" w:rsidR="009A7677" w:rsidRDefault="009A7677" w:rsidP="00F26181">
            <w:pPr>
              <w:pStyle w:val="TableParagraph"/>
              <w:tabs>
                <w:tab w:val="left" w:pos="1185"/>
              </w:tabs>
              <w:spacing w:before="1"/>
              <w:ind w:right="96" w:firstLine="0"/>
            </w:pPr>
          </w:p>
        </w:tc>
      </w:tr>
      <w:tr w:rsidR="009A7677" w14:paraId="75C28EE6" w14:textId="77777777" w:rsidTr="00334AC7">
        <w:trPr>
          <w:trHeight w:val="3402"/>
        </w:trPr>
        <w:tc>
          <w:tcPr>
            <w:tcW w:w="2792" w:type="dxa"/>
          </w:tcPr>
          <w:p w14:paraId="6903EED5" w14:textId="65A51537" w:rsidR="009A7677" w:rsidRPr="009E3122" w:rsidRDefault="00E30DAD" w:rsidP="009A7677">
            <w:pPr>
              <w:pStyle w:val="TableParagraph"/>
              <w:numPr>
                <w:ilvl w:val="0"/>
                <w:numId w:val="33"/>
              </w:numPr>
              <w:ind w:left="140" w:right="292" w:firstLine="0"/>
              <w:rPr>
                <w:b/>
                <w:bCs/>
                <w:spacing w:val="1"/>
                <w:lang w:val="ru-RU"/>
              </w:rPr>
            </w:pPr>
            <w:r>
              <w:rPr>
                <w:b/>
                <w:bCs/>
                <w:spacing w:val="1"/>
                <w:lang w:val="uk-UA"/>
              </w:rPr>
              <w:t xml:space="preserve">Оновлення стосовно взаємодії </w:t>
            </w:r>
            <w:r w:rsidR="00477CBE">
              <w:rPr>
                <w:b/>
                <w:bCs/>
                <w:spacing w:val="1"/>
                <w:lang w:val="uk-UA"/>
              </w:rPr>
              <w:t xml:space="preserve">між Кластером з питань житла та Харківською міською радою стосовно платформи </w:t>
            </w:r>
            <w:r w:rsidR="009A7677" w:rsidRPr="009E3122">
              <w:rPr>
                <w:b/>
                <w:bCs/>
                <w:spacing w:val="1"/>
                <w:lang w:val="ru-RU"/>
              </w:rPr>
              <w:t xml:space="preserve"> </w:t>
            </w:r>
            <w:r w:rsidR="009A7677" w:rsidRPr="000E3565">
              <w:rPr>
                <w:b/>
                <w:bCs/>
                <w:spacing w:val="1"/>
              </w:rPr>
              <w:t>SIDAR</w:t>
            </w:r>
          </w:p>
        </w:tc>
        <w:tc>
          <w:tcPr>
            <w:tcW w:w="8987" w:type="dxa"/>
          </w:tcPr>
          <w:p w14:paraId="56EE536B" w14:textId="673590F3" w:rsidR="009A7677" w:rsidRPr="00A317FE" w:rsidRDefault="009E3122" w:rsidP="00334AC7">
            <w:pPr>
              <w:spacing w:before="100" w:beforeAutospacing="1" w:after="100" w:afterAutospacing="1"/>
              <w:rPr>
                <w:color w:val="000000"/>
                <w:lang w:val="ru-RU"/>
              </w:rPr>
            </w:pPr>
            <w:r>
              <w:rPr>
                <w:color w:val="000000"/>
                <w:lang w:val="uk-UA"/>
              </w:rPr>
              <w:t>Кластером з питань житла (Схід)</w:t>
            </w:r>
            <w:r w:rsidR="00A317FE">
              <w:rPr>
                <w:color w:val="000000"/>
                <w:lang w:val="uk-UA"/>
              </w:rPr>
              <w:t xml:space="preserve"> оновлено інформацію для партнерів стосовно платформи </w:t>
            </w:r>
            <w:r w:rsidR="009A7677" w:rsidRPr="00A317FE">
              <w:rPr>
                <w:color w:val="000000"/>
                <w:lang w:val="ru-RU"/>
              </w:rPr>
              <w:t xml:space="preserve"> </w:t>
            </w:r>
            <w:r w:rsidR="009A7677" w:rsidRPr="00C77EBE">
              <w:rPr>
                <w:color w:val="000000"/>
              </w:rPr>
              <w:t>SIDAR</w:t>
            </w:r>
            <w:r w:rsidR="009A7677" w:rsidRPr="00A317FE">
              <w:rPr>
                <w:color w:val="000000"/>
                <w:lang w:val="ru-RU"/>
              </w:rPr>
              <w:t xml:space="preserve"> (</w:t>
            </w:r>
            <w:r w:rsidR="009A7677" w:rsidRPr="00C77EBE">
              <w:rPr>
                <w:color w:val="000000"/>
                <w:lang w:val="en-GB"/>
              </w:rPr>
              <w:t>Shelter</w:t>
            </w:r>
            <w:r w:rsidR="009A7677" w:rsidRPr="00A317FE">
              <w:rPr>
                <w:color w:val="000000"/>
                <w:lang w:val="ru-RU"/>
              </w:rPr>
              <w:t xml:space="preserve"> </w:t>
            </w:r>
            <w:r w:rsidR="009A7677" w:rsidRPr="00C77EBE">
              <w:rPr>
                <w:color w:val="000000"/>
                <w:lang w:val="en-GB"/>
              </w:rPr>
              <w:t>Information</w:t>
            </w:r>
            <w:r w:rsidR="009A7677" w:rsidRPr="00A317FE">
              <w:rPr>
                <w:color w:val="000000"/>
                <w:lang w:val="ru-RU"/>
              </w:rPr>
              <w:t xml:space="preserve"> </w:t>
            </w:r>
            <w:r w:rsidR="009A7677" w:rsidRPr="00C77EBE">
              <w:rPr>
                <w:color w:val="000000"/>
                <w:lang w:val="en-GB"/>
              </w:rPr>
              <w:t>Damage</w:t>
            </w:r>
            <w:r w:rsidR="009A7677" w:rsidRPr="00A317FE">
              <w:rPr>
                <w:color w:val="000000"/>
                <w:lang w:val="ru-RU"/>
              </w:rPr>
              <w:t xml:space="preserve"> </w:t>
            </w:r>
            <w:r w:rsidR="009A7677" w:rsidRPr="00C77EBE">
              <w:rPr>
                <w:color w:val="000000"/>
                <w:lang w:val="en-GB"/>
              </w:rPr>
              <w:t>Assessment</w:t>
            </w:r>
            <w:r w:rsidR="009A7677" w:rsidRPr="00A317FE">
              <w:rPr>
                <w:color w:val="000000"/>
                <w:lang w:val="ru-RU"/>
              </w:rPr>
              <w:t xml:space="preserve"> &amp; </w:t>
            </w:r>
            <w:r w:rsidR="009A7677" w:rsidRPr="00C77EBE">
              <w:rPr>
                <w:color w:val="000000"/>
                <w:lang w:val="en-GB"/>
              </w:rPr>
              <w:t>Response</w:t>
            </w:r>
            <w:r w:rsidR="009A7677" w:rsidRPr="00A317FE">
              <w:rPr>
                <w:color w:val="000000"/>
                <w:lang w:val="ru-RU"/>
              </w:rPr>
              <w:t xml:space="preserve"> </w:t>
            </w:r>
            <w:r w:rsidR="009A7677" w:rsidRPr="00C77EBE">
              <w:rPr>
                <w:color w:val="000000"/>
                <w:lang w:val="en-GB"/>
              </w:rPr>
              <w:t>Database</w:t>
            </w:r>
            <w:r w:rsidR="009A7677" w:rsidRPr="00A317FE">
              <w:rPr>
                <w:color w:val="000000"/>
                <w:lang w:val="ru-RU"/>
              </w:rPr>
              <w:t>):</w:t>
            </w:r>
          </w:p>
          <w:p w14:paraId="774053AF" w14:textId="77777777" w:rsidR="002C4534" w:rsidRPr="002C4534" w:rsidRDefault="00C267CB" w:rsidP="009A7677">
            <w:pPr>
              <w:pStyle w:val="ListParagraph"/>
              <w:numPr>
                <w:ilvl w:val="0"/>
                <w:numId w:val="28"/>
              </w:numPr>
              <w:spacing w:before="100" w:beforeAutospacing="1" w:after="100" w:afterAutospacing="1"/>
              <w:rPr>
                <w:color w:val="000000"/>
                <w:lang w:val="ru-RU"/>
              </w:rPr>
            </w:pPr>
            <w:r>
              <w:rPr>
                <w:color w:val="000000"/>
                <w:lang w:val="ru-RU"/>
              </w:rPr>
              <w:t>Метою</w:t>
            </w:r>
            <w:r w:rsidRPr="002C4534">
              <w:rPr>
                <w:color w:val="000000"/>
                <w:lang w:val="ru-RU"/>
              </w:rPr>
              <w:t xml:space="preserve"> </w:t>
            </w:r>
            <w:r>
              <w:rPr>
                <w:color w:val="000000"/>
                <w:lang w:val="uk-UA"/>
              </w:rPr>
              <w:t xml:space="preserve">Платформи є відстеження повного циклу гуманітарного реагування </w:t>
            </w:r>
            <w:r w:rsidR="002C4534">
              <w:rPr>
                <w:color w:val="000000"/>
                <w:lang w:val="uk-UA"/>
              </w:rPr>
              <w:t xml:space="preserve">в контексті зруйнованого та пошкодженого житла </w:t>
            </w:r>
          </w:p>
          <w:p w14:paraId="6238FE86" w14:textId="109D902A" w:rsidR="009A7677" w:rsidRPr="00B27769" w:rsidRDefault="00B27769" w:rsidP="009A7677">
            <w:pPr>
              <w:pStyle w:val="ListParagraph"/>
              <w:numPr>
                <w:ilvl w:val="0"/>
                <w:numId w:val="28"/>
              </w:numPr>
              <w:spacing w:before="100" w:beforeAutospacing="1" w:after="100" w:afterAutospacing="1"/>
              <w:rPr>
                <w:color w:val="000000"/>
                <w:lang w:val="ru-RU"/>
              </w:rPr>
            </w:pPr>
            <w:r>
              <w:rPr>
                <w:color w:val="000000"/>
                <w:lang w:val="uk-UA"/>
              </w:rPr>
              <w:t>Інтерфейс платформи включає такі можливості:</w:t>
            </w:r>
          </w:p>
          <w:p w14:paraId="12C21A20" w14:textId="404C7C08" w:rsidR="00E10935" w:rsidRPr="00E10935" w:rsidRDefault="00E10935" w:rsidP="009A7677">
            <w:pPr>
              <w:pStyle w:val="ListParagraph"/>
              <w:numPr>
                <w:ilvl w:val="0"/>
                <w:numId w:val="28"/>
              </w:numPr>
              <w:spacing w:before="100" w:beforeAutospacing="1" w:after="100" w:afterAutospacing="1"/>
              <w:rPr>
                <w:color w:val="000000"/>
                <w:lang w:val="ru-RU"/>
              </w:rPr>
            </w:pPr>
            <w:r>
              <w:rPr>
                <w:color w:val="000000"/>
                <w:lang w:val="uk-UA"/>
              </w:rPr>
              <w:t>Користуватись з комп’ютера, мобільного застосунку, в режимі оффлайн,</w:t>
            </w:r>
          </w:p>
          <w:p w14:paraId="143BBB0C" w14:textId="77777777" w:rsidR="00BF5176" w:rsidRDefault="00E10935" w:rsidP="009A7677">
            <w:pPr>
              <w:pStyle w:val="ListParagraph"/>
              <w:numPr>
                <w:ilvl w:val="0"/>
                <w:numId w:val="28"/>
              </w:numPr>
              <w:spacing w:before="100" w:beforeAutospacing="1" w:after="100" w:afterAutospacing="1"/>
              <w:rPr>
                <w:color w:val="000000"/>
                <w:lang w:val="ru-RU"/>
              </w:rPr>
            </w:pPr>
            <w:r>
              <w:rPr>
                <w:color w:val="000000"/>
                <w:lang w:val="uk-UA"/>
              </w:rPr>
              <w:t>Можливіть консолідувати інформацію</w:t>
            </w:r>
            <w:r w:rsidR="00BF5176">
              <w:rPr>
                <w:color w:val="000000"/>
                <w:lang w:val="uk-UA"/>
              </w:rPr>
              <w:t xml:space="preserve">: </w:t>
            </w:r>
            <w:r w:rsidR="009A7677" w:rsidRPr="0055700F">
              <w:rPr>
                <w:color w:val="000000"/>
              </w:rPr>
              <w:t>pivot</w:t>
            </w:r>
            <w:r w:rsidR="009A7677" w:rsidRPr="00BF5176">
              <w:rPr>
                <w:color w:val="000000"/>
                <w:lang w:val="ru-RU"/>
              </w:rPr>
              <w:t xml:space="preserve"> </w:t>
            </w:r>
            <w:r w:rsidR="009A7677" w:rsidRPr="0055700F">
              <w:rPr>
                <w:color w:val="000000"/>
              </w:rPr>
              <w:t>table</w:t>
            </w:r>
            <w:r w:rsidR="009A7677" w:rsidRPr="00BF5176">
              <w:rPr>
                <w:color w:val="000000"/>
                <w:lang w:val="ru-RU"/>
              </w:rPr>
              <w:t>,</w:t>
            </w:r>
            <w:r w:rsidR="00BF5176">
              <w:rPr>
                <w:color w:val="000000"/>
                <w:lang w:val="ru-RU"/>
              </w:rPr>
              <w:t xml:space="preserve"> карти, таблиця даних</w:t>
            </w:r>
          </w:p>
          <w:p w14:paraId="7780A6FE" w14:textId="77777777" w:rsidR="00197D5C" w:rsidRPr="00197D5C" w:rsidRDefault="00197D5C" w:rsidP="009A7677">
            <w:pPr>
              <w:pStyle w:val="ListParagraph"/>
              <w:numPr>
                <w:ilvl w:val="0"/>
                <w:numId w:val="28"/>
              </w:numPr>
              <w:spacing w:before="100" w:beforeAutospacing="1" w:after="100" w:afterAutospacing="1"/>
              <w:rPr>
                <w:color w:val="000000"/>
              </w:rPr>
            </w:pPr>
            <w:r>
              <w:rPr>
                <w:color w:val="000000"/>
                <w:lang w:val="uk-UA"/>
              </w:rPr>
              <w:t>Повна локалізація</w:t>
            </w:r>
          </w:p>
          <w:p w14:paraId="2D3FB95C" w14:textId="18C6A8E8" w:rsidR="00197D5C" w:rsidRPr="00197D5C" w:rsidRDefault="00197D5C" w:rsidP="009A7677">
            <w:pPr>
              <w:pStyle w:val="ListParagraph"/>
              <w:numPr>
                <w:ilvl w:val="0"/>
                <w:numId w:val="28"/>
              </w:numPr>
              <w:spacing w:before="100" w:beforeAutospacing="1" w:after="100" w:afterAutospacing="1"/>
              <w:rPr>
                <w:color w:val="000000"/>
                <w:lang w:val="ru-RU"/>
              </w:rPr>
            </w:pPr>
            <w:r>
              <w:rPr>
                <w:color w:val="000000"/>
                <w:lang w:val="uk-UA"/>
              </w:rPr>
              <w:t>Можливість експорту та імпорту даних</w:t>
            </w:r>
          </w:p>
          <w:p w14:paraId="14595E1E" w14:textId="77777777" w:rsidR="00197D5C" w:rsidRPr="00197D5C" w:rsidRDefault="00197D5C" w:rsidP="009A7677">
            <w:pPr>
              <w:pStyle w:val="ListParagraph"/>
              <w:numPr>
                <w:ilvl w:val="0"/>
                <w:numId w:val="28"/>
              </w:numPr>
              <w:spacing w:before="100" w:beforeAutospacing="1" w:after="100" w:afterAutospacing="1"/>
              <w:rPr>
                <w:color w:val="000000"/>
              </w:rPr>
            </w:pPr>
            <w:r>
              <w:rPr>
                <w:color w:val="000000"/>
                <w:lang w:val="uk-UA"/>
              </w:rPr>
              <w:t>Інтегроване визначення геолокації</w:t>
            </w:r>
          </w:p>
          <w:p w14:paraId="4AEFE44D" w14:textId="77777777" w:rsidR="00197D5C" w:rsidRPr="00197D5C" w:rsidRDefault="00197D5C" w:rsidP="009A7677">
            <w:pPr>
              <w:pStyle w:val="ListParagraph"/>
              <w:numPr>
                <w:ilvl w:val="0"/>
                <w:numId w:val="28"/>
              </w:numPr>
              <w:spacing w:before="100" w:beforeAutospacing="1" w:after="100" w:afterAutospacing="1"/>
              <w:rPr>
                <w:color w:val="000000"/>
              </w:rPr>
            </w:pPr>
            <w:r>
              <w:rPr>
                <w:color w:val="000000"/>
                <w:lang w:val="uk-UA"/>
              </w:rPr>
              <w:t>Правильна транслітерація</w:t>
            </w:r>
          </w:p>
          <w:p w14:paraId="3F557C94" w14:textId="7E9E0F04" w:rsidR="009A7677" w:rsidRPr="00B57E22" w:rsidRDefault="009A7677" w:rsidP="00334AC7">
            <w:pPr>
              <w:pStyle w:val="ListParagraph"/>
              <w:spacing w:before="100" w:beforeAutospacing="1" w:after="100" w:afterAutospacing="1"/>
              <w:ind w:left="720"/>
              <w:rPr>
                <w:lang w:val="ru-RU"/>
              </w:rPr>
            </w:pPr>
          </w:p>
        </w:tc>
        <w:tc>
          <w:tcPr>
            <w:tcW w:w="3933" w:type="dxa"/>
          </w:tcPr>
          <w:p w14:paraId="6A741F61" w14:textId="77777777" w:rsidR="007E4E00" w:rsidRPr="007E4E00" w:rsidRDefault="007E4E00" w:rsidP="009A7677">
            <w:pPr>
              <w:pStyle w:val="ListParagraph"/>
              <w:numPr>
                <w:ilvl w:val="0"/>
                <w:numId w:val="23"/>
              </w:numPr>
              <w:spacing w:before="100" w:beforeAutospacing="1" w:after="100" w:afterAutospacing="1"/>
              <w:rPr>
                <w:color w:val="000000"/>
                <w:lang w:val="ru-RU"/>
              </w:rPr>
            </w:pPr>
            <w:r>
              <w:rPr>
                <w:color w:val="000000"/>
                <w:lang w:val="ru-RU"/>
              </w:rPr>
              <w:t>Кластер</w:t>
            </w:r>
            <w:r w:rsidRPr="007E4E00">
              <w:rPr>
                <w:color w:val="000000"/>
                <w:lang w:val="ru-RU"/>
              </w:rPr>
              <w:t xml:space="preserve"> </w:t>
            </w:r>
            <w:r>
              <w:rPr>
                <w:color w:val="000000"/>
                <w:lang w:val="uk-UA"/>
              </w:rPr>
              <w:t xml:space="preserve">з питань житла проведе першу хвилю тренінгів для </w:t>
            </w:r>
            <w:r w:rsidR="009A7677">
              <w:rPr>
                <w:color w:val="000000"/>
              </w:rPr>
              <w:t>IM</w:t>
            </w:r>
            <w:r w:rsidR="009A7677" w:rsidRPr="007E4E00">
              <w:rPr>
                <w:color w:val="000000"/>
                <w:lang w:val="ru-RU"/>
              </w:rPr>
              <w:t xml:space="preserve"> </w:t>
            </w:r>
            <w:r>
              <w:rPr>
                <w:color w:val="000000"/>
                <w:lang w:val="uk-UA"/>
              </w:rPr>
              <w:t>спеціалістів Партнерів упродовж найближчих двох тижнів</w:t>
            </w:r>
          </w:p>
          <w:p w14:paraId="031963ED" w14:textId="311F91DF" w:rsidR="009A7677" w:rsidRPr="004E203D" w:rsidRDefault="004E203D" w:rsidP="00CB3E39">
            <w:pPr>
              <w:pStyle w:val="ListParagraph"/>
              <w:numPr>
                <w:ilvl w:val="0"/>
                <w:numId w:val="23"/>
              </w:numPr>
              <w:spacing w:before="100" w:beforeAutospacing="1" w:after="100" w:afterAutospacing="1"/>
              <w:rPr>
                <w:color w:val="000000"/>
                <w:lang w:val="ru-RU"/>
              </w:rPr>
            </w:pPr>
            <w:r w:rsidRPr="004E203D">
              <w:rPr>
                <w:color w:val="000000"/>
                <w:lang w:val="ru-RU"/>
              </w:rPr>
              <w:t xml:space="preserve">Кластер </w:t>
            </w:r>
            <w:r w:rsidRPr="004E203D">
              <w:rPr>
                <w:color w:val="000000"/>
                <w:lang w:val="uk-UA"/>
              </w:rPr>
              <w:t xml:space="preserve">забезпечить можливість повного функціонування платформи </w:t>
            </w:r>
            <w:r w:rsidR="009A7677" w:rsidRPr="004E203D">
              <w:rPr>
                <w:color w:val="000000"/>
              </w:rPr>
              <w:t>SIDAR</w:t>
            </w:r>
            <w:r w:rsidR="009A7677" w:rsidRPr="004E203D">
              <w:rPr>
                <w:color w:val="000000"/>
                <w:lang w:val="ru-RU"/>
              </w:rPr>
              <w:t xml:space="preserve"> </w:t>
            </w:r>
            <w:r w:rsidR="00921617">
              <w:rPr>
                <w:color w:val="000000"/>
                <w:lang w:val="ru-RU"/>
              </w:rPr>
              <w:t xml:space="preserve">стосовно </w:t>
            </w:r>
            <w:r w:rsidR="00F0378D">
              <w:rPr>
                <w:color w:val="000000"/>
                <w:lang w:val="ru-RU"/>
              </w:rPr>
              <w:t>міста Харкова упродовж місяця</w:t>
            </w:r>
          </w:p>
          <w:p w14:paraId="0F09B95C" w14:textId="77777777" w:rsidR="00457F72" w:rsidRPr="00457F72" w:rsidRDefault="00F0378D" w:rsidP="009A7677">
            <w:pPr>
              <w:pStyle w:val="ListParagraph"/>
              <w:numPr>
                <w:ilvl w:val="0"/>
                <w:numId w:val="23"/>
              </w:numPr>
              <w:spacing w:before="100" w:beforeAutospacing="1" w:after="100" w:afterAutospacing="1"/>
              <w:rPr>
                <w:color w:val="000000"/>
              </w:rPr>
            </w:pPr>
            <w:r>
              <w:rPr>
                <w:color w:val="000000"/>
                <w:lang w:val="uk-UA"/>
              </w:rPr>
              <w:t xml:space="preserve">Від Партнерів очікується своєчасне заповнення </w:t>
            </w:r>
            <w:r w:rsidR="00457F72">
              <w:rPr>
                <w:color w:val="000000"/>
                <w:lang w:val="uk-UA"/>
              </w:rPr>
              <w:t xml:space="preserve">даних до платформи </w:t>
            </w:r>
          </w:p>
          <w:p w14:paraId="2E2FAB12" w14:textId="77777777" w:rsidR="009A7677" w:rsidRDefault="009A7677" w:rsidP="00457F72">
            <w:pPr>
              <w:spacing w:before="100" w:beforeAutospacing="1" w:after="100" w:afterAutospacing="1"/>
              <w:ind w:left="465"/>
            </w:pPr>
          </w:p>
        </w:tc>
      </w:tr>
      <w:tr w:rsidR="009A7677" w:rsidRPr="00BE6BE2" w14:paraId="633DD83F" w14:textId="77777777" w:rsidTr="00334AC7">
        <w:trPr>
          <w:trHeight w:val="891"/>
        </w:trPr>
        <w:tc>
          <w:tcPr>
            <w:tcW w:w="2792" w:type="dxa"/>
          </w:tcPr>
          <w:p w14:paraId="43F0F46E" w14:textId="2FA31EBF" w:rsidR="009A7677" w:rsidRPr="0097645A" w:rsidRDefault="00457F72" w:rsidP="009A7677">
            <w:pPr>
              <w:pStyle w:val="TableParagraph"/>
              <w:numPr>
                <w:ilvl w:val="0"/>
                <w:numId w:val="33"/>
              </w:numPr>
              <w:ind w:right="292"/>
              <w:rPr>
                <w:b/>
                <w:spacing w:val="1"/>
              </w:rPr>
            </w:pPr>
            <w:r>
              <w:rPr>
                <w:b/>
                <w:spacing w:val="1"/>
                <w:lang w:val="uk-UA"/>
              </w:rPr>
              <w:t xml:space="preserve">Оновлення стосовно </w:t>
            </w:r>
            <w:r w:rsidR="00D25EF3">
              <w:rPr>
                <w:b/>
                <w:spacing w:val="1"/>
                <w:lang w:val="uk-UA"/>
              </w:rPr>
              <w:t xml:space="preserve">координації на рівні Харківської </w:t>
            </w:r>
            <w:r w:rsidR="00D25EF3">
              <w:rPr>
                <w:b/>
                <w:spacing w:val="1"/>
                <w:lang w:val="uk-UA"/>
              </w:rPr>
              <w:lastRenderedPageBreak/>
              <w:t xml:space="preserve">області щодо </w:t>
            </w:r>
            <w:r>
              <w:rPr>
                <w:b/>
                <w:spacing w:val="1"/>
                <w:lang w:val="uk-UA"/>
              </w:rPr>
              <w:t xml:space="preserve">ремонтів легкої та середньої складності </w:t>
            </w:r>
          </w:p>
        </w:tc>
        <w:tc>
          <w:tcPr>
            <w:tcW w:w="8987" w:type="dxa"/>
          </w:tcPr>
          <w:p w14:paraId="63850C54" w14:textId="77777777" w:rsidR="00C36907" w:rsidRDefault="00F325F2" w:rsidP="00C36907">
            <w:pPr>
              <w:pStyle w:val="Default"/>
              <w:ind w:left="720"/>
              <w:rPr>
                <w:sz w:val="22"/>
                <w:szCs w:val="22"/>
                <w:lang w:val="uk-UA"/>
              </w:rPr>
            </w:pPr>
            <w:r>
              <w:rPr>
                <w:sz w:val="22"/>
                <w:szCs w:val="22"/>
                <w:lang w:val="uk-UA"/>
              </w:rPr>
              <w:lastRenderedPageBreak/>
              <w:t xml:space="preserve">Кластером з </w:t>
            </w:r>
            <w:r w:rsidR="00EB4073">
              <w:rPr>
                <w:sz w:val="22"/>
                <w:szCs w:val="22"/>
                <w:lang w:val="uk-UA"/>
              </w:rPr>
              <w:t xml:space="preserve">питань житла проінформовано про зустріч з заступницею </w:t>
            </w:r>
            <w:r w:rsidR="00F30B22">
              <w:rPr>
                <w:sz w:val="22"/>
                <w:szCs w:val="22"/>
                <w:lang w:val="uk-UA"/>
              </w:rPr>
              <w:t xml:space="preserve">Голови обласної адміністрації </w:t>
            </w:r>
            <w:r w:rsidR="00C36907">
              <w:rPr>
                <w:sz w:val="22"/>
                <w:szCs w:val="22"/>
                <w:lang w:val="uk-UA"/>
              </w:rPr>
              <w:t>та про досягнуті домовленості:</w:t>
            </w:r>
          </w:p>
          <w:p w14:paraId="05DDE4B8" w14:textId="77777777" w:rsidR="001A68F1" w:rsidRDefault="00C36907" w:rsidP="009A7677">
            <w:pPr>
              <w:numPr>
                <w:ilvl w:val="0"/>
                <w:numId w:val="23"/>
              </w:numPr>
              <w:spacing w:before="100" w:beforeAutospacing="1" w:after="100" w:afterAutospacing="1"/>
              <w:ind w:right="110"/>
              <w:jc w:val="both"/>
              <w:rPr>
                <w:lang w:val="uk-UA"/>
              </w:rPr>
            </w:pPr>
            <w:r>
              <w:rPr>
                <w:lang w:val="uk-UA"/>
              </w:rPr>
              <w:lastRenderedPageBreak/>
              <w:t xml:space="preserve">Харківська обласна </w:t>
            </w:r>
            <w:r w:rsidR="00A77F6C">
              <w:rPr>
                <w:lang w:val="uk-UA"/>
              </w:rPr>
              <w:t>військова адміністрація (ОВА</w:t>
            </w:r>
            <w:r w:rsidR="004459A4">
              <w:rPr>
                <w:lang w:val="uk-UA"/>
              </w:rPr>
              <w:t xml:space="preserve">) </w:t>
            </w:r>
            <w:r w:rsidR="005904D3">
              <w:rPr>
                <w:lang w:val="uk-UA"/>
              </w:rPr>
              <w:t xml:space="preserve">зацікавлена у координації з гуманітарними організаціями та агенціями, котрі здійснюють ремонти </w:t>
            </w:r>
            <w:r w:rsidR="00E446B8">
              <w:rPr>
                <w:lang w:val="uk-UA"/>
              </w:rPr>
              <w:t xml:space="preserve">невеликої та середньої складності, та очікує від такої взаємодії уникнення </w:t>
            </w:r>
            <w:r w:rsidR="001A68F1">
              <w:rPr>
                <w:lang w:val="uk-UA"/>
              </w:rPr>
              <w:t>дублікації та забезпечення ефективного реагування.</w:t>
            </w:r>
          </w:p>
          <w:p w14:paraId="223AB258" w14:textId="3AB1F817" w:rsidR="00E60B42" w:rsidRDefault="00ED3719" w:rsidP="009A7677">
            <w:pPr>
              <w:numPr>
                <w:ilvl w:val="0"/>
                <w:numId w:val="23"/>
              </w:numPr>
              <w:spacing w:before="100" w:beforeAutospacing="1" w:after="100" w:afterAutospacing="1"/>
              <w:rPr>
                <w:lang w:val="uk-UA"/>
              </w:rPr>
            </w:pPr>
            <w:r>
              <w:rPr>
                <w:lang w:val="uk-UA"/>
              </w:rPr>
              <w:t xml:space="preserve">Для ефективної взаємодії Харківська ОВА очікує від партнерів </w:t>
            </w:r>
            <w:r w:rsidR="00577910">
              <w:rPr>
                <w:lang w:val="uk-UA"/>
              </w:rPr>
              <w:t>поширення актуальної інформації стосовно їх планів</w:t>
            </w:r>
            <w:r w:rsidR="00E60B42">
              <w:rPr>
                <w:lang w:val="uk-UA"/>
              </w:rPr>
              <w:t xml:space="preserve"> (щодо активностей, котрі координуються Кластером)</w:t>
            </w:r>
            <w:r w:rsidR="00577910">
              <w:rPr>
                <w:lang w:val="uk-UA"/>
              </w:rPr>
              <w:t xml:space="preserve"> на 2023 рік, наявні</w:t>
            </w:r>
            <w:r w:rsidR="00E60B42">
              <w:rPr>
                <w:lang w:val="uk-UA"/>
              </w:rPr>
              <w:t xml:space="preserve"> бюджет, спроможність для заявлених цілей.</w:t>
            </w:r>
          </w:p>
          <w:p w14:paraId="20D98D91" w14:textId="3591273D" w:rsidR="009A7677" w:rsidRDefault="00E60B42" w:rsidP="009A7677">
            <w:pPr>
              <w:pStyle w:val="ListParagraph"/>
              <w:widowControl/>
              <w:numPr>
                <w:ilvl w:val="0"/>
                <w:numId w:val="23"/>
              </w:numPr>
              <w:autoSpaceDE/>
              <w:autoSpaceDN/>
              <w:contextualSpacing/>
            </w:pPr>
            <w:r>
              <w:rPr>
                <w:lang w:val="uk-UA"/>
              </w:rPr>
              <w:t xml:space="preserve">Кластером підготовлено та проінформовано </w:t>
            </w:r>
            <w:r w:rsidR="00EA361A">
              <w:rPr>
                <w:lang w:val="uk-UA"/>
              </w:rPr>
              <w:t xml:space="preserve">ОВА щодо списку планів\спроможності Партнерів стосовно проведення </w:t>
            </w:r>
            <w:r w:rsidR="00982C28">
              <w:rPr>
                <w:lang w:val="uk-UA"/>
              </w:rPr>
              <w:t xml:space="preserve">ремонтів невеликої та середньої складності </w:t>
            </w:r>
            <w:r w:rsidR="00FF307C">
              <w:rPr>
                <w:lang w:val="uk-UA"/>
              </w:rPr>
              <w:t>відповідно до запиту</w:t>
            </w:r>
            <w:r w:rsidR="007509F3">
              <w:rPr>
                <w:lang w:val="uk-UA"/>
              </w:rPr>
              <w:t xml:space="preserve">. До списку включено інформацію від партнерів, котрі проінформували Кластер про свою діяльність та плани: </w:t>
            </w:r>
            <w:r w:rsidR="009A7677">
              <w:t>ACTED, UNHCR\Save the Children\DRC, IOM, Caritas, CARE\SSS, PIN, CORE, DESPRO\HELVETAS, Restore Ukraine, Medair.</w:t>
            </w:r>
          </w:p>
          <w:p w14:paraId="5518AABF" w14:textId="77777777" w:rsidR="009A7677" w:rsidRPr="00A45B2C" w:rsidRDefault="009A7677" w:rsidP="00334AC7">
            <w:pPr>
              <w:widowControl/>
              <w:autoSpaceDE/>
              <w:autoSpaceDN/>
              <w:contextualSpacing/>
            </w:pPr>
          </w:p>
        </w:tc>
        <w:tc>
          <w:tcPr>
            <w:tcW w:w="3933" w:type="dxa"/>
          </w:tcPr>
          <w:p w14:paraId="2E5B4EA2" w14:textId="5D802F23" w:rsidR="009A7677" w:rsidRPr="00F26F76" w:rsidRDefault="001A68F1" w:rsidP="009A7677">
            <w:pPr>
              <w:pStyle w:val="TableParagraph"/>
              <w:numPr>
                <w:ilvl w:val="0"/>
                <w:numId w:val="23"/>
              </w:numPr>
              <w:tabs>
                <w:tab w:val="left" w:pos="1185"/>
              </w:tabs>
              <w:spacing w:before="1"/>
              <w:ind w:right="96"/>
              <w:rPr>
                <w:lang w:val="ru-RU"/>
              </w:rPr>
            </w:pPr>
            <w:r>
              <w:rPr>
                <w:lang w:val="uk-UA"/>
              </w:rPr>
              <w:lastRenderedPageBreak/>
              <w:t>Кластеру продовжувати координацію з ОВА</w:t>
            </w:r>
            <w:r w:rsidR="00F26F76">
              <w:rPr>
                <w:lang w:val="uk-UA"/>
              </w:rPr>
              <w:t xml:space="preserve"> та інформувати партнерів </w:t>
            </w:r>
          </w:p>
          <w:p w14:paraId="32909728" w14:textId="77777777" w:rsidR="00BE6BE2" w:rsidRPr="00BE6BE2" w:rsidRDefault="00F26F76" w:rsidP="009A7677">
            <w:pPr>
              <w:pStyle w:val="TableParagraph"/>
              <w:numPr>
                <w:ilvl w:val="0"/>
                <w:numId w:val="23"/>
              </w:numPr>
              <w:tabs>
                <w:tab w:val="left" w:pos="1185"/>
              </w:tabs>
              <w:spacing w:before="1"/>
              <w:ind w:right="96"/>
              <w:rPr>
                <w:lang w:val="ru-RU"/>
              </w:rPr>
            </w:pPr>
            <w:r>
              <w:rPr>
                <w:lang w:val="uk-UA"/>
              </w:rPr>
              <w:lastRenderedPageBreak/>
              <w:t xml:space="preserve">Кластеру підготувати список можливостей партнерів </w:t>
            </w:r>
            <w:r w:rsidR="00BE6BE2">
              <w:rPr>
                <w:lang w:val="uk-UA"/>
              </w:rPr>
              <w:t>стосовно різних типів активностей, які координуються Кластером</w:t>
            </w:r>
          </w:p>
          <w:p w14:paraId="79B30117" w14:textId="77777777" w:rsidR="009A7677" w:rsidRPr="00BE6BE2" w:rsidRDefault="009A7677" w:rsidP="00BE6BE2">
            <w:pPr>
              <w:pStyle w:val="TableParagraph"/>
              <w:tabs>
                <w:tab w:val="left" w:pos="1185"/>
              </w:tabs>
              <w:spacing w:before="1"/>
              <w:ind w:right="96" w:firstLine="0"/>
            </w:pPr>
          </w:p>
        </w:tc>
      </w:tr>
    </w:tbl>
    <w:p w14:paraId="2BEA2316" w14:textId="77777777" w:rsidR="009A7677" w:rsidRPr="00BE6BE2" w:rsidRDefault="009A7677" w:rsidP="00AF2266">
      <w:pPr>
        <w:pStyle w:val="BodyText"/>
        <w:spacing w:before="2"/>
        <w:ind w:left="180" w:right="560"/>
        <w:rPr>
          <w:b/>
          <w:bCs/>
        </w:rPr>
      </w:pPr>
    </w:p>
    <w:p w14:paraId="44F05A32" w14:textId="77777777" w:rsidR="009A7677" w:rsidRPr="00BE6BE2" w:rsidRDefault="009A7677" w:rsidP="00AF2266">
      <w:pPr>
        <w:pStyle w:val="BodyText"/>
        <w:spacing w:before="2"/>
        <w:ind w:left="180" w:right="560"/>
        <w:rPr>
          <w:b/>
          <w:bCs/>
        </w:rPr>
      </w:pPr>
    </w:p>
    <w:p w14:paraId="771EB9E0" w14:textId="77777777" w:rsidR="00865E07" w:rsidRPr="00CF601A" w:rsidRDefault="00865E07" w:rsidP="00865E07">
      <w:pPr>
        <w:rPr>
          <w:lang w:val="uk-UA"/>
        </w:rPr>
        <w:sectPr w:rsidR="00865E07" w:rsidRPr="00CF601A">
          <w:headerReference w:type="default" r:id="rId10"/>
          <w:footerReference w:type="default" r:id="rId11"/>
          <w:pgSz w:w="16850" w:h="11900" w:orient="landscape"/>
          <w:pgMar w:top="520" w:right="140" w:bottom="320" w:left="760" w:header="0" w:footer="129" w:gutter="0"/>
          <w:cols w:space="720"/>
        </w:sectPr>
      </w:pPr>
    </w:p>
    <w:p w14:paraId="70CDAE39" w14:textId="77777777" w:rsidR="00865E07" w:rsidRPr="00CF601A" w:rsidRDefault="00865E07" w:rsidP="00865E07">
      <w:pPr>
        <w:rPr>
          <w:lang w:val="uk-UA"/>
        </w:rPr>
        <w:sectPr w:rsidR="00865E07" w:rsidRPr="00CF601A">
          <w:pgSz w:w="16850" w:h="11900" w:orient="landscape"/>
          <w:pgMar w:top="520" w:right="140" w:bottom="320" w:left="760" w:header="0" w:footer="129" w:gutter="0"/>
          <w:cols w:space="720"/>
        </w:sectPr>
      </w:pPr>
    </w:p>
    <w:p w14:paraId="1DA1B79F" w14:textId="77777777" w:rsidR="00865E07" w:rsidRPr="00CF601A" w:rsidRDefault="00865E07" w:rsidP="00865E07">
      <w:pPr>
        <w:spacing w:line="268" w:lineRule="exact"/>
        <w:jc w:val="both"/>
        <w:rPr>
          <w:lang w:val="uk-UA"/>
        </w:rPr>
        <w:sectPr w:rsidR="00865E07" w:rsidRPr="00CF601A">
          <w:pgSz w:w="16850" w:h="11900" w:orient="landscape"/>
          <w:pgMar w:top="520" w:right="140" w:bottom="320" w:left="760" w:header="0" w:footer="129" w:gutter="0"/>
          <w:cols w:space="720"/>
        </w:sectPr>
      </w:pPr>
    </w:p>
    <w:p w14:paraId="600E0C6D" w14:textId="77777777" w:rsidR="00865E07" w:rsidRPr="00CF601A" w:rsidRDefault="00865E07" w:rsidP="00865E07">
      <w:pPr>
        <w:rPr>
          <w:lang w:val="uk-UA"/>
        </w:rPr>
      </w:pPr>
    </w:p>
    <w:p w14:paraId="64B5CC0B" w14:textId="77777777" w:rsidR="00865E07" w:rsidRPr="00CF601A" w:rsidRDefault="00865E07">
      <w:pPr>
        <w:rPr>
          <w:lang w:val="uk-UA"/>
        </w:rPr>
      </w:pPr>
    </w:p>
    <w:sectPr w:rsidR="00865E07" w:rsidRPr="00CF601A">
      <w:pgSz w:w="16850" w:h="11900" w:orient="landscape"/>
      <w:pgMar w:top="520" w:right="140" w:bottom="320" w:left="760" w:header="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F602" w14:textId="77777777" w:rsidR="00622036" w:rsidRDefault="00622036">
      <w:r>
        <w:separator/>
      </w:r>
    </w:p>
  </w:endnote>
  <w:endnote w:type="continuationSeparator" w:id="0">
    <w:p w14:paraId="469773C3" w14:textId="77777777" w:rsidR="00622036" w:rsidRDefault="006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38210"/>
      <w:docPartObj>
        <w:docPartGallery w:val="Page Numbers (Bottom of Page)"/>
        <w:docPartUnique/>
      </w:docPartObj>
    </w:sdtPr>
    <w:sdtEndPr>
      <w:rPr>
        <w:color w:val="7F7F7F" w:themeColor="background1" w:themeShade="7F"/>
        <w:spacing w:val="60"/>
      </w:rPr>
    </w:sdtEndPr>
    <w:sdtContent>
      <w:p w14:paraId="0413405E" w14:textId="102068BD" w:rsidR="006C0DE0" w:rsidRDefault="006C0DE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C25EC2" w14:textId="34999C70" w:rsidR="004B59B0" w:rsidRDefault="007509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D778" w14:textId="77777777" w:rsidR="00622036" w:rsidRDefault="00622036">
      <w:r>
        <w:separator/>
      </w:r>
    </w:p>
  </w:footnote>
  <w:footnote w:type="continuationSeparator" w:id="0">
    <w:p w14:paraId="761562E3" w14:textId="77777777" w:rsidR="00622036" w:rsidRDefault="00622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5E4" w14:textId="77777777" w:rsidR="006C0DE0" w:rsidRDefault="006C0DE0" w:rsidP="00900F86">
    <w:pPr>
      <w:pStyle w:val="Header"/>
      <w:tabs>
        <w:tab w:val="clear" w:pos="9026"/>
        <w:tab w:val="left" w:pos="6420"/>
      </w:tabs>
    </w:pPr>
  </w:p>
  <w:p w14:paraId="000E8AC7" w14:textId="77777777" w:rsidR="006C0DE0" w:rsidRDefault="006C0DE0" w:rsidP="00900F86">
    <w:pPr>
      <w:pStyle w:val="Header"/>
      <w:tabs>
        <w:tab w:val="clear" w:pos="9026"/>
        <w:tab w:val="left" w:pos="6420"/>
      </w:tabs>
    </w:pPr>
  </w:p>
  <w:p w14:paraId="463D77D0" w14:textId="2BCD5A50" w:rsidR="00900F86" w:rsidRDefault="00900F86" w:rsidP="00900F86">
    <w:pPr>
      <w:pStyle w:val="Header"/>
      <w:tabs>
        <w:tab w:val="clear" w:pos="9026"/>
        <w:tab w:val="left" w:pos="6420"/>
      </w:tabs>
    </w:pPr>
    <w:r>
      <w:rPr>
        <w:rFonts w:ascii="Times New Roman"/>
        <w:noProof/>
        <w:sz w:val="20"/>
      </w:rPr>
      <w:drawing>
        <wp:inline distT="0" distB="0" distL="0" distR="0" wp14:anchorId="4D8D70B2" wp14:editId="3976E388">
          <wp:extent cx="2799882" cy="438150"/>
          <wp:effectExtent l="0" t="0" r="63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rotWithShape="1">
                  <a:blip r:embed="rId1">
                    <a:extLst>
                      <a:ext uri="{28A0092B-C50C-407E-A947-70E740481C1C}">
                        <a14:useLocalDpi xmlns:a14="http://schemas.microsoft.com/office/drawing/2010/main" val="0"/>
                      </a:ext>
                    </a:extLst>
                  </a:blip>
                  <a:srcRect r="15073" b="-2533"/>
                  <a:stretch/>
                </pic:blipFill>
                <pic:spPr bwMode="auto">
                  <a:xfrm>
                    <a:off x="0" y="0"/>
                    <a:ext cx="2825169" cy="442107"/>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B"/>
    <w:multiLevelType w:val="hybridMultilevel"/>
    <w:tmpl w:val="42B2036E"/>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DA0BC5E">
      <w:numFmt w:val="bullet"/>
      <w:lvlText w:val="-"/>
      <w:lvlJc w:val="left"/>
      <w:pPr>
        <w:ind w:left="1185" w:hanging="360"/>
      </w:pPr>
      <w:rPr>
        <w:rFonts w:ascii="Calibri" w:eastAsia="Calibri" w:hAnsi="Calibri" w:cs="Calibri" w:hint="default"/>
        <w:b/>
        <w:bCs/>
        <w:w w:val="100"/>
        <w:sz w:val="22"/>
        <w:szCs w:val="22"/>
        <w:lang w:val="en-US" w:eastAsia="en-US" w:bidi="ar-SA"/>
      </w:rPr>
    </w:lvl>
    <w:lvl w:ilvl="2" w:tplc="16E0F742">
      <w:numFmt w:val="bullet"/>
      <w:lvlText w:val="•"/>
      <w:lvlJc w:val="left"/>
      <w:pPr>
        <w:ind w:left="2042" w:hanging="360"/>
      </w:pPr>
      <w:rPr>
        <w:rFonts w:hint="default"/>
        <w:lang w:val="en-US" w:eastAsia="en-US" w:bidi="ar-SA"/>
      </w:rPr>
    </w:lvl>
    <w:lvl w:ilvl="3" w:tplc="433A9200">
      <w:numFmt w:val="bullet"/>
      <w:lvlText w:val="•"/>
      <w:lvlJc w:val="left"/>
      <w:pPr>
        <w:ind w:left="2904" w:hanging="360"/>
      </w:pPr>
      <w:rPr>
        <w:rFonts w:hint="default"/>
        <w:lang w:val="en-US" w:eastAsia="en-US" w:bidi="ar-SA"/>
      </w:rPr>
    </w:lvl>
    <w:lvl w:ilvl="4" w:tplc="B6988FBC">
      <w:numFmt w:val="bullet"/>
      <w:lvlText w:val="•"/>
      <w:lvlJc w:val="left"/>
      <w:pPr>
        <w:ind w:left="3766" w:hanging="360"/>
      </w:pPr>
      <w:rPr>
        <w:rFonts w:hint="default"/>
        <w:lang w:val="en-US" w:eastAsia="en-US" w:bidi="ar-SA"/>
      </w:rPr>
    </w:lvl>
    <w:lvl w:ilvl="5" w:tplc="9E20C186">
      <w:numFmt w:val="bullet"/>
      <w:lvlText w:val="•"/>
      <w:lvlJc w:val="left"/>
      <w:pPr>
        <w:ind w:left="4628" w:hanging="360"/>
      </w:pPr>
      <w:rPr>
        <w:rFonts w:hint="default"/>
        <w:lang w:val="en-US" w:eastAsia="en-US" w:bidi="ar-SA"/>
      </w:rPr>
    </w:lvl>
    <w:lvl w:ilvl="6" w:tplc="C21AE18E">
      <w:numFmt w:val="bullet"/>
      <w:lvlText w:val="•"/>
      <w:lvlJc w:val="left"/>
      <w:pPr>
        <w:ind w:left="5490" w:hanging="360"/>
      </w:pPr>
      <w:rPr>
        <w:rFonts w:hint="default"/>
        <w:lang w:val="en-US" w:eastAsia="en-US" w:bidi="ar-SA"/>
      </w:rPr>
    </w:lvl>
    <w:lvl w:ilvl="7" w:tplc="9E1E6166">
      <w:numFmt w:val="bullet"/>
      <w:lvlText w:val="•"/>
      <w:lvlJc w:val="left"/>
      <w:pPr>
        <w:ind w:left="6352" w:hanging="360"/>
      </w:pPr>
      <w:rPr>
        <w:rFonts w:hint="default"/>
        <w:lang w:val="en-US" w:eastAsia="en-US" w:bidi="ar-SA"/>
      </w:rPr>
    </w:lvl>
    <w:lvl w:ilvl="8" w:tplc="EEEC58A0">
      <w:numFmt w:val="bullet"/>
      <w:lvlText w:val="•"/>
      <w:lvlJc w:val="left"/>
      <w:pPr>
        <w:ind w:left="7214" w:hanging="360"/>
      </w:pPr>
      <w:rPr>
        <w:rFonts w:hint="default"/>
        <w:lang w:val="en-US" w:eastAsia="en-US" w:bidi="ar-SA"/>
      </w:rPr>
    </w:lvl>
  </w:abstractNum>
  <w:abstractNum w:abstractNumId="1" w15:restartNumberingAfterBreak="0">
    <w:nsid w:val="039F2C91"/>
    <w:multiLevelType w:val="hybridMultilevel"/>
    <w:tmpl w:val="0B68E744"/>
    <w:lvl w:ilvl="0" w:tplc="04090001">
      <w:start w:val="1"/>
      <w:numFmt w:val="bullet"/>
      <w:lvlText w:val=""/>
      <w:lvlJc w:val="left"/>
      <w:pPr>
        <w:ind w:left="1650" w:hanging="360"/>
      </w:pPr>
      <w:rPr>
        <w:rFonts w:ascii="Symbol" w:hAnsi="Symbol" w:hint="default"/>
        <w:w w:val="100"/>
        <w:sz w:val="22"/>
        <w:szCs w:val="22"/>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068A062D"/>
    <w:multiLevelType w:val="hybridMultilevel"/>
    <w:tmpl w:val="3A926CE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07E34085"/>
    <w:multiLevelType w:val="hybridMultilevel"/>
    <w:tmpl w:val="EDC2F3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8C452C"/>
    <w:multiLevelType w:val="hybridMultilevel"/>
    <w:tmpl w:val="62A831DE"/>
    <w:lvl w:ilvl="0" w:tplc="C8063256">
      <w:start w:val="1"/>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F179CE"/>
    <w:multiLevelType w:val="hybridMultilevel"/>
    <w:tmpl w:val="7358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205CD"/>
    <w:multiLevelType w:val="hybridMultilevel"/>
    <w:tmpl w:val="5B346A3A"/>
    <w:lvl w:ilvl="0" w:tplc="0409000F">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15:restartNumberingAfterBreak="0">
    <w:nsid w:val="251C6DCD"/>
    <w:multiLevelType w:val="hybridMultilevel"/>
    <w:tmpl w:val="45E02864"/>
    <w:lvl w:ilvl="0" w:tplc="F9CA3BC6">
      <w:start w:val="1"/>
      <w:numFmt w:val="bullet"/>
      <w:lvlText w:val="-"/>
      <w:lvlJc w:val="left"/>
      <w:pPr>
        <w:tabs>
          <w:tab w:val="num" w:pos="720"/>
        </w:tabs>
        <w:ind w:left="720" w:hanging="360"/>
      </w:pPr>
      <w:rPr>
        <w:rFonts w:ascii="Calibri" w:hAnsi="Calibri" w:hint="default"/>
      </w:rPr>
    </w:lvl>
    <w:lvl w:ilvl="1" w:tplc="886E4FC4" w:tentative="1">
      <w:start w:val="1"/>
      <w:numFmt w:val="bullet"/>
      <w:lvlText w:val="-"/>
      <w:lvlJc w:val="left"/>
      <w:pPr>
        <w:tabs>
          <w:tab w:val="num" w:pos="1440"/>
        </w:tabs>
        <w:ind w:left="1440" w:hanging="360"/>
      </w:pPr>
      <w:rPr>
        <w:rFonts w:ascii="Calibri" w:hAnsi="Calibri" w:hint="default"/>
      </w:rPr>
    </w:lvl>
    <w:lvl w:ilvl="2" w:tplc="7804AE56" w:tentative="1">
      <w:start w:val="1"/>
      <w:numFmt w:val="bullet"/>
      <w:lvlText w:val="-"/>
      <w:lvlJc w:val="left"/>
      <w:pPr>
        <w:tabs>
          <w:tab w:val="num" w:pos="2160"/>
        </w:tabs>
        <w:ind w:left="2160" w:hanging="360"/>
      </w:pPr>
      <w:rPr>
        <w:rFonts w:ascii="Calibri" w:hAnsi="Calibri" w:hint="default"/>
      </w:rPr>
    </w:lvl>
    <w:lvl w:ilvl="3" w:tplc="B838DADA" w:tentative="1">
      <w:start w:val="1"/>
      <w:numFmt w:val="bullet"/>
      <w:lvlText w:val="-"/>
      <w:lvlJc w:val="left"/>
      <w:pPr>
        <w:tabs>
          <w:tab w:val="num" w:pos="2880"/>
        </w:tabs>
        <w:ind w:left="2880" w:hanging="360"/>
      </w:pPr>
      <w:rPr>
        <w:rFonts w:ascii="Calibri" w:hAnsi="Calibri" w:hint="default"/>
      </w:rPr>
    </w:lvl>
    <w:lvl w:ilvl="4" w:tplc="736C5C36" w:tentative="1">
      <w:start w:val="1"/>
      <w:numFmt w:val="bullet"/>
      <w:lvlText w:val="-"/>
      <w:lvlJc w:val="left"/>
      <w:pPr>
        <w:tabs>
          <w:tab w:val="num" w:pos="3600"/>
        </w:tabs>
        <w:ind w:left="3600" w:hanging="360"/>
      </w:pPr>
      <w:rPr>
        <w:rFonts w:ascii="Calibri" w:hAnsi="Calibri" w:hint="default"/>
      </w:rPr>
    </w:lvl>
    <w:lvl w:ilvl="5" w:tplc="D79E4E5A" w:tentative="1">
      <w:start w:val="1"/>
      <w:numFmt w:val="bullet"/>
      <w:lvlText w:val="-"/>
      <w:lvlJc w:val="left"/>
      <w:pPr>
        <w:tabs>
          <w:tab w:val="num" w:pos="4320"/>
        </w:tabs>
        <w:ind w:left="4320" w:hanging="360"/>
      </w:pPr>
      <w:rPr>
        <w:rFonts w:ascii="Calibri" w:hAnsi="Calibri" w:hint="default"/>
      </w:rPr>
    </w:lvl>
    <w:lvl w:ilvl="6" w:tplc="59EAF392" w:tentative="1">
      <w:start w:val="1"/>
      <w:numFmt w:val="bullet"/>
      <w:lvlText w:val="-"/>
      <w:lvlJc w:val="left"/>
      <w:pPr>
        <w:tabs>
          <w:tab w:val="num" w:pos="5040"/>
        </w:tabs>
        <w:ind w:left="5040" w:hanging="360"/>
      </w:pPr>
      <w:rPr>
        <w:rFonts w:ascii="Calibri" w:hAnsi="Calibri" w:hint="default"/>
      </w:rPr>
    </w:lvl>
    <w:lvl w:ilvl="7" w:tplc="EED05B4A" w:tentative="1">
      <w:start w:val="1"/>
      <w:numFmt w:val="bullet"/>
      <w:lvlText w:val="-"/>
      <w:lvlJc w:val="left"/>
      <w:pPr>
        <w:tabs>
          <w:tab w:val="num" w:pos="5760"/>
        </w:tabs>
        <w:ind w:left="5760" w:hanging="360"/>
      </w:pPr>
      <w:rPr>
        <w:rFonts w:ascii="Calibri" w:hAnsi="Calibri" w:hint="default"/>
      </w:rPr>
    </w:lvl>
    <w:lvl w:ilvl="8" w:tplc="8F72A8D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7FD469A"/>
    <w:multiLevelType w:val="hybridMultilevel"/>
    <w:tmpl w:val="68A26712"/>
    <w:lvl w:ilvl="0" w:tplc="A2866B1C">
      <w:start w:val="1"/>
      <w:numFmt w:val="bullet"/>
      <w:lvlText w:val="-"/>
      <w:lvlJc w:val="left"/>
      <w:pPr>
        <w:tabs>
          <w:tab w:val="num" w:pos="720"/>
        </w:tabs>
        <w:ind w:left="720" w:hanging="360"/>
      </w:pPr>
      <w:rPr>
        <w:rFonts w:ascii="Calibri" w:hAnsi="Calibri" w:hint="default"/>
      </w:rPr>
    </w:lvl>
    <w:lvl w:ilvl="1" w:tplc="83305352" w:tentative="1">
      <w:start w:val="1"/>
      <w:numFmt w:val="bullet"/>
      <w:lvlText w:val="-"/>
      <w:lvlJc w:val="left"/>
      <w:pPr>
        <w:tabs>
          <w:tab w:val="num" w:pos="1440"/>
        </w:tabs>
        <w:ind w:left="1440" w:hanging="360"/>
      </w:pPr>
      <w:rPr>
        <w:rFonts w:ascii="Calibri" w:hAnsi="Calibri" w:hint="default"/>
      </w:rPr>
    </w:lvl>
    <w:lvl w:ilvl="2" w:tplc="EDA8F0B6" w:tentative="1">
      <w:start w:val="1"/>
      <w:numFmt w:val="bullet"/>
      <w:lvlText w:val="-"/>
      <w:lvlJc w:val="left"/>
      <w:pPr>
        <w:tabs>
          <w:tab w:val="num" w:pos="2160"/>
        </w:tabs>
        <w:ind w:left="2160" w:hanging="360"/>
      </w:pPr>
      <w:rPr>
        <w:rFonts w:ascii="Calibri" w:hAnsi="Calibri" w:hint="default"/>
      </w:rPr>
    </w:lvl>
    <w:lvl w:ilvl="3" w:tplc="231C3CEC" w:tentative="1">
      <w:start w:val="1"/>
      <w:numFmt w:val="bullet"/>
      <w:lvlText w:val="-"/>
      <w:lvlJc w:val="left"/>
      <w:pPr>
        <w:tabs>
          <w:tab w:val="num" w:pos="2880"/>
        </w:tabs>
        <w:ind w:left="2880" w:hanging="360"/>
      </w:pPr>
      <w:rPr>
        <w:rFonts w:ascii="Calibri" w:hAnsi="Calibri" w:hint="default"/>
      </w:rPr>
    </w:lvl>
    <w:lvl w:ilvl="4" w:tplc="AC805298" w:tentative="1">
      <w:start w:val="1"/>
      <w:numFmt w:val="bullet"/>
      <w:lvlText w:val="-"/>
      <w:lvlJc w:val="left"/>
      <w:pPr>
        <w:tabs>
          <w:tab w:val="num" w:pos="3600"/>
        </w:tabs>
        <w:ind w:left="3600" w:hanging="360"/>
      </w:pPr>
      <w:rPr>
        <w:rFonts w:ascii="Calibri" w:hAnsi="Calibri" w:hint="default"/>
      </w:rPr>
    </w:lvl>
    <w:lvl w:ilvl="5" w:tplc="25CA3870" w:tentative="1">
      <w:start w:val="1"/>
      <w:numFmt w:val="bullet"/>
      <w:lvlText w:val="-"/>
      <w:lvlJc w:val="left"/>
      <w:pPr>
        <w:tabs>
          <w:tab w:val="num" w:pos="4320"/>
        </w:tabs>
        <w:ind w:left="4320" w:hanging="360"/>
      </w:pPr>
      <w:rPr>
        <w:rFonts w:ascii="Calibri" w:hAnsi="Calibri" w:hint="default"/>
      </w:rPr>
    </w:lvl>
    <w:lvl w:ilvl="6" w:tplc="6D54C3EC" w:tentative="1">
      <w:start w:val="1"/>
      <w:numFmt w:val="bullet"/>
      <w:lvlText w:val="-"/>
      <w:lvlJc w:val="left"/>
      <w:pPr>
        <w:tabs>
          <w:tab w:val="num" w:pos="5040"/>
        </w:tabs>
        <w:ind w:left="5040" w:hanging="360"/>
      </w:pPr>
      <w:rPr>
        <w:rFonts w:ascii="Calibri" w:hAnsi="Calibri" w:hint="default"/>
      </w:rPr>
    </w:lvl>
    <w:lvl w:ilvl="7" w:tplc="AD901FDE" w:tentative="1">
      <w:start w:val="1"/>
      <w:numFmt w:val="bullet"/>
      <w:lvlText w:val="-"/>
      <w:lvlJc w:val="left"/>
      <w:pPr>
        <w:tabs>
          <w:tab w:val="num" w:pos="5760"/>
        </w:tabs>
        <w:ind w:left="5760" w:hanging="360"/>
      </w:pPr>
      <w:rPr>
        <w:rFonts w:ascii="Calibri" w:hAnsi="Calibri" w:hint="default"/>
      </w:rPr>
    </w:lvl>
    <w:lvl w:ilvl="8" w:tplc="F462D898"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CD6534C"/>
    <w:multiLevelType w:val="hybridMultilevel"/>
    <w:tmpl w:val="893658F4"/>
    <w:lvl w:ilvl="0" w:tplc="EAB22BD2">
      <w:start w:val="1"/>
      <w:numFmt w:val="bullet"/>
      <w:lvlText w:val="•"/>
      <w:lvlJc w:val="left"/>
      <w:pPr>
        <w:tabs>
          <w:tab w:val="num" w:pos="720"/>
        </w:tabs>
        <w:ind w:left="720" w:hanging="360"/>
      </w:pPr>
      <w:rPr>
        <w:rFonts w:ascii="Arial" w:hAnsi="Arial" w:hint="default"/>
      </w:rPr>
    </w:lvl>
    <w:lvl w:ilvl="1" w:tplc="5BF2DE08" w:tentative="1">
      <w:start w:val="1"/>
      <w:numFmt w:val="bullet"/>
      <w:lvlText w:val="•"/>
      <w:lvlJc w:val="left"/>
      <w:pPr>
        <w:tabs>
          <w:tab w:val="num" w:pos="1440"/>
        </w:tabs>
        <w:ind w:left="1440" w:hanging="360"/>
      </w:pPr>
      <w:rPr>
        <w:rFonts w:ascii="Arial" w:hAnsi="Arial" w:hint="default"/>
      </w:rPr>
    </w:lvl>
    <w:lvl w:ilvl="2" w:tplc="7C066228" w:tentative="1">
      <w:start w:val="1"/>
      <w:numFmt w:val="bullet"/>
      <w:lvlText w:val="•"/>
      <w:lvlJc w:val="left"/>
      <w:pPr>
        <w:tabs>
          <w:tab w:val="num" w:pos="2160"/>
        </w:tabs>
        <w:ind w:left="2160" w:hanging="360"/>
      </w:pPr>
      <w:rPr>
        <w:rFonts w:ascii="Arial" w:hAnsi="Arial" w:hint="default"/>
      </w:rPr>
    </w:lvl>
    <w:lvl w:ilvl="3" w:tplc="09E6212C" w:tentative="1">
      <w:start w:val="1"/>
      <w:numFmt w:val="bullet"/>
      <w:lvlText w:val="•"/>
      <w:lvlJc w:val="left"/>
      <w:pPr>
        <w:tabs>
          <w:tab w:val="num" w:pos="2880"/>
        </w:tabs>
        <w:ind w:left="2880" w:hanging="360"/>
      </w:pPr>
      <w:rPr>
        <w:rFonts w:ascii="Arial" w:hAnsi="Arial" w:hint="default"/>
      </w:rPr>
    </w:lvl>
    <w:lvl w:ilvl="4" w:tplc="E166C512" w:tentative="1">
      <w:start w:val="1"/>
      <w:numFmt w:val="bullet"/>
      <w:lvlText w:val="•"/>
      <w:lvlJc w:val="left"/>
      <w:pPr>
        <w:tabs>
          <w:tab w:val="num" w:pos="3600"/>
        </w:tabs>
        <w:ind w:left="3600" w:hanging="360"/>
      </w:pPr>
      <w:rPr>
        <w:rFonts w:ascii="Arial" w:hAnsi="Arial" w:hint="default"/>
      </w:rPr>
    </w:lvl>
    <w:lvl w:ilvl="5" w:tplc="C3B0B080" w:tentative="1">
      <w:start w:val="1"/>
      <w:numFmt w:val="bullet"/>
      <w:lvlText w:val="•"/>
      <w:lvlJc w:val="left"/>
      <w:pPr>
        <w:tabs>
          <w:tab w:val="num" w:pos="4320"/>
        </w:tabs>
        <w:ind w:left="4320" w:hanging="360"/>
      </w:pPr>
      <w:rPr>
        <w:rFonts w:ascii="Arial" w:hAnsi="Arial" w:hint="default"/>
      </w:rPr>
    </w:lvl>
    <w:lvl w:ilvl="6" w:tplc="D03C0FA0" w:tentative="1">
      <w:start w:val="1"/>
      <w:numFmt w:val="bullet"/>
      <w:lvlText w:val="•"/>
      <w:lvlJc w:val="left"/>
      <w:pPr>
        <w:tabs>
          <w:tab w:val="num" w:pos="5040"/>
        </w:tabs>
        <w:ind w:left="5040" w:hanging="360"/>
      </w:pPr>
      <w:rPr>
        <w:rFonts w:ascii="Arial" w:hAnsi="Arial" w:hint="default"/>
      </w:rPr>
    </w:lvl>
    <w:lvl w:ilvl="7" w:tplc="B8F87F3E" w:tentative="1">
      <w:start w:val="1"/>
      <w:numFmt w:val="bullet"/>
      <w:lvlText w:val="•"/>
      <w:lvlJc w:val="left"/>
      <w:pPr>
        <w:tabs>
          <w:tab w:val="num" w:pos="5760"/>
        </w:tabs>
        <w:ind w:left="5760" w:hanging="360"/>
      </w:pPr>
      <w:rPr>
        <w:rFonts w:ascii="Arial" w:hAnsi="Arial" w:hint="default"/>
      </w:rPr>
    </w:lvl>
    <w:lvl w:ilvl="8" w:tplc="CF5203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7F45F4"/>
    <w:multiLevelType w:val="hybridMultilevel"/>
    <w:tmpl w:val="C2420F50"/>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3D1D3D"/>
    <w:multiLevelType w:val="hybridMultilevel"/>
    <w:tmpl w:val="2B8600A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1BA7AFE"/>
    <w:multiLevelType w:val="hybridMultilevel"/>
    <w:tmpl w:val="E604E85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376E18"/>
    <w:multiLevelType w:val="hybridMultilevel"/>
    <w:tmpl w:val="D5CA23F4"/>
    <w:lvl w:ilvl="0" w:tplc="0B807A0A">
      <w:numFmt w:val="bullet"/>
      <w:lvlText w:val=""/>
      <w:lvlJc w:val="left"/>
      <w:pPr>
        <w:ind w:left="165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37E04356"/>
    <w:multiLevelType w:val="hybridMultilevel"/>
    <w:tmpl w:val="F92EEE6A"/>
    <w:lvl w:ilvl="0" w:tplc="0B807A0A">
      <w:numFmt w:val="bullet"/>
      <w:lvlText w:val=""/>
      <w:lvlJc w:val="left"/>
      <w:pPr>
        <w:ind w:left="720" w:hanging="360"/>
      </w:pPr>
      <w:rPr>
        <w:rFonts w:ascii="Symbol" w:eastAsia="Symbol" w:hAnsi="Symbol" w:cs="Symbol" w:hint="default"/>
        <w:w w:val="100"/>
        <w:sz w:val="22"/>
        <w:szCs w:val="22"/>
        <w:lang w:val="en-US" w:eastAsia="en-US" w:bidi="ar-SA"/>
      </w:rPr>
    </w:lvl>
    <w:lvl w:ilvl="1" w:tplc="20000003" w:tentative="1">
      <w:start w:val="1"/>
      <w:numFmt w:val="bullet"/>
      <w:lvlText w:val="o"/>
      <w:lvlJc w:val="left"/>
      <w:pPr>
        <w:ind w:left="1335" w:hanging="360"/>
      </w:pPr>
      <w:rPr>
        <w:rFonts w:ascii="Courier New" w:hAnsi="Courier New" w:cs="Courier New" w:hint="default"/>
      </w:rPr>
    </w:lvl>
    <w:lvl w:ilvl="2" w:tplc="20000005" w:tentative="1">
      <w:start w:val="1"/>
      <w:numFmt w:val="bullet"/>
      <w:lvlText w:val=""/>
      <w:lvlJc w:val="left"/>
      <w:pPr>
        <w:ind w:left="2055" w:hanging="360"/>
      </w:pPr>
      <w:rPr>
        <w:rFonts w:ascii="Wingdings" w:hAnsi="Wingdings" w:hint="default"/>
      </w:rPr>
    </w:lvl>
    <w:lvl w:ilvl="3" w:tplc="20000001" w:tentative="1">
      <w:start w:val="1"/>
      <w:numFmt w:val="bullet"/>
      <w:lvlText w:val=""/>
      <w:lvlJc w:val="left"/>
      <w:pPr>
        <w:ind w:left="2775" w:hanging="360"/>
      </w:pPr>
      <w:rPr>
        <w:rFonts w:ascii="Symbol" w:hAnsi="Symbol" w:hint="default"/>
      </w:rPr>
    </w:lvl>
    <w:lvl w:ilvl="4" w:tplc="20000003" w:tentative="1">
      <w:start w:val="1"/>
      <w:numFmt w:val="bullet"/>
      <w:lvlText w:val="o"/>
      <w:lvlJc w:val="left"/>
      <w:pPr>
        <w:ind w:left="3495" w:hanging="360"/>
      </w:pPr>
      <w:rPr>
        <w:rFonts w:ascii="Courier New" w:hAnsi="Courier New" w:cs="Courier New" w:hint="default"/>
      </w:rPr>
    </w:lvl>
    <w:lvl w:ilvl="5" w:tplc="20000005" w:tentative="1">
      <w:start w:val="1"/>
      <w:numFmt w:val="bullet"/>
      <w:lvlText w:val=""/>
      <w:lvlJc w:val="left"/>
      <w:pPr>
        <w:ind w:left="4215" w:hanging="360"/>
      </w:pPr>
      <w:rPr>
        <w:rFonts w:ascii="Wingdings" w:hAnsi="Wingdings" w:hint="default"/>
      </w:rPr>
    </w:lvl>
    <w:lvl w:ilvl="6" w:tplc="20000001" w:tentative="1">
      <w:start w:val="1"/>
      <w:numFmt w:val="bullet"/>
      <w:lvlText w:val=""/>
      <w:lvlJc w:val="left"/>
      <w:pPr>
        <w:ind w:left="4935" w:hanging="360"/>
      </w:pPr>
      <w:rPr>
        <w:rFonts w:ascii="Symbol" w:hAnsi="Symbol" w:hint="default"/>
      </w:rPr>
    </w:lvl>
    <w:lvl w:ilvl="7" w:tplc="20000003" w:tentative="1">
      <w:start w:val="1"/>
      <w:numFmt w:val="bullet"/>
      <w:lvlText w:val="o"/>
      <w:lvlJc w:val="left"/>
      <w:pPr>
        <w:ind w:left="5655" w:hanging="360"/>
      </w:pPr>
      <w:rPr>
        <w:rFonts w:ascii="Courier New" w:hAnsi="Courier New" w:cs="Courier New" w:hint="default"/>
      </w:rPr>
    </w:lvl>
    <w:lvl w:ilvl="8" w:tplc="20000005" w:tentative="1">
      <w:start w:val="1"/>
      <w:numFmt w:val="bullet"/>
      <w:lvlText w:val=""/>
      <w:lvlJc w:val="left"/>
      <w:pPr>
        <w:ind w:left="6375" w:hanging="360"/>
      </w:pPr>
      <w:rPr>
        <w:rFonts w:ascii="Wingdings" w:hAnsi="Wingdings" w:hint="default"/>
      </w:rPr>
    </w:lvl>
  </w:abstractNum>
  <w:abstractNum w:abstractNumId="15" w15:restartNumberingAfterBreak="0">
    <w:nsid w:val="406B0327"/>
    <w:multiLevelType w:val="hybridMultilevel"/>
    <w:tmpl w:val="29B2054C"/>
    <w:lvl w:ilvl="0" w:tplc="8AF671EC">
      <w:numFmt w:val="bullet"/>
      <w:lvlText w:val=""/>
      <w:lvlJc w:val="left"/>
      <w:pPr>
        <w:ind w:left="435" w:hanging="360"/>
      </w:pPr>
      <w:rPr>
        <w:rFonts w:ascii="Symbol" w:eastAsia="Symbol" w:hAnsi="Symbol" w:cs="Symbol" w:hint="default"/>
        <w:w w:val="100"/>
        <w:sz w:val="22"/>
        <w:szCs w:val="22"/>
        <w:lang w:val="en-US" w:eastAsia="en-US" w:bidi="ar-SA"/>
      </w:rPr>
    </w:lvl>
    <w:lvl w:ilvl="1" w:tplc="07F6B21C">
      <w:numFmt w:val="bullet"/>
      <w:lvlText w:val="•"/>
      <w:lvlJc w:val="left"/>
      <w:pPr>
        <w:ind w:left="792" w:hanging="360"/>
      </w:pPr>
      <w:rPr>
        <w:rFonts w:hint="default"/>
        <w:lang w:val="en-US" w:eastAsia="en-US" w:bidi="ar-SA"/>
      </w:rPr>
    </w:lvl>
    <w:lvl w:ilvl="2" w:tplc="7E46A246">
      <w:numFmt w:val="bullet"/>
      <w:lvlText w:val="•"/>
      <w:lvlJc w:val="left"/>
      <w:pPr>
        <w:ind w:left="1144" w:hanging="360"/>
      </w:pPr>
      <w:rPr>
        <w:rFonts w:hint="default"/>
        <w:lang w:val="en-US" w:eastAsia="en-US" w:bidi="ar-SA"/>
      </w:rPr>
    </w:lvl>
    <w:lvl w:ilvl="3" w:tplc="C050721E">
      <w:numFmt w:val="bullet"/>
      <w:lvlText w:val="•"/>
      <w:lvlJc w:val="left"/>
      <w:pPr>
        <w:ind w:left="1496" w:hanging="360"/>
      </w:pPr>
      <w:rPr>
        <w:rFonts w:hint="default"/>
        <w:lang w:val="en-US" w:eastAsia="en-US" w:bidi="ar-SA"/>
      </w:rPr>
    </w:lvl>
    <w:lvl w:ilvl="4" w:tplc="51D01EE6">
      <w:numFmt w:val="bullet"/>
      <w:lvlText w:val="•"/>
      <w:lvlJc w:val="left"/>
      <w:pPr>
        <w:ind w:left="1848" w:hanging="360"/>
      </w:pPr>
      <w:rPr>
        <w:rFonts w:hint="default"/>
        <w:lang w:val="en-US" w:eastAsia="en-US" w:bidi="ar-SA"/>
      </w:rPr>
    </w:lvl>
    <w:lvl w:ilvl="5" w:tplc="BE903DCA">
      <w:numFmt w:val="bullet"/>
      <w:lvlText w:val="•"/>
      <w:lvlJc w:val="left"/>
      <w:pPr>
        <w:ind w:left="2200" w:hanging="360"/>
      </w:pPr>
      <w:rPr>
        <w:rFonts w:hint="default"/>
        <w:lang w:val="en-US" w:eastAsia="en-US" w:bidi="ar-SA"/>
      </w:rPr>
    </w:lvl>
    <w:lvl w:ilvl="6" w:tplc="C02E5222">
      <w:numFmt w:val="bullet"/>
      <w:lvlText w:val="•"/>
      <w:lvlJc w:val="left"/>
      <w:pPr>
        <w:ind w:left="2552" w:hanging="360"/>
      </w:pPr>
      <w:rPr>
        <w:rFonts w:hint="default"/>
        <w:lang w:val="en-US" w:eastAsia="en-US" w:bidi="ar-SA"/>
      </w:rPr>
    </w:lvl>
    <w:lvl w:ilvl="7" w:tplc="37287FDA">
      <w:numFmt w:val="bullet"/>
      <w:lvlText w:val="•"/>
      <w:lvlJc w:val="left"/>
      <w:pPr>
        <w:ind w:left="2904" w:hanging="360"/>
      </w:pPr>
      <w:rPr>
        <w:rFonts w:hint="default"/>
        <w:lang w:val="en-US" w:eastAsia="en-US" w:bidi="ar-SA"/>
      </w:rPr>
    </w:lvl>
    <w:lvl w:ilvl="8" w:tplc="2C528AAA">
      <w:numFmt w:val="bullet"/>
      <w:lvlText w:val="•"/>
      <w:lvlJc w:val="left"/>
      <w:pPr>
        <w:ind w:left="3256" w:hanging="360"/>
      </w:pPr>
      <w:rPr>
        <w:rFonts w:hint="default"/>
        <w:lang w:val="en-US" w:eastAsia="en-US" w:bidi="ar-SA"/>
      </w:rPr>
    </w:lvl>
  </w:abstractNum>
  <w:abstractNum w:abstractNumId="16" w15:restartNumberingAfterBreak="0">
    <w:nsid w:val="41936C1E"/>
    <w:multiLevelType w:val="hybridMultilevel"/>
    <w:tmpl w:val="01B6EE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2003E73"/>
    <w:multiLevelType w:val="hybridMultilevel"/>
    <w:tmpl w:val="E1BC918A"/>
    <w:lvl w:ilvl="0" w:tplc="C61A6A04">
      <w:start w:val="1"/>
      <w:numFmt w:val="bullet"/>
      <w:lvlText w:val="•"/>
      <w:lvlJc w:val="left"/>
      <w:pPr>
        <w:tabs>
          <w:tab w:val="num" w:pos="720"/>
        </w:tabs>
        <w:ind w:left="720" w:hanging="360"/>
      </w:pPr>
      <w:rPr>
        <w:rFonts w:ascii="Arial" w:hAnsi="Arial" w:hint="default"/>
      </w:rPr>
    </w:lvl>
    <w:lvl w:ilvl="1" w:tplc="A86CC8E4" w:tentative="1">
      <w:start w:val="1"/>
      <w:numFmt w:val="bullet"/>
      <w:lvlText w:val="•"/>
      <w:lvlJc w:val="left"/>
      <w:pPr>
        <w:tabs>
          <w:tab w:val="num" w:pos="1440"/>
        </w:tabs>
        <w:ind w:left="1440" w:hanging="360"/>
      </w:pPr>
      <w:rPr>
        <w:rFonts w:ascii="Arial" w:hAnsi="Arial" w:hint="default"/>
      </w:rPr>
    </w:lvl>
    <w:lvl w:ilvl="2" w:tplc="7908ACC8" w:tentative="1">
      <w:start w:val="1"/>
      <w:numFmt w:val="bullet"/>
      <w:lvlText w:val="•"/>
      <w:lvlJc w:val="left"/>
      <w:pPr>
        <w:tabs>
          <w:tab w:val="num" w:pos="2160"/>
        </w:tabs>
        <w:ind w:left="2160" w:hanging="360"/>
      </w:pPr>
      <w:rPr>
        <w:rFonts w:ascii="Arial" w:hAnsi="Arial" w:hint="default"/>
      </w:rPr>
    </w:lvl>
    <w:lvl w:ilvl="3" w:tplc="2070BBEC" w:tentative="1">
      <w:start w:val="1"/>
      <w:numFmt w:val="bullet"/>
      <w:lvlText w:val="•"/>
      <w:lvlJc w:val="left"/>
      <w:pPr>
        <w:tabs>
          <w:tab w:val="num" w:pos="2880"/>
        </w:tabs>
        <w:ind w:left="2880" w:hanging="360"/>
      </w:pPr>
      <w:rPr>
        <w:rFonts w:ascii="Arial" w:hAnsi="Arial" w:hint="default"/>
      </w:rPr>
    </w:lvl>
    <w:lvl w:ilvl="4" w:tplc="D29E76E2" w:tentative="1">
      <w:start w:val="1"/>
      <w:numFmt w:val="bullet"/>
      <w:lvlText w:val="•"/>
      <w:lvlJc w:val="left"/>
      <w:pPr>
        <w:tabs>
          <w:tab w:val="num" w:pos="3600"/>
        </w:tabs>
        <w:ind w:left="3600" w:hanging="360"/>
      </w:pPr>
      <w:rPr>
        <w:rFonts w:ascii="Arial" w:hAnsi="Arial" w:hint="default"/>
      </w:rPr>
    </w:lvl>
    <w:lvl w:ilvl="5" w:tplc="2012A9C8" w:tentative="1">
      <w:start w:val="1"/>
      <w:numFmt w:val="bullet"/>
      <w:lvlText w:val="•"/>
      <w:lvlJc w:val="left"/>
      <w:pPr>
        <w:tabs>
          <w:tab w:val="num" w:pos="4320"/>
        </w:tabs>
        <w:ind w:left="4320" w:hanging="360"/>
      </w:pPr>
      <w:rPr>
        <w:rFonts w:ascii="Arial" w:hAnsi="Arial" w:hint="default"/>
      </w:rPr>
    </w:lvl>
    <w:lvl w:ilvl="6" w:tplc="D108C444" w:tentative="1">
      <w:start w:val="1"/>
      <w:numFmt w:val="bullet"/>
      <w:lvlText w:val="•"/>
      <w:lvlJc w:val="left"/>
      <w:pPr>
        <w:tabs>
          <w:tab w:val="num" w:pos="5040"/>
        </w:tabs>
        <w:ind w:left="5040" w:hanging="360"/>
      </w:pPr>
      <w:rPr>
        <w:rFonts w:ascii="Arial" w:hAnsi="Arial" w:hint="default"/>
      </w:rPr>
    </w:lvl>
    <w:lvl w:ilvl="7" w:tplc="F31E5E24" w:tentative="1">
      <w:start w:val="1"/>
      <w:numFmt w:val="bullet"/>
      <w:lvlText w:val="•"/>
      <w:lvlJc w:val="left"/>
      <w:pPr>
        <w:tabs>
          <w:tab w:val="num" w:pos="5760"/>
        </w:tabs>
        <w:ind w:left="5760" w:hanging="360"/>
      </w:pPr>
      <w:rPr>
        <w:rFonts w:ascii="Arial" w:hAnsi="Arial" w:hint="default"/>
      </w:rPr>
    </w:lvl>
    <w:lvl w:ilvl="8" w:tplc="E7D8D8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962321"/>
    <w:multiLevelType w:val="hybridMultilevel"/>
    <w:tmpl w:val="8482E5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56D25AF"/>
    <w:multiLevelType w:val="hybridMultilevel"/>
    <w:tmpl w:val="E32C8E3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27F31"/>
    <w:multiLevelType w:val="hybridMultilevel"/>
    <w:tmpl w:val="A34AFCBA"/>
    <w:lvl w:ilvl="0" w:tplc="1B6430C4">
      <w:start w:val="1"/>
      <w:numFmt w:val="bullet"/>
      <w:lvlText w:val="•"/>
      <w:lvlJc w:val="left"/>
      <w:pPr>
        <w:tabs>
          <w:tab w:val="num" w:pos="720"/>
        </w:tabs>
        <w:ind w:left="720" w:hanging="360"/>
      </w:pPr>
      <w:rPr>
        <w:rFonts w:ascii="Arial" w:hAnsi="Arial" w:hint="default"/>
      </w:rPr>
    </w:lvl>
    <w:lvl w:ilvl="1" w:tplc="5ECA04C4" w:tentative="1">
      <w:start w:val="1"/>
      <w:numFmt w:val="bullet"/>
      <w:lvlText w:val="•"/>
      <w:lvlJc w:val="left"/>
      <w:pPr>
        <w:tabs>
          <w:tab w:val="num" w:pos="1440"/>
        </w:tabs>
        <w:ind w:left="1440" w:hanging="360"/>
      </w:pPr>
      <w:rPr>
        <w:rFonts w:ascii="Arial" w:hAnsi="Arial" w:hint="default"/>
      </w:rPr>
    </w:lvl>
    <w:lvl w:ilvl="2" w:tplc="527E4324" w:tentative="1">
      <w:start w:val="1"/>
      <w:numFmt w:val="bullet"/>
      <w:lvlText w:val="•"/>
      <w:lvlJc w:val="left"/>
      <w:pPr>
        <w:tabs>
          <w:tab w:val="num" w:pos="2160"/>
        </w:tabs>
        <w:ind w:left="2160" w:hanging="360"/>
      </w:pPr>
      <w:rPr>
        <w:rFonts w:ascii="Arial" w:hAnsi="Arial" w:hint="default"/>
      </w:rPr>
    </w:lvl>
    <w:lvl w:ilvl="3" w:tplc="4C5E376E" w:tentative="1">
      <w:start w:val="1"/>
      <w:numFmt w:val="bullet"/>
      <w:lvlText w:val="•"/>
      <w:lvlJc w:val="left"/>
      <w:pPr>
        <w:tabs>
          <w:tab w:val="num" w:pos="2880"/>
        </w:tabs>
        <w:ind w:left="2880" w:hanging="360"/>
      </w:pPr>
      <w:rPr>
        <w:rFonts w:ascii="Arial" w:hAnsi="Arial" w:hint="default"/>
      </w:rPr>
    </w:lvl>
    <w:lvl w:ilvl="4" w:tplc="087CD71A" w:tentative="1">
      <w:start w:val="1"/>
      <w:numFmt w:val="bullet"/>
      <w:lvlText w:val="•"/>
      <w:lvlJc w:val="left"/>
      <w:pPr>
        <w:tabs>
          <w:tab w:val="num" w:pos="3600"/>
        </w:tabs>
        <w:ind w:left="3600" w:hanging="360"/>
      </w:pPr>
      <w:rPr>
        <w:rFonts w:ascii="Arial" w:hAnsi="Arial" w:hint="default"/>
      </w:rPr>
    </w:lvl>
    <w:lvl w:ilvl="5" w:tplc="9320BF02" w:tentative="1">
      <w:start w:val="1"/>
      <w:numFmt w:val="bullet"/>
      <w:lvlText w:val="•"/>
      <w:lvlJc w:val="left"/>
      <w:pPr>
        <w:tabs>
          <w:tab w:val="num" w:pos="4320"/>
        </w:tabs>
        <w:ind w:left="4320" w:hanging="360"/>
      </w:pPr>
      <w:rPr>
        <w:rFonts w:ascii="Arial" w:hAnsi="Arial" w:hint="default"/>
      </w:rPr>
    </w:lvl>
    <w:lvl w:ilvl="6" w:tplc="4F84DE8C" w:tentative="1">
      <w:start w:val="1"/>
      <w:numFmt w:val="bullet"/>
      <w:lvlText w:val="•"/>
      <w:lvlJc w:val="left"/>
      <w:pPr>
        <w:tabs>
          <w:tab w:val="num" w:pos="5040"/>
        </w:tabs>
        <w:ind w:left="5040" w:hanging="360"/>
      </w:pPr>
      <w:rPr>
        <w:rFonts w:ascii="Arial" w:hAnsi="Arial" w:hint="default"/>
      </w:rPr>
    </w:lvl>
    <w:lvl w:ilvl="7" w:tplc="33000F50" w:tentative="1">
      <w:start w:val="1"/>
      <w:numFmt w:val="bullet"/>
      <w:lvlText w:val="•"/>
      <w:lvlJc w:val="left"/>
      <w:pPr>
        <w:tabs>
          <w:tab w:val="num" w:pos="5760"/>
        </w:tabs>
        <w:ind w:left="5760" w:hanging="360"/>
      </w:pPr>
      <w:rPr>
        <w:rFonts w:ascii="Arial" w:hAnsi="Arial" w:hint="default"/>
      </w:rPr>
    </w:lvl>
    <w:lvl w:ilvl="8" w:tplc="C7C6B0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883C2D"/>
    <w:multiLevelType w:val="hybridMultilevel"/>
    <w:tmpl w:val="D10C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0745E"/>
    <w:multiLevelType w:val="hybridMultilevel"/>
    <w:tmpl w:val="00729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1029FA"/>
    <w:multiLevelType w:val="hybridMultilevel"/>
    <w:tmpl w:val="29DA0330"/>
    <w:lvl w:ilvl="0" w:tplc="9FEA5CEC">
      <w:start w:val="1"/>
      <w:numFmt w:val="bullet"/>
      <w:lvlText w:val="•"/>
      <w:lvlJc w:val="left"/>
      <w:pPr>
        <w:tabs>
          <w:tab w:val="num" w:pos="720"/>
        </w:tabs>
        <w:ind w:left="720" w:hanging="360"/>
      </w:pPr>
      <w:rPr>
        <w:rFonts w:ascii="Arial" w:hAnsi="Arial" w:hint="default"/>
      </w:rPr>
    </w:lvl>
    <w:lvl w:ilvl="1" w:tplc="503A2ADE" w:tentative="1">
      <w:start w:val="1"/>
      <w:numFmt w:val="bullet"/>
      <w:lvlText w:val="•"/>
      <w:lvlJc w:val="left"/>
      <w:pPr>
        <w:tabs>
          <w:tab w:val="num" w:pos="1440"/>
        </w:tabs>
        <w:ind w:left="1440" w:hanging="360"/>
      </w:pPr>
      <w:rPr>
        <w:rFonts w:ascii="Arial" w:hAnsi="Arial" w:hint="default"/>
      </w:rPr>
    </w:lvl>
    <w:lvl w:ilvl="2" w:tplc="D64CD488" w:tentative="1">
      <w:start w:val="1"/>
      <w:numFmt w:val="bullet"/>
      <w:lvlText w:val="•"/>
      <w:lvlJc w:val="left"/>
      <w:pPr>
        <w:tabs>
          <w:tab w:val="num" w:pos="2160"/>
        </w:tabs>
        <w:ind w:left="2160" w:hanging="360"/>
      </w:pPr>
      <w:rPr>
        <w:rFonts w:ascii="Arial" w:hAnsi="Arial" w:hint="default"/>
      </w:rPr>
    </w:lvl>
    <w:lvl w:ilvl="3" w:tplc="E27C34E0" w:tentative="1">
      <w:start w:val="1"/>
      <w:numFmt w:val="bullet"/>
      <w:lvlText w:val="•"/>
      <w:lvlJc w:val="left"/>
      <w:pPr>
        <w:tabs>
          <w:tab w:val="num" w:pos="2880"/>
        </w:tabs>
        <w:ind w:left="2880" w:hanging="360"/>
      </w:pPr>
      <w:rPr>
        <w:rFonts w:ascii="Arial" w:hAnsi="Arial" w:hint="default"/>
      </w:rPr>
    </w:lvl>
    <w:lvl w:ilvl="4" w:tplc="F0A811AA" w:tentative="1">
      <w:start w:val="1"/>
      <w:numFmt w:val="bullet"/>
      <w:lvlText w:val="•"/>
      <w:lvlJc w:val="left"/>
      <w:pPr>
        <w:tabs>
          <w:tab w:val="num" w:pos="3600"/>
        </w:tabs>
        <w:ind w:left="3600" w:hanging="360"/>
      </w:pPr>
      <w:rPr>
        <w:rFonts w:ascii="Arial" w:hAnsi="Arial" w:hint="default"/>
      </w:rPr>
    </w:lvl>
    <w:lvl w:ilvl="5" w:tplc="0932213A" w:tentative="1">
      <w:start w:val="1"/>
      <w:numFmt w:val="bullet"/>
      <w:lvlText w:val="•"/>
      <w:lvlJc w:val="left"/>
      <w:pPr>
        <w:tabs>
          <w:tab w:val="num" w:pos="4320"/>
        </w:tabs>
        <w:ind w:left="4320" w:hanging="360"/>
      </w:pPr>
      <w:rPr>
        <w:rFonts w:ascii="Arial" w:hAnsi="Arial" w:hint="default"/>
      </w:rPr>
    </w:lvl>
    <w:lvl w:ilvl="6" w:tplc="1924DCB0" w:tentative="1">
      <w:start w:val="1"/>
      <w:numFmt w:val="bullet"/>
      <w:lvlText w:val="•"/>
      <w:lvlJc w:val="left"/>
      <w:pPr>
        <w:tabs>
          <w:tab w:val="num" w:pos="5040"/>
        </w:tabs>
        <w:ind w:left="5040" w:hanging="360"/>
      </w:pPr>
      <w:rPr>
        <w:rFonts w:ascii="Arial" w:hAnsi="Arial" w:hint="default"/>
      </w:rPr>
    </w:lvl>
    <w:lvl w:ilvl="7" w:tplc="D772B8B0" w:tentative="1">
      <w:start w:val="1"/>
      <w:numFmt w:val="bullet"/>
      <w:lvlText w:val="•"/>
      <w:lvlJc w:val="left"/>
      <w:pPr>
        <w:tabs>
          <w:tab w:val="num" w:pos="5760"/>
        </w:tabs>
        <w:ind w:left="5760" w:hanging="360"/>
      </w:pPr>
      <w:rPr>
        <w:rFonts w:ascii="Arial" w:hAnsi="Arial" w:hint="default"/>
      </w:rPr>
    </w:lvl>
    <w:lvl w:ilvl="8" w:tplc="EF3455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F83937"/>
    <w:multiLevelType w:val="hybridMultilevel"/>
    <w:tmpl w:val="6096DA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C06157D"/>
    <w:multiLevelType w:val="hybridMultilevel"/>
    <w:tmpl w:val="F0688400"/>
    <w:lvl w:ilvl="0" w:tplc="4F7246C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616EB5"/>
    <w:multiLevelType w:val="hybridMultilevel"/>
    <w:tmpl w:val="A936E654"/>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0415C09"/>
    <w:multiLevelType w:val="hybridMultilevel"/>
    <w:tmpl w:val="03EE1AF8"/>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8" w15:restartNumberingAfterBreak="0">
    <w:nsid w:val="60666BAE"/>
    <w:multiLevelType w:val="hybridMultilevel"/>
    <w:tmpl w:val="843C655E"/>
    <w:lvl w:ilvl="0" w:tplc="26807042">
      <w:start w:val="1"/>
      <w:numFmt w:val="bullet"/>
      <w:lvlText w:val="•"/>
      <w:lvlJc w:val="left"/>
      <w:pPr>
        <w:tabs>
          <w:tab w:val="num" w:pos="720"/>
        </w:tabs>
        <w:ind w:left="720" w:hanging="360"/>
      </w:pPr>
      <w:rPr>
        <w:rFonts w:ascii="Arial" w:hAnsi="Arial" w:hint="default"/>
      </w:rPr>
    </w:lvl>
    <w:lvl w:ilvl="1" w:tplc="0AF249EE" w:tentative="1">
      <w:start w:val="1"/>
      <w:numFmt w:val="bullet"/>
      <w:lvlText w:val="•"/>
      <w:lvlJc w:val="left"/>
      <w:pPr>
        <w:tabs>
          <w:tab w:val="num" w:pos="1440"/>
        </w:tabs>
        <w:ind w:left="1440" w:hanging="360"/>
      </w:pPr>
      <w:rPr>
        <w:rFonts w:ascii="Arial" w:hAnsi="Arial" w:hint="default"/>
      </w:rPr>
    </w:lvl>
    <w:lvl w:ilvl="2" w:tplc="C6AA113C" w:tentative="1">
      <w:start w:val="1"/>
      <w:numFmt w:val="bullet"/>
      <w:lvlText w:val="•"/>
      <w:lvlJc w:val="left"/>
      <w:pPr>
        <w:tabs>
          <w:tab w:val="num" w:pos="2160"/>
        </w:tabs>
        <w:ind w:left="2160" w:hanging="360"/>
      </w:pPr>
      <w:rPr>
        <w:rFonts w:ascii="Arial" w:hAnsi="Arial" w:hint="default"/>
      </w:rPr>
    </w:lvl>
    <w:lvl w:ilvl="3" w:tplc="AD5AD062" w:tentative="1">
      <w:start w:val="1"/>
      <w:numFmt w:val="bullet"/>
      <w:lvlText w:val="•"/>
      <w:lvlJc w:val="left"/>
      <w:pPr>
        <w:tabs>
          <w:tab w:val="num" w:pos="2880"/>
        </w:tabs>
        <w:ind w:left="2880" w:hanging="360"/>
      </w:pPr>
      <w:rPr>
        <w:rFonts w:ascii="Arial" w:hAnsi="Arial" w:hint="default"/>
      </w:rPr>
    </w:lvl>
    <w:lvl w:ilvl="4" w:tplc="F0CEBE32" w:tentative="1">
      <w:start w:val="1"/>
      <w:numFmt w:val="bullet"/>
      <w:lvlText w:val="•"/>
      <w:lvlJc w:val="left"/>
      <w:pPr>
        <w:tabs>
          <w:tab w:val="num" w:pos="3600"/>
        </w:tabs>
        <w:ind w:left="3600" w:hanging="360"/>
      </w:pPr>
      <w:rPr>
        <w:rFonts w:ascii="Arial" w:hAnsi="Arial" w:hint="default"/>
      </w:rPr>
    </w:lvl>
    <w:lvl w:ilvl="5" w:tplc="1A4E6DDE" w:tentative="1">
      <w:start w:val="1"/>
      <w:numFmt w:val="bullet"/>
      <w:lvlText w:val="•"/>
      <w:lvlJc w:val="left"/>
      <w:pPr>
        <w:tabs>
          <w:tab w:val="num" w:pos="4320"/>
        </w:tabs>
        <w:ind w:left="4320" w:hanging="360"/>
      </w:pPr>
      <w:rPr>
        <w:rFonts w:ascii="Arial" w:hAnsi="Arial" w:hint="default"/>
      </w:rPr>
    </w:lvl>
    <w:lvl w:ilvl="6" w:tplc="5E30C006" w:tentative="1">
      <w:start w:val="1"/>
      <w:numFmt w:val="bullet"/>
      <w:lvlText w:val="•"/>
      <w:lvlJc w:val="left"/>
      <w:pPr>
        <w:tabs>
          <w:tab w:val="num" w:pos="5040"/>
        </w:tabs>
        <w:ind w:left="5040" w:hanging="360"/>
      </w:pPr>
      <w:rPr>
        <w:rFonts w:ascii="Arial" w:hAnsi="Arial" w:hint="default"/>
      </w:rPr>
    </w:lvl>
    <w:lvl w:ilvl="7" w:tplc="4B0A23E0" w:tentative="1">
      <w:start w:val="1"/>
      <w:numFmt w:val="bullet"/>
      <w:lvlText w:val="•"/>
      <w:lvlJc w:val="left"/>
      <w:pPr>
        <w:tabs>
          <w:tab w:val="num" w:pos="5760"/>
        </w:tabs>
        <w:ind w:left="5760" w:hanging="360"/>
      </w:pPr>
      <w:rPr>
        <w:rFonts w:ascii="Arial" w:hAnsi="Arial" w:hint="default"/>
      </w:rPr>
    </w:lvl>
    <w:lvl w:ilvl="8" w:tplc="D4241E2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CD3105"/>
    <w:multiLevelType w:val="hybridMultilevel"/>
    <w:tmpl w:val="B20057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BEA2D84"/>
    <w:multiLevelType w:val="hybridMultilevel"/>
    <w:tmpl w:val="DCC89E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FC106A1"/>
    <w:multiLevelType w:val="hybridMultilevel"/>
    <w:tmpl w:val="2F04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452C"/>
    <w:multiLevelType w:val="hybridMultilevel"/>
    <w:tmpl w:val="D0246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F262F8B"/>
    <w:multiLevelType w:val="hybridMultilevel"/>
    <w:tmpl w:val="6D0E236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798570785">
    <w:abstractNumId w:val="15"/>
  </w:num>
  <w:num w:numId="2" w16cid:durableId="667173588">
    <w:abstractNumId w:val="0"/>
  </w:num>
  <w:num w:numId="3" w16cid:durableId="693729490">
    <w:abstractNumId w:val="13"/>
  </w:num>
  <w:num w:numId="4" w16cid:durableId="584074165">
    <w:abstractNumId w:val="27"/>
  </w:num>
  <w:num w:numId="5" w16cid:durableId="396438064">
    <w:abstractNumId w:val="1"/>
  </w:num>
  <w:num w:numId="6" w16cid:durableId="175122931">
    <w:abstractNumId w:val="33"/>
  </w:num>
  <w:num w:numId="7" w16cid:durableId="217129649">
    <w:abstractNumId w:val="2"/>
  </w:num>
  <w:num w:numId="8" w16cid:durableId="1633124062">
    <w:abstractNumId w:val="6"/>
  </w:num>
  <w:num w:numId="9" w16cid:durableId="865564696">
    <w:abstractNumId w:val="23"/>
  </w:num>
  <w:num w:numId="10" w16cid:durableId="251163289">
    <w:abstractNumId w:val="28"/>
  </w:num>
  <w:num w:numId="11" w16cid:durableId="1080129936">
    <w:abstractNumId w:val="9"/>
  </w:num>
  <w:num w:numId="12" w16cid:durableId="1145512421">
    <w:abstractNumId w:val="17"/>
  </w:num>
  <w:num w:numId="13" w16cid:durableId="552155572">
    <w:abstractNumId w:val="20"/>
  </w:num>
  <w:num w:numId="14" w16cid:durableId="2006349598">
    <w:abstractNumId w:val="22"/>
  </w:num>
  <w:num w:numId="15" w16cid:durableId="1133602238">
    <w:abstractNumId w:val="19"/>
  </w:num>
  <w:num w:numId="16" w16cid:durableId="387194063">
    <w:abstractNumId w:val="16"/>
  </w:num>
  <w:num w:numId="17" w16cid:durableId="1617563533">
    <w:abstractNumId w:val="32"/>
  </w:num>
  <w:num w:numId="18" w16cid:durableId="538468713">
    <w:abstractNumId w:val="11"/>
  </w:num>
  <w:num w:numId="19" w16cid:durableId="464322821">
    <w:abstractNumId w:val="25"/>
  </w:num>
  <w:num w:numId="20" w16cid:durableId="1984701568">
    <w:abstractNumId w:val="30"/>
  </w:num>
  <w:num w:numId="21" w16cid:durableId="2006081366">
    <w:abstractNumId w:val="14"/>
  </w:num>
  <w:num w:numId="22" w16cid:durableId="226846824">
    <w:abstractNumId w:val="10"/>
  </w:num>
  <w:num w:numId="23" w16cid:durableId="1857380200">
    <w:abstractNumId w:val="26"/>
  </w:num>
  <w:num w:numId="24" w16cid:durableId="1830557564">
    <w:abstractNumId w:val="7"/>
  </w:num>
  <w:num w:numId="25" w16cid:durableId="2028290374">
    <w:abstractNumId w:val="8"/>
  </w:num>
  <w:num w:numId="26" w16cid:durableId="29962708">
    <w:abstractNumId w:val="24"/>
  </w:num>
  <w:num w:numId="27" w16cid:durableId="1866479392">
    <w:abstractNumId w:val="3"/>
  </w:num>
  <w:num w:numId="28" w16cid:durableId="431168655">
    <w:abstractNumId w:val="29"/>
  </w:num>
  <w:num w:numId="29" w16cid:durableId="924917409">
    <w:abstractNumId w:val="18"/>
  </w:num>
  <w:num w:numId="30" w16cid:durableId="847408061">
    <w:abstractNumId w:val="31"/>
  </w:num>
  <w:num w:numId="31" w16cid:durableId="1983388076">
    <w:abstractNumId w:val="5"/>
  </w:num>
  <w:num w:numId="32" w16cid:durableId="1026517255">
    <w:abstractNumId w:val="12"/>
  </w:num>
  <w:num w:numId="33" w16cid:durableId="533540296">
    <w:abstractNumId w:val="21"/>
  </w:num>
  <w:num w:numId="34" w16cid:durableId="14073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07"/>
    <w:rsid w:val="00003E7F"/>
    <w:rsid w:val="00012D51"/>
    <w:rsid w:val="00017A13"/>
    <w:rsid w:val="00025C0C"/>
    <w:rsid w:val="00026A26"/>
    <w:rsid w:val="0004055E"/>
    <w:rsid w:val="00051ACC"/>
    <w:rsid w:val="00075B7E"/>
    <w:rsid w:val="000A22CA"/>
    <w:rsid w:val="000A56FC"/>
    <w:rsid w:val="000B2001"/>
    <w:rsid w:val="000B4CE8"/>
    <w:rsid w:val="000D3ADD"/>
    <w:rsid w:val="000D4B2E"/>
    <w:rsid w:val="000E0871"/>
    <w:rsid w:val="000E7C8A"/>
    <w:rsid w:val="00117CDC"/>
    <w:rsid w:val="00123A20"/>
    <w:rsid w:val="00131C01"/>
    <w:rsid w:val="0013360F"/>
    <w:rsid w:val="00137E5D"/>
    <w:rsid w:val="00145DBA"/>
    <w:rsid w:val="00182C22"/>
    <w:rsid w:val="00186071"/>
    <w:rsid w:val="00187886"/>
    <w:rsid w:val="00197D5C"/>
    <w:rsid w:val="001A68F1"/>
    <w:rsid w:val="001A7609"/>
    <w:rsid w:val="001A7F3A"/>
    <w:rsid w:val="001B0CEE"/>
    <w:rsid w:val="001B28A6"/>
    <w:rsid w:val="001C5BEC"/>
    <w:rsid w:val="001E7516"/>
    <w:rsid w:val="001F2645"/>
    <w:rsid w:val="001F3C04"/>
    <w:rsid w:val="001F4C32"/>
    <w:rsid w:val="00210F52"/>
    <w:rsid w:val="002222AC"/>
    <w:rsid w:val="00232938"/>
    <w:rsid w:val="00241BC8"/>
    <w:rsid w:val="00251E1F"/>
    <w:rsid w:val="00254551"/>
    <w:rsid w:val="00263768"/>
    <w:rsid w:val="00271139"/>
    <w:rsid w:val="00294EB7"/>
    <w:rsid w:val="002A1AF5"/>
    <w:rsid w:val="002C4534"/>
    <w:rsid w:val="00310B3E"/>
    <w:rsid w:val="00321AED"/>
    <w:rsid w:val="003222C3"/>
    <w:rsid w:val="003268B7"/>
    <w:rsid w:val="00326CBC"/>
    <w:rsid w:val="003367C0"/>
    <w:rsid w:val="00337ADC"/>
    <w:rsid w:val="00353C21"/>
    <w:rsid w:val="003553EF"/>
    <w:rsid w:val="00356C75"/>
    <w:rsid w:val="003613FB"/>
    <w:rsid w:val="003809E4"/>
    <w:rsid w:val="0038141E"/>
    <w:rsid w:val="00383EB2"/>
    <w:rsid w:val="0038475F"/>
    <w:rsid w:val="003961B2"/>
    <w:rsid w:val="003A1D83"/>
    <w:rsid w:val="003B2844"/>
    <w:rsid w:val="003C3621"/>
    <w:rsid w:val="003C4032"/>
    <w:rsid w:val="003D0D62"/>
    <w:rsid w:val="003E1631"/>
    <w:rsid w:val="003E5561"/>
    <w:rsid w:val="003F4051"/>
    <w:rsid w:val="00420C5B"/>
    <w:rsid w:val="004267BE"/>
    <w:rsid w:val="00427FEE"/>
    <w:rsid w:val="0044448B"/>
    <w:rsid w:val="004459A4"/>
    <w:rsid w:val="00450409"/>
    <w:rsid w:val="00457F72"/>
    <w:rsid w:val="004616BE"/>
    <w:rsid w:val="004651D8"/>
    <w:rsid w:val="00466595"/>
    <w:rsid w:val="0046742E"/>
    <w:rsid w:val="00471F52"/>
    <w:rsid w:val="004721CA"/>
    <w:rsid w:val="0047717C"/>
    <w:rsid w:val="00477BF7"/>
    <w:rsid w:val="00477CBE"/>
    <w:rsid w:val="00493118"/>
    <w:rsid w:val="004A26CF"/>
    <w:rsid w:val="004A38E4"/>
    <w:rsid w:val="004A3CA2"/>
    <w:rsid w:val="004C3A7C"/>
    <w:rsid w:val="004D504C"/>
    <w:rsid w:val="004E203D"/>
    <w:rsid w:val="004F0680"/>
    <w:rsid w:val="00512ADC"/>
    <w:rsid w:val="00524241"/>
    <w:rsid w:val="0053274C"/>
    <w:rsid w:val="00563AA1"/>
    <w:rsid w:val="0056615D"/>
    <w:rsid w:val="00575DE7"/>
    <w:rsid w:val="00577910"/>
    <w:rsid w:val="00577980"/>
    <w:rsid w:val="00582022"/>
    <w:rsid w:val="005904D3"/>
    <w:rsid w:val="005922F2"/>
    <w:rsid w:val="005B3422"/>
    <w:rsid w:val="005B7EAC"/>
    <w:rsid w:val="005D218F"/>
    <w:rsid w:val="005D376B"/>
    <w:rsid w:val="005D4E04"/>
    <w:rsid w:val="005E243F"/>
    <w:rsid w:val="005E26EA"/>
    <w:rsid w:val="00600214"/>
    <w:rsid w:val="00600CAD"/>
    <w:rsid w:val="00611EC9"/>
    <w:rsid w:val="00613620"/>
    <w:rsid w:val="00622036"/>
    <w:rsid w:val="006247FB"/>
    <w:rsid w:val="0063119B"/>
    <w:rsid w:val="00637827"/>
    <w:rsid w:val="00641C06"/>
    <w:rsid w:val="00644D6F"/>
    <w:rsid w:val="00661038"/>
    <w:rsid w:val="00663457"/>
    <w:rsid w:val="00675A4F"/>
    <w:rsid w:val="00675ACB"/>
    <w:rsid w:val="00677254"/>
    <w:rsid w:val="00682DA2"/>
    <w:rsid w:val="00685D5F"/>
    <w:rsid w:val="006A062B"/>
    <w:rsid w:val="006B4E71"/>
    <w:rsid w:val="006C0DE0"/>
    <w:rsid w:val="006C2B5C"/>
    <w:rsid w:val="006C49AD"/>
    <w:rsid w:val="006D26D8"/>
    <w:rsid w:val="006D3BB7"/>
    <w:rsid w:val="006D4719"/>
    <w:rsid w:val="006E7297"/>
    <w:rsid w:val="007067CC"/>
    <w:rsid w:val="00707440"/>
    <w:rsid w:val="00707ECB"/>
    <w:rsid w:val="007100A1"/>
    <w:rsid w:val="007215B0"/>
    <w:rsid w:val="00731875"/>
    <w:rsid w:val="00744B8E"/>
    <w:rsid w:val="007509F3"/>
    <w:rsid w:val="00766E99"/>
    <w:rsid w:val="007709AB"/>
    <w:rsid w:val="00775097"/>
    <w:rsid w:val="0077516F"/>
    <w:rsid w:val="00775349"/>
    <w:rsid w:val="007A1E44"/>
    <w:rsid w:val="007A3690"/>
    <w:rsid w:val="007A40ED"/>
    <w:rsid w:val="007A5AFD"/>
    <w:rsid w:val="007A7F5B"/>
    <w:rsid w:val="007B342C"/>
    <w:rsid w:val="007B47AE"/>
    <w:rsid w:val="007C36EA"/>
    <w:rsid w:val="007D058D"/>
    <w:rsid w:val="007E3703"/>
    <w:rsid w:val="007E4E00"/>
    <w:rsid w:val="008017B3"/>
    <w:rsid w:val="008140C7"/>
    <w:rsid w:val="00816B46"/>
    <w:rsid w:val="00830157"/>
    <w:rsid w:val="00843562"/>
    <w:rsid w:val="008449D5"/>
    <w:rsid w:val="0084792E"/>
    <w:rsid w:val="00855684"/>
    <w:rsid w:val="00865E07"/>
    <w:rsid w:val="00885A97"/>
    <w:rsid w:val="008914F3"/>
    <w:rsid w:val="00896A7C"/>
    <w:rsid w:val="008A3A0B"/>
    <w:rsid w:val="008A522A"/>
    <w:rsid w:val="008A7572"/>
    <w:rsid w:val="008B0B7C"/>
    <w:rsid w:val="008B4D15"/>
    <w:rsid w:val="008B5006"/>
    <w:rsid w:val="008C63A3"/>
    <w:rsid w:val="008C7BFA"/>
    <w:rsid w:val="008D7271"/>
    <w:rsid w:val="008F5FCE"/>
    <w:rsid w:val="008F62B7"/>
    <w:rsid w:val="00900F86"/>
    <w:rsid w:val="009033D9"/>
    <w:rsid w:val="009146FC"/>
    <w:rsid w:val="00921617"/>
    <w:rsid w:val="0092779A"/>
    <w:rsid w:val="0093335D"/>
    <w:rsid w:val="00935654"/>
    <w:rsid w:val="009572FB"/>
    <w:rsid w:val="00970F80"/>
    <w:rsid w:val="0097645A"/>
    <w:rsid w:val="00982C28"/>
    <w:rsid w:val="00992181"/>
    <w:rsid w:val="009A7677"/>
    <w:rsid w:val="009B0F5A"/>
    <w:rsid w:val="009D33C2"/>
    <w:rsid w:val="009E3122"/>
    <w:rsid w:val="009E35A8"/>
    <w:rsid w:val="00A14EC5"/>
    <w:rsid w:val="00A26FA1"/>
    <w:rsid w:val="00A31535"/>
    <w:rsid w:val="00A317FE"/>
    <w:rsid w:val="00A4339D"/>
    <w:rsid w:val="00A45B2C"/>
    <w:rsid w:val="00A55A1A"/>
    <w:rsid w:val="00A66FE7"/>
    <w:rsid w:val="00A77F6C"/>
    <w:rsid w:val="00A80097"/>
    <w:rsid w:val="00A81105"/>
    <w:rsid w:val="00A8329B"/>
    <w:rsid w:val="00AA02C6"/>
    <w:rsid w:val="00AD293F"/>
    <w:rsid w:val="00AE1CF0"/>
    <w:rsid w:val="00AE3E97"/>
    <w:rsid w:val="00AE56E8"/>
    <w:rsid w:val="00AF2266"/>
    <w:rsid w:val="00AF647F"/>
    <w:rsid w:val="00B07B6F"/>
    <w:rsid w:val="00B137D6"/>
    <w:rsid w:val="00B1517D"/>
    <w:rsid w:val="00B27769"/>
    <w:rsid w:val="00B51683"/>
    <w:rsid w:val="00B575E8"/>
    <w:rsid w:val="00B57E22"/>
    <w:rsid w:val="00B65572"/>
    <w:rsid w:val="00B67349"/>
    <w:rsid w:val="00B7120A"/>
    <w:rsid w:val="00B86852"/>
    <w:rsid w:val="00B93DD9"/>
    <w:rsid w:val="00B948EF"/>
    <w:rsid w:val="00BA4503"/>
    <w:rsid w:val="00BA54FA"/>
    <w:rsid w:val="00BB3E78"/>
    <w:rsid w:val="00BB76DE"/>
    <w:rsid w:val="00BD6C5C"/>
    <w:rsid w:val="00BE6BE2"/>
    <w:rsid w:val="00BE72E0"/>
    <w:rsid w:val="00BF5176"/>
    <w:rsid w:val="00BF784D"/>
    <w:rsid w:val="00C02A45"/>
    <w:rsid w:val="00C17BF2"/>
    <w:rsid w:val="00C23F7C"/>
    <w:rsid w:val="00C267CB"/>
    <w:rsid w:val="00C36907"/>
    <w:rsid w:val="00C40316"/>
    <w:rsid w:val="00C4070A"/>
    <w:rsid w:val="00C47C79"/>
    <w:rsid w:val="00C6147C"/>
    <w:rsid w:val="00C70DF7"/>
    <w:rsid w:val="00C9458D"/>
    <w:rsid w:val="00C978A3"/>
    <w:rsid w:val="00CA1C35"/>
    <w:rsid w:val="00CA3493"/>
    <w:rsid w:val="00CA48FC"/>
    <w:rsid w:val="00CA6825"/>
    <w:rsid w:val="00CB7E44"/>
    <w:rsid w:val="00CC01A9"/>
    <w:rsid w:val="00CD207B"/>
    <w:rsid w:val="00CD4FE2"/>
    <w:rsid w:val="00CE60D0"/>
    <w:rsid w:val="00CF601A"/>
    <w:rsid w:val="00D00918"/>
    <w:rsid w:val="00D0796C"/>
    <w:rsid w:val="00D15139"/>
    <w:rsid w:val="00D229BD"/>
    <w:rsid w:val="00D25EF3"/>
    <w:rsid w:val="00D279C6"/>
    <w:rsid w:val="00D36DDB"/>
    <w:rsid w:val="00D529C7"/>
    <w:rsid w:val="00D571F9"/>
    <w:rsid w:val="00D61C5C"/>
    <w:rsid w:val="00D6566D"/>
    <w:rsid w:val="00D66118"/>
    <w:rsid w:val="00D67394"/>
    <w:rsid w:val="00D67854"/>
    <w:rsid w:val="00D86618"/>
    <w:rsid w:val="00DA0051"/>
    <w:rsid w:val="00DD7530"/>
    <w:rsid w:val="00DE0948"/>
    <w:rsid w:val="00DE0DB5"/>
    <w:rsid w:val="00DE3D55"/>
    <w:rsid w:val="00DE567A"/>
    <w:rsid w:val="00DE5711"/>
    <w:rsid w:val="00DE7640"/>
    <w:rsid w:val="00DF2311"/>
    <w:rsid w:val="00DF73D3"/>
    <w:rsid w:val="00DF7F26"/>
    <w:rsid w:val="00E00E45"/>
    <w:rsid w:val="00E10935"/>
    <w:rsid w:val="00E1220C"/>
    <w:rsid w:val="00E155D4"/>
    <w:rsid w:val="00E24F55"/>
    <w:rsid w:val="00E25861"/>
    <w:rsid w:val="00E26CAF"/>
    <w:rsid w:val="00E30DAD"/>
    <w:rsid w:val="00E446B8"/>
    <w:rsid w:val="00E45B80"/>
    <w:rsid w:val="00E50623"/>
    <w:rsid w:val="00E60B42"/>
    <w:rsid w:val="00E83702"/>
    <w:rsid w:val="00E83D61"/>
    <w:rsid w:val="00E8490B"/>
    <w:rsid w:val="00E91604"/>
    <w:rsid w:val="00E96099"/>
    <w:rsid w:val="00EA17F6"/>
    <w:rsid w:val="00EA361A"/>
    <w:rsid w:val="00EB3A5E"/>
    <w:rsid w:val="00EB4073"/>
    <w:rsid w:val="00EB5A34"/>
    <w:rsid w:val="00ED2640"/>
    <w:rsid w:val="00ED3719"/>
    <w:rsid w:val="00EE50B2"/>
    <w:rsid w:val="00F0378D"/>
    <w:rsid w:val="00F16A40"/>
    <w:rsid w:val="00F26181"/>
    <w:rsid w:val="00F26F76"/>
    <w:rsid w:val="00F30B22"/>
    <w:rsid w:val="00F325F2"/>
    <w:rsid w:val="00F507E6"/>
    <w:rsid w:val="00F6240A"/>
    <w:rsid w:val="00F640D4"/>
    <w:rsid w:val="00F645B5"/>
    <w:rsid w:val="00F67425"/>
    <w:rsid w:val="00F7365E"/>
    <w:rsid w:val="00F96B05"/>
    <w:rsid w:val="00FA121D"/>
    <w:rsid w:val="00FB4D4F"/>
    <w:rsid w:val="00FB71BA"/>
    <w:rsid w:val="00FD394E"/>
    <w:rsid w:val="00FF2352"/>
    <w:rsid w:val="00FF307C"/>
    <w:rsid w:val="00FF4863"/>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97E"/>
  <w15:chartTrackingRefBased/>
  <w15:docId w15:val="{0D35238B-6842-47F7-9CC1-5EB406A3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07"/>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5E07"/>
  </w:style>
  <w:style w:type="character" w:customStyle="1" w:styleId="BodyTextChar">
    <w:name w:val="Body Text Char"/>
    <w:basedOn w:val="DefaultParagraphFont"/>
    <w:link w:val="BodyText"/>
    <w:uiPriority w:val="1"/>
    <w:rsid w:val="00865E07"/>
    <w:rPr>
      <w:rFonts w:ascii="Calibri" w:eastAsia="Calibri" w:hAnsi="Calibri" w:cs="Calibri"/>
    </w:rPr>
  </w:style>
  <w:style w:type="paragraph" w:styleId="ListParagraph">
    <w:name w:val="List Paragraph"/>
    <w:basedOn w:val="Normal"/>
    <w:uiPriority w:val="34"/>
    <w:qFormat/>
    <w:rsid w:val="00865E07"/>
  </w:style>
  <w:style w:type="paragraph" w:customStyle="1" w:styleId="TableParagraph">
    <w:name w:val="Table Paragraph"/>
    <w:basedOn w:val="Normal"/>
    <w:uiPriority w:val="1"/>
    <w:qFormat/>
    <w:rsid w:val="00865E07"/>
    <w:pPr>
      <w:ind w:left="825" w:hanging="360"/>
    </w:pPr>
  </w:style>
  <w:style w:type="paragraph" w:styleId="Header">
    <w:name w:val="header"/>
    <w:basedOn w:val="Normal"/>
    <w:link w:val="HeaderChar"/>
    <w:uiPriority w:val="99"/>
    <w:unhideWhenUsed/>
    <w:rsid w:val="00900F86"/>
    <w:pPr>
      <w:tabs>
        <w:tab w:val="center" w:pos="4513"/>
        <w:tab w:val="right" w:pos="9026"/>
      </w:tabs>
    </w:pPr>
  </w:style>
  <w:style w:type="character" w:customStyle="1" w:styleId="HeaderChar">
    <w:name w:val="Header Char"/>
    <w:basedOn w:val="DefaultParagraphFont"/>
    <w:link w:val="Header"/>
    <w:uiPriority w:val="99"/>
    <w:rsid w:val="00900F86"/>
    <w:rPr>
      <w:rFonts w:ascii="Calibri" w:eastAsia="Calibri" w:hAnsi="Calibri" w:cs="Calibri"/>
    </w:rPr>
  </w:style>
  <w:style w:type="paragraph" w:styleId="Footer">
    <w:name w:val="footer"/>
    <w:basedOn w:val="Normal"/>
    <w:link w:val="FooterChar"/>
    <w:uiPriority w:val="99"/>
    <w:unhideWhenUsed/>
    <w:rsid w:val="00900F86"/>
    <w:pPr>
      <w:tabs>
        <w:tab w:val="center" w:pos="4513"/>
        <w:tab w:val="right" w:pos="9026"/>
      </w:tabs>
    </w:pPr>
  </w:style>
  <w:style w:type="character" w:customStyle="1" w:styleId="FooterChar">
    <w:name w:val="Footer Char"/>
    <w:basedOn w:val="DefaultParagraphFont"/>
    <w:link w:val="Footer"/>
    <w:uiPriority w:val="99"/>
    <w:rsid w:val="00900F86"/>
    <w:rPr>
      <w:rFonts w:ascii="Calibri" w:eastAsia="Calibri" w:hAnsi="Calibri" w:cs="Calibri"/>
    </w:rPr>
  </w:style>
  <w:style w:type="character" w:styleId="Hyperlink">
    <w:name w:val="Hyperlink"/>
    <w:basedOn w:val="DefaultParagraphFont"/>
    <w:uiPriority w:val="99"/>
    <w:unhideWhenUsed/>
    <w:rsid w:val="00E50623"/>
    <w:rPr>
      <w:color w:val="0563C1" w:themeColor="hyperlink"/>
      <w:u w:val="single"/>
    </w:rPr>
  </w:style>
  <w:style w:type="character" w:styleId="UnresolvedMention">
    <w:name w:val="Unresolved Mention"/>
    <w:basedOn w:val="DefaultParagraphFont"/>
    <w:uiPriority w:val="99"/>
    <w:unhideWhenUsed/>
    <w:rsid w:val="00E50623"/>
    <w:rPr>
      <w:color w:val="605E5C"/>
      <w:shd w:val="clear" w:color="auto" w:fill="E1DFDD"/>
    </w:rPr>
  </w:style>
  <w:style w:type="paragraph" w:styleId="NormalWeb">
    <w:name w:val="Normal (Web)"/>
    <w:basedOn w:val="Normal"/>
    <w:uiPriority w:val="99"/>
    <w:unhideWhenUsed/>
    <w:rsid w:val="009572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4B8E"/>
    <w:rPr>
      <w:color w:val="954F72" w:themeColor="followedHyperlink"/>
      <w:u w:val="single"/>
    </w:rPr>
  </w:style>
  <w:style w:type="paragraph" w:customStyle="1" w:styleId="Default">
    <w:name w:val="Default"/>
    <w:rsid w:val="00B5168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8C7BFA"/>
    <w:rPr>
      <w:sz w:val="16"/>
      <w:szCs w:val="16"/>
    </w:rPr>
  </w:style>
  <w:style w:type="paragraph" w:styleId="CommentText">
    <w:name w:val="annotation text"/>
    <w:basedOn w:val="Normal"/>
    <w:link w:val="CommentTextChar"/>
    <w:uiPriority w:val="99"/>
    <w:semiHidden/>
    <w:unhideWhenUsed/>
    <w:rsid w:val="008C7BFA"/>
    <w:rPr>
      <w:sz w:val="20"/>
      <w:szCs w:val="20"/>
    </w:rPr>
  </w:style>
  <w:style w:type="character" w:customStyle="1" w:styleId="CommentTextChar">
    <w:name w:val="Comment Text Char"/>
    <w:basedOn w:val="DefaultParagraphFont"/>
    <w:link w:val="CommentText"/>
    <w:uiPriority w:val="99"/>
    <w:semiHidden/>
    <w:rsid w:val="008C7BF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7BFA"/>
    <w:rPr>
      <w:b/>
      <w:bCs/>
    </w:rPr>
  </w:style>
  <w:style w:type="character" w:customStyle="1" w:styleId="CommentSubjectChar">
    <w:name w:val="Comment Subject Char"/>
    <w:basedOn w:val="CommentTextChar"/>
    <w:link w:val="CommentSubject"/>
    <w:uiPriority w:val="99"/>
    <w:semiHidden/>
    <w:rsid w:val="008C7BF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426">
      <w:bodyDiv w:val="1"/>
      <w:marLeft w:val="0"/>
      <w:marRight w:val="0"/>
      <w:marTop w:val="0"/>
      <w:marBottom w:val="0"/>
      <w:divBdr>
        <w:top w:val="none" w:sz="0" w:space="0" w:color="auto"/>
        <w:left w:val="none" w:sz="0" w:space="0" w:color="auto"/>
        <w:bottom w:val="none" w:sz="0" w:space="0" w:color="auto"/>
        <w:right w:val="none" w:sz="0" w:space="0" w:color="auto"/>
      </w:divBdr>
      <w:divsChild>
        <w:div w:id="1467434759">
          <w:marLeft w:val="360"/>
          <w:marRight w:val="0"/>
          <w:marTop w:val="200"/>
          <w:marBottom w:val="0"/>
          <w:divBdr>
            <w:top w:val="none" w:sz="0" w:space="0" w:color="auto"/>
            <w:left w:val="none" w:sz="0" w:space="0" w:color="auto"/>
            <w:bottom w:val="none" w:sz="0" w:space="0" w:color="auto"/>
            <w:right w:val="none" w:sz="0" w:space="0" w:color="auto"/>
          </w:divBdr>
        </w:div>
      </w:divsChild>
    </w:div>
    <w:div w:id="177627303">
      <w:bodyDiv w:val="1"/>
      <w:marLeft w:val="0"/>
      <w:marRight w:val="0"/>
      <w:marTop w:val="0"/>
      <w:marBottom w:val="0"/>
      <w:divBdr>
        <w:top w:val="none" w:sz="0" w:space="0" w:color="auto"/>
        <w:left w:val="none" w:sz="0" w:space="0" w:color="auto"/>
        <w:bottom w:val="none" w:sz="0" w:space="0" w:color="auto"/>
        <w:right w:val="none" w:sz="0" w:space="0" w:color="auto"/>
      </w:divBdr>
      <w:divsChild>
        <w:div w:id="1702167289">
          <w:marLeft w:val="547"/>
          <w:marRight w:val="0"/>
          <w:marTop w:val="200"/>
          <w:marBottom w:val="0"/>
          <w:divBdr>
            <w:top w:val="none" w:sz="0" w:space="0" w:color="auto"/>
            <w:left w:val="none" w:sz="0" w:space="0" w:color="auto"/>
            <w:bottom w:val="none" w:sz="0" w:space="0" w:color="auto"/>
            <w:right w:val="none" w:sz="0" w:space="0" w:color="auto"/>
          </w:divBdr>
        </w:div>
      </w:divsChild>
    </w:div>
    <w:div w:id="783039893">
      <w:bodyDiv w:val="1"/>
      <w:marLeft w:val="0"/>
      <w:marRight w:val="0"/>
      <w:marTop w:val="0"/>
      <w:marBottom w:val="0"/>
      <w:divBdr>
        <w:top w:val="none" w:sz="0" w:space="0" w:color="auto"/>
        <w:left w:val="none" w:sz="0" w:space="0" w:color="auto"/>
        <w:bottom w:val="none" w:sz="0" w:space="0" w:color="auto"/>
        <w:right w:val="none" w:sz="0" w:space="0" w:color="auto"/>
      </w:divBdr>
    </w:div>
    <w:div w:id="790050382">
      <w:bodyDiv w:val="1"/>
      <w:marLeft w:val="0"/>
      <w:marRight w:val="0"/>
      <w:marTop w:val="0"/>
      <w:marBottom w:val="0"/>
      <w:divBdr>
        <w:top w:val="none" w:sz="0" w:space="0" w:color="auto"/>
        <w:left w:val="none" w:sz="0" w:space="0" w:color="auto"/>
        <w:bottom w:val="none" w:sz="0" w:space="0" w:color="auto"/>
        <w:right w:val="none" w:sz="0" w:space="0" w:color="auto"/>
      </w:divBdr>
      <w:divsChild>
        <w:div w:id="915483232">
          <w:marLeft w:val="360"/>
          <w:marRight w:val="0"/>
          <w:marTop w:val="200"/>
          <w:marBottom w:val="0"/>
          <w:divBdr>
            <w:top w:val="none" w:sz="0" w:space="0" w:color="auto"/>
            <w:left w:val="none" w:sz="0" w:space="0" w:color="auto"/>
            <w:bottom w:val="none" w:sz="0" w:space="0" w:color="auto"/>
            <w:right w:val="none" w:sz="0" w:space="0" w:color="auto"/>
          </w:divBdr>
        </w:div>
      </w:divsChild>
    </w:div>
    <w:div w:id="1137187054">
      <w:bodyDiv w:val="1"/>
      <w:marLeft w:val="0"/>
      <w:marRight w:val="0"/>
      <w:marTop w:val="0"/>
      <w:marBottom w:val="0"/>
      <w:divBdr>
        <w:top w:val="none" w:sz="0" w:space="0" w:color="auto"/>
        <w:left w:val="none" w:sz="0" w:space="0" w:color="auto"/>
        <w:bottom w:val="none" w:sz="0" w:space="0" w:color="auto"/>
        <w:right w:val="none" w:sz="0" w:space="0" w:color="auto"/>
      </w:divBdr>
    </w:div>
    <w:div w:id="1543709550">
      <w:bodyDiv w:val="1"/>
      <w:marLeft w:val="0"/>
      <w:marRight w:val="0"/>
      <w:marTop w:val="0"/>
      <w:marBottom w:val="0"/>
      <w:divBdr>
        <w:top w:val="none" w:sz="0" w:space="0" w:color="auto"/>
        <w:left w:val="none" w:sz="0" w:space="0" w:color="auto"/>
        <w:bottom w:val="none" w:sz="0" w:space="0" w:color="auto"/>
        <w:right w:val="none" w:sz="0" w:space="0" w:color="auto"/>
      </w:divBdr>
    </w:div>
    <w:div w:id="1559513708">
      <w:bodyDiv w:val="1"/>
      <w:marLeft w:val="0"/>
      <w:marRight w:val="0"/>
      <w:marTop w:val="0"/>
      <w:marBottom w:val="0"/>
      <w:divBdr>
        <w:top w:val="none" w:sz="0" w:space="0" w:color="auto"/>
        <w:left w:val="none" w:sz="0" w:space="0" w:color="auto"/>
        <w:bottom w:val="none" w:sz="0" w:space="0" w:color="auto"/>
        <w:right w:val="none" w:sz="0" w:space="0" w:color="auto"/>
      </w:divBdr>
      <w:divsChild>
        <w:div w:id="1533690970">
          <w:marLeft w:val="360"/>
          <w:marRight w:val="0"/>
          <w:marTop w:val="200"/>
          <w:marBottom w:val="0"/>
          <w:divBdr>
            <w:top w:val="none" w:sz="0" w:space="0" w:color="auto"/>
            <w:left w:val="none" w:sz="0" w:space="0" w:color="auto"/>
            <w:bottom w:val="none" w:sz="0" w:space="0" w:color="auto"/>
            <w:right w:val="none" w:sz="0" w:space="0" w:color="auto"/>
          </w:divBdr>
        </w:div>
      </w:divsChild>
    </w:div>
    <w:div w:id="1628849690">
      <w:bodyDiv w:val="1"/>
      <w:marLeft w:val="0"/>
      <w:marRight w:val="0"/>
      <w:marTop w:val="0"/>
      <w:marBottom w:val="0"/>
      <w:divBdr>
        <w:top w:val="none" w:sz="0" w:space="0" w:color="auto"/>
        <w:left w:val="none" w:sz="0" w:space="0" w:color="auto"/>
        <w:bottom w:val="none" w:sz="0" w:space="0" w:color="auto"/>
        <w:right w:val="none" w:sz="0" w:space="0" w:color="auto"/>
      </w:divBdr>
    </w:div>
    <w:div w:id="1665742926">
      <w:bodyDiv w:val="1"/>
      <w:marLeft w:val="0"/>
      <w:marRight w:val="0"/>
      <w:marTop w:val="0"/>
      <w:marBottom w:val="0"/>
      <w:divBdr>
        <w:top w:val="none" w:sz="0" w:space="0" w:color="auto"/>
        <w:left w:val="none" w:sz="0" w:space="0" w:color="auto"/>
        <w:bottom w:val="none" w:sz="0" w:space="0" w:color="auto"/>
        <w:right w:val="none" w:sz="0" w:space="0" w:color="auto"/>
      </w:divBdr>
      <w:divsChild>
        <w:div w:id="1956522656">
          <w:marLeft w:val="547"/>
          <w:marRight w:val="0"/>
          <w:marTop w:val="200"/>
          <w:marBottom w:val="0"/>
          <w:divBdr>
            <w:top w:val="none" w:sz="0" w:space="0" w:color="auto"/>
            <w:left w:val="none" w:sz="0" w:space="0" w:color="auto"/>
            <w:bottom w:val="none" w:sz="0" w:space="0" w:color="auto"/>
            <w:right w:val="none" w:sz="0" w:space="0" w:color="auto"/>
          </w:divBdr>
        </w:div>
      </w:divsChild>
    </w:div>
    <w:div w:id="1678196275">
      <w:bodyDiv w:val="1"/>
      <w:marLeft w:val="0"/>
      <w:marRight w:val="0"/>
      <w:marTop w:val="0"/>
      <w:marBottom w:val="0"/>
      <w:divBdr>
        <w:top w:val="none" w:sz="0" w:space="0" w:color="auto"/>
        <w:left w:val="none" w:sz="0" w:space="0" w:color="auto"/>
        <w:bottom w:val="none" w:sz="0" w:space="0" w:color="auto"/>
        <w:right w:val="none" w:sz="0" w:space="0" w:color="auto"/>
      </w:divBdr>
      <w:divsChild>
        <w:div w:id="982201253">
          <w:marLeft w:val="360"/>
          <w:marRight w:val="0"/>
          <w:marTop w:val="200"/>
          <w:marBottom w:val="0"/>
          <w:divBdr>
            <w:top w:val="none" w:sz="0" w:space="0" w:color="auto"/>
            <w:left w:val="none" w:sz="0" w:space="0" w:color="auto"/>
            <w:bottom w:val="none" w:sz="0" w:space="0" w:color="auto"/>
            <w:right w:val="none" w:sz="0" w:space="0" w:color="auto"/>
          </w:divBdr>
        </w:div>
      </w:divsChild>
    </w:div>
    <w:div w:id="1939217399">
      <w:bodyDiv w:val="1"/>
      <w:marLeft w:val="0"/>
      <w:marRight w:val="0"/>
      <w:marTop w:val="0"/>
      <w:marBottom w:val="0"/>
      <w:divBdr>
        <w:top w:val="none" w:sz="0" w:space="0" w:color="auto"/>
        <w:left w:val="none" w:sz="0" w:space="0" w:color="auto"/>
        <w:bottom w:val="none" w:sz="0" w:space="0" w:color="auto"/>
        <w:right w:val="none" w:sz="0" w:space="0" w:color="auto"/>
      </w:divBdr>
    </w:div>
    <w:div w:id="2010793959">
      <w:bodyDiv w:val="1"/>
      <w:marLeft w:val="0"/>
      <w:marRight w:val="0"/>
      <w:marTop w:val="0"/>
      <w:marBottom w:val="0"/>
      <w:divBdr>
        <w:top w:val="none" w:sz="0" w:space="0" w:color="auto"/>
        <w:left w:val="none" w:sz="0" w:space="0" w:color="auto"/>
        <w:bottom w:val="none" w:sz="0" w:space="0" w:color="auto"/>
        <w:right w:val="none" w:sz="0" w:space="0" w:color="auto"/>
      </w:divBdr>
      <w:divsChild>
        <w:div w:id="6260054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923-2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recovery.diia.gov.ua/"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16D68AE530649AD04F160AE81F5D8" ma:contentTypeVersion="12" ma:contentTypeDescription="Create a new document." ma:contentTypeScope="" ma:versionID="5efd484e82b0641dca4e247ee7af0a05">
  <xsd:schema xmlns:xsd="http://www.w3.org/2001/XMLSchema" xmlns:xs="http://www.w3.org/2001/XMLSchema" xmlns:p="http://schemas.microsoft.com/office/2006/metadata/properties" xmlns:ns2="4754fb44-5402-4ac7-8c13-101c83d570b3" xmlns:ns3="792813d3-0c35-4822-bb5f-acd9072808d5" targetNamespace="http://schemas.microsoft.com/office/2006/metadata/properties" ma:root="true" ma:fieldsID="1498763c2503d21a471ee5066c552016" ns2:_="" ns3:_="">
    <xsd:import namespace="4754fb44-5402-4ac7-8c13-101c83d570b3"/>
    <xsd:import namespace="792813d3-0c35-4822-bb5f-acd9072808d5"/>
    <xsd:element name="properties">
      <xsd:complexType>
        <xsd:sequence>
          <xsd:element name="documentManagement">
            <xsd:complexType>
              <xsd:all>
                <xsd:element ref="ns2:MediaServiceMetadata" minOccurs="0"/>
                <xsd:element ref="ns2:MediaServiceFastMetadata"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4fb44-5402-4ac7-8c13-101c83d57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813d3-0c35-4822-bb5f-acd907280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cb63e9-f0be-42a3-86d0-fd42cf37ee3f}" ma:internalName="TaxCatchAll" ma:showField="CatchAllData" ma:web="792813d3-0c35-4822-bb5f-acd9072808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4754fb44-5402-4ac7-8c13-101c83d570b3" xsi:nil="true"/>
    <TaxCatchAll xmlns="792813d3-0c35-4822-bb5f-acd9072808d5" xsi:nil="true"/>
    <lcf76f155ced4ddcb4097134ff3c332f xmlns="4754fb44-5402-4ac7-8c13-101c83d570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870FF-9B78-4302-8536-487CF72FFF51}"/>
</file>

<file path=customXml/itemProps2.xml><?xml version="1.0" encoding="utf-8"?>
<ds:datastoreItem xmlns:ds="http://schemas.openxmlformats.org/officeDocument/2006/customXml" ds:itemID="{B09645AE-F732-436D-B127-9E317E37B975}"/>
</file>

<file path=customXml/itemProps3.xml><?xml version="1.0" encoding="utf-8"?>
<ds:datastoreItem xmlns:ds="http://schemas.openxmlformats.org/officeDocument/2006/customXml" ds:itemID="{F1DA7225-C7E2-4573-BD14-378049AE257C}"/>
</file>

<file path=docProps/app.xml><?xml version="1.0" encoding="utf-8"?>
<Properties xmlns="http://schemas.openxmlformats.org/officeDocument/2006/extended-properties" xmlns:vt="http://schemas.openxmlformats.org/officeDocument/2006/docPropsVTypes">
  <Template>Normal</Template>
  <TotalTime>572</TotalTime>
  <Pages>6</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Al Suradi</dc:creator>
  <cp:keywords/>
  <dc:description/>
  <cp:lastModifiedBy>Yuliia Tralo</cp:lastModifiedBy>
  <cp:revision>142</cp:revision>
  <cp:lastPrinted>2023-02-17T12:01:00Z</cp:lastPrinted>
  <dcterms:created xsi:type="dcterms:W3CDTF">2023-03-28T10:53:00Z</dcterms:created>
  <dcterms:modified xsi:type="dcterms:W3CDTF">2023-06-07T12:41:00Z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27bee2ba75d255c7f38a21e0f39466719a85ba041e558ca0648697ddeea8aa7d</vt:lpwstr>
  </property>
  <property fmtid="{D5CDD505-2E9C-101B-9397-08002B2CF9AE}" pid="3" name="ContentTypeId">
    <vt:lpwstr>0x01010023C16D68AE530649AD04F160AE81F5D8</vt:lpwstr>
  </property>
</Properties>
</file>