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A5" w:rsidRPr="00CD596B" w:rsidRDefault="002C02A5" w:rsidP="002C02A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Phase 3 </w:t>
      </w:r>
      <w:r w:rsidRPr="00CD596B">
        <w:rPr>
          <w:rFonts w:asciiTheme="majorHAnsi" w:hAnsiTheme="majorHAnsi"/>
          <w:b/>
          <w:sz w:val="32"/>
          <w:szCs w:val="32"/>
        </w:rPr>
        <w:t>Needs Assessment</w:t>
      </w:r>
    </w:p>
    <w:p w:rsidR="002C02A5" w:rsidRPr="00CD596B" w:rsidRDefault="002C02A5" w:rsidP="002C02A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Community Infrastructure</w:t>
      </w:r>
      <w:r w:rsidRPr="00CD596B">
        <w:rPr>
          <w:rFonts w:asciiTheme="majorHAnsi" w:hAnsiTheme="majorHAnsi"/>
          <w:b/>
          <w:sz w:val="32"/>
          <w:szCs w:val="32"/>
        </w:rPr>
        <w:t xml:space="preserve"> KII Checklist </w:t>
      </w:r>
    </w:p>
    <w:p w:rsidR="002C02A5" w:rsidRPr="00CD596B" w:rsidRDefault="002C02A5" w:rsidP="002C02A5">
      <w:pPr>
        <w:rPr>
          <w:rFonts w:asciiTheme="majorHAnsi" w:hAnsiTheme="majorHAnsi"/>
        </w:rPr>
      </w:pPr>
    </w:p>
    <w:p w:rsidR="002C02A5" w:rsidRDefault="002C02A5" w:rsidP="002C02A5">
      <w:pPr>
        <w:rPr>
          <w:rFonts w:asciiTheme="majorHAnsi" w:hAnsiTheme="majorHAnsi"/>
          <w:i/>
          <w:sz w:val="22"/>
          <w:szCs w:val="22"/>
        </w:rPr>
      </w:pPr>
    </w:p>
    <w:p w:rsidR="002C02A5" w:rsidRDefault="002C02A5" w:rsidP="002C02A5">
      <w:pPr>
        <w:rPr>
          <w:rFonts w:asciiTheme="majorHAnsi" w:hAnsiTheme="majorHAnsi"/>
          <w:i/>
          <w:sz w:val="22"/>
          <w:szCs w:val="22"/>
        </w:rPr>
      </w:pPr>
      <w:bookmarkStart w:id="0" w:name="_GoBack"/>
      <w:bookmarkEnd w:id="0"/>
      <w:r w:rsidRPr="00CD596B">
        <w:rPr>
          <w:rFonts w:asciiTheme="majorHAnsi" w:hAnsiTheme="majorHAnsi"/>
          <w:i/>
          <w:sz w:val="22"/>
          <w:szCs w:val="22"/>
        </w:rPr>
        <w:t>KEY INFORMANTS INCLUDE</w:t>
      </w:r>
      <w:r>
        <w:rPr>
          <w:rFonts w:asciiTheme="majorHAnsi" w:hAnsiTheme="majorHAnsi"/>
          <w:i/>
          <w:sz w:val="22"/>
          <w:szCs w:val="22"/>
        </w:rPr>
        <w:t>, IN THE ORDER OF THEIR SIGNIFICANCE</w:t>
      </w:r>
      <w:r w:rsidRPr="00CD596B">
        <w:rPr>
          <w:rFonts w:asciiTheme="majorHAnsi" w:hAnsiTheme="majorHAnsi"/>
          <w:i/>
          <w:sz w:val="22"/>
          <w:szCs w:val="22"/>
        </w:rPr>
        <w:t xml:space="preserve">: </w:t>
      </w:r>
      <w:r>
        <w:rPr>
          <w:rFonts w:asciiTheme="majorHAnsi" w:hAnsiTheme="majorHAnsi"/>
          <w:i/>
          <w:sz w:val="22"/>
          <w:szCs w:val="22"/>
        </w:rPr>
        <w:t>UNOs, UP Chairman, BWDB Officer, LGED Officer</w:t>
      </w:r>
    </w:p>
    <w:p w:rsidR="002C02A5" w:rsidRDefault="002C02A5" w:rsidP="002C02A5">
      <w:pPr>
        <w:pStyle w:val="Default"/>
        <w:jc w:val="both"/>
        <w:rPr>
          <w:rFonts w:ascii="Calibri" w:hAnsi="Calibri" w:cs="Calibri"/>
          <w:b/>
          <w:bCs/>
          <w:color w:val="auto"/>
          <w:sz w:val="30"/>
          <w:szCs w:val="30"/>
        </w:rPr>
      </w:pPr>
    </w:p>
    <w:p w:rsidR="002C02A5" w:rsidRPr="000116D8" w:rsidRDefault="002C02A5" w:rsidP="002C02A5">
      <w:pPr>
        <w:pStyle w:val="Default"/>
        <w:numPr>
          <w:ilvl w:val="0"/>
          <w:numId w:val="1"/>
        </w:numPr>
        <w:ind w:left="450" w:hanging="450"/>
        <w:jc w:val="both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>Which community infrastructures have been worst affected?</w:t>
      </w:r>
    </w:p>
    <w:p w:rsidR="002C02A5" w:rsidRPr="000116D8" w:rsidRDefault="002C02A5" w:rsidP="002C02A5">
      <w:pPr>
        <w:pStyle w:val="Default"/>
        <w:jc w:val="both"/>
        <w:rPr>
          <w:rFonts w:asciiTheme="minorHAnsi" w:hAnsiTheme="minorHAnsi" w:cstheme="majorHAnsi"/>
          <w:color w:val="auto"/>
        </w:rPr>
      </w:pPr>
      <w:r w:rsidRPr="000116D8">
        <w:rPr>
          <w:rFonts w:asciiTheme="minorHAnsi" w:hAnsiTheme="minorHAnsi" w:cstheme="majorHAnsi"/>
        </w:rPr>
        <w:t>(</w:t>
      </w:r>
      <w:proofErr w:type="spellStart"/>
      <w:proofErr w:type="gramStart"/>
      <w:r w:rsidRPr="000116D8">
        <w:rPr>
          <w:rFonts w:asciiTheme="minorHAnsi" w:hAnsiTheme="minorHAnsi" w:cstheme="majorHAnsi"/>
        </w:rPr>
        <w:t>eg</w:t>
      </w:r>
      <w:proofErr w:type="spellEnd"/>
      <w:proofErr w:type="gramEnd"/>
      <w:r w:rsidRPr="000116D8">
        <w:rPr>
          <w:rFonts w:asciiTheme="minorHAnsi" w:hAnsiTheme="minorHAnsi" w:cstheme="majorHAnsi"/>
        </w:rPr>
        <w:t xml:space="preserve">. bridge/culvert; embankment; community roads; schools/community institutions </w:t>
      </w:r>
      <w:proofErr w:type="spellStart"/>
      <w:r w:rsidRPr="000116D8">
        <w:rPr>
          <w:rFonts w:asciiTheme="minorHAnsi" w:hAnsiTheme="minorHAnsi" w:cstheme="majorHAnsi"/>
        </w:rPr>
        <w:t>etc</w:t>
      </w:r>
      <w:proofErr w:type="spellEnd"/>
    </w:p>
    <w:p w:rsidR="002C02A5" w:rsidRPr="000116D8" w:rsidRDefault="002C02A5" w:rsidP="002C02A5">
      <w:pPr>
        <w:pStyle w:val="Default"/>
        <w:jc w:val="both"/>
        <w:rPr>
          <w:rFonts w:asciiTheme="minorHAnsi" w:hAnsiTheme="minorHAnsi" w:cstheme="majorHAnsi"/>
          <w:color w:val="auto"/>
        </w:rPr>
      </w:pPr>
    </w:p>
    <w:p w:rsidR="002C02A5" w:rsidRPr="000116D8" w:rsidRDefault="002C02A5" w:rsidP="002C02A5">
      <w:pPr>
        <w:pStyle w:val="Default"/>
        <w:jc w:val="both"/>
        <w:rPr>
          <w:rFonts w:asciiTheme="minorHAnsi" w:hAnsiTheme="minorHAnsi" w:cstheme="majorHAnsi"/>
          <w:color w:val="auto"/>
        </w:rPr>
      </w:pPr>
    </w:p>
    <w:p w:rsidR="002C02A5" w:rsidRPr="000116D8" w:rsidRDefault="002C02A5" w:rsidP="002C02A5">
      <w:pPr>
        <w:pStyle w:val="ListParagraph"/>
        <w:numPr>
          <w:ilvl w:val="0"/>
          <w:numId w:val="1"/>
        </w:numPr>
        <w:ind w:left="450" w:hanging="450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>What Community Infrastructure needs to be immediately rehabilitated or reconstructed?</w:t>
      </w:r>
    </w:p>
    <w:p w:rsidR="002C02A5" w:rsidRPr="000116D8" w:rsidRDefault="002C02A5" w:rsidP="002C02A5">
      <w:pPr>
        <w:pStyle w:val="Default"/>
        <w:jc w:val="both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>(</w:t>
      </w:r>
      <w:proofErr w:type="gramStart"/>
      <w:r w:rsidRPr="000116D8">
        <w:rPr>
          <w:rFonts w:asciiTheme="minorHAnsi" w:hAnsiTheme="minorHAnsi" w:cstheme="majorHAnsi"/>
        </w:rPr>
        <w:t>note</w:t>
      </w:r>
      <w:proofErr w:type="gramEnd"/>
      <w:r w:rsidRPr="000116D8">
        <w:rPr>
          <w:rFonts w:asciiTheme="minorHAnsi" w:hAnsiTheme="minorHAnsi" w:cstheme="majorHAnsi"/>
        </w:rPr>
        <w:t>: take detailed information on the type and location of community infrastructure that needs to be immediately rehabilitated)</w:t>
      </w:r>
    </w:p>
    <w:p w:rsidR="002C02A5" w:rsidRPr="000116D8" w:rsidRDefault="002C02A5" w:rsidP="002C02A5">
      <w:pPr>
        <w:rPr>
          <w:rFonts w:asciiTheme="minorHAnsi" w:hAnsiTheme="minorHAnsi" w:cstheme="majorHAnsi"/>
        </w:rPr>
      </w:pPr>
    </w:p>
    <w:p w:rsidR="002C02A5" w:rsidRPr="000116D8" w:rsidRDefault="002C02A5" w:rsidP="002C02A5">
      <w:pPr>
        <w:pStyle w:val="ListParagraph"/>
        <w:numPr>
          <w:ilvl w:val="0"/>
          <w:numId w:val="1"/>
        </w:numPr>
        <w:ind w:left="540" w:hanging="450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 xml:space="preserve">What particular community resources are currently available to rehabilitate/reconstruct the community infrastructure? </w:t>
      </w:r>
    </w:p>
    <w:p w:rsidR="002C02A5" w:rsidRPr="000116D8" w:rsidRDefault="002C02A5" w:rsidP="002C02A5">
      <w:pPr>
        <w:ind w:left="540" w:hanging="450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>(</w:t>
      </w:r>
      <w:proofErr w:type="spellStart"/>
      <w:proofErr w:type="gramStart"/>
      <w:r w:rsidRPr="000116D8">
        <w:rPr>
          <w:rFonts w:asciiTheme="minorHAnsi" w:hAnsiTheme="minorHAnsi" w:cstheme="majorHAnsi"/>
        </w:rPr>
        <w:t>eg</w:t>
      </w:r>
      <w:proofErr w:type="spellEnd"/>
      <w:proofErr w:type="gramEnd"/>
      <w:r w:rsidRPr="000116D8">
        <w:rPr>
          <w:rFonts w:asciiTheme="minorHAnsi" w:hAnsiTheme="minorHAnsi" w:cstheme="majorHAnsi"/>
        </w:rPr>
        <w:t xml:space="preserve">. unskilled </w:t>
      </w:r>
      <w:proofErr w:type="spellStart"/>
      <w:r w:rsidRPr="000116D8">
        <w:rPr>
          <w:rFonts w:asciiTheme="minorHAnsi" w:hAnsiTheme="minorHAnsi" w:cstheme="majorHAnsi"/>
        </w:rPr>
        <w:t>labour</w:t>
      </w:r>
      <w:proofErr w:type="spellEnd"/>
      <w:r w:rsidRPr="000116D8">
        <w:rPr>
          <w:rFonts w:asciiTheme="minorHAnsi" w:hAnsiTheme="minorHAnsi" w:cstheme="majorHAnsi"/>
        </w:rPr>
        <w:t xml:space="preserve"> ; skilled </w:t>
      </w:r>
      <w:proofErr w:type="spellStart"/>
      <w:r w:rsidRPr="000116D8">
        <w:rPr>
          <w:rFonts w:asciiTheme="minorHAnsi" w:hAnsiTheme="minorHAnsi" w:cstheme="majorHAnsi"/>
        </w:rPr>
        <w:t>labour</w:t>
      </w:r>
      <w:proofErr w:type="spellEnd"/>
      <w:r w:rsidRPr="000116D8">
        <w:rPr>
          <w:rFonts w:asciiTheme="minorHAnsi" w:hAnsiTheme="minorHAnsi" w:cstheme="majorHAnsi"/>
        </w:rPr>
        <w:t xml:space="preserve"> ; </w:t>
      </w:r>
      <w:r>
        <w:rPr>
          <w:rFonts w:asciiTheme="minorHAnsi" w:hAnsiTheme="minorHAnsi" w:cstheme="majorHAnsi"/>
        </w:rPr>
        <w:t>m</w:t>
      </w:r>
      <w:r w:rsidRPr="000116D8">
        <w:rPr>
          <w:rFonts w:asciiTheme="minorHAnsi" w:hAnsiTheme="minorHAnsi" w:cstheme="majorHAnsi"/>
        </w:rPr>
        <w:t xml:space="preserve">aterials ; community funding ; </w:t>
      </w:r>
      <w:r>
        <w:rPr>
          <w:rFonts w:asciiTheme="minorHAnsi" w:hAnsiTheme="minorHAnsi" w:cstheme="majorHAnsi"/>
        </w:rPr>
        <w:t>other resources</w:t>
      </w:r>
      <w:r w:rsidRPr="000116D8">
        <w:rPr>
          <w:rFonts w:asciiTheme="minorHAnsi" w:hAnsiTheme="minorHAnsi" w:cstheme="majorHAnsi"/>
        </w:rPr>
        <w:t>)</w:t>
      </w:r>
    </w:p>
    <w:p w:rsidR="002C02A5" w:rsidRPr="000116D8" w:rsidRDefault="002C02A5" w:rsidP="002C02A5">
      <w:pPr>
        <w:pStyle w:val="Default"/>
        <w:ind w:left="540" w:hanging="450"/>
        <w:jc w:val="both"/>
        <w:rPr>
          <w:rFonts w:asciiTheme="minorHAnsi" w:hAnsiTheme="minorHAnsi" w:cstheme="majorHAnsi"/>
          <w:color w:val="auto"/>
        </w:rPr>
      </w:pPr>
    </w:p>
    <w:p w:rsidR="002C02A5" w:rsidRPr="000116D8" w:rsidRDefault="002C02A5" w:rsidP="002C02A5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 xml:space="preserve">If answer to Qs 1 is </w:t>
      </w:r>
      <w:r w:rsidRPr="00F743D8">
        <w:rPr>
          <w:rFonts w:asciiTheme="minorHAnsi" w:hAnsiTheme="minorHAnsi" w:cstheme="majorHAnsi"/>
          <w:u w:val="single"/>
        </w:rPr>
        <w:t>Embankment</w:t>
      </w:r>
      <w:r w:rsidRPr="000116D8">
        <w:rPr>
          <w:rFonts w:asciiTheme="minorHAnsi" w:hAnsiTheme="minorHAnsi" w:cstheme="majorHAnsi"/>
        </w:rPr>
        <w:t xml:space="preserve">, please get more details on which embankment needs to be repaired/rehabilitated </w:t>
      </w:r>
      <w:r>
        <w:rPr>
          <w:rFonts w:asciiTheme="minorHAnsi" w:hAnsiTheme="minorHAnsi" w:cstheme="majorHAnsi"/>
        </w:rPr>
        <w:t xml:space="preserve">urgently </w:t>
      </w:r>
    </w:p>
    <w:p w:rsidR="002C02A5" w:rsidRPr="000116D8" w:rsidRDefault="002C02A5" w:rsidP="002C02A5">
      <w:pPr>
        <w:pStyle w:val="ListParagraph"/>
        <w:spacing w:after="200" w:line="276" w:lineRule="auto"/>
        <w:rPr>
          <w:rFonts w:asciiTheme="minorHAnsi" w:hAnsiTheme="minorHAnsi" w:cstheme="majorHAnsi"/>
        </w:rPr>
      </w:pPr>
    </w:p>
    <w:p w:rsidR="002C02A5" w:rsidRPr="00B45477" w:rsidRDefault="002C02A5" w:rsidP="002C02A5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ajorHAnsi"/>
          <w:u w:val="single"/>
        </w:rPr>
      </w:pPr>
      <w:proofErr w:type="gramStart"/>
      <w:r w:rsidRPr="000116D8">
        <w:rPr>
          <w:rFonts w:asciiTheme="minorHAnsi" w:hAnsiTheme="minorHAnsi" w:cstheme="majorHAnsi"/>
        </w:rPr>
        <w:t>requires</w:t>
      </w:r>
      <w:proofErr w:type="gramEnd"/>
      <w:r w:rsidRPr="000116D8">
        <w:rPr>
          <w:rFonts w:asciiTheme="minorHAnsi" w:hAnsiTheme="minorHAnsi" w:cstheme="majorHAnsi"/>
        </w:rPr>
        <w:t xml:space="preserve"> urgent repair and rehabilitation</w:t>
      </w:r>
      <w:r>
        <w:rPr>
          <w:rFonts w:asciiTheme="minorHAnsi" w:hAnsiTheme="minorHAnsi" w:cstheme="majorHAnsi"/>
        </w:rPr>
        <w:t xml:space="preserve">; </w:t>
      </w:r>
      <w:r w:rsidRPr="00B45477">
        <w:rPr>
          <w:rFonts w:asciiTheme="minorHAnsi" w:hAnsiTheme="minorHAnsi" w:cstheme="majorHAnsi"/>
          <w:u w:val="single"/>
        </w:rPr>
        <w:t xml:space="preserve">ask reason why it is urgent?   </w:t>
      </w:r>
    </w:p>
    <w:p w:rsidR="002C02A5" w:rsidRPr="000116D8" w:rsidRDefault="002C02A5" w:rsidP="002C02A5">
      <w:pPr>
        <w:pStyle w:val="ListParagraph"/>
        <w:spacing w:after="200" w:line="276" w:lineRule="auto"/>
        <w:ind w:left="1080"/>
        <w:rPr>
          <w:rFonts w:asciiTheme="minorHAnsi" w:hAnsiTheme="minorHAnsi" w:cstheme="maj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66"/>
        <w:gridCol w:w="3538"/>
        <w:gridCol w:w="2752"/>
      </w:tblGrid>
      <w:tr w:rsidR="002C02A5" w:rsidRPr="000116D8" w:rsidTr="001E3FB0">
        <w:tc>
          <w:tcPr>
            <w:tcW w:w="1908" w:type="dxa"/>
          </w:tcPr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  <w:r w:rsidRPr="000116D8">
              <w:rPr>
                <w:rFonts w:asciiTheme="minorHAnsi" w:hAnsiTheme="minorHAnsi" w:cstheme="majorHAnsi"/>
              </w:rPr>
              <w:t>Polder Number..................</w:t>
            </w:r>
          </w:p>
        </w:tc>
        <w:tc>
          <w:tcPr>
            <w:tcW w:w="3870" w:type="dxa"/>
          </w:tcPr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  <w:r w:rsidRPr="000116D8">
              <w:rPr>
                <w:rFonts w:asciiTheme="minorHAnsi" w:hAnsiTheme="minorHAnsi" w:cstheme="majorHAnsi"/>
              </w:rPr>
              <w:t>Nature of damage..................................................</w:t>
            </w:r>
          </w:p>
        </w:tc>
        <w:tc>
          <w:tcPr>
            <w:tcW w:w="3438" w:type="dxa"/>
          </w:tcPr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  <w:r w:rsidRPr="000116D8">
              <w:rPr>
                <w:rFonts w:asciiTheme="minorHAnsi" w:hAnsiTheme="minorHAnsi" w:cstheme="majorHAnsi"/>
              </w:rPr>
              <w:t>Length of damage (m</w:t>
            </w:r>
            <w:proofErr w:type="gramStart"/>
            <w:r w:rsidRPr="000116D8">
              <w:rPr>
                <w:rFonts w:asciiTheme="minorHAnsi" w:hAnsiTheme="minorHAnsi" w:cstheme="majorHAnsi"/>
              </w:rPr>
              <w:t>) ................................................</w:t>
            </w:r>
            <w:proofErr w:type="gramEnd"/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</w:tc>
      </w:tr>
    </w:tbl>
    <w:p w:rsidR="002C02A5" w:rsidRPr="000116D8" w:rsidRDefault="002C02A5" w:rsidP="002C02A5">
      <w:pPr>
        <w:pStyle w:val="ListParagraph"/>
        <w:rPr>
          <w:rFonts w:asciiTheme="minorHAnsi" w:hAnsiTheme="minorHAnsi" w:cstheme="majorHAnsi"/>
        </w:rPr>
      </w:pPr>
    </w:p>
    <w:p w:rsidR="002C02A5" w:rsidRPr="000116D8" w:rsidRDefault="002C02A5" w:rsidP="002C02A5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ajorHAnsi"/>
        </w:rPr>
      </w:pPr>
      <w:r w:rsidRPr="000116D8">
        <w:rPr>
          <w:rFonts w:asciiTheme="minorHAnsi" w:hAnsiTheme="minorHAnsi" w:cstheme="majorHAnsi"/>
        </w:rPr>
        <w:t>requires repair and rehabilitation  in but not urgent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66"/>
        <w:gridCol w:w="3538"/>
        <w:gridCol w:w="2752"/>
      </w:tblGrid>
      <w:tr w:rsidR="002C02A5" w:rsidRPr="000116D8" w:rsidTr="001E3FB0">
        <w:tc>
          <w:tcPr>
            <w:tcW w:w="1908" w:type="dxa"/>
          </w:tcPr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  <w:r w:rsidRPr="000116D8">
              <w:rPr>
                <w:rFonts w:asciiTheme="minorHAnsi" w:hAnsiTheme="minorHAnsi" w:cstheme="majorHAnsi"/>
              </w:rPr>
              <w:t>Polder Number..................</w:t>
            </w:r>
          </w:p>
        </w:tc>
        <w:tc>
          <w:tcPr>
            <w:tcW w:w="3870" w:type="dxa"/>
          </w:tcPr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  <w:r w:rsidRPr="000116D8">
              <w:rPr>
                <w:rFonts w:asciiTheme="minorHAnsi" w:hAnsiTheme="minorHAnsi" w:cstheme="majorHAnsi"/>
              </w:rPr>
              <w:t>Nature of damage..................................................</w:t>
            </w:r>
          </w:p>
        </w:tc>
        <w:tc>
          <w:tcPr>
            <w:tcW w:w="3438" w:type="dxa"/>
          </w:tcPr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  <w:r w:rsidRPr="000116D8">
              <w:rPr>
                <w:rFonts w:asciiTheme="minorHAnsi" w:hAnsiTheme="minorHAnsi" w:cstheme="majorHAnsi"/>
              </w:rPr>
              <w:t>Length of damage (m</w:t>
            </w:r>
            <w:proofErr w:type="gramStart"/>
            <w:r w:rsidRPr="000116D8">
              <w:rPr>
                <w:rFonts w:asciiTheme="minorHAnsi" w:hAnsiTheme="minorHAnsi" w:cstheme="majorHAnsi"/>
              </w:rPr>
              <w:t>) ................................................</w:t>
            </w:r>
            <w:proofErr w:type="gramEnd"/>
          </w:p>
          <w:p w:rsidR="002C02A5" w:rsidRPr="000116D8" w:rsidRDefault="002C02A5" w:rsidP="001E3FB0">
            <w:pPr>
              <w:rPr>
                <w:rFonts w:asciiTheme="minorHAnsi" w:hAnsiTheme="minorHAnsi" w:cstheme="majorHAnsi"/>
              </w:rPr>
            </w:pPr>
          </w:p>
        </w:tc>
      </w:tr>
    </w:tbl>
    <w:p w:rsidR="002C02A5" w:rsidRPr="00143A67" w:rsidRDefault="002C02A5" w:rsidP="002C02A5">
      <w:pPr>
        <w:pStyle w:val="Default"/>
        <w:jc w:val="both"/>
        <w:rPr>
          <w:rFonts w:ascii="Calibri" w:hAnsi="Calibri"/>
          <w:color w:val="auto"/>
        </w:rPr>
      </w:pPr>
    </w:p>
    <w:p w:rsidR="0017298F" w:rsidRDefault="0017298F"/>
    <w:sectPr w:rsidR="0017298F" w:rsidSect="0083407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5A5"/>
    <w:multiLevelType w:val="hybridMultilevel"/>
    <w:tmpl w:val="1EE4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667F7"/>
    <w:multiLevelType w:val="hybridMultilevel"/>
    <w:tmpl w:val="4008CEA6"/>
    <w:lvl w:ilvl="0" w:tplc="DF7E66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A5"/>
    <w:rsid w:val="0017298F"/>
    <w:rsid w:val="002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02A5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2A5"/>
    <w:pPr>
      <w:ind w:left="720"/>
      <w:contextualSpacing/>
    </w:pPr>
  </w:style>
  <w:style w:type="table" w:styleId="TableGrid">
    <w:name w:val="Table Grid"/>
    <w:basedOn w:val="TableNormal"/>
    <w:uiPriority w:val="59"/>
    <w:rsid w:val="002C0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02A5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2A5"/>
    <w:pPr>
      <w:ind w:left="720"/>
      <w:contextualSpacing/>
    </w:pPr>
  </w:style>
  <w:style w:type="table" w:styleId="TableGrid">
    <w:name w:val="Table Grid"/>
    <w:basedOn w:val="TableNormal"/>
    <w:uiPriority w:val="59"/>
    <w:rsid w:val="002C0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REACH</TermName>
          <TermId xmlns="http://schemas.microsoft.com/office/infopath/2007/PartnerControls">3bef9eb6-7e2e-4411-87ae-6932ff75e133</TermId>
        </TermInfo>
        <TermInfo xmlns="http://schemas.microsoft.com/office/infopath/2007/PartnerControls">
          <TermName xmlns="http://schemas.microsoft.com/office/infopath/2007/PartnerControls">Assessment</TermName>
          <TermId xmlns="http://schemas.microsoft.com/office/infopath/2007/PartnerControls">55cd92a8-d169-40b4-80cd-1ce68da9f54a</TermId>
        </TermInfo>
      </Terms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true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A,M and E</TermName>
          <TermId xmlns="http://schemas.microsoft.com/office/infopath/2007/PartnerControls">b8b0d387-e644-4ae0-80d8-8f0aa82db39e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class="ExternalClassB7164C4F32514CDCB5767081FB5CD677"&gt;&lt;p&gt;​​​Shelter, WASH, and Early Recovery Joint Needs Assessment (JNA) - phase
 3, Key Informant Interview enumeration tool, Community Infrastructure, English&lt;/p&gt;&lt;/div&gt;</Document_x0020_Description>
    <Websio_x0020_Document_x0020_Preview xmlns="96664bca-06c0-4657-b6f9-0a997f5ff9b9">/Asia/Bangladesh/Cyclone Mahasen 2013/_layouts/WebsioPreviewField/preview.aspx?ID=25fa74c2-158c-4d28-a279-c0f5617b04ca&amp;WebID=61509baa-6e7d-4ea5-a3dc-c3610e7894a3&amp;SiteID=0e29c24b-3e6a-4c7c-8cc1-69b27805b55c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136</Value>
      <Value>115</Value>
      <Value>323</Value>
      <Value>247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648329959C82FC44BBD1B8509082C8F9" ma:contentTypeVersion="77" ma:contentTypeDescription="" ma:contentTypeScope="" ma:versionID="ae71030db6493ca8c2caa1b656ce289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5E882-186D-4197-B0A9-4672E4FA3834}"/>
</file>

<file path=customXml/itemProps2.xml><?xml version="1.0" encoding="utf-8"?>
<ds:datastoreItem xmlns:ds="http://schemas.openxmlformats.org/officeDocument/2006/customXml" ds:itemID="{89A2D503-6912-4D5A-B273-8C4255D5A955}"/>
</file>

<file path=customXml/itemProps3.xml><?xml version="1.0" encoding="utf-8"?>
<ds:datastoreItem xmlns:ds="http://schemas.openxmlformats.org/officeDocument/2006/customXml" ds:itemID="{8C6A48B6-61E3-4692-AD75-1E83CADDA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Seeta Giri</dc:creator>
  <cp:keywords/>
  <cp:lastModifiedBy>Seeta Giri</cp:lastModifiedBy>
  <cp:revision>1</cp:revision>
  <dcterms:created xsi:type="dcterms:W3CDTF">2013-05-28T11:18:00Z</dcterms:created>
  <dcterms:modified xsi:type="dcterms:W3CDTF">2013-05-28T11:19:00Z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0x010100AA7AFC8FE433CD4B94E991D812AE17EB00648329959C82FC44BBD1B8509082C8F9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247;#A,M and E|b8b0d387-e644-4ae0-80d8-8f0aa82db39e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>323;#REACH|3bef9eb6-7e2e-4411-87ae-6932ff75e133;#136;#Assessment|55cd92a8-d169-40b4-80cd-1ce68da9f54a</vt:lpwstr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