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88" w:rsidRDefault="003A1EF7" w:rsidP="003A5475">
      <w:pPr>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Minutes</w:t>
      </w:r>
    </w:p>
    <w:p w:rsidR="00323C88" w:rsidRDefault="00323C88" w:rsidP="003A5475">
      <w:pPr>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 xml:space="preserve">Regional </w:t>
      </w:r>
      <w:r w:rsidR="004F472C">
        <w:rPr>
          <w:rFonts w:ascii="Times New Roman" w:hAnsi="Times New Roman" w:cs="Times New Roman"/>
          <w:b/>
          <w:bCs/>
          <w:sz w:val="24"/>
          <w:szCs w:val="24"/>
        </w:rPr>
        <w:t xml:space="preserve">Humanitarian </w:t>
      </w:r>
      <w:r>
        <w:rPr>
          <w:rFonts w:ascii="Times New Roman" w:hAnsi="Times New Roman" w:cs="Times New Roman"/>
          <w:b/>
          <w:bCs/>
          <w:sz w:val="24"/>
          <w:szCs w:val="24"/>
        </w:rPr>
        <w:t>Coordination Meeting</w:t>
      </w:r>
    </w:p>
    <w:p w:rsidR="0041722A" w:rsidRPr="00E96DE3" w:rsidRDefault="008B5EA9" w:rsidP="003A5475">
      <w:pPr>
        <w:spacing w:after="0" w:line="240" w:lineRule="auto"/>
        <w:ind w:left="357"/>
        <w:jc w:val="center"/>
        <w:rPr>
          <w:rFonts w:ascii="Times New Roman" w:hAnsi="Times New Roman" w:cs="Times New Roman"/>
          <w:b/>
          <w:bCs/>
          <w:sz w:val="24"/>
          <w:szCs w:val="24"/>
        </w:rPr>
      </w:pPr>
      <w:r>
        <w:rPr>
          <w:rFonts w:ascii="Times New Roman" w:hAnsi="Times New Roman" w:cs="Times New Roman"/>
          <w:b/>
          <w:bCs/>
          <w:sz w:val="24"/>
          <w:szCs w:val="24"/>
        </w:rPr>
        <w:t>4 November</w:t>
      </w:r>
      <w:r w:rsidR="00323C88">
        <w:rPr>
          <w:rFonts w:ascii="Times New Roman" w:hAnsi="Times New Roman" w:cs="Times New Roman"/>
          <w:b/>
          <w:bCs/>
          <w:sz w:val="24"/>
          <w:szCs w:val="24"/>
        </w:rPr>
        <w:t xml:space="preserve"> 2014, </w:t>
      </w:r>
      <w:r>
        <w:rPr>
          <w:rFonts w:ascii="Times New Roman" w:hAnsi="Times New Roman" w:cs="Times New Roman"/>
          <w:b/>
          <w:bCs/>
          <w:sz w:val="24"/>
          <w:szCs w:val="24"/>
        </w:rPr>
        <w:t>Dnipropetrovsk</w:t>
      </w:r>
      <w:r w:rsidR="009324B7">
        <w:rPr>
          <w:rFonts w:ascii="Times New Roman" w:hAnsi="Times New Roman" w:cs="Times New Roman"/>
          <w:b/>
          <w:bCs/>
          <w:sz w:val="24"/>
          <w:szCs w:val="24"/>
          <w:lang w:val="en-US"/>
        </w:rPr>
        <w:t xml:space="preserve"> </w:t>
      </w:r>
    </w:p>
    <w:p w:rsidR="00A13171" w:rsidRDefault="00A13171" w:rsidP="003A5475">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Chair: </w:t>
      </w:r>
      <w:r w:rsidRPr="00A13171">
        <w:rPr>
          <w:rFonts w:ascii="Times New Roman" w:hAnsi="Times New Roman" w:cs="Times New Roman"/>
          <w:bCs/>
          <w:sz w:val="24"/>
          <w:szCs w:val="24"/>
        </w:rPr>
        <w:t>OCHA</w:t>
      </w:r>
    </w:p>
    <w:p w:rsidR="003A5475" w:rsidRDefault="0041722A" w:rsidP="003A5475">
      <w:pPr>
        <w:spacing w:after="0"/>
        <w:jc w:val="both"/>
        <w:rPr>
          <w:rFonts w:ascii="Times New Roman" w:hAnsi="Times New Roman" w:cs="Times New Roman"/>
          <w:b/>
          <w:bCs/>
          <w:sz w:val="24"/>
          <w:szCs w:val="24"/>
        </w:rPr>
      </w:pPr>
      <w:r w:rsidRPr="00323C88">
        <w:rPr>
          <w:rFonts w:ascii="Times New Roman" w:hAnsi="Times New Roman" w:cs="Times New Roman"/>
          <w:b/>
          <w:bCs/>
          <w:sz w:val="24"/>
          <w:szCs w:val="24"/>
        </w:rPr>
        <w:t>Participants:</w:t>
      </w:r>
    </w:p>
    <w:p w:rsidR="00323C88" w:rsidRDefault="003A5475" w:rsidP="003A5475">
      <w:pPr>
        <w:spacing w:after="0"/>
        <w:jc w:val="both"/>
        <w:rPr>
          <w:rFonts w:ascii="Times New Roman" w:hAnsi="Times New Roman" w:cs="Times New Roman"/>
          <w:sz w:val="24"/>
          <w:szCs w:val="24"/>
          <w:lang w:val="en-US"/>
        </w:rPr>
      </w:pPr>
      <w:r w:rsidRPr="003A5475">
        <w:rPr>
          <w:rFonts w:ascii="Times New Roman" w:hAnsi="Times New Roman" w:cs="Times New Roman"/>
          <w:b/>
          <w:sz w:val="24"/>
          <w:szCs w:val="24"/>
          <w:lang w:val="en-US"/>
        </w:rPr>
        <w:t>In</w:t>
      </w:r>
      <w:r w:rsidR="00323C88" w:rsidRPr="003A5475">
        <w:rPr>
          <w:rFonts w:ascii="Times New Roman" w:hAnsi="Times New Roman" w:cs="Times New Roman"/>
          <w:b/>
          <w:sz w:val="24"/>
          <w:szCs w:val="24"/>
          <w:lang w:val="en-US"/>
        </w:rPr>
        <w:t>ternational Organizations:</w:t>
      </w:r>
      <w:r w:rsidR="00323C88">
        <w:rPr>
          <w:rFonts w:ascii="Times New Roman" w:hAnsi="Times New Roman" w:cs="Times New Roman"/>
          <w:sz w:val="24"/>
          <w:szCs w:val="24"/>
          <w:lang w:val="en-US"/>
        </w:rPr>
        <w:t xml:space="preserve"> UNICEF, UNHCR, </w:t>
      </w:r>
      <w:r w:rsidR="000B0988">
        <w:rPr>
          <w:rFonts w:ascii="Times New Roman" w:hAnsi="Times New Roman" w:cs="Times New Roman"/>
          <w:sz w:val="24"/>
          <w:szCs w:val="24"/>
          <w:lang w:val="en-US"/>
        </w:rPr>
        <w:t>OSCE, EU (E</w:t>
      </w:r>
      <w:r w:rsidR="008B5EA9">
        <w:rPr>
          <w:rFonts w:ascii="Times New Roman" w:hAnsi="Times New Roman" w:cs="Times New Roman"/>
          <w:sz w:val="24"/>
          <w:szCs w:val="24"/>
          <w:lang w:val="en-US"/>
        </w:rPr>
        <w:t>U Civil Protection Team and</w:t>
      </w:r>
      <w:r w:rsidR="000B0988">
        <w:rPr>
          <w:rFonts w:ascii="Times New Roman" w:hAnsi="Times New Roman" w:cs="Times New Roman"/>
          <w:sz w:val="24"/>
          <w:szCs w:val="24"/>
          <w:lang w:val="en-US"/>
        </w:rPr>
        <w:t xml:space="preserve"> ECHO),</w:t>
      </w:r>
      <w:r w:rsidR="00193057">
        <w:rPr>
          <w:rFonts w:ascii="Times New Roman" w:hAnsi="Times New Roman" w:cs="Times New Roman"/>
          <w:sz w:val="24"/>
          <w:szCs w:val="24"/>
          <w:lang w:val="en-US"/>
        </w:rPr>
        <w:t xml:space="preserve"> </w:t>
      </w:r>
      <w:r w:rsidR="008B5EA9">
        <w:rPr>
          <w:rFonts w:ascii="Times New Roman" w:hAnsi="Times New Roman" w:cs="Times New Roman"/>
          <w:sz w:val="24"/>
          <w:szCs w:val="24"/>
          <w:lang w:val="en-US"/>
        </w:rPr>
        <w:t>and Save the Children</w:t>
      </w:r>
    </w:p>
    <w:p w:rsidR="00323C88" w:rsidRDefault="00323C88" w:rsidP="003A5475">
      <w:pPr>
        <w:spacing w:after="0"/>
        <w:jc w:val="both"/>
        <w:rPr>
          <w:rFonts w:ascii="Times New Roman" w:hAnsi="Times New Roman" w:cs="Times New Roman"/>
          <w:sz w:val="24"/>
          <w:szCs w:val="24"/>
          <w:lang w:val="en-US"/>
        </w:rPr>
      </w:pPr>
      <w:r w:rsidRPr="003A5475">
        <w:rPr>
          <w:rFonts w:ascii="Times New Roman" w:hAnsi="Times New Roman" w:cs="Times New Roman"/>
          <w:b/>
          <w:sz w:val="24"/>
          <w:szCs w:val="24"/>
          <w:lang w:val="en-US"/>
        </w:rPr>
        <w:t>Local NGOs:</w:t>
      </w:r>
      <w:r>
        <w:rPr>
          <w:rFonts w:ascii="Times New Roman" w:hAnsi="Times New Roman" w:cs="Times New Roman"/>
          <w:sz w:val="24"/>
          <w:szCs w:val="24"/>
          <w:lang w:val="en-US"/>
        </w:rPr>
        <w:t xml:space="preserve"> </w:t>
      </w:r>
      <w:r w:rsidR="000B0988">
        <w:rPr>
          <w:rFonts w:ascii="Times New Roman" w:hAnsi="Times New Roman" w:cs="Times New Roman"/>
          <w:sz w:val="24"/>
          <w:szCs w:val="24"/>
          <w:lang w:val="en-US"/>
        </w:rPr>
        <w:t>Ukrainian Red Cross</w:t>
      </w:r>
      <w:r w:rsidR="008B5EA9">
        <w:rPr>
          <w:rFonts w:ascii="Times New Roman" w:hAnsi="Times New Roman" w:cs="Times New Roman"/>
          <w:sz w:val="24"/>
          <w:szCs w:val="24"/>
          <w:lang w:val="en-US"/>
        </w:rPr>
        <w:t>, “</w:t>
      </w:r>
      <w:proofErr w:type="spellStart"/>
      <w:r w:rsidR="008B5EA9">
        <w:rPr>
          <w:rFonts w:ascii="Times New Roman" w:hAnsi="Times New Roman" w:cs="Times New Roman"/>
          <w:sz w:val="24"/>
          <w:szCs w:val="24"/>
        </w:rPr>
        <w:t>Promin</w:t>
      </w:r>
      <w:proofErr w:type="spellEnd"/>
      <w:r w:rsidR="008B5EA9">
        <w:rPr>
          <w:rFonts w:ascii="Times New Roman" w:hAnsi="Times New Roman" w:cs="Times New Roman"/>
          <w:sz w:val="24"/>
          <w:szCs w:val="24"/>
        </w:rPr>
        <w:t>”</w:t>
      </w:r>
      <w:r w:rsidR="002F0B54">
        <w:rPr>
          <w:rFonts w:ascii="Times New Roman" w:hAnsi="Times New Roman" w:cs="Times New Roman"/>
          <w:sz w:val="24"/>
          <w:szCs w:val="24"/>
        </w:rPr>
        <w:t>,</w:t>
      </w:r>
      <w:r w:rsidR="008B5EA9">
        <w:rPr>
          <w:rFonts w:ascii="Times New Roman" w:hAnsi="Times New Roman" w:cs="Times New Roman"/>
          <w:sz w:val="24"/>
          <w:szCs w:val="24"/>
        </w:rPr>
        <w:t xml:space="preserve"> “</w:t>
      </w:r>
      <w:proofErr w:type="spellStart"/>
      <w:r w:rsidR="008B5EA9">
        <w:rPr>
          <w:rFonts w:ascii="Times New Roman" w:hAnsi="Times New Roman" w:cs="Times New Roman"/>
          <w:sz w:val="24"/>
          <w:szCs w:val="24"/>
        </w:rPr>
        <w:t>Dopomoga</w:t>
      </w:r>
      <w:proofErr w:type="spellEnd"/>
      <w:r w:rsidR="008B5EA9">
        <w:rPr>
          <w:rFonts w:ascii="Times New Roman" w:hAnsi="Times New Roman" w:cs="Times New Roman"/>
          <w:sz w:val="24"/>
          <w:szCs w:val="24"/>
        </w:rPr>
        <w:t xml:space="preserve"> </w:t>
      </w:r>
      <w:proofErr w:type="spellStart"/>
      <w:r w:rsidR="008B5EA9">
        <w:rPr>
          <w:rFonts w:ascii="Times New Roman" w:hAnsi="Times New Roman" w:cs="Times New Roman"/>
          <w:sz w:val="24"/>
          <w:szCs w:val="24"/>
        </w:rPr>
        <w:t>Dnipra</w:t>
      </w:r>
      <w:proofErr w:type="spellEnd"/>
      <w:r w:rsidR="008B5EA9">
        <w:rPr>
          <w:rFonts w:ascii="Times New Roman" w:hAnsi="Times New Roman" w:cs="Times New Roman"/>
          <w:sz w:val="24"/>
          <w:szCs w:val="24"/>
        </w:rPr>
        <w:t xml:space="preserve">”, </w:t>
      </w:r>
      <w:r w:rsidR="002F0B54">
        <w:rPr>
          <w:rFonts w:ascii="Times New Roman" w:hAnsi="Times New Roman" w:cs="Times New Roman"/>
          <w:sz w:val="24"/>
          <w:szCs w:val="24"/>
        </w:rPr>
        <w:t>Psychological</w:t>
      </w:r>
      <w:r w:rsidR="008B5EA9">
        <w:rPr>
          <w:rFonts w:ascii="Times New Roman" w:hAnsi="Times New Roman" w:cs="Times New Roman"/>
          <w:sz w:val="24"/>
          <w:szCs w:val="24"/>
        </w:rPr>
        <w:t xml:space="preserve"> Crisis </w:t>
      </w:r>
      <w:proofErr w:type="spellStart"/>
      <w:r w:rsidR="008B5EA9">
        <w:rPr>
          <w:rFonts w:ascii="Times New Roman" w:hAnsi="Times New Roman" w:cs="Times New Roman"/>
          <w:sz w:val="24"/>
          <w:szCs w:val="24"/>
        </w:rPr>
        <w:t>Center</w:t>
      </w:r>
      <w:proofErr w:type="spellEnd"/>
      <w:r w:rsidR="008B5EA9">
        <w:rPr>
          <w:rFonts w:ascii="Times New Roman" w:hAnsi="Times New Roman" w:cs="Times New Roman"/>
          <w:sz w:val="24"/>
          <w:szCs w:val="24"/>
        </w:rPr>
        <w:t>, “</w:t>
      </w:r>
      <w:proofErr w:type="spellStart"/>
      <w:r w:rsidR="008B5EA9">
        <w:rPr>
          <w:rFonts w:ascii="Times New Roman" w:hAnsi="Times New Roman" w:cs="Times New Roman"/>
          <w:sz w:val="24"/>
          <w:szCs w:val="24"/>
        </w:rPr>
        <w:t>Libid</w:t>
      </w:r>
      <w:proofErr w:type="spellEnd"/>
      <w:r w:rsidR="008B5EA9">
        <w:rPr>
          <w:rFonts w:ascii="Times New Roman" w:hAnsi="Times New Roman" w:cs="Times New Roman"/>
          <w:sz w:val="24"/>
          <w:szCs w:val="24"/>
        </w:rPr>
        <w:t xml:space="preserve"> </w:t>
      </w:r>
      <w:proofErr w:type="spellStart"/>
      <w:r w:rsidR="008B5EA9">
        <w:rPr>
          <w:rFonts w:ascii="Times New Roman" w:hAnsi="Times New Roman" w:cs="Times New Roman"/>
          <w:sz w:val="24"/>
          <w:szCs w:val="24"/>
        </w:rPr>
        <w:t>Nadii</w:t>
      </w:r>
      <w:proofErr w:type="spellEnd"/>
      <w:r w:rsidR="008B5EA9">
        <w:rPr>
          <w:rFonts w:ascii="Times New Roman" w:hAnsi="Times New Roman" w:cs="Times New Roman"/>
          <w:sz w:val="24"/>
          <w:szCs w:val="24"/>
        </w:rPr>
        <w:t>” and “</w:t>
      </w:r>
      <w:proofErr w:type="spellStart"/>
      <w:r w:rsidR="008B5EA9">
        <w:rPr>
          <w:rFonts w:ascii="Times New Roman" w:hAnsi="Times New Roman" w:cs="Times New Roman"/>
          <w:sz w:val="24"/>
          <w:szCs w:val="24"/>
        </w:rPr>
        <w:t>Pomogaem</w:t>
      </w:r>
      <w:proofErr w:type="spellEnd"/>
      <w:r w:rsidR="008B5EA9">
        <w:rPr>
          <w:rFonts w:ascii="Times New Roman" w:hAnsi="Times New Roman" w:cs="Times New Roman"/>
          <w:sz w:val="24"/>
          <w:szCs w:val="24"/>
        </w:rPr>
        <w:t>”</w:t>
      </w:r>
      <w:r w:rsidR="000B0988">
        <w:rPr>
          <w:rFonts w:ascii="Times New Roman" w:hAnsi="Times New Roman" w:cs="Times New Roman"/>
          <w:sz w:val="24"/>
          <w:szCs w:val="24"/>
          <w:lang w:val="en-US"/>
        </w:rPr>
        <w:t xml:space="preserve"> </w:t>
      </w:r>
    </w:p>
    <w:p w:rsidR="00323C88" w:rsidRDefault="00323C88" w:rsidP="00323C88">
      <w:pPr>
        <w:jc w:val="both"/>
        <w:rPr>
          <w:rFonts w:ascii="Times New Roman" w:hAnsi="Times New Roman" w:cs="Times New Roman"/>
          <w:sz w:val="24"/>
          <w:szCs w:val="24"/>
          <w:lang w:val="en-US"/>
        </w:rPr>
      </w:pPr>
    </w:p>
    <w:p w:rsidR="00F344E9" w:rsidRPr="00F344E9" w:rsidRDefault="00F344E9" w:rsidP="00323C88">
      <w:pPr>
        <w:jc w:val="both"/>
        <w:rPr>
          <w:rFonts w:ascii="Times New Roman" w:hAnsi="Times New Roman" w:cs="Times New Roman"/>
          <w:b/>
          <w:sz w:val="24"/>
          <w:szCs w:val="24"/>
          <w:lang w:val="en-US"/>
        </w:rPr>
      </w:pPr>
      <w:r w:rsidRPr="00F344E9">
        <w:rPr>
          <w:rFonts w:ascii="Times New Roman" w:hAnsi="Times New Roman" w:cs="Times New Roman"/>
          <w:b/>
          <w:sz w:val="24"/>
          <w:szCs w:val="24"/>
          <w:lang w:val="en-US"/>
        </w:rPr>
        <w:t>Summary of Discussion</w:t>
      </w:r>
    </w:p>
    <w:p w:rsidR="00B249AD" w:rsidRDefault="00B836A5" w:rsidP="00323C88">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82C62" w:rsidRPr="00E96DE3">
        <w:rPr>
          <w:rFonts w:ascii="Times New Roman" w:hAnsi="Times New Roman" w:cs="Times New Roman"/>
          <w:sz w:val="24"/>
          <w:szCs w:val="24"/>
          <w:lang w:val="en-US"/>
        </w:rPr>
        <w:t xml:space="preserve"> </w:t>
      </w:r>
      <w:r w:rsidR="00165A91">
        <w:rPr>
          <w:rFonts w:ascii="Times New Roman" w:hAnsi="Times New Roman" w:cs="Times New Roman"/>
          <w:sz w:val="24"/>
          <w:szCs w:val="24"/>
          <w:lang w:val="en-US"/>
        </w:rPr>
        <w:t xml:space="preserve">regional humanitarian </w:t>
      </w:r>
      <w:r w:rsidR="00034D28">
        <w:rPr>
          <w:rFonts w:ascii="Times New Roman" w:hAnsi="Times New Roman" w:cs="Times New Roman"/>
          <w:sz w:val="24"/>
          <w:szCs w:val="24"/>
          <w:lang w:val="en-US"/>
        </w:rPr>
        <w:t xml:space="preserve">coordination </w:t>
      </w:r>
      <w:r w:rsidR="00F344E9">
        <w:rPr>
          <w:rFonts w:ascii="Times New Roman" w:hAnsi="Times New Roman" w:cs="Times New Roman"/>
          <w:sz w:val="24"/>
          <w:szCs w:val="24"/>
          <w:lang w:val="en-US"/>
        </w:rPr>
        <w:t xml:space="preserve">meeting </w:t>
      </w:r>
      <w:r w:rsidR="00034D28">
        <w:rPr>
          <w:rFonts w:ascii="Times New Roman" w:hAnsi="Times New Roman" w:cs="Times New Roman"/>
          <w:sz w:val="24"/>
          <w:szCs w:val="24"/>
          <w:lang w:val="en-US"/>
        </w:rPr>
        <w:t xml:space="preserve">was </w:t>
      </w:r>
      <w:r w:rsidR="008B5EA9">
        <w:rPr>
          <w:rFonts w:ascii="Times New Roman" w:hAnsi="Times New Roman" w:cs="Times New Roman"/>
          <w:sz w:val="24"/>
          <w:szCs w:val="24"/>
          <w:lang w:val="en-US"/>
        </w:rPr>
        <w:t xml:space="preserve">jointly </w:t>
      </w:r>
      <w:r w:rsidR="000B0988">
        <w:rPr>
          <w:rFonts w:ascii="Times New Roman" w:hAnsi="Times New Roman" w:cs="Times New Roman"/>
          <w:sz w:val="24"/>
          <w:szCs w:val="24"/>
          <w:lang w:val="en-US"/>
        </w:rPr>
        <w:t xml:space="preserve">convened </w:t>
      </w:r>
      <w:r w:rsidR="008B5EA9">
        <w:rPr>
          <w:rFonts w:ascii="Times New Roman" w:hAnsi="Times New Roman" w:cs="Times New Roman"/>
          <w:sz w:val="24"/>
          <w:szCs w:val="24"/>
          <w:lang w:val="en-US"/>
        </w:rPr>
        <w:t xml:space="preserve">by UNHCR and OCHA </w:t>
      </w:r>
      <w:r w:rsidR="000B0988">
        <w:rPr>
          <w:rFonts w:ascii="Times New Roman" w:hAnsi="Times New Roman" w:cs="Times New Roman"/>
          <w:sz w:val="24"/>
          <w:szCs w:val="24"/>
          <w:lang w:val="en-US"/>
        </w:rPr>
        <w:t xml:space="preserve">on </w:t>
      </w:r>
      <w:r w:rsidR="008B5EA9">
        <w:rPr>
          <w:rFonts w:ascii="Times New Roman" w:hAnsi="Times New Roman" w:cs="Times New Roman"/>
          <w:sz w:val="24"/>
          <w:szCs w:val="24"/>
          <w:lang w:val="en-US"/>
        </w:rPr>
        <w:t>4</w:t>
      </w:r>
      <w:r w:rsidR="000B0988">
        <w:rPr>
          <w:rFonts w:ascii="Times New Roman" w:hAnsi="Times New Roman" w:cs="Times New Roman"/>
          <w:sz w:val="24"/>
          <w:szCs w:val="24"/>
          <w:lang w:val="en-US"/>
        </w:rPr>
        <w:t xml:space="preserve"> </w:t>
      </w:r>
      <w:r w:rsidR="008B5EA9">
        <w:rPr>
          <w:rFonts w:ascii="Times New Roman" w:hAnsi="Times New Roman" w:cs="Times New Roman"/>
          <w:sz w:val="24"/>
          <w:szCs w:val="24"/>
          <w:lang w:val="en-US"/>
        </w:rPr>
        <w:t xml:space="preserve">November </w:t>
      </w:r>
      <w:r w:rsidR="000B0988">
        <w:rPr>
          <w:rFonts w:ascii="Times New Roman" w:hAnsi="Times New Roman" w:cs="Times New Roman"/>
          <w:sz w:val="24"/>
          <w:szCs w:val="24"/>
          <w:lang w:val="en-US"/>
        </w:rPr>
        <w:t xml:space="preserve">2014 in </w:t>
      </w:r>
      <w:r w:rsidR="008B5EA9">
        <w:rPr>
          <w:rFonts w:ascii="Times New Roman" w:hAnsi="Times New Roman" w:cs="Times New Roman"/>
          <w:sz w:val="24"/>
          <w:szCs w:val="24"/>
          <w:lang w:val="en-US"/>
        </w:rPr>
        <w:t>Dnipropetrovsk</w:t>
      </w:r>
      <w:r w:rsidR="00B249AD">
        <w:rPr>
          <w:rFonts w:ascii="Times New Roman" w:hAnsi="Times New Roman" w:cs="Times New Roman"/>
          <w:sz w:val="24"/>
          <w:szCs w:val="24"/>
          <w:lang w:val="en-US"/>
        </w:rPr>
        <w:t xml:space="preserve">. The objective of the meeting was to share </w:t>
      </w:r>
      <w:r w:rsidR="00193057">
        <w:rPr>
          <w:rFonts w:ascii="Times New Roman" w:hAnsi="Times New Roman" w:cs="Times New Roman"/>
          <w:sz w:val="24"/>
          <w:szCs w:val="24"/>
          <w:lang w:val="en-US"/>
        </w:rPr>
        <w:t xml:space="preserve">the latest </w:t>
      </w:r>
      <w:r w:rsidR="00B249AD">
        <w:rPr>
          <w:rFonts w:ascii="Times New Roman" w:hAnsi="Times New Roman" w:cs="Times New Roman"/>
          <w:sz w:val="24"/>
          <w:szCs w:val="24"/>
          <w:lang w:val="en-US"/>
        </w:rPr>
        <w:t xml:space="preserve">information on </w:t>
      </w:r>
      <w:r w:rsidR="004F472C">
        <w:rPr>
          <w:rFonts w:ascii="Times New Roman" w:hAnsi="Times New Roman" w:cs="Times New Roman"/>
          <w:sz w:val="24"/>
          <w:szCs w:val="24"/>
          <w:lang w:val="en-US"/>
        </w:rPr>
        <w:t>humanitarian</w:t>
      </w:r>
      <w:r w:rsidR="00B249AD">
        <w:rPr>
          <w:rFonts w:ascii="Times New Roman" w:hAnsi="Times New Roman" w:cs="Times New Roman"/>
          <w:sz w:val="24"/>
          <w:szCs w:val="24"/>
          <w:lang w:val="en-US"/>
        </w:rPr>
        <w:t xml:space="preserve"> activities, </w:t>
      </w:r>
      <w:r w:rsidR="00F344E9">
        <w:rPr>
          <w:rFonts w:ascii="Times New Roman" w:hAnsi="Times New Roman" w:cs="Times New Roman"/>
          <w:sz w:val="24"/>
          <w:szCs w:val="24"/>
          <w:lang w:val="en-US"/>
        </w:rPr>
        <w:t xml:space="preserve">identify </w:t>
      </w:r>
      <w:r w:rsidR="00B249AD">
        <w:rPr>
          <w:rFonts w:ascii="Times New Roman" w:hAnsi="Times New Roman" w:cs="Times New Roman"/>
          <w:sz w:val="24"/>
          <w:szCs w:val="24"/>
          <w:lang w:val="en-US"/>
        </w:rPr>
        <w:t xml:space="preserve">priorities and </w:t>
      </w:r>
      <w:r w:rsidR="00F344E9">
        <w:rPr>
          <w:rFonts w:ascii="Times New Roman" w:hAnsi="Times New Roman" w:cs="Times New Roman"/>
          <w:sz w:val="24"/>
          <w:szCs w:val="24"/>
          <w:lang w:val="en-US"/>
        </w:rPr>
        <w:t xml:space="preserve">outstanding </w:t>
      </w:r>
      <w:r w:rsidR="00B249AD">
        <w:rPr>
          <w:rFonts w:ascii="Times New Roman" w:hAnsi="Times New Roman" w:cs="Times New Roman"/>
          <w:sz w:val="24"/>
          <w:szCs w:val="24"/>
          <w:lang w:val="en-US"/>
        </w:rPr>
        <w:t>needs</w:t>
      </w:r>
      <w:r w:rsidR="000B0988">
        <w:rPr>
          <w:rFonts w:ascii="Times New Roman" w:hAnsi="Times New Roman" w:cs="Times New Roman"/>
          <w:sz w:val="24"/>
          <w:szCs w:val="24"/>
          <w:lang w:val="en-US"/>
        </w:rPr>
        <w:t>/gaps</w:t>
      </w:r>
      <w:r w:rsidR="00B249AD">
        <w:rPr>
          <w:rFonts w:ascii="Times New Roman" w:hAnsi="Times New Roman" w:cs="Times New Roman"/>
          <w:sz w:val="24"/>
          <w:szCs w:val="24"/>
          <w:lang w:val="en-US"/>
        </w:rPr>
        <w:t xml:space="preserve"> and establish a platform for </w:t>
      </w:r>
      <w:r>
        <w:rPr>
          <w:rFonts w:ascii="Times New Roman" w:hAnsi="Times New Roman" w:cs="Times New Roman"/>
          <w:sz w:val="24"/>
          <w:szCs w:val="24"/>
          <w:lang w:val="en-US"/>
        </w:rPr>
        <w:t xml:space="preserve">information sharing and </w:t>
      </w:r>
      <w:r w:rsidR="00B249AD">
        <w:rPr>
          <w:rFonts w:ascii="Times New Roman" w:hAnsi="Times New Roman" w:cs="Times New Roman"/>
          <w:sz w:val="24"/>
          <w:szCs w:val="24"/>
          <w:lang w:val="en-US"/>
        </w:rPr>
        <w:t xml:space="preserve">coordination at the regional level </w:t>
      </w:r>
      <w:r>
        <w:rPr>
          <w:rFonts w:ascii="Times New Roman" w:hAnsi="Times New Roman" w:cs="Times New Roman"/>
          <w:sz w:val="24"/>
          <w:szCs w:val="24"/>
          <w:lang w:val="en-US"/>
        </w:rPr>
        <w:t xml:space="preserve">among </w:t>
      </w:r>
      <w:r w:rsidR="00B249AD">
        <w:rPr>
          <w:rFonts w:ascii="Times New Roman" w:hAnsi="Times New Roman" w:cs="Times New Roman"/>
          <w:sz w:val="24"/>
          <w:szCs w:val="24"/>
          <w:lang w:val="en-US"/>
        </w:rPr>
        <w:t>humanitarian actors.</w:t>
      </w:r>
      <w:r w:rsidR="009A31E2">
        <w:rPr>
          <w:rFonts w:ascii="Times New Roman" w:hAnsi="Times New Roman" w:cs="Times New Roman"/>
          <w:sz w:val="24"/>
          <w:szCs w:val="24"/>
          <w:lang w:val="en-US"/>
        </w:rPr>
        <w:t xml:space="preserve"> The general coordination meeting was followed by regional sector coordination meetings on Shelter/NFIs and Protection. </w:t>
      </w:r>
      <w:proofErr w:type="gramStart"/>
      <w:r w:rsidR="009A31E2">
        <w:rPr>
          <w:rFonts w:ascii="Times New Roman" w:hAnsi="Times New Roman" w:cs="Times New Roman"/>
          <w:sz w:val="24"/>
          <w:szCs w:val="24"/>
          <w:lang w:val="en-US"/>
        </w:rPr>
        <w:t>The minutes on th</w:t>
      </w:r>
      <w:r w:rsidR="002F0B54">
        <w:rPr>
          <w:rFonts w:ascii="Times New Roman" w:hAnsi="Times New Roman" w:cs="Times New Roman"/>
          <w:sz w:val="24"/>
          <w:szCs w:val="24"/>
          <w:lang w:val="en-US"/>
        </w:rPr>
        <w:t>o</w:t>
      </w:r>
      <w:r w:rsidR="009A31E2">
        <w:rPr>
          <w:rFonts w:ascii="Times New Roman" w:hAnsi="Times New Roman" w:cs="Times New Roman"/>
          <w:sz w:val="24"/>
          <w:szCs w:val="24"/>
          <w:lang w:val="en-US"/>
        </w:rPr>
        <w:t>se meetings to be prepared by UNHCR.</w:t>
      </w:r>
      <w:proofErr w:type="gramEnd"/>
    </w:p>
    <w:p w:rsidR="00A655B1" w:rsidRDefault="008B5EA9" w:rsidP="00323C88">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UNHCR </w:t>
      </w:r>
      <w:r w:rsidR="003A1EF7">
        <w:rPr>
          <w:rFonts w:ascii="Times New Roman" w:hAnsi="Times New Roman" w:cs="Times New Roman"/>
          <w:sz w:val="24"/>
          <w:szCs w:val="24"/>
          <w:lang w:val="en-US"/>
        </w:rPr>
        <w:t>briefed the group on the latest IDP statistics</w:t>
      </w:r>
      <w:r w:rsidR="00193057">
        <w:rPr>
          <w:rFonts w:ascii="Times New Roman" w:hAnsi="Times New Roman" w:cs="Times New Roman"/>
          <w:sz w:val="24"/>
          <w:szCs w:val="24"/>
          <w:lang w:val="en-US"/>
        </w:rPr>
        <w:t xml:space="preserve"> in the province: </w:t>
      </w:r>
      <w:r w:rsidR="002F0B54">
        <w:rPr>
          <w:rFonts w:ascii="Times New Roman" w:hAnsi="Times New Roman" w:cs="Times New Roman"/>
          <w:sz w:val="24"/>
          <w:szCs w:val="24"/>
          <w:lang w:val="en-US"/>
        </w:rPr>
        <w:t>a</w:t>
      </w:r>
      <w:r w:rsidR="00A655B1">
        <w:rPr>
          <w:rFonts w:ascii="Times New Roman" w:hAnsi="Times New Roman" w:cs="Times New Roman"/>
          <w:sz w:val="24"/>
          <w:szCs w:val="24"/>
          <w:lang w:val="en-US"/>
        </w:rPr>
        <w:t>ccording to SES, 44,000 IDPs have been registered in the province. A 30% increase in the number of new arrivals was registered last month which could be attributed to the cold weather forcing more people to flee Donbas region. The Department of Social Protection (DSP) reported that as of 31 October</w:t>
      </w:r>
      <w:r w:rsidR="002F0B54">
        <w:rPr>
          <w:rFonts w:ascii="Times New Roman" w:hAnsi="Times New Roman" w:cs="Times New Roman"/>
          <w:sz w:val="24"/>
          <w:szCs w:val="24"/>
          <w:lang w:val="en-US"/>
        </w:rPr>
        <w:t>,</w:t>
      </w:r>
      <w:r w:rsidR="00A655B1">
        <w:rPr>
          <w:rFonts w:ascii="Times New Roman" w:hAnsi="Times New Roman" w:cs="Times New Roman"/>
          <w:sz w:val="24"/>
          <w:szCs w:val="24"/>
          <w:lang w:val="en-US"/>
        </w:rPr>
        <w:t xml:space="preserve"> 11,345 IDPs have been registered.</w:t>
      </w:r>
    </w:p>
    <w:p w:rsidR="008B5EA9" w:rsidRDefault="00A655B1" w:rsidP="00323C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UNHCH further updated on their </w:t>
      </w:r>
      <w:r w:rsidR="002F0B54">
        <w:rPr>
          <w:rFonts w:ascii="Times New Roman" w:hAnsi="Times New Roman" w:cs="Times New Roman"/>
          <w:sz w:val="24"/>
          <w:szCs w:val="24"/>
          <w:lang w:val="en-US"/>
        </w:rPr>
        <w:t>priority</w:t>
      </w:r>
      <w:r>
        <w:rPr>
          <w:rFonts w:ascii="Times New Roman" w:hAnsi="Times New Roman" w:cs="Times New Roman"/>
          <w:sz w:val="24"/>
          <w:szCs w:val="24"/>
          <w:lang w:val="en-US"/>
        </w:rPr>
        <w:t xml:space="preserve"> activities including provision of NFIs and shelter, cash assistance to </w:t>
      </w:r>
      <w:r w:rsidR="002F0B54">
        <w:rPr>
          <w:rFonts w:ascii="Times New Roman" w:hAnsi="Times New Roman" w:cs="Times New Roman"/>
          <w:sz w:val="24"/>
          <w:szCs w:val="24"/>
          <w:lang w:val="en-US"/>
        </w:rPr>
        <w:t>vulnerable</w:t>
      </w:r>
      <w:r>
        <w:rPr>
          <w:rFonts w:ascii="Times New Roman" w:hAnsi="Times New Roman" w:cs="Times New Roman"/>
          <w:sz w:val="24"/>
          <w:szCs w:val="24"/>
          <w:lang w:val="en-US"/>
        </w:rPr>
        <w:t xml:space="preserve"> groups of IDPs and small grants to civil society organizations working on IDP issues. Last month UNHCR distributed</w:t>
      </w:r>
      <w:r w:rsidR="002F0B54">
        <w:rPr>
          <w:rFonts w:ascii="Times New Roman" w:hAnsi="Times New Roman" w:cs="Times New Roman"/>
          <w:sz w:val="24"/>
          <w:szCs w:val="24"/>
          <w:lang w:val="en-US"/>
        </w:rPr>
        <w:t xml:space="preserve"> in the province</w:t>
      </w:r>
      <w:r>
        <w:rPr>
          <w:rFonts w:ascii="Times New Roman" w:hAnsi="Times New Roman" w:cs="Times New Roman"/>
          <w:sz w:val="24"/>
          <w:szCs w:val="24"/>
          <w:lang w:val="en-US"/>
        </w:rPr>
        <w:t xml:space="preserve">: 2,200 </w:t>
      </w:r>
      <w:r w:rsidR="002F0B54">
        <w:rPr>
          <w:rFonts w:ascii="Times New Roman" w:hAnsi="Times New Roman" w:cs="Times New Roman"/>
          <w:sz w:val="24"/>
          <w:szCs w:val="24"/>
          <w:lang w:val="en-US"/>
        </w:rPr>
        <w:t>blankets</w:t>
      </w:r>
      <w:r>
        <w:rPr>
          <w:rFonts w:ascii="Times New Roman" w:hAnsi="Times New Roman" w:cs="Times New Roman"/>
          <w:sz w:val="24"/>
          <w:szCs w:val="24"/>
          <w:lang w:val="en-US"/>
        </w:rPr>
        <w:t xml:space="preserve">, 1,400 bedding sets and </w:t>
      </w:r>
      <w:r w:rsidR="002F0B54">
        <w:rPr>
          <w:rFonts w:ascii="Times New Roman" w:hAnsi="Times New Roman" w:cs="Times New Roman"/>
          <w:sz w:val="24"/>
          <w:szCs w:val="24"/>
          <w:lang w:val="en-US"/>
        </w:rPr>
        <w:t>towels</w:t>
      </w:r>
      <w:r>
        <w:rPr>
          <w:rFonts w:ascii="Times New Roman" w:hAnsi="Times New Roman" w:cs="Times New Roman"/>
          <w:sz w:val="24"/>
          <w:szCs w:val="24"/>
          <w:lang w:val="en-US"/>
        </w:rPr>
        <w:t xml:space="preserve"> through </w:t>
      </w:r>
      <w:proofErr w:type="spellStart"/>
      <w:r>
        <w:rPr>
          <w:rFonts w:ascii="Times New Roman" w:hAnsi="Times New Roman" w:cs="Times New Roman"/>
          <w:sz w:val="24"/>
          <w:szCs w:val="24"/>
          <w:lang w:val="en-US"/>
        </w:rPr>
        <w:t>Dopomoga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Dnipra</w:t>
      </w:r>
      <w:proofErr w:type="spellEnd"/>
      <w:r>
        <w:rPr>
          <w:rFonts w:ascii="Times New Roman" w:hAnsi="Times New Roman" w:cs="Times New Roman"/>
          <w:sz w:val="24"/>
          <w:szCs w:val="24"/>
          <w:lang w:val="en-US"/>
        </w:rPr>
        <w:t>. One</w:t>
      </w:r>
      <w:r w:rsidR="002F0B54">
        <w:rPr>
          <w:rFonts w:ascii="Times New Roman" w:hAnsi="Times New Roman" w:cs="Times New Roman"/>
          <w:sz w:val="24"/>
          <w:szCs w:val="24"/>
          <w:lang w:val="en-US"/>
        </w:rPr>
        <w:t>-</w:t>
      </w:r>
      <w:r>
        <w:rPr>
          <w:rFonts w:ascii="Times New Roman" w:hAnsi="Times New Roman" w:cs="Times New Roman"/>
          <w:sz w:val="24"/>
          <w:szCs w:val="24"/>
          <w:lang w:val="en-US"/>
        </w:rPr>
        <w:t xml:space="preserve">time cash assistance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the amount of UAH 3.6 million is soon to be finalized targeting 1,500 people from vulnerable groups – single mothers, families with many children, </w:t>
      </w:r>
      <w:r w:rsidR="002F0B54">
        <w:rPr>
          <w:rFonts w:ascii="Times New Roman" w:hAnsi="Times New Roman" w:cs="Times New Roman"/>
          <w:sz w:val="24"/>
          <w:szCs w:val="24"/>
          <w:lang w:val="en-US"/>
        </w:rPr>
        <w:t xml:space="preserve">and </w:t>
      </w:r>
      <w:r>
        <w:rPr>
          <w:rFonts w:ascii="Times New Roman" w:hAnsi="Times New Roman" w:cs="Times New Roman"/>
          <w:sz w:val="24"/>
          <w:szCs w:val="24"/>
          <w:lang w:val="en-US"/>
        </w:rPr>
        <w:t>disabled people. The list will be provided by DSP.</w:t>
      </w:r>
      <w:r w:rsidR="00A5785C">
        <w:rPr>
          <w:rFonts w:ascii="Times New Roman" w:hAnsi="Times New Roman" w:cs="Times New Roman"/>
          <w:sz w:val="24"/>
          <w:szCs w:val="24"/>
          <w:lang w:val="en-US"/>
        </w:rPr>
        <w:t xml:space="preserve"> UNHCR called on partners to actively use the small </w:t>
      </w:r>
      <w:r w:rsidR="002F0B54">
        <w:rPr>
          <w:rFonts w:ascii="Times New Roman" w:hAnsi="Times New Roman" w:cs="Times New Roman"/>
          <w:sz w:val="24"/>
          <w:szCs w:val="24"/>
          <w:lang w:val="en-US"/>
        </w:rPr>
        <w:t>grant</w:t>
      </w:r>
      <w:r w:rsidR="00A5785C">
        <w:rPr>
          <w:rFonts w:ascii="Times New Roman" w:hAnsi="Times New Roman" w:cs="Times New Roman"/>
          <w:sz w:val="24"/>
          <w:szCs w:val="24"/>
          <w:lang w:val="en-US"/>
        </w:rPr>
        <w:t xml:space="preserve"> mechanism which in case of not meeting UNHCR criteria could be redirected to other sister agencies for consideration. UNHCR also shared a map of IDPs</w:t>
      </w:r>
      <w:r w:rsidR="002F0B54">
        <w:rPr>
          <w:rFonts w:ascii="Times New Roman" w:hAnsi="Times New Roman" w:cs="Times New Roman"/>
          <w:sz w:val="24"/>
          <w:szCs w:val="24"/>
          <w:lang w:val="en-US"/>
        </w:rPr>
        <w:t>’</w:t>
      </w:r>
      <w:r w:rsidR="00A5785C">
        <w:rPr>
          <w:rFonts w:ascii="Times New Roman" w:hAnsi="Times New Roman" w:cs="Times New Roman"/>
          <w:sz w:val="24"/>
          <w:szCs w:val="24"/>
          <w:lang w:val="en-US"/>
        </w:rPr>
        <w:t xml:space="preserve"> </w:t>
      </w:r>
      <w:r w:rsidR="002F0B54">
        <w:rPr>
          <w:rFonts w:ascii="Times New Roman" w:hAnsi="Times New Roman" w:cs="Times New Roman"/>
          <w:sz w:val="24"/>
          <w:szCs w:val="24"/>
          <w:lang w:val="en-US"/>
        </w:rPr>
        <w:t>concentration</w:t>
      </w:r>
      <w:r w:rsidR="00A5785C">
        <w:rPr>
          <w:rFonts w:ascii="Times New Roman" w:hAnsi="Times New Roman" w:cs="Times New Roman"/>
          <w:sz w:val="24"/>
          <w:szCs w:val="24"/>
          <w:lang w:val="en-US"/>
        </w:rPr>
        <w:t xml:space="preserve"> by </w:t>
      </w:r>
      <w:r w:rsidR="002F0B54">
        <w:rPr>
          <w:rFonts w:ascii="Times New Roman" w:hAnsi="Times New Roman" w:cs="Times New Roman"/>
          <w:sz w:val="24"/>
          <w:szCs w:val="24"/>
          <w:lang w:val="en-US"/>
        </w:rPr>
        <w:t>district</w:t>
      </w:r>
      <w:r w:rsidR="00A5785C">
        <w:rPr>
          <w:rFonts w:ascii="Times New Roman" w:hAnsi="Times New Roman" w:cs="Times New Roman"/>
          <w:sz w:val="24"/>
          <w:szCs w:val="24"/>
          <w:lang w:val="en-US"/>
        </w:rPr>
        <w:t xml:space="preserve"> in the province.</w:t>
      </w:r>
    </w:p>
    <w:p w:rsidR="008B5EA9" w:rsidRDefault="00A5785C" w:rsidP="003A5475">
      <w:pPr>
        <w:jc w:val="both"/>
        <w:rPr>
          <w:rFonts w:ascii="Times New Roman" w:hAnsi="Times New Roman" w:cs="Times New Roman"/>
          <w:sz w:val="24"/>
          <w:szCs w:val="24"/>
          <w:lang w:val="en-US"/>
        </w:rPr>
      </w:pPr>
      <w:r>
        <w:rPr>
          <w:rFonts w:ascii="Times New Roman" w:hAnsi="Times New Roman" w:cs="Times New Roman"/>
          <w:b/>
          <w:sz w:val="24"/>
          <w:szCs w:val="24"/>
          <w:lang w:val="en-US"/>
        </w:rPr>
        <w:t>U</w:t>
      </w:r>
      <w:r w:rsidR="008B5EA9">
        <w:rPr>
          <w:rFonts w:ascii="Times New Roman" w:hAnsi="Times New Roman" w:cs="Times New Roman"/>
          <w:b/>
          <w:sz w:val="24"/>
          <w:szCs w:val="24"/>
          <w:lang w:val="en-US"/>
        </w:rPr>
        <w:t xml:space="preserve">NICEF </w:t>
      </w:r>
      <w:r w:rsidR="008B5EA9" w:rsidRPr="008B5EA9">
        <w:rPr>
          <w:rFonts w:ascii="Times New Roman" w:hAnsi="Times New Roman" w:cs="Times New Roman"/>
          <w:sz w:val="24"/>
          <w:szCs w:val="24"/>
          <w:lang w:val="en-US"/>
        </w:rPr>
        <w:t>u</w:t>
      </w:r>
      <w:r w:rsidR="005E1E8F">
        <w:rPr>
          <w:rFonts w:ascii="Times New Roman" w:hAnsi="Times New Roman" w:cs="Times New Roman"/>
          <w:sz w:val="24"/>
          <w:szCs w:val="24"/>
          <w:lang w:val="en-US"/>
        </w:rPr>
        <w:t>pdated</w:t>
      </w:r>
      <w:r w:rsidR="00315CDE">
        <w:rPr>
          <w:rFonts w:ascii="Times New Roman" w:hAnsi="Times New Roman" w:cs="Times New Roman"/>
          <w:sz w:val="24"/>
          <w:szCs w:val="24"/>
          <w:lang w:val="en-US"/>
        </w:rPr>
        <w:t xml:space="preserve"> on their activities: </w:t>
      </w:r>
      <w:r>
        <w:rPr>
          <w:rFonts w:ascii="Times New Roman" w:hAnsi="Times New Roman" w:cs="Times New Roman"/>
          <w:sz w:val="24"/>
          <w:szCs w:val="24"/>
          <w:lang w:val="en-US"/>
        </w:rPr>
        <w:t xml:space="preserve">by the end of the week a </w:t>
      </w:r>
      <w:r w:rsidR="002F0B54">
        <w:rPr>
          <w:rFonts w:ascii="Times New Roman" w:hAnsi="Times New Roman" w:cs="Times New Roman"/>
          <w:sz w:val="24"/>
          <w:szCs w:val="24"/>
          <w:lang w:val="en-US"/>
        </w:rPr>
        <w:t>hygiene</w:t>
      </w:r>
      <w:r>
        <w:rPr>
          <w:rFonts w:ascii="Times New Roman" w:hAnsi="Times New Roman" w:cs="Times New Roman"/>
          <w:sz w:val="24"/>
          <w:szCs w:val="24"/>
          <w:lang w:val="en-US"/>
        </w:rPr>
        <w:t xml:space="preserve"> promotion </w:t>
      </w:r>
      <w:r w:rsidR="002F0B54">
        <w:rPr>
          <w:rFonts w:ascii="Times New Roman" w:hAnsi="Times New Roman" w:cs="Times New Roman"/>
          <w:sz w:val="24"/>
          <w:szCs w:val="24"/>
          <w:lang w:val="en-US"/>
        </w:rPr>
        <w:t>campaign</w:t>
      </w:r>
      <w:r>
        <w:rPr>
          <w:rFonts w:ascii="Times New Roman" w:hAnsi="Times New Roman" w:cs="Times New Roman"/>
          <w:sz w:val="24"/>
          <w:szCs w:val="24"/>
          <w:lang w:val="en-US"/>
        </w:rPr>
        <w:t xml:space="preserve"> will be launched in </w:t>
      </w:r>
      <w:proofErr w:type="spellStart"/>
      <w:r>
        <w:rPr>
          <w:rFonts w:ascii="Times New Roman" w:hAnsi="Times New Roman" w:cs="Times New Roman"/>
          <w:sz w:val="24"/>
          <w:szCs w:val="24"/>
          <w:lang w:val="en-US"/>
        </w:rPr>
        <w:t>Luhasnk</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Kharkiv</w:t>
      </w:r>
      <w:proofErr w:type="spellEnd"/>
      <w:r>
        <w:rPr>
          <w:rFonts w:ascii="Times New Roman" w:hAnsi="Times New Roman" w:cs="Times New Roman"/>
          <w:sz w:val="24"/>
          <w:szCs w:val="24"/>
          <w:lang w:val="en-US"/>
        </w:rPr>
        <w:t xml:space="preserve">, including distribution of </w:t>
      </w:r>
      <w:r w:rsidR="002F0B54">
        <w:rPr>
          <w:rFonts w:ascii="Times New Roman" w:hAnsi="Times New Roman" w:cs="Times New Roman"/>
          <w:sz w:val="24"/>
          <w:szCs w:val="24"/>
          <w:lang w:val="en-US"/>
        </w:rPr>
        <w:t>hygiene</w:t>
      </w:r>
      <w:r>
        <w:rPr>
          <w:rFonts w:ascii="Times New Roman" w:hAnsi="Times New Roman" w:cs="Times New Roman"/>
          <w:sz w:val="24"/>
          <w:szCs w:val="24"/>
          <w:lang w:val="en-US"/>
        </w:rPr>
        <w:t xml:space="preserve"> kits. </w:t>
      </w:r>
      <w:r w:rsidR="0087578B">
        <w:rPr>
          <w:rFonts w:ascii="Times New Roman" w:hAnsi="Times New Roman" w:cs="Times New Roman"/>
          <w:sz w:val="24"/>
          <w:szCs w:val="24"/>
          <w:lang w:val="en-US"/>
        </w:rPr>
        <w:t xml:space="preserve">In </w:t>
      </w:r>
      <w:proofErr w:type="spellStart"/>
      <w:r w:rsidR="0087578B">
        <w:rPr>
          <w:rFonts w:ascii="Times New Roman" w:hAnsi="Times New Roman" w:cs="Times New Roman"/>
          <w:sz w:val="24"/>
          <w:szCs w:val="24"/>
          <w:lang w:val="en-US"/>
        </w:rPr>
        <w:t>Luhansk</w:t>
      </w:r>
      <w:proofErr w:type="spellEnd"/>
      <w:r w:rsidR="0087578B">
        <w:rPr>
          <w:rFonts w:ascii="Times New Roman" w:hAnsi="Times New Roman" w:cs="Times New Roman"/>
          <w:sz w:val="24"/>
          <w:szCs w:val="24"/>
          <w:lang w:val="en-US"/>
        </w:rPr>
        <w:t xml:space="preserve"> and Donetsk, </w:t>
      </w:r>
      <w:r w:rsidR="002F0B54">
        <w:rPr>
          <w:rFonts w:ascii="Times New Roman" w:hAnsi="Times New Roman" w:cs="Times New Roman"/>
          <w:sz w:val="24"/>
          <w:szCs w:val="24"/>
          <w:lang w:val="en-US"/>
        </w:rPr>
        <w:t>hygiene</w:t>
      </w:r>
      <w:r w:rsidR="0087578B">
        <w:rPr>
          <w:rFonts w:ascii="Times New Roman" w:hAnsi="Times New Roman" w:cs="Times New Roman"/>
          <w:sz w:val="24"/>
          <w:szCs w:val="24"/>
          <w:lang w:val="en-US"/>
        </w:rPr>
        <w:t xml:space="preserve"> kits for 8,000 households will be distributed through implementing partners (</w:t>
      </w:r>
      <w:proofErr w:type="spellStart"/>
      <w:r w:rsidR="0087578B">
        <w:rPr>
          <w:rFonts w:ascii="Times New Roman" w:hAnsi="Times New Roman" w:cs="Times New Roman"/>
          <w:sz w:val="24"/>
          <w:szCs w:val="24"/>
          <w:lang w:val="en-US"/>
        </w:rPr>
        <w:t>Stantsiya</w:t>
      </w:r>
      <w:proofErr w:type="spellEnd"/>
      <w:r w:rsidR="0087578B">
        <w:rPr>
          <w:rFonts w:ascii="Times New Roman" w:hAnsi="Times New Roman" w:cs="Times New Roman"/>
          <w:sz w:val="24"/>
          <w:szCs w:val="24"/>
          <w:lang w:val="en-US"/>
        </w:rPr>
        <w:t xml:space="preserve"> Kharkov and </w:t>
      </w:r>
      <w:proofErr w:type="spellStart"/>
      <w:r w:rsidR="0087578B">
        <w:rPr>
          <w:rFonts w:ascii="Times New Roman" w:hAnsi="Times New Roman" w:cs="Times New Roman"/>
          <w:sz w:val="24"/>
          <w:szCs w:val="24"/>
          <w:lang w:val="en-US"/>
        </w:rPr>
        <w:t>Slavianskoe</w:t>
      </w:r>
      <w:proofErr w:type="spellEnd"/>
      <w:r w:rsidR="0087578B">
        <w:rPr>
          <w:rFonts w:ascii="Times New Roman" w:hAnsi="Times New Roman" w:cs="Times New Roman"/>
          <w:sz w:val="24"/>
          <w:szCs w:val="24"/>
          <w:lang w:val="en-US"/>
        </w:rPr>
        <w:t xml:space="preserve"> </w:t>
      </w:r>
      <w:proofErr w:type="spellStart"/>
      <w:r w:rsidR="0087578B">
        <w:rPr>
          <w:rFonts w:ascii="Times New Roman" w:hAnsi="Times New Roman" w:cs="Times New Roman"/>
          <w:sz w:val="24"/>
          <w:szCs w:val="24"/>
          <w:lang w:val="en-US"/>
        </w:rPr>
        <w:t>Serdtse</w:t>
      </w:r>
      <w:proofErr w:type="spellEnd"/>
      <w:r w:rsidR="008757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Education kits will be also provided this week to Dnipropetrovsk and </w:t>
      </w:r>
      <w:proofErr w:type="spellStart"/>
      <w:r>
        <w:rPr>
          <w:rFonts w:ascii="Times New Roman" w:hAnsi="Times New Roman" w:cs="Times New Roman"/>
          <w:sz w:val="24"/>
          <w:szCs w:val="24"/>
          <w:lang w:val="en-US"/>
        </w:rPr>
        <w:t>Zaporizhzhia</w:t>
      </w:r>
      <w:proofErr w:type="spellEnd"/>
      <w:r>
        <w:rPr>
          <w:rFonts w:ascii="Times New Roman" w:hAnsi="Times New Roman" w:cs="Times New Roman"/>
          <w:sz w:val="24"/>
          <w:szCs w:val="24"/>
          <w:lang w:val="en-US"/>
        </w:rPr>
        <w:t xml:space="preserve"> (to be dist</w:t>
      </w:r>
      <w:r w:rsidR="0087578B">
        <w:rPr>
          <w:rFonts w:ascii="Times New Roman" w:hAnsi="Times New Roman" w:cs="Times New Roman"/>
          <w:sz w:val="24"/>
          <w:szCs w:val="24"/>
          <w:lang w:val="en-US"/>
        </w:rPr>
        <w:t>ributed throu</w:t>
      </w:r>
      <w:r w:rsidR="002F0B54">
        <w:rPr>
          <w:rFonts w:ascii="Times New Roman" w:hAnsi="Times New Roman" w:cs="Times New Roman"/>
          <w:sz w:val="24"/>
          <w:szCs w:val="24"/>
          <w:lang w:val="en-US"/>
        </w:rPr>
        <w:t xml:space="preserve">gh </w:t>
      </w:r>
      <w:proofErr w:type="spellStart"/>
      <w:r w:rsidR="002F0B54">
        <w:rPr>
          <w:rFonts w:ascii="Times New Roman" w:hAnsi="Times New Roman" w:cs="Times New Roman"/>
          <w:sz w:val="24"/>
          <w:szCs w:val="24"/>
          <w:lang w:val="en-US"/>
        </w:rPr>
        <w:t>Dopomoga</w:t>
      </w:r>
      <w:proofErr w:type="spellEnd"/>
      <w:r w:rsidR="002F0B54">
        <w:rPr>
          <w:rFonts w:ascii="Times New Roman" w:hAnsi="Times New Roman" w:cs="Times New Roman"/>
          <w:sz w:val="24"/>
          <w:szCs w:val="24"/>
          <w:lang w:val="en-US"/>
        </w:rPr>
        <w:t xml:space="preserve"> </w:t>
      </w:r>
      <w:proofErr w:type="spellStart"/>
      <w:r w:rsidR="002F0B54">
        <w:rPr>
          <w:rFonts w:ascii="Times New Roman" w:hAnsi="Times New Roman" w:cs="Times New Roman"/>
          <w:sz w:val="24"/>
          <w:szCs w:val="24"/>
          <w:lang w:val="en-US"/>
        </w:rPr>
        <w:t>Dnipra</w:t>
      </w:r>
      <w:proofErr w:type="spellEnd"/>
      <w:r w:rsidR="002F0B54">
        <w:rPr>
          <w:rFonts w:ascii="Times New Roman" w:hAnsi="Times New Roman" w:cs="Times New Roman"/>
          <w:sz w:val="24"/>
          <w:szCs w:val="24"/>
          <w:lang w:val="en-US"/>
        </w:rPr>
        <w:t>). Part of these kits</w:t>
      </w:r>
      <w:r w:rsidR="0087578B">
        <w:rPr>
          <w:rFonts w:ascii="Times New Roman" w:hAnsi="Times New Roman" w:cs="Times New Roman"/>
          <w:sz w:val="24"/>
          <w:szCs w:val="24"/>
          <w:lang w:val="en-US"/>
        </w:rPr>
        <w:t xml:space="preserve"> will be also sent to </w:t>
      </w:r>
      <w:proofErr w:type="spellStart"/>
      <w:r w:rsidR="0087578B">
        <w:rPr>
          <w:rFonts w:ascii="Times New Roman" w:hAnsi="Times New Roman" w:cs="Times New Roman"/>
          <w:sz w:val="24"/>
          <w:szCs w:val="24"/>
          <w:lang w:val="en-US"/>
        </w:rPr>
        <w:t>Krivoy</w:t>
      </w:r>
      <w:proofErr w:type="spellEnd"/>
      <w:r w:rsidR="0087578B">
        <w:rPr>
          <w:rFonts w:ascii="Times New Roman" w:hAnsi="Times New Roman" w:cs="Times New Roman"/>
          <w:sz w:val="24"/>
          <w:szCs w:val="24"/>
          <w:lang w:val="en-US"/>
        </w:rPr>
        <w:t xml:space="preserve"> Rog and </w:t>
      </w:r>
      <w:proofErr w:type="spellStart"/>
      <w:r w:rsidR="0087578B">
        <w:rPr>
          <w:rFonts w:ascii="Times New Roman" w:hAnsi="Times New Roman" w:cs="Times New Roman"/>
          <w:sz w:val="24"/>
          <w:szCs w:val="24"/>
          <w:lang w:val="en-US"/>
        </w:rPr>
        <w:t>Luhansk</w:t>
      </w:r>
      <w:proofErr w:type="spellEnd"/>
      <w:r w:rsidR="0087578B">
        <w:rPr>
          <w:rFonts w:ascii="Times New Roman" w:hAnsi="Times New Roman" w:cs="Times New Roman"/>
          <w:sz w:val="24"/>
          <w:szCs w:val="24"/>
          <w:lang w:val="en-US"/>
        </w:rPr>
        <w:t xml:space="preserve"> (300 kits). Mine r</w:t>
      </w:r>
      <w:r w:rsidR="002F0B54">
        <w:rPr>
          <w:rFonts w:ascii="Times New Roman" w:hAnsi="Times New Roman" w:cs="Times New Roman"/>
          <w:sz w:val="24"/>
          <w:szCs w:val="24"/>
          <w:lang w:val="en-US"/>
        </w:rPr>
        <w:t>i</w:t>
      </w:r>
      <w:r w:rsidR="0087578B">
        <w:rPr>
          <w:rFonts w:ascii="Times New Roman" w:hAnsi="Times New Roman" w:cs="Times New Roman"/>
          <w:sz w:val="24"/>
          <w:szCs w:val="24"/>
          <w:lang w:val="en-US"/>
        </w:rPr>
        <w:t xml:space="preserve">sk education activities will </w:t>
      </w:r>
      <w:r w:rsidR="002F0B54">
        <w:rPr>
          <w:rFonts w:ascii="Times New Roman" w:hAnsi="Times New Roman" w:cs="Times New Roman"/>
          <w:sz w:val="24"/>
          <w:szCs w:val="24"/>
          <w:lang w:val="en-US"/>
        </w:rPr>
        <w:t>also</w:t>
      </w:r>
      <w:r w:rsidR="0087578B">
        <w:rPr>
          <w:rFonts w:ascii="Times New Roman" w:hAnsi="Times New Roman" w:cs="Times New Roman"/>
          <w:sz w:val="24"/>
          <w:szCs w:val="24"/>
          <w:lang w:val="en-US"/>
        </w:rPr>
        <w:t xml:space="preserve"> continue. A request for support in identifying implementing partners for distributing mine awareness posters in Donetsk and </w:t>
      </w:r>
      <w:proofErr w:type="spellStart"/>
      <w:r w:rsidR="0087578B">
        <w:rPr>
          <w:rFonts w:ascii="Times New Roman" w:hAnsi="Times New Roman" w:cs="Times New Roman"/>
          <w:sz w:val="24"/>
          <w:szCs w:val="24"/>
          <w:lang w:val="en-US"/>
        </w:rPr>
        <w:t>Luhansk</w:t>
      </w:r>
      <w:proofErr w:type="spellEnd"/>
      <w:r w:rsidR="0087578B">
        <w:rPr>
          <w:rFonts w:ascii="Times New Roman" w:hAnsi="Times New Roman" w:cs="Times New Roman"/>
          <w:sz w:val="24"/>
          <w:szCs w:val="24"/>
          <w:lang w:val="en-US"/>
        </w:rPr>
        <w:t xml:space="preserve"> was made. UNHCR noted that a gap in the provision of education kits in Dnipropetrovsk and </w:t>
      </w:r>
      <w:proofErr w:type="spellStart"/>
      <w:r w:rsidR="0087578B">
        <w:rPr>
          <w:rFonts w:ascii="Times New Roman" w:hAnsi="Times New Roman" w:cs="Times New Roman"/>
          <w:sz w:val="24"/>
          <w:szCs w:val="24"/>
          <w:lang w:val="en-US"/>
        </w:rPr>
        <w:t>Zaporizhzhia</w:t>
      </w:r>
      <w:proofErr w:type="spellEnd"/>
      <w:r w:rsidR="0087578B">
        <w:rPr>
          <w:rFonts w:ascii="Times New Roman" w:hAnsi="Times New Roman" w:cs="Times New Roman"/>
          <w:sz w:val="24"/>
          <w:szCs w:val="24"/>
          <w:lang w:val="en-US"/>
        </w:rPr>
        <w:t xml:space="preserve"> remains. UNICEF would look into it, but Donetsk and </w:t>
      </w:r>
      <w:proofErr w:type="spellStart"/>
      <w:r w:rsidR="0087578B">
        <w:rPr>
          <w:rFonts w:ascii="Times New Roman" w:hAnsi="Times New Roman" w:cs="Times New Roman"/>
          <w:sz w:val="24"/>
          <w:szCs w:val="24"/>
          <w:lang w:val="en-US"/>
        </w:rPr>
        <w:t>Luhansk</w:t>
      </w:r>
      <w:proofErr w:type="spellEnd"/>
      <w:r w:rsidR="0087578B">
        <w:rPr>
          <w:rFonts w:ascii="Times New Roman" w:hAnsi="Times New Roman" w:cs="Times New Roman"/>
          <w:sz w:val="24"/>
          <w:szCs w:val="24"/>
          <w:lang w:val="en-US"/>
        </w:rPr>
        <w:t xml:space="preserve"> are </w:t>
      </w:r>
      <w:r w:rsidR="002F0B54">
        <w:rPr>
          <w:rFonts w:ascii="Times New Roman" w:hAnsi="Times New Roman" w:cs="Times New Roman"/>
          <w:sz w:val="24"/>
          <w:szCs w:val="24"/>
          <w:lang w:val="en-US"/>
        </w:rPr>
        <w:t>priorities</w:t>
      </w:r>
      <w:r w:rsidR="0087578B">
        <w:rPr>
          <w:rFonts w:ascii="Times New Roman" w:hAnsi="Times New Roman" w:cs="Times New Roman"/>
          <w:sz w:val="24"/>
          <w:szCs w:val="24"/>
          <w:lang w:val="en-US"/>
        </w:rPr>
        <w:t xml:space="preserve"> for the time being.</w:t>
      </w:r>
    </w:p>
    <w:p w:rsidR="0087578B" w:rsidRDefault="0087578B" w:rsidP="003A5475">
      <w:pPr>
        <w:jc w:val="both"/>
        <w:rPr>
          <w:rFonts w:ascii="Times New Roman" w:hAnsi="Times New Roman" w:cs="Times New Roman"/>
          <w:sz w:val="24"/>
          <w:szCs w:val="24"/>
          <w:lang w:val="en-US"/>
        </w:rPr>
      </w:pPr>
    </w:p>
    <w:p w:rsidR="009A31E2" w:rsidRPr="0087578B" w:rsidRDefault="009A31E2" w:rsidP="003A5475">
      <w:p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Save the </w:t>
      </w:r>
      <w:r w:rsidR="00400CE7">
        <w:rPr>
          <w:rFonts w:ascii="Times New Roman" w:hAnsi="Times New Roman" w:cs="Times New Roman"/>
          <w:b/>
          <w:sz w:val="24"/>
          <w:szCs w:val="24"/>
          <w:lang w:val="en-US"/>
        </w:rPr>
        <w:t>Children</w:t>
      </w:r>
      <w:r w:rsidR="0087578B">
        <w:rPr>
          <w:rFonts w:ascii="Times New Roman" w:hAnsi="Times New Roman" w:cs="Times New Roman"/>
          <w:b/>
          <w:sz w:val="24"/>
          <w:szCs w:val="24"/>
          <w:lang w:val="en-US"/>
        </w:rPr>
        <w:t xml:space="preserve"> </w:t>
      </w:r>
      <w:r w:rsidR="0087578B">
        <w:rPr>
          <w:rFonts w:ascii="Times New Roman" w:hAnsi="Times New Roman" w:cs="Times New Roman"/>
          <w:sz w:val="24"/>
          <w:szCs w:val="24"/>
          <w:lang w:val="en-US"/>
        </w:rPr>
        <w:t xml:space="preserve">noted that they would focus </w:t>
      </w:r>
      <w:r w:rsidR="002F0B54">
        <w:rPr>
          <w:rFonts w:ascii="Times New Roman" w:hAnsi="Times New Roman" w:cs="Times New Roman"/>
          <w:sz w:val="24"/>
          <w:szCs w:val="24"/>
          <w:lang w:val="en-US"/>
        </w:rPr>
        <w:t xml:space="preserve">on </w:t>
      </w:r>
      <w:r w:rsidR="0087578B">
        <w:rPr>
          <w:rFonts w:ascii="Times New Roman" w:hAnsi="Times New Roman" w:cs="Times New Roman"/>
          <w:sz w:val="24"/>
          <w:szCs w:val="24"/>
          <w:lang w:val="en-US"/>
        </w:rPr>
        <w:t xml:space="preserve">education, shelter/NFIs (winterization) and child protection activities. Presences were set up in Dnipropetrovsk and </w:t>
      </w:r>
      <w:proofErr w:type="spellStart"/>
      <w:r w:rsidR="002F0B54">
        <w:rPr>
          <w:rFonts w:ascii="Times New Roman" w:hAnsi="Times New Roman" w:cs="Times New Roman"/>
          <w:sz w:val="24"/>
          <w:szCs w:val="24"/>
          <w:lang w:val="en-US"/>
        </w:rPr>
        <w:t>Z</w:t>
      </w:r>
      <w:r w:rsidR="0087578B">
        <w:rPr>
          <w:rFonts w:ascii="Times New Roman" w:hAnsi="Times New Roman" w:cs="Times New Roman"/>
          <w:sz w:val="24"/>
          <w:szCs w:val="24"/>
          <w:lang w:val="en-US"/>
        </w:rPr>
        <w:t>aporizhzhia</w:t>
      </w:r>
      <w:proofErr w:type="spellEnd"/>
      <w:r w:rsidR="0087578B">
        <w:rPr>
          <w:rFonts w:ascii="Times New Roman" w:hAnsi="Times New Roman" w:cs="Times New Roman"/>
          <w:sz w:val="24"/>
          <w:szCs w:val="24"/>
          <w:lang w:val="en-US"/>
        </w:rPr>
        <w:t xml:space="preserve">. </w:t>
      </w:r>
      <w:proofErr w:type="spellStart"/>
      <w:r w:rsidR="0087578B">
        <w:rPr>
          <w:rFonts w:ascii="Times New Roman" w:hAnsi="Times New Roman" w:cs="Times New Roman"/>
          <w:sz w:val="24"/>
          <w:szCs w:val="24"/>
          <w:lang w:val="en-US"/>
        </w:rPr>
        <w:t>Slaviansk</w:t>
      </w:r>
      <w:proofErr w:type="spellEnd"/>
      <w:r w:rsidR="0087578B">
        <w:rPr>
          <w:rFonts w:ascii="Times New Roman" w:hAnsi="Times New Roman" w:cs="Times New Roman"/>
          <w:sz w:val="24"/>
          <w:szCs w:val="24"/>
          <w:lang w:val="en-US"/>
        </w:rPr>
        <w:t xml:space="preserve"> is also currently under consideration. On winterization, Save will provide one-time cash assistance (US$ 235 per family</w:t>
      </w:r>
      <w:r w:rsidR="00407E3C">
        <w:rPr>
          <w:rFonts w:ascii="Times New Roman" w:hAnsi="Times New Roman" w:cs="Times New Roman"/>
          <w:sz w:val="24"/>
          <w:szCs w:val="24"/>
          <w:lang w:val="en-US"/>
        </w:rPr>
        <w:t xml:space="preserve"> for the purchase of warm cloths</w:t>
      </w:r>
      <w:r w:rsidR="0087578B">
        <w:rPr>
          <w:rFonts w:ascii="Times New Roman" w:hAnsi="Times New Roman" w:cs="Times New Roman"/>
          <w:sz w:val="24"/>
          <w:szCs w:val="24"/>
          <w:lang w:val="en-US"/>
        </w:rPr>
        <w:t xml:space="preserve">) to vulnerable groups of IDPs </w:t>
      </w:r>
      <w:r w:rsidR="00407E3C">
        <w:rPr>
          <w:rFonts w:ascii="Times New Roman" w:hAnsi="Times New Roman" w:cs="Times New Roman"/>
          <w:sz w:val="24"/>
          <w:szCs w:val="24"/>
          <w:lang w:val="en-US"/>
        </w:rPr>
        <w:t xml:space="preserve">covering </w:t>
      </w:r>
      <w:r w:rsidR="002F0B54">
        <w:rPr>
          <w:rFonts w:ascii="Times New Roman" w:hAnsi="Times New Roman" w:cs="Times New Roman"/>
          <w:sz w:val="24"/>
          <w:szCs w:val="24"/>
          <w:lang w:val="en-US"/>
        </w:rPr>
        <w:t xml:space="preserve">approximately </w:t>
      </w:r>
      <w:r w:rsidR="00407E3C">
        <w:rPr>
          <w:rFonts w:ascii="Times New Roman" w:hAnsi="Times New Roman" w:cs="Times New Roman"/>
          <w:sz w:val="24"/>
          <w:szCs w:val="24"/>
          <w:lang w:val="en-US"/>
        </w:rPr>
        <w:t xml:space="preserve">10,000-15,000 people. It is expected that activities on child </w:t>
      </w:r>
      <w:r w:rsidR="002F0B54">
        <w:rPr>
          <w:rFonts w:ascii="Times New Roman" w:hAnsi="Times New Roman" w:cs="Times New Roman"/>
          <w:sz w:val="24"/>
          <w:szCs w:val="24"/>
          <w:lang w:val="en-US"/>
        </w:rPr>
        <w:t>protection</w:t>
      </w:r>
      <w:r w:rsidR="00407E3C">
        <w:rPr>
          <w:rFonts w:ascii="Times New Roman" w:hAnsi="Times New Roman" w:cs="Times New Roman"/>
          <w:sz w:val="24"/>
          <w:szCs w:val="24"/>
          <w:lang w:val="en-US"/>
        </w:rPr>
        <w:t xml:space="preserve"> would be also increased in the coming weeks.</w:t>
      </w:r>
    </w:p>
    <w:p w:rsidR="00407E3C" w:rsidRDefault="00400CE7" w:rsidP="003A5475">
      <w:pPr>
        <w:jc w:val="both"/>
        <w:rPr>
          <w:rFonts w:ascii="Times New Roman" w:hAnsi="Times New Roman" w:cs="Times New Roman"/>
          <w:b/>
          <w:sz w:val="24"/>
          <w:szCs w:val="24"/>
          <w:lang w:val="en-US"/>
        </w:rPr>
      </w:pPr>
      <w:r>
        <w:rPr>
          <w:rFonts w:ascii="Times New Roman" w:hAnsi="Times New Roman" w:cs="Times New Roman"/>
          <w:b/>
          <w:sz w:val="24"/>
          <w:szCs w:val="24"/>
          <w:lang w:val="en-US"/>
        </w:rPr>
        <w:t>Psychological</w:t>
      </w:r>
      <w:r w:rsidR="009A31E2">
        <w:rPr>
          <w:rFonts w:ascii="Times New Roman" w:hAnsi="Times New Roman" w:cs="Times New Roman"/>
          <w:b/>
          <w:sz w:val="24"/>
          <w:szCs w:val="24"/>
          <w:lang w:val="en-US"/>
        </w:rPr>
        <w:t xml:space="preserve"> Crisis Center</w:t>
      </w:r>
      <w:r w:rsidR="00407E3C">
        <w:rPr>
          <w:rFonts w:ascii="Times New Roman" w:hAnsi="Times New Roman" w:cs="Times New Roman"/>
          <w:b/>
          <w:sz w:val="24"/>
          <w:szCs w:val="24"/>
          <w:lang w:val="en-US"/>
        </w:rPr>
        <w:t xml:space="preserve"> </w:t>
      </w:r>
      <w:r w:rsidR="007D0A65" w:rsidRPr="007D0A65">
        <w:rPr>
          <w:rFonts w:ascii="Times New Roman" w:hAnsi="Times New Roman" w:cs="Times New Roman"/>
          <w:sz w:val="24"/>
          <w:szCs w:val="24"/>
          <w:lang w:val="en-US"/>
        </w:rPr>
        <w:t>infor</w:t>
      </w:r>
      <w:r w:rsidR="007D0A65">
        <w:rPr>
          <w:rFonts w:ascii="Times New Roman" w:hAnsi="Times New Roman" w:cs="Times New Roman"/>
          <w:sz w:val="24"/>
          <w:szCs w:val="24"/>
          <w:lang w:val="en-US"/>
        </w:rPr>
        <w:t xml:space="preserve">med the group that they managed to launch a specialized center for </w:t>
      </w:r>
      <w:r w:rsidR="002F0B54">
        <w:rPr>
          <w:rFonts w:ascii="Times New Roman" w:hAnsi="Times New Roman" w:cs="Times New Roman"/>
          <w:sz w:val="24"/>
          <w:szCs w:val="24"/>
          <w:lang w:val="en-US"/>
        </w:rPr>
        <w:t>traumatized</w:t>
      </w:r>
      <w:r w:rsidR="007D0A65">
        <w:rPr>
          <w:rFonts w:ascii="Times New Roman" w:hAnsi="Times New Roman" w:cs="Times New Roman"/>
          <w:sz w:val="24"/>
          <w:szCs w:val="24"/>
          <w:lang w:val="en-US"/>
        </w:rPr>
        <w:t xml:space="preserve"> children. The </w:t>
      </w:r>
      <w:r w:rsidR="002F0B54">
        <w:rPr>
          <w:rFonts w:ascii="Times New Roman" w:hAnsi="Times New Roman" w:cs="Times New Roman"/>
          <w:sz w:val="24"/>
          <w:szCs w:val="24"/>
          <w:lang w:val="en-US"/>
        </w:rPr>
        <w:t>center</w:t>
      </w:r>
      <w:r w:rsidR="007D0A65">
        <w:rPr>
          <w:rFonts w:ascii="Times New Roman" w:hAnsi="Times New Roman" w:cs="Times New Roman"/>
          <w:sz w:val="24"/>
          <w:szCs w:val="24"/>
          <w:lang w:val="en-US"/>
        </w:rPr>
        <w:t xml:space="preserve"> </w:t>
      </w:r>
      <w:r w:rsidR="002F0B54">
        <w:rPr>
          <w:rFonts w:ascii="Times New Roman" w:hAnsi="Times New Roman" w:cs="Times New Roman"/>
          <w:sz w:val="24"/>
          <w:szCs w:val="24"/>
          <w:lang w:val="en-US"/>
        </w:rPr>
        <w:t>will</w:t>
      </w:r>
      <w:r w:rsidR="007D0A65">
        <w:rPr>
          <w:rFonts w:ascii="Times New Roman" w:hAnsi="Times New Roman" w:cs="Times New Roman"/>
          <w:sz w:val="24"/>
          <w:szCs w:val="24"/>
          <w:lang w:val="en-US"/>
        </w:rPr>
        <w:t xml:space="preserve"> </w:t>
      </w:r>
      <w:r w:rsidR="002F0B54">
        <w:rPr>
          <w:rFonts w:ascii="Times New Roman" w:hAnsi="Times New Roman" w:cs="Times New Roman"/>
          <w:sz w:val="24"/>
          <w:szCs w:val="24"/>
          <w:lang w:val="en-US"/>
        </w:rPr>
        <w:t>work</w:t>
      </w:r>
      <w:r w:rsidR="007D0A65">
        <w:rPr>
          <w:rFonts w:ascii="Times New Roman" w:hAnsi="Times New Roman" w:cs="Times New Roman"/>
          <w:sz w:val="24"/>
          <w:szCs w:val="24"/>
          <w:lang w:val="en-US"/>
        </w:rPr>
        <w:t xml:space="preserve"> on raising awareness of psycho-social problems of such children and </w:t>
      </w:r>
      <w:r w:rsidR="002F0B54">
        <w:rPr>
          <w:rFonts w:ascii="Times New Roman" w:hAnsi="Times New Roman" w:cs="Times New Roman"/>
          <w:sz w:val="24"/>
          <w:szCs w:val="24"/>
          <w:lang w:val="en-US"/>
        </w:rPr>
        <w:t>identifying</w:t>
      </w:r>
      <w:r w:rsidR="007D0A65">
        <w:rPr>
          <w:rFonts w:ascii="Times New Roman" w:hAnsi="Times New Roman" w:cs="Times New Roman"/>
          <w:sz w:val="24"/>
          <w:szCs w:val="24"/>
          <w:lang w:val="en-US"/>
        </w:rPr>
        <w:t xml:space="preserve"> families and children in need of support. Partners working directly with IDP families were encouraged to raise this issue with parents and identify needs for psycho-</w:t>
      </w:r>
      <w:r w:rsidR="002F0B54">
        <w:rPr>
          <w:rFonts w:ascii="Times New Roman" w:hAnsi="Times New Roman" w:cs="Times New Roman"/>
          <w:sz w:val="24"/>
          <w:szCs w:val="24"/>
          <w:lang w:val="en-US"/>
        </w:rPr>
        <w:t>social</w:t>
      </w:r>
      <w:r w:rsidR="007D0A65">
        <w:rPr>
          <w:rFonts w:ascii="Times New Roman" w:hAnsi="Times New Roman" w:cs="Times New Roman"/>
          <w:sz w:val="24"/>
          <w:szCs w:val="24"/>
          <w:lang w:val="en-US"/>
        </w:rPr>
        <w:t xml:space="preserve"> support. The Center will also strive to reach out to IDPs in districts, but this would be subject to capacities on the ground.</w:t>
      </w:r>
    </w:p>
    <w:p w:rsidR="009A31E2" w:rsidRDefault="009A31E2" w:rsidP="003A5475">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Dopomoga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Dnipra</w:t>
      </w:r>
      <w:proofErr w:type="spellEnd"/>
      <w:r w:rsidR="007D0A65">
        <w:rPr>
          <w:rFonts w:ascii="Times New Roman" w:hAnsi="Times New Roman" w:cs="Times New Roman"/>
          <w:b/>
          <w:sz w:val="24"/>
          <w:szCs w:val="24"/>
          <w:lang w:val="en-US"/>
        </w:rPr>
        <w:t xml:space="preserve"> </w:t>
      </w:r>
      <w:r w:rsidR="007D0A65" w:rsidRPr="007D0A65">
        <w:rPr>
          <w:rFonts w:ascii="Times New Roman" w:hAnsi="Times New Roman" w:cs="Times New Roman"/>
          <w:sz w:val="24"/>
          <w:szCs w:val="24"/>
          <w:lang w:val="en-US"/>
        </w:rPr>
        <w:t>expressed concern</w:t>
      </w:r>
      <w:r w:rsidR="007D0A65">
        <w:rPr>
          <w:rFonts w:ascii="Times New Roman" w:hAnsi="Times New Roman" w:cs="Times New Roman"/>
          <w:sz w:val="24"/>
          <w:szCs w:val="24"/>
          <w:lang w:val="en-US"/>
        </w:rPr>
        <w:t xml:space="preserve"> with </w:t>
      </w:r>
      <w:r w:rsidR="002F0B54">
        <w:rPr>
          <w:rFonts w:ascii="Times New Roman" w:hAnsi="Times New Roman" w:cs="Times New Roman"/>
          <w:sz w:val="24"/>
          <w:szCs w:val="24"/>
          <w:lang w:val="en-US"/>
        </w:rPr>
        <w:t>continues</w:t>
      </w:r>
      <w:r w:rsidR="007D0A65">
        <w:rPr>
          <w:rFonts w:ascii="Times New Roman" w:hAnsi="Times New Roman" w:cs="Times New Roman"/>
          <w:sz w:val="24"/>
          <w:szCs w:val="24"/>
          <w:lang w:val="en-US"/>
        </w:rPr>
        <w:t xml:space="preserve"> increasing trend in IDP numbers in the province – 120-140 new IDPs are </w:t>
      </w:r>
      <w:r w:rsidR="002F0B54">
        <w:rPr>
          <w:rFonts w:ascii="Times New Roman" w:hAnsi="Times New Roman" w:cs="Times New Roman"/>
          <w:sz w:val="24"/>
          <w:szCs w:val="24"/>
          <w:lang w:val="en-US"/>
        </w:rPr>
        <w:t>registered</w:t>
      </w:r>
      <w:r w:rsidR="007D0A65">
        <w:rPr>
          <w:rFonts w:ascii="Times New Roman" w:hAnsi="Times New Roman" w:cs="Times New Roman"/>
          <w:sz w:val="24"/>
          <w:szCs w:val="24"/>
          <w:lang w:val="en-US"/>
        </w:rPr>
        <w:t xml:space="preserve"> daily</w:t>
      </w:r>
      <w:r w:rsidR="002F0B54">
        <w:rPr>
          <w:rFonts w:ascii="Times New Roman" w:hAnsi="Times New Roman" w:cs="Times New Roman"/>
          <w:sz w:val="24"/>
          <w:szCs w:val="24"/>
          <w:lang w:val="en-US"/>
        </w:rPr>
        <w:t xml:space="preserve"> at their reception center</w:t>
      </w:r>
      <w:r w:rsidR="007D0A65">
        <w:rPr>
          <w:rFonts w:ascii="Times New Roman" w:hAnsi="Times New Roman" w:cs="Times New Roman"/>
          <w:sz w:val="24"/>
          <w:szCs w:val="24"/>
          <w:lang w:val="en-US"/>
        </w:rPr>
        <w:t xml:space="preserve">. It was also noted that IDPs </w:t>
      </w:r>
      <w:r w:rsidR="00EE5C3B">
        <w:rPr>
          <w:rFonts w:ascii="Times New Roman" w:hAnsi="Times New Roman" w:cs="Times New Roman"/>
          <w:sz w:val="24"/>
          <w:szCs w:val="24"/>
          <w:lang w:val="en-US"/>
        </w:rPr>
        <w:t xml:space="preserve">more often demonstrate aggressive and agitated attitude and due attention should be given to their </w:t>
      </w:r>
      <w:r w:rsidR="002F0B54">
        <w:rPr>
          <w:rFonts w:ascii="Times New Roman" w:hAnsi="Times New Roman" w:cs="Times New Roman"/>
          <w:sz w:val="24"/>
          <w:szCs w:val="24"/>
          <w:lang w:val="en-US"/>
        </w:rPr>
        <w:t>psychological</w:t>
      </w:r>
      <w:r w:rsidR="00EE5C3B">
        <w:rPr>
          <w:rFonts w:ascii="Times New Roman" w:hAnsi="Times New Roman" w:cs="Times New Roman"/>
          <w:sz w:val="24"/>
          <w:szCs w:val="24"/>
          <w:lang w:val="en-US"/>
        </w:rPr>
        <w:t xml:space="preserve"> conditions. Gaps in assistance include food, </w:t>
      </w:r>
      <w:r w:rsidR="002F0B54">
        <w:rPr>
          <w:rFonts w:ascii="Times New Roman" w:hAnsi="Times New Roman" w:cs="Times New Roman"/>
          <w:sz w:val="24"/>
          <w:szCs w:val="24"/>
          <w:lang w:val="en-US"/>
        </w:rPr>
        <w:t>hygiene ki</w:t>
      </w:r>
      <w:r w:rsidR="00EE5C3B">
        <w:rPr>
          <w:rFonts w:ascii="Times New Roman" w:hAnsi="Times New Roman" w:cs="Times New Roman"/>
          <w:sz w:val="24"/>
          <w:szCs w:val="24"/>
          <w:lang w:val="en-US"/>
        </w:rPr>
        <w:t xml:space="preserve">ts and child nutrition. </w:t>
      </w:r>
    </w:p>
    <w:p w:rsidR="009A31E2" w:rsidRPr="00EE5C3B" w:rsidRDefault="009A31E2" w:rsidP="003A5475">
      <w:pPr>
        <w:jc w:val="both"/>
        <w:rPr>
          <w:rFonts w:ascii="Times New Roman" w:hAnsi="Times New Roman" w:cs="Times New Roman"/>
          <w:sz w:val="24"/>
          <w:szCs w:val="24"/>
          <w:lang w:val="en-US"/>
        </w:rPr>
      </w:pPr>
      <w:r>
        <w:rPr>
          <w:rFonts w:ascii="Times New Roman" w:hAnsi="Times New Roman" w:cs="Times New Roman"/>
          <w:b/>
          <w:sz w:val="24"/>
          <w:szCs w:val="24"/>
          <w:lang w:val="en-US"/>
        </w:rPr>
        <w:t>ECHO</w:t>
      </w:r>
      <w:r w:rsidR="00EE5C3B">
        <w:rPr>
          <w:rFonts w:ascii="Times New Roman" w:hAnsi="Times New Roman" w:cs="Times New Roman"/>
          <w:b/>
          <w:sz w:val="24"/>
          <w:szCs w:val="24"/>
          <w:lang w:val="en-US"/>
        </w:rPr>
        <w:t xml:space="preserve"> </w:t>
      </w:r>
      <w:r w:rsidR="00EE5C3B">
        <w:rPr>
          <w:rFonts w:ascii="Times New Roman" w:hAnsi="Times New Roman" w:cs="Times New Roman"/>
          <w:sz w:val="24"/>
          <w:szCs w:val="24"/>
          <w:lang w:val="en-US"/>
        </w:rPr>
        <w:t xml:space="preserve">briefed the </w:t>
      </w:r>
      <w:r w:rsidR="002F0B54">
        <w:rPr>
          <w:rFonts w:ascii="Times New Roman" w:hAnsi="Times New Roman" w:cs="Times New Roman"/>
          <w:sz w:val="24"/>
          <w:szCs w:val="24"/>
          <w:lang w:val="en-US"/>
        </w:rPr>
        <w:t>participants</w:t>
      </w:r>
      <w:r w:rsidR="00EE5C3B">
        <w:rPr>
          <w:rFonts w:ascii="Times New Roman" w:hAnsi="Times New Roman" w:cs="Times New Roman"/>
          <w:sz w:val="24"/>
          <w:szCs w:val="24"/>
          <w:lang w:val="en-US"/>
        </w:rPr>
        <w:t xml:space="preserve"> </w:t>
      </w:r>
      <w:r w:rsidR="002F0B54">
        <w:rPr>
          <w:rFonts w:ascii="Times New Roman" w:hAnsi="Times New Roman" w:cs="Times New Roman"/>
          <w:sz w:val="24"/>
          <w:szCs w:val="24"/>
          <w:lang w:val="en-US"/>
        </w:rPr>
        <w:t>on</w:t>
      </w:r>
      <w:r w:rsidR="00EE5C3B">
        <w:rPr>
          <w:rFonts w:ascii="Times New Roman" w:hAnsi="Times New Roman" w:cs="Times New Roman"/>
          <w:sz w:val="24"/>
          <w:szCs w:val="24"/>
          <w:lang w:val="en-US"/>
        </w:rPr>
        <w:t xml:space="preserve"> the </w:t>
      </w:r>
      <w:r w:rsidR="002F0B54">
        <w:rPr>
          <w:rFonts w:ascii="Times New Roman" w:hAnsi="Times New Roman" w:cs="Times New Roman"/>
          <w:sz w:val="24"/>
          <w:szCs w:val="24"/>
          <w:lang w:val="en-US"/>
        </w:rPr>
        <w:t>objectives</w:t>
      </w:r>
      <w:r w:rsidR="00EE5C3B">
        <w:rPr>
          <w:rFonts w:ascii="Times New Roman" w:hAnsi="Times New Roman" w:cs="Times New Roman"/>
          <w:sz w:val="24"/>
          <w:szCs w:val="24"/>
          <w:lang w:val="en-US"/>
        </w:rPr>
        <w:t xml:space="preserve"> of their mission to </w:t>
      </w:r>
      <w:r w:rsidR="002F0B54">
        <w:rPr>
          <w:rFonts w:ascii="Times New Roman" w:hAnsi="Times New Roman" w:cs="Times New Roman"/>
          <w:sz w:val="24"/>
          <w:szCs w:val="24"/>
          <w:lang w:val="en-US"/>
        </w:rPr>
        <w:t xml:space="preserve">the </w:t>
      </w:r>
      <w:r w:rsidR="00EE5C3B">
        <w:rPr>
          <w:rFonts w:ascii="Times New Roman" w:hAnsi="Times New Roman" w:cs="Times New Roman"/>
          <w:sz w:val="24"/>
          <w:szCs w:val="24"/>
          <w:lang w:val="en-US"/>
        </w:rPr>
        <w:t xml:space="preserve">region (to see the situation of IDPs, winter preparedness activities, coordination arrangements and implementation of projects funded by ECHO). It was </w:t>
      </w:r>
      <w:r w:rsidR="002F0B54">
        <w:rPr>
          <w:rFonts w:ascii="Times New Roman" w:hAnsi="Times New Roman" w:cs="Times New Roman"/>
          <w:sz w:val="24"/>
          <w:szCs w:val="24"/>
          <w:lang w:val="en-US"/>
        </w:rPr>
        <w:t>noted</w:t>
      </w:r>
      <w:r w:rsidR="00EE5C3B">
        <w:rPr>
          <w:rFonts w:ascii="Times New Roman" w:hAnsi="Times New Roman" w:cs="Times New Roman"/>
          <w:sz w:val="24"/>
          <w:szCs w:val="24"/>
          <w:lang w:val="en-US"/>
        </w:rPr>
        <w:t xml:space="preserve"> that ECHO signed </w:t>
      </w:r>
      <w:r w:rsidR="002F0B54">
        <w:rPr>
          <w:rFonts w:ascii="Times New Roman" w:hAnsi="Times New Roman" w:cs="Times New Roman"/>
          <w:sz w:val="24"/>
          <w:szCs w:val="24"/>
          <w:lang w:val="en-US"/>
        </w:rPr>
        <w:t>contracts</w:t>
      </w:r>
      <w:r w:rsidR="00EE5C3B">
        <w:rPr>
          <w:rFonts w:ascii="Times New Roman" w:hAnsi="Times New Roman" w:cs="Times New Roman"/>
          <w:sz w:val="24"/>
          <w:szCs w:val="24"/>
          <w:lang w:val="en-US"/>
        </w:rPr>
        <w:t xml:space="preserve"> with UNICEF, WHO and People in Need. Several other project </w:t>
      </w:r>
      <w:r w:rsidR="002F0B54">
        <w:rPr>
          <w:rFonts w:ascii="Times New Roman" w:hAnsi="Times New Roman" w:cs="Times New Roman"/>
          <w:sz w:val="24"/>
          <w:szCs w:val="24"/>
          <w:lang w:val="en-US"/>
        </w:rPr>
        <w:t>proposals</w:t>
      </w:r>
      <w:r w:rsidR="00EE5C3B">
        <w:rPr>
          <w:rFonts w:ascii="Times New Roman" w:hAnsi="Times New Roman" w:cs="Times New Roman"/>
          <w:sz w:val="24"/>
          <w:szCs w:val="24"/>
          <w:lang w:val="en-US"/>
        </w:rPr>
        <w:t xml:space="preserve"> are in the </w:t>
      </w:r>
      <w:r w:rsidR="002F0B54">
        <w:rPr>
          <w:rFonts w:ascii="Times New Roman" w:hAnsi="Times New Roman" w:cs="Times New Roman"/>
          <w:sz w:val="24"/>
          <w:szCs w:val="24"/>
          <w:lang w:val="en-US"/>
        </w:rPr>
        <w:t>pipeline</w:t>
      </w:r>
      <w:r w:rsidR="00EE5C3B">
        <w:rPr>
          <w:rFonts w:ascii="Times New Roman" w:hAnsi="Times New Roman" w:cs="Times New Roman"/>
          <w:sz w:val="24"/>
          <w:szCs w:val="24"/>
          <w:lang w:val="en-US"/>
        </w:rPr>
        <w:t xml:space="preserve">. No </w:t>
      </w:r>
      <w:r w:rsidR="002F0B54">
        <w:rPr>
          <w:rFonts w:ascii="Times New Roman" w:hAnsi="Times New Roman" w:cs="Times New Roman"/>
          <w:sz w:val="24"/>
          <w:szCs w:val="24"/>
          <w:lang w:val="en-US"/>
        </w:rPr>
        <w:t>further</w:t>
      </w:r>
      <w:r w:rsidR="00EE5C3B">
        <w:rPr>
          <w:rFonts w:ascii="Times New Roman" w:hAnsi="Times New Roman" w:cs="Times New Roman"/>
          <w:sz w:val="24"/>
          <w:szCs w:val="24"/>
          <w:lang w:val="en-US"/>
        </w:rPr>
        <w:t xml:space="preserve"> funding by ECHO is envisaged until </w:t>
      </w:r>
      <w:r w:rsidR="002F0B54">
        <w:rPr>
          <w:rFonts w:ascii="Times New Roman" w:hAnsi="Times New Roman" w:cs="Times New Roman"/>
          <w:sz w:val="24"/>
          <w:szCs w:val="24"/>
          <w:lang w:val="en-US"/>
        </w:rPr>
        <w:t>January</w:t>
      </w:r>
      <w:r w:rsidR="00EE5C3B">
        <w:rPr>
          <w:rFonts w:ascii="Times New Roman" w:hAnsi="Times New Roman" w:cs="Times New Roman"/>
          <w:sz w:val="24"/>
          <w:szCs w:val="24"/>
          <w:lang w:val="en-US"/>
        </w:rPr>
        <w:t xml:space="preserve"> 2015. So far ECHO has provided EURO 10.8 </w:t>
      </w:r>
      <w:r w:rsidR="003F5B3B">
        <w:rPr>
          <w:rFonts w:ascii="Times New Roman" w:hAnsi="Times New Roman" w:cs="Times New Roman"/>
          <w:sz w:val="24"/>
          <w:szCs w:val="24"/>
          <w:lang w:val="en-US"/>
        </w:rPr>
        <w:t>million</w:t>
      </w:r>
      <w:r w:rsidR="00EE5C3B">
        <w:rPr>
          <w:rFonts w:ascii="Times New Roman" w:hAnsi="Times New Roman" w:cs="Times New Roman"/>
          <w:sz w:val="24"/>
          <w:szCs w:val="24"/>
          <w:lang w:val="en-US"/>
        </w:rPr>
        <w:t xml:space="preserve"> of humanitarian assistance. The EU Civil Protection team also briefly touched upon the objectives of their mission and stressed that any </w:t>
      </w:r>
      <w:r w:rsidR="003F5B3B">
        <w:rPr>
          <w:rFonts w:ascii="Times New Roman" w:hAnsi="Times New Roman" w:cs="Times New Roman"/>
          <w:sz w:val="24"/>
          <w:szCs w:val="24"/>
          <w:lang w:val="en-US"/>
        </w:rPr>
        <w:t>assistance</w:t>
      </w:r>
      <w:r w:rsidR="00EE5C3B">
        <w:rPr>
          <w:rFonts w:ascii="Times New Roman" w:hAnsi="Times New Roman" w:cs="Times New Roman"/>
          <w:sz w:val="24"/>
          <w:szCs w:val="24"/>
          <w:lang w:val="en-US"/>
        </w:rPr>
        <w:t xml:space="preserve"> provided through that mechanism would be bilateral, i.e. from the EU Member States to the </w:t>
      </w:r>
      <w:r w:rsidR="003F5B3B">
        <w:rPr>
          <w:rFonts w:ascii="Times New Roman" w:hAnsi="Times New Roman" w:cs="Times New Roman"/>
          <w:sz w:val="24"/>
          <w:szCs w:val="24"/>
          <w:lang w:val="en-US"/>
        </w:rPr>
        <w:t>Ukrainian</w:t>
      </w:r>
      <w:r w:rsidR="00EE5C3B">
        <w:rPr>
          <w:rFonts w:ascii="Times New Roman" w:hAnsi="Times New Roman" w:cs="Times New Roman"/>
          <w:sz w:val="24"/>
          <w:szCs w:val="24"/>
          <w:lang w:val="en-US"/>
        </w:rPr>
        <w:t xml:space="preserve"> Government.</w:t>
      </w:r>
    </w:p>
    <w:p w:rsidR="008868A0" w:rsidRDefault="00174FDC" w:rsidP="003A5475">
      <w:pPr>
        <w:jc w:val="both"/>
        <w:rPr>
          <w:rFonts w:ascii="Times New Roman" w:hAnsi="Times New Roman" w:cs="Times New Roman"/>
          <w:sz w:val="24"/>
          <w:szCs w:val="24"/>
          <w:lang w:val="en-US"/>
        </w:rPr>
      </w:pPr>
      <w:r w:rsidRPr="00BB158B">
        <w:rPr>
          <w:rFonts w:ascii="Times New Roman" w:hAnsi="Times New Roman" w:cs="Times New Roman"/>
          <w:b/>
          <w:sz w:val="24"/>
          <w:szCs w:val="24"/>
          <w:lang w:val="en-US"/>
        </w:rPr>
        <w:t>OCHA</w:t>
      </w:r>
      <w:r w:rsidRPr="006A7193">
        <w:rPr>
          <w:rFonts w:ascii="Times New Roman" w:hAnsi="Times New Roman" w:cs="Times New Roman"/>
          <w:sz w:val="24"/>
          <w:szCs w:val="24"/>
          <w:lang w:val="en-US"/>
        </w:rPr>
        <w:t xml:space="preserve"> informed </w:t>
      </w:r>
      <w:r w:rsidR="00AC6623">
        <w:rPr>
          <w:rFonts w:ascii="Times New Roman" w:hAnsi="Times New Roman" w:cs="Times New Roman"/>
          <w:sz w:val="24"/>
          <w:szCs w:val="24"/>
          <w:lang w:val="en-US"/>
        </w:rPr>
        <w:t xml:space="preserve">the </w:t>
      </w:r>
      <w:r w:rsidR="007E44DD">
        <w:rPr>
          <w:rFonts w:ascii="Times New Roman" w:hAnsi="Times New Roman" w:cs="Times New Roman"/>
          <w:sz w:val="24"/>
          <w:szCs w:val="24"/>
          <w:lang w:val="en-US"/>
        </w:rPr>
        <w:t xml:space="preserve">participants </w:t>
      </w:r>
      <w:r w:rsidR="00AC6623">
        <w:rPr>
          <w:rFonts w:ascii="Times New Roman" w:hAnsi="Times New Roman" w:cs="Times New Roman"/>
          <w:sz w:val="24"/>
          <w:szCs w:val="24"/>
          <w:lang w:val="en-US"/>
        </w:rPr>
        <w:t xml:space="preserve">about </w:t>
      </w:r>
      <w:r>
        <w:rPr>
          <w:rFonts w:ascii="Times New Roman" w:hAnsi="Times New Roman" w:cs="Times New Roman"/>
          <w:sz w:val="24"/>
          <w:szCs w:val="24"/>
          <w:lang w:val="en-US"/>
        </w:rPr>
        <w:t xml:space="preserve">plans to establish </w:t>
      </w:r>
      <w:r w:rsidR="007E44DD">
        <w:rPr>
          <w:rFonts w:ascii="Times New Roman" w:hAnsi="Times New Roman" w:cs="Times New Roman"/>
          <w:sz w:val="24"/>
          <w:szCs w:val="24"/>
          <w:lang w:val="en-US"/>
        </w:rPr>
        <w:t xml:space="preserve">its </w:t>
      </w:r>
      <w:r>
        <w:rPr>
          <w:rFonts w:ascii="Times New Roman" w:hAnsi="Times New Roman" w:cs="Times New Roman"/>
          <w:sz w:val="24"/>
          <w:szCs w:val="24"/>
          <w:lang w:val="en-US"/>
        </w:rPr>
        <w:t xml:space="preserve">presence in the east and current field coordination efforts. OCHA also </w:t>
      </w:r>
      <w:r w:rsidR="00454EE1">
        <w:rPr>
          <w:rFonts w:ascii="Times New Roman" w:hAnsi="Times New Roman" w:cs="Times New Roman"/>
          <w:sz w:val="24"/>
          <w:szCs w:val="24"/>
          <w:lang w:val="en-US"/>
        </w:rPr>
        <w:t xml:space="preserve">noted the </w:t>
      </w:r>
      <w:r>
        <w:rPr>
          <w:rFonts w:ascii="Times New Roman" w:hAnsi="Times New Roman" w:cs="Times New Roman"/>
          <w:sz w:val="24"/>
          <w:szCs w:val="24"/>
          <w:lang w:val="en-US"/>
        </w:rPr>
        <w:t>Humanitarian Situation Monitoring exercise</w:t>
      </w:r>
      <w:r w:rsidR="00454EE1">
        <w:rPr>
          <w:rFonts w:ascii="Times New Roman" w:hAnsi="Times New Roman" w:cs="Times New Roman"/>
          <w:sz w:val="24"/>
          <w:szCs w:val="24"/>
          <w:lang w:val="en-US"/>
        </w:rPr>
        <w:t xml:space="preserve"> is expected to be completed </w:t>
      </w:r>
      <w:r w:rsidR="003F5B3B">
        <w:rPr>
          <w:rFonts w:ascii="Times New Roman" w:hAnsi="Times New Roman" w:cs="Times New Roman"/>
          <w:sz w:val="24"/>
          <w:szCs w:val="24"/>
          <w:lang w:val="en-US"/>
        </w:rPr>
        <w:t>in the coming days</w:t>
      </w:r>
      <w:r w:rsidR="00454EE1">
        <w:rPr>
          <w:rFonts w:ascii="Times New Roman" w:hAnsi="Times New Roman" w:cs="Times New Roman"/>
          <w:sz w:val="24"/>
          <w:szCs w:val="24"/>
          <w:lang w:val="en-US"/>
        </w:rPr>
        <w:t xml:space="preserve"> provid</w:t>
      </w:r>
      <w:r w:rsidR="003F5B3B">
        <w:rPr>
          <w:rFonts w:ascii="Times New Roman" w:hAnsi="Times New Roman" w:cs="Times New Roman"/>
          <w:sz w:val="24"/>
          <w:szCs w:val="24"/>
          <w:lang w:val="en-US"/>
        </w:rPr>
        <w:t>ing</w:t>
      </w:r>
      <w:r w:rsidR="00454E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reliable data on needs across </w:t>
      </w:r>
      <w:r w:rsidR="00B836A5">
        <w:rPr>
          <w:rFonts w:ascii="Times New Roman" w:hAnsi="Times New Roman" w:cs="Times New Roman"/>
          <w:sz w:val="24"/>
          <w:szCs w:val="24"/>
          <w:lang w:val="en-US"/>
        </w:rPr>
        <w:t xml:space="preserve">various </w:t>
      </w:r>
      <w:r>
        <w:rPr>
          <w:rFonts w:ascii="Times New Roman" w:hAnsi="Times New Roman" w:cs="Times New Roman"/>
          <w:sz w:val="24"/>
          <w:szCs w:val="24"/>
          <w:lang w:val="en-US"/>
        </w:rPr>
        <w:t xml:space="preserve">sectors </w:t>
      </w:r>
      <w:r w:rsidR="003E760C" w:rsidRPr="00A1155A">
        <w:rPr>
          <w:rFonts w:ascii="Times New Roman" w:hAnsi="Times New Roman" w:cs="Times New Roman"/>
          <w:sz w:val="24"/>
          <w:szCs w:val="24"/>
          <w:lang w:val="en-US"/>
        </w:rPr>
        <w:t xml:space="preserve">in </w:t>
      </w:r>
      <w:r w:rsidR="00B836A5">
        <w:rPr>
          <w:rFonts w:ascii="Times New Roman" w:hAnsi="Times New Roman" w:cs="Times New Roman"/>
          <w:sz w:val="24"/>
          <w:szCs w:val="24"/>
          <w:lang w:val="en-US"/>
        </w:rPr>
        <w:t xml:space="preserve">the </w:t>
      </w:r>
      <w:r w:rsidR="00C16459">
        <w:rPr>
          <w:rFonts w:ascii="Times New Roman" w:hAnsi="Times New Roman" w:cs="Times New Roman"/>
          <w:sz w:val="24"/>
          <w:szCs w:val="24"/>
          <w:lang w:val="en-US"/>
        </w:rPr>
        <w:t>5</w:t>
      </w:r>
      <w:r w:rsidR="00B836A5">
        <w:rPr>
          <w:rFonts w:ascii="Times New Roman" w:hAnsi="Times New Roman" w:cs="Times New Roman"/>
          <w:sz w:val="24"/>
          <w:szCs w:val="24"/>
          <w:lang w:val="en-US"/>
        </w:rPr>
        <w:t xml:space="preserve"> most conflict-affected regions</w:t>
      </w:r>
      <w:r w:rsidR="009324B7">
        <w:rPr>
          <w:rFonts w:ascii="Times New Roman" w:hAnsi="Times New Roman" w:cs="Times New Roman"/>
          <w:sz w:val="24"/>
          <w:szCs w:val="24"/>
          <w:lang w:val="en-US"/>
        </w:rPr>
        <w:t>.</w:t>
      </w:r>
      <w:r w:rsidR="00C16459">
        <w:rPr>
          <w:rFonts w:ascii="Times New Roman" w:hAnsi="Times New Roman" w:cs="Times New Roman"/>
          <w:sz w:val="24"/>
          <w:szCs w:val="24"/>
          <w:lang w:val="en-US"/>
        </w:rPr>
        <w:t xml:space="preserve"> </w:t>
      </w:r>
      <w:r w:rsidR="003E760C" w:rsidRPr="00A1155A">
        <w:rPr>
          <w:rFonts w:ascii="Times New Roman" w:hAnsi="Times New Roman" w:cs="Times New Roman"/>
          <w:sz w:val="24"/>
          <w:szCs w:val="24"/>
          <w:lang w:val="en-US"/>
        </w:rPr>
        <w:t xml:space="preserve"> </w:t>
      </w:r>
      <w:r w:rsidR="00454EE1">
        <w:rPr>
          <w:rFonts w:ascii="Times New Roman" w:hAnsi="Times New Roman" w:cs="Times New Roman"/>
          <w:sz w:val="24"/>
          <w:szCs w:val="24"/>
          <w:lang w:val="en-US"/>
        </w:rPr>
        <w:t>A</w:t>
      </w:r>
      <w:r w:rsidR="00C16459">
        <w:rPr>
          <w:rFonts w:ascii="Times New Roman" w:hAnsi="Times New Roman" w:cs="Times New Roman"/>
          <w:sz w:val="24"/>
          <w:szCs w:val="24"/>
          <w:lang w:val="en-US"/>
        </w:rPr>
        <w:t xml:space="preserve"> </w:t>
      </w:r>
      <w:r w:rsidR="00800ADA">
        <w:rPr>
          <w:rFonts w:ascii="Times New Roman" w:hAnsi="Times New Roman" w:cs="Times New Roman"/>
          <w:sz w:val="24"/>
          <w:szCs w:val="24"/>
          <w:lang w:val="en-US"/>
        </w:rPr>
        <w:t>Strategic</w:t>
      </w:r>
      <w:r w:rsidR="00C16459">
        <w:rPr>
          <w:rFonts w:ascii="Times New Roman" w:hAnsi="Times New Roman" w:cs="Times New Roman"/>
          <w:sz w:val="24"/>
          <w:szCs w:val="24"/>
          <w:lang w:val="en-US"/>
        </w:rPr>
        <w:t xml:space="preserve"> Response Plan </w:t>
      </w:r>
      <w:r w:rsidR="00454EE1">
        <w:rPr>
          <w:rFonts w:ascii="Times New Roman" w:hAnsi="Times New Roman" w:cs="Times New Roman"/>
          <w:sz w:val="24"/>
          <w:szCs w:val="24"/>
          <w:lang w:val="en-US"/>
        </w:rPr>
        <w:t xml:space="preserve">workshop </w:t>
      </w:r>
      <w:r w:rsidR="003F5B3B">
        <w:rPr>
          <w:rFonts w:ascii="Times New Roman" w:hAnsi="Times New Roman" w:cs="Times New Roman"/>
          <w:sz w:val="24"/>
          <w:szCs w:val="24"/>
          <w:lang w:val="en-US"/>
        </w:rPr>
        <w:t>was</w:t>
      </w:r>
      <w:r w:rsidR="00454EE1">
        <w:rPr>
          <w:rFonts w:ascii="Times New Roman" w:hAnsi="Times New Roman" w:cs="Times New Roman"/>
          <w:sz w:val="24"/>
          <w:szCs w:val="24"/>
          <w:lang w:val="en-US"/>
        </w:rPr>
        <w:t xml:space="preserve"> held on 30-31 October</w:t>
      </w:r>
      <w:r w:rsidR="00FB006E">
        <w:rPr>
          <w:rFonts w:ascii="Times New Roman" w:hAnsi="Times New Roman" w:cs="Times New Roman"/>
          <w:sz w:val="24"/>
          <w:szCs w:val="24"/>
          <w:lang w:val="en-US"/>
        </w:rPr>
        <w:t xml:space="preserve"> in Kyiv</w:t>
      </w:r>
      <w:r w:rsidR="00454EE1">
        <w:rPr>
          <w:rFonts w:ascii="Times New Roman" w:hAnsi="Times New Roman" w:cs="Times New Roman"/>
          <w:sz w:val="24"/>
          <w:szCs w:val="24"/>
          <w:lang w:val="en-US"/>
        </w:rPr>
        <w:t xml:space="preserve">. The Plan for 2015 is expected to be finalized on 15 November. It will be presented at the official global launch on </w:t>
      </w:r>
      <w:r w:rsidR="00FB006E">
        <w:rPr>
          <w:rFonts w:ascii="Times New Roman" w:hAnsi="Times New Roman" w:cs="Times New Roman"/>
          <w:sz w:val="24"/>
          <w:szCs w:val="24"/>
          <w:lang w:val="en-US"/>
        </w:rPr>
        <w:t>8</w:t>
      </w:r>
      <w:r w:rsidR="00454EE1">
        <w:rPr>
          <w:rFonts w:ascii="Times New Roman" w:hAnsi="Times New Roman" w:cs="Times New Roman"/>
          <w:sz w:val="24"/>
          <w:szCs w:val="24"/>
          <w:lang w:val="en-US"/>
        </w:rPr>
        <w:t xml:space="preserve"> December in Geneva</w:t>
      </w:r>
      <w:r w:rsidR="00C1645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54EE1">
        <w:rPr>
          <w:rFonts w:ascii="Times New Roman" w:hAnsi="Times New Roman" w:cs="Times New Roman"/>
          <w:sz w:val="24"/>
          <w:szCs w:val="24"/>
          <w:lang w:val="en-US"/>
        </w:rPr>
        <w:t xml:space="preserve">OCHA and other humanitarian partners </w:t>
      </w:r>
      <w:r w:rsidR="009A31E2">
        <w:rPr>
          <w:rFonts w:ascii="Times New Roman" w:hAnsi="Times New Roman" w:cs="Times New Roman"/>
          <w:sz w:val="24"/>
          <w:szCs w:val="24"/>
          <w:lang w:val="en-US"/>
        </w:rPr>
        <w:t>met</w:t>
      </w:r>
      <w:r w:rsidR="00454EE1">
        <w:rPr>
          <w:rFonts w:ascii="Times New Roman" w:hAnsi="Times New Roman" w:cs="Times New Roman"/>
          <w:sz w:val="24"/>
          <w:szCs w:val="24"/>
          <w:lang w:val="en-US"/>
        </w:rPr>
        <w:t xml:space="preserve"> with the </w:t>
      </w:r>
      <w:r w:rsidR="009A31E2">
        <w:rPr>
          <w:rFonts w:ascii="Times New Roman" w:hAnsi="Times New Roman" w:cs="Times New Roman"/>
          <w:sz w:val="24"/>
          <w:szCs w:val="24"/>
          <w:lang w:val="en-US"/>
        </w:rPr>
        <w:t>State Fiscal Service o</w:t>
      </w:r>
      <w:r w:rsidR="00454EE1">
        <w:rPr>
          <w:rFonts w:ascii="Times New Roman" w:hAnsi="Times New Roman" w:cs="Times New Roman"/>
          <w:sz w:val="24"/>
          <w:szCs w:val="24"/>
          <w:lang w:val="en-US"/>
        </w:rPr>
        <w:t xml:space="preserve">n 3 November to start </w:t>
      </w:r>
      <w:r w:rsidR="00FB006E">
        <w:rPr>
          <w:rFonts w:ascii="Times New Roman" w:hAnsi="Times New Roman" w:cs="Times New Roman"/>
          <w:sz w:val="24"/>
          <w:szCs w:val="24"/>
          <w:lang w:val="en-US"/>
        </w:rPr>
        <w:t>discussions</w:t>
      </w:r>
      <w:r w:rsidR="00454EE1">
        <w:rPr>
          <w:rFonts w:ascii="Times New Roman" w:hAnsi="Times New Roman" w:cs="Times New Roman"/>
          <w:sz w:val="24"/>
          <w:szCs w:val="24"/>
          <w:lang w:val="en-US"/>
        </w:rPr>
        <w:t xml:space="preserve"> around the issue of taxation of humanitarian aid. Partners will be kept informed on any progress </w:t>
      </w:r>
      <w:r w:rsidR="00FB006E">
        <w:rPr>
          <w:rFonts w:ascii="Times New Roman" w:hAnsi="Times New Roman" w:cs="Times New Roman"/>
          <w:sz w:val="24"/>
          <w:szCs w:val="24"/>
          <w:lang w:val="en-US"/>
        </w:rPr>
        <w:t>achieved</w:t>
      </w:r>
      <w:r w:rsidR="00454EE1">
        <w:rPr>
          <w:rFonts w:ascii="Times New Roman" w:hAnsi="Times New Roman" w:cs="Times New Roman"/>
          <w:sz w:val="24"/>
          <w:szCs w:val="24"/>
          <w:lang w:val="en-US"/>
        </w:rPr>
        <w:t xml:space="preserve"> on this subject.</w:t>
      </w:r>
    </w:p>
    <w:p w:rsidR="00915329" w:rsidRDefault="002475CB" w:rsidP="003A5475">
      <w:pPr>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Upcoming Events</w:t>
      </w:r>
      <w:r w:rsidR="00A252BA">
        <w:rPr>
          <w:rFonts w:ascii="Times New Roman" w:hAnsi="Times New Roman" w:cs="Times New Roman"/>
          <w:b/>
          <w:sz w:val="24"/>
          <w:szCs w:val="24"/>
          <w:u w:val="single"/>
          <w:lang w:val="en-US"/>
        </w:rPr>
        <w:t>:</w:t>
      </w:r>
    </w:p>
    <w:p w:rsidR="00EE5C3B" w:rsidRPr="00FB41F2" w:rsidRDefault="00EE5C3B" w:rsidP="00FB41F2">
      <w:pPr>
        <w:pStyle w:val="ListParagraph"/>
        <w:numPr>
          <w:ilvl w:val="0"/>
          <w:numId w:val="10"/>
        </w:numPr>
        <w:jc w:val="both"/>
        <w:rPr>
          <w:rFonts w:ascii="Times New Roman" w:hAnsi="Times New Roman" w:cs="Times New Roman"/>
          <w:sz w:val="24"/>
          <w:szCs w:val="24"/>
          <w:lang w:val="en-US"/>
        </w:rPr>
      </w:pPr>
      <w:r w:rsidRPr="00FB41F2">
        <w:rPr>
          <w:rFonts w:ascii="Times New Roman" w:hAnsi="Times New Roman" w:cs="Times New Roman"/>
          <w:sz w:val="24"/>
          <w:szCs w:val="24"/>
          <w:lang w:val="en-US"/>
        </w:rPr>
        <w:t>18 November 2014 – Shelter/NFIs and Protection Sector Coordination Meetings.</w:t>
      </w:r>
    </w:p>
    <w:p w:rsidR="00EE5C3B" w:rsidRPr="00FB41F2" w:rsidRDefault="00EE5C3B" w:rsidP="00FB41F2">
      <w:pPr>
        <w:pStyle w:val="ListParagraph"/>
        <w:numPr>
          <w:ilvl w:val="0"/>
          <w:numId w:val="10"/>
        </w:numPr>
        <w:jc w:val="both"/>
        <w:rPr>
          <w:rFonts w:ascii="Times New Roman" w:hAnsi="Times New Roman" w:cs="Times New Roman"/>
          <w:sz w:val="24"/>
          <w:szCs w:val="24"/>
          <w:lang w:val="en-US"/>
        </w:rPr>
      </w:pPr>
      <w:r w:rsidRPr="00FB41F2">
        <w:rPr>
          <w:rFonts w:ascii="Times New Roman" w:hAnsi="Times New Roman" w:cs="Times New Roman"/>
          <w:sz w:val="24"/>
          <w:szCs w:val="24"/>
          <w:lang w:val="en-US"/>
        </w:rPr>
        <w:t>20 November – Conference on assistance to IDPs in Dnipropetrovsk with Government, donors and inte</w:t>
      </w:r>
      <w:r w:rsidR="003F5B3B">
        <w:rPr>
          <w:rFonts w:ascii="Times New Roman" w:hAnsi="Times New Roman" w:cs="Times New Roman"/>
          <w:sz w:val="24"/>
          <w:szCs w:val="24"/>
          <w:lang w:val="en-US"/>
        </w:rPr>
        <w:t>rnational organizations and NGO</w:t>
      </w:r>
      <w:r w:rsidR="00FB41F2" w:rsidRPr="00FB41F2">
        <w:rPr>
          <w:rFonts w:ascii="Times New Roman" w:hAnsi="Times New Roman" w:cs="Times New Roman"/>
          <w:sz w:val="24"/>
          <w:szCs w:val="24"/>
          <w:lang w:val="en-US"/>
        </w:rPr>
        <w:t xml:space="preserve"> representatives from </w:t>
      </w:r>
      <w:r w:rsidR="003F5B3B">
        <w:rPr>
          <w:rFonts w:ascii="Times New Roman" w:hAnsi="Times New Roman" w:cs="Times New Roman"/>
          <w:sz w:val="24"/>
          <w:szCs w:val="24"/>
          <w:lang w:val="en-US"/>
        </w:rPr>
        <w:t xml:space="preserve">the province and </w:t>
      </w:r>
      <w:r w:rsidR="00FB41F2" w:rsidRPr="00FB41F2">
        <w:rPr>
          <w:rFonts w:ascii="Times New Roman" w:hAnsi="Times New Roman" w:cs="Times New Roman"/>
          <w:sz w:val="24"/>
          <w:szCs w:val="24"/>
          <w:lang w:val="en-US"/>
        </w:rPr>
        <w:t>neighboring regions</w:t>
      </w:r>
      <w:r w:rsidR="003F5B3B">
        <w:rPr>
          <w:rFonts w:ascii="Times New Roman" w:hAnsi="Times New Roman" w:cs="Times New Roman"/>
          <w:sz w:val="24"/>
          <w:szCs w:val="24"/>
          <w:lang w:val="en-US"/>
        </w:rPr>
        <w:t>.</w:t>
      </w:r>
      <w:bookmarkStart w:id="0" w:name="_GoBack"/>
      <w:bookmarkEnd w:id="0"/>
    </w:p>
    <w:p w:rsidR="009A31E2" w:rsidRDefault="009A31E2" w:rsidP="00B836A5">
      <w:pPr>
        <w:ind w:left="5040" w:firstLine="720"/>
        <w:jc w:val="both"/>
        <w:rPr>
          <w:rFonts w:ascii="Times New Roman" w:hAnsi="Times New Roman" w:cs="Times New Roman"/>
          <w:sz w:val="24"/>
          <w:szCs w:val="24"/>
          <w:lang w:val="en-US"/>
        </w:rPr>
      </w:pPr>
    </w:p>
    <w:p w:rsidR="00B836A5" w:rsidRPr="00E96DE3" w:rsidRDefault="00B836A5" w:rsidP="00B836A5">
      <w:pPr>
        <w:ind w:left="50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OCHA, </w:t>
      </w:r>
      <w:r w:rsidR="00FB41F2">
        <w:rPr>
          <w:rFonts w:ascii="Times New Roman" w:hAnsi="Times New Roman" w:cs="Times New Roman"/>
          <w:sz w:val="24"/>
          <w:szCs w:val="24"/>
          <w:lang w:val="en-US"/>
        </w:rPr>
        <w:t>5</w:t>
      </w:r>
      <w:r>
        <w:rPr>
          <w:rFonts w:ascii="Times New Roman" w:hAnsi="Times New Roman" w:cs="Times New Roman"/>
          <w:sz w:val="24"/>
          <w:szCs w:val="24"/>
          <w:lang w:val="en-US"/>
        </w:rPr>
        <w:t>.1</w:t>
      </w:r>
      <w:r w:rsidR="00FB41F2">
        <w:rPr>
          <w:rFonts w:ascii="Times New Roman" w:hAnsi="Times New Roman" w:cs="Times New Roman"/>
          <w:sz w:val="24"/>
          <w:szCs w:val="24"/>
          <w:lang w:val="en-US"/>
        </w:rPr>
        <w:t>1</w:t>
      </w:r>
      <w:r>
        <w:rPr>
          <w:rFonts w:ascii="Times New Roman" w:hAnsi="Times New Roman" w:cs="Times New Roman"/>
          <w:sz w:val="24"/>
          <w:szCs w:val="24"/>
          <w:lang w:val="en-US"/>
        </w:rPr>
        <w:t>.2014</w:t>
      </w:r>
    </w:p>
    <w:sectPr w:rsidR="00B836A5" w:rsidRPr="00E96DE3" w:rsidSect="00A4745A">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901"/>
    <w:multiLevelType w:val="hybridMultilevel"/>
    <w:tmpl w:val="C6FE9BA0"/>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
    <w:nsid w:val="14012E82"/>
    <w:multiLevelType w:val="hybridMultilevel"/>
    <w:tmpl w:val="F56C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1B22F9"/>
    <w:multiLevelType w:val="hybridMultilevel"/>
    <w:tmpl w:val="C8CAA9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6B410A"/>
    <w:multiLevelType w:val="hybridMultilevel"/>
    <w:tmpl w:val="A11E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57578A"/>
    <w:multiLevelType w:val="hybridMultilevel"/>
    <w:tmpl w:val="DC80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C7423ED"/>
    <w:multiLevelType w:val="hybridMultilevel"/>
    <w:tmpl w:val="D926039C"/>
    <w:lvl w:ilvl="0" w:tplc="8B0236C0">
      <w:start w:val="1"/>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8D55285"/>
    <w:multiLevelType w:val="hybridMultilevel"/>
    <w:tmpl w:val="12802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0333C4"/>
    <w:multiLevelType w:val="hybridMultilevel"/>
    <w:tmpl w:val="F09633D0"/>
    <w:lvl w:ilvl="0" w:tplc="5A84EE3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A055EA0"/>
    <w:multiLevelType w:val="hybridMultilevel"/>
    <w:tmpl w:val="D1B0C2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7A8E6254"/>
    <w:multiLevelType w:val="hybridMultilevel"/>
    <w:tmpl w:val="DD5A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2"/>
  </w:num>
  <w:num w:numId="5">
    <w:abstractNumId w:val="4"/>
  </w:num>
  <w:num w:numId="6">
    <w:abstractNumId w:val="6"/>
  </w:num>
  <w:num w:numId="7">
    <w:abstractNumId w:val="1"/>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2E2"/>
    <w:rsid w:val="00002F42"/>
    <w:rsid w:val="00026D07"/>
    <w:rsid w:val="00032268"/>
    <w:rsid w:val="00034D28"/>
    <w:rsid w:val="00042698"/>
    <w:rsid w:val="00042828"/>
    <w:rsid w:val="00053020"/>
    <w:rsid w:val="00061214"/>
    <w:rsid w:val="0007184F"/>
    <w:rsid w:val="000838BD"/>
    <w:rsid w:val="00094A36"/>
    <w:rsid w:val="000968E8"/>
    <w:rsid w:val="000A5358"/>
    <w:rsid w:val="000B0988"/>
    <w:rsid w:val="000B60B8"/>
    <w:rsid w:val="000C3241"/>
    <w:rsid w:val="000C6690"/>
    <w:rsid w:val="000D1552"/>
    <w:rsid w:val="000D5767"/>
    <w:rsid w:val="000E6FBA"/>
    <w:rsid w:val="000E7088"/>
    <w:rsid w:val="000F353D"/>
    <w:rsid w:val="000F4C02"/>
    <w:rsid w:val="001032AF"/>
    <w:rsid w:val="00113BAA"/>
    <w:rsid w:val="00146E89"/>
    <w:rsid w:val="00150CB1"/>
    <w:rsid w:val="00165A91"/>
    <w:rsid w:val="00167020"/>
    <w:rsid w:val="00171EFF"/>
    <w:rsid w:val="00173339"/>
    <w:rsid w:val="00174FDC"/>
    <w:rsid w:val="00185740"/>
    <w:rsid w:val="00193057"/>
    <w:rsid w:val="00195188"/>
    <w:rsid w:val="001C3CEA"/>
    <w:rsid w:val="001C6C21"/>
    <w:rsid w:val="001D2821"/>
    <w:rsid w:val="001D2E70"/>
    <w:rsid w:val="001D4687"/>
    <w:rsid w:val="001E1BBC"/>
    <w:rsid w:val="001F5210"/>
    <w:rsid w:val="00204D87"/>
    <w:rsid w:val="00213822"/>
    <w:rsid w:val="002304B4"/>
    <w:rsid w:val="00243468"/>
    <w:rsid w:val="002475CB"/>
    <w:rsid w:val="00267CD9"/>
    <w:rsid w:val="002738E3"/>
    <w:rsid w:val="002814F0"/>
    <w:rsid w:val="00290A82"/>
    <w:rsid w:val="002A6B19"/>
    <w:rsid w:val="002B191A"/>
    <w:rsid w:val="002B59FB"/>
    <w:rsid w:val="002B6FBE"/>
    <w:rsid w:val="002C59A0"/>
    <w:rsid w:val="002D3445"/>
    <w:rsid w:val="002E1983"/>
    <w:rsid w:val="002E1C21"/>
    <w:rsid w:val="002F0B54"/>
    <w:rsid w:val="003104D0"/>
    <w:rsid w:val="00311E6B"/>
    <w:rsid w:val="00315CDE"/>
    <w:rsid w:val="00323C88"/>
    <w:rsid w:val="0033398C"/>
    <w:rsid w:val="0033464D"/>
    <w:rsid w:val="00336306"/>
    <w:rsid w:val="00342506"/>
    <w:rsid w:val="00351C2A"/>
    <w:rsid w:val="003752BB"/>
    <w:rsid w:val="00383651"/>
    <w:rsid w:val="00386701"/>
    <w:rsid w:val="003A0D75"/>
    <w:rsid w:val="003A1EF7"/>
    <w:rsid w:val="003A5475"/>
    <w:rsid w:val="003D69A2"/>
    <w:rsid w:val="003E39B0"/>
    <w:rsid w:val="003E4153"/>
    <w:rsid w:val="003E6FBE"/>
    <w:rsid w:val="003E760C"/>
    <w:rsid w:val="003F5B3B"/>
    <w:rsid w:val="00400CE7"/>
    <w:rsid w:val="00401026"/>
    <w:rsid w:val="00401695"/>
    <w:rsid w:val="00401B84"/>
    <w:rsid w:val="00407E3C"/>
    <w:rsid w:val="004111AF"/>
    <w:rsid w:val="0041722A"/>
    <w:rsid w:val="00421B26"/>
    <w:rsid w:val="00425C14"/>
    <w:rsid w:val="00430743"/>
    <w:rsid w:val="00431A5C"/>
    <w:rsid w:val="004343F1"/>
    <w:rsid w:val="0044276F"/>
    <w:rsid w:val="004514A7"/>
    <w:rsid w:val="00454EE1"/>
    <w:rsid w:val="00455F12"/>
    <w:rsid w:val="00497DE5"/>
    <w:rsid w:val="004A5090"/>
    <w:rsid w:val="004D0F21"/>
    <w:rsid w:val="004F472C"/>
    <w:rsid w:val="004F65C4"/>
    <w:rsid w:val="005118EC"/>
    <w:rsid w:val="00513E2A"/>
    <w:rsid w:val="005161F9"/>
    <w:rsid w:val="005215A6"/>
    <w:rsid w:val="00523323"/>
    <w:rsid w:val="00526C0D"/>
    <w:rsid w:val="005312AC"/>
    <w:rsid w:val="00531FD4"/>
    <w:rsid w:val="00533770"/>
    <w:rsid w:val="00536C06"/>
    <w:rsid w:val="00542448"/>
    <w:rsid w:val="005564C6"/>
    <w:rsid w:val="0056130A"/>
    <w:rsid w:val="005744EA"/>
    <w:rsid w:val="0057670D"/>
    <w:rsid w:val="00580C77"/>
    <w:rsid w:val="0059766E"/>
    <w:rsid w:val="00597988"/>
    <w:rsid w:val="005A50FB"/>
    <w:rsid w:val="005B3530"/>
    <w:rsid w:val="005D05B4"/>
    <w:rsid w:val="005D2462"/>
    <w:rsid w:val="005E1E8F"/>
    <w:rsid w:val="005E4F0B"/>
    <w:rsid w:val="005F31EB"/>
    <w:rsid w:val="00600D94"/>
    <w:rsid w:val="00603A4A"/>
    <w:rsid w:val="006200F4"/>
    <w:rsid w:val="00621048"/>
    <w:rsid w:val="00624466"/>
    <w:rsid w:val="006355AA"/>
    <w:rsid w:val="0064590F"/>
    <w:rsid w:val="00656F36"/>
    <w:rsid w:val="0065779A"/>
    <w:rsid w:val="0066148A"/>
    <w:rsid w:val="006665BB"/>
    <w:rsid w:val="00681681"/>
    <w:rsid w:val="00687DFB"/>
    <w:rsid w:val="00687F9A"/>
    <w:rsid w:val="00692FF2"/>
    <w:rsid w:val="006A7193"/>
    <w:rsid w:val="006B1E2A"/>
    <w:rsid w:val="006C6C93"/>
    <w:rsid w:val="006E12B9"/>
    <w:rsid w:val="0070032E"/>
    <w:rsid w:val="007018E4"/>
    <w:rsid w:val="00702E7A"/>
    <w:rsid w:val="00720C4A"/>
    <w:rsid w:val="00724AA5"/>
    <w:rsid w:val="007405BA"/>
    <w:rsid w:val="00744240"/>
    <w:rsid w:val="00756B05"/>
    <w:rsid w:val="007749FE"/>
    <w:rsid w:val="007833FB"/>
    <w:rsid w:val="00795A2B"/>
    <w:rsid w:val="007A5B96"/>
    <w:rsid w:val="007B3E54"/>
    <w:rsid w:val="007D0A65"/>
    <w:rsid w:val="007E44DD"/>
    <w:rsid w:val="007E488A"/>
    <w:rsid w:val="00800ADA"/>
    <w:rsid w:val="008054B6"/>
    <w:rsid w:val="00812742"/>
    <w:rsid w:val="00820EFB"/>
    <w:rsid w:val="0082241F"/>
    <w:rsid w:val="008241E1"/>
    <w:rsid w:val="00825054"/>
    <w:rsid w:val="00825FFE"/>
    <w:rsid w:val="00832352"/>
    <w:rsid w:val="00863581"/>
    <w:rsid w:val="0087578B"/>
    <w:rsid w:val="008812AA"/>
    <w:rsid w:val="00884F97"/>
    <w:rsid w:val="008868A0"/>
    <w:rsid w:val="008B5EA9"/>
    <w:rsid w:val="008C3CC3"/>
    <w:rsid w:val="008E6A57"/>
    <w:rsid w:val="008F53D7"/>
    <w:rsid w:val="008F670E"/>
    <w:rsid w:val="008F7C1F"/>
    <w:rsid w:val="00900929"/>
    <w:rsid w:val="00902D01"/>
    <w:rsid w:val="00904793"/>
    <w:rsid w:val="00915158"/>
    <w:rsid w:val="00915329"/>
    <w:rsid w:val="00932241"/>
    <w:rsid w:val="009324B7"/>
    <w:rsid w:val="00941D0E"/>
    <w:rsid w:val="009674DD"/>
    <w:rsid w:val="00984617"/>
    <w:rsid w:val="009855EC"/>
    <w:rsid w:val="00992895"/>
    <w:rsid w:val="0099712B"/>
    <w:rsid w:val="009A31E2"/>
    <w:rsid w:val="009A74B6"/>
    <w:rsid w:val="009E2048"/>
    <w:rsid w:val="009F148C"/>
    <w:rsid w:val="009F35DC"/>
    <w:rsid w:val="009F774F"/>
    <w:rsid w:val="00A00650"/>
    <w:rsid w:val="00A1155A"/>
    <w:rsid w:val="00A13171"/>
    <w:rsid w:val="00A23DB9"/>
    <w:rsid w:val="00A252BA"/>
    <w:rsid w:val="00A4745A"/>
    <w:rsid w:val="00A5785C"/>
    <w:rsid w:val="00A6344C"/>
    <w:rsid w:val="00A655B1"/>
    <w:rsid w:val="00A6590A"/>
    <w:rsid w:val="00A669AF"/>
    <w:rsid w:val="00A66F26"/>
    <w:rsid w:val="00A71180"/>
    <w:rsid w:val="00A81359"/>
    <w:rsid w:val="00A839D2"/>
    <w:rsid w:val="00AC1D4D"/>
    <w:rsid w:val="00AC390E"/>
    <w:rsid w:val="00AC6556"/>
    <w:rsid w:val="00AC6623"/>
    <w:rsid w:val="00AD1E67"/>
    <w:rsid w:val="00AF109F"/>
    <w:rsid w:val="00AF1A1E"/>
    <w:rsid w:val="00B062E2"/>
    <w:rsid w:val="00B143E6"/>
    <w:rsid w:val="00B249AD"/>
    <w:rsid w:val="00B277AF"/>
    <w:rsid w:val="00B32171"/>
    <w:rsid w:val="00B3397C"/>
    <w:rsid w:val="00B54973"/>
    <w:rsid w:val="00B54E30"/>
    <w:rsid w:val="00B6501A"/>
    <w:rsid w:val="00B803C3"/>
    <w:rsid w:val="00B82C62"/>
    <w:rsid w:val="00B836A5"/>
    <w:rsid w:val="00B873C9"/>
    <w:rsid w:val="00BB158B"/>
    <w:rsid w:val="00BC1308"/>
    <w:rsid w:val="00BD1065"/>
    <w:rsid w:val="00BD2A04"/>
    <w:rsid w:val="00BE0C28"/>
    <w:rsid w:val="00BE47FF"/>
    <w:rsid w:val="00C05840"/>
    <w:rsid w:val="00C059BA"/>
    <w:rsid w:val="00C16459"/>
    <w:rsid w:val="00C17996"/>
    <w:rsid w:val="00C2783B"/>
    <w:rsid w:val="00C35B3F"/>
    <w:rsid w:val="00C429F3"/>
    <w:rsid w:val="00C87BAC"/>
    <w:rsid w:val="00CB3A8D"/>
    <w:rsid w:val="00CF0127"/>
    <w:rsid w:val="00CF53CF"/>
    <w:rsid w:val="00D10C68"/>
    <w:rsid w:val="00D13988"/>
    <w:rsid w:val="00D1726E"/>
    <w:rsid w:val="00D41006"/>
    <w:rsid w:val="00D411C2"/>
    <w:rsid w:val="00D52EB1"/>
    <w:rsid w:val="00D54646"/>
    <w:rsid w:val="00D62706"/>
    <w:rsid w:val="00D70661"/>
    <w:rsid w:val="00D870F8"/>
    <w:rsid w:val="00DA4237"/>
    <w:rsid w:val="00DA583F"/>
    <w:rsid w:val="00DB3C57"/>
    <w:rsid w:val="00DC13C7"/>
    <w:rsid w:val="00DC4FC5"/>
    <w:rsid w:val="00DE3D43"/>
    <w:rsid w:val="00DF0084"/>
    <w:rsid w:val="00DF0255"/>
    <w:rsid w:val="00DF1FE6"/>
    <w:rsid w:val="00DF4283"/>
    <w:rsid w:val="00DF4CF9"/>
    <w:rsid w:val="00DF5D73"/>
    <w:rsid w:val="00E00C65"/>
    <w:rsid w:val="00E028B5"/>
    <w:rsid w:val="00E0709B"/>
    <w:rsid w:val="00E17C03"/>
    <w:rsid w:val="00E2098A"/>
    <w:rsid w:val="00E4602A"/>
    <w:rsid w:val="00E51498"/>
    <w:rsid w:val="00E53C39"/>
    <w:rsid w:val="00E776B8"/>
    <w:rsid w:val="00E96DE3"/>
    <w:rsid w:val="00EA5B29"/>
    <w:rsid w:val="00EB2CFA"/>
    <w:rsid w:val="00EC0B73"/>
    <w:rsid w:val="00EC4423"/>
    <w:rsid w:val="00EC7DD8"/>
    <w:rsid w:val="00EE5864"/>
    <w:rsid w:val="00EE5C3B"/>
    <w:rsid w:val="00F00ECA"/>
    <w:rsid w:val="00F116EE"/>
    <w:rsid w:val="00F12372"/>
    <w:rsid w:val="00F21D6D"/>
    <w:rsid w:val="00F2385C"/>
    <w:rsid w:val="00F23A5E"/>
    <w:rsid w:val="00F248B6"/>
    <w:rsid w:val="00F344E9"/>
    <w:rsid w:val="00F461D2"/>
    <w:rsid w:val="00F56325"/>
    <w:rsid w:val="00F638BA"/>
    <w:rsid w:val="00F660A5"/>
    <w:rsid w:val="00F72870"/>
    <w:rsid w:val="00F76028"/>
    <w:rsid w:val="00FA1D68"/>
    <w:rsid w:val="00FB006E"/>
    <w:rsid w:val="00FB41F2"/>
    <w:rsid w:val="00FC2854"/>
    <w:rsid w:val="00FD129B"/>
    <w:rsid w:val="00FE4763"/>
    <w:rsid w:val="00FF6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5A"/>
    <w:pPr>
      <w:spacing w:after="160" w:line="259" w:lineRule="auto"/>
    </w:pPr>
    <w:rPr>
      <w:rFonts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1E67"/>
    <w:pPr>
      <w:ind w:left="720"/>
    </w:pPr>
  </w:style>
  <w:style w:type="paragraph" w:styleId="BalloonText">
    <w:name w:val="Balloon Text"/>
    <w:basedOn w:val="Normal"/>
    <w:link w:val="BalloonTextChar"/>
    <w:uiPriority w:val="99"/>
    <w:semiHidden/>
    <w:rsid w:val="00C0584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05840"/>
    <w:rPr>
      <w:rFonts w:ascii="Segoe UI" w:hAnsi="Segoe UI" w:cs="Segoe UI"/>
      <w:sz w:val="18"/>
      <w:szCs w:val="18"/>
    </w:rPr>
  </w:style>
  <w:style w:type="table" w:styleId="TableGrid">
    <w:name w:val="Table Grid"/>
    <w:basedOn w:val="TableNormal"/>
    <w:uiPriority w:val="99"/>
    <w:rsid w:val="007003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032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5A"/>
    <w:pPr>
      <w:spacing w:after="160" w:line="259" w:lineRule="auto"/>
    </w:pPr>
    <w:rPr>
      <w:rFonts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1E67"/>
    <w:pPr>
      <w:ind w:left="720"/>
    </w:pPr>
  </w:style>
  <w:style w:type="paragraph" w:styleId="BalloonText">
    <w:name w:val="Balloon Text"/>
    <w:basedOn w:val="Normal"/>
    <w:link w:val="BalloonTextChar"/>
    <w:uiPriority w:val="99"/>
    <w:semiHidden/>
    <w:rsid w:val="00C0584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05840"/>
    <w:rPr>
      <w:rFonts w:ascii="Segoe UI" w:hAnsi="Segoe UI" w:cs="Segoe UI"/>
      <w:sz w:val="18"/>
      <w:szCs w:val="18"/>
    </w:rPr>
  </w:style>
  <w:style w:type="table" w:styleId="TableGrid">
    <w:name w:val="Table Grid"/>
    <w:basedOn w:val="TableNormal"/>
    <w:uiPriority w:val="99"/>
    <w:rsid w:val="007003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03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78534">
      <w:bodyDiv w:val="1"/>
      <w:marLeft w:val="0"/>
      <w:marRight w:val="0"/>
      <w:marTop w:val="0"/>
      <w:marBottom w:val="0"/>
      <w:divBdr>
        <w:top w:val="none" w:sz="0" w:space="0" w:color="auto"/>
        <w:left w:val="none" w:sz="0" w:space="0" w:color="auto"/>
        <w:bottom w:val="none" w:sz="0" w:space="0" w:color="auto"/>
        <w:right w:val="none" w:sz="0" w:space="0" w:color="auto"/>
      </w:divBdr>
    </w:div>
    <w:div w:id="16191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9FC283DF012F4546985365F8FC2620F8" ma:contentTypeVersion="79" ma:contentTypeDescription="" ma:contentTypeScope="" ma:versionID="0d2f5a27d3da84d809d6e6ef7df408c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xmlns:ns6="14c566f8-a620-452d-893b-0887f1510572" targetNamespace="http://schemas.microsoft.com/office/2006/metadata/properties" ma:root="true" ma:fieldsID="d9bdd44e492212327ebcfb357879d90b" ns1:_="" ns2:_="" ns3:_="" ns4:_="" ns5:_="" ns6:_="">
    <xsd:import namespace="http://schemas.microsoft.com/sharepoint/v3"/>
    <xsd:import namespace="96664bca-06c0-4657-b6f9-0a997f5ff9b9"/>
    <xsd:import namespace="c2760211-3e43-4ff7-a9ea-22e8b7d99117"/>
    <xsd:import namespace="410da107-b4b9-4416-82f0-a17ea7b4313c"/>
    <xsd:import namespace="44d82dea-fc32-4e1e-a3c6-c3136ef66f65"/>
    <xsd:import namespace="14c566f8-a620-452d-893b-0887f1510572"/>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element ref="ns6:Date" minOccurs="0"/>
                <xsd:element ref="ns6:M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c566f8-a620-452d-893b-0887f1510572" elementFormDefault="qualified">
    <xsd:import namespace="http://schemas.microsoft.com/office/2006/documentManagement/types"/>
    <xsd:import namespace="http://schemas.microsoft.com/office/infopath/2007/PartnerControls"/>
    <xsd:element name="Date" ma:index="76" nillable="true" ma:displayName="Date" ma:format="DateOnly" ma:internalName="Date">
      <xsd:simpleType>
        <xsd:restriction base="dms:DateTime"/>
      </xsd:simpleType>
    </xsd:element>
    <xsd:element name="Map" ma:index="77" nillable="true" ma:displayName="Map" ma:default="Yes" ma:description="Is it a map?" ma:format="Dropdown" ma:internalName="Map">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Date xmlns="14c566f8-a620-452d-893b-0887f1510572">2014-11-04T00:00:00+00:00</Date>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class="ExternalClass00B34DF9F8FA484A8B989F5BBEF4B563"&gt;&lt;p&gt;​Regional Humanitarian Coordination meeting&lt;/p&gt;&lt;/div&gt;</Document_x0020_Description>
    <Websio_x0020_Document_x0020_Preview xmlns="96664bca-06c0-4657-b6f9-0a997f5ff9b9">/Europe/Ukraine/_layouts/WebsioPreviewField/preview.aspx?ID=1e1444be-d11e-4740-8f50-2b1d4945a47a&amp;WebID=b7aee503-7270-4d4c-abf8-e06a4eef7c58&amp;SiteID=0e29c24b-3e6a-4c7c-8cc1-69b27805b55c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6</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Map xmlns="14c566f8-a620-452d-893b-0887f1510572">No</Map>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Europe</TermName>
          <TermId xmlns="http://schemas.microsoft.com/office/infopath/2007/PartnerControls">a02c5014-00e3-4a9f-bba8-9771fcacb8ac</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2014-11-04T00:00:00+00:00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F51986E0-7E3D-4242-A343-647FEEA1965B}"/>
</file>

<file path=customXml/itemProps2.xml><?xml version="1.0" encoding="utf-8"?>
<ds:datastoreItem xmlns:ds="http://schemas.openxmlformats.org/officeDocument/2006/customXml" ds:itemID="{E2F28021-E132-44FD-AD92-DDE3E1E53F62}"/>
</file>

<file path=customXml/itemProps3.xml><?xml version="1.0" encoding="utf-8"?>
<ds:datastoreItem xmlns:ds="http://schemas.openxmlformats.org/officeDocument/2006/customXml" ds:itemID="{70110B74-44B2-4459-A0F5-C1C847953B94}"/>
</file>

<file path=customXml/itemProps4.xml><?xml version="1.0" encoding="utf-8"?>
<ds:datastoreItem xmlns:ds="http://schemas.openxmlformats.org/officeDocument/2006/customXml" ds:itemID="{941DA815-B890-4DB1-A4D3-1DD021F16F9E}"/>
</file>

<file path=docProps/app.xml><?xml version="1.0" encoding="utf-8"?>
<Properties xmlns="http://schemas.openxmlformats.org/officeDocument/2006/extended-properties" xmlns:vt="http://schemas.openxmlformats.org/officeDocument/2006/docPropsVTypes">
  <Template>Normal</Template>
  <TotalTime>1314</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Minutes_ Coordination Meeting_Dnipro_04.11.2014</dc:title>
  <dc:creator>HP 2</dc:creator>
  <cp:lastModifiedBy>OCHA</cp:lastModifiedBy>
  <cp:revision>5</cp:revision>
  <cp:lastPrinted>2014-10-16T06:31:00Z</cp:lastPrinted>
  <dcterms:created xsi:type="dcterms:W3CDTF">2014-11-04T16:00:00Z</dcterms:created>
  <dcterms:modified xsi:type="dcterms:W3CDTF">2014-11-05T16:09:00Z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0x010100AA7AFC8FE433CD4B94E991D812AE17EB009FC283DF012F4546985365F8FC2620F8</vt:lpwstr>
  </property>
  <property fmtid="{D5CDD505-2E9C-101B-9397-08002B2CF9AE}" pid="3" name="TaxKeyword">
    <vt:lpwstr/>
  </property>
  <property fmtid="{D5CDD505-2E9C-101B-9397-08002B2CF9AE}" pid="5" name="Region">
    <vt:lpwstr>6;#Europe|a02c5014-00e3-4a9f-bba8-9771fcacb8ac</vt:lpwstr>
  </property>
  <property fmtid="{D5CDD505-2E9C-101B-9397-08002B2CF9AE}" pid="6" name="Miscellaneoud Terms">
    <vt:lpwstr/>
  </property>
  <property fmtid="{D5CDD505-2E9C-101B-9397-08002B2CF9AE}" pid="7" name="Shelter Programming1">
    <vt:lpwstr/>
  </property>
  <property fmtid="{D5CDD505-2E9C-101B-9397-08002B2CF9AE}" pid="8" name="Information Management">
    <vt:lpwstr/>
  </property>
  <property fmtid="{D5CDD505-2E9C-101B-9397-08002B2CF9AE}" pid="9" name="NFI Guidance1">
    <vt:lpwstr/>
  </property>
  <property fmtid="{D5CDD505-2E9C-101B-9397-08002B2CF9AE}" pid="13" name="Damage Location">
    <vt:lpwstr/>
  </property>
  <property fmtid="{D5CDD505-2E9C-101B-9397-08002B2CF9AE}" pid="15" name="InterCluster">
    <vt:lpwstr/>
  </property>
  <property fmtid="{D5CDD505-2E9C-101B-9397-08002B2CF9AE}" pid="16" name="Management/Coordination">
    <vt:lpwstr>116;#Meeting Minutes|073dd3fd-2ae4-4873-a4a7-3498e6b393b4</vt:lpwstr>
  </property>
  <property fmtid="{D5CDD505-2E9C-101B-9397-08002B2CF9AE}" pid="18" name="Cross Cutting1">
    <vt:lpwstr/>
  </property>
  <property fmtid="{D5CDD505-2E9C-101B-9397-08002B2CF9AE}" pid="20" name="AM&amp;E">
    <vt:lpwstr/>
  </property>
  <property fmtid="{D5CDD505-2E9C-101B-9397-08002B2CF9AE}" pid="21" name="Shelter Technical1">
    <vt:lpwstr/>
  </property>
  <property fmtid="{D5CDD505-2E9C-101B-9397-08002B2CF9AE}" pid="22" name="Event Type">
    <vt:lpwstr/>
  </property>
  <property fmtid="{D5CDD505-2E9C-101B-9397-08002B2CF9AE}" pid="23" name="Shelter Planning1">
    <vt:lpwstr/>
  </property>
  <property fmtid="{D5CDD505-2E9C-101B-9397-08002B2CF9AE}" pid="24" name="Document Language">
    <vt:lpwstr>115;#English|53eb1c9d-8416-419a-9260-1df8e70b86c2</vt:lpwstr>
  </property>
  <property fmtid="{D5CDD505-2E9C-101B-9397-08002B2CF9AE}" pid="25" name="Document Category">
    <vt:lpwstr/>
  </property>
</Properties>
</file>