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787" w:rsidRPr="000F1787" w:rsidRDefault="000F1787" w:rsidP="000F1787">
      <w:pPr>
        <w:widowControl w:val="0"/>
        <w:autoSpaceDE w:val="0"/>
        <w:autoSpaceDN w:val="0"/>
        <w:adjustRightInd w:val="0"/>
        <w:rPr>
          <w:rFonts w:ascii="Helvetica" w:hAnsi="Helvetica" w:cs="Helvetica"/>
          <w:b/>
        </w:rPr>
      </w:pPr>
      <w:r w:rsidRPr="000F1787">
        <w:rPr>
          <w:rFonts w:ascii="Helvetica" w:hAnsi="Helvetica" w:cs="Helvetica"/>
          <w:b/>
        </w:rPr>
        <w:t>U</w:t>
      </w:r>
      <w:r w:rsidRPr="000F1787">
        <w:rPr>
          <w:rFonts w:ascii="Helvetica" w:hAnsi="Helvetica" w:cs="Helvetica"/>
          <w:b/>
        </w:rPr>
        <w:t xml:space="preserve">pdate on the shelter cluster meeting from </w:t>
      </w:r>
      <w:r w:rsidRPr="000F1787">
        <w:rPr>
          <w:rFonts w:ascii="Helvetica" w:hAnsi="Helvetica" w:cs="Helvetica"/>
          <w:b/>
        </w:rPr>
        <w:t>1/2/13:</w:t>
      </w:r>
    </w:p>
    <w:p w:rsidR="000F1787" w:rsidRDefault="000F1787" w:rsidP="000F1787">
      <w:pPr>
        <w:widowControl w:val="0"/>
        <w:autoSpaceDE w:val="0"/>
        <w:autoSpaceDN w:val="0"/>
        <w:adjustRightInd w:val="0"/>
        <w:rPr>
          <w:rFonts w:ascii="Helvetica" w:hAnsi="Helvetica" w:cs="Helvetica"/>
        </w:rPr>
      </w:pPr>
    </w:p>
    <w:p w:rsidR="000F1787" w:rsidRDefault="000F1787" w:rsidP="000F1787">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rPr>
        <w:t xml:space="preserve">The </w:t>
      </w:r>
      <w:proofErr w:type="spellStart"/>
      <w:r>
        <w:rPr>
          <w:rFonts w:ascii="Helvetica" w:hAnsi="Helvetica" w:cs="Helvetica"/>
        </w:rPr>
        <w:t>MoU</w:t>
      </w:r>
      <w:proofErr w:type="spellEnd"/>
      <w:r>
        <w:rPr>
          <w:rFonts w:ascii="Helvetica" w:hAnsi="Helvetica" w:cs="Helvetica"/>
        </w:rPr>
        <w:t xml:space="preserve"> (latest version attached) between Government and the NGOs for working in the informal settlements has been submitted to the legal department for a final check and as soon as MOLGUDH&amp;E receives it back it should be ready for signing.</w:t>
      </w:r>
    </w:p>
    <w:p w:rsidR="000F1787" w:rsidRDefault="000F1787" w:rsidP="000F1787">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rPr>
        <w:t>NZAID is providing funding to Rotary, Habitat Fiji and Friend, as well as tarpaulins and toolkits to NDMO. While Habitat is planning on building transitional houses and providing construction training, it would be good to know what Rotary and Friends are planning to use their shelter budgets for and where. </w:t>
      </w:r>
    </w:p>
    <w:p w:rsidR="000F1787" w:rsidRDefault="000F1787" w:rsidP="000F1787">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rPr>
        <w:t>Concerns were raised in regards to only repairing houses to a state that they were in before the cyclone, as this will only leave them in a vulnerable state for next time. To make the houses reasonably cyclone resistant would require a complete rebuilt in many cases (foundations, hold downs against uplift, good framing material (rot and termite resistant), bracing, strapping or brackets, good quality CGI sheeting, cyclone nails with cyclone washers...). It might actually be cheaper and much safer to built new "transitional shelters" instead of repairing severely damaged houses in these cases.</w:t>
      </w:r>
    </w:p>
    <w:p w:rsidR="000F1787" w:rsidRDefault="000F1787" w:rsidP="000F1787">
      <w:pPr>
        <w:widowControl w:val="0"/>
        <w:numPr>
          <w:ilvl w:val="0"/>
          <w:numId w:val="1"/>
        </w:numPr>
        <w:tabs>
          <w:tab w:val="left" w:pos="220"/>
          <w:tab w:val="left" w:pos="720"/>
        </w:tabs>
        <w:autoSpaceDE w:val="0"/>
        <w:autoSpaceDN w:val="0"/>
        <w:adjustRightInd w:val="0"/>
        <w:ind w:hanging="720"/>
        <w:rPr>
          <w:rFonts w:ascii="Helvetica" w:hAnsi="Helvetica" w:cs="Helvetica"/>
        </w:rPr>
      </w:pPr>
      <w:proofErr w:type="spellStart"/>
      <w:r>
        <w:rPr>
          <w:rFonts w:ascii="Helvetica" w:hAnsi="Helvetica" w:cs="Helvetica"/>
        </w:rPr>
        <w:t>Masi</w:t>
      </w:r>
      <w:proofErr w:type="spellEnd"/>
      <w:r>
        <w:rPr>
          <w:rFonts w:ascii="Helvetica" w:hAnsi="Helvetica" w:cs="Helvetica"/>
        </w:rPr>
        <w:t xml:space="preserve"> from HFHF has kindly offered to draw up the design (with input from </w:t>
      </w:r>
      <w:proofErr w:type="spellStart"/>
      <w:r>
        <w:rPr>
          <w:rFonts w:ascii="Helvetica" w:hAnsi="Helvetica" w:cs="Helvetica"/>
        </w:rPr>
        <w:t>Pratarp</w:t>
      </w:r>
      <w:proofErr w:type="spellEnd"/>
      <w:r>
        <w:rPr>
          <w:rFonts w:ascii="Helvetica" w:hAnsi="Helvetica" w:cs="Helvetica"/>
        </w:rPr>
        <w:t xml:space="preserve"> Singh) and also to provide a 'Bill of Quantities' for the 'transitional shelters' to all NGOs to make it easy for them to get an accurate costing. This should be available by Monday 4/2/13 and the cost per unit should be below F$ 3000 for materials.</w:t>
      </w:r>
    </w:p>
    <w:p w:rsidR="000F1787" w:rsidRDefault="000F1787" w:rsidP="000F1787">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rPr>
        <w:t>It is proposed that a construction training is incorporated into all projects in all settlements where the NGOs are working in order to make all inhabitants aware of safe construction techniques that would make their structures much more resistant to cyclones. </w:t>
      </w:r>
    </w:p>
    <w:p w:rsidR="000F1787" w:rsidRDefault="000F1787" w:rsidP="000F1787">
      <w:pPr>
        <w:widowControl w:val="0"/>
        <w:numPr>
          <w:ilvl w:val="0"/>
          <w:numId w:val="1"/>
        </w:numPr>
        <w:tabs>
          <w:tab w:val="left" w:pos="220"/>
          <w:tab w:val="left" w:pos="720"/>
        </w:tabs>
        <w:autoSpaceDE w:val="0"/>
        <w:autoSpaceDN w:val="0"/>
        <w:adjustRightInd w:val="0"/>
        <w:ind w:hanging="720"/>
        <w:rPr>
          <w:rFonts w:ascii="Helvetica" w:hAnsi="Helvetica" w:cs="Helvetica"/>
        </w:rPr>
      </w:pPr>
      <w:proofErr w:type="spellStart"/>
      <w:r>
        <w:rPr>
          <w:rFonts w:ascii="Helvetica" w:hAnsi="Helvetica" w:cs="Helvetica"/>
        </w:rPr>
        <w:t>Pratarp</w:t>
      </w:r>
      <w:proofErr w:type="spellEnd"/>
      <w:r>
        <w:rPr>
          <w:rFonts w:ascii="Helvetica" w:hAnsi="Helvetica" w:cs="Helvetica"/>
        </w:rPr>
        <w:t xml:space="preserve"> should have the safe construction messaging ready by Monday (4/2/13) in three languages on the one sheet and these will then be made available to all NGOs to use in their trainings and activities. My understanding is that </w:t>
      </w:r>
      <w:proofErr w:type="spellStart"/>
      <w:r>
        <w:rPr>
          <w:rFonts w:ascii="Helvetica" w:hAnsi="Helvetica" w:cs="Helvetica"/>
        </w:rPr>
        <w:t>AusAID</w:t>
      </w:r>
      <w:proofErr w:type="spellEnd"/>
      <w:r>
        <w:rPr>
          <w:rFonts w:ascii="Helvetica" w:hAnsi="Helvetica" w:cs="Helvetica"/>
        </w:rPr>
        <w:t xml:space="preserve"> is providing funding for the printing and laminating (please correct me if I am wrong).</w:t>
      </w:r>
    </w:p>
    <w:p w:rsidR="000F1787" w:rsidRDefault="000F1787" w:rsidP="000F1787">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rPr>
        <w:t>The cluster needs to produce a revised shelter section for the Humanitarian Action Plan and I therefore need all NGOs that have not given me an overview of their shelter plans and current funding details to do this as soon possible (Monday 4/2/13 as the HAP meeting is on Tuesday).</w:t>
      </w:r>
    </w:p>
    <w:p w:rsidR="000F1787" w:rsidRDefault="000F1787" w:rsidP="000F1787">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rPr>
        <w:t xml:space="preserve">We also need to make sure that all informal settlements are covered and that we are not overlapping in other areas. Can all NGOs please provide details of their planned areas of operations? If this proves too difficult, may I propose a separate meeting to discuss this </w:t>
      </w:r>
      <w:proofErr w:type="gramStart"/>
      <w:r>
        <w:rPr>
          <w:rFonts w:ascii="Helvetica" w:hAnsi="Helvetica" w:cs="Helvetica"/>
        </w:rPr>
        <w:t>issue.</w:t>
      </w:r>
      <w:proofErr w:type="gramEnd"/>
      <w:r>
        <w:rPr>
          <w:rFonts w:ascii="Helvetica" w:hAnsi="Helvetica" w:cs="Helvetica"/>
        </w:rPr>
        <w:t xml:space="preserve"> Can you please provide feedback on this to </w:t>
      </w:r>
      <w:r>
        <w:rPr>
          <w:rFonts w:ascii="Helvetica" w:hAnsi="Helvetica" w:cs="Helvetica"/>
        </w:rPr>
        <w:t>shelter coordinator.</w:t>
      </w:r>
      <w:bookmarkStart w:id="0" w:name="_GoBack"/>
      <w:bookmarkEnd w:id="0"/>
    </w:p>
    <w:p w:rsidR="004F6FBF" w:rsidRPr="000F1787" w:rsidRDefault="000F1787" w:rsidP="000F1787">
      <w:pPr>
        <w:widowControl w:val="0"/>
        <w:numPr>
          <w:ilvl w:val="0"/>
          <w:numId w:val="1"/>
        </w:numPr>
        <w:tabs>
          <w:tab w:val="left" w:pos="220"/>
          <w:tab w:val="left" w:pos="720"/>
        </w:tabs>
        <w:autoSpaceDE w:val="0"/>
        <w:autoSpaceDN w:val="0"/>
        <w:adjustRightInd w:val="0"/>
        <w:ind w:hanging="720"/>
        <w:rPr>
          <w:rFonts w:ascii="Helvetica" w:hAnsi="Helvetica" w:cs="Helvetica"/>
        </w:rPr>
      </w:pPr>
      <w:r w:rsidRPr="000F1787">
        <w:rPr>
          <w:rFonts w:ascii="Helvetica" w:hAnsi="Helvetica" w:cs="Helvetica"/>
        </w:rPr>
        <w:t xml:space="preserve">Next shelter cluster meeting (apart from the above) will be on Monday 11/2/13 as we have the Inter Cluster HAP workshop on Tuesday 4/2/13. Should anyone have any queries meanwhile please feel free to contact </w:t>
      </w:r>
      <w:proofErr w:type="gramStart"/>
      <w:r w:rsidRPr="000F1787">
        <w:rPr>
          <w:rFonts w:ascii="Helvetica" w:hAnsi="Helvetica" w:cs="Helvetica"/>
        </w:rPr>
        <w:t>me.</w:t>
      </w:r>
      <w:proofErr w:type="gramEnd"/>
      <w:r w:rsidRPr="000F1787">
        <w:rPr>
          <w:rFonts w:ascii="Helvetica" w:hAnsi="Helvetica" w:cs="Helvetica"/>
        </w:rPr>
        <w:t> </w:t>
      </w:r>
    </w:p>
    <w:sectPr w:rsidR="004F6FBF" w:rsidRPr="000F1787" w:rsidSect="00E51AA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B055362"/>
    <w:multiLevelType w:val="hybridMultilevel"/>
    <w:tmpl w:val="5A48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87"/>
    <w:rsid w:val="000F1787"/>
    <w:rsid w:val="004F6FBF"/>
    <w:rsid w:val="00E51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247D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78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Fiji</TermName>
          <TermId xmlns="http://schemas.microsoft.com/office/infopath/2007/PartnerControls">4ad174f7-e258-4087-8ba2-04ada5a4fa66</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2012</Event_x0020_Year>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Typhoon Evan 2012</TermName>
          <TermId xmlns="http://schemas.microsoft.com/office/infopath/2007/PartnerControls">46a383da-cf7e-40e1-a48f-54b189390801</TermId>
        </TermInfo>
      </Terms>
    </g2834a0a4b5b445382f80b4d1c20b873>
    <Document_x0020_Description xmlns="96664bca-06c0-4657-b6f9-0a997f5ff9b9">&lt;div class="ExternalClass66FB16170721497E92BFDD8095EC8B31"&gt;&lt;p&gt;Updates on the Shelter Cluster meeting for 01/02/2013​&lt;/p&gt;&lt;/div&gt;</Document_x0020_Description>
    <Websio_x0020_Document_x0020_Preview xmlns="96664bca-06c0-4657-b6f9-0a997f5ff9b9">/Asia/Pacific/FijiTyphoonEvan2012/_layouts/WebsioPreviewField/preview.aspx?ID=a2de3205-5e18-47f6-93cd-6bb22c2b4e6c&amp;WebID=ee325889-ce5c-4792-87d7-611a4bae021f&amp;SiteID=0e29c24b-3e6a-4c7c-8cc1-69b27805b55c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263</Value>
      <Value>372</Value>
      <Value>5</Value>
      <Value>116</Value>
      <Value>115</Value>
      <Value>15</Value>
      <Value>11</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2013-02-01T00:00:00+00:00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12288D230956BF46B40810EB5C29DFC0" ma:contentTypeVersion="77" ma:contentTypeDescription="" ma:contentTypeScope="" ma:versionID="bd66c1616c8c34dffd08e36de6d253f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BB70E-0A25-40D7-AB63-2AB79F60C952}"/>
</file>

<file path=customXml/itemProps2.xml><?xml version="1.0" encoding="utf-8"?>
<ds:datastoreItem xmlns:ds="http://schemas.openxmlformats.org/officeDocument/2006/customXml" ds:itemID="{4DDD8EC6-F83C-4D4A-A5DC-A77DEF537923}"/>
</file>

<file path=customXml/itemProps3.xml><?xml version="1.0" encoding="utf-8"?>
<ds:datastoreItem xmlns:ds="http://schemas.openxmlformats.org/officeDocument/2006/customXml" ds:itemID="{44C8D730-6F8C-4281-A360-886739031748}"/>
</file>

<file path=docProps/app.xml><?xml version="1.0" encoding="utf-8"?>
<Properties xmlns="http://schemas.openxmlformats.org/officeDocument/2006/extended-properties" xmlns:vt="http://schemas.openxmlformats.org/officeDocument/2006/docPropsVTypes">
  <Template>Normal.dotm</Template>
  <TotalTime>4</TotalTime>
  <Pages>1</Pages>
  <Words>441</Words>
  <Characters>2514</Characters>
  <Application>Microsoft Macintosh Word</Application>
  <DocSecurity>0</DocSecurity>
  <Lines>20</Lines>
  <Paragraphs>5</Paragraphs>
  <ScaleCrop>false</ScaleCrop>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cluster meeting</dc:title>
  <dc:subject/>
  <dc:creator>Michael Gloeckle</dc:creator>
  <cp:keywords/>
  <dc:description/>
  <cp:lastModifiedBy>Michael Gloeckle</cp:lastModifiedBy>
  <cp:revision>1</cp:revision>
  <dcterms:created xsi:type="dcterms:W3CDTF">2013-02-06T19:34:00Z</dcterms:created>
  <dcterms:modified xsi:type="dcterms:W3CDTF">2013-02-06T19:38:00Z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0x010100AA7AFC8FE433CD4B94E991D812AE17EB0012288D230956BF46B40810EB5C29DFC0</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372;#Typhoon Evan 2012|46a383da-cf7e-40e1-a48f-54b189390801</vt:lpwstr>
  </property>
  <property fmtid="{D5CDD505-2E9C-101B-9397-08002B2CF9AE}" pid="14" name="Country">
    <vt:lpwstr>263;#Fiji|4ad174f7-e258-4087-8ba2-04ada5a4fa66</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