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1AB" w:rsidRDefault="00DD23BF" w:rsidP="000E5D33">
      <w:pPr>
        <w:bidi/>
        <w:jc w:val="right"/>
      </w:pPr>
      <w:r>
        <w:rPr>
          <w:noProof/>
          <w:lang w:val="en-US"/>
        </w:rPr>
        <mc:AlternateContent>
          <mc:Choice Requires="wpg">
            <w:drawing>
              <wp:anchor distT="0" distB="0" distL="114300" distR="114300" simplePos="0" relativeHeight="251679744" behindDoc="0" locked="0" layoutInCell="1" allowOverlap="1" wp14:anchorId="78E42181" wp14:editId="62E65716">
                <wp:simplePos x="0" y="0"/>
                <wp:positionH relativeFrom="column">
                  <wp:posOffset>4954847</wp:posOffset>
                </wp:positionH>
                <wp:positionV relativeFrom="paragraph">
                  <wp:posOffset>3023540</wp:posOffset>
                </wp:positionV>
                <wp:extent cx="290830" cy="296545"/>
                <wp:effectExtent l="0" t="0" r="0" b="8255"/>
                <wp:wrapNone/>
                <wp:docPr id="29" name="Group 29"/>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30" name="Oval 30"/>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DD23BF" w:rsidRPr="00DD23BF" w:rsidRDefault="00DD23BF" w:rsidP="00DD23BF">
                              <w:pPr>
                                <w:jc w:val="center"/>
                                <w:rPr>
                                  <w:sz w:val="24"/>
                                  <w:szCs w:val="24"/>
                                  <w:lang w:val="en-GB"/>
                                </w:rPr>
                              </w:pPr>
                              <w:r w:rsidRPr="00DD23BF">
                                <w:rPr>
                                  <w:sz w:val="24"/>
                                  <w:szCs w:val="24"/>
                                </w:rPr>
                                <w:t>2</w:t>
                              </w:r>
                            </w:p>
                          </w:txbxContent>
                        </wps:txbx>
                        <wps:bodyPr rot="0" vert="horz" wrap="square" lIns="91440" tIns="45720" rIns="91440" bIns="45720" anchor="t" anchorCtr="0">
                          <a:noAutofit/>
                        </wps:bodyPr>
                      </wps:wsp>
                    </wpg:wgp>
                  </a:graphicData>
                </a:graphic>
              </wp:anchor>
            </w:drawing>
          </mc:Choice>
          <mc:Fallback>
            <w:pict>
              <v:group w14:anchorId="78E42181" id="Group 29" o:spid="_x0000_s1026" style="position:absolute;margin-left:390.15pt;margin-top:238.05pt;width:22.9pt;height:23.35pt;z-index:251679744"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">
                <v:oval id="Oval 30" o:spid="_x0000_s1027"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3SZ8AA&#10;AADbAAAADwAAAGRycy9kb3ducmV2LnhtbERPS2sCMRC+F/wPYQRvNavSIlujFKHFk1Jf5+lm9kE3&#10;kyUZdfXXN4dCjx/fe7HqXauuFGLj2cBknIEiLrxtuDJwPHw8z0FFQbbYeiYDd4qwWg6eFphbf+Mv&#10;uu6lUimEY44GapEu1zoWNTmMY98RJ670waEkGCptA95SuGv1NMtetcOGU0ONHa1rKn72F2fgUx5k&#10;u/Ph9DItt0F257L/3uyMGQ379zdQQr38i//cG2tgltanL+kH6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3SZ8AAAADbAAAADwAAAAAAAAAAAAAAAACYAgAAZHJzL2Rvd25y&#10;ZXYueG1sUEsFBgAAAAAEAAQA9QAAAIUDAAAAAA==&#10;" fillcolor="#f2f2f2 [3052]" strokecolor="black [3213]" strokeweight="1.5pt">
                  <v:stroke joinstyle="miter"/>
                </v:oval>
                <v:shapetype id="_x0000_t202" coordsize="21600,21600" o:spt="202" path="m,l,21600r21600,l21600,xe">
                  <v:stroke joinstyle="miter"/>
                  <v:path gradientshapeok="t" o:connecttype="rect"/>
                </v:shapetype>
                <v:shape id="_x0000_s1028"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DD23BF" w:rsidRPr="00DD23BF" w:rsidRDefault="00DD23BF" w:rsidP="00DD23BF">
                        <w:pPr>
                          <w:jc w:val="center"/>
                          <w:rPr>
                            <w:sz w:val="24"/>
                            <w:szCs w:val="24"/>
                            <w:lang w:val="en-GB"/>
                          </w:rPr>
                        </w:pPr>
                        <w:r w:rsidRPr="00DD23BF">
                          <w:rPr>
                            <w:sz w:val="24"/>
                            <w:szCs w:val="24"/>
                          </w:rPr>
                          <w:t>2</w:t>
                        </w:r>
                      </w:p>
                    </w:txbxContent>
                  </v:textbox>
                </v:shape>
              </v:group>
            </w:pict>
          </mc:Fallback>
        </mc:AlternateContent>
      </w:r>
      <w:r>
        <w:rPr>
          <w:noProof/>
          <w:lang w:val="en-US"/>
        </w:rPr>
        <mc:AlternateContent>
          <mc:Choice Requires="wpg">
            <w:drawing>
              <wp:anchor distT="0" distB="0" distL="114300" distR="114300" simplePos="0" relativeHeight="251673600" behindDoc="0" locked="0" layoutInCell="1" allowOverlap="1" wp14:anchorId="39A7BF55" wp14:editId="7363FFA2">
                <wp:simplePos x="0" y="0"/>
                <wp:positionH relativeFrom="column">
                  <wp:posOffset>4367192</wp:posOffset>
                </wp:positionH>
                <wp:positionV relativeFrom="paragraph">
                  <wp:posOffset>3326294</wp:posOffset>
                </wp:positionV>
                <wp:extent cx="290830" cy="296545"/>
                <wp:effectExtent l="0" t="0" r="0" b="8255"/>
                <wp:wrapNone/>
                <wp:docPr id="17" name="Group 17"/>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18" name="Oval 18"/>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DD23BF" w:rsidRPr="00DD23BF" w:rsidRDefault="00DD23BF" w:rsidP="00DD23BF">
                              <w:pPr>
                                <w:jc w:val="center"/>
                                <w:rPr>
                                  <w:sz w:val="24"/>
                                  <w:szCs w:val="24"/>
                                  <w:lang w:val="en-GB"/>
                                </w:rPr>
                              </w:pPr>
                              <w:r>
                                <w:rPr>
                                  <w:sz w:val="24"/>
                                  <w:szCs w:val="24"/>
                                </w:rPr>
                                <w:t>1</w:t>
                              </w:r>
                            </w:p>
                          </w:txbxContent>
                        </wps:txbx>
                        <wps:bodyPr rot="0" vert="horz" wrap="square" lIns="91440" tIns="45720" rIns="91440" bIns="45720" anchor="t" anchorCtr="0">
                          <a:noAutofit/>
                        </wps:bodyPr>
                      </wps:wsp>
                    </wpg:wgp>
                  </a:graphicData>
                </a:graphic>
              </wp:anchor>
            </w:drawing>
          </mc:Choice>
          <mc:Fallback>
            <w:pict>
              <v:group w14:anchorId="39A7BF55" id="Group 17" o:spid="_x0000_s1029" style="position:absolute;margin-left:343.85pt;margin-top:261.9pt;width:22.9pt;height:23.35pt;z-index:251673600"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">
                <v:oval id="Oval 18" o:spid="_x0000_s1030"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6CAcMA&#10;AADbAAAADwAAAGRycy9kb3ducmV2LnhtbESPT0sDQQzF70K/w5CCNztrQZG101KElp4sttpz3Mn+&#10;oTuZZSa2q5/eHARvCe/lvV8WqzH05kIpd5Ed3M8KMMRV9B03Dt6Pm7snMFmQPfaRycE3ZVgtJzcL&#10;LH288htdDtIYDeFcooNWZCitzVVLAfMsDsSq1TEFFF1TY33Cq4aH3s6L4tEG7FgbWhzopaXqfPgK&#10;DrbyQ344HT8e5vVrkv2pHj93e+dup+P6GYzQKP/mv+udV3yF1V90ALv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66CAcMAAADbAAAADwAAAAAAAAAAAAAAAACYAgAAZHJzL2Rv&#10;d25yZXYueG1sUEsFBgAAAAAEAAQA9QAAAIgDAAAAAA==&#10;" fillcolor="#f2f2f2 [3052]" strokecolor="black [3213]" strokeweight="1.5pt">
                  <v:stroke joinstyle="miter"/>
                </v:oval>
                <v:shape id="_x0000_s1031"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DD23BF" w:rsidRPr="00DD23BF" w:rsidRDefault="00DD23BF" w:rsidP="00DD23BF">
                        <w:pPr>
                          <w:jc w:val="center"/>
                          <w:rPr>
                            <w:sz w:val="24"/>
                            <w:szCs w:val="24"/>
                            <w:lang w:val="en-GB"/>
                          </w:rPr>
                        </w:pPr>
                        <w:r>
                          <w:rPr>
                            <w:sz w:val="24"/>
                            <w:szCs w:val="24"/>
                          </w:rPr>
                          <w:t>1</w:t>
                        </w:r>
                      </w:p>
                    </w:txbxContent>
                  </v:textbox>
                </v:shape>
              </v:group>
            </w:pict>
          </mc:Fallback>
        </mc:AlternateContent>
      </w:r>
      <w:r w:rsidR="003C4594">
        <w:rPr>
          <w:noProof/>
          <w:lang w:val="en-US"/>
        </w:rPr>
        <mc:AlternateContent>
          <mc:Choice Requires="wps">
            <w:drawing>
              <wp:anchor distT="0" distB="0" distL="114300" distR="114300" simplePos="0" relativeHeight="251659264" behindDoc="0" locked="0" layoutInCell="1" allowOverlap="1" wp14:anchorId="5E52EF4C" wp14:editId="2EB323C8">
                <wp:simplePos x="0" y="0"/>
                <wp:positionH relativeFrom="column">
                  <wp:posOffset>-899795</wp:posOffset>
                </wp:positionH>
                <wp:positionV relativeFrom="paragraph">
                  <wp:posOffset>287737</wp:posOffset>
                </wp:positionV>
                <wp:extent cx="967295" cy="1242000"/>
                <wp:effectExtent l="0" t="0" r="4445" b="0"/>
                <wp:wrapNone/>
                <wp:docPr id="6" name="Rectangle 6"/>
                <wp:cNvGraphicFramePr/>
                <a:graphic xmlns:a="http://schemas.openxmlformats.org/drawingml/2006/main">
                  <a:graphicData uri="http://schemas.microsoft.com/office/word/2010/wordprocessingShape">
                    <wps:wsp>
                      <wps:cNvSpPr/>
                      <wps:spPr>
                        <a:xfrm>
                          <a:off x="0" y="0"/>
                          <a:ext cx="967295" cy="124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D873C" id="Rectangle 6" o:spid="_x0000_s1026" style="position:absolute;margin-left:-70.85pt;margin-top:22.65pt;width:76.15pt;height:9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" fillcolor="#d8d8d8 [2732]" stroked="f" strokeweight="1pt"/>
            </w:pict>
          </mc:Fallback>
        </mc:AlternateContent>
      </w:r>
      <w:r w:rsidR="00B15DB2">
        <w:t xml:space="preserve">  </w:t>
      </w:r>
      <w:r w:rsidR="00066C6B" w:rsidRPr="00066C6B">
        <w:rPr>
          <w:rFonts w:cs="Arial"/>
          <w:rtl/>
        </w:rPr>
        <w:t>الكراسة 1ا.1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
        <w:gridCol w:w="2109"/>
        <w:gridCol w:w="2109"/>
        <w:gridCol w:w="4719"/>
      </w:tblGrid>
      <w:tr w:rsidR="008022A4" w:rsidRPr="008022A4" w:rsidTr="00812D60">
        <w:tc>
          <w:tcPr>
            <w:tcW w:w="9072" w:type="dxa"/>
            <w:gridSpan w:val="4"/>
            <w:shd w:val="clear" w:color="auto" w:fill="7F7F7F" w:themeFill="text1" w:themeFillTint="80"/>
          </w:tcPr>
          <w:p w:rsidR="008022A4" w:rsidRPr="008022A4" w:rsidRDefault="003C4594" w:rsidP="00066C6B">
            <w:pPr>
              <w:bidi/>
              <w:jc w:val="right"/>
              <w:rPr>
                <w:rFonts w:asciiTheme="majorHAnsi" w:hAnsiTheme="majorHAnsi"/>
                <w:lang w:val="en-GB"/>
              </w:rPr>
            </w:pPr>
            <w:r>
              <w:rPr>
                <w:noProof/>
                <w:lang w:val="en-US"/>
              </w:rPr>
              <mc:AlternateContent>
                <mc:Choice Requires="wps">
                  <w:drawing>
                    <wp:anchor distT="0" distB="0" distL="114300" distR="114300" simplePos="0" relativeHeight="251653118" behindDoc="0" locked="0" layoutInCell="1" allowOverlap="1" wp14:anchorId="29707C16" wp14:editId="5B5515F5">
                      <wp:simplePos x="0" y="0"/>
                      <wp:positionH relativeFrom="column">
                        <wp:posOffset>5688330</wp:posOffset>
                      </wp:positionH>
                      <wp:positionV relativeFrom="paragraph">
                        <wp:posOffset>-635</wp:posOffset>
                      </wp:positionV>
                      <wp:extent cx="967105" cy="1241425"/>
                      <wp:effectExtent l="0" t="0" r="4445" b="0"/>
                      <wp:wrapNone/>
                      <wp:docPr id="7" name="Rectangle 7"/>
                      <wp:cNvGraphicFramePr/>
                      <a:graphic xmlns:a="http://schemas.openxmlformats.org/drawingml/2006/main">
                        <a:graphicData uri="http://schemas.microsoft.com/office/word/2010/wordprocessingShape">
                          <wps:wsp>
                            <wps:cNvSpPr/>
                            <wps:spPr>
                              <a:xfrm>
                                <a:off x="0" y="0"/>
                                <a:ext cx="967105" cy="124142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7B75EE" id="Rectangle 7" o:spid="_x0000_s1026" style="position:absolute;margin-left:447.9pt;margin-top:-.05pt;width:76.15pt;height:97.75pt;z-index:2516531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" fillcolor="#d8d8d8 [2732]" stroked="f" strokeweight="1pt"/>
                  </w:pict>
                </mc:Fallback>
              </mc:AlternateContent>
            </w:r>
            <w:r>
              <w:rPr>
                <w:rFonts w:asciiTheme="majorHAnsi" w:hAnsiTheme="majorHAnsi"/>
                <w:noProof/>
                <w:sz w:val="36"/>
                <w:szCs w:val="36"/>
                <w:lang w:val="en-US"/>
              </w:rPr>
              <mc:AlternateContent>
                <mc:Choice Requires="wps">
                  <w:drawing>
                    <wp:anchor distT="0" distB="0" distL="114300" distR="114300" simplePos="0" relativeHeight="251657216" behindDoc="0" locked="0" layoutInCell="1" allowOverlap="1" wp14:anchorId="6A383A28" wp14:editId="0A1C0ECA">
                      <wp:simplePos x="0" y="0"/>
                      <wp:positionH relativeFrom="column">
                        <wp:posOffset>4806315</wp:posOffset>
                      </wp:positionH>
                      <wp:positionV relativeFrom="paragraph">
                        <wp:posOffset>114300</wp:posOffset>
                      </wp:positionV>
                      <wp:extent cx="504314" cy="1009015"/>
                      <wp:effectExtent l="19050" t="19050" r="10160" b="19685"/>
                      <wp:wrapNone/>
                      <wp:docPr id="4" name="Oval 4"/>
                      <wp:cNvGraphicFramePr/>
                      <a:graphic xmlns:a="http://schemas.openxmlformats.org/drawingml/2006/main">
                        <a:graphicData uri="http://schemas.microsoft.com/office/word/2010/wordprocessingShape">
                          <wps:wsp>
                            <wps:cNvSpPr/>
                            <wps:spPr>
                              <a:xfrm>
                                <a:off x="0" y="0"/>
                                <a:ext cx="504314" cy="1009015"/>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3DE7EFF" id="Oval 4" o:spid="_x0000_s1026" style="position:absolute;margin-left:378.45pt;margin-top:9pt;width:39.7pt;height:79.4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" filled="f" strokecolor="white [3212]" strokeweight="2.25pt">
                      <v:stroke joinstyle="miter"/>
                    </v:oval>
                  </w:pict>
                </mc:Fallback>
              </mc:AlternateContent>
            </w:r>
            <w:r>
              <w:rPr>
                <w:rFonts w:asciiTheme="majorHAnsi" w:hAnsiTheme="majorHAnsi"/>
                <w:noProof/>
                <w:sz w:val="36"/>
                <w:szCs w:val="36"/>
                <w:lang w:val="en-US"/>
              </w:rPr>
              <mc:AlternateContent>
                <mc:Choice Requires="wps">
                  <w:drawing>
                    <wp:anchor distT="0" distB="0" distL="114300" distR="114300" simplePos="0" relativeHeight="251658240" behindDoc="0" locked="0" layoutInCell="1" allowOverlap="1" wp14:anchorId="71701154" wp14:editId="7355BB53">
                      <wp:simplePos x="0" y="0"/>
                      <wp:positionH relativeFrom="column">
                        <wp:posOffset>5057775</wp:posOffset>
                      </wp:positionH>
                      <wp:positionV relativeFrom="paragraph">
                        <wp:posOffset>106045</wp:posOffset>
                      </wp:positionV>
                      <wp:extent cx="0" cy="1033154"/>
                      <wp:effectExtent l="19050" t="0" r="19050" b="33655"/>
                      <wp:wrapNone/>
                      <wp:docPr id="5" name="Straight Connector 5"/>
                      <wp:cNvGraphicFramePr/>
                      <a:graphic xmlns:a="http://schemas.openxmlformats.org/drawingml/2006/main">
                        <a:graphicData uri="http://schemas.microsoft.com/office/word/2010/wordprocessingShape">
                          <wps:wsp>
                            <wps:cNvCnPr/>
                            <wps:spPr>
                              <a:xfrm>
                                <a:off x="0" y="0"/>
                                <a:ext cx="0" cy="1033154"/>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5903DD" id="Straight Connector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98.25pt,8.35pt" to="398.2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" strokecolor="white [3212]" strokeweight="2.25pt">
                      <v:stroke joinstyle="miter"/>
                    </v:line>
                  </w:pict>
                </mc:Fallback>
              </mc:AlternateContent>
            </w:r>
            <w:r>
              <w:rPr>
                <w:rFonts w:asciiTheme="majorHAnsi" w:hAnsiTheme="majorHAnsi"/>
                <w:noProof/>
                <w:sz w:val="36"/>
                <w:szCs w:val="36"/>
                <w:lang w:val="en-US"/>
              </w:rPr>
              <mc:AlternateContent>
                <mc:Choice Requires="wps">
                  <w:drawing>
                    <wp:anchor distT="0" distB="0" distL="114300" distR="114300" simplePos="0" relativeHeight="251654143" behindDoc="0" locked="0" layoutInCell="1" allowOverlap="1" wp14:anchorId="3B004A13" wp14:editId="15269C89">
                      <wp:simplePos x="0" y="0"/>
                      <wp:positionH relativeFrom="column">
                        <wp:posOffset>3690718</wp:posOffset>
                      </wp:positionH>
                      <wp:positionV relativeFrom="paragraph">
                        <wp:posOffset>-283355</wp:posOffset>
                      </wp:positionV>
                      <wp:extent cx="2081249" cy="1139825"/>
                      <wp:effectExtent l="508635" t="100965" r="561340" b="104140"/>
                      <wp:wrapNone/>
                      <wp:docPr id="2" name="Rectangle 2"/>
                      <wp:cNvGraphicFramePr/>
                      <a:graphic xmlns:a="http://schemas.openxmlformats.org/drawingml/2006/main">
                        <a:graphicData uri="http://schemas.microsoft.com/office/word/2010/wordprocessingShape">
                          <wps:wsp>
                            <wps:cNvSpPr/>
                            <wps:spPr>
                              <a:xfrm rot="2700000">
                                <a:off x="0" y="0"/>
                                <a:ext cx="2081249" cy="11398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B8628" id="Rectangle 2" o:spid="_x0000_s1026" style="position:absolute;margin-left:290.6pt;margin-top:-22.3pt;width:163.9pt;height:89.75pt;rotation:45;z-index:251654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" fillcolor="white [3212]" stroked="f" strokeweight="1pt"/>
                  </w:pict>
                </mc:Fallback>
              </mc:AlternateContent>
            </w:r>
            <w:r w:rsidR="008022A4" w:rsidRPr="008022A4">
              <w:rPr>
                <w:rFonts w:asciiTheme="majorHAnsi" w:hAnsiTheme="majorHAnsi"/>
                <w:noProof/>
                <w:sz w:val="36"/>
                <w:szCs w:val="36"/>
                <w:lang w:val="en-US"/>
              </w:rPr>
              <mc:AlternateContent>
                <mc:Choice Requires="wps">
                  <w:drawing>
                    <wp:anchor distT="0" distB="0" distL="114300" distR="114300" simplePos="0" relativeHeight="251655168" behindDoc="0" locked="0" layoutInCell="1" allowOverlap="1" wp14:anchorId="05500140" wp14:editId="694CA0AE">
                      <wp:simplePos x="0" y="0"/>
                      <wp:positionH relativeFrom="margin">
                        <wp:posOffset>4554220</wp:posOffset>
                      </wp:positionH>
                      <wp:positionV relativeFrom="margin">
                        <wp:posOffset>113030</wp:posOffset>
                      </wp:positionV>
                      <wp:extent cx="1009015" cy="1009015"/>
                      <wp:effectExtent l="19050" t="19050" r="19685" b="19685"/>
                      <wp:wrapSquare wrapText="bothSides"/>
                      <wp:docPr id="1" name="Oval 1"/>
                      <wp:cNvGraphicFramePr/>
                      <a:graphic xmlns:a="http://schemas.openxmlformats.org/drawingml/2006/main">
                        <a:graphicData uri="http://schemas.microsoft.com/office/word/2010/wordprocessingShape">
                          <wps:wsp>
                            <wps:cNvSpPr/>
                            <wps:spPr>
                              <a:xfrm>
                                <a:off x="0" y="0"/>
                                <a:ext cx="1009015" cy="1009015"/>
                              </a:xfrm>
                              <a:prstGeom prst="ellipse">
                                <a:avLst/>
                              </a:prstGeom>
                              <a:solidFill>
                                <a:schemeClr val="bg1">
                                  <a:lumMod val="50000"/>
                                </a:schemeClr>
                              </a:solid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305D45" id="Oval 1" o:spid="_x0000_s1026" style="position:absolute;margin-left:358.6pt;margin-top:8.9pt;width:79.45pt;height:79.45pt;z-index:251655168;visibility:visible;mso-wrap-style:square;mso-wrap-distance-left:9pt;mso-wrap-distance-top:0;mso-wrap-distance-right:9pt;mso-wrap-distance-bottom:0;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" fillcolor="#7f7f7f [1612]" strokecolor="white [3212]" strokeweight="2.25pt">
                      <v:stroke joinstyle="miter"/>
                      <w10:wrap type="square" anchorx="margin" anchory="margin"/>
                    </v:oval>
                  </w:pict>
                </mc:Fallback>
              </mc:AlternateContent>
            </w:r>
          </w:p>
          <w:p w:rsidR="008022A4" w:rsidRPr="008022A4" w:rsidRDefault="008022A4" w:rsidP="00066C6B">
            <w:pPr>
              <w:bidi/>
              <w:jc w:val="right"/>
              <w:rPr>
                <w:rFonts w:asciiTheme="majorHAnsi" w:hAnsiTheme="majorHAnsi"/>
                <w:lang w:val="en-GB"/>
              </w:rPr>
            </w:pPr>
          </w:p>
          <w:p w:rsidR="008022A4" w:rsidRPr="008022A4" w:rsidRDefault="003C4594" w:rsidP="00066C6B">
            <w:pPr>
              <w:bidi/>
              <w:jc w:val="right"/>
              <w:rPr>
                <w:rFonts w:asciiTheme="majorHAnsi" w:hAnsiTheme="majorHAnsi"/>
                <w:color w:val="FFFFFF" w:themeColor="background1"/>
                <w:sz w:val="36"/>
                <w:szCs w:val="36"/>
                <w:lang w:val="en-GB"/>
              </w:rPr>
            </w:pPr>
            <w:r>
              <w:rPr>
                <w:rFonts w:asciiTheme="majorHAnsi" w:hAnsiTheme="majorHAnsi"/>
                <w:noProof/>
                <w:color w:val="FFFFFF" w:themeColor="background1"/>
                <w:sz w:val="36"/>
                <w:szCs w:val="36"/>
                <w:lang w:val="en-US"/>
              </w:rPr>
              <mc:AlternateContent>
                <mc:Choice Requires="wps">
                  <w:drawing>
                    <wp:anchor distT="0" distB="0" distL="114300" distR="114300" simplePos="0" relativeHeight="251656192" behindDoc="0" locked="0" layoutInCell="1" allowOverlap="1" wp14:anchorId="3BBD2866" wp14:editId="62C3AE30">
                      <wp:simplePos x="0" y="0"/>
                      <wp:positionH relativeFrom="column">
                        <wp:posOffset>4493895</wp:posOffset>
                      </wp:positionH>
                      <wp:positionV relativeFrom="paragraph">
                        <wp:posOffset>276225</wp:posOffset>
                      </wp:positionV>
                      <wp:extent cx="1074329" cy="0"/>
                      <wp:effectExtent l="0" t="19050" r="31115" b="19050"/>
                      <wp:wrapNone/>
                      <wp:docPr id="3" name="Straight Connector 3"/>
                      <wp:cNvGraphicFramePr/>
                      <a:graphic xmlns:a="http://schemas.openxmlformats.org/drawingml/2006/main">
                        <a:graphicData uri="http://schemas.microsoft.com/office/word/2010/wordprocessingShape">
                          <wps:wsp>
                            <wps:cNvCnPr/>
                            <wps:spPr>
                              <a:xfrm>
                                <a:off x="0" y="0"/>
                                <a:ext cx="1074329" cy="0"/>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1C0397" id="Straight Connector 3"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85pt,21.75pt" to="438.4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" strokecolor="white [3212]" strokeweight="2.25pt">
                      <v:stroke joinstyle="miter"/>
                    </v:line>
                  </w:pict>
                </mc:Fallback>
              </mc:AlternateContent>
            </w:r>
            <w:r>
              <w:rPr>
                <w:rFonts w:asciiTheme="majorHAnsi" w:hAnsiTheme="majorHAnsi"/>
                <w:color w:val="FFFFFF" w:themeColor="background1"/>
                <w:sz w:val="36"/>
                <w:szCs w:val="36"/>
                <w:lang w:val="en-GB"/>
              </w:rPr>
              <w:t xml:space="preserve"> </w:t>
            </w:r>
            <w:r w:rsidR="00066C6B" w:rsidRPr="00066C6B">
              <w:rPr>
                <w:rFonts w:asciiTheme="majorHAnsi" w:hAnsiTheme="majorHAnsi" w:cs="Arial"/>
                <w:color w:val="FFFFFF" w:themeColor="background1"/>
                <w:sz w:val="36"/>
                <w:szCs w:val="36"/>
                <w:rtl/>
                <w:lang w:val="en-GB"/>
              </w:rPr>
              <w:t>التقرير رقم 1 حول الحالة</w:t>
            </w:r>
            <w:r w:rsidR="006A286D">
              <w:rPr>
                <w:rFonts w:asciiTheme="majorHAnsi" w:hAnsiTheme="majorHAnsi" w:cs="Arial"/>
                <w:color w:val="FFFFFF" w:themeColor="background1"/>
                <w:sz w:val="36"/>
                <w:szCs w:val="36"/>
                <w:lang w:val="en-GB"/>
              </w:rPr>
              <w:t xml:space="preserve"> </w:t>
            </w:r>
          </w:p>
          <w:p w:rsidR="008022A4" w:rsidRPr="008022A4" w:rsidRDefault="00066C6B" w:rsidP="00066C6B">
            <w:pPr>
              <w:bidi/>
              <w:jc w:val="right"/>
              <w:rPr>
                <w:rFonts w:asciiTheme="majorHAnsi" w:hAnsiTheme="majorHAnsi"/>
                <w:b/>
                <w:color w:val="FFFFFF" w:themeColor="background1"/>
                <w:sz w:val="36"/>
                <w:szCs w:val="36"/>
                <w:lang w:val="en-GB"/>
              </w:rPr>
            </w:pPr>
            <w:r w:rsidRPr="00066C6B">
              <w:rPr>
                <w:rFonts w:asciiTheme="majorHAnsi" w:hAnsiTheme="majorHAnsi"/>
                <w:b/>
                <w:i/>
                <w:color w:val="FFFFFF" w:themeColor="background1"/>
                <w:sz w:val="36"/>
                <w:szCs w:val="36"/>
                <w:lang w:val="en-GB"/>
              </w:rPr>
              <w:t xml:space="preserve">  </w:t>
            </w:r>
            <w:r w:rsidRPr="00066C6B">
              <w:rPr>
                <w:rFonts w:asciiTheme="majorHAnsi" w:hAnsiTheme="majorHAnsi" w:cs="Arial"/>
                <w:b/>
                <w:i/>
                <w:color w:val="FFFFFF" w:themeColor="background1"/>
                <w:sz w:val="36"/>
                <w:szCs w:val="36"/>
                <w:rtl/>
                <w:lang w:val="en-GB"/>
              </w:rPr>
              <w:t xml:space="preserve">زلزال كيرات، </w:t>
            </w:r>
            <w:r w:rsidR="006A286D">
              <w:rPr>
                <w:rFonts w:asciiTheme="majorHAnsi" w:hAnsiTheme="majorHAnsi" w:cs="Arial"/>
                <w:b/>
                <w:i/>
                <w:color w:val="FFFFFF" w:themeColor="background1"/>
                <w:sz w:val="36"/>
                <w:szCs w:val="36"/>
                <w:lang w:val="en-GB"/>
              </w:rPr>
              <w:t xml:space="preserve"> </w:t>
            </w:r>
            <w:r w:rsidRPr="00066C6B">
              <w:rPr>
                <w:rFonts w:asciiTheme="majorHAnsi" w:hAnsiTheme="majorHAnsi" w:cs="Arial"/>
                <w:b/>
                <w:i/>
                <w:color w:val="FFFFFF" w:themeColor="background1"/>
                <w:sz w:val="36"/>
                <w:szCs w:val="36"/>
                <w:rtl/>
                <w:lang w:val="en-GB"/>
              </w:rPr>
              <w:t>2015</w:t>
            </w:r>
            <w:r w:rsidR="006A286D">
              <w:rPr>
                <w:rFonts w:asciiTheme="majorHAnsi" w:hAnsiTheme="majorHAnsi" w:cs="Arial"/>
                <w:b/>
                <w:i/>
                <w:color w:val="FFFFFF" w:themeColor="background1"/>
                <w:sz w:val="36"/>
                <w:szCs w:val="36"/>
                <w:lang w:val="en-GB"/>
              </w:rPr>
              <w:t xml:space="preserve"> </w:t>
            </w:r>
          </w:p>
          <w:p w:rsidR="008022A4" w:rsidRPr="008022A4" w:rsidRDefault="008022A4" w:rsidP="00066C6B">
            <w:pPr>
              <w:bidi/>
              <w:jc w:val="right"/>
              <w:rPr>
                <w:rFonts w:asciiTheme="majorHAnsi" w:hAnsiTheme="majorHAnsi"/>
                <w:lang w:val="en-GB"/>
              </w:rPr>
            </w:pPr>
          </w:p>
          <w:p w:rsidR="008022A4" w:rsidRPr="008022A4" w:rsidRDefault="00B15DB2" w:rsidP="00066C6B">
            <w:pPr>
              <w:bidi/>
              <w:jc w:val="right"/>
              <w:rPr>
                <w:rFonts w:asciiTheme="majorHAnsi" w:hAnsiTheme="majorHAnsi"/>
                <w:lang w:val="en-GB"/>
              </w:rPr>
            </w:pPr>
            <w:r>
              <w:rPr>
                <w:rFonts w:asciiTheme="majorHAnsi" w:hAnsiTheme="majorHAnsi"/>
                <w:noProof/>
                <w:lang w:val="en-US"/>
              </w:rPr>
              <mc:AlternateContent>
                <mc:Choice Requires="wps">
                  <w:drawing>
                    <wp:anchor distT="0" distB="0" distL="114300" distR="114300" simplePos="0" relativeHeight="251660288" behindDoc="1" locked="0" layoutInCell="1" allowOverlap="1" wp14:anchorId="07FE5F2D" wp14:editId="4495FEDD">
                      <wp:simplePos x="0" y="0"/>
                      <wp:positionH relativeFrom="column">
                        <wp:posOffset>-1270</wp:posOffset>
                      </wp:positionH>
                      <wp:positionV relativeFrom="paragraph">
                        <wp:posOffset>173437</wp:posOffset>
                      </wp:positionV>
                      <wp:extent cx="5689014" cy="185145"/>
                      <wp:effectExtent l="0" t="0" r="6985" b="5715"/>
                      <wp:wrapNone/>
                      <wp:docPr id="8" name="Rectangle 8"/>
                      <wp:cNvGraphicFramePr/>
                      <a:graphic xmlns:a="http://schemas.openxmlformats.org/drawingml/2006/main">
                        <a:graphicData uri="http://schemas.microsoft.com/office/word/2010/wordprocessingShape">
                          <wps:wsp>
                            <wps:cNvSpPr/>
                            <wps:spPr>
                              <a:xfrm>
                                <a:off x="0" y="0"/>
                                <a:ext cx="5689014" cy="185145"/>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FFB026" id="Rectangle 8" o:spid="_x0000_s1026" style="position:absolute;margin-left:-.1pt;margin-top:13.65pt;width:447.95pt;height:14.6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" fillcolor="#bfbfbf [2412]" stroked="f" strokeweight="1pt"/>
                  </w:pict>
                </mc:Fallback>
              </mc:AlternateContent>
            </w:r>
          </w:p>
        </w:tc>
      </w:tr>
      <w:tr w:rsidR="00B15DB2" w:rsidRPr="00227B05" w:rsidTr="006E4219">
        <w:trPr>
          <w:trHeight w:val="581"/>
        </w:trPr>
        <w:tc>
          <w:tcPr>
            <w:tcW w:w="9072" w:type="dxa"/>
            <w:gridSpan w:val="4"/>
          </w:tcPr>
          <w:p w:rsidR="00B15DB2" w:rsidRPr="00066C6B" w:rsidRDefault="00B15DB2" w:rsidP="00066C6B">
            <w:pPr>
              <w:bidi/>
              <w:jc w:val="right"/>
              <w:rPr>
                <w:rFonts w:asciiTheme="majorHAnsi" w:hAnsiTheme="majorHAnsi"/>
              </w:rPr>
            </w:pPr>
            <w:r>
              <w:rPr>
                <w:rFonts w:asciiTheme="majorHAnsi" w:hAnsiTheme="majorHAnsi"/>
                <w:lang w:val="en-GB"/>
              </w:rPr>
              <w:t xml:space="preserve"> </w:t>
            </w:r>
            <w:r w:rsidR="00066C6B" w:rsidRPr="00066C6B">
              <w:rPr>
                <w:rFonts w:asciiTheme="majorHAnsi" w:hAnsiTheme="majorHAnsi" w:cs="Arial"/>
                <w:i/>
                <w:rtl/>
                <w:lang w:val="en-GB"/>
              </w:rPr>
              <w:t>صدر في 15 أكتوبر 2015. التحديث التالي للمتابعة كان حوالي ال20 من أكتوبر</w:t>
            </w:r>
            <w:r w:rsidR="006A286D">
              <w:rPr>
                <w:rFonts w:asciiTheme="majorHAnsi" w:hAnsiTheme="majorHAnsi" w:cs="Arial"/>
                <w:i/>
                <w:lang w:val="en-GB"/>
              </w:rPr>
              <w:t xml:space="preserve">  </w:t>
            </w:r>
          </w:p>
        </w:tc>
      </w:tr>
      <w:tr w:rsidR="008022A4" w:rsidRPr="00227B05" w:rsidTr="00812D60">
        <w:trPr>
          <w:gridBefore w:val="1"/>
          <w:wBefore w:w="135" w:type="dxa"/>
        </w:trPr>
        <w:tc>
          <w:tcPr>
            <w:tcW w:w="4218" w:type="dxa"/>
            <w:gridSpan w:val="2"/>
            <w:tcBorders>
              <w:bottom w:val="single" w:sz="12" w:space="0" w:color="808080" w:themeColor="background1" w:themeShade="80"/>
            </w:tcBorders>
            <w:tcMar>
              <w:left w:w="0" w:type="dxa"/>
              <w:right w:w="0" w:type="dxa"/>
            </w:tcMar>
          </w:tcPr>
          <w:p w:rsidR="008022A4" w:rsidRPr="008022A4" w:rsidRDefault="008022A4" w:rsidP="00066C6B">
            <w:pPr>
              <w:bidi/>
              <w:rPr>
                <w:rFonts w:asciiTheme="majorHAnsi" w:hAnsiTheme="majorHAnsi"/>
                <w:sz w:val="28"/>
                <w:szCs w:val="28"/>
                <w:lang w:val="en-GB"/>
              </w:rPr>
            </w:pPr>
          </w:p>
        </w:tc>
        <w:tc>
          <w:tcPr>
            <w:tcW w:w="4719" w:type="dxa"/>
            <w:tcBorders>
              <w:bottom w:val="single" w:sz="12" w:space="0" w:color="808080" w:themeColor="background1" w:themeShade="80"/>
            </w:tcBorders>
            <w:tcMar>
              <w:left w:w="0" w:type="dxa"/>
              <w:right w:w="0" w:type="dxa"/>
            </w:tcMar>
          </w:tcPr>
          <w:p w:rsidR="008022A4" w:rsidRPr="008022A4" w:rsidRDefault="006E4219" w:rsidP="00066C6B">
            <w:pPr>
              <w:bidi/>
              <w:rPr>
                <w:rFonts w:asciiTheme="majorHAnsi" w:hAnsiTheme="majorHAnsi"/>
                <w:sz w:val="28"/>
                <w:szCs w:val="28"/>
                <w:lang w:val="en-GB"/>
              </w:rPr>
            </w:pPr>
            <w:r w:rsidRPr="00066C6B">
              <w:rPr>
                <w:rFonts w:asciiTheme="majorHAnsi" w:hAnsiTheme="majorHAnsi" w:cs="Arial"/>
                <w:sz w:val="28"/>
                <w:szCs w:val="28"/>
                <w:rtl/>
                <w:lang w:val="en-GB"/>
              </w:rPr>
              <w:t>النقاط الأساسية</w:t>
            </w:r>
            <w:r>
              <w:rPr>
                <w:rFonts w:asciiTheme="majorHAnsi" w:hAnsiTheme="majorHAnsi"/>
                <w:noProof/>
                <w:sz w:val="28"/>
                <w:szCs w:val="28"/>
                <w:lang w:val="en-US"/>
              </w:rPr>
              <w:t xml:space="preserve"> </w:t>
            </w:r>
            <w:r w:rsidR="00D311F1">
              <w:rPr>
                <w:rFonts w:asciiTheme="majorHAnsi" w:hAnsiTheme="majorHAnsi"/>
                <w:noProof/>
                <w:sz w:val="28"/>
                <w:szCs w:val="28"/>
                <w:lang w:val="en-US"/>
              </w:rPr>
              <mc:AlternateContent>
                <mc:Choice Requires="wps">
                  <w:drawing>
                    <wp:anchor distT="0" distB="0" distL="114300" distR="114300" simplePos="0" relativeHeight="251661312" behindDoc="1" locked="0" layoutInCell="1" allowOverlap="1" wp14:anchorId="0821CFA4" wp14:editId="14278393">
                      <wp:simplePos x="0" y="0"/>
                      <wp:positionH relativeFrom="column">
                        <wp:posOffset>46355</wp:posOffset>
                      </wp:positionH>
                      <wp:positionV relativeFrom="paragraph">
                        <wp:posOffset>219710</wp:posOffset>
                      </wp:positionV>
                      <wp:extent cx="2948400" cy="356260"/>
                      <wp:effectExtent l="0" t="0" r="4445" b="5715"/>
                      <wp:wrapNone/>
                      <wp:docPr id="10" name="Rectangle 10"/>
                      <wp:cNvGraphicFramePr/>
                      <a:graphic xmlns:a="http://schemas.openxmlformats.org/drawingml/2006/main">
                        <a:graphicData uri="http://schemas.microsoft.com/office/word/2010/wordprocessingShape">
                          <wps:wsp>
                            <wps:cNvSpPr/>
                            <wps:spPr>
                              <a:xfrm>
                                <a:off x="0" y="0"/>
                                <a:ext cx="2948400" cy="35626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F2EB3" id="Rectangle 10" o:spid="_x0000_s1026" style="position:absolute;margin-left:3.65pt;margin-top:17.3pt;width:232.15pt;height:28.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" fillcolor="#7f7f7f [1612]" stroked="f" strokeweight="1pt"/>
                  </w:pict>
                </mc:Fallback>
              </mc:AlternateContent>
            </w:r>
          </w:p>
        </w:tc>
      </w:tr>
      <w:tr w:rsidR="00D311F1" w:rsidRPr="008411C5" w:rsidTr="00812D60">
        <w:trPr>
          <w:gridBefore w:val="1"/>
          <w:wBefore w:w="135" w:type="dxa"/>
          <w:trHeight w:val="2586"/>
        </w:trPr>
        <w:tc>
          <w:tcPr>
            <w:tcW w:w="4218" w:type="dxa"/>
            <w:gridSpan w:val="2"/>
            <w:tcBorders>
              <w:top w:val="single" w:sz="12" w:space="0" w:color="808080" w:themeColor="background1" w:themeShade="80"/>
            </w:tcBorders>
            <w:tcMar>
              <w:left w:w="0" w:type="dxa"/>
              <w:right w:w="0" w:type="dxa"/>
            </w:tcMar>
          </w:tcPr>
          <w:p w:rsidR="00066C6B" w:rsidRPr="00066C6B" w:rsidRDefault="00066C6B" w:rsidP="00066C6B">
            <w:pPr>
              <w:pStyle w:val="ListParagraph"/>
              <w:numPr>
                <w:ilvl w:val="0"/>
                <w:numId w:val="6"/>
              </w:numPr>
              <w:bidi/>
              <w:spacing w:before="120" w:after="120"/>
              <w:rPr>
                <w:rFonts w:asciiTheme="majorHAnsi" w:hAnsiTheme="majorHAnsi"/>
                <w:rtl/>
                <w:lang w:val="en-GB"/>
              </w:rPr>
            </w:pPr>
            <w:r w:rsidRPr="00066C6B">
              <w:rPr>
                <w:rFonts w:asciiTheme="majorHAnsi" w:hAnsiTheme="majorHAnsi" w:cs="Arial"/>
                <w:rtl/>
                <w:lang w:val="en-GB"/>
              </w:rPr>
              <w:t>في مساء 14 آذار / مارس، ضرب زلزال قوي مقاطعات كيرات الجنوبية</w:t>
            </w:r>
            <w:r w:rsidRPr="00066C6B">
              <w:rPr>
                <w:rFonts w:asciiTheme="majorHAnsi" w:hAnsiTheme="majorHAnsi"/>
                <w:lang w:val="en-GB"/>
              </w:rPr>
              <w:t>.</w:t>
            </w:r>
          </w:p>
          <w:p w:rsidR="00066C6B" w:rsidRPr="00066C6B" w:rsidRDefault="00066C6B" w:rsidP="00066C6B">
            <w:pPr>
              <w:pStyle w:val="ListParagraph"/>
              <w:bidi/>
              <w:spacing w:before="120" w:after="120"/>
              <w:rPr>
                <w:rFonts w:asciiTheme="majorHAnsi" w:hAnsiTheme="majorHAnsi"/>
                <w:rtl/>
                <w:lang w:val="en-GB"/>
              </w:rPr>
            </w:pPr>
            <w:r w:rsidRPr="00066C6B">
              <w:rPr>
                <w:rFonts w:asciiTheme="majorHAnsi" w:hAnsiTheme="majorHAnsi" w:cs="Arial"/>
                <w:rtl/>
                <w:lang w:val="en-GB"/>
              </w:rPr>
              <w:t>وقد بلغت قوة الزلزال 7.5 درجة على مقياس ريختر، وقد شعر به أيضا سكان العاصمة جالندو</w:t>
            </w:r>
            <w:r w:rsidRPr="00066C6B">
              <w:rPr>
                <w:rFonts w:asciiTheme="majorHAnsi" w:hAnsiTheme="majorHAnsi"/>
                <w:lang w:val="en-GB"/>
              </w:rPr>
              <w:t>.</w:t>
            </w:r>
          </w:p>
          <w:p w:rsidR="00066C6B" w:rsidRPr="00066C6B" w:rsidRDefault="00066C6B" w:rsidP="00066C6B">
            <w:pPr>
              <w:pStyle w:val="ListParagraph"/>
              <w:numPr>
                <w:ilvl w:val="0"/>
                <w:numId w:val="6"/>
              </w:numPr>
              <w:bidi/>
              <w:spacing w:before="120" w:after="120"/>
              <w:rPr>
                <w:rFonts w:asciiTheme="majorHAnsi" w:hAnsiTheme="majorHAnsi"/>
                <w:rtl/>
                <w:lang w:val="en-GB"/>
              </w:rPr>
            </w:pPr>
            <w:r w:rsidRPr="00066C6B">
              <w:rPr>
                <w:rFonts w:asciiTheme="majorHAnsi" w:hAnsiTheme="majorHAnsi" w:cs="Arial"/>
                <w:rtl/>
                <w:lang w:val="en-GB"/>
              </w:rPr>
              <w:t>وقد تحدثت تقارير المصادر الإعلامية عن إصابات ووفيات في المناطق المتضررة، ولكن لم يتم تأكيد أية أرقام</w:t>
            </w:r>
            <w:r w:rsidRPr="00066C6B">
              <w:rPr>
                <w:rFonts w:asciiTheme="majorHAnsi" w:hAnsiTheme="majorHAnsi"/>
                <w:lang w:val="en-GB"/>
              </w:rPr>
              <w:t>.</w:t>
            </w:r>
          </w:p>
          <w:p w:rsidR="00066C6B" w:rsidRPr="00066C6B" w:rsidRDefault="00066C6B" w:rsidP="00066C6B">
            <w:pPr>
              <w:pStyle w:val="ListParagraph"/>
              <w:numPr>
                <w:ilvl w:val="0"/>
                <w:numId w:val="6"/>
              </w:numPr>
              <w:bidi/>
              <w:spacing w:before="120" w:after="120"/>
              <w:rPr>
                <w:rFonts w:asciiTheme="majorHAnsi" w:hAnsiTheme="majorHAnsi"/>
                <w:rtl/>
                <w:lang w:val="en-GB"/>
              </w:rPr>
            </w:pPr>
            <w:r w:rsidRPr="00066C6B">
              <w:rPr>
                <w:rFonts w:asciiTheme="majorHAnsi" w:hAnsiTheme="majorHAnsi" w:cs="Arial"/>
                <w:rtl/>
                <w:lang w:val="en-GB"/>
              </w:rPr>
              <w:t>ووفقا لتقديرات السلطات الإقليمية، فإن حوالي 6،000 مبنى قد دمرت أو أصيبت بأضرار بالغة</w:t>
            </w:r>
            <w:r w:rsidRPr="00066C6B">
              <w:rPr>
                <w:rFonts w:asciiTheme="majorHAnsi" w:hAnsiTheme="majorHAnsi"/>
                <w:lang w:val="en-GB"/>
              </w:rPr>
              <w:t>.</w:t>
            </w:r>
          </w:p>
          <w:p w:rsidR="00812D60" w:rsidRPr="008022A4" w:rsidRDefault="00066C6B" w:rsidP="00066C6B">
            <w:pPr>
              <w:pStyle w:val="ListParagraph"/>
              <w:numPr>
                <w:ilvl w:val="0"/>
                <w:numId w:val="6"/>
              </w:numPr>
              <w:bidi/>
              <w:spacing w:before="120" w:after="120"/>
              <w:contextualSpacing w:val="0"/>
              <w:rPr>
                <w:rFonts w:asciiTheme="majorHAnsi" w:hAnsiTheme="majorHAnsi"/>
                <w:lang w:val="en-GB"/>
              </w:rPr>
            </w:pPr>
            <w:r w:rsidRPr="00066C6B">
              <w:rPr>
                <w:rFonts w:asciiTheme="majorHAnsi" w:hAnsiTheme="majorHAnsi" w:cs="Arial"/>
                <w:rtl/>
                <w:lang w:val="en-GB"/>
              </w:rPr>
              <w:t>هناك 250،000 نسمة يعيشون ضمن دائرة يبلغ شعاعها 100 كم من مركز الزلزال</w:t>
            </w:r>
            <w:r w:rsidRPr="00066C6B">
              <w:rPr>
                <w:rFonts w:asciiTheme="majorHAnsi" w:hAnsiTheme="majorHAnsi"/>
                <w:lang w:val="en-GB"/>
              </w:rPr>
              <w:t>.</w:t>
            </w:r>
          </w:p>
        </w:tc>
        <w:tc>
          <w:tcPr>
            <w:tcW w:w="4719" w:type="dxa"/>
            <w:vMerge w:val="restart"/>
            <w:tcBorders>
              <w:top w:val="single" w:sz="12" w:space="0" w:color="808080" w:themeColor="background1" w:themeShade="80"/>
            </w:tcBorders>
            <w:shd w:val="clear" w:color="auto" w:fill="auto"/>
            <w:tcMar>
              <w:left w:w="0" w:type="dxa"/>
              <w:right w:w="0" w:type="dxa"/>
            </w:tcMar>
          </w:tcPr>
          <w:p w:rsidR="00D311F1" w:rsidRDefault="00066C6B" w:rsidP="00066C6B">
            <w:pPr>
              <w:bidi/>
              <w:jc w:val="center"/>
              <w:rPr>
                <w:rFonts w:asciiTheme="majorHAnsi" w:hAnsiTheme="majorHAnsi"/>
                <w:lang w:val="en-GB"/>
              </w:rPr>
            </w:pPr>
            <w:r w:rsidRPr="00066C6B">
              <w:rPr>
                <w:rFonts w:cs="Arial"/>
                <w:i/>
                <w:color w:val="FFFFFF" w:themeColor="background1"/>
                <w:sz w:val="32"/>
                <w:szCs w:val="32"/>
                <w:rtl/>
                <w:lang w:val="en-GB"/>
              </w:rPr>
              <w:t xml:space="preserve">خريطة كيرات، </w:t>
            </w:r>
            <w:r w:rsidR="004F3E8F">
              <w:rPr>
                <w:rFonts w:asciiTheme="majorHAnsi" w:hAnsiTheme="majorHAnsi"/>
                <w:noProof/>
                <w:lang w:val="en-US"/>
              </w:rPr>
              <mc:AlternateContent>
                <mc:Choice Requires="wps">
                  <w:drawing>
                    <wp:anchor distT="0" distB="0" distL="114300" distR="114300" simplePos="0" relativeHeight="251706368" behindDoc="0" locked="0" layoutInCell="1" allowOverlap="1" wp14:anchorId="32BAB7B0" wp14:editId="4025BC7F">
                      <wp:simplePos x="0" y="0"/>
                      <wp:positionH relativeFrom="column">
                        <wp:posOffset>869949</wp:posOffset>
                      </wp:positionH>
                      <wp:positionV relativeFrom="paragraph">
                        <wp:posOffset>2262217</wp:posOffset>
                      </wp:positionV>
                      <wp:extent cx="489233" cy="247461"/>
                      <wp:effectExtent l="0" t="0" r="25400" b="19685"/>
                      <wp:wrapNone/>
                      <wp:docPr id="61" name="Straight Connector 61"/>
                      <wp:cNvGraphicFramePr/>
                      <a:graphic xmlns:a="http://schemas.openxmlformats.org/drawingml/2006/main">
                        <a:graphicData uri="http://schemas.microsoft.com/office/word/2010/wordprocessingShape">
                          <wps:wsp>
                            <wps:cNvCnPr/>
                            <wps:spPr>
                              <a:xfrm flipH="1" flipV="1">
                                <a:off x="0" y="0"/>
                                <a:ext cx="489233" cy="247461"/>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C5C276" id="Straight Connector 61" o:spid="_x0000_s1026" style="position:absolute;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pt,178.15pt" to="107pt,1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" strokecolor="red" strokeweight="1pt">
                      <v:stroke joinstyle="miter"/>
                    </v:line>
                  </w:pict>
                </mc:Fallback>
              </mc:AlternateContent>
            </w:r>
            <w:r w:rsidR="004F3E8F" w:rsidRPr="004F3E8F">
              <w:rPr>
                <w:rFonts w:asciiTheme="majorHAnsi" w:hAnsiTheme="majorHAnsi"/>
                <w:noProof/>
                <w:lang w:val="en-US"/>
              </w:rPr>
              <mc:AlternateContent>
                <mc:Choice Requires="wps">
                  <w:drawing>
                    <wp:anchor distT="45720" distB="45720" distL="114300" distR="114300" simplePos="0" relativeHeight="251703296" behindDoc="0" locked="0" layoutInCell="1" allowOverlap="1" wp14:anchorId="02BD1AA6" wp14:editId="2BB402DC">
                      <wp:simplePos x="0" y="0"/>
                      <wp:positionH relativeFrom="column">
                        <wp:posOffset>1319724</wp:posOffset>
                      </wp:positionH>
                      <wp:positionV relativeFrom="paragraph">
                        <wp:posOffset>2361294</wp:posOffset>
                      </wp:positionV>
                      <wp:extent cx="931873" cy="29121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873" cy="291210"/>
                              </a:xfrm>
                              <a:prstGeom prst="rect">
                                <a:avLst/>
                              </a:prstGeom>
                              <a:noFill/>
                              <a:ln w="9525">
                                <a:noFill/>
                                <a:miter lim="800000"/>
                                <a:headEnd/>
                                <a:tailEnd/>
                              </a:ln>
                            </wps:spPr>
                            <wps:txbx>
                              <w:txbxContent>
                                <w:p w:rsidR="004F3E8F" w:rsidRPr="004F3E8F" w:rsidRDefault="004F3E8F">
                                  <w:pPr>
                                    <w:rPr>
                                      <w:b/>
                                      <w:color w:val="FF0000"/>
                                      <w:lang w:val="en-GB"/>
                                    </w:rPr>
                                  </w:pPr>
                                  <w:r w:rsidRPr="004F3E8F">
                                    <w:rPr>
                                      <w:b/>
                                      <w:color w:val="FF0000"/>
                                    </w:rPr>
                                    <w:t>Epicentre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BD1AA6" id="Text Box 2" o:spid="_x0000_s1032" type="#_x0000_t202" style="position:absolute;left:0;text-align:left;margin-left:103.9pt;margin-top:185.95pt;width:73.4pt;height:22.9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" filled="f" stroked="f">
                      <v:textbox>
                        <w:txbxContent>
                          <w:p w:rsidR="004F3E8F" w:rsidRPr="004F3E8F" w:rsidRDefault="004F3E8F">
                            <w:pPr>
                              <w:rPr>
                                <w:b/>
                                <w:color w:val="FF0000"/>
                                <w:lang w:val="en-GB"/>
                              </w:rPr>
                            </w:pPr>
                            <w:r w:rsidRPr="004F3E8F">
                              <w:rPr>
                                <w:b/>
                                <w:color w:val="FF0000"/>
                              </w:rPr>
                              <w:t>Epicentre</w:t>
                            </w:r>
                          </w:p>
                        </w:txbxContent>
                      </v:textbox>
                    </v:shape>
                  </w:pict>
                </mc:Fallback>
              </mc:AlternateContent>
            </w:r>
            <w:r w:rsidR="004F3E8F">
              <w:rPr>
                <w:noProof/>
                <w:lang w:val="en-US"/>
              </w:rPr>
              <mc:AlternateContent>
                <mc:Choice Requires="wps">
                  <w:drawing>
                    <wp:anchor distT="0" distB="0" distL="114300" distR="114300" simplePos="0" relativeHeight="251682816" behindDoc="0" locked="0" layoutInCell="1" allowOverlap="1" wp14:anchorId="33DE8060" wp14:editId="79EFB42B">
                      <wp:simplePos x="0" y="0"/>
                      <wp:positionH relativeFrom="column">
                        <wp:posOffset>719309</wp:posOffset>
                      </wp:positionH>
                      <wp:positionV relativeFrom="paragraph">
                        <wp:posOffset>2125952</wp:posOffset>
                      </wp:positionV>
                      <wp:extent cx="197643" cy="197643"/>
                      <wp:effectExtent l="19050" t="19050" r="12065" b="12065"/>
                      <wp:wrapNone/>
                      <wp:docPr id="35" name="Donut 35"/>
                      <wp:cNvGraphicFramePr/>
                      <a:graphic xmlns:a="http://schemas.openxmlformats.org/drawingml/2006/main">
                        <a:graphicData uri="http://schemas.microsoft.com/office/word/2010/wordprocessingShape">
                          <wps:wsp>
                            <wps:cNvSpPr/>
                            <wps:spPr>
                              <a:xfrm>
                                <a:off x="0" y="0"/>
                                <a:ext cx="197643" cy="197643"/>
                              </a:xfrm>
                              <a:prstGeom prst="donut">
                                <a:avLst/>
                              </a:prstGeom>
                              <a:solidFill>
                                <a:schemeClr val="bg1">
                                  <a:lumMod val="85000"/>
                                </a:schemeClr>
                              </a:solid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7AAD0C"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35" o:spid="_x0000_s1026" type="#_x0000_t23" style="position:absolute;margin-left:56.65pt;margin-top:167.4pt;width:15.55pt;height:15.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" fillcolor="#d8d8d8 [2732]" strokecolor="red" strokeweight="2.25pt">
                      <v:stroke joinstyle="miter"/>
                    </v:shape>
                  </w:pict>
                </mc:Fallback>
              </mc:AlternateContent>
            </w:r>
            <w:r w:rsidR="004F3E8F" w:rsidRPr="004F3E8F">
              <w:rPr>
                <w:rFonts w:asciiTheme="majorHAnsi" w:hAnsiTheme="majorHAnsi"/>
                <w:noProof/>
                <w:lang w:val="en-US"/>
              </w:rPr>
              <mc:AlternateContent>
                <mc:Choice Requires="wps">
                  <w:drawing>
                    <wp:anchor distT="45720" distB="45720" distL="114300" distR="114300" simplePos="0" relativeHeight="251705344" behindDoc="0" locked="0" layoutInCell="1" allowOverlap="1" wp14:anchorId="7BDFD8E4" wp14:editId="5590AC05">
                      <wp:simplePos x="0" y="0"/>
                      <wp:positionH relativeFrom="column">
                        <wp:posOffset>1564373</wp:posOffset>
                      </wp:positionH>
                      <wp:positionV relativeFrom="paragraph">
                        <wp:posOffset>2081559</wp:posOffset>
                      </wp:positionV>
                      <wp:extent cx="1007587" cy="291210"/>
                      <wp:effectExtent l="0" t="0" r="0" b="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87" cy="291210"/>
                              </a:xfrm>
                              <a:prstGeom prst="rect">
                                <a:avLst/>
                              </a:prstGeom>
                              <a:noFill/>
                              <a:ln w="9525">
                                <a:noFill/>
                                <a:miter lim="800000"/>
                                <a:headEnd/>
                                <a:tailEnd/>
                              </a:ln>
                            </wps:spPr>
                            <wps:txbx>
                              <w:txbxContent>
                                <w:p w:rsidR="004F3E8F" w:rsidRPr="004F3E8F" w:rsidRDefault="004F3E8F" w:rsidP="004F3E8F">
                                  <w:pPr>
                                    <w:rPr>
                                      <w:b/>
                                      <w:color w:val="FF0000"/>
                                      <w:lang w:val="en-GB"/>
                                    </w:rPr>
                                  </w:pPr>
                                  <w:r>
                                    <w:rPr>
                                      <w:b/>
                                      <w:color w:val="FF0000"/>
                                    </w:rPr>
                                    <w:t>100</w:t>
                                  </w:r>
                                  <w:r w:rsidR="002C65FD">
                                    <w:rPr>
                                      <w:b/>
                                      <w:color w:val="FF0000"/>
                                    </w:rPr>
                                    <w:t xml:space="preserve"> </w:t>
                                  </w:r>
                                  <w:r>
                                    <w:rPr>
                                      <w:b/>
                                      <w:color w:val="FF0000"/>
                                    </w:rPr>
                                    <w:t>km radius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DFD8E4" id="_x0000_s1033" type="#_x0000_t202" style="position:absolute;left:0;text-align:left;margin-left:123.2pt;margin-top:163.9pt;width:79.35pt;height:22.9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" filled="f" stroked="f">
                      <v:textbox>
                        <w:txbxContent>
                          <w:p w:rsidR="004F3E8F" w:rsidRPr="004F3E8F" w:rsidRDefault="004F3E8F" w:rsidP="004F3E8F">
                            <w:pPr>
                              <w:rPr>
                                <w:b/>
                                <w:color w:val="FF0000"/>
                                <w:lang w:val="en-GB"/>
                              </w:rPr>
                            </w:pPr>
                            <w:r>
                              <w:rPr>
                                <w:b/>
                                <w:color w:val="FF0000"/>
                              </w:rPr>
                              <w:t>100</w:t>
                            </w:r>
                            <w:r w:rsidR="002C65FD">
                              <w:rPr>
                                <w:b/>
                                <w:color w:val="FF0000"/>
                              </w:rPr>
                              <w:t xml:space="preserve"> </w:t>
                            </w:r>
                            <w:r>
                              <w:rPr>
                                <w:b/>
                                <w:color w:val="FF0000"/>
                              </w:rPr>
                              <w:t>km radius</w:t>
                            </w:r>
                          </w:p>
                        </w:txbxContent>
                      </v:textbox>
                    </v:shape>
                  </w:pict>
                </mc:Fallback>
              </mc:AlternateContent>
            </w:r>
            <w:r w:rsidR="00DD23BF">
              <w:rPr>
                <w:noProof/>
                <w:lang w:val="en-US"/>
              </w:rPr>
              <mc:AlternateContent>
                <mc:Choice Requires="wpg">
                  <w:drawing>
                    <wp:anchor distT="0" distB="0" distL="114300" distR="114300" simplePos="0" relativeHeight="251681792" behindDoc="0" locked="0" layoutInCell="1" allowOverlap="1" wp14:anchorId="73931D27" wp14:editId="6DD26809">
                      <wp:simplePos x="0" y="0"/>
                      <wp:positionH relativeFrom="column">
                        <wp:posOffset>1015720</wp:posOffset>
                      </wp:positionH>
                      <wp:positionV relativeFrom="paragraph">
                        <wp:posOffset>1877348</wp:posOffset>
                      </wp:positionV>
                      <wp:extent cx="290830" cy="296545"/>
                      <wp:effectExtent l="0" t="0" r="0" b="8255"/>
                      <wp:wrapNone/>
                      <wp:docPr id="32" name="Group 32"/>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33" name="Oval 33"/>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DD23BF" w:rsidRPr="00DD23BF" w:rsidRDefault="00DD23BF" w:rsidP="00DD23BF">
                                    <w:pPr>
                                      <w:jc w:val="center"/>
                                      <w:rPr>
                                        <w:sz w:val="24"/>
                                        <w:szCs w:val="24"/>
                                        <w:lang w:val="en-GB"/>
                                      </w:rPr>
                                    </w:pPr>
                                    <w:r>
                                      <w:rPr>
                                        <w:sz w:val="24"/>
                                        <w:szCs w:val="24"/>
                                      </w:rPr>
                                      <w:t>6</w:t>
                                    </w:r>
                                  </w:p>
                                </w:txbxContent>
                              </wps:txbx>
                              <wps:bodyPr rot="0" vert="horz" wrap="square" lIns="91440" tIns="45720" rIns="91440" bIns="45720" anchor="t" anchorCtr="0">
                                <a:noAutofit/>
                              </wps:bodyPr>
                            </wps:wsp>
                          </wpg:wgp>
                        </a:graphicData>
                      </a:graphic>
                    </wp:anchor>
                  </w:drawing>
                </mc:Choice>
                <mc:Fallback>
                  <w:pict>
                    <v:group w14:anchorId="73931D27" id="Group 32" o:spid="_x0000_s1034" style="position:absolute;left:0;text-align:left;margin-left:80pt;margin-top:147.8pt;width:22.9pt;height:23.35pt;z-index:251681792"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">
                      <v:oval id="Oval 33" o:spid="_x0000_s1035"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9MEMMA&#10;AADbAAAADwAAAGRycy9kb3ducmV2LnhtbESPzWoCQRCE74G8w9ABb3E2SkJYHSUEIp4UNXpud3p/&#10;cKdnmWl1k6fPCAGPRVV9RU3nvWvVhUJsPBt4GWagiAtvG64MfO++nt9BRUG22HomAz8UYT57fJhi&#10;bv2VN3TZSqUShGOOBmqRLtc6FjU5jEPfESev9MGhJBkqbQNeE9y1epRlb9phw2mhxo4+aypO27Mz&#10;sJBfst1ht38dlasg60PZH5drYwZP/ccElFAv9/B/e2kNjMdw+5J+gJ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9MEMMAAADbAAAADwAAAAAAAAAAAAAAAACYAgAAZHJzL2Rv&#10;d25yZXYueG1sUEsFBgAAAAAEAAQA9QAAAIgDAAAAAA==&#10;" fillcolor="#f2f2f2 [3052]" strokecolor="black [3213]" strokeweight="1.5pt">
                        <v:stroke joinstyle="miter"/>
                      </v:oval>
                      <v:shape id="_x0000_s1036"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DD23BF" w:rsidRPr="00DD23BF" w:rsidRDefault="00DD23BF" w:rsidP="00DD23BF">
                              <w:pPr>
                                <w:jc w:val="center"/>
                                <w:rPr>
                                  <w:sz w:val="24"/>
                                  <w:szCs w:val="24"/>
                                  <w:lang w:val="en-GB"/>
                                </w:rPr>
                              </w:pPr>
                              <w:r>
                                <w:rPr>
                                  <w:sz w:val="24"/>
                                  <w:szCs w:val="24"/>
                                </w:rPr>
                                <w:t>6</w:t>
                              </w:r>
                            </w:p>
                          </w:txbxContent>
                        </v:textbox>
                      </v:shape>
                    </v:group>
                  </w:pict>
                </mc:Fallback>
              </mc:AlternateContent>
            </w:r>
            <w:r w:rsidR="00DD23BF">
              <w:rPr>
                <w:noProof/>
                <w:lang w:val="en-US"/>
              </w:rPr>
              <mc:AlternateContent>
                <mc:Choice Requires="wpg">
                  <w:drawing>
                    <wp:anchor distT="0" distB="0" distL="114300" distR="114300" simplePos="0" relativeHeight="251671552" behindDoc="0" locked="0" layoutInCell="1" allowOverlap="1" wp14:anchorId="3BEE1FAD" wp14:editId="3941F3CF">
                      <wp:simplePos x="0" y="0"/>
                      <wp:positionH relativeFrom="column">
                        <wp:posOffset>341094</wp:posOffset>
                      </wp:positionH>
                      <wp:positionV relativeFrom="paragraph">
                        <wp:posOffset>1758406</wp:posOffset>
                      </wp:positionV>
                      <wp:extent cx="290830" cy="296545"/>
                      <wp:effectExtent l="0" t="0" r="0" b="8255"/>
                      <wp:wrapNone/>
                      <wp:docPr id="16" name="Group 16"/>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14" name="Oval 14"/>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DD23BF" w:rsidRPr="00DD23BF" w:rsidRDefault="00DD23BF" w:rsidP="00DD23BF">
                                    <w:pPr>
                                      <w:jc w:val="center"/>
                                      <w:rPr>
                                        <w:sz w:val="24"/>
                                        <w:szCs w:val="24"/>
                                        <w:lang w:val="en-GB"/>
                                      </w:rPr>
                                    </w:pPr>
                                    <w:r>
                                      <w:rPr>
                                        <w:sz w:val="24"/>
                                        <w:szCs w:val="24"/>
                                      </w:rPr>
                                      <w:t>5</w:t>
                                    </w:r>
                                  </w:p>
                                </w:txbxContent>
                              </wps:txbx>
                              <wps:bodyPr rot="0" vert="horz" wrap="square" lIns="91440" tIns="45720" rIns="91440" bIns="45720" anchor="t" anchorCtr="0">
                                <a:noAutofit/>
                              </wps:bodyPr>
                            </wps:wsp>
                          </wpg:wgp>
                        </a:graphicData>
                      </a:graphic>
                    </wp:anchor>
                  </w:drawing>
                </mc:Choice>
                <mc:Fallback>
                  <w:pict>
                    <v:group w14:anchorId="3BEE1FAD" id="Group 16" o:spid="_x0000_s1037" style="position:absolute;left:0;text-align:left;margin-left:26.85pt;margin-top:138.45pt;width:22.9pt;height:23.35pt;z-index:251671552"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">
                      <v:oval id="Oval 14" o:spid="_x0000_s1038"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IBMAA&#10;AADbAAAADwAAAGRycy9kb3ducmV2LnhtbERPS2sCMRC+F/wPYQRvNau0RVajiNDiSalWz+Nm9oGb&#10;yZJMddtf3xQKvc3H95zFqnetulGIjWcDk3EGirjwtuHKwMfx9XEGKgqyxdYzGfiiCKvl4GGBufV3&#10;fqfbQSqVQjjmaKAW6XKtY1GTwzj2HXHiSh8cSoKh0jbgPYW7Vk+z7EU7bDg11NjRpqbievh0Bt7k&#10;m2x3Pp6ep+UuyP5c9pft3pjRsF/PQQn18i/+c29tmv8Ev7+kA/T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OIBMAAAADbAAAADwAAAAAAAAAAAAAAAACYAgAAZHJzL2Rvd25y&#10;ZXYueG1sUEsFBgAAAAAEAAQA9QAAAIUDAAAAAA==&#10;" fillcolor="#f2f2f2 [3052]" strokecolor="black [3213]" strokeweight="1.5pt">
                        <v:stroke joinstyle="miter"/>
                      </v:oval>
                      <v:shape id="_x0000_s1039"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DD23BF" w:rsidRPr="00DD23BF" w:rsidRDefault="00DD23BF" w:rsidP="00DD23BF">
                              <w:pPr>
                                <w:jc w:val="center"/>
                                <w:rPr>
                                  <w:sz w:val="24"/>
                                  <w:szCs w:val="24"/>
                                  <w:lang w:val="en-GB"/>
                                </w:rPr>
                              </w:pPr>
                              <w:r>
                                <w:rPr>
                                  <w:sz w:val="24"/>
                                  <w:szCs w:val="24"/>
                                </w:rPr>
                                <w:t>5</w:t>
                              </w:r>
                            </w:p>
                          </w:txbxContent>
                        </v:textbox>
                      </v:shape>
                    </v:group>
                  </w:pict>
                </mc:Fallback>
              </mc:AlternateContent>
            </w:r>
            <w:r w:rsidR="00DD23BF">
              <w:rPr>
                <w:noProof/>
                <w:lang w:val="en-US"/>
              </w:rPr>
              <mc:AlternateContent>
                <mc:Choice Requires="wpg">
                  <w:drawing>
                    <wp:anchor distT="0" distB="0" distL="114300" distR="114300" simplePos="0" relativeHeight="251675648" behindDoc="0" locked="0" layoutInCell="1" allowOverlap="1" wp14:anchorId="32331C60" wp14:editId="6DD44FFC">
                      <wp:simplePos x="0" y="0"/>
                      <wp:positionH relativeFrom="column">
                        <wp:posOffset>1238984</wp:posOffset>
                      </wp:positionH>
                      <wp:positionV relativeFrom="paragraph">
                        <wp:posOffset>461208</wp:posOffset>
                      </wp:positionV>
                      <wp:extent cx="290830" cy="296545"/>
                      <wp:effectExtent l="0" t="0" r="0" b="8255"/>
                      <wp:wrapNone/>
                      <wp:docPr id="20" name="Group 20"/>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21" name="Oval 21"/>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DD23BF" w:rsidRPr="00DD23BF" w:rsidRDefault="00DD23BF" w:rsidP="00DD23BF">
                                    <w:pPr>
                                      <w:jc w:val="center"/>
                                      <w:rPr>
                                        <w:sz w:val="24"/>
                                        <w:szCs w:val="24"/>
                                        <w:lang w:val="en-GB"/>
                                      </w:rPr>
                                    </w:pPr>
                                    <w:r>
                                      <w:rPr>
                                        <w:sz w:val="24"/>
                                        <w:szCs w:val="24"/>
                                      </w:rPr>
                                      <w:t>3</w:t>
                                    </w:r>
                                  </w:p>
                                </w:txbxContent>
                              </wps:txbx>
                              <wps:bodyPr rot="0" vert="horz" wrap="square" lIns="91440" tIns="45720" rIns="91440" bIns="45720" anchor="t" anchorCtr="0">
                                <a:noAutofit/>
                              </wps:bodyPr>
                            </wps:wsp>
                          </wpg:wgp>
                        </a:graphicData>
                      </a:graphic>
                    </wp:anchor>
                  </w:drawing>
                </mc:Choice>
                <mc:Fallback>
                  <w:pict>
                    <v:group w14:anchorId="32331C60" id="Group 20" o:spid="_x0000_s1040" style="position:absolute;left:0;text-align:left;margin-left:97.55pt;margin-top:36.3pt;width:22.9pt;height:23.35pt;z-index:251675648"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">
                      <v:oval id="Oval 21" o:spid="_x0000_s1041"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jhIcMA&#10;AADbAAAADwAAAGRycy9kb3ducmV2LnhtbESPzWoCQRCE70LeYWghN511QQkbRwlCgidFTTx3dnp/&#10;yE7PMtPRjU/vBAI5FlX1FbVcD65TFwqx9WxgNs1AEZfetlwbeD+9Tp5ARUG22HkmAz8UYb16GC2x&#10;sP7KB7ocpVYJwrFAA41IX2gdy4YcxqnviZNX+eBQkgy1tgGvCe46nWfZQjtsOS002NOmofLr+O0M&#10;vMmNbH8+fczzahdkf66Gz+3emMfx8PIMSmiQ//Bfe2sN5DP4/ZJ+gF7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jhIcMAAADbAAAADwAAAAAAAAAAAAAAAACYAgAAZHJzL2Rv&#10;d25yZXYueG1sUEsFBgAAAAAEAAQA9QAAAIgDAAAAAA==&#10;" fillcolor="#f2f2f2 [3052]" strokecolor="black [3213]" strokeweight="1.5pt">
                        <v:stroke joinstyle="miter"/>
                      </v:oval>
                      <v:shape id="_x0000_s1042"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DD23BF" w:rsidRPr="00DD23BF" w:rsidRDefault="00DD23BF" w:rsidP="00DD23BF">
                              <w:pPr>
                                <w:jc w:val="center"/>
                                <w:rPr>
                                  <w:sz w:val="24"/>
                                  <w:szCs w:val="24"/>
                                  <w:lang w:val="en-GB"/>
                                </w:rPr>
                              </w:pPr>
                              <w:r>
                                <w:rPr>
                                  <w:sz w:val="24"/>
                                  <w:szCs w:val="24"/>
                                </w:rPr>
                                <w:t>3</w:t>
                              </w:r>
                            </w:p>
                          </w:txbxContent>
                        </v:textbox>
                      </v:shape>
                    </v:group>
                  </w:pict>
                </mc:Fallback>
              </mc:AlternateContent>
            </w:r>
            <w:r w:rsidR="00DD23BF">
              <w:rPr>
                <w:noProof/>
                <w:lang w:val="en-US"/>
              </w:rPr>
              <mc:AlternateContent>
                <mc:Choice Requires="wpg">
                  <w:drawing>
                    <wp:anchor distT="0" distB="0" distL="114300" distR="114300" simplePos="0" relativeHeight="251677696" behindDoc="0" locked="0" layoutInCell="1" allowOverlap="1" wp14:anchorId="050D70D5" wp14:editId="6FAE5FA3">
                      <wp:simplePos x="0" y="0"/>
                      <wp:positionH relativeFrom="column">
                        <wp:posOffset>807901</wp:posOffset>
                      </wp:positionH>
                      <wp:positionV relativeFrom="paragraph">
                        <wp:posOffset>1079789</wp:posOffset>
                      </wp:positionV>
                      <wp:extent cx="290830" cy="296545"/>
                      <wp:effectExtent l="0" t="0" r="0" b="8255"/>
                      <wp:wrapNone/>
                      <wp:docPr id="26" name="Group 26"/>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27" name="Oval 27"/>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DD23BF" w:rsidRPr="00DD23BF" w:rsidRDefault="00DD23BF" w:rsidP="00DD23BF">
                                    <w:pPr>
                                      <w:jc w:val="center"/>
                                      <w:rPr>
                                        <w:sz w:val="24"/>
                                        <w:szCs w:val="24"/>
                                        <w:lang w:val="en-GB"/>
                                      </w:rPr>
                                    </w:pPr>
                                    <w:r>
                                      <w:rPr>
                                        <w:sz w:val="24"/>
                                        <w:szCs w:val="24"/>
                                        <w:lang w:val="en-GB"/>
                                      </w:rPr>
                                      <w:t>4</w:t>
                                    </w:r>
                                  </w:p>
                                </w:txbxContent>
                              </wps:txbx>
                              <wps:bodyPr rot="0" vert="horz" wrap="square" lIns="91440" tIns="45720" rIns="91440" bIns="45720" anchor="t" anchorCtr="0">
                                <a:noAutofit/>
                              </wps:bodyPr>
                            </wps:wsp>
                          </wpg:wgp>
                        </a:graphicData>
                      </a:graphic>
                    </wp:anchor>
                  </w:drawing>
                </mc:Choice>
                <mc:Fallback>
                  <w:pict>
                    <v:group w14:anchorId="050D70D5" id="Group 26" o:spid="_x0000_s1043" style="position:absolute;left:0;text-align:left;margin-left:63.6pt;margin-top:85pt;width:22.9pt;height:23.35pt;z-index:251677696"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">
                      <v:oval id="Oval 27" o:spid="_x0000_s1044"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3czsMA&#10;AADbAAAADwAAAGRycy9kb3ducmV2LnhtbESPzWoCQRCE74G8w9ABb3E2CzFhdRQJJHhSosZzu9P7&#10;gzs9y0xHN3l6JxDwWFTVV9RsMbhOnSnE1rOBp3EGirj0tuXawH73/vgKKgqyxc4zGfihCIv5/d0M&#10;C+sv/EnnrdQqQTgWaKAR6QutY9mQwzj2PXHyKh8cSpKh1jbgJcFdp/Msm2iHLaeFBnt6a6g8bb+d&#10;gQ/5Jdsfdl/PebUOsjlUw3G1MWb0MCynoIQGuYX/2ytrIH+Bvy/pB+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3czsMAAADbAAAADwAAAAAAAAAAAAAAAACYAgAAZHJzL2Rv&#10;d25yZXYueG1sUEsFBgAAAAAEAAQA9QAAAIgDAAAAAA==&#10;" fillcolor="#f2f2f2 [3052]" strokecolor="black [3213]" strokeweight="1.5pt">
                        <v:stroke joinstyle="miter"/>
                      </v:oval>
                      <v:shape id="_x0000_s1045"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DD23BF" w:rsidRPr="00DD23BF" w:rsidRDefault="00DD23BF" w:rsidP="00DD23BF">
                              <w:pPr>
                                <w:jc w:val="center"/>
                                <w:rPr>
                                  <w:sz w:val="24"/>
                                  <w:szCs w:val="24"/>
                                  <w:lang w:val="en-GB"/>
                                </w:rPr>
                              </w:pPr>
                              <w:r>
                                <w:rPr>
                                  <w:sz w:val="24"/>
                                  <w:szCs w:val="24"/>
                                  <w:lang w:val="en-GB"/>
                                </w:rPr>
                                <w:t>4</w:t>
                              </w:r>
                            </w:p>
                          </w:txbxContent>
                        </v:textbox>
                      </v:shape>
                    </v:group>
                  </w:pict>
                </mc:Fallback>
              </mc:AlternateContent>
            </w:r>
            <w:r w:rsidR="00D311F1">
              <w:rPr>
                <w:rFonts w:asciiTheme="majorHAnsi" w:hAnsiTheme="majorHAnsi"/>
                <w:noProof/>
                <w:lang w:val="en-US"/>
              </w:rPr>
              <w:drawing>
                <wp:inline distT="0" distB="0" distL="0" distR="0" wp14:anchorId="0F97DC44" wp14:editId="4FE9CD7B">
                  <wp:extent cx="2996711" cy="267189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enariomap.jpg"/>
                          <pic:cNvPicPr/>
                        </pic:nvPicPr>
                        <pic:blipFill rotWithShape="1">
                          <a:blip r:embed="rId5" cstate="print">
                            <a:extLst>
                              <a:ext uri="{28A0092B-C50C-407E-A947-70E740481C1C}">
                                <a14:useLocalDpi xmlns:a14="http://schemas.microsoft.com/office/drawing/2010/main" val="0"/>
                              </a:ext>
                            </a:extLst>
                          </a:blip>
                          <a:srcRect l="10926" t="1022" r="11246" b="752"/>
                          <a:stretch/>
                        </pic:blipFill>
                        <pic:spPr bwMode="auto">
                          <a:xfrm>
                            <a:off x="0" y="0"/>
                            <a:ext cx="3010263" cy="2683982"/>
                          </a:xfrm>
                          <a:prstGeom prst="rect">
                            <a:avLst/>
                          </a:prstGeom>
                          <a:ln>
                            <a:noFill/>
                          </a:ln>
                          <a:extLst>
                            <a:ext uri="{53640926-AAD7-44D8-BBD7-CCE9431645EC}">
                              <a14:shadowObscured xmlns:a14="http://schemas.microsoft.com/office/drawing/2010/main"/>
                            </a:ext>
                          </a:extLst>
                        </pic:spPr>
                      </pic:pic>
                    </a:graphicData>
                  </a:graphic>
                </wp:inline>
              </w:drawing>
            </w:r>
          </w:p>
          <w:p w:rsidR="00066C6B" w:rsidRPr="00066C6B" w:rsidRDefault="00066C6B" w:rsidP="00066C6B">
            <w:pPr>
              <w:bidi/>
              <w:rPr>
                <w:rFonts w:asciiTheme="majorHAnsi" w:hAnsiTheme="majorHAnsi"/>
                <w:i/>
                <w:rtl/>
                <w:lang w:val="en-GB"/>
              </w:rPr>
            </w:pPr>
            <w:r w:rsidRPr="00066C6B">
              <w:rPr>
                <w:rFonts w:asciiTheme="majorHAnsi" w:hAnsiTheme="majorHAnsi" w:cs="Arial"/>
                <w:i/>
                <w:rtl/>
                <w:lang w:val="en-GB"/>
              </w:rPr>
              <w:t>لائحة بالمحافظات (مع عدد السكان)</w:t>
            </w:r>
            <w:r w:rsidRPr="00066C6B">
              <w:rPr>
                <w:rFonts w:asciiTheme="majorHAnsi" w:hAnsiTheme="majorHAnsi"/>
                <w:i/>
                <w:lang w:val="en-GB"/>
              </w:rPr>
              <w:t>:</w:t>
            </w:r>
          </w:p>
          <w:p w:rsidR="00001D5C" w:rsidRPr="00001D5C" w:rsidRDefault="00066C6B" w:rsidP="00066C6B">
            <w:pPr>
              <w:bidi/>
              <w:rPr>
                <w:rFonts w:asciiTheme="majorHAnsi" w:hAnsiTheme="majorHAnsi"/>
                <w:lang w:val="en-GB"/>
              </w:rPr>
            </w:pPr>
            <w:r w:rsidRPr="00066C6B">
              <w:rPr>
                <w:rFonts w:asciiTheme="majorHAnsi" w:hAnsiTheme="majorHAnsi"/>
                <w:i/>
                <w:lang w:val="en-GB"/>
              </w:rPr>
              <w:t xml:space="preserve">1 - </w:t>
            </w:r>
            <w:r w:rsidRPr="00066C6B">
              <w:rPr>
                <w:rFonts w:asciiTheme="majorHAnsi" w:hAnsiTheme="majorHAnsi" w:cs="Arial"/>
                <w:i/>
                <w:rtl/>
                <w:lang w:val="en-GB"/>
              </w:rPr>
              <w:t>جالندو (800،000</w:t>
            </w:r>
            <w:proofErr w:type="gramStart"/>
            <w:r w:rsidRPr="00066C6B">
              <w:rPr>
                <w:rFonts w:asciiTheme="majorHAnsi" w:hAnsiTheme="majorHAnsi" w:cs="Arial"/>
                <w:i/>
                <w:rtl/>
                <w:lang w:val="en-GB"/>
              </w:rPr>
              <w:t>)؛</w:t>
            </w:r>
            <w:proofErr w:type="gramEnd"/>
            <w:r w:rsidRPr="00066C6B">
              <w:rPr>
                <w:rFonts w:asciiTheme="majorHAnsi" w:hAnsiTheme="majorHAnsi" w:cs="Arial"/>
                <w:i/>
                <w:rtl/>
                <w:lang w:val="en-GB"/>
              </w:rPr>
              <w:t xml:space="preserve"> 2 - بانابور (450،000)؛ 3 - أتكارش (250،000)؛ 4 - ناكارابر (180،000)؛ 5. روكان (50،000)؛ 6. تيرثا</w:t>
            </w:r>
            <w:r w:rsidRPr="00066C6B">
              <w:rPr>
                <w:rFonts w:asciiTheme="majorHAnsi" w:hAnsiTheme="majorHAnsi"/>
                <w:i/>
                <w:lang w:val="en-GB"/>
              </w:rPr>
              <w:t xml:space="preserve"> (</w:t>
            </w:r>
            <w:r w:rsidRPr="00066C6B">
              <w:rPr>
                <w:rFonts w:asciiTheme="majorHAnsi" w:hAnsiTheme="majorHAnsi" w:cs="Arial"/>
                <w:i/>
                <w:rtl/>
                <w:lang w:val="en-GB"/>
              </w:rPr>
              <w:t>70،000</w:t>
            </w:r>
            <w:r w:rsidRPr="00066C6B">
              <w:rPr>
                <w:rFonts w:asciiTheme="majorHAnsi" w:hAnsiTheme="majorHAnsi"/>
                <w:i/>
                <w:lang w:val="en-GB"/>
              </w:rPr>
              <w:t>).</w:t>
            </w:r>
          </w:p>
        </w:tc>
      </w:tr>
      <w:tr w:rsidR="00812D60" w:rsidRPr="008411C5" w:rsidTr="004F3E8F">
        <w:trPr>
          <w:gridBefore w:val="1"/>
          <w:wBefore w:w="135" w:type="dxa"/>
          <w:trHeight w:val="1014"/>
        </w:trPr>
        <w:tc>
          <w:tcPr>
            <w:tcW w:w="2109" w:type="dxa"/>
            <w:tcBorders>
              <w:left w:val="single" w:sz="48" w:space="0" w:color="FFFFFF" w:themeColor="background1"/>
              <w:right w:val="single" w:sz="48" w:space="0" w:color="FFFFFF" w:themeColor="background1"/>
            </w:tcBorders>
            <w:shd w:val="clear" w:color="auto" w:fill="D9D9D9" w:themeFill="background1" w:themeFillShade="D9"/>
            <w:tcMar>
              <w:left w:w="0" w:type="dxa"/>
              <w:right w:w="0" w:type="dxa"/>
            </w:tcMar>
          </w:tcPr>
          <w:p w:rsidR="00812D60" w:rsidRPr="00812D60" w:rsidRDefault="00F14D03" w:rsidP="00066C6B">
            <w:pPr>
              <w:bidi/>
              <w:spacing w:before="120"/>
              <w:jc w:val="center"/>
              <w:rPr>
                <w:rFonts w:asciiTheme="majorHAnsi" w:hAnsiTheme="majorHAnsi"/>
                <w:sz w:val="48"/>
                <w:szCs w:val="48"/>
                <w:lang w:val="en-GB"/>
              </w:rPr>
            </w:pPr>
            <w:r>
              <w:rPr>
                <w:rFonts w:asciiTheme="majorHAnsi" w:hAnsiTheme="majorHAnsi"/>
                <w:sz w:val="48"/>
                <w:szCs w:val="48"/>
                <w:lang w:val="en-GB"/>
              </w:rPr>
              <w:t>6</w:t>
            </w:r>
            <w:r w:rsidR="00812D60">
              <w:rPr>
                <w:rFonts w:asciiTheme="majorHAnsi" w:hAnsiTheme="majorHAnsi"/>
                <w:sz w:val="48"/>
                <w:szCs w:val="48"/>
                <w:lang w:val="en-GB"/>
              </w:rPr>
              <w:t>,</w:t>
            </w:r>
            <w:r w:rsidR="00812D60" w:rsidRPr="00812D60">
              <w:rPr>
                <w:rFonts w:asciiTheme="majorHAnsi" w:hAnsiTheme="majorHAnsi"/>
                <w:sz w:val="48"/>
                <w:szCs w:val="48"/>
                <w:lang w:val="en-GB"/>
              </w:rPr>
              <w:t>000</w:t>
            </w:r>
          </w:p>
          <w:p w:rsidR="00812D60" w:rsidRDefault="00066C6B" w:rsidP="00066C6B">
            <w:pPr>
              <w:bidi/>
              <w:spacing w:before="120"/>
              <w:jc w:val="center"/>
              <w:rPr>
                <w:rFonts w:asciiTheme="majorHAnsi" w:hAnsiTheme="majorHAnsi"/>
                <w:lang w:val="en-GB"/>
              </w:rPr>
            </w:pPr>
            <w:r w:rsidRPr="00066C6B">
              <w:rPr>
                <w:rFonts w:asciiTheme="majorHAnsi" w:hAnsiTheme="majorHAnsi" w:cs="Arial"/>
                <w:rtl/>
                <w:lang w:val="en-GB"/>
              </w:rPr>
              <w:t>منزال مدمر</w:t>
            </w:r>
          </w:p>
        </w:tc>
        <w:tc>
          <w:tcPr>
            <w:tcW w:w="2109" w:type="dxa"/>
            <w:tcBorders>
              <w:left w:val="single" w:sz="48" w:space="0" w:color="FFFFFF" w:themeColor="background1"/>
              <w:right w:val="single" w:sz="48" w:space="0" w:color="FFFFFF" w:themeColor="background1"/>
            </w:tcBorders>
            <w:shd w:val="clear" w:color="auto" w:fill="D9D9D9" w:themeFill="background1" w:themeFillShade="D9"/>
          </w:tcPr>
          <w:p w:rsidR="00812D60" w:rsidRPr="00812D60" w:rsidRDefault="00F14D03" w:rsidP="00066C6B">
            <w:pPr>
              <w:bidi/>
              <w:spacing w:before="120"/>
              <w:jc w:val="center"/>
              <w:rPr>
                <w:rFonts w:asciiTheme="majorHAnsi" w:hAnsiTheme="majorHAnsi"/>
                <w:sz w:val="48"/>
                <w:szCs w:val="48"/>
                <w:lang w:val="en-GB"/>
              </w:rPr>
            </w:pPr>
            <w:r>
              <w:rPr>
                <w:rFonts w:asciiTheme="majorHAnsi" w:hAnsiTheme="majorHAnsi"/>
                <w:sz w:val="48"/>
                <w:szCs w:val="48"/>
                <w:lang w:val="en-GB"/>
              </w:rPr>
              <w:t>250,</w:t>
            </w:r>
            <w:r w:rsidR="00812D60" w:rsidRPr="00812D60">
              <w:rPr>
                <w:rFonts w:asciiTheme="majorHAnsi" w:hAnsiTheme="majorHAnsi"/>
                <w:sz w:val="48"/>
                <w:szCs w:val="48"/>
                <w:lang w:val="en-GB"/>
              </w:rPr>
              <w:t>000</w:t>
            </w:r>
          </w:p>
          <w:p w:rsidR="00812D60" w:rsidRPr="00D311F1" w:rsidRDefault="00066C6B" w:rsidP="00066C6B">
            <w:pPr>
              <w:bidi/>
              <w:spacing w:before="120"/>
              <w:jc w:val="center"/>
              <w:rPr>
                <w:rFonts w:asciiTheme="majorHAnsi" w:hAnsiTheme="majorHAnsi"/>
                <w:lang w:val="en-GB"/>
              </w:rPr>
            </w:pPr>
            <w:r w:rsidRPr="00066C6B">
              <w:rPr>
                <w:rFonts w:asciiTheme="majorHAnsi" w:hAnsiTheme="majorHAnsi" w:cs="Arial"/>
                <w:rtl/>
                <w:lang w:val="en-GB"/>
              </w:rPr>
              <w:t>الاشخاص المتضررين</w:t>
            </w:r>
          </w:p>
        </w:tc>
        <w:tc>
          <w:tcPr>
            <w:tcW w:w="4719" w:type="dxa"/>
            <w:vMerge/>
            <w:tcBorders>
              <w:left w:val="single" w:sz="48" w:space="0" w:color="FFFFFF" w:themeColor="background1"/>
            </w:tcBorders>
            <w:shd w:val="clear" w:color="auto" w:fill="auto"/>
            <w:tcMar>
              <w:left w:w="0" w:type="dxa"/>
              <w:right w:w="0" w:type="dxa"/>
            </w:tcMar>
          </w:tcPr>
          <w:p w:rsidR="00812D60" w:rsidRPr="008022A4" w:rsidRDefault="00812D60" w:rsidP="00066C6B">
            <w:pPr>
              <w:bidi/>
              <w:rPr>
                <w:rFonts w:asciiTheme="majorHAnsi" w:hAnsiTheme="majorHAnsi"/>
                <w:lang w:val="en-GB"/>
              </w:rPr>
            </w:pPr>
          </w:p>
        </w:tc>
      </w:tr>
      <w:tr w:rsidR="008022A4" w:rsidRPr="008411C5" w:rsidTr="00812D60">
        <w:trPr>
          <w:gridBefore w:val="1"/>
          <w:wBefore w:w="135" w:type="dxa"/>
        </w:trPr>
        <w:tc>
          <w:tcPr>
            <w:tcW w:w="4218" w:type="dxa"/>
            <w:gridSpan w:val="2"/>
            <w:tcMar>
              <w:left w:w="0" w:type="dxa"/>
              <w:right w:w="0" w:type="dxa"/>
            </w:tcMar>
          </w:tcPr>
          <w:p w:rsidR="00D311F1" w:rsidRPr="008022A4" w:rsidRDefault="00D311F1" w:rsidP="00066C6B">
            <w:pPr>
              <w:bidi/>
              <w:rPr>
                <w:rFonts w:asciiTheme="majorHAnsi" w:hAnsiTheme="majorHAnsi"/>
                <w:lang w:val="en-GB"/>
              </w:rPr>
            </w:pPr>
          </w:p>
        </w:tc>
        <w:tc>
          <w:tcPr>
            <w:tcW w:w="4719" w:type="dxa"/>
            <w:tcMar>
              <w:left w:w="0" w:type="dxa"/>
              <w:right w:w="0" w:type="dxa"/>
            </w:tcMar>
          </w:tcPr>
          <w:p w:rsidR="008022A4" w:rsidRPr="008022A4" w:rsidRDefault="008022A4" w:rsidP="00066C6B">
            <w:pPr>
              <w:bidi/>
              <w:rPr>
                <w:rFonts w:asciiTheme="majorHAnsi" w:hAnsiTheme="majorHAnsi"/>
                <w:lang w:val="en-GB"/>
              </w:rPr>
            </w:pPr>
          </w:p>
        </w:tc>
      </w:tr>
      <w:tr w:rsidR="008022A4" w:rsidRPr="00001D5C" w:rsidTr="00812D60">
        <w:trPr>
          <w:gridBefore w:val="1"/>
          <w:wBefore w:w="135" w:type="dxa"/>
        </w:trPr>
        <w:tc>
          <w:tcPr>
            <w:tcW w:w="4218" w:type="dxa"/>
            <w:gridSpan w:val="2"/>
            <w:tcBorders>
              <w:bottom w:val="single" w:sz="12" w:space="0" w:color="808080" w:themeColor="background1" w:themeShade="80"/>
            </w:tcBorders>
            <w:tcMar>
              <w:left w:w="0" w:type="dxa"/>
              <w:right w:w="0" w:type="dxa"/>
            </w:tcMar>
          </w:tcPr>
          <w:p w:rsidR="008022A4" w:rsidRPr="008022A4" w:rsidRDefault="00066C6B" w:rsidP="00066C6B">
            <w:pPr>
              <w:bidi/>
              <w:rPr>
                <w:rFonts w:asciiTheme="majorHAnsi" w:hAnsiTheme="majorHAnsi"/>
                <w:sz w:val="28"/>
                <w:szCs w:val="28"/>
                <w:lang w:val="en-GB"/>
              </w:rPr>
            </w:pPr>
            <w:r w:rsidRPr="00066C6B">
              <w:rPr>
                <w:rFonts w:asciiTheme="majorHAnsi" w:hAnsiTheme="majorHAnsi" w:cs="Arial"/>
                <w:sz w:val="28"/>
                <w:szCs w:val="28"/>
                <w:rtl/>
                <w:lang w:val="en-GB"/>
              </w:rPr>
              <w:t>نظرة عامة للوضع</w:t>
            </w:r>
          </w:p>
        </w:tc>
        <w:tc>
          <w:tcPr>
            <w:tcW w:w="4719" w:type="dxa"/>
            <w:tcBorders>
              <w:bottom w:val="single" w:sz="12" w:space="0" w:color="808080" w:themeColor="background1" w:themeShade="80"/>
            </w:tcBorders>
            <w:tcMar>
              <w:left w:w="0" w:type="dxa"/>
              <w:right w:w="0" w:type="dxa"/>
            </w:tcMar>
          </w:tcPr>
          <w:p w:rsidR="008022A4" w:rsidRPr="008022A4" w:rsidRDefault="008022A4" w:rsidP="00066C6B">
            <w:pPr>
              <w:bidi/>
              <w:rPr>
                <w:rFonts w:asciiTheme="majorHAnsi" w:hAnsiTheme="majorHAnsi"/>
                <w:sz w:val="28"/>
                <w:szCs w:val="28"/>
                <w:lang w:val="en-GB"/>
              </w:rPr>
            </w:pPr>
          </w:p>
        </w:tc>
      </w:tr>
      <w:tr w:rsidR="00097429" w:rsidRPr="00227B05" w:rsidTr="00812D60">
        <w:trPr>
          <w:gridBefore w:val="1"/>
          <w:wBefore w:w="135" w:type="dxa"/>
        </w:trPr>
        <w:tc>
          <w:tcPr>
            <w:tcW w:w="8937" w:type="dxa"/>
            <w:gridSpan w:val="3"/>
            <w:tcMar>
              <w:left w:w="0" w:type="dxa"/>
              <w:right w:w="0" w:type="dxa"/>
            </w:tcMar>
          </w:tcPr>
          <w:p w:rsidR="00066C6B" w:rsidRPr="00066C6B" w:rsidRDefault="00066C6B" w:rsidP="00066C6B">
            <w:pPr>
              <w:bidi/>
              <w:spacing w:before="120"/>
              <w:rPr>
                <w:rFonts w:asciiTheme="majorHAnsi" w:hAnsiTheme="majorHAnsi"/>
                <w:rtl/>
                <w:lang w:val="en-GB"/>
              </w:rPr>
            </w:pPr>
            <w:r w:rsidRPr="00066C6B">
              <w:rPr>
                <w:rFonts w:asciiTheme="majorHAnsi" w:hAnsiTheme="majorHAnsi" w:cs="Arial"/>
                <w:rtl/>
                <w:lang w:val="en-GB"/>
              </w:rPr>
              <w:t>ضرب زلزال بقوة 7.5 درجة جنوب كيرات أمس، مسببا إصابات ووفيات، فضلا عن أضرار في البنية التحتية في بعض أجزاء البلاد. ويعيش حوالي 250،000 نسمة ضمن شعاع 100 كيلومتر من مركز الزلزال</w:t>
            </w:r>
            <w:r w:rsidRPr="00066C6B">
              <w:rPr>
                <w:rFonts w:asciiTheme="majorHAnsi" w:hAnsiTheme="majorHAnsi"/>
                <w:lang w:val="en-GB"/>
              </w:rPr>
              <w:t>.</w:t>
            </w:r>
          </w:p>
          <w:p w:rsidR="00066C6B" w:rsidRPr="00066C6B" w:rsidRDefault="00066C6B" w:rsidP="00066C6B">
            <w:pPr>
              <w:bidi/>
              <w:spacing w:before="120"/>
              <w:rPr>
                <w:rFonts w:asciiTheme="majorHAnsi" w:hAnsiTheme="majorHAnsi"/>
                <w:rtl/>
                <w:lang w:val="en-GB"/>
              </w:rPr>
            </w:pPr>
            <w:r w:rsidRPr="00066C6B">
              <w:rPr>
                <w:rFonts w:asciiTheme="majorHAnsi" w:hAnsiTheme="majorHAnsi" w:cs="Arial"/>
                <w:rtl/>
                <w:lang w:val="en-GB"/>
              </w:rPr>
              <w:t>المعلومات تأتي من خلال الهاتف والبريد الإلكتروني. تقارير أولية واردة من الصليب الأحمر في كيراتي ووزارة الصحة العامة ونقاط التواصل على الأرض. المستشفيات في المنطقة لا تزال تعمل</w:t>
            </w:r>
            <w:r w:rsidRPr="00066C6B">
              <w:rPr>
                <w:rFonts w:asciiTheme="majorHAnsi" w:hAnsiTheme="majorHAnsi"/>
                <w:lang w:val="en-GB"/>
              </w:rPr>
              <w:t>.</w:t>
            </w:r>
          </w:p>
          <w:p w:rsidR="00066C6B" w:rsidRPr="00066C6B" w:rsidRDefault="00066C6B" w:rsidP="00066C6B">
            <w:pPr>
              <w:bidi/>
              <w:spacing w:before="120"/>
              <w:rPr>
                <w:rFonts w:asciiTheme="majorHAnsi" w:hAnsiTheme="majorHAnsi"/>
                <w:rtl/>
                <w:lang w:val="en-GB"/>
              </w:rPr>
            </w:pPr>
            <w:r w:rsidRPr="00066C6B">
              <w:rPr>
                <w:rFonts w:asciiTheme="majorHAnsi" w:hAnsiTheme="majorHAnsi" w:cs="Arial"/>
                <w:rtl/>
                <w:lang w:val="en-GB"/>
              </w:rPr>
              <w:t>مع بداية فصل الشتاء، واستنادا إلى التأثير على عدد من السكان، مصدر القلق الكبير هو تجهيز الملاجئ الانتقالية الخاصة بحالات الطوارئ وإعدادها لفصل الشتاء</w:t>
            </w:r>
            <w:r w:rsidRPr="00066C6B">
              <w:rPr>
                <w:rFonts w:asciiTheme="majorHAnsi" w:hAnsiTheme="majorHAnsi"/>
                <w:lang w:val="en-GB"/>
              </w:rPr>
              <w:t>.</w:t>
            </w:r>
          </w:p>
          <w:p w:rsidR="004B7FDD" w:rsidRDefault="00066C6B" w:rsidP="00066C6B">
            <w:pPr>
              <w:bidi/>
              <w:spacing w:before="120"/>
              <w:rPr>
                <w:rFonts w:asciiTheme="majorHAnsi" w:hAnsiTheme="majorHAnsi" w:cs="Arial"/>
                <w:lang w:val="en-GB"/>
              </w:rPr>
            </w:pPr>
            <w:r w:rsidRPr="00066C6B">
              <w:rPr>
                <w:rFonts w:asciiTheme="majorHAnsi" w:hAnsiTheme="majorHAnsi" w:cs="Arial"/>
                <w:rtl/>
                <w:lang w:val="en-GB"/>
              </w:rPr>
              <w:t>وتقيم العديد من المجموعات المتضررة في مناطق جبلية حيث يصعب الوصول إليها (روكان وتيرثا). وقد ذكرت التقارير الأولية ان العديد من طرق المواصلات قد قطعت بسبب الانهيارات الأرضية.</w:t>
            </w:r>
          </w:p>
          <w:p w:rsidR="00066C6B" w:rsidRPr="008022A4" w:rsidRDefault="00066C6B" w:rsidP="00066C6B">
            <w:pPr>
              <w:bidi/>
              <w:spacing w:before="120"/>
              <w:rPr>
                <w:rFonts w:asciiTheme="majorHAnsi" w:hAnsiTheme="majorHAnsi"/>
                <w:lang w:val="en-GB"/>
              </w:rPr>
            </w:pPr>
            <w:r w:rsidRPr="00066C6B">
              <w:rPr>
                <w:rFonts w:asciiTheme="majorHAnsi" w:hAnsiTheme="majorHAnsi" w:cs="Arial"/>
                <w:rtl/>
                <w:lang w:val="en-GB"/>
              </w:rPr>
              <w:t>وقد أدى اجتماع للجنة الوطنية لإدارة الكوارث الليلة الماضية إلى طلب الحصول على دعم دولي للاستجابة لحالة الطوارئ وتقديم الدعم للمتضررين.</w:t>
            </w:r>
          </w:p>
        </w:tc>
      </w:tr>
    </w:tbl>
    <w:p w:rsidR="003C7932" w:rsidRDefault="003C7932" w:rsidP="00066C6B">
      <w:pPr>
        <w:bidi/>
        <w:rPr>
          <w:lang w:val="en-GB"/>
        </w:rPr>
      </w:pPr>
    </w:p>
    <w:p w:rsidR="003C7932" w:rsidRDefault="003C7932" w:rsidP="00066C6B">
      <w:pPr>
        <w:bidi/>
        <w:rPr>
          <w:lang w:val="en-GB"/>
        </w:rPr>
      </w:pPr>
      <w:r>
        <w:rPr>
          <w:lang w:val="en-GB"/>
        </w:rPr>
        <w:br w:type="page"/>
      </w:r>
    </w:p>
    <w:p w:rsidR="003C7932" w:rsidRDefault="003C7932" w:rsidP="00066C6B">
      <w:pPr>
        <w:bidi/>
        <w:jc w:val="right"/>
      </w:pPr>
      <w:r>
        <w:rPr>
          <w:noProof/>
          <w:lang w:val="en-US"/>
        </w:rPr>
        <w:lastRenderedPageBreak/>
        <mc:AlternateContent>
          <mc:Choice Requires="wpg">
            <w:drawing>
              <wp:anchor distT="0" distB="0" distL="114300" distR="114300" simplePos="0" relativeHeight="251698176" behindDoc="0" locked="0" layoutInCell="1" allowOverlap="1" wp14:anchorId="01C1BEB6" wp14:editId="00BDF1BC">
                <wp:simplePos x="0" y="0"/>
                <wp:positionH relativeFrom="column">
                  <wp:posOffset>4954847</wp:posOffset>
                </wp:positionH>
                <wp:positionV relativeFrom="paragraph">
                  <wp:posOffset>3023540</wp:posOffset>
                </wp:positionV>
                <wp:extent cx="290830" cy="296545"/>
                <wp:effectExtent l="0" t="0" r="0" b="8255"/>
                <wp:wrapNone/>
                <wp:docPr id="11" name="Group 11"/>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12" name="Oval 12"/>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3C7932" w:rsidRPr="00DD23BF" w:rsidRDefault="003C7932" w:rsidP="003C7932">
                              <w:pPr>
                                <w:jc w:val="center"/>
                                <w:rPr>
                                  <w:sz w:val="24"/>
                                  <w:szCs w:val="24"/>
                                  <w:lang w:val="en-GB"/>
                                </w:rPr>
                              </w:pPr>
                              <w:r w:rsidRPr="00DD23BF">
                                <w:rPr>
                                  <w:sz w:val="24"/>
                                  <w:szCs w:val="24"/>
                                </w:rPr>
                                <w:t>2</w:t>
                              </w:r>
                            </w:p>
                          </w:txbxContent>
                        </wps:txbx>
                        <wps:bodyPr rot="0" vert="horz" wrap="square" lIns="91440" tIns="45720" rIns="91440" bIns="45720" anchor="t" anchorCtr="0">
                          <a:noAutofit/>
                        </wps:bodyPr>
                      </wps:wsp>
                    </wpg:wgp>
                  </a:graphicData>
                </a:graphic>
              </wp:anchor>
            </w:drawing>
          </mc:Choice>
          <mc:Fallback>
            <w:pict>
              <v:group w14:anchorId="01C1BEB6" id="Group 11" o:spid="_x0000_s1046" style="position:absolute;margin-left:390.15pt;margin-top:238.05pt;width:22.9pt;height:23.35pt;z-index:251698176"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">
                <v:oval id="Oval 12" o:spid="_x0000_s1047"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a168AA&#10;AADbAAAADwAAAGRycy9kb3ducmV2LnhtbERPS2sCMRC+C/0PYQq9abYLlrI1iggtnpSq9TxuZh+4&#10;mSzJVLf+elMo9DYf33Nmi8F16kIhtp4NPE8yUMSlty3XBg779/ErqCjIFjvPZOCHIizmD6MZFtZf&#10;+ZMuO6lVCuFYoIFGpC+0jmVDDuPE98SJq3xwKAmGWtuA1xTuOp1n2Yt22HJqaLCnVUPlefftDHzI&#10;jWx/3H9N82oTZHushtN6a8zT47B8AyU0yL/4z722aX4Ov7+kA/T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ka168AAAADbAAAADwAAAAAAAAAAAAAAAACYAgAAZHJzL2Rvd25y&#10;ZXYueG1sUEsFBgAAAAAEAAQA9QAAAIUDAAAAAA==&#10;" fillcolor="#f2f2f2 [3052]" strokecolor="black [3213]" strokeweight="1.5pt">
                  <v:stroke joinstyle="miter"/>
                </v:oval>
                <v:shape id="_x0000_s1048"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3C7932" w:rsidRPr="00DD23BF" w:rsidRDefault="003C7932" w:rsidP="003C7932">
                        <w:pPr>
                          <w:jc w:val="center"/>
                          <w:rPr>
                            <w:sz w:val="24"/>
                            <w:szCs w:val="24"/>
                            <w:lang w:val="en-GB"/>
                          </w:rPr>
                        </w:pPr>
                        <w:r w:rsidRPr="00DD23BF">
                          <w:rPr>
                            <w:sz w:val="24"/>
                            <w:szCs w:val="24"/>
                          </w:rPr>
                          <w:t>2</w:t>
                        </w:r>
                      </w:p>
                    </w:txbxContent>
                  </v:textbox>
                </v:shape>
              </v:group>
            </w:pict>
          </mc:Fallback>
        </mc:AlternateContent>
      </w:r>
      <w:r>
        <w:rPr>
          <w:noProof/>
          <w:lang w:val="en-US"/>
        </w:rPr>
        <mc:AlternateContent>
          <mc:Choice Requires="wpg">
            <w:drawing>
              <wp:anchor distT="0" distB="0" distL="114300" distR="114300" simplePos="0" relativeHeight="251695104" behindDoc="0" locked="0" layoutInCell="1" allowOverlap="1" wp14:anchorId="11EF73D2" wp14:editId="2A3B0472">
                <wp:simplePos x="0" y="0"/>
                <wp:positionH relativeFrom="column">
                  <wp:posOffset>4367192</wp:posOffset>
                </wp:positionH>
                <wp:positionV relativeFrom="paragraph">
                  <wp:posOffset>3326294</wp:posOffset>
                </wp:positionV>
                <wp:extent cx="290830" cy="296545"/>
                <wp:effectExtent l="0" t="0" r="0" b="8255"/>
                <wp:wrapNone/>
                <wp:docPr id="23" name="Group 23"/>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24" name="Oval 24"/>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3C7932" w:rsidRPr="00DD23BF" w:rsidRDefault="003C7932" w:rsidP="003C7932">
                              <w:pPr>
                                <w:jc w:val="center"/>
                                <w:rPr>
                                  <w:sz w:val="24"/>
                                  <w:szCs w:val="24"/>
                                  <w:lang w:val="en-GB"/>
                                </w:rPr>
                              </w:pPr>
                              <w:r>
                                <w:rPr>
                                  <w:sz w:val="24"/>
                                  <w:szCs w:val="24"/>
                                </w:rPr>
                                <w:t>1</w:t>
                              </w:r>
                            </w:p>
                          </w:txbxContent>
                        </wps:txbx>
                        <wps:bodyPr rot="0" vert="horz" wrap="square" lIns="91440" tIns="45720" rIns="91440" bIns="45720" anchor="t" anchorCtr="0">
                          <a:noAutofit/>
                        </wps:bodyPr>
                      </wps:wsp>
                    </wpg:wgp>
                  </a:graphicData>
                </a:graphic>
              </wp:anchor>
            </w:drawing>
          </mc:Choice>
          <mc:Fallback>
            <w:pict>
              <v:group w14:anchorId="11EF73D2" id="Group 23" o:spid="_x0000_s1049" style="position:absolute;margin-left:343.85pt;margin-top:261.9pt;width:22.9pt;height:23.35pt;z-index:251695104"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">
                <v:oval id="Oval 24" o:spid="_x0000_s1050"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9CucMA&#10;AADbAAAADwAAAGRycy9kb3ducmV2LnhtbESPzWoCQRCE74G8w9ABb3E2SwxhdRQJJHhSosZzu9P7&#10;gzs9y0xHN3l6JxDwWFTVV9RsMbhOnSnE1rOBp3EGirj0tuXawH73/vgKKgqyxc4zGfihCIv5/d0M&#10;C+sv/EnnrdQqQTgWaKAR6QutY9mQwzj2PXHyKh8cSpKh1jbgJcFdp/Mse9EOW04LDfb01lB52n47&#10;Ax/yS7Y/7L4mebUOsjlUw3G1MWb0MCynoIQGuYX/2ytrIH+Gvy/pB+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9CucMAAADbAAAADwAAAAAAAAAAAAAAAACYAgAAZHJzL2Rv&#10;d25yZXYueG1sUEsFBgAAAAAEAAQA9QAAAIgDAAAAAA==&#10;" fillcolor="#f2f2f2 [3052]" strokecolor="black [3213]" strokeweight="1.5pt">
                  <v:stroke joinstyle="miter"/>
                </v:oval>
                <v:shape id="_x0000_s1051"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3C7932" w:rsidRPr="00DD23BF" w:rsidRDefault="003C7932" w:rsidP="003C7932">
                        <w:pPr>
                          <w:jc w:val="center"/>
                          <w:rPr>
                            <w:sz w:val="24"/>
                            <w:szCs w:val="24"/>
                            <w:lang w:val="en-GB"/>
                          </w:rPr>
                        </w:pPr>
                        <w:r>
                          <w:rPr>
                            <w:sz w:val="24"/>
                            <w:szCs w:val="24"/>
                          </w:rPr>
                          <w:t>1</w:t>
                        </w:r>
                      </w:p>
                    </w:txbxContent>
                  </v:textbox>
                </v:shape>
              </v:group>
            </w:pict>
          </mc:Fallback>
        </mc:AlternateContent>
      </w:r>
      <w:r>
        <w:rPr>
          <w:noProof/>
          <w:lang w:val="en-US"/>
        </w:rPr>
        <mc:AlternateContent>
          <mc:Choice Requires="wps">
            <w:drawing>
              <wp:anchor distT="0" distB="0" distL="114300" distR="114300" simplePos="0" relativeHeight="251691008" behindDoc="0" locked="0" layoutInCell="1" allowOverlap="1" wp14:anchorId="352642DE" wp14:editId="17E00635">
                <wp:simplePos x="0" y="0"/>
                <wp:positionH relativeFrom="column">
                  <wp:posOffset>-899795</wp:posOffset>
                </wp:positionH>
                <wp:positionV relativeFrom="paragraph">
                  <wp:posOffset>287737</wp:posOffset>
                </wp:positionV>
                <wp:extent cx="967295" cy="1242000"/>
                <wp:effectExtent l="0" t="0" r="4445" b="0"/>
                <wp:wrapNone/>
                <wp:docPr id="36" name="Rectangle 36"/>
                <wp:cNvGraphicFramePr/>
                <a:graphic xmlns:a="http://schemas.openxmlformats.org/drawingml/2006/main">
                  <a:graphicData uri="http://schemas.microsoft.com/office/word/2010/wordprocessingShape">
                    <wps:wsp>
                      <wps:cNvSpPr/>
                      <wps:spPr>
                        <a:xfrm>
                          <a:off x="0" y="0"/>
                          <a:ext cx="967295" cy="124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13014C" id="Rectangle 36" o:spid="_x0000_s1026" style="position:absolute;margin-left:-70.85pt;margin-top:22.65pt;width:76.15pt;height:97.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" fillcolor="#d8d8d8 [2732]" stroked="f" strokeweight="1pt"/>
            </w:pict>
          </mc:Fallback>
        </mc:AlternateContent>
      </w:r>
      <w:r w:rsidRPr="008411C5">
        <w:rPr>
          <w:lang w:val="en-GB"/>
        </w:rPr>
        <w:t xml:space="preserve">  </w:t>
      </w:r>
      <w:r w:rsidR="00066C6B" w:rsidRPr="00066C6B">
        <w:rPr>
          <w:rFonts w:cs="Arial"/>
          <w:rtl/>
        </w:rPr>
        <w:t>الكراسة 1ا.2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
        <w:gridCol w:w="2109"/>
        <w:gridCol w:w="2109"/>
        <w:gridCol w:w="4719"/>
      </w:tblGrid>
      <w:tr w:rsidR="003C7932" w:rsidRPr="008022A4" w:rsidTr="006E4219">
        <w:trPr>
          <w:trHeight w:val="1972"/>
        </w:trPr>
        <w:tc>
          <w:tcPr>
            <w:tcW w:w="9072" w:type="dxa"/>
            <w:gridSpan w:val="4"/>
            <w:shd w:val="clear" w:color="auto" w:fill="7F7F7F" w:themeFill="text1" w:themeFillTint="80"/>
          </w:tcPr>
          <w:p w:rsidR="003C7932" w:rsidRPr="008022A4" w:rsidRDefault="003C7932" w:rsidP="00066C6B">
            <w:pPr>
              <w:bidi/>
              <w:jc w:val="right"/>
              <w:rPr>
                <w:rFonts w:asciiTheme="majorHAnsi" w:hAnsiTheme="majorHAnsi"/>
                <w:lang w:val="en-GB"/>
              </w:rPr>
            </w:pPr>
            <w:r>
              <w:rPr>
                <w:noProof/>
                <w:lang w:val="en-US"/>
              </w:rPr>
              <mc:AlternateContent>
                <mc:Choice Requires="wps">
                  <w:drawing>
                    <wp:anchor distT="0" distB="0" distL="114300" distR="114300" simplePos="0" relativeHeight="251684864" behindDoc="0" locked="0" layoutInCell="1" allowOverlap="1" wp14:anchorId="085AE4A4" wp14:editId="220222B3">
                      <wp:simplePos x="0" y="0"/>
                      <wp:positionH relativeFrom="column">
                        <wp:posOffset>5688330</wp:posOffset>
                      </wp:positionH>
                      <wp:positionV relativeFrom="paragraph">
                        <wp:posOffset>-635</wp:posOffset>
                      </wp:positionV>
                      <wp:extent cx="967105" cy="1241425"/>
                      <wp:effectExtent l="0" t="0" r="4445" b="0"/>
                      <wp:wrapNone/>
                      <wp:docPr id="37" name="Rectangle 37"/>
                      <wp:cNvGraphicFramePr/>
                      <a:graphic xmlns:a="http://schemas.openxmlformats.org/drawingml/2006/main">
                        <a:graphicData uri="http://schemas.microsoft.com/office/word/2010/wordprocessingShape">
                          <wps:wsp>
                            <wps:cNvSpPr/>
                            <wps:spPr>
                              <a:xfrm>
                                <a:off x="0" y="0"/>
                                <a:ext cx="967105" cy="124142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2B6729" id="Rectangle 37" o:spid="_x0000_s1026" style="position:absolute;margin-left:447.9pt;margin-top:-.05pt;width:76.15pt;height:9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" fillcolor="#d8d8d8 [2732]" stroked="f" strokeweight="1pt"/>
                  </w:pict>
                </mc:Fallback>
              </mc:AlternateContent>
            </w:r>
            <w:r>
              <w:rPr>
                <w:rFonts w:asciiTheme="majorHAnsi" w:hAnsiTheme="majorHAnsi"/>
                <w:noProof/>
                <w:sz w:val="36"/>
                <w:szCs w:val="36"/>
                <w:lang w:val="en-US"/>
              </w:rPr>
              <mc:AlternateContent>
                <mc:Choice Requires="wps">
                  <w:drawing>
                    <wp:anchor distT="0" distB="0" distL="114300" distR="114300" simplePos="0" relativeHeight="251688960" behindDoc="0" locked="0" layoutInCell="1" allowOverlap="1" wp14:anchorId="46F9EC91" wp14:editId="7CF551B6">
                      <wp:simplePos x="0" y="0"/>
                      <wp:positionH relativeFrom="column">
                        <wp:posOffset>4806315</wp:posOffset>
                      </wp:positionH>
                      <wp:positionV relativeFrom="paragraph">
                        <wp:posOffset>114300</wp:posOffset>
                      </wp:positionV>
                      <wp:extent cx="504314" cy="1009015"/>
                      <wp:effectExtent l="19050" t="19050" r="10160" b="19685"/>
                      <wp:wrapNone/>
                      <wp:docPr id="38" name="Oval 38"/>
                      <wp:cNvGraphicFramePr/>
                      <a:graphic xmlns:a="http://schemas.openxmlformats.org/drawingml/2006/main">
                        <a:graphicData uri="http://schemas.microsoft.com/office/word/2010/wordprocessingShape">
                          <wps:wsp>
                            <wps:cNvSpPr/>
                            <wps:spPr>
                              <a:xfrm>
                                <a:off x="0" y="0"/>
                                <a:ext cx="504314" cy="1009015"/>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644EA56" id="Oval 38" o:spid="_x0000_s1026" style="position:absolute;margin-left:378.45pt;margin-top:9pt;width:39.7pt;height:79.4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" filled="f" strokecolor="white [3212]" strokeweight="2.25pt">
                      <v:stroke joinstyle="miter"/>
                    </v:oval>
                  </w:pict>
                </mc:Fallback>
              </mc:AlternateContent>
            </w:r>
            <w:r>
              <w:rPr>
                <w:rFonts w:asciiTheme="majorHAnsi" w:hAnsiTheme="majorHAnsi"/>
                <w:noProof/>
                <w:sz w:val="36"/>
                <w:szCs w:val="36"/>
                <w:lang w:val="en-US"/>
              </w:rPr>
              <mc:AlternateContent>
                <mc:Choice Requires="wps">
                  <w:drawing>
                    <wp:anchor distT="0" distB="0" distL="114300" distR="114300" simplePos="0" relativeHeight="251689984" behindDoc="0" locked="0" layoutInCell="1" allowOverlap="1" wp14:anchorId="6A4CA78E" wp14:editId="19C4D6EB">
                      <wp:simplePos x="0" y="0"/>
                      <wp:positionH relativeFrom="column">
                        <wp:posOffset>5057775</wp:posOffset>
                      </wp:positionH>
                      <wp:positionV relativeFrom="paragraph">
                        <wp:posOffset>106045</wp:posOffset>
                      </wp:positionV>
                      <wp:extent cx="0" cy="1033154"/>
                      <wp:effectExtent l="19050" t="0" r="19050" b="33655"/>
                      <wp:wrapNone/>
                      <wp:docPr id="39" name="Straight Connector 39"/>
                      <wp:cNvGraphicFramePr/>
                      <a:graphic xmlns:a="http://schemas.openxmlformats.org/drawingml/2006/main">
                        <a:graphicData uri="http://schemas.microsoft.com/office/word/2010/wordprocessingShape">
                          <wps:wsp>
                            <wps:cNvCnPr/>
                            <wps:spPr>
                              <a:xfrm>
                                <a:off x="0" y="0"/>
                                <a:ext cx="0" cy="1033154"/>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64A130" id="Straight Connector 3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8.25pt,8.35pt" to="398.25pt,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" strokecolor="white [3212]" strokeweight="2.25pt">
                      <v:stroke joinstyle="miter"/>
                    </v:line>
                  </w:pict>
                </mc:Fallback>
              </mc:AlternateContent>
            </w:r>
            <w:r>
              <w:rPr>
                <w:rFonts w:asciiTheme="majorHAnsi" w:hAnsiTheme="majorHAnsi"/>
                <w:noProof/>
                <w:sz w:val="36"/>
                <w:szCs w:val="36"/>
                <w:lang w:val="en-US"/>
              </w:rPr>
              <mc:AlternateContent>
                <mc:Choice Requires="wps">
                  <w:drawing>
                    <wp:anchor distT="0" distB="0" distL="114300" distR="114300" simplePos="0" relativeHeight="251685888" behindDoc="0" locked="0" layoutInCell="1" allowOverlap="1" wp14:anchorId="2F75B12A" wp14:editId="511A7026">
                      <wp:simplePos x="0" y="0"/>
                      <wp:positionH relativeFrom="column">
                        <wp:posOffset>3690718</wp:posOffset>
                      </wp:positionH>
                      <wp:positionV relativeFrom="paragraph">
                        <wp:posOffset>-283355</wp:posOffset>
                      </wp:positionV>
                      <wp:extent cx="2081249" cy="1139825"/>
                      <wp:effectExtent l="508635" t="100965" r="561340" b="104140"/>
                      <wp:wrapNone/>
                      <wp:docPr id="40" name="Rectangle 40"/>
                      <wp:cNvGraphicFramePr/>
                      <a:graphic xmlns:a="http://schemas.openxmlformats.org/drawingml/2006/main">
                        <a:graphicData uri="http://schemas.microsoft.com/office/word/2010/wordprocessingShape">
                          <wps:wsp>
                            <wps:cNvSpPr/>
                            <wps:spPr>
                              <a:xfrm rot="2700000">
                                <a:off x="0" y="0"/>
                                <a:ext cx="2081249" cy="11398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0C033" id="Rectangle 40" o:spid="_x0000_s1026" style="position:absolute;margin-left:290.6pt;margin-top:-22.3pt;width:163.9pt;height:89.75pt;rotation:45;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" fillcolor="white [3212]" stroked="f" strokeweight="1pt"/>
                  </w:pict>
                </mc:Fallback>
              </mc:AlternateContent>
            </w:r>
            <w:r w:rsidRPr="008022A4">
              <w:rPr>
                <w:rFonts w:asciiTheme="majorHAnsi" w:hAnsiTheme="majorHAnsi"/>
                <w:noProof/>
                <w:sz w:val="36"/>
                <w:szCs w:val="36"/>
                <w:lang w:val="en-US"/>
              </w:rPr>
              <mc:AlternateContent>
                <mc:Choice Requires="wps">
                  <w:drawing>
                    <wp:anchor distT="0" distB="0" distL="114300" distR="114300" simplePos="0" relativeHeight="251686912" behindDoc="0" locked="0" layoutInCell="1" allowOverlap="1" wp14:anchorId="7E4D3E1D" wp14:editId="7454D658">
                      <wp:simplePos x="0" y="0"/>
                      <wp:positionH relativeFrom="margin">
                        <wp:posOffset>4554220</wp:posOffset>
                      </wp:positionH>
                      <wp:positionV relativeFrom="margin">
                        <wp:posOffset>113030</wp:posOffset>
                      </wp:positionV>
                      <wp:extent cx="1009015" cy="1009015"/>
                      <wp:effectExtent l="19050" t="19050" r="19685" b="19685"/>
                      <wp:wrapSquare wrapText="bothSides"/>
                      <wp:docPr id="41" name="Oval 41"/>
                      <wp:cNvGraphicFramePr/>
                      <a:graphic xmlns:a="http://schemas.openxmlformats.org/drawingml/2006/main">
                        <a:graphicData uri="http://schemas.microsoft.com/office/word/2010/wordprocessingShape">
                          <wps:wsp>
                            <wps:cNvSpPr/>
                            <wps:spPr>
                              <a:xfrm>
                                <a:off x="0" y="0"/>
                                <a:ext cx="1009015" cy="1009015"/>
                              </a:xfrm>
                              <a:prstGeom prst="ellipse">
                                <a:avLst/>
                              </a:prstGeom>
                              <a:solidFill>
                                <a:schemeClr val="bg1">
                                  <a:lumMod val="50000"/>
                                </a:schemeClr>
                              </a:solid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64525E" id="Oval 41" o:spid="_x0000_s1026" style="position:absolute;margin-left:358.6pt;margin-top:8.9pt;width:79.45pt;height:79.45pt;z-index:251686912;visibility:visible;mso-wrap-style:square;mso-wrap-distance-left:9pt;mso-wrap-distance-top:0;mso-wrap-distance-right:9pt;mso-wrap-distance-bottom:0;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" fillcolor="#7f7f7f [1612]" strokecolor="white [3212]" strokeweight="2.25pt">
                      <v:stroke joinstyle="miter"/>
                      <w10:wrap type="square" anchorx="margin" anchory="margin"/>
                    </v:oval>
                  </w:pict>
                </mc:Fallback>
              </mc:AlternateContent>
            </w:r>
          </w:p>
          <w:p w:rsidR="003C7932" w:rsidRPr="008022A4" w:rsidRDefault="003C7932" w:rsidP="00066C6B">
            <w:pPr>
              <w:bidi/>
              <w:jc w:val="right"/>
              <w:rPr>
                <w:rFonts w:asciiTheme="majorHAnsi" w:hAnsiTheme="majorHAnsi"/>
                <w:lang w:val="en-GB"/>
              </w:rPr>
            </w:pPr>
          </w:p>
          <w:p w:rsidR="003C7932" w:rsidRPr="008022A4" w:rsidRDefault="003C7932" w:rsidP="00066C6B">
            <w:pPr>
              <w:bidi/>
              <w:jc w:val="right"/>
              <w:rPr>
                <w:rFonts w:asciiTheme="majorHAnsi" w:hAnsiTheme="majorHAnsi"/>
                <w:color w:val="FFFFFF" w:themeColor="background1"/>
                <w:sz w:val="36"/>
                <w:szCs w:val="36"/>
                <w:lang w:val="en-GB"/>
              </w:rPr>
            </w:pPr>
            <w:r>
              <w:rPr>
                <w:rFonts w:asciiTheme="majorHAnsi" w:hAnsiTheme="majorHAnsi"/>
                <w:noProof/>
                <w:color w:val="FFFFFF" w:themeColor="background1"/>
                <w:sz w:val="36"/>
                <w:szCs w:val="36"/>
                <w:lang w:val="en-US"/>
              </w:rPr>
              <mc:AlternateContent>
                <mc:Choice Requires="wps">
                  <w:drawing>
                    <wp:anchor distT="0" distB="0" distL="114300" distR="114300" simplePos="0" relativeHeight="251687936" behindDoc="0" locked="0" layoutInCell="1" allowOverlap="1" wp14:anchorId="75AFD8E3" wp14:editId="76208475">
                      <wp:simplePos x="0" y="0"/>
                      <wp:positionH relativeFrom="column">
                        <wp:posOffset>4493895</wp:posOffset>
                      </wp:positionH>
                      <wp:positionV relativeFrom="paragraph">
                        <wp:posOffset>276225</wp:posOffset>
                      </wp:positionV>
                      <wp:extent cx="1074329" cy="0"/>
                      <wp:effectExtent l="0" t="19050" r="31115" b="19050"/>
                      <wp:wrapNone/>
                      <wp:docPr id="42" name="Straight Connector 42"/>
                      <wp:cNvGraphicFramePr/>
                      <a:graphic xmlns:a="http://schemas.openxmlformats.org/drawingml/2006/main">
                        <a:graphicData uri="http://schemas.microsoft.com/office/word/2010/wordprocessingShape">
                          <wps:wsp>
                            <wps:cNvCnPr/>
                            <wps:spPr>
                              <a:xfrm>
                                <a:off x="0" y="0"/>
                                <a:ext cx="1074329" cy="0"/>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E98E64" id="Straight Connector 42"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85pt,21.75pt" to="438.4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" strokecolor="white [3212]" strokeweight="2.25pt">
                      <v:stroke joinstyle="miter"/>
                    </v:line>
                  </w:pict>
                </mc:Fallback>
              </mc:AlternateContent>
            </w:r>
            <w:r>
              <w:rPr>
                <w:rFonts w:asciiTheme="majorHAnsi" w:hAnsiTheme="majorHAnsi"/>
                <w:color w:val="FFFFFF" w:themeColor="background1"/>
                <w:sz w:val="36"/>
                <w:szCs w:val="36"/>
                <w:lang w:val="en-GB"/>
              </w:rPr>
              <w:t xml:space="preserve"> </w:t>
            </w:r>
            <w:r w:rsidR="00066C6B" w:rsidRPr="00066C6B">
              <w:rPr>
                <w:rFonts w:asciiTheme="majorHAnsi" w:hAnsiTheme="majorHAnsi" w:cs="Arial"/>
                <w:color w:val="FFFFFF" w:themeColor="background1"/>
                <w:sz w:val="36"/>
                <w:szCs w:val="36"/>
                <w:rtl/>
                <w:lang w:val="en-GB"/>
              </w:rPr>
              <w:t>تقرير رقم 2 حول الحالة</w:t>
            </w:r>
            <w:r w:rsidR="006A286D">
              <w:rPr>
                <w:rFonts w:asciiTheme="majorHAnsi" w:hAnsiTheme="majorHAnsi" w:cs="Arial"/>
                <w:color w:val="FFFFFF" w:themeColor="background1"/>
                <w:sz w:val="36"/>
                <w:szCs w:val="36"/>
                <w:lang w:val="en-GB"/>
              </w:rPr>
              <w:t xml:space="preserve"> </w:t>
            </w:r>
          </w:p>
          <w:p w:rsidR="003C7932" w:rsidRPr="008022A4" w:rsidRDefault="00066C6B" w:rsidP="00066C6B">
            <w:pPr>
              <w:bidi/>
              <w:jc w:val="right"/>
              <w:rPr>
                <w:rFonts w:asciiTheme="majorHAnsi" w:hAnsiTheme="majorHAnsi"/>
                <w:lang w:val="en-GB"/>
              </w:rPr>
            </w:pPr>
            <w:r w:rsidRPr="00066C6B">
              <w:rPr>
                <w:rFonts w:asciiTheme="majorHAnsi" w:hAnsiTheme="majorHAnsi" w:cs="Arial"/>
                <w:b/>
                <w:i/>
                <w:color w:val="FFFFFF" w:themeColor="background1"/>
                <w:sz w:val="36"/>
                <w:szCs w:val="36"/>
                <w:rtl/>
                <w:lang w:val="en-GB"/>
              </w:rPr>
              <w:t xml:space="preserve">  زلزال كيرات، 2015</w:t>
            </w:r>
            <w:r w:rsidR="006A286D">
              <w:rPr>
                <w:rFonts w:asciiTheme="majorHAnsi" w:hAnsiTheme="majorHAnsi" w:cs="Arial"/>
                <w:b/>
                <w:i/>
                <w:color w:val="FFFFFF" w:themeColor="background1"/>
                <w:sz w:val="36"/>
                <w:szCs w:val="36"/>
                <w:lang w:val="en-GB"/>
              </w:rPr>
              <w:t xml:space="preserve"> </w:t>
            </w:r>
          </w:p>
          <w:p w:rsidR="003C7932" w:rsidRPr="008022A4" w:rsidRDefault="003C7932" w:rsidP="00066C6B">
            <w:pPr>
              <w:bidi/>
              <w:jc w:val="right"/>
              <w:rPr>
                <w:rFonts w:asciiTheme="majorHAnsi" w:hAnsiTheme="majorHAnsi"/>
                <w:lang w:val="en-GB"/>
              </w:rPr>
            </w:pPr>
          </w:p>
        </w:tc>
      </w:tr>
      <w:tr w:rsidR="003C7932" w:rsidRPr="00227B05" w:rsidTr="006E4219">
        <w:trPr>
          <w:trHeight w:val="567"/>
        </w:trPr>
        <w:tc>
          <w:tcPr>
            <w:tcW w:w="9072" w:type="dxa"/>
            <w:gridSpan w:val="4"/>
          </w:tcPr>
          <w:p w:rsidR="003C7932" w:rsidRPr="006E4219" w:rsidRDefault="006E4219" w:rsidP="006E4219">
            <w:pPr>
              <w:bidi/>
              <w:jc w:val="right"/>
              <w:rPr>
                <w:rFonts w:asciiTheme="majorHAnsi" w:hAnsiTheme="majorHAnsi"/>
                <w:i/>
                <w:lang w:val="en-GB"/>
              </w:rPr>
            </w:pPr>
            <w:r>
              <w:rPr>
                <w:rFonts w:asciiTheme="majorHAnsi" w:hAnsiTheme="majorHAnsi"/>
                <w:noProof/>
                <w:lang w:val="en-US"/>
              </w:rPr>
              <mc:AlternateContent>
                <mc:Choice Requires="wps">
                  <w:drawing>
                    <wp:anchor distT="0" distB="0" distL="114300" distR="114300" simplePos="0" relativeHeight="251692032" behindDoc="1" locked="0" layoutInCell="1" allowOverlap="1" wp14:anchorId="44E4B4A6" wp14:editId="14F31A40">
                      <wp:simplePos x="0" y="0"/>
                      <wp:positionH relativeFrom="column">
                        <wp:posOffset>-1270</wp:posOffset>
                      </wp:positionH>
                      <wp:positionV relativeFrom="paragraph">
                        <wp:posOffset>-2540</wp:posOffset>
                      </wp:positionV>
                      <wp:extent cx="5688965" cy="184785"/>
                      <wp:effectExtent l="0" t="0" r="6985" b="5715"/>
                      <wp:wrapNone/>
                      <wp:docPr id="43" name="Rectangle 43"/>
                      <wp:cNvGraphicFramePr/>
                      <a:graphic xmlns:a="http://schemas.openxmlformats.org/drawingml/2006/main">
                        <a:graphicData uri="http://schemas.microsoft.com/office/word/2010/wordprocessingShape">
                          <wps:wsp>
                            <wps:cNvSpPr/>
                            <wps:spPr>
                              <a:xfrm>
                                <a:off x="0" y="0"/>
                                <a:ext cx="5688965" cy="184785"/>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3B1C2E" id="Rectangle 43" o:spid="_x0000_s1026" style="position:absolute;margin-left:-.1pt;margin-top:-.2pt;width:447.95pt;height:14.55pt;z-index:-25162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" fillcolor="#bfbfbf [2412]" stroked="f" strokeweight="1pt"/>
                  </w:pict>
                </mc:Fallback>
              </mc:AlternateContent>
            </w:r>
            <w:r w:rsidR="00066C6B" w:rsidRPr="00066C6B">
              <w:rPr>
                <w:rFonts w:asciiTheme="majorHAnsi" w:hAnsiTheme="majorHAnsi" w:cs="Arial"/>
                <w:rtl/>
                <w:lang w:val="en-GB"/>
              </w:rPr>
              <w:t>صدر في 22 أكتوبر 2015. التحديث التالي للمتابعة كان حوالي 29 أكتوبر</w:t>
            </w:r>
            <w:r>
              <w:rPr>
                <w:rFonts w:asciiTheme="majorHAnsi" w:hAnsiTheme="majorHAnsi"/>
                <w:i/>
                <w:lang w:val="en-GB"/>
              </w:rPr>
              <w:t xml:space="preserve">  </w:t>
            </w:r>
          </w:p>
        </w:tc>
      </w:tr>
      <w:tr w:rsidR="003C7932" w:rsidRPr="00814663" w:rsidTr="00314A3B">
        <w:trPr>
          <w:gridBefore w:val="1"/>
          <w:wBefore w:w="135" w:type="dxa"/>
        </w:trPr>
        <w:tc>
          <w:tcPr>
            <w:tcW w:w="4218" w:type="dxa"/>
            <w:gridSpan w:val="2"/>
            <w:tcBorders>
              <w:bottom w:val="single" w:sz="12" w:space="0" w:color="808080" w:themeColor="background1" w:themeShade="80"/>
            </w:tcBorders>
            <w:tcMar>
              <w:left w:w="0" w:type="dxa"/>
              <w:right w:w="0" w:type="dxa"/>
            </w:tcMar>
          </w:tcPr>
          <w:p w:rsidR="003C7932" w:rsidRPr="008022A4" w:rsidRDefault="003C7932" w:rsidP="00066C6B">
            <w:pPr>
              <w:bidi/>
              <w:rPr>
                <w:rFonts w:asciiTheme="majorHAnsi" w:hAnsiTheme="majorHAnsi"/>
                <w:sz w:val="28"/>
                <w:szCs w:val="28"/>
                <w:lang w:val="en-GB"/>
              </w:rPr>
            </w:pPr>
          </w:p>
        </w:tc>
        <w:tc>
          <w:tcPr>
            <w:tcW w:w="4719" w:type="dxa"/>
            <w:tcBorders>
              <w:bottom w:val="single" w:sz="12" w:space="0" w:color="808080" w:themeColor="background1" w:themeShade="80"/>
            </w:tcBorders>
            <w:tcMar>
              <w:left w:w="0" w:type="dxa"/>
              <w:right w:w="0" w:type="dxa"/>
            </w:tcMar>
          </w:tcPr>
          <w:p w:rsidR="003C7932" w:rsidRPr="008022A4" w:rsidRDefault="006E4219" w:rsidP="00066C6B">
            <w:pPr>
              <w:bidi/>
              <w:rPr>
                <w:rFonts w:asciiTheme="majorHAnsi" w:hAnsiTheme="majorHAnsi"/>
                <w:sz w:val="28"/>
                <w:szCs w:val="28"/>
                <w:lang w:val="en-GB"/>
              </w:rPr>
            </w:pPr>
            <w:r w:rsidRPr="00066C6B">
              <w:rPr>
                <w:rFonts w:asciiTheme="majorHAnsi" w:hAnsiTheme="majorHAnsi" w:cs="Arial"/>
                <w:sz w:val="28"/>
                <w:szCs w:val="28"/>
                <w:rtl/>
                <w:lang w:val="en-GB"/>
              </w:rPr>
              <w:t>تسليط الضوء</w:t>
            </w:r>
            <w:r>
              <w:rPr>
                <w:rFonts w:asciiTheme="majorHAnsi" w:hAnsiTheme="majorHAnsi"/>
                <w:noProof/>
                <w:sz w:val="28"/>
                <w:szCs w:val="28"/>
                <w:lang w:val="en-US"/>
              </w:rPr>
              <w:t xml:space="preserve"> </w:t>
            </w:r>
            <w:r w:rsidR="003C7932">
              <w:rPr>
                <w:rFonts w:asciiTheme="majorHAnsi" w:hAnsiTheme="majorHAnsi"/>
                <w:noProof/>
                <w:sz w:val="28"/>
                <w:szCs w:val="28"/>
                <w:lang w:val="en-US"/>
              </w:rPr>
              <mc:AlternateContent>
                <mc:Choice Requires="wps">
                  <w:drawing>
                    <wp:anchor distT="0" distB="0" distL="114300" distR="114300" simplePos="0" relativeHeight="251693056" behindDoc="1" locked="0" layoutInCell="1" allowOverlap="1" wp14:anchorId="4D42C9D6" wp14:editId="1646069D">
                      <wp:simplePos x="0" y="0"/>
                      <wp:positionH relativeFrom="column">
                        <wp:posOffset>46355</wp:posOffset>
                      </wp:positionH>
                      <wp:positionV relativeFrom="paragraph">
                        <wp:posOffset>219710</wp:posOffset>
                      </wp:positionV>
                      <wp:extent cx="2948400" cy="356260"/>
                      <wp:effectExtent l="0" t="0" r="4445" b="5715"/>
                      <wp:wrapNone/>
                      <wp:docPr id="44" name="Rectangle 44"/>
                      <wp:cNvGraphicFramePr/>
                      <a:graphic xmlns:a="http://schemas.openxmlformats.org/drawingml/2006/main">
                        <a:graphicData uri="http://schemas.microsoft.com/office/word/2010/wordprocessingShape">
                          <wps:wsp>
                            <wps:cNvSpPr/>
                            <wps:spPr>
                              <a:xfrm>
                                <a:off x="0" y="0"/>
                                <a:ext cx="2948400" cy="35626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6D118F" id="Rectangle 44" o:spid="_x0000_s1026" style="position:absolute;margin-left:3.65pt;margin-top:17.3pt;width:232.15pt;height:28.0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" fillcolor="#7f7f7f [1612]" stroked="f" strokeweight="1pt"/>
                  </w:pict>
                </mc:Fallback>
              </mc:AlternateContent>
            </w:r>
          </w:p>
        </w:tc>
      </w:tr>
      <w:tr w:rsidR="003C7932" w:rsidRPr="004F3E8F" w:rsidTr="00314A3B">
        <w:trPr>
          <w:gridBefore w:val="1"/>
          <w:wBefore w:w="135" w:type="dxa"/>
          <w:trHeight w:val="2586"/>
        </w:trPr>
        <w:tc>
          <w:tcPr>
            <w:tcW w:w="4218" w:type="dxa"/>
            <w:gridSpan w:val="2"/>
            <w:tcBorders>
              <w:top w:val="single" w:sz="12" w:space="0" w:color="808080" w:themeColor="background1" w:themeShade="80"/>
            </w:tcBorders>
            <w:tcMar>
              <w:left w:w="0" w:type="dxa"/>
              <w:right w:w="0" w:type="dxa"/>
            </w:tcMar>
          </w:tcPr>
          <w:p w:rsidR="00066C6B" w:rsidRPr="00066C6B" w:rsidRDefault="00066C6B" w:rsidP="00066C6B">
            <w:pPr>
              <w:pStyle w:val="ListParagraph"/>
              <w:numPr>
                <w:ilvl w:val="0"/>
                <w:numId w:val="6"/>
              </w:numPr>
              <w:bidi/>
              <w:spacing w:before="120" w:after="120"/>
              <w:jc w:val="both"/>
              <w:rPr>
                <w:rFonts w:asciiTheme="majorHAnsi" w:hAnsiTheme="majorHAnsi"/>
                <w:rtl/>
                <w:lang w:val="en-GB"/>
              </w:rPr>
            </w:pPr>
            <w:r w:rsidRPr="00066C6B">
              <w:rPr>
                <w:rFonts w:asciiTheme="majorHAnsi" w:hAnsiTheme="majorHAnsi" w:cs="Arial"/>
                <w:rtl/>
                <w:lang w:val="en-GB"/>
              </w:rPr>
              <w:t>ضرب زلزال بلغت قوته 7.5 درجة جنوب كيرات في 14 أكتوبر 2015</w:t>
            </w:r>
            <w:r w:rsidRPr="00066C6B">
              <w:rPr>
                <w:rFonts w:asciiTheme="majorHAnsi" w:hAnsiTheme="majorHAnsi"/>
                <w:lang w:val="en-GB"/>
              </w:rPr>
              <w:t>.</w:t>
            </w:r>
          </w:p>
          <w:p w:rsidR="00066C6B" w:rsidRPr="00066C6B" w:rsidRDefault="00066C6B" w:rsidP="00066C6B">
            <w:pPr>
              <w:pStyle w:val="ListParagraph"/>
              <w:numPr>
                <w:ilvl w:val="0"/>
                <w:numId w:val="6"/>
              </w:numPr>
              <w:bidi/>
              <w:spacing w:before="120" w:after="120"/>
              <w:jc w:val="both"/>
              <w:rPr>
                <w:rFonts w:asciiTheme="majorHAnsi" w:hAnsiTheme="majorHAnsi"/>
                <w:rtl/>
                <w:lang w:val="en-GB"/>
              </w:rPr>
            </w:pPr>
            <w:r w:rsidRPr="00066C6B">
              <w:rPr>
                <w:rFonts w:asciiTheme="majorHAnsi" w:hAnsiTheme="majorHAnsi" w:cs="Arial"/>
                <w:rtl/>
                <w:lang w:val="en-GB"/>
              </w:rPr>
              <w:t>وقد تم تأكيد وفاة 250 شخص، وإصابة أكثر من 2500 شخص آخر، وفقا لمصادر حكومية</w:t>
            </w:r>
            <w:r w:rsidRPr="00066C6B">
              <w:rPr>
                <w:rFonts w:asciiTheme="majorHAnsi" w:hAnsiTheme="majorHAnsi"/>
                <w:lang w:val="en-GB"/>
              </w:rPr>
              <w:t>.</w:t>
            </w:r>
          </w:p>
          <w:p w:rsidR="00066C6B" w:rsidRPr="00066C6B" w:rsidRDefault="00066C6B" w:rsidP="00066C6B">
            <w:pPr>
              <w:pStyle w:val="ListParagraph"/>
              <w:numPr>
                <w:ilvl w:val="0"/>
                <w:numId w:val="6"/>
              </w:numPr>
              <w:bidi/>
              <w:spacing w:before="120" w:after="120"/>
              <w:jc w:val="both"/>
              <w:rPr>
                <w:rFonts w:asciiTheme="majorHAnsi" w:hAnsiTheme="majorHAnsi"/>
                <w:rtl/>
                <w:lang w:val="en-GB"/>
              </w:rPr>
            </w:pPr>
            <w:r w:rsidRPr="00066C6B">
              <w:rPr>
                <w:rFonts w:asciiTheme="majorHAnsi" w:hAnsiTheme="majorHAnsi"/>
                <w:lang w:val="en-GB"/>
              </w:rPr>
              <w:t xml:space="preserve"> </w:t>
            </w:r>
            <w:r w:rsidRPr="00066C6B">
              <w:rPr>
                <w:rFonts w:asciiTheme="majorHAnsi" w:hAnsiTheme="majorHAnsi" w:cs="Arial"/>
                <w:rtl/>
                <w:lang w:val="en-GB"/>
              </w:rPr>
              <w:t>ويجري إجراء تقييمات سريعة أولية في 26 من أصل 30 قضاء في ثلاث مقاطعات متضررة (ناكارابر وروكان وتيرثا)</w:t>
            </w:r>
            <w:r w:rsidRPr="00066C6B">
              <w:rPr>
                <w:rFonts w:asciiTheme="majorHAnsi" w:hAnsiTheme="majorHAnsi"/>
                <w:lang w:val="en-GB"/>
              </w:rPr>
              <w:t>.</w:t>
            </w:r>
          </w:p>
          <w:p w:rsidR="00066C6B" w:rsidRPr="00066C6B" w:rsidRDefault="00066C6B" w:rsidP="00066C6B">
            <w:pPr>
              <w:pStyle w:val="ListParagraph"/>
              <w:numPr>
                <w:ilvl w:val="0"/>
                <w:numId w:val="6"/>
              </w:numPr>
              <w:bidi/>
              <w:spacing w:before="120" w:after="120"/>
              <w:jc w:val="both"/>
              <w:rPr>
                <w:rFonts w:asciiTheme="majorHAnsi" w:hAnsiTheme="majorHAnsi"/>
                <w:rtl/>
                <w:lang w:val="en-GB"/>
              </w:rPr>
            </w:pPr>
            <w:r w:rsidRPr="00066C6B">
              <w:rPr>
                <w:rFonts w:asciiTheme="majorHAnsi" w:hAnsiTheme="majorHAnsi"/>
                <w:lang w:val="en-GB"/>
              </w:rPr>
              <w:t xml:space="preserve"> </w:t>
            </w:r>
            <w:r w:rsidRPr="00066C6B">
              <w:rPr>
                <w:rFonts w:asciiTheme="majorHAnsi" w:hAnsiTheme="majorHAnsi" w:cs="Arial"/>
                <w:rtl/>
                <w:lang w:val="en-GB"/>
              </w:rPr>
              <w:t>هناك 7500 مبنى تم تدميرها بشكل كلي، بما في ذلك 10 مدارس و20 مكان عبادة</w:t>
            </w:r>
          </w:p>
          <w:p w:rsidR="003E1F3D" w:rsidRPr="003E1F3D" w:rsidRDefault="00066C6B" w:rsidP="00066C6B">
            <w:pPr>
              <w:pStyle w:val="ListParagraph"/>
              <w:numPr>
                <w:ilvl w:val="0"/>
                <w:numId w:val="6"/>
              </w:numPr>
              <w:bidi/>
              <w:spacing w:before="120" w:after="120"/>
              <w:contextualSpacing w:val="0"/>
              <w:jc w:val="both"/>
              <w:rPr>
                <w:rFonts w:asciiTheme="majorHAnsi" w:hAnsiTheme="majorHAnsi"/>
                <w:lang w:val="en-GB"/>
              </w:rPr>
            </w:pPr>
            <w:r w:rsidRPr="00066C6B">
              <w:rPr>
                <w:rFonts w:asciiTheme="majorHAnsi" w:hAnsiTheme="majorHAnsi" w:cs="Arial"/>
                <w:rtl/>
                <w:lang w:val="en-GB"/>
              </w:rPr>
              <w:t>وقد تم إنشاء مراكز لاستقبال النازحين داخليا في جالندو وأتشارش وناكارابر</w:t>
            </w:r>
          </w:p>
        </w:tc>
        <w:tc>
          <w:tcPr>
            <w:tcW w:w="4719" w:type="dxa"/>
            <w:vMerge w:val="restart"/>
            <w:tcBorders>
              <w:top w:val="single" w:sz="12" w:space="0" w:color="808080" w:themeColor="background1" w:themeShade="80"/>
            </w:tcBorders>
            <w:shd w:val="clear" w:color="auto" w:fill="auto"/>
            <w:tcMar>
              <w:left w:w="0" w:type="dxa"/>
              <w:right w:w="0" w:type="dxa"/>
            </w:tcMar>
          </w:tcPr>
          <w:p w:rsidR="003C7932" w:rsidRDefault="00066C6B" w:rsidP="00066C6B">
            <w:pPr>
              <w:bidi/>
              <w:jc w:val="center"/>
              <w:rPr>
                <w:rFonts w:asciiTheme="majorHAnsi" w:hAnsiTheme="majorHAnsi"/>
                <w:lang w:val="en-GB"/>
              </w:rPr>
            </w:pPr>
            <w:r w:rsidRPr="00066C6B">
              <w:rPr>
                <w:rFonts w:cs="Arial"/>
                <w:i/>
                <w:color w:val="FFFFFF" w:themeColor="background1"/>
                <w:sz w:val="32"/>
                <w:szCs w:val="32"/>
                <w:rtl/>
                <w:lang w:val="en-GB"/>
              </w:rPr>
              <w:t xml:space="preserve">خريطة كيرات </w:t>
            </w:r>
            <w:r w:rsidR="003C7932">
              <w:rPr>
                <w:noProof/>
                <w:lang w:val="en-US"/>
              </w:rPr>
              <mc:AlternateContent>
                <mc:Choice Requires="wps">
                  <w:drawing>
                    <wp:anchor distT="0" distB="0" distL="114300" distR="114300" simplePos="0" relativeHeight="251700224" behindDoc="0" locked="0" layoutInCell="1" allowOverlap="1" wp14:anchorId="17786FC8" wp14:editId="02650EB9">
                      <wp:simplePos x="0" y="0"/>
                      <wp:positionH relativeFrom="column">
                        <wp:posOffset>672075</wp:posOffset>
                      </wp:positionH>
                      <wp:positionV relativeFrom="paragraph">
                        <wp:posOffset>2063408</wp:posOffset>
                      </wp:positionV>
                      <wp:extent cx="255204" cy="255204"/>
                      <wp:effectExtent l="19050" t="19050" r="12065" b="12065"/>
                      <wp:wrapNone/>
                      <wp:docPr id="45" name="Donut 45"/>
                      <wp:cNvGraphicFramePr/>
                      <a:graphic xmlns:a="http://schemas.openxmlformats.org/drawingml/2006/main">
                        <a:graphicData uri="http://schemas.microsoft.com/office/word/2010/wordprocessingShape">
                          <wps:wsp>
                            <wps:cNvSpPr/>
                            <wps:spPr>
                              <a:xfrm>
                                <a:off x="0" y="0"/>
                                <a:ext cx="255204" cy="255204"/>
                              </a:xfrm>
                              <a:prstGeom prst="donut">
                                <a:avLst/>
                              </a:prstGeom>
                              <a:solidFill>
                                <a:schemeClr val="bg1">
                                  <a:lumMod val="85000"/>
                                </a:schemeClr>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61CF53"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45" o:spid="_x0000_s1026" type="#_x0000_t23" style="position:absolute;margin-left:52.9pt;margin-top:162.45pt;width:20.1pt;height:20.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" fillcolor="#d8d8d8 [2732]" strokecolor="red" strokeweight="3pt">
                      <v:stroke joinstyle="miter"/>
                    </v:shape>
                  </w:pict>
                </mc:Fallback>
              </mc:AlternateContent>
            </w:r>
            <w:r w:rsidR="003C7932">
              <w:rPr>
                <w:noProof/>
                <w:lang w:val="en-US"/>
              </w:rPr>
              <mc:AlternateContent>
                <mc:Choice Requires="wpg">
                  <w:drawing>
                    <wp:anchor distT="0" distB="0" distL="114300" distR="114300" simplePos="0" relativeHeight="251699200" behindDoc="0" locked="0" layoutInCell="1" allowOverlap="1" wp14:anchorId="79F2721F" wp14:editId="651101D4">
                      <wp:simplePos x="0" y="0"/>
                      <wp:positionH relativeFrom="column">
                        <wp:posOffset>1015720</wp:posOffset>
                      </wp:positionH>
                      <wp:positionV relativeFrom="paragraph">
                        <wp:posOffset>1877348</wp:posOffset>
                      </wp:positionV>
                      <wp:extent cx="290830" cy="296545"/>
                      <wp:effectExtent l="0" t="0" r="0" b="8255"/>
                      <wp:wrapNone/>
                      <wp:docPr id="46" name="Group 46"/>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47" name="Oval 47"/>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3C7932" w:rsidRPr="00DD23BF" w:rsidRDefault="003C7932" w:rsidP="003C7932">
                                    <w:pPr>
                                      <w:jc w:val="center"/>
                                      <w:rPr>
                                        <w:sz w:val="24"/>
                                        <w:szCs w:val="24"/>
                                        <w:lang w:val="en-GB"/>
                                      </w:rPr>
                                    </w:pPr>
                                    <w:r>
                                      <w:rPr>
                                        <w:sz w:val="24"/>
                                        <w:szCs w:val="24"/>
                                      </w:rPr>
                                      <w:t>6</w:t>
                                    </w:r>
                                  </w:p>
                                </w:txbxContent>
                              </wps:txbx>
                              <wps:bodyPr rot="0" vert="horz" wrap="square" lIns="91440" tIns="45720" rIns="91440" bIns="45720" anchor="t" anchorCtr="0">
                                <a:noAutofit/>
                              </wps:bodyPr>
                            </wps:wsp>
                          </wpg:wgp>
                        </a:graphicData>
                      </a:graphic>
                    </wp:anchor>
                  </w:drawing>
                </mc:Choice>
                <mc:Fallback>
                  <w:pict>
                    <v:group w14:anchorId="79F2721F" id="Group 46" o:spid="_x0000_s1052" style="position:absolute;left:0;text-align:left;margin-left:80pt;margin-top:147.8pt;width:22.9pt;height:23.35pt;z-index:251699200"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">
                      <v:oval id="Oval 47" o:spid="_x0000_s1053"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I5bsQA&#10;AADbAAAADwAAAGRycy9kb3ducmV2LnhtbESPzWoCQRCE70LeYehAbjqrxERWRwmBBE9KNHpud3p/&#10;cKdnmenoJk+fCQQ8FlX1FbVY9a5VFwqx8WxgPMpAERfeNlwZ+Ny/DWegoiBbbD2TgW+KsFreDRaY&#10;W3/lD7rspFIJwjFHA7VIl2sdi5ocxpHviJNX+uBQkgyVtgGvCe5aPcmyJ+2w4bRQY0evNRXn3Zcz&#10;8C4/ZLvj/jCdlJsg22PZn9ZbYx7u+5c5KKFebuH/9toaeHyGvy/pB+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COW7EAAAA2wAAAA8AAAAAAAAAAAAAAAAAmAIAAGRycy9k&#10;b3ducmV2LnhtbFBLBQYAAAAABAAEAPUAAACJAwAAAAA=&#10;" fillcolor="#f2f2f2 [3052]" strokecolor="black [3213]" strokeweight="1.5pt">
                        <v:stroke joinstyle="miter"/>
                      </v:oval>
                      <v:shape id="_x0000_s1054"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C7932" w:rsidRPr="00DD23BF" w:rsidRDefault="003C7932" w:rsidP="003C7932">
                              <w:pPr>
                                <w:jc w:val="center"/>
                                <w:rPr>
                                  <w:sz w:val="24"/>
                                  <w:szCs w:val="24"/>
                                  <w:lang w:val="en-GB"/>
                                </w:rPr>
                              </w:pPr>
                              <w:r>
                                <w:rPr>
                                  <w:sz w:val="24"/>
                                  <w:szCs w:val="24"/>
                                </w:rPr>
                                <w:t>6</w:t>
                              </w:r>
                            </w:p>
                          </w:txbxContent>
                        </v:textbox>
                      </v:shape>
                    </v:group>
                  </w:pict>
                </mc:Fallback>
              </mc:AlternateContent>
            </w:r>
            <w:r w:rsidR="003C7932">
              <w:rPr>
                <w:noProof/>
                <w:lang w:val="en-US"/>
              </w:rPr>
              <mc:AlternateContent>
                <mc:Choice Requires="wpg">
                  <w:drawing>
                    <wp:anchor distT="0" distB="0" distL="114300" distR="114300" simplePos="0" relativeHeight="251694080" behindDoc="0" locked="0" layoutInCell="1" allowOverlap="1" wp14:anchorId="58800871" wp14:editId="42D0BC81">
                      <wp:simplePos x="0" y="0"/>
                      <wp:positionH relativeFrom="column">
                        <wp:posOffset>341094</wp:posOffset>
                      </wp:positionH>
                      <wp:positionV relativeFrom="paragraph">
                        <wp:posOffset>1758406</wp:posOffset>
                      </wp:positionV>
                      <wp:extent cx="290830" cy="296545"/>
                      <wp:effectExtent l="0" t="0" r="0" b="8255"/>
                      <wp:wrapNone/>
                      <wp:docPr id="49" name="Group 49"/>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50" name="Oval 50"/>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3C7932" w:rsidRPr="00DD23BF" w:rsidRDefault="003C7932" w:rsidP="003C7932">
                                    <w:pPr>
                                      <w:jc w:val="center"/>
                                      <w:rPr>
                                        <w:sz w:val="24"/>
                                        <w:szCs w:val="24"/>
                                        <w:lang w:val="en-GB"/>
                                      </w:rPr>
                                    </w:pPr>
                                    <w:r>
                                      <w:rPr>
                                        <w:sz w:val="24"/>
                                        <w:szCs w:val="24"/>
                                      </w:rPr>
                                      <w:t>5</w:t>
                                    </w:r>
                                  </w:p>
                                </w:txbxContent>
                              </wps:txbx>
                              <wps:bodyPr rot="0" vert="horz" wrap="square" lIns="91440" tIns="45720" rIns="91440" bIns="45720" anchor="t" anchorCtr="0">
                                <a:noAutofit/>
                              </wps:bodyPr>
                            </wps:wsp>
                          </wpg:wgp>
                        </a:graphicData>
                      </a:graphic>
                    </wp:anchor>
                  </w:drawing>
                </mc:Choice>
                <mc:Fallback>
                  <w:pict>
                    <v:group w14:anchorId="58800871" id="Group 49" o:spid="_x0000_s1055" style="position:absolute;left:0;text-align:left;margin-left:26.85pt;margin-top:138.45pt;width:22.9pt;height:23.35pt;z-index:251694080"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">
                      <v:oval id="Oval 50" o:spid="_x0000_s1056"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I3x78A&#10;AADbAAAADwAAAGRycy9kb3ducmV2LnhtbERPS2sCMRC+F/wPYQRvNauglNUopWDxpNTXebqZfdDN&#10;ZEmmuvrrm4PQ48f3Xq5716orhdh4NjAZZ6CIC28brgycjpvXN1BRkC22nsnAnSKsV4OXJebW3/iL&#10;rgepVArhmKOBWqTLtY5FTQ7j2HfEiSt9cCgJhkrbgLcU7lo9zbK5dthwaqixo4+aip/DrzPwKQ+y&#10;3eV4nk3LXZD9pey/t3tjRsP+fQFKqJd/8dO9tQZmaX36kn6AX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sjfHvwAAANsAAAAPAAAAAAAAAAAAAAAAAJgCAABkcnMvZG93bnJl&#10;di54bWxQSwUGAAAAAAQABAD1AAAAhAMAAAAA&#10;" fillcolor="#f2f2f2 [3052]" strokecolor="black [3213]" strokeweight="1.5pt">
                        <v:stroke joinstyle="miter"/>
                      </v:oval>
                      <v:shape id="_x0000_s1057"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3C7932" w:rsidRPr="00DD23BF" w:rsidRDefault="003C7932" w:rsidP="003C7932">
                              <w:pPr>
                                <w:jc w:val="center"/>
                                <w:rPr>
                                  <w:sz w:val="24"/>
                                  <w:szCs w:val="24"/>
                                  <w:lang w:val="en-GB"/>
                                </w:rPr>
                              </w:pPr>
                              <w:r>
                                <w:rPr>
                                  <w:sz w:val="24"/>
                                  <w:szCs w:val="24"/>
                                </w:rPr>
                                <w:t>5</w:t>
                              </w:r>
                            </w:p>
                          </w:txbxContent>
                        </v:textbox>
                      </v:shape>
                    </v:group>
                  </w:pict>
                </mc:Fallback>
              </mc:AlternateContent>
            </w:r>
            <w:r w:rsidR="003C7932">
              <w:rPr>
                <w:noProof/>
                <w:lang w:val="en-US"/>
              </w:rPr>
              <mc:AlternateContent>
                <mc:Choice Requires="wpg">
                  <w:drawing>
                    <wp:anchor distT="0" distB="0" distL="114300" distR="114300" simplePos="0" relativeHeight="251696128" behindDoc="0" locked="0" layoutInCell="1" allowOverlap="1" wp14:anchorId="5CDC7874" wp14:editId="1105E0F2">
                      <wp:simplePos x="0" y="0"/>
                      <wp:positionH relativeFrom="column">
                        <wp:posOffset>1238984</wp:posOffset>
                      </wp:positionH>
                      <wp:positionV relativeFrom="paragraph">
                        <wp:posOffset>461208</wp:posOffset>
                      </wp:positionV>
                      <wp:extent cx="290830" cy="296545"/>
                      <wp:effectExtent l="0" t="0" r="0" b="8255"/>
                      <wp:wrapNone/>
                      <wp:docPr id="52" name="Group 52"/>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53" name="Oval 53"/>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3C7932" w:rsidRPr="00DD23BF" w:rsidRDefault="003C7932" w:rsidP="003C7932">
                                    <w:pPr>
                                      <w:jc w:val="center"/>
                                      <w:rPr>
                                        <w:sz w:val="24"/>
                                        <w:szCs w:val="24"/>
                                        <w:lang w:val="en-GB"/>
                                      </w:rPr>
                                    </w:pPr>
                                    <w:r>
                                      <w:rPr>
                                        <w:sz w:val="24"/>
                                        <w:szCs w:val="24"/>
                                      </w:rPr>
                                      <w:t>3</w:t>
                                    </w:r>
                                  </w:p>
                                </w:txbxContent>
                              </wps:txbx>
                              <wps:bodyPr rot="0" vert="horz" wrap="square" lIns="91440" tIns="45720" rIns="91440" bIns="45720" anchor="t" anchorCtr="0">
                                <a:noAutofit/>
                              </wps:bodyPr>
                            </wps:wsp>
                          </wpg:wgp>
                        </a:graphicData>
                      </a:graphic>
                    </wp:anchor>
                  </w:drawing>
                </mc:Choice>
                <mc:Fallback>
                  <w:pict>
                    <v:group w14:anchorId="5CDC7874" id="Group 52" o:spid="_x0000_s1058" style="position:absolute;left:0;text-align:left;margin-left:97.55pt;margin-top:36.3pt;width:22.9pt;height:23.35pt;z-index:251696128"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">
                      <v:oval id="Oval 53" o:spid="_x0000_s1059"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CpsMMA&#10;AADbAAAADwAAAGRycy9kb3ducmV2LnhtbESPzWoCQRCE74G8w9ABb3FWxRBWR5FAgqeIGj23O70/&#10;uNOzzHR0k6fPCAGPRVV9Rc2XvWvVhUJsPBsYDTNQxIW3DVcGvvbvz6+goiBbbD2TgR+KsFw8Pswx&#10;t/7KW7rspFIJwjFHA7VIl2sdi5ocxqHviJNX+uBQkgyVtgGvCe5aPc6yF+2w4bRQY0dvNRXn3bcz&#10;8CG/ZLvj/jAdl59BNseyP603xgye+tUMlFAv9/B/e20NTCdw+5J+gF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CpsMMAAADbAAAADwAAAAAAAAAAAAAAAACYAgAAZHJzL2Rv&#10;d25yZXYueG1sUEsFBgAAAAAEAAQA9QAAAIgDAAAAAA==&#10;" fillcolor="#f2f2f2 [3052]" strokecolor="black [3213]" strokeweight="1.5pt">
                        <v:stroke joinstyle="miter"/>
                      </v:oval>
                      <v:shape id="_x0000_s1060"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3C7932" w:rsidRPr="00DD23BF" w:rsidRDefault="003C7932" w:rsidP="003C7932">
                              <w:pPr>
                                <w:jc w:val="center"/>
                                <w:rPr>
                                  <w:sz w:val="24"/>
                                  <w:szCs w:val="24"/>
                                  <w:lang w:val="en-GB"/>
                                </w:rPr>
                              </w:pPr>
                              <w:r>
                                <w:rPr>
                                  <w:sz w:val="24"/>
                                  <w:szCs w:val="24"/>
                                </w:rPr>
                                <w:t>3</w:t>
                              </w:r>
                            </w:p>
                          </w:txbxContent>
                        </v:textbox>
                      </v:shape>
                    </v:group>
                  </w:pict>
                </mc:Fallback>
              </mc:AlternateContent>
            </w:r>
            <w:r w:rsidR="003C7932">
              <w:rPr>
                <w:noProof/>
                <w:lang w:val="en-US"/>
              </w:rPr>
              <mc:AlternateContent>
                <mc:Choice Requires="wpg">
                  <w:drawing>
                    <wp:anchor distT="0" distB="0" distL="114300" distR="114300" simplePos="0" relativeHeight="251697152" behindDoc="0" locked="0" layoutInCell="1" allowOverlap="1" wp14:anchorId="29935F7C" wp14:editId="15C2DB09">
                      <wp:simplePos x="0" y="0"/>
                      <wp:positionH relativeFrom="column">
                        <wp:posOffset>807901</wp:posOffset>
                      </wp:positionH>
                      <wp:positionV relativeFrom="paragraph">
                        <wp:posOffset>1079789</wp:posOffset>
                      </wp:positionV>
                      <wp:extent cx="290830" cy="296545"/>
                      <wp:effectExtent l="0" t="0" r="0" b="8255"/>
                      <wp:wrapNone/>
                      <wp:docPr id="55" name="Group 55"/>
                      <wp:cNvGraphicFramePr/>
                      <a:graphic xmlns:a="http://schemas.openxmlformats.org/drawingml/2006/main">
                        <a:graphicData uri="http://schemas.microsoft.com/office/word/2010/wordprocessingGroup">
                          <wpg:wgp>
                            <wpg:cNvGrpSpPr/>
                            <wpg:grpSpPr>
                              <a:xfrm>
                                <a:off x="0" y="0"/>
                                <a:ext cx="290830" cy="296545"/>
                                <a:chOff x="0" y="0"/>
                                <a:chExt cx="290830" cy="296545"/>
                              </a:xfrm>
                            </wpg:grpSpPr>
                            <wps:wsp>
                              <wps:cNvPr id="56" name="Oval 56"/>
                              <wps:cNvSpPr/>
                              <wps:spPr>
                                <a:xfrm>
                                  <a:off x="35626" y="35626"/>
                                  <a:ext cx="213756" cy="213756"/>
                                </a:xfrm>
                                <a:prstGeom prst="ellipse">
                                  <a:avLst/>
                                </a:prstGeom>
                                <a:solidFill>
                                  <a:schemeClr val="bg1">
                                    <a:lumMod val="95000"/>
                                  </a:schemeClr>
                                </a:solid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2"/>
                              <wps:cNvSpPr txBox="1">
                                <a:spLocks noChangeArrowheads="1"/>
                              </wps:cNvSpPr>
                              <wps:spPr bwMode="auto">
                                <a:xfrm>
                                  <a:off x="0" y="0"/>
                                  <a:ext cx="290830" cy="296545"/>
                                </a:xfrm>
                                <a:prstGeom prst="rect">
                                  <a:avLst/>
                                </a:prstGeom>
                                <a:noFill/>
                                <a:ln w="9525">
                                  <a:noFill/>
                                  <a:miter lim="800000"/>
                                  <a:headEnd/>
                                  <a:tailEnd/>
                                </a:ln>
                              </wps:spPr>
                              <wps:txbx>
                                <w:txbxContent>
                                  <w:p w:rsidR="003C7932" w:rsidRPr="00DD23BF" w:rsidRDefault="003C7932" w:rsidP="003C7932">
                                    <w:pPr>
                                      <w:jc w:val="center"/>
                                      <w:rPr>
                                        <w:sz w:val="24"/>
                                        <w:szCs w:val="24"/>
                                        <w:lang w:val="en-GB"/>
                                      </w:rPr>
                                    </w:pPr>
                                    <w:r>
                                      <w:rPr>
                                        <w:sz w:val="24"/>
                                        <w:szCs w:val="24"/>
                                        <w:lang w:val="en-GB"/>
                                      </w:rPr>
                                      <w:t>4</w:t>
                                    </w:r>
                                  </w:p>
                                </w:txbxContent>
                              </wps:txbx>
                              <wps:bodyPr rot="0" vert="horz" wrap="square" lIns="91440" tIns="45720" rIns="91440" bIns="45720" anchor="t" anchorCtr="0">
                                <a:noAutofit/>
                              </wps:bodyPr>
                            </wps:wsp>
                          </wpg:wgp>
                        </a:graphicData>
                      </a:graphic>
                    </wp:anchor>
                  </w:drawing>
                </mc:Choice>
                <mc:Fallback>
                  <w:pict>
                    <v:group w14:anchorId="29935F7C" id="Group 55" o:spid="_x0000_s1061" style="position:absolute;left:0;text-align:left;margin-left:63.6pt;margin-top:85pt;width:22.9pt;height:23.35pt;z-index:251697152" coordsize="290830,29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">
                      <v:oval id="Oval 56" o:spid="_x0000_s1062" style="position:absolute;left:35626;top:35626;width:213756;height:2137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cKKMMA&#10;AADbAAAADwAAAGRycy9kb3ducmV2LnhtbESPzWoCQRCE74G8w9CCtziroMjGUURI8KREjefOTu8P&#10;2elZZjq6+vSZQMBjUVVfUYtV71p1oRAbzwbGowwUceFtw5WB0/HtZQ4qCrLF1jMZuFGE1fL5aYG5&#10;9Vf+oMtBKpUgHHM0UIt0udaxqMlhHPmOOHmlDw4lyVBpG/Ca4K7VkyybaYcNp4UaO9rUVHwffpyB&#10;d7mT7c7Hz+mk3AXZn8v+a7s3Zjjo16+ghHp5hP/bW2tgOoO/L+kH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cKKMMAAADbAAAADwAAAAAAAAAAAAAAAACYAgAAZHJzL2Rv&#10;d25yZXYueG1sUEsFBgAAAAAEAAQA9QAAAIgDAAAAAA==&#10;" fillcolor="#f2f2f2 [3052]" strokecolor="black [3213]" strokeweight="1.5pt">
                        <v:stroke joinstyle="miter"/>
                      </v:oval>
                      <v:shape id="_x0000_s1063" type="#_x0000_t202" style="position:absolute;width:290830;height:296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3C7932" w:rsidRPr="00DD23BF" w:rsidRDefault="003C7932" w:rsidP="003C7932">
                              <w:pPr>
                                <w:jc w:val="center"/>
                                <w:rPr>
                                  <w:sz w:val="24"/>
                                  <w:szCs w:val="24"/>
                                  <w:lang w:val="en-GB"/>
                                </w:rPr>
                              </w:pPr>
                              <w:r>
                                <w:rPr>
                                  <w:sz w:val="24"/>
                                  <w:szCs w:val="24"/>
                                  <w:lang w:val="en-GB"/>
                                </w:rPr>
                                <w:t>4</w:t>
                              </w:r>
                            </w:p>
                          </w:txbxContent>
                        </v:textbox>
                      </v:shape>
                    </v:group>
                  </w:pict>
                </mc:Fallback>
              </mc:AlternateContent>
            </w:r>
            <w:r w:rsidR="003C7932">
              <w:rPr>
                <w:rFonts w:asciiTheme="majorHAnsi" w:hAnsiTheme="majorHAnsi"/>
                <w:noProof/>
                <w:lang w:val="en-US"/>
              </w:rPr>
              <w:drawing>
                <wp:inline distT="0" distB="0" distL="0" distR="0" wp14:anchorId="6F59AA94" wp14:editId="5DF1E673">
                  <wp:extent cx="2996711" cy="2671899"/>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enariomap.jpg"/>
                          <pic:cNvPicPr/>
                        </pic:nvPicPr>
                        <pic:blipFill rotWithShape="1">
                          <a:blip r:embed="rId5" cstate="print">
                            <a:extLst>
                              <a:ext uri="{28A0092B-C50C-407E-A947-70E740481C1C}">
                                <a14:useLocalDpi xmlns:a14="http://schemas.microsoft.com/office/drawing/2010/main" val="0"/>
                              </a:ext>
                            </a:extLst>
                          </a:blip>
                          <a:srcRect l="10926" t="1022" r="11246" b="752"/>
                          <a:stretch/>
                        </pic:blipFill>
                        <pic:spPr bwMode="auto">
                          <a:xfrm>
                            <a:off x="0" y="0"/>
                            <a:ext cx="3010263" cy="2683982"/>
                          </a:xfrm>
                          <a:prstGeom prst="rect">
                            <a:avLst/>
                          </a:prstGeom>
                          <a:ln>
                            <a:noFill/>
                          </a:ln>
                          <a:extLst>
                            <a:ext uri="{53640926-AAD7-44D8-BBD7-CCE9431645EC}">
                              <a14:shadowObscured xmlns:a14="http://schemas.microsoft.com/office/drawing/2010/main"/>
                            </a:ext>
                          </a:extLst>
                        </pic:spPr>
                      </pic:pic>
                    </a:graphicData>
                  </a:graphic>
                </wp:inline>
              </w:drawing>
            </w:r>
          </w:p>
          <w:p w:rsidR="002C65FD" w:rsidRPr="002C65FD" w:rsidRDefault="00066C6B" w:rsidP="00066C6B">
            <w:pPr>
              <w:bidi/>
              <w:rPr>
                <w:rFonts w:asciiTheme="majorHAnsi" w:hAnsiTheme="majorHAnsi"/>
                <w:i/>
                <w:lang w:val="en-GB"/>
              </w:rPr>
            </w:pPr>
            <w:r w:rsidRPr="00066C6B">
              <w:rPr>
                <w:rFonts w:asciiTheme="majorHAnsi" w:hAnsiTheme="majorHAnsi" w:cs="Arial"/>
                <w:i/>
                <w:rtl/>
                <w:lang w:val="en-GB"/>
              </w:rPr>
              <w:t>المقاطعات (مع عدد النازحين داخليا) 1 - جالندو (75،000)؛ 2 - بانابور (5،000)؛ 3 - أتكارش (15،000)؛ 4 - ناكارابر (25،000).</w:t>
            </w:r>
          </w:p>
        </w:tc>
        <w:bookmarkStart w:id="0" w:name="_GoBack"/>
        <w:bookmarkEnd w:id="0"/>
      </w:tr>
      <w:tr w:rsidR="003C7932" w:rsidRPr="004F3E8F" w:rsidTr="00314A3B">
        <w:trPr>
          <w:gridBefore w:val="1"/>
          <w:wBefore w:w="135" w:type="dxa"/>
          <w:trHeight w:val="1014"/>
        </w:trPr>
        <w:tc>
          <w:tcPr>
            <w:tcW w:w="2109" w:type="dxa"/>
            <w:tcBorders>
              <w:left w:val="single" w:sz="48" w:space="0" w:color="FFFFFF" w:themeColor="background1"/>
              <w:right w:val="single" w:sz="48" w:space="0" w:color="FFFFFF" w:themeColor="background1"/>
            </w:tcBorders>
            <w:shd w:val="clear" w:color="auto" w:fill="E7E6E6" w:themeFill="background2"/>
            <w:tcMar>
              <w:left w:w="0" w:type="dxa"/>
              <w:right w:w="0" w:type="dxa"/>
            </w:tcMar>
          </w:tcPr>
          <w:p w:rsidR="003C7932" w:rsidRPr="00812D60" w:rsidRDefault="00F14D03" w:rsidP="00066C6B">
            <w:pPr>
              <w:bidi/>
              <w:spacing w:before="120"/>
              <w:jc w:val="center"/>
              <w:rPr>
                <w:rFonts w:asciiTheme="majorHAnsi" w:hAnsiTheme="majorHAnsi"/>
                <w:sz w:val="48"/>
                <w:szCs w:val="48"/>
                <w:lang w:val="en-GB"/>
              </w:rPr>
            </w:pPr>
            <w:r>
              <w:rPr>
                <w:rFonts w:asciiTheme="majorHAnsi" w:hAnsiTheme="majorHAnsi"/>
                <w:sz w:val="48"/>
                <w:szCs w:val="48"/>
                <w:lang w:val="en-GB"/>
              </w:rPr>
              <w:t>7</w:t>
            </w:r>
            <w:r w:rsidR="003C7932">
              <w:rPr>
                <w:rFonts w:asciiTheme="majorHAnsi" w:hAnsiTheme="majorHAnsi"/>
                <w:sz w:val="48"/>
                <w:szCs w:val="48"/>
                <w:lang w:val="en-GB"/>
              </w:rPr>
              <w:t>,</w:t>
            </w:r>
            <w:r w:rsidR="00F16DC2">
              <w:rPr>
                <w:rFonts w:asciiTheme="majorHAnsi" w:hAnsiTheme="majorHAnsi"/>
                <w:sz w:val="48"/>
                <w:szCs w:val="48"/>
                <w:lang w:val="en-GB"/>
              </w:rPr>
              <w:t>5</w:t>
            </w:r>
            <w:r w:rsidR="003C7932" w:rsidRPr="00812D60">
              <w:rPr>
                <w:rFonts w:asciiTheme="majorHAnsi" w:hAnsiTheme="majorHAnsi"/>
                <w:sz w:val="48"/>
                <w:szCs w:val="48"/>
                <w:lang w:val="en-GB"/>
              </w:rPr>
              <w:t>00</w:t>
            </w:r>
          </w:p>
          <w:p w:rsidR="003C7932" w:rsidRDefault="00066C6B" w:rsidP="00066C6B">
            <w:pPr>
              <w:bidi/>
              <w:spacing w:before="120"/>
              <w:jc w:val="center"/>
              <w:rPr>
                <w:rFonts w:asciiTheme="majorHAnsi" w:hAnsiTheme="majorHAnsi"/>
                <w:lang w:val="en-GB"/>
              </w:rPr>
            </w:pPr>
            <w:r w:rsidRPr="00066C6B">
              <w:rPr>
                <w:rFonts w:asciiTheme="majorHAnsi" w:hAnsiTheme="majorHAnsi" w:cs="Arial"/>
                <w:rtl/>
                <w:lang w:val="en-GB"/>
              </w:rPr>
              <w:t>من المنازل قد دمرت</w:t>
            </w:r>
          </w:p>
        </w:tc>
        <w:tc>
          <w:tcPr>
            <w:tcW w:w="2109" w:type="dxa"/>
            <w:tcBorders>
              <w:left w:val="single" w:sz="48" w:space="0" w:color="FFFFFF" w:themeColor="background1"/>
              <w:right w:val="single" w:sz="48" w:space="0" w:color="FFFFFF" w:themeColor="background1"/>
            </w:tcBorders>
            <w:shd w:val="clear" w:color="auto" w:fill="E7E6E6" w:themeFill="background2"/>
          </w:tcPr>
          <w:p w:rsidR="003C7932" w:rsidRPr="00812D60" w:rsidRDefault="00F14D03" w:rsidP="00066C6B">
            <w:pPr>
              <w:bidi/>
              <w:spacing w:before="120"/>
              <w:jc w:val="center"/>
              <w:rPr>
                <w:rFonts w:asciiTheme="majorHAnsi" w:hAnsiTheme="majorHAnsi"/>
                <w:sz w:val="48"/>
                <w:szCs w:val="48"/>
                <w:lang w:val="en-GB"/>
              </w:rPr>
            </w:pPr>
            <w:r>
              <w:rPr>
                <w:rFonts w:asciiTheme="majorHAnsi" w:hAnsiTheme="majorHAnsi"/>
                <w:sz w:val="48"/>
                <w:szCs w:val="48"/>
                <w:lang w:val="en-GB"/>
              </w:rPr>
              <w:t>20</w:t>
            </w:r>
            <w:r w:rsidR="003C7932">
              <w:rPr>
                <w:rFonts w:asciiTheme="majorHAnsi" w:hAnsiTheme="majorHAnsi"/>
                <w:sz w:val="48"/>
                <w:szCs w:val="48"/>
                <w:lang w:val="en-GB"/>
              </w:rPr>
              <w:t>0,</w:t>
            </w:r>
            <w:r w:rsidR="003C7932" w:rsidRPr="00812D60">
              <w:rPr>
                <w:rFonts w:asciiTheme="majorHAnsi" w:hAnsiTheme="majorHAnsi"/>
                <w:sz w:val="48"/>
                <w:szCs w:val="48"/>
                <w:lang w:val="en-GB"/>
              </w:rPr>
              <w:t>000</w:t>
            </w:r>
          </w:p>
          <w:p w:rsidR="003C7932" w:rsidRPr="00D311F1" w:rsidRDefault="00066C6B" w:rsidP="00066C6B">
            <w:pPr>
              <w:bidi/>
              <w:spacing w:before="120"/>
              <w:jc w:val="center"/>
              <w:rPr>
                <w:rFonts w:asciiTheme="majorHAnsi" w:hAnsiTheme="majorHAnsi"/>
                <w:lang w:val="en-GB"/>
              </w:rPr>
            </w:pPr>
            <w:r w:rsidRPr="00066C6B">
              <w:rPr>
                <w:rFonts w:asciiTheme="majorHAnsi" w:hAnsiTheme="majorHAnsi" w:cs="Arial"/>
                <w:rtl/>
                <w:lang w:val="en-GB"/>
              </w:rPr>
              <w:t>من الأشخاص قد تضرروا</w:t>
            </w:r>
          </w:p>
        </w:tc>
        <w:tc>
          <w:tcPr>
            <w:tcW w:w="4719" w:type="dxa"/>
            <w:vMerge/>
            <w:tcBorders>
              <w:left w:val="single" w:sz="48" w:space="0" w:color="FFFFFF" w:themeColor="background1"/>
            </w:tcBorders>
            <w:shd w:val="clear" w:color="auto" w:fill="auto"/>
            <w:tcMar>
              <w:left w:w="0" w:type="dxa"/>
              <w:right w:w="0" w:type="dxa"/>
            </w:tcMar>
          </w:tcPr>
          <w:p w:rsidR="003C7932" w:rsidRPr="008022A4" w:rsidRDefault="003C7932" w:rsidP="00066C6B">
            <w:pPr>
              <w:bidi/>
              <w:rPr>
                <w:rFonts w:asciiTheme="majorHAnsi" w:hAnsiTheme="majorHAnsi"/>
                <w:lang w:val="en-GB"/>
              </w:rPr>
            </w:pPr>
          </w:p>
        </w:tc>
      </w:tr>
      <w:tr w:rsidR="003C7932" w:rsidRPr="004F3E8F" w:rsidTr="00314A3B">
        <w:trPr>
          <w:gridBefore w:val="1"/>
          <w:wBefore w:w="135" w:type="dxa"/>
        </w:trPr>
        <w:tc>
          <w:tcPr>
            <w:tcW w:w="4218" w:type="dxa"/>
            <w:gridSpan w:val="2"/>
            <w:tcMar>
              <w:left w:w="0" w:type="dxa"/>
              <w:right w:w="0" w:type="dxa"/>
            </w:tcMar>
          </w:tcPr>
          <w:p w:rsidR="003C7932" w:rsidRPr="008022A4" w:rsidRDefault="003C7932" w:rsidP="00066C6B">
            <w:pPr>
              <w:bidi/>
              <w:rPr>
                <w:rFonts w:asciiTheme="majorHAnsi" w:hAnsiTheme="majorHAnsi"/>
                <w:lang w:val="en-GB"/>
              </w:rPr>
            </w:pPr>
          </w:p>
        </w:tc>
        <w:tc>
          <w:tcPr>
            <w:tcW w:w="4719" w:type="dxa"/>
            <w:tcMar>
              <w:left w:w="0" w:type="dxa"/>
              <w:right w:w="0" w:type="dxa"/>
            </w:tcMar>
          </w:tcPr>
          <w:p w:rsidR="003C7932" w:rsidRPr="008022A4" w:rsidRDefault="003C7932" w:rsidP="00066C6B">
            <w:pPr>
              <w:bidi/>
              <w:rPr>
                <w:rFonts w:asciiTheme="majorHAnsi" w:hAnsiTheme="majorHAnsi"/>
                <w:lang w:val="en-GB"/>
              </w:rPr>
            </w:pPr>
          </w:p>
        </w:tc>
      </w:tr>
      <w:tr w:rsidR="003C7932" w:rsidRPr="004F3E8F" w:rsidTr="00314A3B">
        <w:trPr>
          <w:gridBefore w:val="1"/>
          <w:wBefore w:w="135" w:type="dxa"/>
        </w:trPr>
        <w:tc>
          <w:tcPr>
            <w:tcW w:w="4218" w:type="dxa"/>
            <w:gridSpan w:val="2"/>
            <w:tcBorders>
              <w:bottom w:val="single" w:sz="12" w:space="0" w:color="808080" w:themeColor="background1" w:themeShade="80"/>
            </w:tcBorders>
            <w:tcMar>
              <w:left w:w="0" w:type="dxa"/>
              <w:right w:w="0" w:type="dxa"/>
            </w:tcMar>
          </w:tcPr>
          <w:p w:rsidR="003C7932" w:rsidRPr="008022A4" w:rsidRDefault="000E5D33" w:rsidP="00066C6B">
            <w:pPr>
              <w:bidi/>
              <w:rPr>
                <w:rFonts w:asciiTheme="majorHAnsi" w:hAnsiTheme="majorHAnsi"/>
                <w:sz w:val="28"/>
                <w:szCs w:val="28"/>
                <w:lang w:val="en-GB"/>
              </w:rPr>
            </w:pPr>
            <w:r w:rsidRPr="000E5D33">
              <w:rPr>
                <w:rFonts w:asciiTheme="majorHAnsi" w:hAnsiTheme="majorHAnsi" w:cs="Arial"/>
                <w:sz w:val="28"/>
                <w:szCs w:val="28"/>
                <w:rtl/>
                <w:lang w:val="en-GB"/>
              </w:rPr>
              <w:t>نظرة عامة للوضع</w:t>
            </w:r>
          </w:p>
        </w:tc>
        <w:tc>
          <w:tcPr>
            <w:tcW w:w="4719" w:type="dxa"/>
            <w:tcBorders>
              <w:bottom w:val="single" w:sz="12" w:space="0" w:color="808080" w:themeColor="background1" w:themeShade="80"/>
            </w:tcBorders>
            <w:tcMar>
              <w:left w:w="0" w:type="dxa"/>
              <w:right w:w="0" w:type="dxa"/>
            </w:tcMar>
          </w:tcPr>
          <w:p w:rsidR="003C7932" w:rsidRPr="008022A4" w:rsidRDefault="003C7932" w:rsidP="00066C6B">
            <w:pPr>
              <w:bidi/>
              <w:rPr>
                <w:rFonts w:asciiTheme="majorHAnsi" w:hAnsiTheme="majorHAnsi"/>
                <w:sz w:val="28"/>
                <w:szCs w:val="28"/>
                <w:lang w:val="en-GB"/>
              </w:rPr>
            </w:pPr>
          </w:p>
        </w:tc>
      </w:tr>
      <w:tr w:rsidR="003C7932" w:rsidRPr="00227B05" w:rsidTr="00314A3B">
        <w:trPr>
          <w:gridBefore w:val="1"/>
          <w:wBefore w:w="135" w:type="dxa"/>
        </w:trPr>
        <w:tc>
          <w:tcPr>
            <w:tcW w:w="8937" w:type="dxa"/>
            <w:gridSpan w:val="3"/>
            <w:tcMar>
              <w:left w:w="0" w:type="dxa"/>
              <w:right w:w="0" w:type="dxa"/>
            </w:tcMar>
          </w:tcPr>
          <w:p w:rsidR="000E5D33" w:rsidRPr="000E5D33" w:rsidRDefault="000E5D33" w:rsidP="000E5D33">
            <w:pPr>
              <w:bidi/>
              <w:spacing w:before="120"/>
              <w:rPr>
                <w:rFonts w:asciiTheme="majorHAnsi" w:hAnsiTheme="majorHAnsi"/>
                <w:rtl/>
                <w:lang w:val="en-GB"/>
              </w:rPr>
            </w:pPr>
            <w:r w:rsidRPr="000E5D33">
              <w:rPr>
                <w:rFonts w:asciiTheme="majorHAnsi" w:hAnsiTheme="majorHAnsi" w:cs="Arial"/>
                <w:rtl/>
                <w:lang w:val="en-GB"/>
              </w:rPr>
              <w:t>لقد أثر الزلزال الذي بلغت قوته 7.5 درجة والذي ضرب كيرات في 14 أكتوبر على أكثر من 200،000 شخص. وقد تسبب فقدان المنازل، والبنية التحتية المتضررة، والخوف من الترددات، في نزوح واسع النطاق</w:t>
            </w:r>
            <w:r w:rsidRPr="000E5D33">
              <w:rPr>
                <w:rFonts w:asciiTheme="majorHAnsi" w:hAnsiTheme="majorHAnsi"/>
                <w:lang w:val="en-GB"/>
              </w:rPr>
              <w:t>.</w:t>
            </w:r>
          </w:p>
          <w:p w:rsidR="000E5D33" w:rsidRPr="000E5D33" w:rsidRDefault="000E5D33" w:rsidP="000E5D33">
            <w:pPr>
              <w:bidi/>
              <w:spacing w:before="120"/>
              <w:rPr>
                <w:rFonts w:asciiTheme="majorHAnsi" w:hAnsiTheme="majorHAnsi"/>
                <w:rtl/>
                <w:lang w:val="en-GB"/>
              </w:rPr>
            </w:pPr>
            <w:r w:rsidRPr="000E5D33">
              <w:rPr>
                <w:rFonts w:asciiTheme="majorHAnsi" w:hAnsiTheme="majorHAnsi" w:cs="Arial"/>
                <w:rtl/>
                <w:lang w:val="en-GB"/>
              </w:rPr>
              <w:t>وقد وصل عدد كب</w:t>
            </w:r>
            <w:r w:rsidRPr="000E5D33">
              <w:rPr>
                <w:rFonts w:asciiTheme="majorHAnsi" w:hAnsiTheme="majorHAnsi" w:cs="Arial" w:hint="cs"/>
                <w:rtl/>
                <w:lang w:val="en-GB"/>
              </w:rPr>
              <w:t>ی</w:t>
            </w:r>
            <w:r w:rsidRPr="000E5D33">
              <w:rPr>
                <w:rFonts w:asciiTheme="majorHAnsi" w:hAnsiTheme="majorHAnsi" w:cs="Arial" w:hint="eastAsia"/>
                <w:rtl/>
                <w:lang w:val="en-GB"/>
              </w:rPr>
              <w:t>ر</w:t>
            </w:r>
            <w:r w:rsidRPr="000E5D33">
              <w:rPr>
                <w:rFonts w:asciiTheme="majorHAnsi" w:hAnsiTheme="majorHAnsi" w:cs="Arial"/>
                <w:rtl/>
                <w:lang w:val="en-GB"/>
              </w:rPr>
              <w:t xml:space="preserve"> من النازح</w:t>
            </w:r>
            <w:r w:rsidRPr="000E5D33">
              <w:rPr>
                <w:rFonts w:asciiTheme="majorHAnsi" w:hAnsiTheme="majorHAnsi" w:cs="Arial" w:hint="cs"/>
                <w:rtl/>
                <w:lang w:val="en-GB"/>
              </w:rPr>
              <w:t>ی</w:t>
            </w:r>
            <w:r w:rsidRPr="000E5D33">
              <w:rPr>
                <w:rFonts w:asciiTheme="majorHAnsi" w:hAnsiTheme="majorHAnsi" w:cs="Arial" w:hint="eastAsia"/>
                <w:rtl/>
                <w:lang w:val="en-GB"/>
              </w:rPr>
              <w:t>ن</w:t>
            </w:r>
            <w:r w:rsidRPr="000E5D33">
              <w:rPr>
                <w:rFonts w:asciiTheme="majorHAnsi" w:hAnsiTheme="majorHAnsi" w:cs="Arial"/>
                <w:rtl/>
                <w:lang w:val="en-GB"/>
              </w:rPr>
              <w:t xml:space="preserve"> إلى المناطق الأقل تضررا، آملين بالحصول بشكل أفضل على المساعدات والخدمات. ويعتقد أن غالبية هؤلاء يقيمون مع أسر مضيفة، ولكن هناك مخيمات عفوية قد ظهرت أيضا في المتنزهات والمساحات المفتوحة. وفتحت الحكومة مؤخرا ملاجئ للنازحين خاصة ب</w:t>
            </w:r>
            <w:r w:rsidRPr="000E5D33">
              <w:rPr>
                <w:rFonts w:asciiTheme="majorHAnsi" w:hAnsiTheme="majorHAnsi" w:cs="Arial" w:hint="eastAsia"/>
                <w:rtl/>
                <w:lang w:val="en-GB"/>
              </w:rPr>
              <w:t>حالات</w:t>
            </w:r>
            <w:r w:rsidRPr="000E5D33">
              <w:rPr>
                <w:rFonts w:asciiTheme="majorHAnsi" w:hAnsiTheme="majorHAnsi" w:cs="Arial"/>
                <w:rtl/>
                <w:lang w:val="en-GB"/>
              </w:rPr>
              <w:t xml:space="preserve"> الطوارئ (معظمها مدارس) في العاصمة جالندو (يتسع ل10000)، بالإضافة إلى أتكارش (يتسع ل5000) وناكارابر (يتسع ل5000)</w:t>
            </w:r>
            <w:r w:rsidRPr="000E5D33">
              <w:rPr>
                <w:rFonts w:asciiTheme="majorHAnsi" w:hAnsiTheme="majorHAnsi"/>
                <w:lang w:val="en-GB"/>
              </w:rPr>
              <w:t>.</w:t>
            </w:r>
          </w:p>
          <w:p w:rsidR="000E5D33" w:rsidRPr="000E5D33" w:rsidRDefault="000E5D33" w:rsidP="000E5D33">
            <w:pPr>
              <w:bidi/>
              <w:spacing w:before="120"/>
              <w:rPr>
                <w:rFonts w:asciiTheme="majorHAnsi" w:hAnsiTheme="majorHAnsi"/>
                <w:rtl/>
                <w:lang w:val="en-GB"/>
              </w:rPr>
            </w:pPr>
            <w:r w:rsidRPr="000E5D33">
              <w:rPr>
                <w:rFonts w:asciiTheme="majorHAnsi" w:hAnsiTheme="majorHAnsi" w:cs="Arial" w:hint="eastAsia"/>
                <w:rtl/>
                <w:lang w:val="en-GB"/>
              </w:rPr>
              <w:t>وفي</w:t>
            </w:r>
            <w:r w:rsidRPr="000E5D33">
              <w:rPr>
                <w:rFonts w:asciiTheme="majorHAnsi" w:hAnsiTheme="majorHAnsi" w:cs="Arial"/>
                <w:rtl/>
                <w:lang w:val="en-GB"/>
              </w:rPr>
              <w:t xml:space="preserve"> مقاطعات روكان وتيرثا الأكثر تضررا، هناك نزوح داخلي أقل، ولكن هناك عددا كبيرا من الأسر تقيم في ملاجئ مؤقتة على عقاراتها الأصلية، إلى جانب المنازل المنهارة أو المتضررة. حوالي ثلثي المنازل المتضررة هي من طابق واحد، ولعائلة واحدة. أما بقية ال2500 منزل فهي </w:t>
            </w:r>
            <w:r w:rsidRPr="000E5D33">
              <w:rPr>
                <w:rFonts w:asciiTheme="majorHAnsi" w:hAnsiTheme="majorHAnsi" w:cs="Arial" w:hint="eastAsia"/>
                <w:rtl/>
                <w:lang w:val="en-GB"/>
              </w:rPr>
              <w:t>مباني</w:t>
            </w:r>
            <w:r w:rsidRPr="000E5D33">
              <w:rPr>
                <w:rFonts w:asciiTheme="majorHAnsi" w:hAnsiTheme="majorHAnsi" w:cs="Arial"/>
                <w:rtl/>
                <w:lang w:val="en-GB"/>
              </w:rPr>
              <w:t xml:space="preserve"> متعددة الطوابق</w:t>
            </w:r>
            <w:r w:rsidRPr="000E5D33">
              <w:rPr>
                <w:rFonts w:asciiTheme="majorHAnsi" w:hAnsiTheme="majorHAnsi"/>
                <w:lang w:val="en-GB"/>
              </w:rPr>
              <w:t>.</w:t>
            </w:r>
          </w:p>
          <w:p w:rsidR="00F14D03" w:rsidRPr="008022A4" w:rsidRDefault="000E5D33" w:rsidP="000E5D33">
            <w:pPr>
              <w:bidi/>
              <w:spacing w:before="120"/>
              <w:rPr>
                <w:rFonts w:asciiTheme="majorHAnsi" w:hAnsiTheme="majorHAnsi"/>
                <w:lang w:val="en-GB"/>
              </w:rPr>
            </w:pPr>
            <w:r w:rsidRPr="000E5D33">
              <w:rPr>
                <w:rFonts w:asciiTheme="majorHAnsi" w:hAnsiTheme="majorHAnsi" w:cs="Arial" w:hint="eastAsia"/>
                <w:rtl/>
                <w:lang w:val="en-GB"/>
              </w:rPr>
              <w:t>وتشير</w:t>
            </w:r>
            <w:r w:rsidRPr="000E5D33">
              <w:rPr>
                <w:rFonts w:asciiTheme="majorHAnsi" w:hAnsiTheme="majorHAnsi" w:cs="Arial"/>
                <w:rtl/>
                <w:lang w:val="en-GB"/>
              </w:rPr>
              <w:t xml:space="preserve"> النتائج الأولية من التقييم السريع إلى انتشار مرتفع للأشخاص ذوي الإعاقة (حوالي 15 في المائة) بالمقارنة مع بيانات التعداد المتوفرة سابقا والتي تشير إلى (8 في المائة).</w:t>
            </w:r>
          </w:p>
        </w:tc>
      </w:tr>
    </w:tbl>
    <w:p w:rsidR="003E1F3D" w:rsidRDefault="003E1F3D" w:rsidP="00066C6B">
      <w:pPr>
        <w:bidi/>
        <w:rPr>
          <w:lang w:val="en-GB"/>
        </w:rPr>
      </w:pPr>
    </w:p>
    <w:sectPr w:rsidR="003E1F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83D06"/>
    <w:multiLevelType w:val="hybridMultilevel"/>
    <w:tmpl w:val="84BC8160"/>
    <w:lvl w:ilvl="0" w:tplc="04140009">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2B2EF3"/>
    <w:multiLevelType w:val="hybridMultilevel"/>
    <w:tmpl w:val="451CA5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B05240D"/>
    <w:multiLevelType w:val="hybridMultilevel"/>
    <w:tmpl w:val="0786DE54"/>
    <w:lvl w:ilvl="0" w:tplc="90F4717C">
      <w:start w:val="17"/>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2472966"/>
    <w:multiLevelType w:val="hybridMultilevel"/>
    <w:tmpl w:val="C7244452"/>
    <w:lvl w:ilvl="0" w:tplc="C6E49ABA">
      <w:start w:val="1"/>
      <w:numFmt w:val="bullet"/>
      <w:lvlText w:val=""/>
      <w:lvlJc w:val="left"/>
      <w:pPr>
        <w:ind w:left="720" w:hanging="360"/>
      </w:pPr>
      <w:rPr>
        <w:rFonts w:ascii="Wingdings 3" w:hAnsi="Wingdings 3" w:hint="default"/>
        <w:color w:val="BFBFBF" w:themeColor="background1" w:themeShade="BF"/>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71D2B52"/>
    <w:multiLevelType w:val="hybridMultilevel"/>
    <w:tmpl w:val="7B76CC30"/>
    <w:lvl w:ilvl="0" w:tplc="D87E1B12">
      <w:start w:val="1"/>
      <w:numFmt w:val="bullet"/>
      <w:lvlText w:val=""/>
      <w:lvlJc w:val="left"/>
      <w:pPr>
        <w:ind w:left="720" w:hanging="360"/>
      </w:pPr>
      <w:rPr>
        <w:rFonts w:ascii="Wingdings 3" w:hAnsi="Wingdings 3" w:hint="default"/>
        <w:color w:val="BFBFBF" w:themeColor="background1" w:themeShade="BF"/>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91060B6"/>
    <w:multiLevelType w:val="hybridMultilevel"/>
    <w:tmpl w:val="EED4D9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2A4"/>
    <w:rsid w:val="00001D5C"/>
    <w:rsid w:val="00066C6B"/>
    <w:rsid w:val="00097429"/>
    <w:rsid w:val="000E5D33"/>
    <w:rsid w:val="001C7895"/>
    <w:rsid w:val="00220A9A"/>
    <w:rsid w:val="00227B05"/>
    <w:rsid w:val="00252F97"/>
    <w:rsid w:val="002C65FD"/>
    <w:rsid w:val="003B5AE2"/>
    <w:rsid w:val="003C4594"/>
    <w:rsid w:val="003C7932"/>
    <w:rsid w:val="003E1F3D"/>
    <w:rsid w:val="004745C0"/>
    <w:rsid w:val="004B7FDD"/>
    <w:rsid w:val="004F3E8F"/>
    <w:rsid w:val="00576D1A"/>
    <w:rsid w:val="005E53BE"/>
    <w:rsid w:val="006A286D"/>
    <w:rsid w:val="006C3CAF"/>
    <w:rsid w:val="006D3300"/>
    <w:rsid w:val="006E4219"/>
    <w:rsid w:val="008022A4"/>
    <w:rsid w:val="00812D60"/>
    <w:rsid w:val="00814663"/>
    <w:rsid w:val="008411C5"/>
    <w:rsid w:val="00937794"/>
    <w:rsid w:val="009A3994"/>
    <w:rsid w:val="00A13F3E"/>
    <w:rsid w:val="00A322CC"/>
    <w:rsid w:val="00B15DB2"/>
    <w:rsid w:val="00BA1747"/>
    <w:rsid w:val="00BC2F68"/>
    <w:rsid w:val="00BE1750"/>
    <w:rsid w:val="00C6474D"/>
    <w:rsid w:val="00D311F1"/>
    <w:rsid w:val="00D81F87"/>
    <w:rsid w:val="00DD02F4"/>
    <w:rsid w:val="00DD23BF"/>
    <w:rsid w:val="00EF06A7"/>
    <w:rsid w:val="00F14D03"/>
    <w:rsid w:val="00F16DC2"/>
    <w:rsid w:val="00F635F5"/>
    <w:rsid w:val="00FB52E5"/>
    <w:rsid w:val="00FE7786"/>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AA838-2239-41DC-8C9B-8B3EE5CDD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2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2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080472">
      <w:bodyDiv w:val="1"/>
      <w:marLeft w:val="0"/>
      <w:marRight w:val="0"/>
      <w:marTop w:val="0"/>
      <w:marBottom w:val="0"/>
      <w:divBdr>
        <w:top w:val="none" w:sz="0" w:space="0" w:color="auto"/>
        <w:left w:val="none" w:sz="0" w:space="0" w:color="auto"/>
        <w:bottom w:val="none" w:sz="0" w:space="0" w:color="auto"/>
        <w:right w:val="none" w:sz="0" w:space="0" w:color="auto"/>
      </w:divBdr>
      <w:divsChild>
        <w:div w:id="2129425392">
          <w:marLeft w:val="0"/>
          <w:marRight w:val="0"/>
          <w:marTop w:val="0"/>
          <w:marBottom w:val="0"/>
          <w:divBdr>
            <w:top w:val="none" w:sz="0" w:space="0" w:color="auto"/>
            <w:left w:val="none" w:sz="0" w:space="0" w:color="auto"/>
            <w:bottom w:val="none" w:sz="0" w:space="0" w:color="auto"/>
            <w:right w:val="none" w:sz="0" w:space="0" w:color="auto"/>
          </w:divBdr>
        </w:div>
        <w:div w:id="1676030093">
          <w:marLeft w:val="0"/>
          <w:marRight w:val="0"/>
          <w:marTop w:val="0"/>
          <w:marBottom w:val="0"/>
          <w:divBdr>
            <w:top w:val="none" w:sz="0" w:space="0" w:color="auto"/>
            <w:left w:val="none" w:sz="0" w:space="0" w:color="auto"/>
            <w:bottom w:val="none" w:sz="0" w:space="0" w:color="auto"/>
            <w:right w:val="none" w:sz="0" w:space="0" w:color="auto"/>
          </w:divBdr>
        </w:div>
      </w:divsChild>
    </w:div>
    <w:div w:id="596913648">
      <w:bodyDiv w:val="1"/>
      <w:marLeft w:val="0"/>
      <w:marRight w:val="0"/>
      <w:marTop w:val="0"/>
      <w:marBottom w:val="0"/>
      <w:divBdr>
        <w:top w:val="none" w:sz="0" w:space="0" w:color="auto"/>
        <w:left w:val="none" w:sz="0" w:space="0" w:color="auto"/>
        <w:bottom w:val="none" w:sz="0" w:space="0" w:color="auto"/>
        <w:right w:val="none" w:sz="0" w:space="0" w:color="auto"/>
      </w:divBdr>
      <w:divsChild>
        <w:div w:id="582838009">
          <w:marLeft w:val="0"/>
          <w:marRight w:val="0"/>
          <w:marTop w:val="0"/>
          <w:marBottom w:val="0"/>
          <w:divBdr>
            <w:top w:val="none" w:sz="0" w:space="0" w:color="auto"/>
            <w:left w:val="none" w:sz="0" w:space="0" w:color="auto"/>
            <w:bottom w:val="none" w:sz="0" w:space="0" w:color="auto"/>
            <w:right w:val="none" w:sz="0" w:space="0" w:color="auto"/>
          </w:divBdr>
        </w:div>
        <w:div w:id="121656441">
          <w:marLeft w:val="0"/>
          <w:marRight w:val="0"/>
          <w:marTop w:val="0"/>
          <w:marBottom w:val="0"/>
          <w:divBdr>
            <w:top w:val="none" w:sz="0" w:space="0" w:color="auto"/>
            <w:left w:val="none" w:sz="0" w:space="0" w:color="auto"/>
            <w:bottom w:val="none" w:sz="0" w:space="0" w:color="auto"/>
            <w:right w:val="none" w:sz="0" w:space="0" w:color="auto"/>
          </w:divBdr>
        </w:div>
        <w:div w:id="1022317163">
          <w:marLeft w:val="0"/>
          <w:marRight w:val="0"/>
          <w:marTop w:val="0"/>
          <w:marBottom w:val="0"/>
          <w:divBdr>
            <w:top w:val="none" w:sz="0" w:space="0" w:color="auto"/>
            <w:left w:val="none" w:sz="0" w:space="0" w:color="auto"/>
            <w:bottom w:val="none" w:sz="0" w:space="0" w:color="auto"/>
            <w:right w:val="none" w:sz="0" w:space="0" w:color="auto"/>
          </w:divBdr>
        </w:div>
        <w:div w:id="1687632847">
          <w:marLeft w:val="0"/>
          <w:marRight w:val="0"/>
          <w:marTop w:val="0"/>
          <w:marBottom w:val="0"/>
          <w:divBdr>
            <w:top w:val="none" w:sz="0" w:space="0" w:color="auto"/>
            <w:left w:val="none" w:sz="0" w:space="0" w:color="auto"/>
            <w:bottom w:val="none" w:sz="0" w:space="0" w:color="auto"/>
            <w:right w:val="none" w:sz="0" w:space="0" w:color="auto"/>
          </w:divBdr>
        </w:div>
        <w:div w:id="201477935">
          <w:marLeft w:val="0"/>
          <w:marRight w:val="0"/>
          <w:marTop w:val="0"/>
          <w:marBottom w:val="0"/>
          <w:divBdr>
            <w:top w:val="none" w:sz="0" w:space="0" w:color="auto"/>
            <w:left w:val="none" w:sz="0" w:space="0" w:color="auto"/>
            <w:bottom w:val="none" w:sz="0" w:space="0" w:color="auto"/>
            <w:right w:val="none" w:sz="0" w:space="0" w:color="auto"/>
          </w:divBdr>
        </w:div>
        <w:div w:id="1688823400">
          <w:marLeft w:val="0"/>
          <w:marRight w:val="0"/>
          <w:marTop w:val="0"/>
          <w:marBottom w:val="0"/>
          <w:divBdr>
            <w:top w:val="none" w:sz="0" w:space="0" w:color="auto"/>
            <w:left w:val="none" w:sz="0" w:space="0" w:color="auto"/>
            <w:bottom w:val="none" w:sz="0" w:space="0" w:color="auto"/>
            <w:right w:val="none" w:sz="0" w:space="0" w:color="auto"/>
          </w:divBdr>
        </w:div>
        <w:div w:id="1379620961">
          <w:marLeft w:val="0"/>
          <w:marRight w:val="0"/>
          <w:marTop w:val="0"/>
          <w:marBottom w:val="0"/>
          <w:divBdr>
            <w:top w:val="none" w:sz="0" w:space="0" w:color="auto"/>
            <w:left w:val="none" w:sz="0" w:space="0" w:color="auto"/>
            <w:bottom w:val="none" w:sz="0" w:space="0" w:color="auto"/>
            <w:right w:val="none" w:sz="0" w:space="0" w:color="auto"/>
          </w:divBdr>
        </w:div>
      </w:divsChild>
    </w:div>
    <w:div w:id="1890459174">
      <w:bodyDiv w:val="1"/>
      <w:marLeft w:val="0"/>
      <w:marRight w:val="0"/>
      <w:marTop w:val="0"/>
      <w:marBottom w:val="0"/>
      <w:divBdr>
        <w:top w:val="none" w:sz="0" w:space="0" w:color="auto"/>
        <w:left w:val="none" w:sz="0" w:space="0" w:color="auto"/>
        <w:bottom w:val="none" w:sz="0" w:space="0" w:color="auto"/>
        <w:right w:val="none" w:sz="0" w:space="0" w:color="auto"/>
      </w:divBdr>
      <w:divsChild>
        <w:div w:id="943851760">
          <w:marLeft w:val="0"/>
          <w:marRight w:val="0"/>
          <w:marTop w:val="0"/>
          <w:marBottom w:val="0"/>
          <w:divBdr>
            <w:top w:val="none" w:sz="0" w:space="0" w:color="auto"/>
            <w:left w:val="none" w:sz="0" w:space="0" w:color="auto"/>
            <w:bottom w:val="none" w:sz="0" w:space="0" w:color="auto"/>
            <w:right w:val="none" w:sz="0" w:space="0" w:color="auto"/>
          </w:divBdr>
        </w:div>
        <w:div w:id="1624073965">
          <w:marLeft w:val="0"/>
          <w:marRight w:val="0"/>
          <w:marTop w:val="0"/>
          <w:marBottom w:val="0"/>
          <w:divBdr>
            <w:top w:val="none" w:sz="0" w:space="0" w:color="auto"/>
            <w:left w:val="none" w:sz="0" w:space="0" w:color="auto"/>
            <w:bottom w:val="none" w:sz="0" w:space="0" w:color="auto"/>
            <w:right w:val="none" w:sz="0" w:space="0" w:color="auto"/>
          </w:divBdr>
        </w:div>
        <w:div w:id="1228303248">
          <w:marLeft w:val="0"/>
          <w:marRight w:val="0"/>
          <w:marTop w:val="0"/>
          <w:marBottom w:val="0"/>
          <w:divBdr>
            <w:top w:val="none" w:sz="0" w:space="0" w:color="auto"/>
            <w:left w:val="none" w:sz="0" w:space="0" w:color="auto"/>
            <w:bottom w:val="none" w:sz="0" w:space="0" w:color="auto"/>
            <w:right w:val="none" w:sz="0" w:space="0" w:color="auto"/>
          </w:divBdr>
        </w:div>
        <w:div w:id="387532852">
          <w:marLeft w:val="0"/>
          <w:marRight w:val="0"/>
          <w:marTop w:val="0"/>
          <w:marBottom w:val="0"/>
          <w:divBdr>
            <w:top w:val="none" w:sz="0" w:space="0" w:color="auto"/>
            <w:left w:val="none" w:sz="0" w:space="0" w:color="auto"/>
            <w:bottom w:val="none" w:sz="0" w:space="0" w:color="auto"/>
            <w:right w:val="none" w:sz="0" w:space="0" w:color="auto"/>
          </w:divBdr>
        </w:div>
        <w:div w:id="27727357">
          <w:marLeft w:val="0"/>
          <w:marRight w:val="0"/>
          <w:marTop w:val="0"/>
          <w:marBottom w:val="0"/>
          <w:divBdr>
            <w:top w:val="none" w:sz="0" w:space="0" w:color="auto"/>
            <w:left w:val="none" w:sz="0" w:space="0" w:color="auto"/>
            <w:bottom w:val="none" w:sz="0" w:space="0" w:color="auto"/>
            <w:right w:val="none" w:sz="0" w:space="0" w:color="auto"/>
          </w:divBdr>
        </w:div>
        <w:div w:id="586841800">
          <w:marLeft w:val="0"/>
          <w:marRight w:val="0"/>
          <w:marTop w:val="0"/>
          <w:marBottom w:val="0"/>
          <w:divBdr>
            <w:top w:val="none" w:sz="0" w:space="0" w:color="auto"/>
            <w:left w:val="none" w:sz="0" w:space="0" w:color="auto"/>
            <w:bottom w:val="none" w:sz="0" w:space="0" w:color="auto"/>
            <w:right w:val="none" w:sz="0" w:space="0" w:color="auto"/>
          </w:divBdr>
        </w:div>
        <w:div w:id="1886215782">
          <w:marLeft w:val="0"/>
          <w:marRight w:val="0"/>
          <w:marTop w:val="0"/>
          <w:marBottom w:val="0"/>
          <w:divBdr>
            <w:top w:val="none" w:sz="0" w:space="0" w:color="auto"/>
            <w:left w:val="none" w:sz="0" w:space="0" w:color="auto"/>
            <w:bottom w:val="none" w:sz="0" w:space="0" w:color="auto"/>
            <w:right w:val="none" w:sz="0" w:space="0" w:color="auto"/>
          </w:divBdr>
        </w:div>
        <w:div w:id="416366227">
          <w:marLeft w:val="0"/>
          <w:marRight w:val="0"/>
          <w:marTop w:val="0"/>
          <w:marBottom w:val="0"/>
          <w:divBdr>
            <w:top w:val="none" w:sz="0" w:space="0" w:color="auto"/>
            <w:left w:val="none" w:sz="0" w:space="0" w:color="auto"/>
            <w:bottom w:val="none" w:sz="0" w:space="0" w:color="auto"/>
            <w:right w:val="none" w:sz="0" w:space="0" w:color="auto"/>
          </w:divBdr>
        </w:div>
        <w:div w:id="751246585">
          <w:marLeft w:val="0"/>
          <w:marRight w:val="0"/>
          <w:marTop w:val="0"/>
          <w:marBottom w:val="0"/>
          <w:divBdr>
            <w:top w:val="none" w:sz="0" w:space="0" w:color="auto"/>
            <w:left w:val="none" w:sz="0" w:space="0" w:color="auto"/>
            <w:bottom w:val="none" w:sz="0" w:space="0" w:color="auto"/>
            <w:right w:val="none" w:sz="0" w:space="0" w:color="auto"/>
          </w:divBdr>
        </w:div>
        <w:div w:id="467212196">
          <w:marLeft w:val="0"/>
          <w:marRight w:val="0"/>
          <w:marTop w:val="0"/>
          <w:marBottom w:val="0"/>
          <w:divBdr>
            <w:top w:val="none" w:sz="0" w:space="0" w:color="auto"/>
            <w:left w:val="none" w:sz="0" w:space="0" w:color="auto"/>
            <w:bottom w:val="none" w:sz="0" w:space="0" w:color="auto"/>
            <w:right w:val="none" w:sz="0" w:space="0" w:color="auto"/>
          </w:divBdr>
        </w:div>
        <w:div w:id="1953974828">
          <w:marLeft w:val="0"/>
          <w:marRight w:val="0"/>
          <w:marTop w:val="0"/>
          <w:marBottom w:val="0"/>
          <w:divBdr>
            <w:top w:val="none" w:sz="0" w:space="0" w:color="auto"/>
            <w:left w:val="none" w:sz="0" w:space="0" w:color="auto"/>
            <w:bottom w:val="none" w:sz="0" w:space="0" w:color="auto"/>
            <w:right w:val="none" w:sz="0" w:space="0" w:color="auto"/>
          </w:divBdr>
        </w:div>
        <w:div w:id="115343995">
          <w:marLeft w:val="0"/>
          <w:marRight w:val="0"/>
          <w:marTop w:val="0"/>
          <w:marBottom w:val="0"/>
          <w:divBdr>
            <w:top w:val="none" w:sz="0" w:space="0" w:color="auto"/>
            <w:left w:val="none" w:sz="0" w:space="0" w:color="auto"/>
            <w:bottom w:val="none" w:sz="0" w:space="0" w:color="auto"/>
            <w:right w:val="none" w:sz="0" w:space="0" w:color="auto"/>
          </w:divBdr>
        </w:div>
        <w:div w:id="521019066">
          <w:marLeft w:val="0"/>
          <w:marRight w:val="0"/>
          <w:marTop w:val="0"/>
          <w:marBottom w:val="0"/>
          <w:divBdr>
            <w:top w:val="none" w:sz="0" w:space="0" w:color="auto"/>
            <w:left w:val="none" w:sz="0" w:space="0" w:color="auto"/>
            <w:bottom w:val="none" w:sz="0" w:space="0" w:color="auto"/>
            <w:right w:val="none" w:sz="0" w:space="0" w:color="auto"/>
          </w:divBdr>
        </w:div>
        <w:div w:id="1735350931">
          <w:marLeft w:val="0"/>
          <w:marRight w:val="0"/>
          <w:marTop w:val="0"/>
          <w:marBottom w:val="0"/>
          <w:divBdr>
            <w:top w:val="none" w:sz="0" w:space="0" w:color="auto"/>
            <w:left w:val="none" w:sz="0" w:space="0" w:color="auto"/>
            <w:bottom w:val="none" w:sz="0" w:space="0" w:color="auto"/>
            <w:right w:val="none" w:sz="0" w:space="0" w:color="auto"/>
          </w:divBdr>
        </w:div>
        <w:div w:id="1316179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G</dc:creator>
  <cp:keywords/>
  <dc:description/>
  <cp:lastModifiedBy>Windows User</cp:lastModifiedBy>
  <cp:revision>7</cp:revision>
  <cp:lastPrinted>2015-11-24T04:30:00Z</cp:lastPrinted>
  <dcterms:created xsi:type="dcterms:W3CDTF">2016-02-23T10:33:00Z</dcterms:created>
  <dcterms:modified xsi:type="dcterms:W3CDTF">2017-11-06T16:02:00Z</dcterms:modified>
</cp:coreProperties>
</file>