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1AB" w:rsidRDefault="003C4594" w:rsidP="008F67E3">
      <w:pPr>
        <w:bidi/>
        <w:jc w:val="right"/>
      </w:pPr>
      <w:r>
        <w:rPr>
          <w:noProof/>
          <w:lang w:val="en-US"/>
        </w:rPr>
        <mc:AlternateContent>
          <mc:Choice Requires="wps">
            <w:drawing>
              <wp:anchor distT="0" distB="0" distL="114300" distR="114300" simplePos="0" relativeHeight="251653120" behindDoc="0" locked="0" layoutInCell="1" allowOverlap="1" wp14:anchorId="1F1121FB" wp14:editId="6F514DA8">
                <wp:simplePos x="0" y="0"/>
                <wp:positionH relativeFrom="column">
                  <wp:posOffset>-899795</wp:posOffset>
                </wp:positionH>
                <wp:positionV relativeFrom="paragraph">
                  <wp:posOffset>287737</wp:posOffset>
                </wp:positionV>
                <wp:extent cx="967295" cy="1242000"/>
                <wp:effectExtent l="0" t="0" r="4445" b="0"/>
                <wp:wrapNone/>
                <wp:docPr id="6" name="Rectangle 6"/>
                <wp:cNvGraphicFramePr/>
                <a:graphic xmlns:a="http://schemas.openxmlformats.org/drawingml/2006/main">
                  <a:graphicData uri="http://schemas.microsoft.com/office/word/2010/wordprocessingShape">
                    <wps:wsp>
                      <wps:cNvSpPr/>
                      <wps:spPr>
                        <a:xfrm>
                          <a:off x="0" y="0"/>
                          <a:ext cx="967295" cy="124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3864E" id="Rectangle 6" o:spid="_x0000_s1026" style="position:absolute;margin-left:-70.85pt;margin-top:22.65pt;width:76.15pt;height:97.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sdbnwIAAKgFAAAOAAAAZHJzL2Uyb0RvYy54bWysVFFPGzEMfp+0/xDlfVxblQIVV1SBmCYx&#10;qICJ5zSX9E5K4ixJe+1+/Zzk7goM7WHaSy6O7c/2d7Yvr/ZakZ1wvgFT0vHJiBJhOFSN2ZT0x/Pt&#10;l3NKfGCmYgqMKOlBeHq1+PzpsrVzMYEaVCUcQRDj560taR2CnReF57XQzJ+AFQaVEpxmAUW3KSrH&#10;WkTXqpiMRrOiBVdZB1x4j683WUkXCV9KwcODlF4EokqKuYV0unSu41ksLtl845itG96lwf4hC80a&#10;g0EHqBsWGNm65g8o3XAHHmQ44aALkLLhItWA1YxH76p5qpkVqRYkx9uBJv//YPn9buVIU5V0Rolh&#10;Gn/RI5LGzEYJMov0tNbP0erJrlwnebzGWvfS6fjFKsg+UXoYKBX7QDg+XszOJhenlHBUjSdT/GWJ&#10;8+LobZ0PXwVoEi8ldRg9Mcl2dz5gRDTtTWIwD6qpbhulkhDbRFwrR3YMf/B6M06uaqu/Q5Xfzk+P&#10;IVNXRfOE+gZJmYhnICLnoPGliMXnctMtHJSIdso8ComsYYGTFHFAzkEZ58KEnIyvWSXyc0ylL3/w&#10;SLkkwIgsMf6A3QG8LbLHzll29tFVpHYfnEd/Syw7Dx4pMpgwOOvGgPsIQGFVXeRs35OUqYksraE6&#10;YE85yMPmLb9t8NfeMR9WzOF04RzixggPeEgFbUmhu1FSg/v10Xu0x6ZHLSUtTmtJ/c8tc4IS9c3g&#10;OFyMp9M43kmYnp5NUHCvNevXGrPV14D9MsbdZHm6Rvug+qt0oF9wsSxjVFQxwzF2SXlwvXAd8hbB&#10;1cTFcpnMcKQtC3fmyfIIHlmNrfu8f2HOdv0dcDLuoZ9sNn/X5tk2ehpYbgPIJs3AkdeOb1wHqXG6&#10;1RX3zWs5WR0X7OI3AAAA//8DAFBLAwQUAAYACAAAACEAAjmN8+AAAAAKAQAADwAAAGRycy9kb3du&#10;cmV2LnhtbEyPwU7DMBBE70j8g7VI3Fo7JZQS4lSABBcEEi0HetvGS2IR21G8acPf457guJqnmbfl&#10;enKdONAQbfAasrkCQb4OxvpGw8f2abYCERm9wS540vBDEdbV+VmJhQlH/06HDTcilfhYoIaWuS+k&#10;jHVLDuM89ORT9hUGh5zOoZFmwGMqd51cKLWUDq1PCy329NhS/b0ZnQb72jyv3oYXfkA7bnHHu8/A&#10;vdaXF9P9HQimif9gOOkndaiS0z6M3kTRaZhleXaTWA359RWIE6GWIPYaFrm6BVmV8v8L1S8AAAD/&#10;/wMAUEsBAi0AFAAGAAgAAAAhALaDOJL+AAAA4QEAABMAAAAAAAAAAAAAAAAAAAAAAFtDb250ZW50&#10;X1R5cGVzXS54bWxQSwECLQAUAAYACAAAACEAOP0h/9YAAACUAQAACwAAAAAAAAAAAAAAAAAvAQAA&#10;X3JlbHMvLnJlbHNQSwECLQAUAAYACAAAACEADLLHW58CAACoBQAADgAAAAAAAAAAAAAAAAAuAgAA&#10;ZHJzL2Uyb0RvYy54bWxQSwECLQAUAAYACAAAACEAAjmN8+AAAAAKAQAADwAAAAAAAAAAAAAAAAD5&#10;BAAAZHJzL2Rvd25yZXYueG1sUEsFBgAAAAAEAAQA8wAAAAYGAAAAAA==&#10;" fillcolor="#d8d8d8 [2732]" stroked="f" strokeweight="1pt"/>
            </w:pict>
          </mc:Fallback>
        </mc:AlternateContent>
      </w:r>
      <w:r w:rsidR="00B15DB2">
        <w:t xml:space="preserve"> </w:t>
      </w:r>
      <w:r w:rsidR="008F67E3" w:rsidRPr="008F67E3">
        <w:rPr>
          <w:rFonts w:cs="Arial"/>
          <w:rtl/>
        </w:rPr>
        <w:t>الكراسة 1ب.1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
        <w:gridCol w:w="2109"/>
        <w:gridCol w:w="2109"/>
        <w:gridCol w:w="4719"/>
      </w:tblGrid>
      <w:tr w:rsidR="008022A4" w:rsidRPr="008022A4" w:rsidTr="0023714A">
        <w:trPr>
          <w:trHeight w:val="1972"/>
        </w:trPr>
        <w:tc>
          <w:tcPr>
            <w:tcW w:w="9072" w:type="dxa"/>
            <w:gridSpan w:val="4"/>
            <w:shd w:val="clear" w:color="auto" w:fill="7F7F7F" w:themeFill="text1" w:themeFillTint="80"/>
          </w:tcPr>
          <w:p w:rsidR="008022A4" w:rsidRPr="008022A4" w:rsidRDefault="003C4594" w:rsidP="008F67E3">
            <w:pPr>
              <w:bidi/>
              <w:jc w:val="right"/>
              <w:rPr>
                <w:rFonts w:asciiTheme="majorHAnsi" w:hAnsiTheme="majorHAnsi"/>
                <w:lang w:val="en-GB"/>
              </w:rPr>
            </w:pPr>
            <w:r>
              <w:rPr>
                <w:noProof/>
                <w:lang w:val="en-US"/>
              </w:rPr>
              <mc:AlternateContent>
                <mc:Choice Requires="wps">
                  <w:drawing>
                    <wp:anchor distT="0" distB="0" distL="114300" distR="114300" simplePos="0" relativeHeight="251646974" behindDoc="0" locked="0" layoutInCell="1" allowOverlap="1" wp14:anchorId="1D1D1E12" wp14:editId="01174BB8">
                      <wp:simplePos x="0" y="0"/>
                      <wp:positionH relativeFrom="column">
                        <wp:posOffset>5688330</wp:posOffset>
                      </wp:positionH>
                      <wp:positionV relativeFrom="paragraph">
                        <wp:posOffset>-635</wp:posOffset>
                      </wp:positionV>
                      <wp:extent cx="967105" cy="1241425"/>
                      <wp:effectExtent l="0" t="0" r="4445" b="0"/>
                      <wp:wrapNone/>
                      <wp:docPr id="7" name="Rectangle 7"/>
                      <wp:cNvGraphicFramePr/>
                      <a:graphic xmlns:a="http://schemas.openxmlformats.org/drawingml/2006/main">
                        <a:graphicData uri="http://schemas.microsoft.com/office/word/2010/wordprocessingShape">
                          <wps:wsp>
                            <wps:cNvSpPr/>
                            <wps:spPr>
                              <a:xfrm>
                                <a:off x="0" y="0"/>
                                <a:ext cx="967105" cy="124142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4CFE4" id="Rectangle 7" o:spid="_x0000_s1026" style="position:absolute;margin-left:447.9pt;margin-top:-.05pt;width:76.15pt;height:97.75pt;z-index:2516469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Ec4nwIAAKgFAAAOAAAAZHJzL2Uyb0RvYy54bWysVE1v2zAMvQ/YfxB0X20HSdMGdYqgRYcB&#10;XRu0HXpWZCkxIImapMTJfv0oyXE/Vuww7CKLIvlIPpO8uNxrRXbC+RZMTauTkhJhODStWdf0x9PN&#10;lzNKfGCmYQqMqOlBeHo5//zporMzMYINqEY4giDGzzpb000IdlYUnm+EZv4ErDColOA0Cyi6ddE4&#10;1iG6VsWoLE+LDlxjHXDhPb5eZyWdJ3wpBQ/3UnoRiKop5hbS6dK5imcxv2CztWN20/I+DfYPWWjW&#10;Ggw6QF2zwMjWtX9A6ZY78CDDCQddgJQtF6kGrKYq31XzuGFWpFqQHG8Hmvz/g+V3u6UjbVPTKSWG&#10;afxFD0gaM2slyDTS01k/Q6tHu3S95PEaa91Lp+MXqyD7ROlhoFTsA+H4eH46rcoJJRxV1WhcjUeT&#10;CFq8eFvnw1cBmsRLTR1GT0yy3a0P2fRoEoN5UG1z0yqVhNgm4ko5smP4g1frKrmqrf4OTX47m5Rl&#10;+s0YMnVVNE8JvEFSJuIZiMg5aHwpYvG53HQLByWinTIPQiJrWOAoRRyQc1DGuTAhJ+M3rBH5Oaby&#10;cS4JMCJLjD9g9wBvizxi5yx7++gqUrsPzuXfEsvOg0eKDCYMzro14D4CUFhVHznbH0nK1ESWVtAc&#10;sKcc5GHzlt+0+GtvmQ9L5nC6cA5xY4R7PKSCrqbQ3yjZgPv10Xu0x6ZHLSUdTmtN/c8tc4IS9c3g&#10;OJxX43Ec7ySMJ9MRCu61ZvVaY7b6CrBfKtxNlqdrtA/qeJUO9DMulkWMiipmOMauKQ/uKFyFvEVw&#10;NXGxWCQzHGnLwq15tDyCR1Zj6z7tn5mzfX8HnIw7OE42m71r82wbPQ0stgFkm2bghdeeb1wHqYn7&#10;1RX3zWs5Wb0s2PlvAAAA//8DAFBLAwQUAAYACAAAACEADjJodt4AAAAKAQAADwAAAGRycy9kb3du&#10;cmV2LnhtbEyPwU7DMBBE70j8g7VI3FqnqEVpiFMBElwQSLQc6G0bL0lEvI7sTRv+HvcEt1nNauZN&#10;uZlcr44UYufZwGKegSKuve24MfCxe5rloKIgW+w9k4EfirCpLi9KLKw/8Tsdt9KoFMKxQAOtyFBo&#10;HeuWHMa5H4iT9+WDQ0lnaLQNeErhrtc3WXarHXacGloc6LGl+ns7OgPda/Ocv4UXecBu3OFe9p9e&#10;BmOur6b7O1BCk/w9wxk/oUOVmA5+ZBtVbyBfrxK6GJgtQJ39bJkndUhqvVqCrkr9f0L1CwAA//8D&#10;AFBLAQItABQABgAIAAAAIQC2gziS/gAAAOEBAAATAAAAAAAAAAAAAAAAAAAAAABbQ29udGVudF9U&#10;eXBlc10ueG1sUEsBAi0AFAAGAAgAAAAhADj9If/WAAAAlAEAAAsAAAAAAAAAAAAAAAAALwEAAF9y&#10;ZWxzLy5yZWxzUEsBAi0AFAAGAAgAAAAhALFYRzifAgAAqAUAAA4AAAAAAAAAAAAAAAAALgIAAGRy&#10;cy9lMm9Eb2MueG1sUEsBAi0AFAAGAAgAAAAhAA4yaHbeAAAACgEAAA8AAAAAAAAAAAAAAAAA+QQA&#10;AGRycy9kb3ducmV2LnhtbFBLBQYAAAAABAAEAPMAAAAEBgAAAAA=&#10;" fillcolor="#d8d8d8 [2732]" stroked="f" strokeweight="1pt"/>
                  </w:pict>
                </mc:Fallback>
              </mc:AlternateContent>
            </w:r>
            <w:r>
              <w:rPr>
                <w:rFonts w:asciiTheme="majorHAnsi" w:hAnsiTheme="majorHAnsi"/>
                <w:noProof/>
                <w:sz w:val="36"/>
                <w:szCs w:val="36"/>
                <w:lang w:val="en-US"/>
              </w:rPr>
              <mc:AlternateContent>
                <mc:Choice Requires="wps">
                  <w:drawing>
                    <wp:anchor distT="0" distB="0" distL="114300" distR="114300" simplePos="0" relativeHeight="251651072" behindDoc="0" locked="0" layoutInCell="1" allowOverlap="1" wp14:anchorId="75C087A4" wp14:editId="76208873">
                      <wp:simplePos x="0" y="0"/>
                      <wp:positionH relativeFrom="column">
                        <wp:posOffset>4806315</wp:posOffset>
                      </wp:positionH>
                      <wp:positionV relativeFrom="paragraph">
                        <wp:posOffset>114300</wp:posOffset>
                      </wp:positionV>
                      <wp:extent cx="504314" cy="1009015"/>
                      <wp:effectExtent l="19050" t="19050" r="10160" b="19685"/>
                      <wp:wrapNone/>
                      <wp:docPr id="4" name="Oval 4"/>
                      <wp:cNvGraphicFramePr/>
                      <a:graphic xmlns:a="http://schemas.openxmlformats.org/drawingml/2006/main">
                        <a:graphicData uri="http://schemas.microsoft.com/office/word/2010/wordprocessingShape">
                          <wps:wsp>
                            <wps:cNvSpPr/>
                            <wps:spPr>
                              <a:xfrm>
                                <a:off x="0" y="0"/>
                                <a:ext cx="504314" cy="1009015"/>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ED6CBA8" id="Oval 4" o:spid="_x0000_s1026" style="position:absolute;margin-left:378.45pt;margin-top:9pt;width:39.7pt;height:79.4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NjCmQIAAIwFAAAOAAAAZHJzL2Uyb0RvYy54bWysVMFu2zAMvQ/YPwi6r7azZG2NOkXQosOA&#10;oi3WDj0rshQbkEVNUuJkXz9Ksp1gLXYY5oMsieQjH0Xy6nrfKbIT1rWgK1qc5ZQIzaFu9aaiP17u&#10;Pl1Q4jzTNVOgRUUPwtHr5ccPV70pxQwaULWwBEG0K3tT0cZ7U2aZ443omDsDIzQKJdiOeTzaTVZb&#10;1iN6p7JZnn/JerC1scCFc3h7m4R0GfGlFNw/SumEJ6qiGJuPq43rOqzZ8oqVG8tM0/IhDPYPUXSs&#10;1eh0grplnpGtbd9AdS234ED6Mw5dBlK2XEQOyKbI/2Dz3DAjIhdMjjNTmtz/g+UPuydL2rqic0o0&#10;6/CJHndMkXnITG9ciQrP5skOJ4fbQHMvbRf+SIDsYzYPUzbF3hOOl4t8/rlAVI6iIs8v82IRQLOj&#10;tbHOfxXQkbCpqFCqNS4QZiXb3TuftEetcK3hrlUK71mpNOkrOrtYnC+ihQPV1kEahLF+xI2yBMlU&#10;dL0pBtcnWhiI0hhPYJl4xZ0/KJHwvwuJmUEms+Qg1OQRk3EutC+SqGG1SK4WOX6js9EislYaAQOy&#10;xCAn7AFg1EwgI3ZKwKAfTEUs6ck4/1tgyXiyiJ5B+8m4azXY9wAUsho8J/0xSSk1IUtrqA9YNxZS&#10;QznD71p8w3vm/BOz2EHYazgV/CMuUgE+FAw7Shqwv967D/pY2CilpMeOrKj7uWVWUKK+aSz5y2I+&#10;Dy0cD/PF+QwP9lSyPpXobXcD+PQFzh/D4zboezVupYXuFYfHKnhFEdMcfVeUezsebnyaFDh+uFit&#10;ohq2rWH+Xj8bHsBDVkOBvuxfmTVDIXtsgQcYu/dNMSfdYKlhtfUg21jpx7wO+caWj4UzjKcwU07P&#10;Ues4RJe/AQAA//8DAFBLAwQUAAYACAAAACEAxPZzD+EAAAAKAQAADwAAAGRycy9kb3ducmV2Lnht&#10;bEyPQUvDQBCF74L/YRnBi9hNG01jzKYUqSBFlFbF6zY7JqG7syG7beO/dzzpcd57vPleuRidFUcc&#10;QudJwXSSgECqvemoUfD+9nidgwhRk9HWEyr4xgCL6vys1IXxJ9rgcRsbwSUUCq2gjbEvpAx1i06H&#10;ie+R2Pvyg9ORz6GRZtAnLndWzpIkk053xB9a3eNDi/V+e3AKlquZffp4vtljv968Tq9W6cvafip1&#10;eTEu70FEHONfGH7xGR0qZtr5A5kgrIL5bXbHUTZy3sSBPM1SEDsW5uzIqpT/J1Q/AAAA//8DAFBL&#10;AQItABQABgAIAAAAIQC2gziS/gAAAOEBAAATAAAAAAAAAAAAAAAAAAAAAABbQ29udGVudF9UeXBl&#10;c10ueG1sUEsBAi0AFAAGAAgAAAAhADj9If/WAAAAlAEAAAsAAAAAAAAAAAAAAAAALwEAAF9yZWxz&#10;Ly5yZWxzUEsBAi0AFAAGAAgAAAAhAHVY2MKZAgAAjAUAAA4AAAAAAAAAAAAAAAAALgIAAGRycy9l&#10;Mm9Eb2MueG1sUEsBAi0AFAAGAAgAAAAhAMT2cw/hAAAACgEAAA8AAAAAAAAAAAAAAAAA8wQAAGRy&#10;cy9kb3ducmV2LnhtbFBLBQYAAAAABAAEAPMAAAABBgAAAAA=&#10;" filled="f" strokecolor="white [3212]" strokeweight="2.25pt">
                      <v:stroke joinstyle="miter"/>
                    </v:oval>
                  </w:pict>
                </mc:Fallback>
              </mc:AlternateContent>
            </w:r>
            <w:r>
              <w:rPr>
                <w:rFonts w:asciiTheme="majorHAnsi" w:hAnsiTheme="majorHAnsi"/>
                <w:noProof/>
                <w:sz w:val="36"/>
                <w:szCs w:val="36"/>
                <w:lang w:val="en-US"/>
              </w:rPr>
              <mc:AlternateContent>
                <mc:Choice Requires="wps">
                  <w:drawing>
                    <wp:anchor distT="0" distB="0" distL="114300" distR="114300" simplePos="0" relativeHeight="251652096" behindDoc="0" locked="0" layoutInCell="1" allowOverlap="1" wp14:anchorId="591FA27B" wp14:editId="2DA92885">
                      <wp:simplePos x="0" y="0"/>
                      <wp:positionH relativeFrom="column">
                        <wp:posOffset>5057775</wp:posOffset>
                      </wp:positionH>
                      <wp:positionV relativeFrom="paragraph">
                        <wp:posOffset>106045</wp:posOffset>
                      </wp:positionV>
                      <wp:extent cx="0" cy="1033154"/>
                      <wp:effectExtent l="19050" t="0" r="19050" b="33655"/>
                      <wp:wrapNone/>
                      <wp:docPr id="5" name="Straight Connector 5"/>
                      <wp:cNvGraphicFramePr/>
                      <a:graphic xmlns:a="http://schemas.openxmlformats.org/drawingml/2006/main">
                        <a:graphicData uri="http://schemas.microsoft.com/office/word/2010/wordprocessingShape">
                          <wps:wsp>
                            <wps:cNvCnPr/>
                            <wps:spPr>
                              <a:xfrm>
                                <a:off x="0" y="0"/>
                                <a:ext cx="0" cy="1033154"/>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481B95" id="Straight Connector 5"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398.25pt,8.35pt" to="398.25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qEY1wEAAA0EAAAOAAAAZHJzL2Uyb0RvYy54bWysU02P0zAQvSPxHyzfaZIugVXUdA9dLRcE&#10;FQs/wHXsxJK/NDZN+u8ZO2m6AiQE4uLE43lv5j2Pdw+T0eQsIChnW1ptSkqE5a5Ttm/pt69Pb+4p&#10;CZHZjmlnRUsvItCH/etXu9E3YusGpzsBBElsaEbf0iFG3xRF4IMwLGycFxYPpQPDIm6hLzpgI7Ib&#10;XWzL8l0xOug8OC5CwOjjfEj3mV9KweNnKYOIRLcUe4t5hbye0lrsd6zpgflB8aUN9g9dGKYsFl2p&#10;Hllk5DuoX6iM4uCCk3HDnSmclIqLrAHVVOVPap4H5kXWguYEv9oU/h8t/3Q+AlFdS2tKLDN4Rc8R&#10;mOqHSA7OWjTQAamTT6MPDaYf7BGWXfBHSKInCSZ9UQ6ZsreX1VsxRcLnIMdoVd7dVfXbxFfcgB5C&#10;/CCcIemnpVrZJJs17PwxxDn1mpLC2pKxpdv7+n2d04LTqntSWqfDPDrioIGcGV76qa+WYi+ysLS2&#10;2EGSNIvIf/Gixcz/RUg0Bduu5gJpHG+cjHNh45VXW8xOMIkdrMDyz8AlP0FFHtW/Aa+IXNnZuIKN&#10;sg5+Vz1O15blnH91YNadLDi57pKvN1uDM5evaXkfaahf7jP89or3PwAAAP//AwBQSwMEFAAGAAgA&#10;AAAhAL9RJOPdAAAACgEAAA8AAABkcnMvZG93bnJldi54bWxMj0FLw0AQhe9C/8MyBW9206KJidmU&#10;EigqeLEGet1mp0kwOxuy2zT+e0c86HHe+3jzXr6dbS8mHH3nSMF6FYFAqp3pqFFQfezvHkH4oMno&#10;3hEq+EIP22Jxk+vMuCu943QIjeAQ8plW0IYwZFL6ukWr/coNSOyd3Wh14HNspBn1lcNtLzdRFEur&#10;O+IPrR6wbLH+PFysgvJ1bYfq/FLZaZe+uTIcnT8+K3W7nHdPIALO4Q+Gn/pcHQrudHIXMl70CpI0&#10;fmCUjTgBwcCvcGIhSe9BFrn8P6H4BgAA//8DAFBLAQItABQABgAIAAAAIQC2gziS/gAAAOEBAAAT&#10;AAAAAAAAAAAAAAAAAAAAAABbQ29udGVudF9UeXBlc10ueG1sUEsBAi0AFAAGAAgAAAAhADj9If/W&#10;AAAAlAEAAAsAAAAAAAAAAAAAAAAALwEAAF9yZWxzLy5yZWxzUEsBAi0AFAAGAAgAAAAhAOyuoRjX&#10;AQAADQQAAA4AAAAAAAAAAAAAAAAALgIAAGRycy9lMm9Eb2MueG1sUEsBAi0AFAAGAAgAAAAhAL9R&#10;JOPdAAAACgEAAA8AAAAAAAAAAAAAAAAAMQQAAGRycy9kb3ducmV2LnhtbFBLBQYAAAAABAAEAPMA&#10;AAA7BQAAAAA=&#10;" strokecolor="white [3212]" strokeweight="2.25pt">
                      <v:stroke joinstyle="miter"/>
                    </v:line>
                  </w:pict>
                </mc:Fallback>
              </mc:AlternateContent>
            </w:r>
            <w:r>
              <w:rPr>
                <w:rFonts w:asciiTheme="majorHAnsi" w:hAnsiTheme="majorHAnsi"/>
                <w:noProof/>
                <w:sz w:val="36"/>
                <w:szCs w:val="36"/>
                <w:lang w:val="en-US"/>
              </w:rPr>
              <mc:AlternateContent>
                <mc:Choice Requires="wps">
                  <w:drawing>
                    <wp:anchor distT="0" distB="0" distL="114300" distR="114300" simplePos="0" relativeHeight="251647999" behindDoc="0" locked="0" layoutInCell="1" allowOverlap="1" wp14:anchorId="4D843601" wp14:editId="6418AD56">
                      <wp:simplePos x="0" y="0"/>
                      <wp:positionH relativeFrom="column">
                        <wp:posOffset>3690718</wp:posOffset>
                      </wp:positionH>
                      <wp:positionV relativeFrom="paragraph">
                        <wp:posOffset>-283355</wp:posOffset>
                      </wp:positionV>
                      <wp:extent cx="2081249" cy="1139825"/>
                      <wp:effectExtent l="508635" t="100965" r="561340" b="104140"/>
                      <wp:wrapNone/>
                      <wp:docPr id="2" name="Rectangle 2"/>
                      <wp:cNvGraphicFramePr/>
                      <a:graphic xmlns:a="http://schemas.openxmlformats.org/drawingml/2006/main">
                        <a:graphicData uri="http://schemas.microsoft.com/office/word/2010/wordprocessingShape">
                          <wps:wsp>
                            <wps:cNvSpPr/>
                            <wps:spPr>
                              <a:xfrm rot="2700000">
                                <a:off x="0" y="0"/>
                                <a:ext cx="2081249" cy="11398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28521" id="Rectangle 2" o:spid="_x0000_s1026" style="position:absolute;margin-left:290.6pt;margin-top:-22.3pt;width:163.9pt;height:89.75pt;rotation:45;z-index:2516479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dZomgIAAJMFAAAOAAAAZHJzL2Uyb0RvYy54bWysVE1v2zAMvQ/YfxB0Xx176doGdYqgRYcB&#10;RVu0HXpWZCkxIIuapMTJfv1IyXE/1tMwHwRRJB/JZ5LnF7vOsK3yoQVb8/JowpmyEprWrmr+8+n6&#10;yylnIQrbCANW1XyvAr+Yf/503ruZqmANplGeIYgNs97VfB2jmxVFkGvViXAETllUavCdiCj6VdF4&#10;0SN6Z4pqMvlW9OAb50GqEPD1Kiv5POFrrWS80zqoyEzNMbeYTp/OJZ3F/FzMVl64dSuHNMQ/ZNGJ&#10;1mLQEepKRME2vv0LqmulhwA6HknoCtC6lSrVgNWUk3fVPK6FU6kWJCe4kabw/2Dl7fbes7apecWZ&#10;FR3+ogckTdiVUawienoXZmj16O79IAW8Uq077TvmATmtTib0JQawJrZLBO9HgtUuMomP1eS0rKZn&#10;nEnUleXXs9PqmGIUGYxAnQ/xu4KO0aXmHpNJsGJ7E2I2PZiQeQDTNtetMUmgrlGXxrOtwP+9XJUD&#10;+BsrY8nWAnllQHopqM5cWbrFvVFkZ+yD0kgQZZ8SSa35EkRIqWwss2otGpVjHyc+MvzokQpNgISs&#10;Mf6IPQC8LeCAnWEGe3JVqbNH50z8GCZn8NZ59EiRwcbRuWst+I8qM1jVEDnbH0jK1BBLS2j22D6p&#10;B3C6gpPXLf62GxHivfA4SPiIyyHe4aEN9DWH4cbZGvzvj97JHvsbtZz1OJg1D782wivOzA+LnX9W&#10;Tqc0yUmYHp9UKPjXmuVrjd10l4C9UKbs0pXsozlctYfuGXfIgqKiSliJsWsuoz8IlzEvDNxCUi0W&#10;yQyn14l4Yx+dJHBildryafcsvBt6N2Lb38JhiMXsXQtnW/K0sNhE0G3q7xdeB75x8lPjDFuKVstr&#10;OVm97NL5HwAAAP//AwBQSwMEFAAGAAgAAAAhAHXNGnLjAAAADAEAAA8AAABkcnMvZG93bnJldi54&#10;bWxMj8tOwzAQRfdI/IM1SGxQ6zxoG0ImVVoJ1BUqod278ZBExHYUu0n4e8wKlqM5uvfcbDurjo00&#10;2NZohHAZACNdGdnqGuH08bJIgFkntBSd0YTwTRa2+e1NJlJpJv1OY+lq5kO0TQVC41yfcm6rhpSw&#10;S9OT9r9PMyjh/DnUXA5i8uGq41EQrLkSrfYNjehp31D1VV4VQtcWx+M+mg7laxFvlBp3D+e3HeL9&#10;3Vw8A3M0uz8YfvW9OuTe6WKuWlrWIaxXq9ijCIswTDbAPJLEj37NBSEKnkLgecb/j8h/AAAA//8D&#10;AFBLAQItABQABgAIAAAAIQC2gziS/gAAAOEBAAATAAAAAAAAAAAAAAAAAAAAAABbQ29udGVudF9U&#10;eXBlc10ueG1sUEsBAi0AFAAGAAgAAAAhADj9If/WAAAAlAEAAAsAAAAAAAAAAAAAAAAALwEAAF9y&#10;ZWxzLy5yZWxzUEsBAi0AFAAGAAgAAAAhAJkV1miaAgAAkwUAAA4AAAAAAAAAAAAAAAAALgIAAGRy&#10;cy9lMm9Eb2MueG1sUEsBAi0AFAAGAAgAAAAhAHXNGnLjAAAADAEAAA8AAAAAAAAAAAAAAAAA9AQA&#10;AGRycy9kb3ducmV2LnhtbFBLBQYAAAAABAAEAPMAAAAEBgAAAAA=&#10;" fillcolor="white [3212]" stroked="f" strokeweight="1pt"/>
                  </w:pict>
                </mc:Fallback>
              </mc:AlternateContent>
            </w:r>
            <w:r w:rsidR="008022A4" w:rsidRPr="008022A4">
              <w:rPr>
                <w:rFonts w:asciiTheme="majorHAnsi" w:hAnsiTheme="majorHAnsi"/>
                <w:noProof/>
                <w:sz w:val="36"/>
                <w:szCs w:val="36"/>
                <w:lang w:val="en-US"/>
              </w:rPr>
              <mc:AlternateContent>
                <mc:Choice Requires="wps">
                  <w:drawing>
                    <wp:anchor distT="0" distB="0" distL="114300" distR="114300" simplePos="0" relativeHeight="251649024" behindDoc="0" locked="0" layoutInCell="1" allowOverlap="1" wp14:anchorId="21BEA871" wp14:editId="2A50B59E">
                      <wp:simplePos x="0" y="0"/>
                      <wp:positionH relativeFrom="margin">
                        <wp:posOffset>4554220</wp:posOffset>
                      </wp:positionH>
                      <wp:positionV relativeFrom="margin">
                        <wp:posOffset>113030</wp:posOffset>
                      </wp:positionV>
                      <wp:extent cx="1009015" cy="1009015"/>
                      <wp:effectExtent l="19050" t="19050" r="19685" b="19685"/>
                      <wp:wrapSquare wrapText="bothSides"/>
                      <wp:docPr id="1" name="Oval 1"/>
                      <wp:cNvGraphicFramePr/>
                      <a:graphic xmlns:a="http://schemas.openxmlformats.org/drawingml/2006/main">
                        <a:graphicData uri="http://schemas.microsoft.com/office/word/2010/wordprocessingShape">
                          <wps:wsp>
                            <wps:cNvSpPr/>
                            <wps:spPr>
                              <a:xfrm>
                                <a:off x="0" y="0"/>
                                <a:ext cx="1009015" cy="1009015"/>
                              </a:xfrm>
                              <a:prstGeom prst="ellipse">
                                <a:avLst/>
                              </a:prstGeom>
                              <a:solidFill>
                                <a:schemeClr val="bg1">
                                  <a:lumMod val="50000"/>
                                </a:schemeClr>
                              </a:solid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BBA033" id="Oval 1" o:spid="_x0000_s1026" style="position:absolute;margin-left:358.6pt;margin-top:8.9pt;width:79.45pt;height:79.45pt;z-index:251649024;visibility:visible;mso-wrap-style:square;mso-wrap-distance-left:9pt;mso-wrap-distance-top:0;mso-wrap-distance-right:9pt;mso-wrap-distance-bottom:0;mso-position-horizontal:absolute;mso-position-horizontal-relative:margin;mso-position-vertical:absolute;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M8wnAIAANkFAAAOAAAAZHJzL2Uyb0RvYy54bWysVMFu2zAMvQ/YPwi6r7aDZl2DOkXQosOA&#10;ri3WDj0rshQLkERNUuJkXz9KdpxsLVZgWA6KKJKP5DPJi8ut0WQjfFBga1qdlJQIy6FRdlXT7083&#10;Hz5REiKzDdNgRU13ItDL+ft3F52biQm0oBvhCYLYMOtcTdsY3awoAm+FYeEEnLColOANiyj6VdF4&#10;1iG60cWkLD8WHfjGeeAiBHy97pV0nvGlFDzeSxlEJLqmmFvMp8/nMp3F/ILNVp65VvEhDfYPWRim&#10;LAYdoa5ZZGTt1Qsoo7iHADKecDAFSKm4yDVgNVX5RzWPLXMi14LkBDfSFP4fLL/bPHiiGvx2lFhm&#10;8BPdb5gmVWKmc2GGBo/uwQ9SwGsqcyu9Sf9YANlmNncjm2IbCcfHqizPy2pKCUfdXkCc4uDufIif&#10;BRiSLjUVWisXUsVsxja3IfbWe6v0HECr5kZpnYXUJeJKe4Ip13S5qrKrXpuv0PRv0xJ/qRaMmpsq&#10;mffSMZK2pKvp5NP0bJoh3gozAB4gEF5bxE2U9STlW9xpkTLV9puQSDPSMukD/J4641zY2KcfWtaI&#10;t7LPgAlZIhcj9gDwOnaf82CfXEWej9G5/FtivfPokSODjaOzURb8awAaqxoi9/Z7knpqEktLaHbY&#10;hB766QyO3yjsh1sW4gPzOI44uLhi4j0eUgN+KBhulLTgf772nuxxSlBLSYfjXdPwY828oER/sTg/&#10;59XpadoHWTidnk1Q8Mea5bHGrs0VYIfhjGB2+Zrso95fpQfzjJtokaKiilmOsWvKo98LV7FfO7jL&#10;uFgsshnuAMfirX10PIEnVlOzP22fmXfDUEScpzvYr4IXg9HbJk8Li3UEqfLUHHgd+Mb9kdt+2HVp&#10;QR3L2eqwkee/AAAA//8DAFBLAwQUAAYACAAAACEAuIj09uAAAAAKAQAADwAAAGRycy9kb3ducmV2&#10;LnhtbEyPwU7DMBBE70j8g7VI3KiTUsVtiFMhJHpA4kBAqEc3XpKI2E5jOw18PdtTOe7M0+xMsZ1N&#10;zyYcfeeshHSRAENbO93ZRsLH+/PdGpgPymrVO4sSftDDtry+KlSu3cm+4VSFhlGI9bmS0IYw5Jz7&#10;ukWj/MINaMn7cqNRgc6x4XpUJwo3PV8mScaN6ix9aNWATy3W31U0En5fqxcXN82Kz9NxFXfHz7i/&#10;30l5ezM/PgALOIcLDOf6VB1K6nRw0WrPegkiFUtCyRA0gYC1yFJgh7OQCeBlwf9PKP8AAAD//wMA&#10;UEsBAi0AFAAGAAgAAAAhALaDOJL+AAAA4QEAABMAAAAAAAAAAAAAAAAAAAAAAFtDb250ZW50X1R5&#10;cGVzXS54bWxQSwECLQAUAAYACAAAACEAOP0h/9YAAACUAQAACwAAAAAAAAAAAAAAAAAvAQAAX3Jl&#10;bHMvLnJlbHNQSwECLQAUAAYACAAAACEATUTPMJwCAADZBQAADgAAAAAAAAAAAAAAAAAuAgAAZHJz&#10;L2Uyb0RvYy54bWxQSwECLQAUAAYACAAAACEAuIj09uAAAAAKAQAADwAAAAAAAAAAAAAAAAD2BAAA&#10;ZHJzL2Rvd25yZXYueG1sUEsFBgAAAAAEAAQA8wAAAAMGAAAAAA==&#10;" fillcolor="#7f7f7f [1612]" strokecolor="white [3212]" strokeweight="2.25pt">
                      <v:stroke joinstyle="miter"/>
                      <w10:wrap type="square" anchorx="margin" anchory="margin"/>
                    </v:oval>
                  </w:pict>
                </mc:Fallback>
              </mc:AlternateContent>
            </w:r>
          </w:p>
          <w:p w:rsidR="008022A4" w:rsidRPr="008022A4" w:rsidRDefault="008022A4" w:rsidP="008F67E3">
            <w:pPr>
              <w:bidi/>
              <w:jc w:val="right"/>
              <w:rPr>
                <w:rFonts w:asciiTheme="majorHAnsi" w:hAnsiTheme="majorHAnsi"/>
                <w:lang w:val="en-GB"/>
              </w:rPr>
            </w:pPr>
          </w:p>
          <w:p w:rsidR="008022A4" w:rsidRPr="008022A4" w:rsidRDefault="003C4594" w:rsidP="008F67E3">
            <w:pPr>
              <w:bidi/>
              <w:jc w:val="right"/>
              <w:rPr>
                <w:rFonts w:asciiTheme="majorHAnsi" w:hAnsiTheme="majorHAnsi"/>
                <w:color w:val="FFFFFF" w:themeColor="background1"/>
                <w:sz w:val="36"/>
                <w:szCs w:val="36"/>
                <w:lang w:val="en-GB"/>
              </w:rPr>
            </w:pPr>
            <w:r>
              <w:rPr>
                <w:rFonts w:asciiTheme="majorHAnsi" w:hAnsiTheme="majorHAnsi"/>
                <w:noProof/>
                <w:color w:val="FFFFFF" w:themeColor="background1"/>
                <w:sz w:val="36"/>
                <w:szCs w:val="36"/>
                <w:lang w:val="en-US"/>
              </w:rPr>
              <mc:AlternateContent>
                <mc:Choice Requires="wps">
                  <w:drawing>
                    <wp:anchor distT="0" distB="0" distL="114300" distR="114300" simplePos="0" relativeHeight="251650048" behindDoc="0" locked="0" layoutInCell="1" allowOverlap="1" wp14:anchorId="75543B92" wp14:editId="3B7E53B0">
                      <wp:simplePos x="0" y="0"/>
                      <wp:positionH relativeFrom="column">
                        <wp:posOffset>4493895</wp:posOffset>
                      </wp:positionH>
                      <wp:positionV relativeFrom="paragraph">
                        <wp:posOffset>276225</wp:posOffset>
                      </wp:positionV>
                      <wp:extent cx="1074329" cy="0"/>
                      <wp:effectExtent l="0" t="19050" r="31115" b="19050"/>
                      <wp:wrapNone/>
                      <wp:docPr id="3" name="Straight Connector 3"/>
                      <wp:cNvGraphicFramePr/>
                      <a:graphic xmlns:a="http://schemas.openxmlformats.org/drawingml/2006/main">
                        <a:graphicData uri="http://schemas.microsoft.com/office/word/2010/wordprocessingShape">
                          <wps:wsp>
                            <wps:cNvCnPr/>
                            <wps:spPr>
                              <a:xfrm>
                                <a:off x="0" y="0"/>
                                <a:ext cx="1074329" cy="0"/>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CB4938" id="Straight Connector 3"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85pt,21.75pt" to="438.4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xik2gEAAA0EAAAOAAAAZHJzL2Uyb0RvYy54bWysU8GO2yAQvVfqPyDujZ2k29214uwhq+2l&#10;aqNu+wEEDzESMAhonPx9B5w4q7ZStVUv2APz3sx7DKuHozXsACFqdC2fz2rOwEnstNu3/Pu3p3d3&#10;nMUkXCcMOmj5CSJ/WL99sxp8Awvs0XQQGJG42Ay+5X1KvqmqKHuwIs7Qg6NDhcGKRGHYV10QA7Fb&#10;Uy3q+kM1YOh8QAkx0u7jeMjXhV8pkOmLUhESMy2n3lJZQ1l3ea3WK9Hsg/C9luc2xD90YYV2VHSi&#10;ehRJsB9B/0ZltQwYUaWZRFuhUlpC0UBq5vUvap574aFoIXOin2yK/49Wfj5sA9Ndy5ecOWHpip5T&#10;EHrfJ7ZB58hADGyZfRp8bCh947bhHEW/DVn0UQWbvySHHYu3p8lbOCYmaXNe375fLu45k5ez6gr0&#10;IaaPgJbln5Yb7bJs0YjDp5ioGKVeUvK2cWxo+eLu5vampEU0unvSxuTDMjqwMYEdBF36bj/PzRPD&#10;iyyKjKPNLGkUUf7SycDI/xUUmZLbHgvkcbxyCinBpQuvcZSdYYo6mID134Hn/AyFMqqvAU+IUhld&#10;msBWOwx/qp6Ol5bVmH9xYNSdLdhhdyrXW6yhmSvOnd9HHuqXcYFfX/H6JwAAAP//AwBQSwMEFAAG&#10;AAgAAAAhAOwRwJ/eAAAACQEAAA8AAABkcnMvZG93bnJldi54bWxMj8FOwkAQhu8mvMNmSLzJFhUK&#10;pVtCmhg18SI24Tp0h7ahO9t0l1Lf3jUe8DgzX/75/nQ7mlYM1LvGsoL5LAJBXFrdcKWg+Hp5WIFw&#10;Hllja5kUfJODbTa5SzHR9sqfNOx9JUIIuwQV1N53iZSurMmgm9mOONxOtjfow9hXUvd4DeGmlY9R&#10;tJQGGw4fauwor6k87y9GQf4+N11xeivMsFt/2NwfrDu8KnU/HXcbEJ5Gf4PhVz+oQxacjvbC2olW&#10;QRzFcUAVPD8tQARgFS/XII5/C5ml8n+D7AcAAP//AwBQSwECLQAUAAYACAAAACEAtoM4kv4AAADh&#10;AQAAEwAAAAAAAAAAAAAAAAAAAAAAW0NvbnRlbnRfVHlwZXNdLnhtbFBLAQItABQABgAIAAAAIQA4&#10;/SH/1gAAAJQBAAALAAAAAAAAAAAAAAAAAC8BAABfcmVscy8ucmVsc1BLAQItABQABgAIAAAAIQDI&#10;Sxik2gEAAA0EAAAOAAAAAAAAAAAAAAAAAC4CAABkcnMvZTJvRG9jLnhtbFBLAQItABQABgAIAAAA&#10;IQDsEcCf3gAAAAkBAAAPAAAAAAAAAAAAAAAAADQEAABkcnMvZG93bnJldi54bWxQSwUGAAAAAAQA&#10;BADzAAAAPwUAAAAA&#10;" strokecolor="white [3212]" strokeweight="2.25pt">
                      <v:stroke joinstyle="miter"/>
                    </v:line>
                  </w:pict>
                </mc:Fallback>
              </mc:AlternateContent>
            </w:r>
            <w:r>
              <w:rPr>
                <w:rFonts w:asciiTheme="majorHAnsi" w:hAnsiTheme="majorHAnsi"/>
                <w:color w:val="FFFFFF" w:themeColor="background1"/>
                <w:sz w:val="36"/>
                <w:szCs w:val="36"/>
                <w:lang w:val="en-GB"/>
              </w:rPr>
              <w:t xml:space="preserve"> </w:t>
            </w:r>
            <w:r w:rsidR="008F67E3" w:rsidRPr="008F67E3">
              <w:rPr>
                <w:rFonts w:asciiTheme="majorHAnsi" w:hAnsiTheme="majorHAnsi" w:cs="Arial"/>
                <w:color w:val="FFFFFF" w:themeColor="background1"/>
                <w:sz w:val="36"/>
                <w:szCs w:val="36"/>
                <w:rtl/>
                <w:lang w:val="en-GB"/>
              </w:rPr>
              <w:t>تقرير رقم 1 حول الحالة</w:t>
            </w:r>
            <w:r w:rsidR="008F67E3">
              <w:rPr>
                <w:rFonts w:asciiTheme="majorHAnsi" w:hAnsiTheme="majorHAnsi" w:cs="Arial"/>
                <w:color w:val="FFFFFF" w:themeColor="background1"/>
                <w:sz w:val="36"/>
                <w:szCs w:val="36"/>
                <w:lang w:val="en-GB"/>
              </w:rPr>
              <w:t xml:space="preserve"> </w:t>
            </w:r>
          </w:p>
          <w:p w:rsidR="008022A4" w:rsidRPr="008022A4" w:rsidRDefault="003C4594" w:rsidP="008F67E3">
            <w:pPr>
              <w:bidi/>
              <w:jc w:val="right"/>
              <w:rPr>
                <w:rFonts w:asciiTheme="majorHAnsi" w:hAnsiTheme="majorHAnsi"/>
                <w:lang w:val="en-GB"/>
              </w:rPr>
            </w:pPr>
            <w:r w:rsidRPr="00FB52E5">
              <w:rPr>
                <w:rFonts w:asciiTheme="majorHAnsi" w:hAnsiTheme="majorHAnsi"/>
                <w:b/>
                <w:i/>
                <w:color w:val="FFFFFF" w:themeColor="background1"/>
                <w:sz w:val="36"/>
                <w:szCs w:val="36"/>
                <w:lang w:val="en-GB"/>
              </w:rPr>
              <w:t xml:space="preserve"> </w:t>
            </w:r>
            <w:r w:rsidR="008F67E3" w:rsidRPr="008F67E3">
              <w:rPr>
                <w:rFonts w:asciiTheme="majorHAnsi" w:hAnsiTheme="majorHAnsi" w:cs="Arial"/>
                <w:b/>
                <w:i/>
                <w:color w:val="FFFFFF" w:themeColor="background1"/>
                <w:sz w:val="36"/>
                <w:szCs w:val="36"/>
                <w:rtl/>
                <w:lang w:val="en-GB"/>
              </w:rPr>
              <w:t>فيضانات كالا، 2016</w:t>
            </w:r>
            <w:r w:rsidR="008F67E3">
              <w:rPr>
                <w:rFonts w:asciiTheme="majorHAnsi" w:hAnsiTheme="majorHAnsi" w:cs="Arial"/>
                <w:b/>
                <w:i/>
                <w:color w:val="FFFFFF" w:themeColor="background1"/>
                <w:sz w:val="36"/>
                <w:szCs w:val="36"/>
                <w:lang w:val="en-GB"/>
              </w:rPr>
              <w:t xml:space="preserve"> </w:t>
            </w:r>
          </w:p>
          <w:p w:rsidR="008022A4" w:rsidRPr="008022A4" w:rsidRDefault="008022A4" w:rsidP="008F67E3">
            <w:pPr>
              <w:bidi/>
              <w:jc w:val="right"/>
              <w:rPr>
                <w:rFonts w:asciiTheme="majorHAnsi" w:hAnsiTheme="majorHAnsi"/>
                <w:lang w:val="en-GB"/>
              </w:rPr>
            </w:pPr>
          </w:p>
        </w:tc>
      </w:tr>
      <w:tr w:rsidR="00B15DB2" w:rsidRPr="00814663" w:rsidTr="0023714A">
        <w:trPr>
          <w:trHeight w:val="567"/>
        </w:trPr>
        <w:tc>
          <w:tcPr>
            <w:tcW w:w="9072" w:type="dxa"/>
            <w:gridSpan w:val="4"/>
          </w:tcPr>
          <w:p w:rsidR="0023714A" w:rsidRPr="0023714A" w:rsidRDefault="0023714A" w:rsidP="0023714A">
            <w:pPr>
              <w:bidi/>
              <w:jc w:val="right"/>
              <w:rPr>
                <w:rFonts w:asciiTheme="majorHAnsi" w:hAnsiTheme="majorHAnsi"/>
                <w:i/>
                <w:lang w:val="en-GB"/>
              </w:rPr>
            </w:pPr>
            <w:r>
              <w:rPr>
                <w:rFonts w:asciiTheme="majorHAnsi" w:hAnsiTheme="majorHAnsi"/>
                <w:noProof/>
                <w:lang w:val="en-US"/>
              </w:rPr>
              <mc:AlternateContent>
                <mc:Choice Requires="wps">
                  <w:drawing>
                    <wp:anchor distT="0" distB="0" distL="114300" distR="114300" simplePos="0" relativeHeight="251654144" behindDoc="1" locked="0" layoutInCell="1" allowOverlap="1" wp14:anchorId="785D6651" wp14:editId="322B3A65">
                      <wp:simplePos x="0" y="0"/>
                      <wp:positionH relativeFrom="column">
                        <wp:posOffset>-1270</wp:posOffset>
                      </wp:positionH>
                      <wp:positionV relativeFrom="paragraph">
                        <wp:posOffset>-2540</wp:posOffset>
                      </wp:positionV>
                      <wp:extent cx="5688965" cy="184785"/>
                      <wp:effectExtent l="0" t="0" r="6985" b="5715"/>
                      <wp:wrapNone/>
                      <wp:docPr id="8" name="Rectangle 8"/>
                      <wp:cNvGraphicFramePr/>
                      <a:graphic xmlns:a="http://schemas.openxmlformats.org/drawingml/2006/main">
                        <a:graphicData uri="http://schemas.microsoft.com/office/word/2010/wordprocessingShape">
                          <wps:wsp>
                            <wps:cNvSpPr/>
                            <wps:spPr>
                              <a:xfrm>
                                <a:off x="0" y="0"/>
                                <a:ext cx="5688965" cy="184785"/>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61FD20" id="Rectangle 8" o:spid="_x0000_s1026" style="position:absolute;margin-left:-.1pt;margin-top:-.2pt;width:447.95pt;height:14.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7qXnwIAAKgFAAAOAAAAZHJzL2Uyb0RvYy54bWysVE1v2zAMvQ/YfxB0X+0ESZsGdYqgRYcB&#10;XRu0HXpWZCk2IImapMTJfv0oyXE/Vuww7GKLIvlIPpG8uNxrRXbC+RZMRUcnJSXCcKhbs6noj6eb&#10;LzNKfGCmZgqMqOhBeHq5+PzporNzMYYGVC0cQRDj552taBOCnReF543QzJ+AFQaVEpxmAUW3KWrH&#10;OkTXqhiX5WnRgautAy68x9vrrKSLhC+l4OFeSi8CURXF3EL6uvRdx2+xuGDzjWO2aXmfBvuHLDRr&#10;DQYdoK5ZYGTr2j+gdMsdeJDhhIMuQMqWi1QDVjMq31Xz2DArUi1IjrcDTf7/wfK73cqRtq4oPpRh&#10;Gp/oAUljZqMEmUV6OuvnaPVoV66XPB5jrXvpdPxjFWSfKD0MlIp9IBwvp6ez2fnplBKOutFscjab&#10;RtDixds6H74K0CQeKuowemKS7W59yKZHkxjMg2rrm1apJMQ2EVfKkR3DB15vRslVbfV3qPPd2bQs&#10;0zNjyNRV0Twl8AZJmYhnICLnoPGmiMXnctMpHJSIdso8CImsYYHjFHFAzkEZ58KEnIxvWC3ydUzl&#10;41wSYESWGH/A7gHeFnnEzln29tFVpHYfnMu/JZadB48UGUwYnHVrwH0EoLCqPnK2P5KUqYksraE+&#10;YE85yMPmLb9p8WlvmQ8r5nC6cA5xY4R7/EgFXUWhP1HSgPv10X20x6ZHLSUdTmtF/c8tc4IS9c3g&#10;OJyPJpM43kmYTM/GKLjXmvVrjdnqK8B+GeFusjwdo31Qx6N0oJ9xsSxjVFQxwzF2RXlwR+Eq5C2C&#10;q4mL5TKZ4UhbFm7No+URPLIaW/dp/8yc7fs74GTcwXGy2fxdm2fb6GlguQ0g2zQDL7z2fOM6SE3c&#10;r664b17LyeplwS5+AwAA//8DAFBLAwQUAAYACAAAACEAdgCmVN8AAAAGAQAADwAAAGRycy9kb3du&#10;cmV2LnhtbEyOS0/DMBCE70j8B2uRuLUOUaFpiFNBpQrxuLTlcXXjJYkaryPbbdP+epYTnEajGc18&#10;xXywnTigD60jBTfjBARS5UxLtYL3zXKUgQhRk9GdI1RwwgDz8vKi0LlxR1rhYR1rwSMUcq2gibHP&#10;pQxVg1aHseuROPt23urI1tfSeH3kcdvJNEnupNUt8UOje1w0WO3We6tgaR9Xzy8fp81utpi8fvnz&#10;59P5LVXq+mp4uAcRcYh/ZfjFZ3QomWnr9mSC6BSMUi6yTEBwms1upyC2CtJsCrIs5H/88gcAAP//&#10;AwBQSwECLQAUAAYACAAAACEAtoM4kv4AAADhAQAAEwAAAAAAAAAAAAAAAAAAAAAAW0NvbnRlbnRf&#10;VHlwZXNdLnhtbFBLAQItABQABgAIAAAAIQA4/SH/1gAAAJQBAAALAAAAAAAAAAAAAAAAAC8BAABf&#10;cmVscy8ucmVsc1BLAQItABQABgAIAAAAIQD6v7qXnwIAAKgFAAAOAAAAAAAAAAAAAAAAAC4CAABk&#10;cnMvZTJvRG9jLnhtbFBLAQItABQABgAIAAAAIQB2AKZU3wAAAAYBAAAPAAAAAAAAAAAAAAAAAPkE&#10;AABkcnMvZG93bnJldi54bWxQSwUGAAAAAAQABADzAAAABQYAAAAA&#10;" fillcolor="#bfbfbf [2412]" stroked="f" strokeweight="1pt"/>
                  </w:pict>
                </mc:Fallback>
              </mc:AlternateContent>
            </w:r>
            <w:r w:rsidR="00B15DB2">
              <w:rPr>
                <w:rFonts w:asciiTheme="majorHAnsi" w:hAnsiTheme="majorHAnsi"/>
                <w:lang w:val="en-GB"/>
              </w:rPr>
              <w:t xml:space="preserve"> </w:t>
            </w:r>
            <w:r w:rsidR="008F67E3" w:rsidRPr="008F67E3">
              <w:rPr>
                <w:rFonts w:asciiTheme="majorHAnsi" w:hAnsiTheme="majorHAnsi" w:cs="Arial"/>
                <w:i/>
                <w:rtl/>
                <w:lang w:val="en-GB"/>
              </w:rPr>
              <w:t>صدر في 15 آذار مارس 2016. الت</w:t>
            </w:r>
            <w:r w:rsidR="008F67E3">
              <w:rPr>
                <w:rFonts w:asciiTheme="majorHAnsi" w:hAnsiTheme="majorHAnsi" w:cs="Arial"/>
                <w:i/>
                <w:rtl/>
                <w:lang w:val="en-GB"/>
              </w:rPr>
              <w:t>حديث التالي للمتابعة في 17 مارس</w:t>
            </w:r>
            <w:r w:rsidR="008F67E3">
              <w:rPr>
                <w:rFonts w:asciiTheme="majorHAnsi" w:hAnsiTheme="majorHAnsi" w:cs="Arial"/>
                <w:i/>
                <w:lang w:val="en-GB"/>
              </w:rPr>
              <w:t xml:space="preserve"> </w:t>
            </w:r>
            <w:r w:rsidR="004F3E8F">
              <w:rPr>
                <w:rFonts w:asciiTheme="majorHAnsi" w:hAnsiTheme="majorHAnsi"/>
                <w:i/>
                <w:lang w:val="en-GB"/>
              </w:rPr>
              <w:t>.</w:t>
            </w:r>
          </w:p>
        </w:tc>
      </w:tr>
      <w:tr w:rsidR="008022A4" w:rsidRPr="008411C5" w:rsidTr="00812D60">
        <w:trPr>
          <w:gridBefore w:val="1"/>
          <w:wBefore w:w="135" w:type="dxa"/>
        </w:trPr>
        <w:tc>
          <w:tcPr>
            <w:tcW w:w="4218" w:type="dxa"/>
            <w:gridSpan w:val="2"/>
            <w:tcBorders>
              <w:bottom w:val="single" w:sz="12" w:space="0" w:color="808080" w:themeColor="background1" w:themeShade="80"/>
            </w:tcBorders>
            <w:tcMar>
              <w:left w:w="0" w:type="dxa"/>
              <w:right w:w="0" w:type="dxa"/>
            </w:tcMar>
          </w:tcPr>
          <w:p w:rsidR="008022A4" w:rsidRPr="008022A4" w:rsidRDefault="008022A4" w:rsidP="008F67E3">
            <w:pPr>
              <w:bidi/>
              <w:rPr>
                <w:rFonts w:asciiTheme="majorHAnsi" w:hAnsiTheme="majorHAnsi"/>
                <w:sz w:val="28"/>
                <w:szCs w:val="28"/>
                <w:lang w:val="en-GB"/>
              </w:rPr>
            </w:pPr>
          </w:p>
        </w:tc>
        <w:tc>
          <w:tcPr>
            <w:tcW w:w="4719" w:type="dxa"/>
            <w:tcBorders>
              <w:bottom w:val="single" w:sz="12" w:space="0" w:color="808080" w:themeColor="background1" w:themeShade="80"/>
            </w:tcBorders>
            <w:tcMar>
              <w:left w:w="0" w:type="dxa"/>
              <w:right w:w="0" w:type="dxa"/>
            </w:tcMar>
          </w:tcPr>
          <w:p w:rsidR="008022A4" w:rsidRPr="008022A4" w:rsidRDefault="0023714A" w:rsidP="008F67E3">
            <w:pPr>
              <w:bidi/>
              <w:rPr>
                <w:rFonts w:asciiTheme="majorHAnsi" w:hAnsiTheme="majorHAnsi"/>
                <w:sz w:val="28"/>
                <w:szCs w:val="28"/>
                <w:lang w:val="en-GB"/>
              </w:rPr>
            </w:pPr>
            <w:r w:rsidRPr="008F67E3">
              <w:rPr>
                <w:rFonts w:asciiTheme="majorHAnsi" w:hAnsiTheme="majorHAnsi" w:cs="Arial"/>
                <w:sz w:val="28"/>
                <w:szCs w:val="28"/>
                <w:rtl/>
                <w:lang w:val="en-GB"/>
              </w:rPr>
              <w:t>النقاط الأساسية</w:t>
            </w:r>
            <w:r>
              <w:rPr>
                <w:rFonts w:asciiTheme="majorHAnsi" w:hAnsiTheme="majorHAnsi"/>
                <w:noProof/>
                <w:sz w:val="28"/>
                <w:szCs w:val="28"/>
                <w:lang w:val="en-US"/>
              </w:rPr>
              <w:t xml:space="preserve"> </w:t>
            </w:r>
            <w:r w:rsidR="00D311F1">
              <w:rPr>
                <w:rFonts w:asciiTheme="majorHAnsi" w:hAnsiTheme="majorHAnsi"/>
                <w:noProof/>
                <w:sz w:val="28"/>
                <w:szCs w:val="28"/>
                <w:lang w:val="en-US"/>
              </w:rPr>
              <mc:AlternateContent>
                <mc:Choice Requires="wps">
                  <w:drawing>
                    <wp:anchor distT="0" distB="0" distL="114300" distR="114300" simplePos="0" relativeHeight="251655168" behindDoc="1" locked="0" layoutInCell="1" allowOverlap="1" wp14:anchorId="61474F3F" wp14:editId="07B800A7">
                      <wp:simplePos x="0" y="0"/>
                      <wp:positionH relativeFrom="column">
                        <wp:posOffset>46355</wp:posOffset>
                      </wp:positionH>
                      <wp:positionV relativeFrom="paragraph">
                        <wp:posOffset>219710</wp:posOffset>
                      </wp:positionV>
                      <wp:extent cx="2948400" cy="356260"/>
                      <wp:effectExtent l="0" t="0" r="4445" b="5715"/>
                      <wp:wrapNone/>
                      <wp:docPr id="10" name="Rectangle 10"/>
                      <wp:cNvGraphicFramePr/>
                      <a:graphic xmlns:a="http://schemas.openxmlformats.org/drawingml/2006/main">
                        <a:graphicData uri="http://schemas.microsoft.com/office/word/2010/wordprocessingShape">
                          <wps:wsp>
                            <wps:cNvSpPr/>
                            <wps:spPr>
                              <a:xfrm>
                                <a:off x="0" y="0"/>
                                <a:ext cx="2948400" cy="35626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218130" id="Rectangle 10" o:spid="_x0000_s1026" style="position:absolute;margin-left:3.65pt;margin-top:17.3pt;width:232.1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JoGmwIAAKoFAAAOAAAAZHJzL2Uyb0RvYy54bWysVFFPGzEMfp+0/xDlfdy1KwyqXlFVxDSJ&#10;AQImntNc0jspibMk7bX79XOS69ExtEnT+pDGsf3Z/s727HKnFdkK51swFR2dlJQIw6Fuzbqi356u&#10;P5xT4gMzNVNgREX3wtPL+ft3s85OxRgaULVwBEGMn3a2ok0IdloUnjdCM38CVhhUSnCaBRTduqgd&#10;6xBdq2JclmdFB662DrjwHl+vspLOE76Ugoc7Kb0IRFUUcwvpdOlcxbOYz9h07ZhtWt6nwf4hC81a&#10;g0EHqCsWGNm49jco3XIHHmQ44aALkLLlItWA1YzKV9U8NsyKVAuS4+1Ak/9/sPx2e+9IW+O3Q3oM&#10;0/iNHpA1ZtZKEHxDgjrrp2j3aO9dL3m8xmp30un4j3WQXSJ1P5AqdoFwfBxfTM4nJYJz1H08PRuf&#10;JdDixds6Hz4L0CReKuowfOKSbW98wIhoejCJwTyotr5ulUpCbBSxVI5sGX7i1XqUXNVGf4U6v52W&#10;+It1IE7qq2iepWMkZSKegYicjeNLEYvP5aZb2CsR7ZR5EBJ5iwWmiANyDso4FybkZHzDavG3XBJg&#10;RJYYf8DuAX4t8oCds+zto6tIDT84l39KLDsPHikymDA469aAewtAYVV95Gx/IClTE1laQb3HrnKQ&#10;x81bft3ip71hPtwzh/OF3YA7I9zhIRV0FYX+RkkD7sdb79Ee2x61lHQ4rxX13zfMCUrUF4MDcTGa&#10;TOKAJ2Fy+mmMgjvWrI41ZqOXgP0ywu1kebpG+6AOV+lAP+NqWcSoqGKGY+yK8uAOwjLkPYLLiYvF&#10;IpnhUFsWbsyj5RE8shpb92n3zJzt+zvgZNzCYbbZ9FWbZ9voaWCxCSDbNAMvvPZ840JITdwvr7hx&#10;juVk9bJi5z8BAAD//wMAUEsDBBQABgAIAAAAIQAClIno3gAAAAcBAAAPAAAAZHJzL2Rvd25yZXYu&#10;eG1sTI7RSsNAFETfBf9huYJvdlMbGptmU6xQRAqFVD9gm70m0ezdJLttk7/3+qRvM8wwc7LNaFtx&#10;wcE3jhTMZxEIpNKZhioFH++7hycQPmgyunWECib0sMlvbzKdGnelAi/HUAkeIZ9qBXUIXSqlL2u0&#10;2s9ch8TZpxusDmyHSppBX3nctvIxipbS6ob4odYdvtRYfh/PVkG/NW9+ivuveLsvDtPrvtjFfaHU&#10;/d34vAYRcAx/ZfjFZ3TImenkzmS8aBUkCy4qWMRLEBzHyZzFScEqSkDmmfzPn/8AAAD//wMAUEsB&#10;Ai0AFAAGAAgAAAAhALaDOJL+AAAA4QEAABMAAAAAAAAAAAAAAAAAAAAAAFtDb250ZW50X1R5cGVz&#10;XS54bWxQSwECLQAUAAYACAAAACEAOP0h/9YAAACUAQAACwAAAAAAAAAAAAAAAAAvAQAAX3JlbHMv&#10;LnJlbHNQSwECLQAUAAYACAAAACEAT6iaBpsCAACqBQAADgAAAAAAAAAAAAAAAAAuAgAAZHJzL2Uy&#10;b0RvYy54bWxQSwECLQAUAAYACAAAACEAApSJ6N4AAAAHAQAADwAAAAAAAAAAAAAAAAD1BAAAZHJz&#10;L2Rvd25yZXYueG1sUEsFBgAAAAAEAAQA8wAAAAAGAAAAAA==&#10;" fillcolor="#7f7f7f [1612]" stroked="f" strokeweight="1pt"/>
                  </w:pict>
                </mc:Fallback>
              </mc:AlternateContent>
            </w:r>
          </w:p>
        </w:tc>
      </w:tr>
      <w:tr w:rsidR="00D311F1" w:rsidRPr="00CF1E01" w:rsidTr="00CF1E01">
        <w:trPr>
          <w:gridBefore w:val="1"/>
          <w:wBefore w:w="135" w:type="dxa"/>
          <w:trHeight w:val="4193"/>
        </w:trPr>
        <w:tc>
          <w:tcPr>
            <w:tcW w:w="4218" w:type="dxa"/>
            <w:gridSpan w:val="2"/>
            <w:tcBorders>
              <w:top w:val="single" w:sz="12" w:space="0" w:color="808080" w:themeColor="background1" w:themeShade="80"/>
            </w:tcBorders>
            <w:tcMar>
              <w:left w:w="0" w:type="dxa"/>
              <w:right w:w="0" w:type="dxa"/>
            </w:tcMar>
          </w:tcPr>
          <w:p w:rsidR="008F67E3" w:rsidRPr="008F67E3" w:rsidRDefault="008F67E3" w:rsidP="008F67E3">
            <w:pPr>
              <w:pStyle w:val="ListParagraph"/>
              <w:numPr>
                <w:ilvl w:val="0"/>
                <w:numId w:val="6"/>
              </w:numPr>
              <w:bidi/>
              <w:spacing w:before="120" w:after="120"/>
              <w:jc w:val="both"/>
              <w:rPr>
                <w:rFonts w:asciiTheme="majorHAnsi" w:hAnsiTheme="majorHAnsi"/>
                <w:rtl/>
                <w:lang w:val="en-GB"/>
              </w:rPr>
            </w:pPr>
            <w:r w:rsidRPr="008F67E3">
              <w:rPr>
                <w:rFonts w:asciiTheme="majorHAnsi" w:hAnsiTheme="majorHAnsi" w:cs="Arial"/>
                <w:rtl/>
                <w:lang w:val="en-GB"/>
              </w:rPr>
              <w:t>نظرا لاستمرار هطول الأمطار الغزيرة على مدى أسبوعين، فإن مستويات المياه في نهر غالو هي 50 سم أعلى من المعتاد وهي بازدياد</w:t>
            </w:r>
            <w:r w:rsidRPr="008F67E3">
              <w:rPr>
                <w:rFonts w:asciiTheme="majorHAnsi" w:hAnsiTheme="majorHAnsi"/>
                <w:lang w:val="en-GB"/>
              </w:rPr>
              <w:t>.</w:t>
            </w:r>
          </w:p>
          <w:p w:rsidR="008F67E3" w:rsidRPr="008F67E3" w:rsidRDefault="008F67E3" w:rsidP="008F67E3">
            <w:pPr>
              <w:pStyle w:val="ListParagraph"/>
              <w:numPr>
                <w:ilvl w:val="0"/>
                <w:numId w:val="6"/>
              </w:numPr>
              <w:bidi/>
              <w:spacing w:before="120" w:after="120"/>
              <w:jc w:val="both"/>
              <w:rPr>
                <w:rFonts w:asciiTheme="majorHAnsi" w:hAnsiTheme="majorHAnsi"/>
                <w:rtl/>
                <w:lang w:val="en-GB"/>
              </w:rPr>
            </w:pPr>
            <w:r w:rsidRPr="008F67E3">
              <w:rPr>
                <w:rFonts w:asciiTheme="majorHAnsi" w:hAnsiTheme="majorHAnsi" w:cs="Arial"/>
                <w:rtl/>
                <w:lang w:val="en-GB"/>
              </w:rPr>
              <w:t>ويتأثر بالفيضانات نحو 250،000 شخص يعيشون في دلتا نهر غالو والمدن القريبة منها كأتو وسيو</w:t>
            </w:r>
            <w:r w:rsidRPr="008F67E3">
              <w:rPr>
                <w:rFonts w:asciiTheme="majorHAnsi" w:hAnsiTheme="majorHAnsi"/>
                <w:lang w:val="en-GB"/>
              </w:rPr>
              <w:t>.</w:t>
            </w:r>
          </w:p>
          <w:p w:rsidR="008F67E3" w:rsidRPr="008F67E3" w:rsidRDefault="008F67E3" w:rsidP="008F67E3">
            <w:pPr>
              <w:pStyle w:val="ListParagraph"/>
              <w:numPr>
                <w:ilvl w:val="0"/>
                <w:numId w:val="6"/>
              </w:numPr>
              <w:bidi/>
              <w:spacing w:before="120" w:after="120"/>
              <w:jc w:val="both"/>
              <w:rPr>
                <w:rFonts w:asciiTheme="majorHAnsi" w:hAnsiTheme="majorHAnsi"/>
                <w:rtl/>
                <w:lang w:val="en-GB"/>
              </w:rPr>
            </w:pPr>
            <w:r w:rsidRPr="008F67E3">
              <w:rPr>
                <w:rFonts w:asciiTheme="majorHAnsi" w:hAnsiTheme="majorHAnsi" w:cs="Arial"/>
                <w:rtl/>
                <w:lang w:val="en-GB"/>
              </w:rPr>
              <w:t>وقد صدر أمر إخلاء للمجموعات الريفية في دلتا النهر، والبالغ عددهم 20،000 نسمة</w:t>
            </w:r>
            <w:r w:rsidRPr="008F67E3">
              <w:rPr>
                <w:rFonts w:asciiTheme="majorHAnsi" w:hAnsiTheme="majorHAnsi"/>
                <w:lang w:val="en-GB"/>
              </w:rPr>
              <w:t>.</w:t>
            </w:r>
          </w:p>
          <w:p w:rsidR="004D38DA" w:rsidRPr="00CF1E01" w:rsidRDefault="008F67E3" w:rsidP="008F67E3">
            <w:pPr>
              <w:pStyle w:val="ListParagraph"/>
              <w:numPr>
                <w:ilvl w:val="0"/>
                <w:numId w:val="6"/>
              </w:numPr>
              <w:bidi/>
              <w:spacing w:before="120" w:after="120"/>
              <w:contextualSpacing w:val="0"/>
              <w:jc w:val="both"/>
              <w:rPr>
                <w:rFonts w:asciiTheme="majorHAnsi" w:hAnsiTheme="majorHAnsi"/>
                <w:lang w:val="en-GB"/>
              </w:rPr>
            </w:pPr>
            <w:r w:rsidRPr="008F67E3">
              <w:rPr>
                <w:rFonts w:asciiTheme="majorHAnsi" w:hAnsiTheme="majorHAnsi" w:cs="Arial"/>
                <w:rtl/>
                <w:lang w:val="en-GB"/>
              </w:rPr>
              <w:t>وقد أعلنت حالة الطوارئ، وأغلق عدد من المدارس أبوابه في بالو لاستخدامها كملاجئ جماعية.</w:t>
            </w:r>
          </w:p>
        </w:tc>
        <w:tc>
          <w:tcPr>
            <w:tcW w:w="4719" w:type="dxa"/>
            <w:vMerge w:val="restart"/>
            <w:tcBorders>
              <w:top w:val="single" w:sz="12" w:space="0" w:color="808080" w:themeColor="background1" w:themeShade="80"/>
            </w:tcBorders>
            <w:shd w:val="clear" w:color="auto" w:fill="auto"/>
            <w:tcMar>
              <w:left w:w="0" w:type="dxa"/>
              <w:right w:w="0" w:type="dxa"/>
            </w:tcMar>
          </w:tcPr>
          <w:p w:rsidR="00D311F1" w:rsidRDefault="00BB334D" w:rsidP="008F67E3">
            <w:pPr>
              <w:bidi/>
              <w:spacing w:after="40"/>
              <w:jc w:val="center"/>
              <w:rPr>
                <w:i/>
                <w:color w:val="FFFFFF" w:themeColor="background1"/>
                <w:sz w:val="32"/>
                <w:szCs w:val="32"/>
                <w:lang w:val="en-GB"/>
              </w:rPr>
            </w:pPr>
            <w:r w:rsidRPr="004F3E8F">
              <w:rPr>
                <w:rFonts w:asciiTheme="majorHAnsi" w:hAnsiTheme="majorHAnsi"/>
                <w:noProof/>
                <w:lang w:val="en-US"/>
              </w:rPr>
              <mc:AlternateContent>
                <mc:Choice Requires="wps">
                  <w:drawing>
                    <wp:anchor distT="45720" distB="45720" distL="114300" distR="114300" simplePos="0" relativeHeight="251704320" behindDoc="0" locked="0" layoutInCell="1" allowOverlap="1" wp14:anchorId="68B57055" wp14:editId="13A355DB">
                      <wp:simplePos x="0" y="0"/>
                      <wp:positionH relativeFrom="column">
                        <wp:posOffset>152348</wp:posOffset>
                      </wp:positionH>
                      <wp:positionV relativeFrom="paragraph">
                        <wp:posOffset>1531557</wp:posOffset>
                      </wp:positionV>
                      <wp:extent cx="1007587" cy="450376"/>
                      <wp:effectExtent l="0" t="0" r="0" b="0"/>
                      <wp:wrapNone/>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87" cy="450376"/>
                              </a:xfrm>
                              <a:prstGeom prst="rect">
                                <a:avLst/>
                              </a:prstGeom>
                              <a:noFill/>
                              <a:ln w="9525">
                                <a:noFill/>
                                <a:miter lim="800000"/>
                                <a:headEnd/>
                                <a:tailEnd/>
                              </a:ln>
                            </wps:spPr>
                            <wps:txbx>
                              <w:txbxContent>
                                <w:p w:rsidR="00CF1E01" w:rsidRPr="00CF1E01" w:rsidRDefault="00CF1E01" w:rsidP="00CF1E01">
                                  <w:pPr>
                                    <w:jc w:val="center"/>
                                    <w:rPr>
                                      <w:b/>
                                      <w:color w:val="FF0000"/>
                                      <w:lang w:val="sv-SE"/>
                                    </w:rPr>
                                  </w:pPr>
                                  <w:r>
                                    <w:rPr>
                                      <w:b/>
                                      <w:color w:val="FF0000"/>
                                      <w:lang w:val="sv-SE"/>
                                    </w:rPr>
                                    <w:t>Affected</w:t>
                                  </w:r>
                                  <w:r>
                                    <w:rPr>
                                      <w:b/>
                                      <w:color w:val="FF0000"/>
                                      <w:lang w:val="sv-SE"/>
                                    </w:rPr>
                                    <w:br/>
                                    <w:t>area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B57055" id="_x0000_t202" coordsize="21600,21600" o:spt="202" path="m,l,21600r21600,l21600,xe">
                      <v:stroke joinstyle="miter"/>
                      <v:path gradientshapeok="t" o:connecttype="rect"/>
                    </v:shapetype>
                    <v:shape id="Text Box 2" o:spid="_x0000_s1026" type="#_x0000_t202" style="position:absolute;left:0;text-align:left;margin-left:12pt;margin-top:120.6pt;width:79.35pt;height:35.4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R7lDAIAAPQDAAAOAAAAZHJzL2Uyb0RvYy54bWysU9tu2zAMfR+wfxD0vthJk6Yx4hRduw4D&#10;ugvQ7gMYWY6FSaImKbGzrx8lp22wvQ3zgyCa5CHPIbW+HoxmB+mDQlvz6aTkTFqBjbK7mn9/un93&#10;xVmIYBvQaGXNjzLw683bN+veVXKGHepGekYgNlS9q3kXo6uKIohOGggTdNKSs0VvIJLpd0XjoSd0&#10;o4tZWV4WPfrGeRQyBPp7Nzr5JuO3rRTxa9sGGZmuOfUW8+nzuU1nsVlDtfPgOiVObcA/dGFAWSr6&#10;AnUHEdjeq7+gjBIeA7ZxItAU2LZKyMyB2EzLP9g8duBk5kLiBPciU/h/sOLL4ZtnqqHZrS44s2Bo&#10;SE9yiOw9DmyW9OldqCjs0VFgHOg3xWauwT2g+BGYxdsO7E7eeI99J6Gh/qYpszhLHXFCAtn2n7Gh&#10;MrCPmIGG1pskHsnBCJ3mdHyZTWpFpJJluVxcLTkT5JsvyovlZS4B1XO28yF+lGhYutTc0+wzOhwe&#10;QkzdQPUckopZvFda5/lry/qarxazRU448xgVaT21MjW/KtM3Lkwi+cE2OTmC0uOdCmh7Yp2IjpTj&#10;sB0oMEmxxeZI/D2Oa0jPhi4d+l+c9bSCNQ8/9+AlZ/qTJQ1X0/k87Ww25ovljAx/7tmee8AKgqp5&#10;5Gy83sa85yPXG9K6VVmG105OvdJqZXVOzyDt7rmdo14f6+Y3AAAA//8DAFBLAwQUAAYACAAAACEA&#10;SEFzPd4AAAAKAQAADwAAAGRycy9kb3ducmV2LnhtbEyPwU7DMBBE70j8g7VI3Og6pkAJcSoE4gqi&#10;0Erc3HibRMTrKHab8Pc4JziNVjOafVOsJ9eJEw2h9awhW0gQxJW3LdcaPj9erlYgQjRsTeeZNPxQ&#10;gHV5flaY3PqR3+m0ibVIJRxyo6GJsc8RQ9WQM2Hhe+LkHfzgTEznUKMdzJjKXYdKylt0puX0oTE9&#10;PTVUfW+OTsP29fC1W8q3+tnd9KOfJLK7R60vL6bHBxCRpvgXhhk/oUOZmPb+yDaIToNapilx1kyB&#10;mAMrdQdir+E6UxlgWeD/CeUvAAAA//8DAFBLAQItABQABgAIAAAAIQC2gziS/gAAAOEBAAATAAAA&#10;AAAAAAAAAAAAAAAAAABbQ29udGVudF9UeXBlc10ueG1sUEsBAi0AFAAGAAgAAAAhADj9If/WAAAA&#10;lAEAAAsAAAAAAAAAAAAAAAAALwEAAF9yZWxzLy5yZWxzUEsBAi0AFAAGAAgAAAAhACcRHuUMAgAA&#10;9AMAAA4AAAAAAAAAAAAAAAAALgIAAGRycy9lMm9Eb2MueG1sUEsBAi0AFAAGAAgAAAAhAEhBcz3e&#10;AAAACgEAAA8AAAAAAAAAAAAAAAAAZgQAAGRycy9kb3ducmV2LnhtbFBLBQYAAAAABAAEAPMAAABx&#10;BQAAAAA=&#10;" filled="f" stroked="f">
                      <v:textbox>
                        <w:txbxContent>
                          <w:p w:rsidR="00CF1E01" w:rsidRPr="00CF1E01" w:rsidRDefault="00CF1E01" w:rsidP="00CF1E01">
                            <w:pPr>
                              <w:jc w:val="center"/>
                              <w:rPr>
                                <w:b/>
                                <w:color w:val="FF0000"/>
                                <w:lang w:val="sv-SE"/>
                              </w:rPr>
                            </w:pPr>
                            <w:r>
                              <w:rPr>
                                <w:b/>
                                <w:color w:val="FF0000"/>
                                <w:lang w:val="sv-SE"/>
                              </w:rPr>
                              <w:t>Affected</w:t>
                            </w:r>
                            <w:r>
                              <w:rPr>
                                <w:b/>
                                <w:color w:val="FF0000"/>
                                <w:lang w:val="sv-SE"/>
                              </w:rPr>
                              <w:br/>
                              <w:t>area</w:t>
                            </w:r>
                          </w:p>
                        </w:txbxContent>
                      </v:textbox>
                    </v:shape>
                  </w:pict>
                </mc:Fallback>
              </mc:AlternateContent>
            </w:r>
            <w:r w:rsidRPr="004F3E8F">
              <w:rPr>
                <w:rFonts w:asciiTheme="majorHAnsi" w:hAnsiTheme="majorHAnsi"/>
                <w:noProof/>
                <w:lang w:val="en-US"/>
              </w:rPr>
              <mc:AlternateContent>
                <mc:Choice Requires="wps">
                  <w:drawing>
                    <wp:anchor distT="45720" distB="45720" distL="114300" distR="114300" simplePos="0" relativeHeight="251702272" behindDoc="0" locked="0" layoutInCell="1" allowOverlap="1" wp14:anchorId="25AB3002" wp14:editId="335D7333">
                      <wp:simplePos x="0" y="0"/>
                      <wp:positionH relativeFrom="column">
                        <wp:posOffset>1381633</wp:posOffset>
                      </wp:positionH>
                      <wp:positionV relativeFrom="paragraph">
                        <wp:posOffset>1344993</wp:posOffset>
                      </wp:positionV>
                      <wp:extent cx="1007587" cy="450376"/>
                      <wp:effectExtent l="0" t="0" r="0" b="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87" cy="450376"/>
                              </a:xfrm>
                              <a:prstGeom prst="rect">
                                <a:avLst/>
                              </a:prstGeom>
                              <a:noFill/>
                              <a:ln w="9525">
                                <a:noFill/>
                                <a:miter lim="800000"/>
                                <a:headEnd/>
                                <a:tailEnd/>
                              </a:ln>
                            </wps:spPr>
                            <wps:txbx>
                              <w:txbxContent>
                                <w:p w:rsidR="00CF1E01" w:rsidRPr="00CF1E01" w:rsidRDefault="00CF1E01" w:rsidP="00CF1E01">
                                  <w:pPr>
                                    <w:jc w:val="center"/>
                                    <w:rPr>
                                      <w:b/>
                                      <w:color w:val="FF0000"/>
                                      <w:lang w:val="sv-SE"/>
                                    </w:rPr>
                                  </w:pPr>
                                  <w:r>
                                    <w:rPr>
                                      <w:b/>
                                      <w:color w:val="FF0000"/>
                                      <w:lang w:val="sv-SE"/>
                                    </w:rPr>
                                    <w:t>Evacuation area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AB3002" id="_x0000_s1027" type="#_x0000_t202" style="position:absolute;left:0;text-align:left;margin-left:108.8pt;margin-top:105.9pt;width:79.35pt;height:35.4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U0iDgIAAPoDAAAOAAAAZHJzL2Uyb0RvYy54bWysU9tu2zAMfR+wfxD0vtjJ4iYxohRduw4D&#10;ugvQ7gMUWY6FSaImKbGzry8lp2mwvQ3zgyCa5CHPIbW+HowmB+mDAsvodFJSIq2ARtkdoz+e7t8t&#10;KQmR24ZrsJLRowz0evP2zbp3tZxBB7qRniCIDXXvGO1idHVRBNFJw8MEnLTobMEbHtH0u6LxvEd0&#10;o4tZWV4VPfjGeRAyBPx7NzrpJuO3rRTxW9sGGYlmFHuL+fT53Kaz2Kx5vfPcdUqc2uD/0IXhymLR&#10;M9Qdj5zsvfoLyijhIUAbJwJMAW2rhMwckM20/IPNY8edzFxQnODOMoX/Byu+Hr57ohpGqxUllhuc&#10;0ZMcIvkAA5kleXoXaox6dBgXB/yNY85Ug3sA8TMQC7cdtzt54z30neQNtjdNmcVF6ogTEsi2/wIN&#10;luH7CBloaL1J2qEaBNFxTMfzaFIrIpUsy0W1XFAi0DevyveLq1yC1y/Zzof4SYIh6cKox9FndH54&#10;CDF1w+uXkFTMwr3SOo9fW9IzuqpmVU648BgVcTu1Mowuy/SN+5JIfrRNTo5c6fGOBbQ9sU5ER8px&#10;2A5Z3yxJUmQLzRFl8DAuIz4evHTgf1PS4yIyGn7tuZeU6M8WpVxN5/O0udmYV4sZGv7Ss730cCsQ&#10;itFIyXi9jXnbR8o3KHmrshqvnZxaxgXLIp0eQ9rgSztHvT7ZzTMAAAD//wMAUEsDBBQABgAIAAAA&#10;IQCWwUM/3wAAAAsBAAAPAAAAZHJzL2Rvd25yZXYueG1sTI9BT8MwDIXvSPyHyEjcWNIO2lGaTgjE&#10;FcRgk7hljddWNE7VZGv593gnuNl+T8/fK9ez68UJx9B50pAsFAik2tuOGg2fHy83KxAhGrKm94Qa&#10;fjDAurq8KE1h/UTveNrERnAIhcJoaGMcCilD3aIzYeEHJNYOfnQm8jo20o5m4nDXy1SpTDrTEX9o&#10;zYBPLdbfm6PTsH09fO1u1Vvz7O6Gyc9KkruXWl9fzY8PICLO8c8MZ3xGh4qZ9v5INoheQ5rkGVvP&#10;Q8Id2LHMsyWIPV9WaQ6yKuX/DtUvAAAA//8DAFBLAQItABQABgAIAAAAIQC2gziS/gAAAOEBAAAT&#10;AAAAAAAAAAAAAAAAAAAAAABbQ29udGVudF9UeXBlc10ueG1sUEsBAi0AFAAGAAgAAAAhADj9If/W&#10;AAAAlAEAAAsAAAAAAAAAAAAAAAAALwEAAF9yZWxzLy5yZWxzUEsBAi0AFAAGAAgAAAAhAK7BTSIO&#10;AgAA+gMAAA4AAAAAAAAAAAAAAAAALgIAAGRycy9lMm9Eb2MueG1sUEsBAi0AFAAGAAgAAAAhAJbB&#10;Qz/fAAAACwEAAA8AAAAAAAAAAAAAAAAAaAQAAGRycy9kb3ducmV2LnhtbFBLBQYAAAAABAAEAPMA&#10;AAB0BQAAAAA=&#10;" filled="f" stroked="f">
                      <v:textbox>
                        <w:txbxContent>
                          <w:p w:rsidR="00CF1E01" w:rsidRPr="00CF1E01" w:rsidRDefault="00CF1E01" w:rsidP="00CF1E01">
                            <w:pPr>
                              <w:jc w:val="center"/>
                              <w:rPr>
                                <w:b/>
                                <w:color w:val="FF0000"/>
                                <w:lang w:val="sv-SE"/>
                              </w:rPr>
                            </w:pPr>
                            <w:r>
                              <w:rPr>
                                <w:b/>
                                <w:color w:val="FF0000"/>
                                <w:lang w:val="sv-SE"/>
                              </w:rPr>
                              <w:t xml:space="preserve">Evacuation </w:t>
                            </w:r>
                            <w:r>
                              <w:rPr>
                                <w:b/>
                                <w:color w:val="FF0000"/>
                                <w:lang w:val="sv-SE"/>
                              </w:rPr>
                              <w:t>area</w:t>
                            </w:r>
                          </w:p>
                        </w:txbxContent>
                      </v:textbox>
                    </v:shape>
                  </w:pict>
                </mc:Fallback>
              </mc:AlternateContent>
            </w:r>
            <w:r w:rsidR="00CF1E01">
              <w:rPr>
                <w:rFonts w:ascii="Arial" w:hAnsi="Arial" w:cs="Arial"/>
                <w:i/>
                <w:noProof/>
                <w:sz w:val="20"/>
                <w:szCs w:val="20"/>
                <w:lang w:val="en-US"/>
              </w:rPr>
              <w:drawing>
                <wp:anchor distT="0" distB="0" distL="114300" distR="114300" simplePos="0" relativeHeight="251645949" behindDoc="1" locked="0" layoutInCell="1" allowOverlap="1" wp14:anchorId="3FAF18EA" wp14:editId="3B5B8F84">
                  <wp:simplePos x="0" y="0"/>
                  <wp:positionH relativeFrom="column">
                    <wp:posOffset>449</wp:posOffset>
                  </wp:positionH>
                  <wp:positionV relativeFrom="line">
                    <wp:posOffset>279476</wp:posOffset>
                  </wp:positionV>
                  <wp:extent cx="2995930" cy="2831465"/>
                  <wp:effectExtent l="0" t="0" r="0" b="6985"/>
                  <wp:wrapTopAndBottom/>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enarioMap-01.jpg"/>
                          <pic:cNvPicPr/>
                        </pic:nvPicPr>
                        <pic:blipFill rotWithShape="1">
                          <a:blip r:embed="rId5" cstate="print">
                            <a:extLst>
                              <a:ext uri="{28A0092B-C50C-407E-A947-70E740481C1C}">
                                <a14:useLocalDpi xmlns:a14="http://schemas.microsoft.com/office/drawing/2010/main" val="0"/>
                              </a:ext>
                            </a:extLst>
                          </a:blip>
                          <a:srcRect l="3144" t="19786" r="8338" b="5891"/>
                          <a:stretch/>
                        </pic:blipFill>
                        <pic:spPr bwMode="auto">
                          <a:xfrm>
                            <a:off x="0" y="0"/>
                            <a:ext cx="2995930" cy="2831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F67E3" w:rsidRPr="008F67E3">
              <w:rPr>
                <w:rFonts w:cs="Arial"/>
                <w:i/>
                <w:color w:val="FFFFFF" w:themeColor="background1"/>
                <w:sz w:val="32"/>
                <w:szCs w:val="32"/>
                <w:rtl/>
                <w:lang w:val="en-GB"/>
              </w:rPr>
              <w:t>خريطة دلتا نهر غالو</w:t>
            </w:r>
          </w:p>
          <w:p w:rsidR="00001D5C" w:rsidRPr="00CF1E01" w:rsidRDefault="008F67E3" w:rsidP="008F67E3">
            <w:pPr>
              <w:bidi/>
              <w:rPr>
                <w:rFonts w:asciiTheme="majorHAnsi" w:hAnsiTheme="majorHAnsi"/>
                <w:i/>
                <w:lang w:val="en-GB"/>
              </w:rPr>
            </w:pPr>
            <w:r w:rsidRPr="008F67E3">
              <w:rPr>
                <w:rFonts w:asciiTheme="majorHAnsi" w:hAnsiTheme="majorHAnsi" w:cs="Arial"/>
                <w:i/>
                <w:rtl/>
                <w:lang w:val="en-GB"/>
              </w:rPr>
              <w:t>خريطة تبين منطقة الإخلاء والمنطقة المتضررة، بما في ذلك العاصمة بالو والمدينة الثانية سيو.</w:t>
            </w:r>
          </w:p>
        </w:tc>
      </w:tr>
      <w:tr w:rsidR="00812D60" w:rsidRPr="008411C5" w:rsidTr="004F3E8F">
        <w:trPr>
          <w:gridBefore w:val="1"/>
          <w:wBefore w:w="135" w:type="dxa"/>
          <w:trHeight w:val="1014"/>
        </w:trPr>
        <w:tc>
          <w:tcPr>
            <w:tcW w:w="2109" w:type="dxa"/>
            <w:tcBorders>
              <w:left w:val="single" w:sz="48" w:space="0" w:color="FFFFFF" w:themeColor="background1"/>
              <w:right w:val="single" w:sz="48" w:space="0" w:color="FFFFFF" w:themeColor="background1"/>
            </w:tcBorders>
            <w:shd w:val="clear" w:color="auto" w:fill="D9D9D9" w:themeFill="background1" w:themeFillShade="D9"/>
            <w:tcMar>
              <w:left w:w="0" w:type="dxa"/>
              <w:right w:w="0" w:type="dxa"/>
            </w:tcMar>
          </w:tcPr>
          <w:p w:rsidR="00812D60" w:rsidRPr="00812D60" w:rsidRDefault="000605A5" w:rsidP="008F67E3">
            <w:pPr>
              <w:bidi/>
              <w:spacing w:before="120"/>
              <w:jc w:val="center"/>
              <w:rPr>
                <w:rFonts w:asciiTheme="majorHAnsi" w:hAnsiTheme="majorHAnsi"/>
                <w:sz w:val="48"/>
                <w:szCs w:val="48"/>
                <w:lang w:val="en-GB"/>
              </w:rPr>
            </w:pPr>
            <w:r>
              <w:rPr>
                <w:rFonts w:asciiTheme="majorHAnsi" w:hAnsiTheme="majorHAnsi"/>
                <w:sz w:val="48"/>
                <w:szCs w:val="48"/>
                <w:lang w:val="en-GB"/>
              </w:rPr>
              <w:t>2</w:t>
            </w:r>
            <w:r w:rsidR="00BC7441">
              <w:rPr>
                <w:rFonts w:asciiTheme="majorHAnsi" w:hAnsiTheme="majorHAnsi"/>
                <w:sz w:val="48"/>
                <w:szCs w:val="48"/>
                <w:lang w:val="en-GB"/>
              </w:rPr>
              <w:t>5</w:t>
            </w:r>
            <w:r>
              <w:rPr>
                <w:rFonts w:asciiTheme="majorHAnsi" w:hAnsiTheme="majorHAnsi"/>
                <w:sz w:val="48"/>
                <w:szCs w:val="48"/>
                <w:lang w:val="en-GB"/>
              </w:rPr>
              <w:t>0,000</w:t>
            </w:r>
          </w:p>
          <w:p w:rsidR="00812D60" w:rsidRDefault="008F67E3" w:rsidP="008F67E3">
            <w:pPr>
              <w:bidi/>
              <w:spacing w:before="80"/>
              <w:jc w:val="center"/>
              <w:rPr>
                <w:rFonts w:asciiTheme="majorHAnsi" w:hAnsiTheme="majorHAnsi"/>
                <w:lang w:val="en-GB"/>
              </w:rPr>
            </w:pPr>
            <w:r w:rsidRPr="008F67E3">
              <w:rPr>
                <w:rFonts w:asciiTheme="majorHAnsi" w:hAnsiTheme="majorHAnsi" w:cs="Arial"/>
                <w:rtl/>
                <w:lang w:val="en-GB"/>
              </w:rPr>
              <w:t>متضرر</w:t>
            </w:r>
          </w:p>
        </w:tc>
        <w:tc>
          <w:tcPr>
            <w:tcW w:w="2109" w:type="dxa"/>
            <w:tcBorders>
              <w:left w:val="single" w:sz="48" w:space="0" w:color="FFFFFF" w:themeColor="background1"/>
              <w:right w:val="single" w:sz="48" w:space="0" w:color="FFFFFF" w:themeColor="background1"/>
            </w:tcBorders>
            <w:shd w:val="clear" w:color="auto" w:fill="D9D9D9" w:themeFill="background1" w:themeFillShade="D9"/>
          </w:tcPr>
          <w:p w:rsidR="00812D60" w:rsidRPr="00812D60" w:rsidRDefault="00005DC2" w:rsidP="008F67E3">
            <w:pPr>
              <w:bidi/>
              <w:spacing w:before="120"/>
              <w:jc w:val="center"/>
              <w:rPr>
                <w:rFonts w:asciiTheme="majorHAnsi" w:hAnsiTheme="majorHAnsi"/>
                <w:sz w:val="48"/>
                <w:szCs w:val="48"/>
                <w:lang w:val="en-GB"/>
              </w:rPr>
            </w:pPr>
            <w:r>
              <w:rPr>
                <w:rFonts w:asciiTheme="majorHAnsi" w:hAnsiTheme="majorHAnsi"/>
                <w:sz w:val="48"/>
                <w:szCs w:val="48"/>
                <w:lang w:val="en-GB"/>
              </w:rPr>
              <w:t>2</w:t>
            </w:r>
            <w:r w:rsidR="00F14D03">
              <w:rPr>
                <w:rFonts w:asciiTheme="majorHAnsi" w:hAnsiTheme="majorHAnsi"/>
                <w:sz w:val="48"/>
                <w:szCs w:val="48"/>
                <w:lang w:val="en-GB"/>
              </w:rPr>
              <w:t>0,</w:t>
            </w:r>
            <w:r w:rsidR="00812D60" w:rsidRPr="00812D60">
              <w:rPr>
                <w:rFonts w:asciiTheme="majorHAnsi" w:hAnsiTheme="majorHAnsi"/>
                <w:sz w:val="48"/>
                <w:szCs w:val="48"/>
                <w:lang w:val="en-GB"/>
              </w:rPr>
              <w:t>000</w:t>
            </w:r>
          </w:p>
          <w:p w:rsidR="00812D60" w:rsidRPr="00D311F1" w:rsidRDefault="008F67E3" w:rsidP="008F67E3">
            <w:pPr>
              <w:bidi/>
              <w:spacing w:before="80"/>
              <w:jc w:val="center"/>
              <w:rPr>
                <w:rFonts w:asciiTheme="majorHAnsi" w:hAnsiTheme="majorHAnsi"/>
                <w:lang w:val="en-GB"/>
              </w:rPr>
            </w:pPr>
            <w:r w:rsidRPr="008F67E3">
              <w:rPr>
                <w:rFonts w:asciiTheme="majorHAnsi" w:hAnsiTheme="majorHAnsi" w:cs="Arial"/>
                <w:rtl/>
                <w:lang w:val="en-GB"/>
              </w:rPr>
              <w:t>نازح</w:t>
            </w:r>
          </w:p>
        </w:tc>
        <w:tc>
          <w:tcPr>
            <w:tcW w:w="4719" w:type="dxa"/>
            <w:vMerge/>
            <w:tcBorders>
              <w:left w:val="single" w:sz="48" w:space="0" w:color="FFFFFF" w:themeColor="background1"/>
            </w:tcBorders>
            <w:shd w:val="clear" w:color="auto" w:fill="auto"/>
            <w:tcMar>
              <w:left w:w="0" w:type="dxa"/>
              <w:right w:w="0" w:type="dxa"/>
            </w:tcMar>
          </w:tcPr>
          <w:p w:rsidR="00812D60" w:rsidRPr="008022A4" w:rsidRDefault="00812D60" w:rsidP="008F67E3">
            <w:pPr>
              <w:bidi/>
              <w:rPr>
                <w:rFonts w:asciiTheme="majorHAnsi" w:hAnsiTheme="majorHAnsi"/>
                <w:lang w:val="en-GB"/>
              </w:rPr>
            </w:pPr>
          </w:p>
        </w:tc>
      </w:tr>
      <w:tr w:rsidR="008022A4" w:rsidRPr="008411C5" w:rsidTr="00812D60">
        <w:trPr>
          <w:gridBefore w:val="1"/>
          <w:wBefore w:w="135" w:type="dxa"/>
        </w:trPr>
        <w:tc>
          <w:tcPr>
            <w:tcW w:w="4218" w:type="dxa"/>
            <w:gridSpan w:val="2"/>
            <w:tcMar>
              <w:left w:w="0" w:type="dxa"/>
              <w:right w:w="0" w:type="dxa"/>
            </w:tcMar>
          </w:tcPr>
          <w:p w:rsidR="00D311F1" w:rsidRPr="008022A4" w:rsidRDefault="00D311F1" w:rsidP="008F67E3">
            <w:pPr>
              <w:bidi/>
              <w:rPr>
                <w:rFonts w:asciiTheme="majorHAnsi" w:hAnsiTheme="majorHAnsi"/>
                <w:lang w:val="en-GB"/>
              </w:rPr>
            </w:pPr>
          </w:p>
        </w:tc>
        <w:tc>
          <w:tcPr>
            <w:tcW w:w="4719" w:type="dxa"/>
            <w:tcMar>
              <w:left w:w="0" w:type="dxa"/>
              <w:right w:w="0" w:type="dxa"/>
            </w:tcMar>
          </w:tcPr>
          <w:p w:rsidR="008022A4" w:rsidRPr="008022A4" w:rsidRDefault="008022A4" w:rsidP="008F67E3">
            <w:pPr>
              <w:bidi/>
              <w:rPr>
                <w:rFonts w:asciiTheme="majorHAnsi" w:hAnsiTheme="majorHAnsi"/>
                <w:lang w:val="en-GB"/>
              </w:rPr>
            </w:pPr>
          </w:p>
        </w:tc>
      </w:tr>
      <w:tr w:rsidR="008022A4" w:rsidRPr="00001D5C" w:rsidTr="00812D60">
        <w:trPr>
          <w:gridBefore w:val="1"/>
          <w:wBefore w:w="135" w:type="dxa"/>
        </w:trPr>
        <w:tc>
          <w:tcPr>
            <w:tcW w:w="4218" w:type="dxa"/>
            <w:gridSpan w:val="2"/>
            <w:tcBorders>
              <w:bottom w:val="single" w:sz="12" w:space="0" w:color="808080" w:themeColor="background1" w:themeShade="80"/>
            </w:tcBorders>
            <w:tcMar>
              <w:left w:w="0" w:type="dxa"/>
              <w:right w:w="0" w:type="dxa"/>
            </w:tcMar>
          </w:tcPr>
          <w:p w:rsidR="008022A4" w:rsidRPr="008022A4" w:rsidRDefault="008022A4" w:rsidP="008F67E3">
            <w:pPr>
              <w:bidi/>
              <w:rPr>
                <w:rFonts w:asciiTheme="majorHAnsi" w:hAnsiTheme="majorHAnsi"/>
                <w:sz w:val="28"/>
                <w:szCs w:val="28"/>
                <w:lang w:val="en-GB"/>
              </w:rPr>
            </w:pPr>
          </w:p>
        </w:tc>
        <w:tc>
          <w:tcPr>
            <w:tcW w:w="4719" w:type="dxa"/>
            <w:tcBorders>
              <w:bottom w:val="single" w:sz="12" w:space="0" w:color="808080" w:themeColor="background1" w:themeShade="80"/>
            </w:tcBorders>
            <w:tcMar>
              <w:left w:w="0" w:type="dxa"/>
              <w:right w:w="0" w:type="dxa"/>
            </w:tcMar>
          </w:tcPr>
          <w:p w:rsidR="008022A4" w:rsidRPr="008022A4" w:rsidRDefault="0023714A" w:rsidP="008F67E3">
            <w:pPr>
              <w:bidi/>
              <w:rPr>
                <w:rFonts w:asciiTheme="majorHAnsi" w:hAnsiTheme="majorHAnsi"/>
                <w:sz w:val="28"/>
                <w:szCs w:val="28"/>
                <w:lang w:val="en-GB"/>
              </w:rPr>
            </w:pPr>
            <w:r w:rsidRPr="008F67E3">
              <w:rPr>
                <w:rFonts w:asciiTheme="majorHAnsi" w:hAnsiTheme="majorHAnsi" w:cs="Arial"/>
                <w:sz w:val="28"/>
                <w:szCs w:val="28"/>
                <w:rtl/>
                <w:lang w:val="en-GB"/>
              </w:rPr>
              <w:t>نظرة عامة للوضع</w:t>
            </w:r>
          </w:p>
        </w:tc>
      </w:tr>
      <w:tr w:rsidR="00097429" w:rsidRPr="00814663" w:rsidTr="00154FF9">
        <w:trPr>
          <w:gridBefore w:val="1"/>
          <w:wBefore w:w="135" w:type="dxa"/>
          <w:trHeight w:val="99"/>
        </w:trPr>
        <w:tc>
          <w:tcPr>
            <w:tcW w:w="8937" w:type="dxa"/>
            <w:gridSpan w:val="3"/>
            <w:tcMar>
              <w:left w:w="0" w:type="dxa"/>
              <w:right w:w="0" w:type="dxa"/>
            </w:tcMar>
          </w:tcPr>
          <w:p w:rsidR="008F67E3" w:rsidRPr="008F67E3" w:rsidRDefault="008F67E3" w:rsidP="00C162E7">
            <w:pPr>
              <w:bidi/>
              <w:spacing w:before="120" w:after="120"/>
              <w:jc w:val="both"/>
              <w:rPr>
                <w:rFonts w:asciiTheme="majorHAnsi" w:hAnsiTheme="majorHAnsi"/>
                <w:rtl/>
                <w:lang w:val="en-GB"/>
              </w:rPr>
            </w:pPr>
            <w:r w:rsidRPr="008F67E3">
              <w:rPr>
                <w:rFonts w:asciiTheme="majorHAnsi" w:hAnsiTheme="majorHAnsi" w:cs="Arial"/>
                <w:rtl/>
                <w:lang w:val="en-GB"/>
              </w:rPr>
              <w:t>وعلى مدى الأسبوعين الماضيين، شهدت منطقة كالا في منطقة آسيا الباسيفيكية هطول أمطار غزيرة ومكثفة. مستويات المياه في نهر غالو هي 50 سم أعلى من المعتاد ولا تزال ترتفع. وما يقدر ب250،000 نسمة قد تضرروا. وتفيد التقارير بأن الكثيرين تركوا منازلهم وانتقلوا إلى مناطق أعلى، إلى مدينة بالو الواقعة على بعد 40 كيلومترا إلى الجنوب، سعيا للحصول على ملجأ مع أصدقائهم وأقاربهم</w:t>
            </w:r>
            <w:r w:rsidRPr="008F67E3">
              <w:rPr>
                <w:rFonts w:asciiTheme="majorHAnsi" w:hAnsiTheme="majorHAnsi"/>
                <w:lang w:val="en-GB"/>
              </w:rPr>
              <w:t>.</w:t>
            </w:r>
          </w:p>
          <w:p w:rsidR="008F67E3" w:rsidRPr="008F67E3" w:rsidRDefault="008F67E3" w:rsidP="00C162E7">
            <w:pPr>
              <w:bidi/>
              <w:spacing w:before="120" w:after="120"/>
              <w:jc w:val="both"/>
              <w:rPr>
                <w:rFonts w:asciiTheme="majorHAnsi" w:hAnsiTheme="majorHAnsi"/>
                <w:rtl/>
                <w:lang w:val="en-GB"/>
              </w:rPr>
            </w:pPr>
            <w:r w:rsidRPr="008F67E3">
              <w:rPr>
                <w:rFonts w:asciiTheme="majorHAnsi" w:hAnsiTheme="majorHAnsi" w:cs="Arial"/>
                <w:rtl/>
                <w:lang w:val="en-GB"/>
              </w:rPr>
              <w:t>وقد صدر يوم أمس أمر إجلاء للمجموعات الريفية في دلتا نهر غالا، والذين يبلغ عددهم 20،000 نسمة في قرى صغيرة ذات هياكل خشبية أساسية / مؤقتة. وقد أُغلق عدد من المدارس في بالو، لاستخدامها كملاجئ جماعية ومراكز استقبال للأشخاص الذين تم إجلاؤهم</w:t>
            </w:r>
            <w:r w:rsidRPr="008F67E3">
              <w:rPr>
                <w:rFonts w:asciiTheme="majorHAnsi" w:hAnsiTheme="majorHAnsi"/>
                <w:lang w:val="en-GB"/>
              </w:rPr>
              <w:t>.</w:t>
            </w:r>
          </w:p>
          <w:p w:rsidR="008F67E3" w:rsidRPr="008F67E3" w:rsidRDefault="008F67E3" w:rsidP="00C162E7">
            <w:pPr>
              <w:bidi/>
              <w:spacing w:before="120" w:after="120"/>
              <w:jc w:val="both"/>
              <w:rPr>
                <w:rFonts w:asciiTheme="majorHAnsi" w:hAnsiTheme="majorHAnsi"/>
                <w:rtl/>
                <w:lang w:val="en-GB"/>
              </w:rPr>
            </w:pPr>
            <w:r w:rsidRPr="008F67E3">
              <w:rPr>
                <w:rFonts w:asciiTheme="majorHAnsi" w:hAnsiTheme="majorHAnsi" w:cs="Arial"/>
                <w:rtl/>
                <w:lang w:val="en-GB"/>
              </w:rPr>
              <w:t>وأعلنت حكومة كالا حالة الطوارئ، وناشدت تقديم المساعدة الإنسانية على الصعيد الدولي، وخصصت ميزانية من صندوق الطوارئ التابع لها للقيام بعملية الإغاثة</w:t>
            </w:r>
            <w:r w:rsidRPr="008F67E3">
              <w:rPr>
                <w:rFonts w:asciiTheme="majorHAnsi" w:hAnsiTheme="majorHAnsi"/>
                <w:lang w:val="en-GB"/>
              </w:rPr>
              <w:t>.</w:t>
            </w:r>
          </w:p>
          <w:p w:rsidR="00154FF9" w:rsidRPr="008022A4" w:rsidRDefault="008F67E3" w:rsidP="00C162E7">
            <w:pPr>
              <w:bidi/>
              <w:spacing w:before="120"/>
              <w:jc w:val="both"/>
              <w:rPr>
                <w:rFonts w:asciiTheme="majorHAnsi" w:hAnsiTheme="majorHAnsi"/>
                <w:lang w:val="en-GB"/>
              </w:rPr>
            </w:pPr>
            <w:r w:rsidRPr="008F67E3">
              <w:rPr>
                <w:rFonts w:asciiTheme="majorHAnsi" w:hAnsiTheme="majorHAnsi" w:cs="Arial"/>
                <w:rtl/>
                <w:lang w:val="en-GB"/>
              </w:rPr>
              <w:t>ومن الصعب تحديد العدد الدقيق للسكان في المناطق المتضررة. وهناك تناقضات بين البيانات الحكومية والمعلومات الصادرة عن المنظمات غير الحكومية. وقد شهدت المنطقة نزوح المهاجرين لأسباب اقتصادية، ومعظمهم من الشبان، إلى المراكز المُدنية في الجنوب. وبسبب الحرب الأهلية الأخيرة، هناك انتشار مكثف للإعاقة في جميع أنحاء البلاد.</w:t>
            </w:r>
          </w:p>
        </w:tc>
      </w:tr>
    </w:tbl>
    <w:p w:rsidR="008F67E3" w:rsidRDefault="008F67E3" w:rsidP="008F67E3">
      <w:pPr>
        <w:bidi/>
        <w:rPr>
          <w:rtl/>
          <w:lang w:val="en-GB"/>
        </w:rPr>
      </w:pPr>
    </w:p>
    <w:p w:rsidR="00E36EEE" w:rsidRDefault="008F67E3" w:rsidP="0023714A">
      <w:pPr>
        <w:rPr>
          <w:lang w:val="en-GB"/>
        </w:rPr>
      </w:pPr>
      <w:r>
        <w:rPr>
          <w:rtl/>
          <w:lang w:val="en-GB"/>
        </w:rPr>
        <w:br w:type="page"/>
      </w:r>
    </w:p>
    <w:p w:rsidR="003C7932" w:rsidRDefault="003C7932" w:rsidP="008F67E3">
      <w:pPr>
        <w:bidi/>
        <w:jc w:val="right"/>
      </w:pPr>
      <w:r>
        <w:rPr>
          <w:noProof/>
          <w:lang w:val="en-US"/>
        </w:rPr>
        <w:lastRenderedPageBreak/>
        <mc:AlternateContent>
          <mc:Choice Requires="wps">
            <w:drawing>
              <wp:anchor distT="0" distB="0" distL="114300" distR="114300" simplePos="0" relativeHeight="251691008" behindDoc="0" locked="0" layoutInCell="1" allowOverlap="1" wp14:anchorId="30552E2F" wp14:editId="4ED9A04F">
                <wp:simplePos x="0" y="0"/>
                <wp:positionH relativeFrom="column">
                  <wp:posOffset>-899795</wp:posOffset>
                </wp:positionH>
                <wp:positionV relativeFrom="paragraph">
                  <wp:posOffset>287737</wp:posOffset>
                </wp:positionV>
                <wp:extent cx="967295" cy="1242000"/>
                <wp:effectExtent l="0" t="0" r="4445" b="0"/>
                <wp:wrapNone/>
                <wp:docPr id="36" name="Rectangle 36"/>
                <wp:cNvGraphicFramePr/>
                <a:graphic xmlns:a="http://schemas.openxmlformats.org/drawingml/2006/main">
                  <a:graphicData uri="http://schemas.microsoft.com/office/word/2010/wordprocessingShape">
                    <wps:wsp>
                      <wps:cNvSpPr/>
                      <wps:spPr>
                        <a:xfrm>
                          <a:off x="0" y="0"/>
                          <a:ext cx="967295" cy="124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6BD90F" id="Rectangle 36" o:spid="_x0000_s1026" style="position:absolute;margin-left:-70.85pt;margin-top:22.65pt;width:76.15pt;height:97.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jqGoAIAAKoFAAAOAAAAZHJzL2Uyb0RvYy54bWysVEtv2zAMvg/YfxB0X51k6SuoUwQtOgzo&#10;2qDt0LMiS7EBSdQkJU7260dJttMXdhh2kUWK/Eh+JnlxudOKbIXzDZiSjo9GlAjDoWrMuqQ/n26+&#10;nFHiAzMVU2BESffC08v5508XrZ2JCdSgKuEIghg/a21J6xDsrCg8r4Vm/gisMPgowWkWUHTronKs&#10;RXStislodFK04CrrgAvvUXudH+k84UspeLiX0otAVEkxt5BOl85VPIv5BZutHbN1w7s02D9koVlj&#10;MOgAdc0CIxvXvIPSDXfgQYYjDroAKRsuUg1YzXj0pprHmlmRakFyvB1o8v8Plt9tl440VUm/nlBi&#10;mMZ/9ICsMbNWgqAOCWqtn6Hdo126TvJ4jdXupNPxi3WQXSJ1P5AqdoFwVJ6fnE7Ojynh+DSeTPGn&#10;JdaLg7d1PnwToEm8lNRh+MQl2976gBHRtDeJwTyoprpplEpCbBRxpRzZMvzFq/U4uaqN/gFV1p0d&#10;H0KmvormCfUVkjIRz0BEzkGjpojF53LTLeyViHbKPAiJvGGBkxRxQM5BGefChJyMr1klsjqm0pc/&#10;eKRcEmBElhh/wO4AXhfZY+csO/voKlLDD86jvyWWnQePFBlMGJx1Y8B9BKCwqi5ytu9JytREllZQ&#10;7bGrHORx85bfNPhrb5kPS+ZwvnAScWeEezykgrak0N0oqcH9/kgf7bHt8ZWSFue1pP7XhjlBifpu&#10;cCDOx9NpHPAkTI9PJyi4ly+rly9mo68A+2WM28nydI32QfVX6UA/42pZxKj4xAzH2CXlwfXCVch7&#10;BJcTF4tFMsOhtizcmkfLI3hkNbbu0+6ZOdv1d8DJuIN+ttnsTZtn2+hpYLEJIJs0AwdeO75xIaTG&#10;6ZZX3Dgv5WR1WLHzPwAAAP//AwBQSwMEFAAGAAgAAAAhAAI5jfPgAAAACgEAAA8AAABkcnMvZG93&#10;bnJldi54bWxMj8FOwzAQRO9I/IO1SNxaOyWUEuJUgAQXBBItB3rbxktiEdtRvGnD3+Oe4Liap5m3&#10;5XpynTjQEG3wGrK5AkG+Dsb6RsPH9mm2AhEZvcEueNLwQxHW1flZiYUJR/9Ohw03IpX4WKCGlrkv&#10;pIx1Sw7jPPTkU/YVBoeczqGRZsBjKnedXCi1lA6tTwst9vTYUv29GZ0G+9o8r96GF35AO25xx7vP&#10;wL3WlxfT/R0Ipon/YDjpJ3WoktM+jN5E0WmYZXl2k1gN+fUViBOhliD2Gha5ugVZlfL/C9UvAAAA&#10;//8DAFBLAQItABQABgAIAAAAIQC2gziS/gAAAOEBAAATAAAAAAAAAAAAAAAAAAAAAABbQ29udGVu&#10;dF9UeXBlc10ueG1sUEsBAi0AFAAGAAgAAAAhADj9If/WAAAAlAEAAAsAAAAAAAAAAAAAAAAALwEA&#10;AF9yZWxzLy5yZWxzUEsBAi0AFAAGAAgAAAAhAC0yOoagAgAAqgUAAA4AAAAAAAAAAAAAAAAALgIA&#10;AGRycy9lMm9Eb2MueG1sUEsBAi0AFAAGAAgAAAAhAAI5jfPgAAAACgEAAA8AAAAAAAAAAAAAAAAA&#10;+gQAAGRycy9kb3ducmV2LnhtbFBLBQYAAAAABAAEAPMAAAAHBgAAAAA=&#10;" fillcolor="#d8d8d8 [2732]" stroked="f" strokeweight="1pt"/>
            </w:pict>
          </mc:Fallback>
        </mc:AlternateContent>
      </w:r>
      <w:r w:rsidRPr="008411C5">
        <w:rPr>
          <w:lang w:val="en-GB"/>
        </w:rPr>
        <w:t xml:space="preserve">  </w:t>
      </w:r>
      <w:r w:rsidR="008F67E3" w:rsidRPr="008F67E3">
        <w:rPr>
          <w:rFonts w:cs="Arial"/>
          <w:rtl/>
        </w:rPr>
        <w:t>الكراسة 1ب.2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
        <w:gridCol w:w="2102"/>
        <w:gridCol w:w="2127"/>
        <w:gridCol w:w="4677"/>
      </w:tblGrid>
      <w:tr w:rsidR="003C7932" w:rsidRPr="008022A4" w:rsidTr="0023714A">
        <w:trPr>
          <w:trHeight w:val="1972"/>
        </w:trPr>
        <w:tc>
          <w:tcPr>
            <w:tcW w:w="9072" w:type="dxa"/>
            <w:gridSpan w:val="4"/>
            <w:shd w:val="clear" w:color="auto" w:fill="7F7F7F" w:themeFill="text1" w:themeFillTint="80"/>
          </w:tcPr>
          <w:p w:rsidR="003C7932" w:rsidRPr="008022A4" w:rsidRDefault="003C7932" w:rsidP="008F67E3">
            <w:pPr>
              <w:bidi/>
              <w:jc w:val="right"/>
              <w:rPr>
                <w:rFonts w:asciiTheme="majorHAnsi" w:hAnsiTheme="majorHAnsi"/>
                <w:lang w:val="en-GB"/>
              </w:rPr>
            </w:pPr>
            <w:r>
              <w:rPr>
                <w:noProof/>
                <w:lang w:val="en-US"/>
              </w:rPr>
              <mc:AlternateContent>
                <mc:Choice Requires="wps">
                  <w:drawing>
                    <wp:anchor distT="0" distB="0" distL="114300" distR="114300" simplePos="0" relativeHeight="251684864" behindDoc="0" locked="0" layoutInCell="1" allowOverlap="1" wp14:anchorId="0DE7CB5F" wp14:editId="1071B8BB">
                      <wp:simplePos x="0" y="0"/>
                      <wp:positionH relativeFrom="column">
                        <wp:posOffset>5688330</wp:posOffset>
                      </wp:positionH>
                      <wp:positionV relativeFrom="paragraph">
                        <wp:posOffset>-635</wp:posOffset>
                      </wp:positionV>
                      <wp:extent cx="967105" cy="1241425"/>
                      <wp:effectExtent l="0" t="0" r="4445" b="0"/>
                      <wp:wrapNone/>
                      <wp:docPr id="37" name="Rectangle 37"/>
                      <wp:cNvGraphicFramePr/>
                      <a:graphic xmlns:a="http://schemas.openxmlformats.org/drawingml/2006/main">
                        <a:graphicData uri="http://schemas.microsoft.com/office/word/2010/wordprocessingShape">
                          <wps:wsp>
                            <wps:cNvSpPr/>
                            <wps:spPr>
                              <a:xfrm>
                                <a:off x="0" y="0"/>
                                <a:ext cx="967105" cy="124142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F75617" id="Rectangle 37" o:spid="_x0000_s1026" style="position:absolute;margin-left:447.9pt;margin-top:-.05pt;width:76.15pt;height:9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TsoAIAAKoFAAAOAAAAZHJzL2Uyb0RvYy54bWysVEtv2zAMvg/YfxB0X21nSR9BnSJo0WFA&#10;txZth54VWYoNSKImKXGyXz9KctzHih2GXWSRIj+Sn0meX+y0IlvhfAemptVRSYkwHJrOrGv64/H6&#10;0yklPjDTMAVG1HQvPL1YfPxw3tu5mEALqhGOIIjx897WtA3BzovC81Zo5o/ACoOPEpxmAUW3LhrH&#10;ekTXqpiU5XHRg2usAy68R+1VfqSLhC+l4OFWSi8CUTXF3EI6XTpX8SwW52y+dsy2HR/SYP+QhWad&#10;waAj1BULjGxc9weU7rgDDzIccdAFSNlxkWrAaqryTTUPLbMi1YLkeDvS5P8fLP++vXOka2r6+YQS&#10;wzT+o3tkjZm1EgR1SFBv/RztHuydGySP11jtTjodv1gH2SVS9yOpYhcIR+XZ8UlVzijh+FRNptV0&#10;MougxbO3dT58EaBJvNTUYfjEJdve+JBNDyYxmAfVNdedUkmIjSIulSNbhr94ta6Sq9rob9Bk3ems&#10;LNOPxpCpr6J5SuAVkjIRz0BEzkGjpojF53LTLeyViHbK3AuJvGGBkxRxRM5BGefChJyMb1kjsjqm&#10;8n4uCTAiS4w/Yg8Ar4s8YOcsB/voKlLDj87l3xLLzqNHigwmjM66M+DeA1BY1RA52x9IytREllbQ&#10;7LGrHORx85Zfd/hrb5gPd8zhfOEk4s4It3hIBX1NYbhR0oL79Z4+2mPb4yslPc5rTf3PDXOCEvXV&#10;4ECcVdNpHPAkTGcnExTcy5fVyxez0ZeA/VLhdrI8XaN9UIerdKCfcLUsY1R8YoZj7Jry4A7CZch7&#10;BJcTF8tlMsOhtizcmAfLI3hkNbbu4+6JOTv0d8DJ+A6H2WbzN22ebaOngeUmgOzSDDzzOvCNCyE1&#10;8bC84sZ5KSer5xW7+A0AAP//AwBQSwMEFAAGAAgAAAAhAA4yaHbeAAAACgEAAA8AAABkcnMvZG93&#10;bnJldi54bWxMj8FOwzAQRO9I/IO1SNxap6hFaYhTARJcEEi0HOhtGy9JRLyO7E0b/h73BLdZzWrm&#10;TbmZXK+OFGLn2cBinoEirr3tuDHwsXua5aCiIFvsPZOBH4qwqS4vSiysP/E7HbfSqBTCsUADrchQ&#10;aB3rlhzGuR+Ik/flg0NJZ2i0DXhK4a7XN1l2qx12nBpaHOixpfp7OzoD3WvznL+FF3nAbtzhXvaf&#10;XgZjrq+m+ztQQpP8PcMZP6FDlZgOfmQbVW8gX68SuhiYLUCd/WyZJ3VIar1agq5K/X9C9QsAAP//&#10;AwBQSwECLQAUAAYACAAAACEAtoM4kv4AAADhAQAAEwAAAAAAAAAAAAAAAAAAAAAAW0NvbnRlbnRf&#10;VHlwZXNdLnhtbFBLAQItABQABgAIAAAAIQA4/SH/1gAAAJQBAAALAAAAAAAAAAAAAAAAAC8BAABf&#10;cmVscy8ucmVsc1BLAQItABQABgAIAAAAIQBotITsoAIAAKoFAAAOAAAAAAAAAAAAAAAAAC4CAABk&#10;cnMvZTJvRG9jLnhtbFBLAQItABQABgAIAAAAIQAOMmh23gAAAAoBAAAPAAAAAAAAAAAAAAAAAPoE&#10;AABkcnMvZG93bnJldi54bWxQSwUGAAAAAAQABADzAAAABQYAAAAA&#10;" fillcolor="#d8d8d8 [2732]" stroked="f" strokeweight="1pt"/>
                  </w:pict>
                </mc:Fallback>
              </mc:AlternateContent>
            </w:r>
            <w:r>
              <w:rPr>
                <w:rFonts w:asciiTheme="majorHAnsi" w:hAnsiTheme="majorHAnsi"/>
                <w:noProof/>
                <w:sz w:val="36"/>
                <w:szCs w:val="36"/>
                <w:lang w:val="en-US"/>
              </w:rPr>
              <mc:AlternateContent>
                <mc:Choice Requires="wps">
                  <w:drawing>
                    <wp:anchor distT="0" distB="0" distL="114300" distR="114300" simplePos="0" relativeHeight="251688960" behindDoc="0" locked="0" layoutInCell="1" allowOverlap="1" wp14:anchorId="75C8A0C4" wp14:editId="2CCC804E">
                      <wp:simplePos x="0" y="0"/>
                      <wp:positionH relativeFrom="column">
                        <wp:posOffset>4806315</wp:posOffset>
                      </wp:positionH>
                      <wp:positionV relativeFrom="paragraph">
                        <wp:posOffset>114300</wp:posOffset>
                      </wp:positionV>
                      <wp:extent cx="504314" cy="1009015"/>
                      <wp:effectExtent l="19050" t="19050" r="10160" b="19685"/>
                      <wp:wrapNone/>
                      <wp:docPr id="38" name="Oval 38"/>
                      <wp:cNvGraphicFramePr/>
                      <a:graphic xmlns:a="http://schemas.openxmlformats.org/drawingml/2006/main">
                        <a:graphicData uri="http://schemas.microsoft.com/office/word/2010/wordprocessingShape">
                          <wps:wsp>
                            <wps:cNvSpPr/>
                            <wps:spPr>
                              <a:xfrm>
                                <a:off x="0" y="0"/>
                                <a:ext cx="504314" cy="1009015"/>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644EA56" id="Oval 38" o:spid="_x0000_s1026" style="position:absolute;margin-left:378.45pt;margin-top:9pt;width:39.7pt;height:79.4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BmwIAAI4FAAAOAAAAZHJzL2Uyb0RvYy54bWysVMFu2zAMvQ/YPwi6r7bTZGuNOkXQosOA&#10;oi3WDj0rshwLkEVNUuJkXz9Ksp1gLXYYloMjiuQj+UTy6nrfKbIT1knQFS3OckqE5lBLvanoj5e7&#10;TxeUOM90zRRoUdGDcPR6+fHDVW9KMYMWVC0sQRDtyt5UtPXelFnmeCs65s7ACI3KBmzHPIp2k9WW&#10;9YjeqWyW55+zHmxtLHDhHN7eJiVdRvymEdw/No0TnqiKYm4+fm38rsM3W16xcmOZaSUf0mD/kEXH&#10;pMagE9Qt84xsrXwD1UluwUHjzzh0GTSN5CLWgNUU+R/VPLfMiFgLkuPMRJP7f7D8Yfdkiawreo4v&#10;pVmHb/S4Y4qgiNz0xpVo8mye7CA5PIZC943twj+WQPaRz8PEp9h7wvFykc/PizklHFVFnl/mxSKA&#10;ZkdvY53/KqAj4VBRoZQ0LpTMSra7dz5Zj1bhWsOdVArvWak06Ss6u1h8WUQPB0rWQRuUsYPEjbIE&#10;q6noelMMoU+sMBGlMZ9QZaornvxBiYT/XTTIDVYySwFCVx4xGedC+yKpWlaLFGqR428MNnrEqpVG&#10;wIDcYJIT9gAwWiaQETsRMNgHVxGbenLO/5ZYcp48YmTQfnLupAb7HoDCqobIyX4kKVETWFpDfcDO&#10;sZBGyhl+J/EN75nzT8ziDOG04V7wj/hpFOBDwXCipAX76737YI+tjVpKepzJirqfW2YFJeqbxqa/&#10;LObzMMRRmC++zFCwp5r1qUZvuxvApy9wAxkej8Heq/HYWOhecX2sQlRUMc0xdkW5t6Nw49OuwAXE&#10;xWoVzXBwDfP3+tnwAB5YDQ36sn9l1gyN7HEEHmCc3zfNnGyDp4bV1kMjY6cfeR34xqGPjTMsqLBV&#10;TuVodVyjy98AAAD//wMAUEsDBBQABgAIAAAAIQDE9nMP4QAAAAoBAAAPAAAAZHJzL2Rvd25yZXYu&#10;eG1sTI9BS8NAEIXvgv9hGcGL2E0bTWPMphSpIEWUVsXrNjsmobuzIbtt4793POlx3nu8+V65GJ0V&#10;RxxC50nBdJKAQKq96ahR8P72eJ2DCFGT0dYTKvjGAIvq/KzUhfEn2uBxGxvBJRQKraCNsS+kDHWL&#10;ToeJ75HY+/KD05HPoZFm0Ccud1bOkiSTTnfEH1rd40OL9X57cAqWq5l9+ni+2WO/3rxOr1bpy9p+&#10;KnV5MS7vQUQc418YfvEZHSpm2vkDmSCsgvltdsdRNnLexIE8zVIQOxbm7MiqlP8nVD8AAAD//wMA&#10;UEsBAi0AFAAGAAgAAAAhALaDOJL+AAAA4QEAABMAAAAAAAAAAAAAAAAAAAAAAFtDb250ZW50X1R5&#10;cGVzXS54bWxQSwECLQAUAAYACAAAACEAOP0h/9YAAACUAQAACwAAAAAAAAAAAAAAAAAvAQAAX3Jl&#10;bHMvLnJlbHNQSwECLQAUAAYACAAAACEAM7/hQZsCAACOBQAADgAAAAAAAAAAAAAAAAAuAgAAZHJz&#10;L2Uyb0RvYy54bWxQSwECLQAUAAYACAAAACEAxPZzD+EAAAAKAQAADwAAAAAAAAAAAAAAAAD1BAAA&#10;ZHJzL2Rvd25yZXYueG1sUEsFBgAAAAAEAAQA8wAAAAMGAAAAAA==&#10;" filled="f" strokecolor="white [3212]" strokeweight="2.25pt">
                      <v:stroke joinstyle="miter"/>
                    </v:oval>
                  </w:pict>
                </mc:Fallback>
              </mc:AlternateContent>
            </w:r>
            <w:r>
              <w:rPr>
                <w:rFonts w:asciiTheme="majorHAnsi" w:hAnsiTheme="majorHAnsi"/>
                <w:noProof/>
                <w:sz w:val="36"/>
                <w:szCs w:val="36"/>
                <w:lang w:val="en-US"/>
              </w:rPr>
              <mc:AlternateContent>
                <mc:Choice Requires="wps">
                  <w:drawing>
                    <wp:anchor distT="0" distB="0" distL="114300" distR="114300" simplePos="0" relativeHeight="251689984" behindDoc="0" locked="0" layoutInCell="1" allowOverlap="1" wp14:anchorId="3C6308FA" wp14:editId="3E5C3417">
                      <wp:simplePos x="0" y="0"/>
                      <wp:positionH relativeFrom="column">
                        <wp:posOffset>5057775</wp:posOffset>
                      </wp:positionH>
                      <wp:positionV relativeFrom="paragraph">
                        <wp:posOffset>106045</wp:posOffset>
                      </wp:positionV>
                      <wp:extent cx="0" cy="1033154"/>
                      <wp:effectExtent l="19050" t="0" r="19050" b="33655"/>
                      <wp:wrapNone/>
                      <wp:docPr id="39" name="Straight Connector 39"/>
                      <wp:cNvGraphicFramePr/>
                      <a:graphic xmlns:a="http://schemas.openxmlformats.org/drawingml/2006/main">
                        <a:graphicData uri="http://schemas.microsoft.com/office/word/2010/wordprocessingShape">
                          <wps:wsp>
                            <wps:cNvCnPr/>
                            <wps:spPr>
                              <a:xfrm>
                                <a:off x="0" y="0"/>
                                <a:ext cx="0" cy="1033154"/>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64A130" id="Straight Connector 3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8.25pt,8.35pt" to="398.25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JiF2QEAAA8EAAAOAAAAZHJzL2Uyb0RvYy54bWysU02P0zAQvSPxHyzfaZKWwhI13UNXywVB&#10;xcIPcB07seQvjU2T/nvGTpquFiQE4uLE43lv5j2Pd/ej0eQsIChnG1qtSkqE5a5Vtmvo92+Pb+4o&#10;CZHZlmlnRUMvItD7/etXu8HXYu16p1sBBElsqAff0D5GXxdF4L0wLKycFxYPpQPDIm6hK1pgA7Ib&#10;XazL8l0xOGg9OC5CwOjDdEj3mV9KweMXKYOIRDcUe4t5hbye0lrsd6zugPle8bkN9g9dGKYsFl2o&#10;Hlhk5AeoX6iM4uCCk3HFnSmclIqLrAHVVOULNU898yJrQXOCX2wK/4+Wfz4fgai2oZsPlFhm8I6e&#10;IjDV9ZEcnLXooAOCh+jU4EONgIM9wrwL/ghJ9ijBpC8KImN297K4K8ZI+BTkGK3Kzabavk18xQ3o&#10;IcSPwhmSfhqqlU3CWc3On0KcUq8pKawtGRq6vtu+3+a04LRqH5XW6TAPjzhoIGeG137qqrnYsyws&#10;rS12kCRNIvJfvGgx8X8VEm3BtqupQBrIGyfjXNh45dUWsxNMYgcLsPwzcM5PUJGH9W/ACyJXdjYu&#10;YKOsg99Vj+O1ZTnlXx2YdCcLTq695OvN1uDU5WuaX0ga6+f7DL+94/1PAAAA//8DAFBLAwQUAAYA&#10;CAAAACEAv1Ek490AAAAKAQAADwAAAGRycy9kb3ducmV2LnhtbEyPQUvDQBCF70L/wzIFb3bToomJ&#10;2ZQSKCp4sQZ63WanSTA7G7LbNP57Rzzocd77ePNevp1tLyYcfedIwXoVgUCqnemoUVB97O8eQfig&#10;yejeESr4Qg/bYnGT68y4K73jdAiN4BDymVbQhjBkUvq6Rav9yg1I7J3daHXgc2ykGfWVw20vN1EU&#10;S6s74g+tHrBssf48XKyC8nVth+r8Utlpl765MhydPz4rdbucd08gAs7hD4af+lwdCu50chcyXvQK&#10;kjR+YJSNOAHBwK9wYiFJ70EWufw/ofgGAAD//wMAUEsBAi0AFAAGAAgAAAAhALaDOJL+AAAA4QEA&#10;ABMAAAAAAAAAAAAAAAAAAAAAAFtDb250ZW50X1R5cGVzXS54bWxQSwECLQAUAAYACAAAACEAOP0h&#10;/9YAAACUAQAACwAAAAAAAAAAAAAAAAAvAQAAX3JlbHMvLnJlbHNQSwECLQAUAAYACAAAACEAAdiY&#10;hdkBAAAPBAAADgAAAAAAAAAAAAAAAAAuAgAAZHJzL2Uyb0RvYy54bWxQSwECLQAUAAYACAAAACEA&#10;v1Ek490AAAAKAQAADwAAAAAAAAAAAAAAAAAzBAAAZHJzL2Rvd25yZXYueG1sUEsFBgAAAAAEAAQA&#10;8wAAAD0FAAAAAA==&#10;" strokecolor="white [3212]" strokeweight="2.25pt">
                      <v:stroke joinstyle="miter"/>
                    </v:line>
                  </w:pict>
                </mc:Fallback>
              </mc:AlternateContent>
            </w:r>
            <w:r>
              <w:rPr>
                <w:rFonts w:asciiTheme="majorHAnsi" w:hAnsiTheme="majorHAnsi"/>
                <w:noProof/>
                <w:sz w:val="36"/>
                <w:szCs w:val="36"/>
                <w:lang w:val="en-US"/>
              </w:rPr>
              <mc:AlternateContent>
                <mc:Choice Requires="wps">
                  <w:drawing>
                    <wp:anchor distT="0" distB="0" distL="114300" distR="114300" simplePos="0" relativeHeight="251685888" behindDoc="0" locked="0" layoutInCell="1" allowOverlap="1" wp14:anchorId="724724F4" wp14:editId="2E61933C">
                      <wp:simplePos x="0" y="0"/>
                      <wp:positionH relativeFrom="column">
                        <wp:posOffset>3690718</wp:posOffset>
                      </wp:positionH>
                      <wp:positionV relativeFrom="paragraph">
                        <wp:posOffset>-283355</wp:posOffset>
                      </wp:positionV>
                      <wp:extent cx="2081249" cy="1139825"/>
                      <wp:effectExtent l="508635" t="100965" r="561340" b="104140"/>
                      <wp:wrapNone/>
                      <wp:docPr id="40" name="Rectangle 40"/>
                      <wp:cNvGraphicFramePr/>
                      <a:graphic xmlns:a="http://schemas.openxmlformats.org/drawingml/2006/main">
                        <a:graphicData uri="http://schemas.microsoft.com/office/word/2010/wordprocessingShape">
                          <wps:wsp>
                            <wps:cNvSpPr/>
                            <wps:spPr>
                              <a:xfrm rot="2700000">
                                <a:off x="0" y="0"/>
                                <a:ext cx="2081249" cy="11398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0C033" id="Rectangle 40" o:spid="_x0000_s1026" style="position:absolute;margin-left:290.6pt;margin-top:-22.3pt;width:163.9pt;height:89.75pt;rotation:45;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R8mgIAAJUFAAAOAAAAZHJzL2Uyb0RvYy54bWysVFFv2yAQfp+0/4B4Xx176dpEdaqoVadJ&#10;VVu1nfpMMMRImGNA4mS/fgc4btP1aZofEMfdfXf3+YOLy12nyVY4r8DUtDyZUCIMh0aZdU1/Pt98&#10;OafEB2YapsGImu6Fp5eLz58uejsXFbSgG+EIghg/721N2xDsvCg8b0XH/AlYYdApwXUsoOnWReNY&#10;j+idLqrJ5FvRg2usAy68x9Pr7KSLhC+l4OFeSi8C0TXF3kJaXVpXcS0WF2y+dsy2ig9tsH/oomPK&#10;YNER6poFRjZO/QXVKe7AgwwnHLoCpFRcpBlwmnLybpqnllmRZkFyvB1p8v8Plt9tHxxRTU2nSI9h&#10;Hf6jR2SNmbUWBM+QoN76OcY92Qc3WB63cdqddB1xgKxWZ5P4JQ5wKrJLFO9HisUuEI6H1eS8rKYz&#10;Sjj6yvLr7Lw6jTWKDBZBrfPhu4COxE1NHXaTYNn21occegiJ4R60am6U1smIuhFX2pEtwz++WpcD&#10;+FGUNjHWQMzKgPGkiHPmydIu7LWIcdo8CokUxe5TI0mcr0UY58KEMrta1ohc+zTxkeHHjDRoAozI&#10;EuuP2APA8QAH7AwzxMdUkbQ9JmfixzK5g+PkMSNVBhPG5E4ZcB9NpnGqoXKOP5CUqYksraDZo4CS&#10;BlBA3vIbhb/tlvnwwBxeJTzE5yHc4yI19DWFYUdJC+73R+cxHhWOXkp6vJo19b82zAlK9A+D2p+V&#10;0yjWkIzp6VmFhnvrWb31mE13BaiFMnWXtjE+6MNWOuhe8BVZxqroYoZj7Zry4A7GVchPBr5DXCyX&#10;KQzvr2Xh1jxZHsEjq1GWz7sX5uyg3YCyv4PDNWbzdxLOsTHTwHITQKqk71deB77x7ifhDO9UfFze&#10;2inq9TVd/AEAAP//AwBQSwMEFAAGAAgAAAAhAHXNGnLjAAAADAEAAA8AAABkcnMvZG93bnJldi54&#10;bWxMj8tOwzAQRfdI/IM1SGxQ6zxoG0ImVVoJ1BUqod278ZBExHYUu0n4e8wKlqM5uvfcbDurjo00&#10;2NZohHAZACNdGdnqGuH08bJIgFkntBSd0YTwTRa2+e1NJlJpJv1OY+lq5kO0TQVC41yfcm6rhpSw&#10;S9OT9r9PMyjh/DnUXA5i8uGq41EQrLkSrfYNjehp31D1VV4VQtcWx+M+mg7laxFvlBp3D+e3HeL9&#10;3Vw8A3M0uz8YfvW9OuTe6WKuWlrWIaxXq9ijCIswTDbAPJLEj37NBSEKnkLgecb/j8h/AAAA//8D&#10;AFBLAQItABQABgAIAAAAIQC2gziS/gAAAOEBAAATAAAAAAAAAAAAAAAAAAAAAABbQ29udGVudF9U&#10;eXBlc10ueG1sUEsBAi0AFAAGAAgAAAAhADj9If/WAAAAlAEAAAsAAAAAAAAAAAAAAAAALwEAAF9y&#10;ZWxzLy5yZWxzUEsBAi0AFAAGAAgAAAAhAGd5NHyaAgAAlQUAAA4AAAAAAAAAAAAAAAAALgIAAGRy&#10;cy9lMm9Eb2MueG1sUEsBAi0AFAAGAAgAAAAhAHXNGnLjAAAADAEAAA8AAAAAAAAAAAAAAAAA9AQA&#10;AGRycy9kb3ducmV2LnhtbFBLBQYAAAAABAAEAPMAAAAEBgAAAAA=&#10;" fillcolor="white [3212]" stroked="f" strokeweight="1pt"/>
                  </w:pict>
                </mc:Fallback>
              </mc:AlternateContent>
            </w:r>
            <w:r w:rsidRPr="008022A4">
              <w:rPr>
                <w:rFonts w:asciiTheme="majorHAnsi" w:hAnsiTheme="majorHAnsi"/>
                <w:noProof/>
                <w:sz w:val="36"/>
                <w:szCs w:val="36"/>
                <w:lang w:val="en-US"/>
              </w:rPr>
              <mc:AlternateContent>
                <mc:Choice Requires="wps">
                  <w:drawing>
                    <wp:anchor distT="0" distB="0" distL="114300" distR="114300" simplePos="0" relativeHeight="251686912" behindDoc="0" locked="0" layoutInCell="1" allowOverlap="1" wp14:anchorId="705A4288" wp14:editId="51B73E29">
                      <wp:simplePos x="0" y="0"/>
                      <wp:positionH relativeFrom="margin">
                        <wp:posOffset>4554220</wp:posOffset>
                      </wp:positionH>
                      <wp:positionV relativeFrom="margin">
                        <wp:posOffset>113030</wp:posOffset>
                      </wp:positionV>
                      <wp:extent cx="1009015" cy="1009015"/>
                      <wp:effectExtent l="19050" t="19050" r="19685" b="19685"/>
                      <wp:wrapSquare wrapText="bothSides"/>
                      <wp:docPr id="41" name="Oval 41"/>
                      <wp:cNvGraphicFramePr/>
                      <a:graphic xmlns:a="http://schemas.openxmlformats.org/drawingml/2006/main">
                        <a:graphicData uri="http://schemas.microsoft.com/office/word/2010/wordprocessingShape">
                          <wps:wsp>
                            <wps:cNvSpPr/>
                            <wps:spPr>
                              <a:xfrm>
                                <a:off x="0" y="0"/>
                                <a:ext cx="1009015" cy="1009015"/>
                              </a:xfrm>
                              <a:prstGeom prst="ellipse">
                                <a:avLst/>
                              </a:prstGeom>
                              <a:solidFill>
                                <a:schemeClr val="bg1">
                                  <a:lumMod val="50000"/>
                                </a:schemeClr>
                              </a:solid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64525E" id="Oval 41" o:spid="_x0000_s1026" style="position:absolute;margin-left:358.6pt;margin-top:8.9pt;width:79.45pt;height:79.45pt;z-index:251686912;visibility:visible;mso-wrap-style:square;mso-wrap-distance-left:9pt;mso-wrap-distance-top:0;mso-wrap-distance-right:9pt;mso-wrap-distance-bottom:0;mso-position-horizontal:absolute;mso-position-horizontal-relative:margin;mso-position-vertical:absolute;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mbPnQIAANsFAAAOAAAAZHJzL2Uyb0RvYy54bWysVFFPGzEMfp+0/xDlfdxd1Q6ouKIKxDSJ&#10;AQImntNc0p6UxFmS9tr9+jnJ9doNNKRpfUjj2P5sf2f74nKrFdkI51swNa1OSkqE4dC0ZlnT7883&#10;n84o8YGZhikwoqY74enl7OOHi85OxQhWoBrhCIIYP+1sTVch2GlReL4SmvkTsMKgUoLTLKDolkXj&#10;WIfoWhWjsvxcdOAa64AL7/H1OivpLOFLKXi4l9KLQFRNMbeQTpfORTyL2QWbLh2zq5b3abB/yEKz&#10;1mDQAeqaBUbWrn0FpVvuwIMMJxx0AVK2XKQasJqq/KOapxWzItWC5Hg70OT/Hyy/2zw40jY1HVeU&#10;GKbxG91vmCIoIjed9VM0ebIPrpc8XmOhW+l0/McSyDbxuRv4FNtAOD5WZXleVhNKOOr2AuIUB3fr&#10;fPgiQJN4qalQqrU+1symbHPrQ7beW8VnD6ptblqlkhD7RFwpRzDnmi6WVXJVa/0Nmvw2KfEXa8Go&#10;qa2ieZaOkZQhXU1HZ5PTSYJ4L0wPeIBAeGUQN1KWSUq3sFMiZqrMo5BINNIyygF+T51xLkzI6fsV&#10;a8R72SfAiCyRiwG7B3gbO+fc20dXkSZkcC7/llh2HjxSZDBhcNatAfcWgMKq+sjZfk9SpiaytIBm&#10;h23oIM+nt/ymxX64ZT48MIcDiaOLSybc4yEV4IeC/kbJCtzPt96jPc4JainpcMBr6n+smROUqK8G&#10;J+i8Go/jRkjCeHI6QsEdaxbHGrPWV4AdhkOC2aVrtA9qf5UO9AvuonmMiipmOMauKQ9uL1yFvHhw&#10;m3Exnycz3AKWhVvzZHkEj6zGZn/evjBn+6EIOE93sF8GrwYj20ZPA/N1ANmmqTnw2vONGyS1fb/t&#10;4oo6lpPVYSfPfgEAAP//AwBQSwMEFAAGAAgAAAAhALiI9PbgAAAACgEAAA8AAABkcnMvZG93bnJl&#10;di54bWxMj8FOwzAQRO9I/IO1SNyok1LFbYhTISR6QOJAQKhHN16SiNhOYzsNfD3bUznuzNPsTLGd&#10;Tc8mHH3nrIR0kQBDWzvd2UbCx/vz3RqYD8pq1TuLEn7Qw7a8vipUrt3JvuFUhYZRiPW5ktCGMOSc&#10;+7pFo/zCDWjJ+3KjUYHOseF6VCcKNz1fJknGjeosfWjVgE8t1t9VNBJ+X6sXFzfNis/TcRV3x8+4&#10;v99JeXszPz4ACziHCwzn+lQdSup0cNFqz3oJIhVLQskQNIGAtchSYIezkAngZcH/Tyj/AAAA//8D&#10;AFBLAQItABQABgAIAAAAIQC2gziS/gAAAOEBAAATAAAAAAAAAAAAAAAAAAAAAABbQ29udGVudF9U&#10;eXBlc10ueG1sUEsBAi0AFAAGAAgAAAAhADj9If/WAAAAlAEAAAsAAAAAAAAAAAAAAAAALwEAAF9y&#10;ZWxzLy5yZWxzUEsBAi0AFAAGAAgAAAAhADlaZs+dAgAA2wUAAA4AAAAAAAAAAAAAAAAALgIAAGRy&#10;cy9lMm9Eb2MueG1sUEsBAi0AFAAGAAgAAAAhALiI9PbgAAAACgEAAA8AAAAAAAAAAAAAAAAA9wQA&#10;AGRycy9kb3ducmV2LnhtbFBLBQYAAAAABAAEAPMAAAAEBgAAAAA=&#10;" fillcolor="#7f7f7f [1612]" strokecolor="white [3212]" strokeweight="2.25pt">
                      <v:stroke joinstyle="miter"/>
                      <w10:wrap type="square" anchorx="margin" anchory="margin"/>
                    </v:oval>
                  </w:pict>
                </mc:Fallback>
              </mc:AlternateContent>
            </w:r>
          </w:p>
          <w:p w:rsidR="003C7932" w:rsidRPr="008022A4" w:rsidRDefault="003C7932" w:rsidP="008F67E3">
            <w:pPr>
              <w:bidi/>
              <w:jc w:val="right"/>
              <w:rPr>
                <w:rFonts w:asciiTheme="majorHAnsi" w:hAnsiTheme="majorHAnsi"/>
                <w:lang w:val="en-GB"/>
              </w:rPr>
            </w:pPr>
          </w:p>
          <w:p w:rsidR="003C7932" w:rsidRPr="008022A4" w:rsidRDefault="003C7932" w:rsidP="008F67E3">
            <w:pPr>
              <w:bidi/>
              <w:jc w:val="right"/>
              <w:rPr>
                <w:rFonts w:asciiTheme="majorHAnsi" w:hAnsiTheme="majorHAnsi"/>
                <w:color w:val="FFFFFF" w:themeColor="background1"/>
                <w:sz w:val="36"/>
                <w:szCs w:val="36"/>
                <w:lang w:val="en-GB"/>
              </w:rPr>
            </w:pPr>
            <w:r>
              <w:rPr>
                <w:rFonts w:asciiTheme="majorHAnsi" w:hAnsiTheme="majorHAnsi"/>
                <w:noProof/>
                <w:color w:val="FFFFFF" w:themeColor="background1"/>
                <w:sz w:val="36"/>
                <w:szCs w:val="36"/>
                <w:lang w:val="en-US"/>
              </w:rPr>
              <mc:AlternateContent>
                <mc:Choice Requires="wps">
                  <w:drawing>
                    <wp:anchor distT="0" distB="0" distL="114300" distR="114300" simplePos="0" relativeHeight="251687936" behindDoc="0" locked="0" layoutInCell="1" allowOverlap="1" wp14:anchorId="7DD89451" wp14:editId="78BED711">
                      <wp:simplePos x="0" y="0"/>
                      <wp:positionH relativeFrom="column">
                        <wp:posOffset>4493895</wp:posOffset>
                      </wp:positionH>
                      <wp:positionV relativeFrom="paragraph">
                        <wp:posOffset>276225</wp:posOffset>
                      </wp:positionV>
                      <wp:extent cx="1074329" cy="0"/>
                      <wp:effectExtent l="0" t="19050" r="31115" b="19050"/>
                      <wp:wrapNone/>
                      <wp:docPr id="42" name="Straight Connector 42"/>
                      <wp:cNvGraphicFramePr/>
                      <a:graphic xmlns:a="http://schemas.openxmlformats.org/drawingml/2006/main">
                        <a:graphicData uri="http://schemas.microsoft.com/office/word/2010/wordprocessingShape">
                          <wps:wsp>
                            <wps:cNvCnPr/>
                            <wps:spPr>
                              <a:xfrm>
                                <a:off x="0" y="0"/>
                                <a:ext cx="1074329" cy="0"/>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E98E64" id="Straight Connector 42"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85pt,21.75pt" to="438.4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SzD2gEAAA8EAAAOAAAAZHJzL2Uyb0RvYy54bWysU8GO0zAQvSPxD5bvNGnZZZeo6R66Wi4I&#10;KhY+wHXsxJLtscamaf+esdOmK0BCIC5O7Jn3Zt7zeP1wdJYdFEYDvuXLRc2Z8hI64/uWf/v69Oae&#10;s5iE74QFr1p+UpE/bF6/Wo+hUSsYwHYKGZH42Iyh5UNKoamqKAflRFxAUJ6CGtCJRFvsqw7FSOzO&#10;Vqu6fleNgF1AkCpGOn2cgnxT+LVWMn3WOqrEbMupt1RWLOs+r9VmLZoeRRiMPLch/qELJ4ynojPV&#10;o0iCfUfzC5UzEiGCTgsJrgKtjVRFA6lZ1j+peR5EUEULmRPDbFP8f7Ty02GHzHQtv1lx5oWjO3pO&#10;KEw/JLYF78lBQEZBcmoMsSHA1u/wvIthh1n2UaPLXxLEjsXd0+yuOiYm6XBZ3928Xb3nTF5i1RUY&#10;MKYPChzLPy23xmfhohGHjzFRMUq9pORj69nY8tX97d1tSYtgTfdkrM3BMjxqa5EdBF37vl/m5onh&#10;RRbtrKfDLGkSUf7SyaqJ/4vSZEtueyqQB/LKKaRUPl14rafsDNPUwQys/ww852eoKsP6N+AZUSqD&#10;TzPYGQ/4u+rpeGlZT/kXBybd2YI9dKdyvcUamrri3PmF5LF+uS/w6zve/AAAAP//AwBQSwMEFAAG&#10;AAgAAAAhAOwRwJ/eAAAACQEAAA8AAABkcnMvZG93bnJldi54bWxMj8FOwkAQhu8mvMNmSLzJFhUK&#10;pVtCmhg18SI24Tp0h7ahO9t0l1Lf3jUe8DgzX/75/nQ7mlYM1LvGsoL5LAJBXFrdcKWg+Hp5WIFw&#10;Hllja5kUfJODbTa5SzHR9sqfNOx9JUIIuwQV1N53iZSurMmgm9mOONxOtjfow9hXUvd4DeGmlY9R&#10;tJQGGw4fauwor6k87y9GQf4+N11xeivMsFt/2NwfrDu8KnU/HXcbEJ5Gf4PhVz+oQxacjvbC2olW&#10;QRzFcUAVPD8tQARgFS/XII5/C5ml8n+D7AcAAP//AwBQSwECLQAUAAYACAAAACEAtoM4kv4AAADh&#10;AQAAEwAAAAAAAAAAAAAAAAAAAAAAW0NvbnRlbnRfVHlwZXNdLnhtbFBLAQItABQABgAIAAAAIQA4&#10;/SH/1gAAAJQBAAALAAAAAAAAAAAAAAAAAC8BAABfcmVscy8ucmVsc1BLAQItABQABgAIAAAAIQCH&#10;FSzD2gEAAA8EAAAOAAAAAAAAAAAAAAAAAC4CAABkcnMvZTJvRG9jLnhtbFBLAQItABQABgAIAAAA&#10;IQDsEcCf3gAAAAkBAAAPAAAAAAAAAAAAAAAAADQEAABkcnMvZG93bnJldi54bWxQSwUGAAAAAAQA&#10;BADzAAAAPwUAAAAA&#10;" strokecolor="white [3212]" strokeweight="2.25pt">
                      <v:stroke joinstyle="miter"/>
                    </v:line>
                  </w:pict>
                </mc:Fallback>
              </mc:AlternateContent>
            </w:r>
            <w:r>
              <w:rPr>
                <w:rFonts w:asciiTheme="majorHAnsi" w:hAnsiTheme="majorHAnsi"/>
                <w:color w:val="FFFFFF" w:themeColor="background1"/>
                <w:sz w:val="36"/>
                <w:szCs w:val="36"/>
                <w:lang w:val="en-GB"/>
              </w:rPr>
              <w:t xml:space="preserve"> </w:t>
            </w:r>
            <w:r w:rsidR="008F67E3" w:rsidRPr="008F67E3">
              <w:rPr>
                <w:rFonts w:asciiTheme="majorHAnsi" w:hAnsiTheme="majorHAnsi" w:cs="Arial"/>
                <w:color w:val="FFFFFF" w:themeColor="background1"/>
                <w:sz w:val="36"/>
                <w:szCs w:val="36"/>
                <w:rtl/>
                <w:lang w:val="en-GB"/>
              </w:rPr>
              <w:t>تقرير رقم 2 حول الحالة</w:t>
            </w:r>
            <w:r w:rsidR="008F67E3">
              <w:rPr>
                <w:rFonts w:asciiTheme="majorHAnsi" w:hAnsiTheme="majorHAnsi" w:cs="Arial"/>
                <w:color w:val="FFFFFF" w:themeColor="background1"/>
                <w:sz w:val="36"/>
                <w:szCs w:val="36"/>
                <w:lang w:val="en-GB"/>
              </w:rPr>
              <w:t xml:space="preserve"> </w:t>
            </w:r>
          </w:p>
          <w:p w:rsidR="003C7932" w:rsidRPr="008022A4" w:rsidRDefault="008F67E3" w:rsidP="008F67E3">
            <w:pPr>
              <w:bidi/>
              <w:jc w:val="right"/>
              <w:rPr>
                <w:rFonts w:asciiTheme="majorHAnsi" w:hAnsiTheme="majorHAnsi"/>
                <w:lang w:val="en-GB"/>
              </w:rPr>
            </w:pPr>
            <w:r w:rsidRPr="008F67E3">
              <w:rPr>
                <w:rFonts w:asciiTheme="majorHAnsi" w:hAnsiTheme="majorHAnsi" w:cs="Arial"/>
                <w:b/>
                <w:i/>
                <w:color w:val="FFFFFF" w:themeColor="background1"/>
                <w:sz w:val="36"/>
                <w:szCs w:val="36"/>
                <w:rtl/>
                <w:lang w:val="en-GB"/>
              </w:rPr>
              <w:t xml:space="preserve">  فيضانات كالا، 2016</w:t>
            </w:r>
            <w:r>
              <w:rPr>
                <w:rFonts w:asciiTheme="majorHAnsi" w:hAnsiTheme="majorHAnsi" w:cs="Arial"/>
                <w:b/>
                <w:i/>
                <w:color w:val="FFFFFF" w:themeColor="background1"/>
                <w:sz w:val="36"/>
                <w:szCs w:val="36"/>
                <w:lang w:val="en-GB"/>
              </w:rPr>
              <w:t xml:space="preserve"> </w:t>
            </w:r>
          </w:p>
          <w:p w:rsidR="003C7932" w:rsidRPr="008022A4" w:rsidRDefault="003C7932" w:rsidP="008F67E3">
            <w:pPr>
              <w:bidi/>
              <w:jc w:val="right"/>
              <w:rPr>
                <w:rFonts w:asciiTheme="majorHAnsi" w:hAnsiTheme="majorHAnsi"/>
                <w:lang w:val="en-GB"/>
              </w:rPr>
            </w:pPr>
          </w:p>
        </w:tc>
      </w:tr>
      <w:tr w:rsidR="003C7932" w:rsidRPr="00814663" w:rsidTr="008F67E3">
        <w:tc>
          <w:tcPr>
            <w:tcW w:w="9072" w:type="dxa"/>
            <w:gridSpan w:val="4"/>
          </w:tcPr>
          <w:p w:rsidR="003C7932" w:rsidRPr="00B15DB2" w:rsidRDefault="0023714A" w:rsidP="008F67E3">
            <w:pPr>
              <w:bidi/>
              <w:jc w:val="right"/>
              <w:rPr>
                <w:rFonts w:asciiTheme="majorHAnsi" w:hAnsiTheme="majorHAnsi"/>
                <w:i/>
                <w:lang w:val="en-GB"/>
              </w:rPr>
            </w:pPr>
            <w:r>
              <w:rPr>
                <w:rFonts w:asciiTheme="majorHAnsi" w:hAnsiTheme="majorHAnsi"/>
                <w:noProof/>
                <w:lang w:val="en-US"/>
              </w:rPr>
              <mc:AlternateContent>
                <mc:Choice Requires="wps">
                  <w:drawing>
                    <wp:anchor distT="0" distB="0" distL="114300" distR="114300" simplePos="0" relativeHeight="251692032" behindDoc="1" locked="0" layoutInCell="1" allowOverlap="1" wp14:anchorId="4C4D99E4" wp14:editId="58159D43">
                      <wp:simplePos x="0" y="0"/>
                      <wp:positionH relativeFrom="column">
                        <wp:posOffset>-1270</wp:posOffset>
                      </wp:positionH>
                      <wp:positionV relativeFrom="paragraph">
                        <wp:posOffset>-2540</wp:posOffset>
                      </wp:positionV>
                      <wp:extent cx="5688965" cy="184785"/>
                      <wp:effectExtent l="0" t="0" r="6985" b="5715"/>
                      <wp:wrapNone/>
                      <wp:docPr id="43" name="Rectangle 43"/>
                      <wp:cNvGraphicFramePr/>
                      <a:graphic xmlns:a="http://schemas.openxmlformats.org/drawingml/2006/main">
                        <a:graphicData uri="http://schemas.microsoft.com/office/word/2010/wordprocessingShape">
                          <wps:wsp>
                            <wps:cNvSpPr/>
                            <wps:spPr>
                              <a:xfrm>
                                <a:off x="0" y="0"/>
                                <a:ext cx="5688965" cy="184785"/>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FC052D" id="Rectangle 43" o:spid="_x0000_s1026" style="position:absolute;margin-left:-.1pt;margin-top:-.2pt;width:447.95pt;height:14.55pt;z-index:-25162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UIloAIAAKoFAAAOAAAAZHJzL2Uyb0RvYy54bWysVE1v2zAMvQ/YfxB0X+1kSZsGdYqgRYcB&#10;XVu0HXpWZCk2IImapMTJfv0oyXE/scOwiyxS5CP5TPLsfKcV2QrnWzAVHR2VlAjDoW7NuqI/H6++&#10;zCjxgZmaKTCionvh6fni86ezzs7FGBpQtXAEQYyfd7aiTQh2XhSeN0IzfwRWGHyU4DQLKLp1UTvW&#10;IbpWxbgsj4sOXG0dcOE9ai/zI10kfCkFD7dSehGIqijmFtLp0rmKZ7E4Y/O1Y7ZpeZ8G+4csNGsN&#10;Bh2gLllgZOPad1C65Q48yHDEQRcgZctFqgGrGZVvqnlomBWpFiTH24Em//9g+c32zpG2rujkKyWG&#10;afxH98gaM2slCOqQoM76Odo92DvXSx6vsdqddDp+sQ6yS6TuB1LFLhCOyunxbHZ6PKWE49toNjmZ&#10;TSNo8extnQ/fBGgSLxV1GD5xybbXPmTTg0kM5kG19VWrVBJio4gL5ciW4S9erUfJVW30D6iz7mRa&#10;lulHY8jUV9E8JfAKSZmIZyAi56BRU8Tic7npFvZKRDtl7oVE3rDAcYo4IOegjHNhQk7GN6wWWR1T&#10;+TiXBBiRJcYfsHuA10UesHOWvX10FanhB+fyb4ll58EjRQYTBmfdGnAfASisqo+c7Q8kZWoiSyuo&#10;99hVDvK4ecuvWvy118yHO+ZwvnAScWeEWzykgq6i0N8oacD9/kgf7bHt8ZWSDue1ov7XhjlBifpu&#10;cCBOR5NJHPAkTKYnYxTcy5fVyxez0ReA/TLC7WR5ukb7oA5X6UA/4WpZxqj4xAzH2BXlwR2Ei5D3&#10;CC4nLpbLZIZDbVm4Ng+WR/DIamzdx90Tc7bv74CTcQOH2WbzN22ebaOngeUmgGzTDDzz2vONCyE1&#10;cb+84sZ5KSer5xW7+AMAAP//AwBQSwMEFAAGAAgAAAAhAHYAplTfAAAABgEAAA8AAABkcnMvZG93&#10;bnJldi54bWxMjktPwzAQhO9I/Adrkbi1DlGhaYhTQaUK8bi05XF14yWJGq8j223T/nqWE5xGoxnN&#10;fMV8sJ04oA+tIwU34wQEUuVMS7WC981ylIEIUZPRnSNUcMIA8/LyotC5cUda4WEda8EjFHKtoImx&#10;z6UMVYNWh7HrkTj7dt7qyNbX0nh95HHbyTRJ7qTVLfFDo3tcNFjt1nurYGkfV88vH6fNbraYvH75&#10;8+fT+S1V6vpqeLgHEXGIf2X4xWd0KJlp6/ZkgugUjFIuskxAcJrNbqcgtgrSbAqyLOR//PIHAAD/&#10;/wMAUEsBAi0AFAAGAAgAAAAhALaDOJL+AAAA4QEAABMAAAAAAAAAAAAAAAAAAAAAAFtDb250ZW50&#10;X1R5cGVzXS54bWxQSwECLQAUAAYACAAAACEAOP0h/9YAAACUAQAACwAAAAAAAAAAAAAAAAAvAQAA&#10;X3JlbHMvLnJlbHNQSwECLQAUAAYACAAAACEASx1CJaACAACqBQAADgAAAAAAAAAAAAAAAAAuAgAA&#10;ZHJzL2Uyb0RvYy54bWxQSwECLQAUAAYACAAAACEAdgCmVN8AAAAGAQAADwAAAAAAAAAAAAAAAAD6&#10;BAAAZHJzL2Rvd25yZXYueG1sUEsFBgAAAAAEAAQA8wAAAAYGAAAAAA==&#10;" fillcolor="#bfbfbf [2412]" stroked="f" strokeweight="1pt"/>
                  </w:pict>
                </mc:Fallback>
              </mc:AlternateContent>
            </w:r>
            <w:r w:rsidR="003C7932">
              <w:rPr>
                <w:rFonts w:asciiTheme="majorHAnsi" w:hAnsiTheme="majorHAnsi"/>
                <w:lang w:val="en-GB"/>
              </w:rPr>
              <w:t xml:space="preserve"> </w:t>
            </w:r>
            <w:r w:rsidR="008F67E3" w:rsidRPr="008F67E3">
              <w:rPr>
                <w:rFonts w:asciiTheme="majorHAnsi" w:hAnsiTheme="majorHAnsi" w:cs="Arial"/>
                <w:i/>
                <w:rtl/>
                <w:lang w:val="en-GB"/>
              </w:rPr>
              <w:t>صدر في 17 مارس 2016. التحديث التالي للمتابعة في 19 مارس</w:t>
            </w:r>
            <w:r w:rsidR="008F67E3">
              <w:rPr>
                <w:rFonts w:asciiTheme="majorHAnsi" w:hAnsiTheme="majorHAnsi" w:cs="Arial"/>
                <w:i/>
                <w:lang w:val="en-GB"/>
              </w:rPr>
              <w:t xml:space="preserve"> </w:t>
            </w:r>
            <w:r w:rsidR="004F3E8F">
              <w:rPr>
                <w:rFonts w:asciiTheme="majorHAnsi" w:hAnsiTheme="majorHAnsi"/>
                <w:i/>
                <w:lang w:val="en-GB"/>
              </w:rPr>
              <w:t>.</w:t>
            </w:r>
          </w:p>
          <w:p w:rsidR="003C7932" w:rsidRPr="008022A4" w:rsidRDefault="003C7932" w:rsidP="008F67E3">
            <w:pPr>
              <w:bidi/>
              <w:jc w:val="right"/>
              <w:rPr>
                <w:rFonts w:asciiTheme="majorHAnsi" w:hAnsiTheme="majorHAnsi"/>
                <w:lang w:val="en-GB"/>
              </w:rPr>
            </w:pPr>
          </w:p>
        </w:tc>
      </w:tr>
      <w:tr w:rsidR="000605A5" w:rsidRPr="00814663" w:rsidTr="008F67E3">
        <w:trPr>
          <w:gridBefore w:val="1"/>
          <w:wBefore w:w="166" w:type="dxa"/>
        </w:trPr>
        <w:tc>
          <w:tcPr>
            <w:tcW w:w="4229" w:type="dxa"/>
            <w:gridSpan w:val="2"/>
            <w:tcBorders>
              <w:bottom w:val="single" w:sz="12" w:space="0" w:color="808080" w:themeColor="background1" w:themeShade="80"/>
            </w:tcBorders>
            <w:tcMar>
              <w:left w:w="0" w:type="dxa"/>
              <w:right w:w="0" w:type="dxa"/>
            </w:tcMar>
          </w:tcPr>
          <w:p w:rsidR="000605A5" w:rsidRPr="008022A4" w:rsidRDefault="000605A5" w:rsidP="008F67E3">
            <w:pPr>
              <w:bidi/>
              <w:rPr>
                <w:rFonts w:asciiTheme="majorHAnsi" w:hAnsiTheme="majorHAnsi"/>
                <w:sz w:val="28"/>
                <w:szCs w:val="28"/>
                <w:lang w:val="en-GB"/>
              </w:rPr>
            </w:pPr>
          </w:p>
        </w:tc>
        <w:tc>
          <w:tcPr>
            <w:tcW w:w="4677" w:type="dxa"/>
            <w:tcBorders>
              <w:bottom w:val="single" w:sz="12" w:space="0" w:color="808080" w:themeColor="background1" w:themeShade="80"/>
            </w:tcBorders>
            <w:tcMar>
              <w:left w:w="0" w:type="dxa"/>
              <w:right w:w="0" w:type="dxa"/>
            </w:tcMar>
          </w:tcPr>
          <w:p w:rsidR="000605A5" w:rsidRPr="008022A4" w:rsidRDefault="0023714A" w:rsidP="008F67E3">
            <w:pPr>
              <w:bidi/>
              <w:rPr>
                <w:rFonts w:asciiTheme="majorHAnsi" w:hAnsiTheme="majorHAnsi"/>
                <w:sz w:val="28"/>
                <w:szCs w:val="28"/>
                <w:lang w:val="en-GB"/>
              </w:rPr>
            </w:pPr>
            <w:r>
              <w:rPr>
                <w:rFonts w:asciiTheme="majorHAnsi" w:hAnsiTheme="majorHAnsi" w:cs="Arial"/>
                <w:sz w:val="28"/>
                <w:szCs w:val="28"/>
                <w:rtl/>
                <w:lang w:val="en-GB"/>
              </w:rPr>
              <w:t>النقاط الأساسية</w:t>
            </w:r>
            <w:r>
              <w:rPr>
                <w:rFonts w:asciiTheme="majorHAnsi" w:hAnsiTheme="majorHAnsi"/>
                <w:noProof/>
                <w:sz w:val="28"/>
                <w:szCs w:val="28"/>
                <w:lang w:val="en-US"/>
              </w:rPr>
              <w:t xml:space="preserve"> </w:t>
            </w:r>
            <w:r w:rsidR="000605A5">
              <w:rPr>
                <w:rFonts w:asciiTheme="majorHAnsi" w:hAnsiTheme="majorHAnsi"/>
                <w:noProof/>
                <w:sz w:val="28"/>
                <w:szCs w:val="28"/>
                <w:lang w:val="en-US"/>
              </w:rPr>
              <mc:AlternateContent>
                <mc:Choice Requires="wps">
                  <w:drawing>
                    <wp:anchor distT="0" distB="0" distL="114300" distR="114300" simplePos="0" relativeHeight="251710464" behindDoc="1" locked="0" layoutInCell="1" allowOverlap="1" wp14:anchorId="43A70265" wp14:editId="7913B328">
                      <wp:simplePos x="0" y="0"/>
                      <wp:positionH relativeFrom="column">
                        <wp:posOffset>46355</wp:posOffset>
                      </wp:positionH>
                      <wp:positionV relativeFrom="paragraph">
                        <wp:posOffset>219710</wp:posOffset>
                      </wp:positionV>
                      <wp:extent cx="2948400" cy="356260"/>
                      <wp:effectExtent l="0" t="0" r="4445" b="5715"/>
                      <wp:wrapNone/>
                      <wp:docPr id="205" name="Rectangle 205"/>
                      <wp:cNvGraphicFramePr/>
                      <a:graphic xmlns:a="http://schemas.openxmlformats.org/drawingml/2006/main">
                        <a:graphicData uri="http://schemas.microsoft.com/office/word/2010/wordprocessingShape">
                          <wps:wsp>
                            <wps:cNvSpPr/>
                            <wps:spPr>
                              <a:xfrm>
                                <a:off x="0" y="0"/>
                                <a:ext cx="2948400" cy="35626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770EBF" id="Rectangle 205" o:spid="_x0000_s1026" style="position:absolute;margin-left:3.65pt;margin-top:17.3pt;width:232.15pt;height:28.0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9lInQIAAKwFAAAOAAAAZHJzL2Uyb0RvYy54bWysVFFPGzEMfp+0/xDlfdy1axlUXFEFYprE&#10;oAImntNc0jspibMk7bX79XOS69ExtEnT+pDGsf3Z/s72xeVOK7IVzrdgKjo6KSkRhkPdmnVFvz3d&#10;fDijxAdmaqbAiIruhaeX8/fvLjo7E2NoQNXCEQQxftbZijYh2FlReN4IzfwJWGFQKcFpFlB066J2&#10;rEN0rYpxWZ4WHbjaOuDCe3y9zko6T/hSCh7upfQiEFVRzC2k06VzFc9ifsFma8ds0/I+DfYPWWjW&#10;Ggw6QF2zwMjGtb9B6ZY78CDDCQddgJQtF6kGrGZUvqrmsWFWpFqQHG8Hmvz/g+V326UjbV3RcTml&#10;xDCNH+kBaWNmrQSJj0hRZ/0MLR/t0vWSx2usdyedjv9YCdklWvcDrWIXCMfH8fnkbFIi+xx1H6en&#10;49PEe/HibZ0PnwVoEi8VdRg/scm2tz5gRDQ9mMRgHlRb37RKJSG2irhSjmwZfuTVepRc1UZ/hTq/&#10;TUv8xToQJ3VWNM/SMZIyEc9ARM7G8aWIxedy0y3slYh2yjwIiczFAlPEATkHZZwLE3IyvmG1+Fsu&#10;CTAiS4w/YPcAvxZ5wM5Z9vbRVaSWH5zLPyWWnQePFBlMGJx1a8C9BaCwqj5ytj+QlKmJLK2g3mNf&#10;OcgD5y2/afHT3jIflszhhGE34NYI93hIBV1Fob9R0oD78dZ7tMfGRy0lHU5sRf33DXOCEvXF4Eic&#10;jyaTOOJJmEw/jVFwx5rVscZs9BVgv4xwP1mertE+qMNVOtDPuFwWMSqqmOEYu6I8uINwFfImwfXE&#10;xWKRzHCsLQu35tHyCB5Zja37tHtmzvb9HXAy7uAw3Wz2qs2zbfQ0sNgEkG2agRdee75xJaQm7tdX&#10;3DnHcrJ6WbLznwAAAP//AwBQSwMEFAAGAAgAAAAhAAKUiejeAAAABwEAAA8AAABkcnMvZG93bnJl&#10;di54bWxMjtFKw0AURN8F/2G5gm92Uxsam2ZTrFBECoVUP2CbvSbR7N0ku22Tv/f6pG8zzDBzss1o&#10;W3HBwTeOFMxnEQik0pmGKgUf77uHJxA+aDK6dYQKJvSwyW9vMp0ad6UCL8dQCR4hn2oFdQhdKqUv&#10;a7Taz1yHxNmnG6wObIdKmkFfedy28jGKltLqhvih1h2+1Fh+H89WQb81b36K+694uy8O0+u+2MV9&#10;odT93fi8BhFwDH9l+MVndMiZ6eTOZLxoFSQLLipYxEsQHMfJnMVJwSpKQOaZ/M+f/wAAAP//AwBQ&#10;SwECLQAUAAYACAAAACEAtoM4kv4AAADhAQAAEwAAAAAAAAAAAAAAAAAAAAAAW0NvbnRlbnRfVHlw&#10;ZXNdLnhtbFBLAQItABQABgAIAAAAIQA4/SH/1gAAAJQBAAALAAAAAAAAAAAAAAAAAC8BAABfcmVs&#10;cy8ucmVsc1BLAQItABQABgAIAAAAIQCIf9lInQIAAKwFAAAOAAAAAAAAAAAAAAAAAC4CAABkcnMv&#10;ZTJvRG9jLnhtbFBLAQItABQABgAIAAAAIQAClIno3gAAAAcBAAAPAAAAAAAAAAAAAAAAAPcEAABk&#10;cnMvZG93bnJldi54bWxQSwUGAAAAAAQABADzAAAAAgYAAAAA&#10;" fillcolor="#7f7f7f [1612]" stroked="f" strokeweight="1pt"/>
                  </w:pict>
                </mc:Fallback>
              </mc:AlternateContent>
            </w:r>
          </w:p>
        </w:tc>
      </w:tr>
      <w:tr w:rsidR="000605A5" w:rsidRPr="004D38DA" w:rsidTr="008F67E3">
        <w:trPr>
          <w:gridBefore w:val="1"/>
          <w:wBefore w:w="166" w:type="dxa"/>
          <w:trHeight w:val="4193"/>
        </w:trPr>
        <w:tc>
          <w:tcPr>
            <w:tcW w:w="4229" w:type="dxa"/>
            <w:gridSpan w:val="2"/>
            <w:tcBorders>
              <w:top w:val="single" w:sz="12" w:space="0" w:color="808080" w:themeColor="background1" w:themeShade="80"/>
            </w:tcBorders>
            <w:tcMar>
              <w:left w:w="0" w:type="dxa"/>
              <w:right w:w="0" w:type="dxa"/>
            </w:tcMar>
          </w:tcPr>
          <w:p w:rsidR="008F67E3" w:rsidRPr="008F67E3" w:rsidRDefault="008F67E3" w:rsidP="008F67E3">
            <w:pPr>
              <w:pStyle w:val="ListParagraph"/>
              <w:numPr>
                <w:ilvl w:val="0"/>
                <w:numId w:val="6"/>
              </w:numPr>
              <w:bidi/>
              <w:spacing w:before="120" w:after="120"/>
              <w:jc w:val="both"/>
              <w:rPr>
                <w:rFonts w:asciiTheme="majorHAnsi" w:hAnsiTheme="majorHAnsi"/>
                <w:rtl/>
                <w:lang w:val="en-GB"/>
              </w:rPr>
            </w:pPr>
            <w:r w:rsidRPr="008F67E3">
              <w:rPr>
                <w:rFonts w:asciiTheme="majorHAnsi" w:hAnsiTheme="majorHAnsi" w:cs="Arial"/>
                <w:rtl/>
                <w:lang w:val="en-GB"/>
              </w:rPr>
              <w:t>انهيار سد الليلة الماضية خارج أتو (10،000 نسمة). ويشارك الصليب الأحمر في كالا بعمليات البحث والإنقاذ</w:t>
            </w:r>
            <w:r w:rsidRPr="008F67E3">
              <w:rPr>
                <w:rFonts w:asciiTheme="majorHAnsi" w:hAnsiTheme="majorHAnsi"/>
                <w:lang w:val="en-GB"/>
              </w:rPr>
              <w:t>.</w:t>
            </w:r>
          </w:p>
          <w:p w:rsidR="008F67E3" w:rsidRPr="008F67E3" w:rsidRDefault="008F67E3" w:rsidP="008F67E3">
            <w:pPr>
              <w:pStyle w:val="ListParagraph"/>
              <w:numPr>
                <w:ilvl w:val="0"/>
                <w:numId w:val="6"/>
              </w:numPr>
              <w:bidi/>
              <w:spacing w:before="120" w:after="120"/>
              <w:jc w:val="both"/>
              <w:rPr>
                <w:rFonts w:asciiTheme="majorHAnsi" w:hAnsiTheme="majorHAnsi"/>
                <w:rtl/>
                <w:lang w:val="en-GB"/>
              </w:rPr>
            </w:pPr>
            <w:r w:rsidRPr="008F67E3">
              <w:rPr>
                <w:rFonts w:asciiTheme="majorHAnsi" w:hAnsiTheme="majorHAnsi" w:cs="Arial"/>
                <w:rtl/>
                <w:lang w:val="en-GB"/>
              </w:rPr>
              <w:t>أكثر من 250،000 شخص قد تضرروا، ويقدر عدد النازحين ب30،000 نسمة</w:t>
            </w:r>
            <w:r w:rsidRPr="008F67E3">
              <w:rPr>
                <w:rFonts w:asciiTheme="majorHAnsi" w:hAnsiTheme="majorHAnsi"/>
                <w:lang w:val="en-GB"/>
              </w:rPr>
              <w:t>.</w:t>
            </w:r>
          </w:p>
          <w:p w:rsidR="008F67E3" w:rsidRPr="008F67E3" w:rsidRDefault="008F67E3" w:rsidP="008F67E3">
            <w:pPr>
              <w:pStyle w:val="ListParagraph"/>
              <w:numPr>
                <w:ilvl w:val="0"/>
                <w:numId w:val="6"/>
              </w:numPr>
              <w:bidi/>
              <w:spacing w:before="120" w:after="120"/>
              <w:jc w:val="both"/>
              <w:rPr>
                <w:rFonts w:asciiTheme="majorHAnsi" w:hAnsiTheme="majorHAnsi"/>
                <w:rtl/>
                <w:lang w:val="en-GB"/>
              </w:rPr>
            </w:pPr>
            <w:r w:rsidRPr="008F67E3">
              <w:rPr>
                <w:rFonts w:asciiTheme="majorHAnsi" w:hAnsiTheme="majorHAnsi" w:cs="Arial"/>
                <w:rtl/>
                <w:lang w:val="en-GB"/>
              </w:rPr>
              <w:t>وتستمر عملية إجلاء المجموعات من دلتا نهر غالو، وقد بدأت المراكز الجماعية في بالو تمتلئ بالنازحين</w:t>
            </w:r>
            <w:r w:rsidRPr="008F67E3">
              <w:rPr>
                <w:rFonts w:asciiTheme="majorHAnsi" w:hAnsiTheme="majorHAnsi"/>
                <w:lang w:val="en-GB"/>
              </w:rPr>
              <w:t>.</w:t>
            </w:r>
          </w:p>
          <w:p w:rsidR="000605A5" w:rsidRPr="000605A5" w:rsidRDefault="008F67E3" w:rsidP="008F67E3">
            <w:pPr>
              <w:pStyle w:val="ListParagraph"/>
              <w:numPr>
                <w:ilvl w:val="0"/>
                <w:numId w:val="6"/>
              </w:numPr>
              <w:bidi/>
              <w:spacing w:before="120" w:after="120"/>
              <w:contextualSpacing w:val="0"/>
              <w:jc w:val="both"/>
              <w:rPr>
                <w:rFonts w:asciiTheme="majorHAnsi" w:hAnsiTheme="majorHAnsi"/>
                <w:lang w:val="en-GB"/>
              </w:rPr>
            </w:pPr>
            <w:r w:rsidRPr="008F67E3">
              <w:rPr>
                <w:rFonts w:asciiTheme="majorHAnsi" w:hAnsiTheme="majorHAnsi" w:cs="Arial"/>
                <w:rtl/>
                <w:lang w:val="en-GB"/>
              </w:rPr>
              <w:t>وقد تمت إقامة مخيم للنازحين داخليا على مشارف مدينة بالو بالقرب من المقر الرئيسي للصليب الأحمر في كالا. ولا تزال عملية تسجيل الأسر مستمرة، ولكن تم احتساب أكثر من 1000 خيمة ومبنى، وهذا العدد بازدياد متواصل.</w:t>
            </w:r>
          </w:p>
        </w:tc>
        <w:tc>
          <w:tcPr>
            <w:tcW w:w="4677" w:type="dxa"/>
            <w:vMerge w:val="restart"/>
            <w:tcBorders>
              <w:top w:val="single" w:sz="12" w:space="0" w:color="808080" w:themeColor="background1" w:themeShade="80"/>
            </w:tcBorders>
            <w:shd w:val="clear" w:color="auto" w:fill="auto"/>
            <w:tcMar>
              <w:left w:w="0" w:type="dxa"/>
              <w:right w:w="0" w:type="dxa"/>
            </w:tcMar>
          </w:tcPr>
          <w:p w:rsidR="000605A5" w:rsidRDefault="00005DC2" w:rsidP="008F67E3">
            <w:pPr>
              <w:bidi/>
              <w:spacing w:after="40"/>
              <w:jc w:val="center"/>
              <w:rPr>
                <w:i/>
                <w:color w:val="FFFFFF" w:themeColor="background1"/>
                <w:sz w:val="32"/>
                <w:szCs w:val="32"/>
                <w:lang w:val="en-GB"/>
              </w:rPr>
            </w:pPr>
            <w:r>
              <w:rPr>
                <w:rFonts w:asciiTheme="majorHAnsi" w:hAnsiTheme="majorHAnsi"/>
                <w:noProof/>
                <w:lang w:val="en-US"/>
              </w:rPr>
              <mc:AlternateContent>
                <mc:Choice Requires="wps">
                  <w:drawing>
                    <wp:anchor distT="0" distB="0" distL="114300" distR="114300" simplePos="0" relativeHeight="251716608" behindDoc="0" locked="0" layoutInCell="1" allowOverlap="1" wp14:anchorId="7486D345" wp14:editId="736405FC">
                      <wp:simplePos x="0" y="0"/>
                      <wp:positionH relativeFrom="column">
                        <wp:posOffset>1924627</wp:posOffset>
                      </wp:positionH>
                      <wp:positionV relativeFrom="paragraph">
                        <wp:posOffset>2099709</wp:posOffset>
                      </wp:positionV>
                      <wp:extent cx="522732" cy="385536"/>
                      <wp:effectExtent l="30480" t="26670" r="0" b="3175"/>
                      <wp:wrapNone/>
                      <wp:docPr id="211" name="Right Arrow 211"/>
                      <wp:cNvGraphicFramePr/>
                      <a:graphic xmlns:a="http://schemas.openxmlformats.org/drawingml/2006/main">
                        <a:graphicData uri="http://schemas.microsoft.com/office/word/2010/wordprocessingShape">
                          <wps:wsp>
                            <wps:cNvSpPr/>
                            <wps:spPr>
                              <a:xfrm rot="6385888">
                                <a:off x="0" y="0"/>
                                <a:ext cx="522732" cy="385536"/>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60585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11" o:spid="_x0000_s1026" type="#_x0000_t13" style="position:absolute;margin-left:151.55pt;margin-top:165.35pt;width:41.15pt;height:30.35pt;rotation:6975093fd;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Yw2owIAAJ4FAAAOAAAAZHJzL2Uyb0RvYy54bWysVN9P2zAQfp+0/8Hy+0gbKJSKFFWgTpMQ&#10;IGDi2XWcJpLj885u0+6v39lOQ8fQHqblwfL57r77ke/u6nrXarZV6BowBR+fjDhTRkLZmHXBv78s&#10;v0w5c16YUmgwquB75fj1/POnq87OVA416FIhIxDjZp0teO29nWWZk7VqhTsBqwwpK8BWeBJxnZUo&#10;OkJvdZaPRudZB1haBKmco9fbpOTziF9VSvqHqnLKM11wys3HE+O5Cmc2vxKzNQpbN7JPQ/xDFq1o&#10;DAUdoG6FF2yDzR9QbSMRHFT+REKbQVU1UsUaqJrx6F01z7WwKtZCzXF2aJP7f7DyfvuIrCkLno/H&#10;nBnR0k96ata1ZwtE6Fh4piZ11s3I9tk+Yi85uoaKdxW2DIE6e346nUyn09gHqoztYpv3Q5vVzjNJ&#10;j5M8vzjNOZOkIpfJ6XmIkCWoAGnR+a8KWhYuBceQTswmQovtnfPJ4WAYnBzoplw2WkcB16sbjWwr&#10;6L8vlyP6+hi/mWkTjA0Et4QYXrJQbCov3vxeq2CnzZOqqFdUQh4ziSxVQxwhpTJ+nFS1KFUKPzmO&#10;HngdPGK9ETAgVxR/wO4BDpYJ5ICdsuztg6uKJB+cR39LLDkPHjEyGD84t40B/AhAU1V95GR/aFJq&#10;TejSCso9MSkSgQbNWbls6O/dCecfBdJM0SPtCf9AR6WhKzj0N85qwJ8fvQd7ojppOetoRgvufmwE&#10;Ks70N0NDcDk+OwtDHYWzyUVOAh5rVscas2lvgOhANKfs4jXYe324VgjtK62TRYhKKmEkxS649HgQ&#10;bnzaHbSQpFosohkNshX+zjxbGcBDVwMvX3avAm1PYU/cv4fDPIvZOw4n2+BpYLHxUDWR4G997ftN&#10;SyASp19YYcscy9Hqba3OfwEAAP//AwBQSwMEFAAGAAgAAAAhACD9eY/gAAAACwEAAA8AAABkcnMv&#10;ZG93bnJldi54bWxMj8FOwzAMhu9IvENkJG4sXTtWVppOiMEJ0KBw4Jg1pi00Tmmytbw93gluv+VP&#10;vz/n68l24oCDbx0pmM8iEEiVMy3VCt5e7y+uQPigyejOESr4QQ/r4vQk15lxI73goQy14BLymVbQ&#10;hNBnUvqqQav9zPVIvPtwg9WBx6GWZtAjl9tOxlG0lFa3xBca3eNtg9VXubcK3p8eN/HlJ6V3ozPP&#10;pd2mm+33g1LnZ9PNNYiAU/iD4ajP6lCw087tyXjRKUjmyYrRY1hxYCJJF0sQOwWLKI5BFrn8/0Px&#10;CwAA//8DAFBLAQItABQABgAIAAAAIQC2gziS/gAAAOEBAAATAAAAAAAAAAAAAAAAAAAAAABbQ29u&#10;dGVudF9UeXBlc10ueG1sUEsBAi0AFAAGAAgAAAAhADj9If/WAAAAlAEAAAsAAAAAAAAAAAAAAAAA&#10;LwEAAF9yZWxzLy5yZWxzUEsBAi0AFAAGAAgAAAAhAMUdjDajAgAAngUAAA4AAAAAAAAAAAAAAAAA&#10;LgIAAGRycy9lMm9Eb2MueG1sUEsBAi0AFAAGAAgAAAAhACD9eY/gAAAACwEAAA8AAAAAAAAAAAAA&#10;AAAA/QQAAGRycy9kb3ducmV2LnhtbFBLBQYAAAAABAAEAPMAAAAKBgAAAAA=&#10;" adj="13635" fillcolor="red" stroked="f" strokeweight="1pt"/>
                  </w:pict>
                </mc:Fallback>
              </mc:AlternateContent>
            </w:r>
            <w:r w:rsidR="00BB334D" w:rsidRPr="004F3E8F">
              <w:rPr>
                <w:rFonts w:asciiTheme="majorHAnsi" w:hAnsiTheme="majorHAnsi"/>
                <w:noProof/>
                <w:lang w:val="en-US"/>
              </w:rPr>
              <mc:AlternateContent>
                <mc:Choice Requires="wps">
                  <w:drawing>
                    <wp:anchor distT="45720" distB="45720" distL="114300" distR="114300" simplePos="0" relativeHeight="251713536" behindDoc="0" locked="0" layoutInCell="1" allowOverlap="1" wp14:anchorId="27BBBC1C" wp14:editId="682C58D5">
                      <wp:simplePos x="0" y="0"/>
                      <wp:positionH relativeFrom="column">
                        <wp:posOffset>161377</wp:posOffset>
                      </wp:positionH>
                      <wp:positionV relativeFrom="paragraph">
                        <wp:posOffset>1531801</wp:posOffset>
                      </wp:positionV>
                      <wp:extent cx="1007587" cy="450376"/>
                      <wp:effectExtent l="0" t="0" r="0" b="0"/>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87" cy="450376"/>
                              </a:xfrm>
                              <a:prstGeom prst="rect">
                                <a:avLst/>
                              </a:prstGeom>
                              <a:noFill/>
                              <a:ln w="9525">
                                <a:noFill/>
                                <a:miter lim="800000"/>
                                <a:headEnd/>
                                <a:tailEnd/>
                              </a:ln>
                            </wps:spPr>
                            <wps:txbx>
                              <w:txbxContent>
                                <w:p w:rsidR="000605A5" w:rsidRPr="00CF1E01" w:rsidRDefault="000605A5" w:rsidP="00CF1E01">
                                  <w:pPr>
                                    <w:jc w:val="center"/>
                                    <w:rPr>
                                      <w:b/>
                                      <w:color w:val="FF0000"/>
                                      <w:lang w:val="sv-SE"/>
                                    </w:rPr>
                                  </w:pPr>
                                  <w:r>
                                    <w:rPr>
                                      <w:b/>
                                      <w:color w:val="FF0000"/>
                                      <w:lang w:val="sv-SE"/>
                                    </w:rPr>
                                    <w:t>Affected</w:t>
                                  </w:r>
                                  <w:r>
                                    <w:rPr>
                                      <w:b/>
                                      <w:color w:val="FF0000"/>
                                      <w:lang w:val="sv-SE"/>
                                    </w:rPr>
                                    <w:br/>
                                    <w:t>area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BBBC1C" id="_x0000_s1028" type="#_x0000_t202" style="position:absolute;left:0;text-align:left;margin-left:12.7pt;margin-top:120.6pt;width:79.35pt;height:35.4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GEBDgIAAPsDAAAOAAAAZHJzL2Uyb0RvYy54bWysU9tu2zAMfR+wfxD0vtjxcqsRpejadRjQ&#10;XYB2H6DIcixMEjVJiZ19/Sg5yYLtbZgfBNEkD3kOqfXtYDQ5SB8UWEank5ISaQU0yu4Y/fby+GZF&#10;SYjcNlyDlYweZaC3m9ev1r2rZQUd6EZ6giA21L1jtIvR1UURRCcNDxNw0qKzBW94RNPvisbzHtGN&#10;LqqyXBQ9+MZ5EDIE/PswOukm47etFPFL2wYZiWYUe4v59PncprPYrHm989x1Spza4P/QheHKYtEL&#10;1AOPnOy9+gvKKOEhQBsnAkwBbauEzByQzbT8g81zx53MXFCc4C4yhf8HKz4fvnqiGkarckGJ5QaH&#10;9CKHSN7BQKqkT+9CjWHPDgPjgL9xzplrcE8gvgdi4b7jdifvvIe+k7zB/qYps7hKHXFCAtn2n6DB&#10;MnwfIQMNrTdJPJSDIDrO6XiZTWpFpJJluZyvlpQI9M3m5dvlIpfg9Tnb+RA/SDAkXRj1OPuMzg9P&#10;IaZueH0OScUsPCqt8/y1JT2jN/NqnhOuPEZFXE+tDKOrMn3jwiSS722TkyNXerxjAW1PrBPRkXIc&#10;tsMo8FnMLTRHlMHDuI34evDSgf9JSY+byGj4sedeUqI/WpTyZjqbpdXNxmy+rNDw157ttYdbgVCM&#10;RkrG633M6z5SvkPJW5XVSLMZOzm1jBuWRTq9hrTC13aO+v1mN78AAAD//wMAUEsDBBQABgAIAAAA&#10;IQD3/IDk3gAAAAoBAAAPAAAAZHJzL2Rvd25yZXYueG1sTI9NT8MwDIbvSPyHyEjcmJPSoa00nRCI&#10;K4jxIe2WNV5b0ThVk63l35Od4GRZfvT6ecvN7HpxojF0njWohQRBXHvbcaPh4/35ZgUiRMPW9J5J&#10;ww8F2FSXF6UprJ/4jU7b2IgUwqEwGtoYhwIx1C05ExZ+IE63gx+diWkdG7SjmVK46zGT8g6d6Th9&#10;aM1Ajy3V39uj0/D5cth95fK1eXLLYfKzRHZr1Pr6an64BxFpjn8wnPWTOlTJae+PbIPoNWTLPJFp&#10;5ioDcQZWuQKx13CrMgVYlfi/QvULAAD//wMAUEsBAi0AFAAGAAgAAAAhALaDOJL+AAAA4QEAABMA&#10;AAAAAAAAAAAAAAAAAAAAAFtDb250ZW50X1R5cGVzXS54bWxQSwECLQAUAAYACAAAACEAOP0h/9YA&#10;AACUAQAACwAAAAAAAAAAAAAAAAAvAQAAX3JlbHMvLnJlbHNQSwECLQAUAAYACAAAACEABfBhAQ4C&#10;AAD7AwAADgAAAAAAAAAAAAAAAAAuAgAAZHJzL2Uyb0RvYy54bWxQSwECLQAUAAYACAAAACEA9/yA&#10;5N4AAAAKAQAADwAAAAAAAAAAAAAAAABoBAAAZHJzL2Rvd25yZXYueG1sUEsFBgAAAAAEAAQA8wAA&#10;AHMFAAAAAA==&#10;" filled="f" stroked="f">
                      <v:textbox>
                        <w:txbxContent>
                          <w:p w:rsidR="000605A5" w:rsidRPr="00CF1E01" w:rsidRDefault="000605A5" w:rsidP="00CF1E01">
                            <w:pPr>
                              <w:jc w:val="center"/>
                              <w:rPr>
                                <w:b/>
                                <w:color w:val="FF0000"/>
                                <w:lang w:val="sv-SE"/>
                              </w:rPr>
                            </w:pPr>
                            <w:r>
                              <w:rPr>
                                <w:b/>
                                <w:color w:val="FF0000"/>
                                <w:lang w:val="sv-SE"/>
                              </w:rPr>
                              <w:t>Affected</w:t>
                            </w:r>
                            <w:r>
                              <w:rPr>
                                <w:b/>
                                <w:color w:val="FF0000"/>
                                <w:lang w:val="sv-SE"/>
                              </w:rPr>
                              <w:br/>
                              <w:t>area</w:t>
                            </w:r>
                          </w:p>
                        </w:txbxContent>
                      </v:textbox>
                    </v:shape>
                  </w:pict>
                </mc:Fallback>
              </mc:AlternateContent>
            </w:r>
            <w:r w:rsidR="00BB334D" w:rsidRPr="004F3E8F">
              <w:rPr>
                <w:rFonts w:asciiTheme="majorHAnsi" w:hAnsiTheme="majorHAnsi"/>
                <w:noProof/>
                <w:lang w:val="en-US"/>
              </w:rPr>
              <mc:AlternateContent>
                <mc:Choice Requires="wps">
                  <w:drawing>
                    <wp:anchor distT="45720" distB="45720" distL="114300" distR="114300" simplePos="0" relativeHeight="251712512" behindDoc="0" locked="0" layoutInCell="1" allowOverlap="1" wp14:anchorId="0858DB58" wp14:editId="53E36B07">
                      <wp:simplePos x="0" y="0"/>
                      <wp:positionH relativeFrom="column">
                        <wp:posOffset>1372776</wp:posOffset>
                      </wp:positionH>
                      <wp:positionV relativeFrom="paragraph">
                        <wp:posOffset>1332877</wp:posOffset>
                      </wp:positionV>
                      <wp:extent cx="1007587" cy="450376"/>
                      <wp:effectExtent l="0" t="0" r="0" b="0"/>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87" cy="450376"/>
                              </a:xfrm>
                              <a:prstGeom prst="rect">
                                <a:avLst/>
                              </a:prstGeom>
                              <a:noFill/>
                              <a:ln w="9525">
                                <a:noFill/>
                                <a:miter lim="800000"/>
                                <a:headEnd/>
                                <a:tailEnd/>
                              </a:ln>
                            </wps:spPr>
                            <wps:txbx>
                              <w:txbxContent>
                                <w:p w:rsidR="000605A5" w:rsidRPr="00CF1E01" w:rsidRDefault="000605A5" w:rsidP="00CF1E01">
                                  <w:pPr>
                                    <w:jc w:val="center"/>
                                    <w:rPr>
                                      <w:b/>
                                      <w:color w:val="FF0000"/>
                                      <w:lang w:val="sv-SE"/>
                                    </w:rPr>
                                  </w:pPr>
                                  <w:r>
                                    <w:rPr>
                                      <w:b/>
                                      <w:color w:val="FF0000"/>
                                      <w:lang w:val="sv-SE"/>
                                    </w:rPr>
                                    <w:t>Evacuation area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8DB58" id="_x0000_s1029" type="#_x0000_t202" style="position:absolute;left:0;text-align:left;margin-left:108.1pt;margin-top:104.95pt;width:79.35pt;height:35.4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gVQDwIAAPsDAAAOAAAAZHJzL2Uyb0RvYy54bWysU11v2yAUfZ+0/4B4X+y4SZNaIVXXrtOk&#10;7kNq9wMIxjEacBmQ2Nmv7wUnWbS9TfMDAl/uueece1ndDkaTvfRBgWV0OikpkVZAo+yW0e8vj++W&#10;lITIbcM1WMnoQQZ6u377ZtW7WlbQgW6kJwhiQ907RrsYXV0UQXTS8DABJy0GW/CGRzz6bdF43iO6&#10;0UVVltdFD75xHoQMAf8+jEG6zvhtK0X82rZBRqIZRW4xrz6vm7QW6xWvt567TokjDf4PLAxXFoue&#10;oR545GTn1V9QRgkPAdo4EWAKaFslZNaAaqblH2qeO+5k1oLmBHe2Kfw/WPFl/80T1TBalQtKLDfY&#10;pBc5RPIeBlIlf3oXarz27PBiHPA39jlrDe4JxI9ALNx33G7lnffQd5I3yG+aMouL1BEnJJBN/xka&#10;LMN3ETLQ0HqTzEM7CKJjnw7n3iQqIpUsy8V8iRQFxmbz8mpxnUvw+pTtfIgfJRiSNox67H1G5/un&#10;EBMbXp+upGIWHpXWuf/akp7Rm3k1zwkXEaMijqdWhtFlmb5xYJLID7bJyZErPe6xgLZH1UnoKDkO&#10;myEbfHUycwPNAW3wME4jvh7cdOB/UdLjJDIafu64l5ToTxatvJnOZml082E2X1R48JeRzWWEW4FQ&#10;jEZKxu19zOM+Sr5Dy1uV3Ui9GZkcKeOEZZOOryGN8OU53/r9ZtevAAAA//8DAFBLAwQUAAYACAAA&#10;ACEABgTvSt4AAAALAQAADwAAAGRycy9kb3ducmV2LnhtbEyPQU/DMAyF70j8h8hI3FiyMkZbmk4T&#10;iCtoGyBxyxqvrdY4VZOt5d9jTuz27Pf0/LlYTa4TZxxC60nDfKZAIFXetlRr+Ni93qUgQjRkTecJ&#10;NfxggFV5fVWY3PqRNnjexlpwCYXcaGhi7HMpQ9WgM2HmeyT2Dn5wJvI41NIOZuRy18lEqaV0piW+&#10;0JgenxusjtuT0/D5dvj+Wqj3+sU99KOflCSXSa1vb6b1E4iIU/wPwx8+o0PJTHt/IhtEpyGZLxOO&#10;slBZBoIT948LFnvepCoFWRby8ofyFwAA//8DAFBLAQItABQABgAIAAAAIQC2gziS/gAAAOEBAAAT&#10;AAAAAAAAAAAAAAAAAAAAAABbQ29udGVudF9UeXBlc10ueG1sUEsBAi0AFAAGAAgAAAAhADj9If/W&#10;AAAAlAEAAAsAAAAAAAAAAAAAAAAALwEAAF9yZWxzLy5yZWxzUEsBAi0AFAAGAAgAAAAhAAlqBVAP&#10;AgAA+wMAAA4AAAAAAAAAAAAAAAAALgIAAGRycy9lMm9Eb2MueG1sUEsBAi0AFAAGAAgAAAAhAAYE&#10;70reAAAACwEAAA8AAAAAAAAAAAAAAAAAaQQAAGRycy9kb3ducmV2LnhtbFBLBQYAAAAABAAEAPMA&#10;AAB0BQAAAAA=&#10;" filled="f" stroked="f">
                      <v:textbox>
                        <w:txbxContent>
                          <w:p w:rsidR="000605A5" w:rsidRPr="00CF1E01" w:rsidRDefault="000605A5" w:rsidP="00CF1E01">
                            <w:pPr>
                              <w:jc w:val="center"/>
                              <w:rPr>
                                <w:b/>
                                <w:color w:val="FF0000"/>
                                <w:lang w:val="sv-SE"/>
                              </w:rPr>
                            </w:pPr>
                            <w:r>
                              <w:rPr>
                                <w:b/>
                                <w:color w:val="FF0000"/>
                                <w:lang w:val="sv-SE"/>
                              </w:rPr>
                              <w:t xml:space="preserve">Evacuation </w:t>
                            </w:r>
                            <w:r>
                              <w:rPr>
                                <w:b/>
                                <w:color w:val="FF0000"/>
                                <w:lang w:val="sv-SE"/>
                              </w:rPr>
                              <w:t>area</w:t>
                            </w:r>
                          </w:p>
                        </w:txbxContent>
                      </v:textbox>
                    </v:shape>
                  </w:pict>
                </mc:Fallback>
              </mc:AlternateContent>
            </w:r>
            <w:r w:rsidR="00BB334D">
              <w:rPr>
                <w:rFonts w:asciiTheme="majorHAnsi" w:hAnsiTheme="majorHAnsi"/>
                <w:noProof/>
                <w:lang w:val="en-US"/>
              </w:rPr>
              <mc:AlternateContent>
                <mc:Choice Requires="wps">
                  <w:drawing>
                    <wp:anchor distT="0" distB="0" distL="114300" distR="114300" simplePos="0" relativeHeight="251714560" behindDoc="0" locked="0" layoutInCell="1" allowOverlap="1" wp14:anchorId="568DBDE3" wp14:editId="16BA9F35">
                      <wp:simplePos x="0" y="0"/>
                      <wp:positionH relativeFrom="column">
                        <wp:posOffset>977879</wp:posOffset>
                      </wp:positionH>
                      <wp:positionV relativeFrom="paragraph">
                        <wp:posOffset>2081386</wp:posOffset>
                      </wp:positionV>
                      <wp:extent cx="522732" cy="385536"/>
                      <wp:effectExtent l="0" t="26670" r="22225" b="0"/>
                      <wp:wrapNone/>
                      <wp:docPr id="210" name="Right Arrow 210"/>
                      <wp:cNvGraphicFramePr/>
                      <a:graphic xmlns:a="http://schemas.openxmlformats.org/drawingml/2006/main">
                        <a:graphicData uri="http://schemas.microsoft.com/office/word/2010/wordprocessingShape">
                          <wps:wsp>
                            <wps:cNvSpPr/>
                            <wps:spPr>
                              <a:xfrm rot="3813850">
                                <a:off x="0" y="0"/>
                                <a:ext cx="522732" cy="385536"/>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1E1EE5" id="Right Arrow 210" o:spid="_x0000_s1026" type="#_x0000_t13" style="position:absolute;margin-left:77pt;margin-top:163.9pt;width:41.15pt;height:30.35pt;rotation:4165741fd;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ZZowIAAJ4FAAAOAAAAZHJzL2Uyb0RvYy54bWysVE1v2zAMvQ/YfxB0X504TT+COkXQIsOA&#10;oi3aDj0rshwbkEWNUuJkv36U5LhZ112G+SBIIvlIPj/x6nrXarZV6BowBR+fjDhTRkLZmHXBv78s&#10;v1xw5rwwpdBgVMH3yvHr+edPV52dqRxq0KVCRiDGzTpb8Np7O8syJ2vVCncCVhkyVoCt8HTEdVai&#10;6Ai91Vk+Gp1lHWBpEaRyjm5vk5HPI35VKekfqsopz3TBqTYfV4zrKqzZ/ErM1ihs3ci+DPEPVbSi&#10;MZR0gLoVXrANNn9AtY1EcFD5EwltBlXVSBV7oG7Go3fdPNfCqtgLkePsQJP7f7DyfvuIrCkLno+J&#10;HyNa+klPzbr2bIEIHQvXRFJn3Yx8n+0j9idH29DxrsKWIRCzk4vx5GI6ijxQZ2wXad4PNKudZ5Iu&#10;p3l+Psk5k2SigOnkLGTIElSAtOj8VwUtC5uCYygnVhOhxfbO+RRwcAxBDnRTLhut4wHXqxuNbCvo&#10;vy+XI/r6HL+5aROcDYSwhBhustBsai/u/F6r4KfNk6qIK2ohj5VElaohj5BSGT9OplqUKqWfHmcP&#10;ug4Rsd8IGJAryj9g9wAHzwRywE5V9v4hVEWRD8GJ/b8UloKHiJgZjB+C28YAftSZpq76zMn/QFKi&#10;JrC0gnJPSopCICE5K5cN/b074fyjQHpTdElzwj/QUmnoCg79jrMa8OdH98GfpE5Wzjp6owV3PzYC&#10;FWf6m6FHcDk+PQ2POh5Op+c5HfDYsjq2mE17AySHcawuboO/14dthdC+0jhZhKxkEkZS7oJLj4fD&#10;jU+zgwaSVItFdKOHbIW/M89WBvDAatDly+5VoO0l7En793B4z2L2TsPJN0QaWGw8VE0U+BuvPd80&#10;BKJw+oEVpszxOXq9jdX5LwAAAP//AwBQSwMEFAAGAAgAAAAhAH5btnHgAAAACwEAAA8AAABkcnMv&#10;ZG93bnJldi54bWxMj8FOwzAQRO9I/IO1SNyo05S2JMSpKqQeEEiQAnc3XpKo8Tqy3Sb9e5YTHGd2&#10;NPum2Ey2F2f0oXOkYD5LQCDVznTUKPj82N09gAhRk9G9I1RwwQCb8vqq0LlxI1V43sdGcAmFXCto&#10;YxxyKUPdotVh5gYkvn07b3Vk6RtpvB653PYyTZKVtLoj/tDqAZ9arI/7k1VQvV683x1f1tWY0Zv5&#10;Gt+Xz9tGqdubafsIIuIU/8Lwi8/oUDLTwZ3IBNGzXt0zelSwmK95FCfSdLkEcWAnyxYgy0L+31D+&#10;AAAA//8DAFBLAQItABQABgAIAAAAIQC2gziS/gAAAOEBAAATAAAAAAAAAAAAAAAAAAAAAABbQ29u&#10;dGVudF9UeXBlc10ueG1sUEsBAi0AFAAGAAgAAAAhADj9If/WAAAAlAEAAAsAAAAAAAAAAAAAAAAA&#10;LwEAAF9yZWxzLy5yZWxzUEsBAi0AFAAGAAgAAAAhAIyyBlmjAgAAngUAAA4AAAAAAAAAAAAAAAAA&#10;LgIAAGRycy9lMm9Eb2MueG1sUEsBAi0AFAAGAAgAAAAhAH5btnHgAAAACwEAAA8AAAAAAAAAAAAA&#10;AAAA/QQAAGRycy9kb3ducmV2LnhtbFBLBQYAAAAABAAEAPMAAAAKBgAAAAA=&#10;" adj="13635" fillcolor="red" stroked="f" strokeweight="1pt"/>
                  </w:pict>
                </mc:Fallback>
              </mc:AlternateContent>
            </w:r>
            <w:r w:rsidR="000605A5">
              <w:rPr>
                <w:rFonts w:ascii="Arial" w:hAnsi="Arial" w:cs="Arial"/>
                <w:i/>
                <w:noProof/>
                <w:sz w:val="20"/>
                <w:szCs w:val="20"/>
                <w:lang w:val="en-US"/>
              </w:rPr>
              <w:drawing>
                <wp:anchor distT="0" distB="0" distL="114300" distR="114300" simplePos="0" relativeHeight="251711488" behindDoc="1" locked="0" layoutInCell="1" allowOverlap="1" wp14:anchorId="107A83C2" wp14:editId="471D523D">
                  <wp:simplePos x="0" y="0"/>
                  <wp:positionH relativeFrom="column">
                    <wp:posOffset>449</wp:posOffset>
                  </wp:positionH>
                  <wp:positionV relativeFrom="line">
                    <wp:posOffset>279476</wp:posOffset>
                  </wp:positionV>
                  <wp:extent cx="2995930" cy="2831465"/>
                  <wp:effectExtent l="0" t="0" r="0" b="6985"/>
                  <wp:wrapTopAndBottom/>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enarioMap-01.jpg"/>
                          <pic:cNvPicPr/>
                        </pic:nvPicPr>
                        <pic:blipFill rotWithShape="1">
                          <a:blip r:embed="rId5" cstate="print">
                            <a:extLst>
                              <a:ext uri="{28A0092B-C50C-407E-A947-70E740481C1C}">
                                <a14:useLocalDpi xmlns:a14="http://schemas.microsoft.com/office/drawing/2010/main" val="0"/>
                              </a:ext>
                            </a:extLst>
                          </a:blip>
                          <a:srcRect l="3144" t="19786" r="8338" b="5891"/>
                          <a:stretch/>
                        </pic:blipFill>
                        <pic:spPr bwMode="auto">
                          <a:xfrm>
                            <a:off x="0" y="0"/>
                            <a:ext cx="2995930" cy="2831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162E7" w:rsidRPr="00C162E7">
              <w:rPr>
                <w:rFonts w:cs="Arial"/>
                <w:i/>
                <w:color w:val="FFFFFF" w:themeColor="background1"/>
                <w:sz w:val="32"/>
                <w:szCs w:val="32"/>
                <w:rtl/>
                <w:lang w:val="en-GB"/>
              </w:rPr>
              <w:t>خريطة دلتا نهر غالو</w:t>
            </w:r>
          </w:p>
          <w:p w:rsidR="000605A5" w:rsidRPr="00CF1E01" w:rsidRDefault="00C162E7" w:rsidP="008F67E3">
            <w:pPr>
              <w:bidi/>
              <w:rPr>
                <w:rFonts w:asciiTheme="majorHAnsi" w:hAnsiTheme="majorHAnsi"/>
                <w:i/>
                <w:lang w:val="en-GB"/>
              </w:rPr>
            </w:pPr>
            <w:r w:rsidRPr="00C162E7">
              <w:rPr>
                <w:rFonts w:asciiTheme="majorHAnsi" w:hAnsiTheme="majorHAnsi" w:cs="Arial"/>
                <w:i/>
                <w:rtl/>
                <w:lang w:val="en-GB"/>
              </w:rPr>
              <w:t>خريطة تبين منطقة الإخلاء والمنطقة المتضررة، بما في ذلك العاصمة بالو والمدينة الثانية سيو</w:t>
            </w:r>
            <w:r w:rsidR="000605A5" w:rsidRPr="00CF1E01">
              <w:rPr>
                <w:rFonts w:asciiTheme="majorHAnsi" w:hAnsiTheme="majorHAnsi"/>
                <w:i/>
                <w:lang w:val="en-GB"/>
              </w:rPr>
              <w:t>.</w:t>
            </w:r>
          </w:p>
        </w:tc>
      </w:tr>
      <w:tr w:rsidR="000605A5" w:rsidRPr="004F3E8F" w:rsidTr="008F67E3">
        <w:trPr>
          <w:gridBefore w:val="1"/>
          <w:wBefore w:w="166" w:type="dxa"/>
          <w:trHeight w:val="1014"/>
        </w:trPr>
        <w:tc>
          <w:tcPr>
            <w:tcW w:w="2102" w:type="dxa"/>
            <w:tcBorders>
              <w:left w:val="single" w:sz="48" w:space="0" w:color="FFFFFF" w:themeColor="background1"/>
              <w:right w:val="single" w:sz="48" w:space="0" w:color="FFFFFF" w:themeColor="background1"/>
            </w:tcBorders>
            <w:shd w:val="clear" w:color="auto" w:fill="E7E6E6" w:themeFill="background2"/>
            <w:tcMar>
              <w:left w:w="0" w:type="dxa"/>
              <w:right w:w="0" w:type="dxa"/>
            </w:tcMar>
          </w:tcPr>
          <w:p w:rsidR="00005DC2" w:rsidRPr="00812D60" w:rsidRDefault="00005DC2" w:rsidP="008F67E3">
            <w:pPr>
              <w:bidi/>
              <w:spacing w:before="120"/>
              <w:jc w:val="center"/>
              <w:rPr>
                <w:rFonts w:asciiTheme="majorHAnsi" w:hAnsiTheme="majorHAnsi"/>
                <w:sz w:val="48"/>
                <w:szCs w:val="48"/>
                <w:lang w:val="en-GB"/>
              </w:rPr>
            </w:pPr>
            <w:r>
              <w:rPr>
                <w:rFonts w:asciiTheme="majorHAnsi" w:hAnsiTheme="majorHAnsi"/>
                <w:sz w:val="48"/>
                <w:szCs w:val="48"/>
                <w:lang w:val="en-GB"/>
              </w:rPr>
              <w:t>250,</w:t>
            </w:r>
            <w:r w:rsidRPr="00812D60">
              <w:rPr>
                <w:rFonts w:asciiTheme="majorHAnsi" w:hAnsiTheme="majorHAnsi"/>
                <w:sz w:val="48"/>
                <w:szCs w:val="48"/>
                <w:lang w:val="en-GB"/>
              </w:rPr>
              <w:t>000</w:t>
            </w:r>
          </w:p>
          <w:p w:rsidR="000605A5" w:rsidRPr="008022A4" w:rsidRDefault="00C162E7" w:rsidP="008F67E3">
            <w:pPr>
              <w:bidi/>
              <w:jc w:val="center"/>
              <w:rPr>
                <w:rFonts w:asciiTheme="majorHAnsi" w:hAnsiTheme="majorHAnsi"/>
                <w:sz w:val="28"/>
                <w:szCs w:val="28"/>
                <w:lang w:val="en-GB"/>
              </w:rPr>
            </w:pPr>
            <w:r w:rsidRPr="00C162E7">
              <w:rPr>
                <w:rFonts w:asciiTheme="majorHAnsi" w:hAnsiTheme="majorHAnsi" w:cs="Arial"/>
                <w:rtl/>
                <w:lang w:val="en-GB"/>
              </w:rPr>
              <w:t>من المتضررين</w:t>
            </w:r>
          </w:p>
        </w:tc>
        <w:tc>
          <w:tcPr>
            <w:tcW w:w="2127" w:type="dxa"/>
            <w:tcBorders>
              <w:left w:val="single" w:sz="48" w:space="0" w:color="FFFFFF" w:themeColor="background1"/>
              <w:right w:val="single" w:sz="48" w:space="0" w:color="FFFFFF" w:themeColor="background1"/>
            </w:tcBorders>
            <w:shd w:val="clear" w:color="auto" w:fill="E7E6E6" w:themeFill="background2"/>
          </w:tcPr>
          <w:p w:rsidR="000605A5" w:rsidRPr="00812D60" w:rsidRDefault="00005DC2" w:rsidP="008F67E3">
            <w:pPr>
              <w:bidi/>
              <w:spacing w:before="120"/>
              <w:jc w:val="center"/>
              <w:rPr>
                <w:rFonts w:asciiTheme="majorHAnsi" w:hAnsiTheme="majorHAnsi"/>
                <w:sz w:val="48"/>
                <w:szCs w:val="48"/>
                <w:lang w:val="en-GB"/>
              </w:rPr>
            </w:pPr>
            <w:r>
              <w:rPr>
                <w:rFonts w:asciiTheme="majorHAnsi" w:hAnsiTheme="majorHAnsi"/>
                <w:sz w:val="48"/>
                <w:szCs w:val="48"/>
                <w:lang w:val="en-GB"/>
              </w:rPr>
              <w:t>3</w:t>
            </w:r>
            <w:r w:rsidR="000605A5">
              <w:rPr>
                <w:rFonts w:asciiTheme="majorHAnsi" w:hAnsiTheme="majorHAnsi"/>
                <w:sz w:val="48"/>
                <w:szCs w:val="48"/>
                <w:lang w:val="en-GB"/>
              </w:rPr>
              <w:t>0,</w:t>
            </w:r>
            <w:r w:rsidR="000605A5" w:rsidRPr="00812D60">
              <w:rPr>
                <w:rFonts w:asciiTheme="majorHAnsi" w:hAnsiTheme="majorHAnsi"/>
                <w:sz w:val="48"/>
                <w:szCs w:val="48"/>
                <w:lang w:val="en-GB"/>
              </w:rPr>
              <w:t>000</w:t>
            </w:r>
          </w:p>
          <w:p w:rsidR="000605A5" w:rsidRPr="008022A4" w:rsidRDefault="00C162E7" w:rsidP="008F67E3">
            <w:pPr>
              <w:bidi/>
              <w:jc w:val="center"/>
              <w:rPr>
                <w:rFonts w:asciiTheme="majorHAnsi" w:hAnsiTheme="majorHAnsi"/>
                <w:sz w:val="28"/>
                <w:szCs w:val="28"/>
                <w:lang w:val="en-GB"/>
              </w:rPr>
            </w:pPr>
            <w:r w:rsidRPr="00C162E7">
              <w:rPr>
                <w:rFonts w:asciiTheme="majorHAnsi" w:hAnsiTheme="majorHAnsi" w:cs="Arial"/>
                <w:rtl/>
                <w:lang w:val="en-GB"/>
              </w:rPr>
              <w:t>من النازحين</w:t>
            </w:r>
          </w:p>
        </w:tc>
        <w:tc>
          <w:tcPr>
            <w:tcW w:w="4677" w:type="dxa"/>
            <w:vMerge/>
            <w:tcBorders>
              <w:left w:val="single" w:sz="48" w:space="0" w:color="FFFFFF" w:themeColor="background1"/>
            </w:tcBorders>
            <w:shd w:val="clear" w:color="auto" w:fill="auto"/>
            <w:tcMar>
              <w:left w:w="0" w:type="dxa"/>
              <w:right w:w="0" w:type="dxa"/>
            </w:tcMar>
          </w:tcPr>
          <w:p w:rsidR="000605A5" w:rsidRPr="008022A4" w:rsidRDefault="000605A5" w:rsidP="008F67E3">
            <w:pPr>
              <w:bidi/>
              <w:rPr>
                <w:rFonts w:asciiTheme="majorHAnsi" w:hAnsiTheme="majorHAnsi"/>
                <w:lang w:val="en-GB"/>
              </w:rPr>
            </w:pPr>
          </w:p>
        </w:tc>
      </w:tr>
      <w:tr w:rsidR="003C7932" w:rsidRPr="004F3E8F" w:rsidTr="008F67E3">
        <w:trPr>
          <w:gridBefore w:val="1"/>
          <w:wBefore w:w="166" w:type="dxa"/>
        </w:trPr>
        <w:tc>
          <w:tcPr>
            <w:tcW w:w="4229" w:type="dxa"/>
            <w:gridSpan w:val="2"/>
            <w:tcMar>
              <w:left w:w="0" w:type="dxa"/>
              <w:right w:w="0" w:type="dxa"/>
            </w:tcMar>
          </w:tcPr>
          <w:p w:rsidR="003C7932" w:rsidRPr="008022A4" w:rsidRDefault="003C7932" w:rsidP="008F67E3">
            <w:pPr>
              <w:bidi/>
              <w:rPr>
                <w:rFonts w:asciiTheme="majorHAnsi" w:hAnsiTheme="majorHAnsi"/>
                <w:lang w:val="en-GB"/>
              </w:rPr>
            </w:pPr>
          </w:p>
        </w:tc>
        <w:tc>
          <w:tcPr>
            <w:tcW w:w="4677" w:type="dxa"/>
            <w:tcMar>
              <w:left w:w="0" w:type="dxa"/>
              <w:right w:w="0" w:type="dxa"/>
            </w:tcMar>
          </w:tcPr>
          <w:p w:rsidR="003C7932" w:rsidRPr="008022A4" w:rsidRDefault="003C7932" w:rsidP="008F67E3">
            <w:pPr>
              <w:bidi/>
              <w:rPr>
                <w:rFonts w:asciiTheme="majorHAnsi" w:hAnsiTheme="majorHAnsi"/>
                <w:lang w:val="en-GB"/>
              </w:rPr>
            </w:pPr>
          </w:p>
        </w:tc>
      </w:tr>
      <w:tr w:rsidR="003C7932" w:rsidRPr="004F3E8F" w:rsidTr="008F67E3">
        <w:trPr>
          <w:gridBefore w:val="1"/>
          <w:wBefore w:w="166" w:type="dxa"/>
        </w:trPr>
        <w:tc>
          <w:tcPr>
            <w:tcW w:w="4229" w:type="dxa"/>
            <w:gridSpan w:val="2"/>
            <w:tcBorders>
              <w:bottom w:val="single" w:sz="12" w:space="0" w:color="808080" w:themeColor="background1" w:themeShade="80"/>
            </w:tcBorders>
            <w:tcMar>
              <w:left w:w="0" w:type="dxa"/>
              <w:right w:w="0" w:type="dxa"/>
            </w:tcMar>
          </w:tcPr>
          <w:p w:rsidR="003C7932" w:rsidRPr="008022A4" w:rsidRDefault="003C7932" w:rsidP="008F67E3">
            <w:pPr>
              <w:bidi/>
              <w:rPr>
                <w:rFonts w:asciiTheme="majorHAnsi" w:hAnsiTheme="majorHAnsi"/>
                <w:sz w:val="28"/>
                <w:szCs w:val="28"/>
                <w:lang w:val="en-GB"/>
              </w:rPr>
            </w:pPr>
          </w:p>
        </w:tc>
        <w:tc>
          <w:tcPr>
            <w:tcW w:w="4677" w:type="dxa"/>
            <w:tcBorders>
              <w:bottom w:val="single" w:sz="12" w:space="0" w:color="808080" w:themeColor="background1" w:themeShade="80"/>
            </w:tcBorders>
            <w:tcMar>
              <w:left w:w="0" w:type="dxa"/>
              <w:right w:w="0" w:type="dxa"/>
            </w:tcMar>
          </w:tcPr>
          <w:p w:rsidR="003C7932" w:rsidRPr="008022A4" w:rsidRDefault="0023714A" w:rsidP="008F67E3">
            <w:pPr>
              <w:bidi/>
              <w:rPr>
                <w:rFonts w:asciiTheme="majorHAnsi" w:hAnsiTheme="majorHAnsi"/>
                <w:sz w:val="28"/>
                <w:szCs w:val="28"/>
                <w:lang w:val="en-GB"/>
              </w:rPr>
            </w:pPr>
            <w:r w:rsidRPr="00C162E7">
              <w:rPr>
                <w:rFonts w:asciiTheme="majorHAnsi" w:hAnsiTheme="majorHAnsi" w:cs="Arial"/>
                <w:sz w:val="28"/>
                <w:szCs w:val="28"/>
                <w:rtl/>
                <w:lang w:val="en-GB"/>
              </w:rPr>
              <w:t>نظرة عامة للوضع</w:t>
            </w:r>
            <w:bookmarkStart w:id="0" w:name="_GoBack"/>
            <w:bookmarkEnd w:id="0"/>
          </w:p>
        </w:tc>
      </w:tr>
      <w:tr w:rsidR="003C7932" w:rsidRPr="00814663" w:rsidTr="008F67E3">
        <w:trPr>
          <w:gridBefore w:val="1"/>
          <w:wBefore w:w="166" w:type="dxa"/>
        </w:trPr>
        <w:tc>
          <w:tcPr>
            <w:tcW w:w="8906" w:type="dxa"/>
            <w:gridSpan w:val="3"/>
            <w:tcMar>
              <w:left w:w="0" w:type="dxa"/>
              <w:right w:w="0" w:type="dxa"/>
            </w:tcMar>
          </w:tcPr>
          <w:p w:rsidR="00C162E7" w:rsidRPr="00C162E7" w:rsidRDefault="00C162E7" w:rsidP="00C162E7">
            <w:pPr>
              <w:bidi/>
              <w:spacing w:before="120"/>
              <w:jc w:val="both"/>
              <w:rPr>
                <w:rFonts w:asciiTheme="majorHAnsi" w:hAnsiTheme="majorHAnsi"/>
                <w:rtl/>
                <w:lang w:val="en-GB"/>
              </w:rPr>
            </w:pPr>
            <w:r w:rsidRPr="00C162E7">
              <w:rPr>
                <w:rFonts w:asciiTheme="majorHAnsi" w:hAnsiTheme="majorHAnsi" w:cs="Arial"/>
                <w:rtl/>
                <w:lang w:val="en-GB"/>
              </w:rPr>
              <w:t>وفي وقت متأخر من الليلة الماضية، انهار أحد السدود الذي بني لاحتواء الفيضانات، وأطلق كميات كبيرة من المياه في بلدة أتو المجاورة، حيث يعيش 10 آلاف نسمة في خليط من البيوت الخشبية والمباني الخرسانية المتعددة الطوابق. وليس من الواضح كم عدد السكان الذين تم إجلاؤهم بالفعل إلى الأراضي المرتفعة</w:t>
            </w:r>
            <w:r w:rsidRPr="00C162E7">
              <w:rPr>
                <w:rFonts w:asciiTheme="majorHAnsi" w:hAnsiTheme="majorHAnsi"/>
                <w:lang w:val="en-GB"/>
              </w:rPr>
              <w:t>.</w:t>
            </w:r>
          </w:p>
          <w:p w:rsidR="00C162E7" w:rsidRPr="00C162E7" w:rsidRDefault="00C162E7" w:rsidP="00C162E7">
            <w:pPr>
              <w:bidi/>
              <w:spacing w:before="120"/>
              <w:jc w:val="both"/>
              <w:rPr>
                <w:rFonts w:asciiTheme="majorHAnsi" w:hAnsiTheme="majorHAnsi"/>
                <w:rtl/>
                <w:lang w:val="en-GB"/>
              </w:rPr>
            </w:pPr>
            <w:r w:rsidRPr="00C162E7">
              <w:rPr>
                <w:rFonts w:asciiTheme="majorHAnsi" w:hAnsiTheme="majorHAnsi" w:cs="Arial"/>
                <w:rtl/>
                <w:lang w:val="en-GB"/>
              </w:rPr>
              <w:t>وقد بدأت الملاجئ الجماعية في بالو تمتلئ مع وصول الأشخاص الذين تم إجلاؤهم من دلتا نهر غالو. وقد تم إنشاء مخيم تلقائي في منطقة واسعة ومفتوحة بالقرب من وسط المدينة. وقد تم الإبلاغ عن توز</w:t>
            </w:r>
            <w:r w:rsidRPr="00C162E7">
              <w:rPr>
                <w:rFonts w:asciiTheme="majorHAnsi" w:hAnsiTheme="majorHAnsi" w:cs="Arial" w:hint="cs"/>
                <w:rtl/>
                <w:lang w:val="en-GB"/>
              </w:rPr>
              <w:t>ی</w:t>
            </w:r>
            <w:r w:rsidRPr="00C162E7">
              <w:rPr>
                <w:rFonts w:asciiTheme="majorHAnsi" w:hAnsiTheme="majorHAnsi" w:cs="Arial" w:hint="eastAsia"/>
                <w:rtl/>
                <w:lang w:val="en-GB"/>
              </w:rPr>
              <w:t>ع</w:t>
            </w:r>
            <w:r w:rsidRPr="00C162E7">
              <w:rPr>
                <w:rFonts w:asciiTheme="majorHAnsi" w:hAnsiTheme="majorHAnsi" w:cs="Arial"/>
                <w:rtl/>
                <w:lang w:val="en-GB"/>
              </w:rPr>
              <w:t xml:space="preserve"> بعض المواد الغذائية ومواد النظافة الصحية، ولكن هؤلاء الأشخاص يعيشون في أماكن بسيطة جدا دون سبل الوصول إلى المرافق الصحية</w:t>
            </w:r>
            <w:r w:rsidRPr="00C162E7">
              <w:rPr>
                <w:rFonts w:asciiTheme="majorHAnsi" w:hAnsiTheme="majorHAnsi"/>
                <w:lang w:val="en-GB"/>
              </w:rPr>
              <w:t>.</w:t>
            </w:r>
          </w:p>
          <w:p w:rsidR="00C162E7" w:rsidRPr="00C162E7" w:rsidRDefault="00C162E7" w:rsidP="00C162E7">
            <w:pPr>
              <w:bidi/>
              <w:spacing w:before="120"/>
              <w:jc w:val="both"/>
              <w:rPr>
                <w:rFonts w:asciiTheme="majorHAnsi" w:hAnsiTheme="majorHAnsi"/>
                <w:rtl/>
                <w:lang w:val="en-GB"/>
              </w:rPr>
            </w:pPr>
            <w:r w:rsidRPr="00C162E7">
              <w:rPr>
                <w:rFonts w:asciiTheme="majorHAnsi" w:hAnsiTheme="majorHAnsi" w:cs="Arial" w:hint="eastAsia"/>
                <w:rtl/>
                <w:lang w:val="en-GB"/>
              </w:rPr>
              <w:t>وصليب</w:t>
            </w:r>
            <w:r w:rsidRPr="00C162E7">
              <w:rPr>
                <w:rFonts w:asciiTheme="majorHAnsi" w:hAnsiTheme="majorHAnsi" w:cs="Arial"/>
                <w:rtl/>
                <w:lang w:val="en-GB"/>
              </w:rPr>
              <w:t xml:space="preserve"> أحمر كالا متواجد في بالو حيث يقيم معظم السكان النازحين. وهناك 250 متطوعا يقومون بمراقبة الوضع، ومساعدة النازحين الذين يصلون إلى بالو ويقيمون في المخيمات والمراكز الجماعية وعند الأسر المضيفة. ولم يتم تحديد عدد الأشخاص النازحين بعد، كما أن سبل الوصول إ</w:t>
            </w:r>
            <w:r w:rsidRPr="00C162E7">
              <w:rPr>
                <w:rFonts w:asciiTheme="majorHAnsi" w:hAnsiTheme="majorHAnsi" w:cs="Arial" w:hint="eastAsia"/>
                <w:rtl/>
                <w:lang w:val="en-GB"/>
              </w:rPr>
              <w:t>لى</w:t>
            </w:r>
            <w:r w:rsidRPr="00C162E7">
              <w:rPr>
                <w:rFonts w:asciiTheme="majorHAnsi" w:hAnsiTheme="majorHAnsi" w:cs="Arial"/>
                <w:rtl/>
                <w:lang w:val="en-GB"/>
              </w:rPr>
              <w:t xml:space="preserve"> دلتا نهر غالو والمناطق الأكثر تضررا حول أتو محدودة جدا؛</w:t>
            </w:r>
          </w:p>
          <w:p w:rsidR="00F14D03" w:rsidRPr="008022A4" w:rsidRDefault="00C162E7" w:rsidP="00C162E7">
            <w:pPr>
              <w:bidi/>
              <w:spacing w:before="120"/>
              <w:jc w:val="both"/>
              <w:rPr>
                <w:rFonts w:asciiTheme="majorHAnsi" w:hAnsiTheme="majorHAnsi"/>
                <w:lang w:val="en-GB"/>
              </w:rPr>
            </w:pPr>
            <w:r w:rsidRPr="00C162E7">
              <w:rPr>
                <w:rFonts w:asciiTheme="majorHAnsi" w:hAnsiTheme="majorHAnsi" w:cs="Arial" w:hint="eastAsia"/>
                <w:rtl/>
                <w:lang w:val="en-GB"/>
              </w:rPr>
              <w:t>وتشير</w:t>
            </w:r>
            <w:r w:rsidRPr="00C162E7">
              <w:rPr>
                <w:rFonts w:asciiTheme="majorHAnsi" w:hAnsiTheme="majorHAnsi" w:cs="Arial"/>
                <w:rtl/>
                <w:lang w:val="en-GB"/>
              </w:rPr>
              <w:t xml:space="preserve"> التقديرات الأولية للاجئين النازحين الذين وصلوا إلى الملاجئ الجماعية ومخيمات المشردين داخليا في بالو إلى ارتفاع نسبة الأشخاص ذوي الإعاقة (15 في المائة).</w:t>
            </w:r>
          </w:p>
        </w:tc>
      </w:tr>
    </w:tbl>
    <w:p w:rsidR="003E1F3D" w:rsidRDefault="003E1F3D" w:rsidP="008F67E3">
      <w:pPr>
        <w:bidi/>
        <w:rPr>
          <w:lang w:val="en-GB"/>
        </w:rPr>
      </w:pPr>
    </w:p>
    <w:sectPr w:rsidR="003E1F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83D06"/>
    <w:multiLevelType w:val="hybridMultilevel"/>
    <w:tmpl w:val="84BC8160"/>
    <w:lvl w:ilvl="0" w:tplc="04140009">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2B2EF3"/>
    <w:multiLevelType w:val="hybridMultilevel"/>
    <w:tmpl w:val="451CA5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B05240D"/>
    <w:multiLevelType w:val="hybridMultilevel"/>
    <w:tmpl w:val="0786DE54"/>
    <w:lvl w:ilvl="0" w:tplc="90F4717C">
      <w:start w:val="17"/>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2472966"/>
    <w:multiLevelType w:val="hybridMultilevel"/>
    <w:tmpl w:val="C7244452"/>
    <w:lvl w:ilvl="0" w:tplc="C6E49ABA">
      <w:start w:val="1"/>
      <w:numFmt w:val="bullet"/>
      <w:lvlText w:val=""/>
      <w:lvlJc w:val="left"/>
      <w:pPr>
        <w:ind w:left="720" w:hanging="360"/>
      </w:pPr>
      <w:rPr>
        <w:rFonts w:ascii="Wingdings 3" w:hAnsi="Wingdings 3" w:hint="default"/>
        <w:color w:val="BFBFBF" w:themeColor="background1" w:themeShade="BF"/>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71D2B52"/>
    <w:multiLevelType w:val="hybridMultilevel"/>
    <w:tmpl w:val="7B76CC30"/>
    <w:lvl w:ilvl="0" w:tplc="D87E1B12">
      <w:start w:val="1"/>
      <w:numFmt w:val="bullet"/>
      <w:lvlText w:val=""/>
      <w:lvlJc w:val="left"/>
      <w:pPr>
        <w:ind w:left="720" w:hanging="360"/>
      </w:pPr>
      <w:rPr>
        <w:rFonts w:ascii="Wingdings 3" w:hAnsi="Wingdings 3" w:hint="default"/>
        <w:color w:val="BFBFBF" w:themeColor="background1" w:themeShade="BF"/>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91060B6"/>
    <w:multiLevelType w:val="hybridMultilevel"/>
    <w:tmpl w:val="EED4D9F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2A4"/>
    <w:rsid w:val="00001D5C"/>
    <w:rsid w:val="00005DC2"/>
    <w:rsid w:val="000605A5"/>
    <w:rsid w:val="00097429"/>
    <w:rsid w:val="000B0493"/>
    <w:rsid w:val="000F012C"/>
    <w:rsid w:val="00154FF9"/>
    <w:rsid w:val="001B54FE"/>
    <w:rsid w:val="001C7895"/>
    <w:rsid w:val="00220A9A"/>
    <w:rsid w:val="0023714A"/>
    <w:rsid w:val="00252F97"/>
    <w:rsid w:val="002537BF"/>
    <w:rsid w:val="002C65FD"/>
    <w:rsid w:val="002C6CD6"/>
    <w:rsid w:val="003B5AE2"/>
    <w:rsid w:val="003C4594"/>
    <w:rsid w:val="003C7932"/>
    <w:rsid w:val="003E1F3D"/>
    <w:rsid w:val="00443563"/>
    <w:rsid w:val="004745C0"/>
    <w:rsid w:val="004B7FDD"/>
    <w:rsid w:val="004D38DA"/>
    <w:rsid w:val="004F3E8F"/>
    <w:rsid w:val="00576D1A"/>
    <w:rsid w:val="005E53BE"/>
    <w:rsid w:val="006C3CAF"/>
    <w:rsid w:val="006D3300"/>
    <w:rsid w:val="008022A4"/>
    <w:rsid w:val="00812D60"/>
    <w:rsid w:val="00814663"/>
    <w:rsid w:val="008411C5"/>
    <w:rsid w:val="008F67E3"/>
    <w:rsid w:val="00937794"/>
    <w:rsid w:val="0096702E"/>
    <w:rsid w:val="009A3994"/>
    <w:rsid w:val="00A13F3E"/>
    <w:rsid w:val="00A322CC"/>
    <w:rsid w:val="00B15DB2"/>
    <w:rsid w:val="00BA1747"/>
    <w:rsid w:val="00BB334D"/>
    <w:rsid w:val="00BC2F68"/>
    <w:rsid w:val="00BC7441"/>
    <w:rsid w:val="00BE1750"/>
    <w:rsid w:val="00C162E7"/>
    <w:rsid w:val="00C6474D"/>
    <w:rsid w:val="00CF1E01"/>
    <w:rsid w:val="00D311F1"/>
    <w:rsid w:val="00D813DB"/>
    <w:rsid w:val="00D81F87"/>
    <w:rsid w:val="00DD02F4"/>
    <w:rsid w:val="00DD23BF"/>
    <w:rsid w:val="00E36EEE"/>
    <w:rsid w:val="00EF06A7"/>
    <w:rsid w:val="00F14D03"/>
    <w:rsid w:val="00F16DC2"/>
    <w:rsid w:val="00FA2941"/>
    <w:rsid w:val="00FB52E5"/>
    <w:rsid w:val="00FE7786"/>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AA838-2239-41DC-8C9B-8B3EE5CDD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2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22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080472">
      <w:bodyDiv w:val="1"/>
      <w:marLeft w:val="0"/>
      <w:marRight w:val="0"/>
      <w:marTop w:val="0"/>
      <w:marBottom w:val="0"/>
      <w:divBdr>
        <w:top w:val="none" w:sz="0" w:space="0" w:color="auto"/>
        <w:left w:val="none" w:sz="0" w:space="0" w:color="auto"/>
        <w:bottom w:val="none" w:sz="0" w:space="0" w:color="auto"/>
        <w:right w:val="none" w:sz="0" w:space="0" w:color="auto"/>
      </w:divBdr>
      <w:divsChild>
        <w:div w:id="2129425392">
          <w:marLeft w:val="0"/>
          <w:marRight w:val="0"/>
          <w:marTop w:val="0"/>
          <w:marBottom w:val="0"/>
          <w:divBdr>
            <w:top w:val="none" w:sz="0" w:space="0" w:color="auto"/>
            <w:left w:val="none" w:sz="0" w:space="0" w:color="auto"/>
            <w:bottom w:val="none" w:sz="0" w:space="0" w:color="auto"/>
            <w:right w:val="none" w:sz="0" w:space="0" w:color="auto"/>
          </w:divBdr>
        </w:div>
        <w:div w:id="1676030093">
          <w:marLeft w:val="0"/>
          <w:marRight w:val="0"/>
          <w:marTop w:val="0"/>
          <w:marBottom w:val="0"/>
          <w:divBdr>
            <w:top w:val="none" w:sz="0" w:space="0" w:color="auto"/>
            <w:left w:val="none" w:sz="0" w:space="0" w:color="auto"/>
            <w:bottom w:val="none" w:sz="0" w:space="0" w:color="auto"/>
            <w:right w:val="none" w:sz="0" w:space="0" w:color="auto"/>
          </w:divBdr>
        </w:div>
      </w:divsChild>
    </w:div>
    <w:div w:id="596913648">
      <w:bodyDiv w:val="1"/>
      <w:marLeft w:val="0"/>
      <w:marRight w:val="0"/>
      <w:marTop w:val="0"/>
      <w:marBottom w:val="0"/>
      <w:divBdr>
        <w:top w:val="none" w:sz="0" w:space="0" w:color="auto"/>
        <w:left w:val="none" w:sz="0" w:space="0" w:color="auto"/>
        <w:bottom w:val="none" w:sz="0" w:space="0" w:color="auto"/>
        <w:right w:val="none" w:sz="0" w:space="0" w:color="auto"/>
      </w:divBdr>
      <w:divsChild>
        <w:div w:id="582838009">
          <w:marLeft w:val="0"/>
          <w:marRight w:val="0"/>
          <w:marTop w:val="0"/>
          <w:marBottom w:val="0"/>
          <w:divBdr>
            <w:top w:val="none" w:sz="0" w:space="0" w:color="auto"/>
            <w:left w:val="none" w:sz="0" w:space="0" w:color="auto"/>
            <w:bottom w:val="none" w:sz="0" w:space="0" w:color="auto"/>
            <w:right w:val="none" w:sz="0" w:space="0" w:color="auto"/>
          </w:divBdr>
        </w:div>
        <w:div w:id="121656441">
          <w:marLeft w:val="0"/>
          <w:marRight w:val="0"/>
          <w:marTop w:val="0"/>
          <w:marBottom w:val="0"/>
          <w:divBdr>
            <w:top w:val="none" w:sz="0" w:space="0" w:color="auto"/>
            <w:left w:val="none" w:sz="0" w:space="0" w:color="auto"/>
            <w:bottom w:val="none" w:sz="0" w:space="0" w:color="auto"/>
            <w:right w:val="none" w:sz="0" w:space="0" w:color="auto"/>
          </w:divBdr>
        </w:div>
        <w:div w:id="1022317163">
          <w:marLeft w:val="0"/>
          <w:marRight w:val="0"/>
          <w:marTop w:val="0"/>
          <w:marBottom w:val="0"/>
          <w:divBdr>
            <w:top w:val="none" w:sz="0" w:space="0" w:color="auto"/>
            <w:left w:val="none" w:sz="0" w:space="0" w:color="auto"/>
            <w:bottom w:val="none" w:sz="0" w:space="0" w:color="auto"/>
            <w:right w:val="none" w:sz="0" w:space="0" w:color="auto"/>
          </w:divBdr>
        </w:div>
        <w:div w:id="1687632847">
          <w:marLeft w:val="0"/>
          <w:marRight w:val="0"/>
          <w:marTop w:val="0"/>
          <w:marBottom w:val="0"/>
          <w:divBdr>
            <w:top w:val="none" w:sz="0" w:space="0" w:color="auto"/>
            <w:left w:val="none" w:sz="0" w:space="0" w:color="auto"/>
            <w:bottom w:val="none" w:sz="0" w:space="0" w:color="auto"/>
            <w:right w:val="none" w:sz="0" w:space="0" w:color="auto"/>
          </w:divBdr>
        </w:div>
        <w:div w:id="201477935">
          <w:marLeft w:val="0"/>
          <w:marRight w:val="0"/>
          <w:marTop w:val="0"/>
          <w:marBottom w:val="0"/>
          <w:divBdr>
            <w:top w:val="none" w:sz="0" w:space="0" w:color="auto"/>
            <w:left w:val="none" w:sz="0" w:space="0" w:color="auto"/>
            <w:bottom w:val="none" w:sz="0" w:space="0" w:color="auto"/>
            <w:right w:val="none" w:sz="0" w:space="0" w:color="auto"/>
          </w:divBdr>
        </w:div>
        <w:div w:id="1688823400">
          <w:marLeft w:val="0"/>
          <w:marRight w:val="0"/>
          <w:marTop w:val="0"/>
          <w:marBottom w:val="0"/>
          <w:divBdr>
            <w:top w:val="none" w:sz="0" w:space="0" w:color="auto"/>
            <w:left w:val="none" w:sz="0" w:space="0" w:color="auto"/>
            <w:bottom w:val="none" w:sz="0" w:space="0" w:color="auto"/>
            <w:right w:val="none" w:sz="0" w:space="0" w:color="auto"/>
          </w:divBdr>
        </w:div>
        <w:div w:id="1379620961">
          <w:marLeft w:val="0"/>
          <w:marRight w:val="0"/>
          <w:marTop w:val="0"/>
          <w:marBottom w:val="0"/>
          <w:divBdr>
            <w:top w:val="none" w:sz="0" w:space="0" w:color="auto"/>
            <w:left w:val="none" w:sz="0" w:space="0" w:color="auto"/>
            <w:bottom w:val="none" w:sz="0" w:space="0" w:color="auto"/>
            <w:right w:val="none" w:sz="0" w:space="0" w:color="auto"/>
          </w:divBdr>
        </w:div>
      </w:divsChild>
    </w:div>
    <w:div w:id="1890459174">
      <w:bodyDiv w:val="1"/>
      <w:marLeft w:val="0"/>
      <w:marRight w:val="0"/>
      <w:marTop w:val="0"/>
      <w:marBottom w:val="0"/>
      <w:divBdr>
        <w:top w:val="none" w:sz="0" w:space="0" w:color="auto"/>
        <w:left w:val="none" w:sz="0" w:space="0" w:color="auto"/>
        <w:bottom w:val="none" w:sz="0" w:space="0" w:color="auto"/>
        <w:right w:val="none" w:sz="0" w:space="0" w:color="auto"/>
      </w:divBdr>
      <w:divsChild>
        <w:div w:id="943851760">
          <w:marLeft w:val="0"/>
          <w:marRight w:val="0"/>
          <w:marTop w:val="0"/>
          <w:marBottom w:val="0"/>
          <w:divBdr>
            <w:top w:val="none" w:sz="0" w:space="0" w:color="auto"/>
            <w:left w:val="none" w:sz="0" w:space="0" w:color="auto"/>
            <w:bottom w:val="none" w:sz="0" w:space="0" w:color="auto"/>
            <w:right w:val="none" w:sz="0" w:space="0" w:color="auto"/>
          </w:divBdr>
        </w:div>
        <w:div w:id="1624073965">
          <w:marLeft w:val="0"/>
          <w:marRight w:val="0"/>
          <w:marTop w:val="0"/>
          <w:marBottom w:val="0"/>
          <w:divBdr>
            <w:top w:val="none" w:sz="0" w:space="0" w:color="auto"/>
            <w:left w:val="none" w:sz="0" w:space="0" w:color="auto"/>
            <w:bottom w:val="none" w:sz="0" w:space="0" w:color="auto"/>
            <w:right w:val="none" w:sz="0" w:space="0" w:color="auto"/>
          </w:divBdr>
        </w:div>
        <w:div w:id="1228303248">
          <w:marLeft w:val="0"/>
          <w:marRight w:val="0"/>
          <w:marTop w:val="0"/>
          <w:marBottom w:val="0"/>
          <w:divBdr>
            <w:top w:val="none" w:sz="0" w:space="0" w:color="auto"/>
            <w:left w:val="none" w:sz="0" w:space="0" w:color="auto"/>
            <w:bottom w:val="none" w:sz="0" w:space="0" w:color="auto"/>
            <w:right w:val="none" w:sz="0" w:space="0" w:color="auto"/>
          </w:divBdr>
        </w:div>
        <w:div w:id="387532852">
          <w:marLeft w:val="0"/>
          <w:marRight w:val="0"/>
          <w:marTop w:val="0"/>
          <w:marBottom w:val="0"/>
          <w:divBdr>
            <w:top w:val="none" w:sz="0" w:space="0" w:color="auto"/>
            <w:left w:val="none" w:sz="0" w:space="0" w:color="auto"/>
            <w:bottom w:val="none" w:sz="0" w:space="0" w:color="auto"/>
            <w:right w:val="none" w:sz="0" w:space="0" w:color="auto"/>
          </w:divBdr>
        </w:div>
        <w:div w:id="27727357">
          <w:marLeft w:val="0"/>
          <w:marRight w:val="0"/>
          <w:marTop w:val="0"/>
          <w:marBottom w:val="0"/>
          <w:divBdr>
            <w:top w:val="none" w:sz="0" w:space="0" w:color="auto"/>
            <w:left w:val="none" w:sz="0" w:space="0" w:color="auto"/>
            <w:bottom w:val="none" w:sz="0" w:space="0" w:color="auto"/>
            <w:right w:val="none" w:sz="0" w:space="0" w:color="auto"/>
          </w:divBdr>
        </w:div>
        <w:div w:id="586841800">
          <w:marLeft w:val="0"/>
          <w:marRight w:val="0"/>
          <w:marTop w:val="0"/>
          <w:marBottom w:val="0"/>
          <w:divBdr>
            <w:top w:val="none" w:sz="0" w:space="0" w:color="auto"/>
            <w:left w:val="none" w:sz="0" w:space="0" w:color="auto"/>
            <w:bottom w:val="none" w:sz="0" w:space="0" w:color="auto"/>
            <w:right w:val="none" w:sz="0" w:space="0" w:color="auto"/>
          </w:divBdr>
        </w:div>
        <w:div w:id="1886215782">
          <w:marLeft w:val="0"/>
          <w:marRight w:val="0"/>
          <w:marTop w:val="0"/>
          <w:marBottom w:val="0"/>
          <w:divBdr>
            <w:top w:val="none" w:sz="0" w:space="0" w:color="auto"/>
            <w:left w:val="none" w:sz="0" w:space="0" w:color="auto"/>
            <w:bottom w:val="none" w:sz="0" w:space="0" w:color="auto"/>
            <w:right w:val="none" w:sz="0" w:space="0" w:color="auto"/>
          </w:divBdr>
        </w:div>
        <w:div w:id="416366227">
          <w:marLeft w:val="0"/>
          <w:marRight w:val="0"/>
          <w:marTop w:val="0"/>
          <w:marBottom w:val="0"/>
          <w:divBdr>
            <w:top w:val="none" w:sz="0" w:space="0" w:color="auto"/>
            <w:left w:val="none" w:sz="0" w:space="0" w:color="auto"/>
            <w:bottom w:val="none" w:sz="0" w:space="0" w:color="auto"/>
            <w:right w:val="none" w:sz="0" w:space="0" w:color="auto"/>
          </w:divBdr>
        </w:div>
        <w:div w:id="751246585">
          <w:marLeft w:val="0"/>
          <w:marRight w:val="0"/>
          <w:marTop w:val="0"/>
          <w:marBottom w:val="0"/>
          <w:divBdr>
            <w:top w:val="none" w:sz="0" w:space="0" w:color="auto"/>
            <w:left w:val="none" w:sz="0" w:space="0" w:color="auto"/>
            <w:bottom w:val="none" w:sz="0" w:space="0" w:color="auto"/>
            <w:right w:val="none" w:sz="0" w:space="0" w:color="auto"/>
          </w:divBdr>
        </w:div>
        <w:div w:id="467212196">
          <w:marLeft w:val="0"/>
          <w:marRight w:val="0"/>
          <w:marTop w:val="0"/>
          <w:marBottom w:val="0"/>
          <w:divBdr>
            <w:top w:val="none" w:sz="0" w:space="0" w:color="auto"/>
            <w:left w:val="none" w:sz="0" w:space="0" w:color="auto"/>
            <w:bottom w:val="none" w:sz="0" w:space="0" w:color="auto"/>
            <w:right w:val="none" w:sz="0" w:space="0" w:color="auto"/>
          </w:divBdr>
        </w:div>
        <w:div w:id="1953974828">
          <w:marLeft w:val="0"/>
          <w:marRight w:val="0"/>
          <w:marTop w:val="0"/>
          <w:marBottom w:val="0"/>
          <w:divBdr>
            <w:top w:val="none" w:sz="0" w:space="0" w:color="auto"/>
            <w:left w:val="none" w:sz="0" w:space="0" w:color="auto"/>
            <w:bottom w:val="none" w:sz="0" w:space="0" w:color="auto"/>
            <w:right w:val="none" w:sz="0" w:space="0" w:color="auto"/>
          </w:divBdr>
        </w:div>
        <w:div w:id="115343995">
          <w:marLeft w:val="0"/>
          <w:marRight w:val="0"/>
          <w:marTop w:val="0"/>
          <w:marBottom w:val="0"/>
          <w:divBdr>
            <w:top w:val="none" w:sz="0" w:space="0" w:color="auto"/>
            <w:left w:val="none" w:sz="0" w:space="0" w:color="auto"/>
            <w:bottom w:val="none" w:sz="0" w:space="0" w:color="auto"/>
            <w:right w:val="none" w:sz="0" w:space="0" w:color="auto"/>
          </w:divBdr>
        </w:div>
        <w:div w:id="521019066">
          <w:marLeft w:val="0"/>
          <w:marRight w:val="0"/>
          <w:marTop w:val="0"/>
          <w:marBottom w:val="0"/>
          <w:divBdr>
            <w:top w:val="none" w:sz="0" w:space="0" w:color="auto"/>
            <w:left w:val="none" w:sz="0" w:space="0" w:color="auto"/>
            <w:bottom w:val="none" w:sz="0" w:space="0" w:color="auto"/>
            <w:right w:val="none" w:sz="0" w:space="0" w:color="auto"/>
          </w:divBdr>
        </w:div>
        <w:div w:id="1735350931">
          <w:marLeft w:val="0"/>
          <w:marRight w:val="0"/>
          <w:marTop w:val="0"/>
          <w:marBottom w:val="0"/>
          <w:divBdr>
            <w:top w:val="none" w:sz="0" w:space="0" w:color="auto"/>
            <w:left w:val="none" w:sz="0" w:space="0" w:color="auto"/>
            <w:bottom w:val="none" w:sz="0" w:space="0" w:color="auto"/>
            <w:right w:val="none" w:sz="0" w:space="0" w:color="auto"/>
          </w:divBdr>
        </w:div>
        <w:div w:id="1316179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G</dc:creator>
  <cp:keywords/>
  <dc:description/>
  <cp:lastModifiedBy>Windows User</cp:lastModifiedBy>
  <cp:revision>15</cp:revision>
  <cp:lastPrinted>2015-11-24T04:30:00Z</cp:lastPrinted>
  <dcterms:created xsi:type="dcterms:W3CDTF">2016-02-23T10:33:00Z</dcterms:created>
  <dcterms:modified xsi:type="dcterms:W3CDTF">2017-11-06T16:04:00Z</dcterms:modified>
</cp:coreProperties>
</file>