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6A5" w:rsidRPr="002B5E01" w:rsidRDefault="00DF14F4" w:rsidP="00673B07">
      <w:pPr>
        <w:bidi/>
        <w:spacing w:after="0" w:line="259" w:lineRule="auto"/>
        <w:ind w:left="0" w:right="0" w:firstLine="0"/>
        <w:jc w:val="left"/>
        <w:rPr>
          <w:bCs/>
          <w:sz w:val="28"/>
          <w:szCs w:val="28"/>
          <w:lang w:val="en-GB"/>
        </w:rPr>
      </w:pPr>
      <w:r w:rsidRPr="002B5E01">
        <w:rPr>
          <w:rFonts w:cs="Times New Roman"/>
          <w:bCs/>
          <w:sz w:val="28"/>
          <w:szCs w:val="28"/>
          <w:rtl/>
          <w:lang w:val="en-GB"/>
        </w:rPr>
        <w:t xml:space="preserve">الكراسة </w:t>
      </w:r>
      <w:r w:rsidRPr="002B5E01">
        <w:rPr>
          <w:bCs/>
          <w:sz w:val="28"/>
          <w:szCs w:val="28"/>
          <w:rtl/>
          <w:lang w:val="en-GB"/>
        </w:rPr>
        <w:t xml:space="preserve">3: </w:t>
      </w:r>
      <w:r w:rsidR="00673B07" w:rsidRPr="002B5E01">
        <w:rPr>
          <w:rFonts w:cs="Arial" w:hint="cs"/>
          <w:bCs/>
          <w:sz w:val="28"/>
          <w:szCs w:val="28"/>
          <w:rtl/>
          <w:lang w:val="en-GB"/>
        </w:rPr>
        <w:t xml:space="preserve">العوائق والتطويرات </w:t>
      </w:r>
      <w:r w:rsidRPr="002B5E01">
        <w:rPr>
          <w:rFonts w:cs="Times New Roman"/>
          <w:bCs/>
          <w:sz w:val="28"/>
          <w:szCs w:val="28"/>
          <w:rtl/>
          <w:lang w:val="en-GB"/>
        </w:rPr>
        <w:t xml:space="preserve">المقترحة في </w:t>
      </w:r>
      <w:r w:rsidR="00673B07" w:rsidRPr="002B5E01">
        <w:rPr>
          <w:rFonts w:cs="Times New Roman" w:hint="cs"/>
          <w:bCs/>
          <w:sz w:val="28"/>
          <w:szCs w:val="28"/>
          <w:rtl/>
          <w:lang w:val="en-GB"/>
        </w:rPr>
        <w:t>ال</w:t>
      </w:r>
      <w:r w:rsidRPr="002B5E01">
        <w:rPr>
          <w:rFonts w:cs="Times New Roman"/>
          <w:bCs/>
          <w:sz w:val="28"/>
          <w:szCs w:val="28"/>
          <w:rtl/>
          <w:lang w:val="en-GB"/>
        </w:rPr>
        <w:t xml:space="preserve">مستوطنة </w:t>
      </w:r>
      <w:r w:rsidR="00673B07" w:rsidRPr="002B5E01">
        <w:rPr>
          <w:rFonts w:cs="Times New Roman" w:hint="cs"/>
          <w:bCs/>
          <w:sz w:val="28"/>
          <w:szCs w:val="28"/>
          <w:rtl/>
          <w:lang w:val="en-GB"/>
        </w:rPr>
        <w:t>ال</w:t>
      </w:r>
      <w:r w:rsidRPr="002B5E01">
        <w:rPr>
          <w:rFonts w:cs="Times New Roman"/>
          <w:bCs/>
          <w:sz w:val="28"/>
          <w:szCs w:val="28"/>
          <w:rtl/>
          <w:lang w:val="en-GB"/>
        </w:rPr>
        <w:t xml:space="preserve">مخطط لها </w:t>
      </w:r>
      <w:r w:rsidRPr="002B5E01">
        <w:rPr>
          <w:bCs/>
          <w:sz w:val="28"/>
          <w:szCs w:val="28"/>
          <w:rtl/>
          <w:lang w:val="en-GB"/>
        </w:rPr>
        <w:t>(</w:t>
      </w:r>
      <w:r w:rsidRPr="002B5E01">
        <w:rPr>
          <w:rFonts w:cs="Times New Roman"/>
          <w:bCs/>
          <w:sz w:val="28"/>
          <w:szCs w:val="28"/>
          <w:rtl/>
          <w:lang w:val="en-GB"/>
        </w:rPr>
        <w:t xml:space="preserve">مثال </w:t>
      </w:r>
      <w:r w:rsidR="00673B07" w:rsidRPr="002B5E01">
        <w:rPr>
          <w:rFonts w:cs="Times New Roman" w:hint="cs"/>
          <w:bCs/>
          <w:sz w:val="28"/>
          <w:szCs w:val="28"/>
          <w:rtl/>
          <w:lang w:val="en-GB"/>
        </w:rPr>
        <w:t xml:space="preserve">مخيم </w:t>
      </w:r>
      <w:r w:rsidRPr="002B5E01">
        <w:rPr>
          <w:rFonts w:cs="Times New Roman"/>
          <w:bCs/>
          <w:sz w:val="28"/>
          <w:szCs w:val="28"/>
          <w:rtl/>
          <w:lang w:val="en-GB"/>
        </w:rPr>
        <w:t>الزعتري، الأردن</w:t>
      </w:r>
      <w:r w:rsidRPr="002B5E01">
        <w:rPr>
          <w:bCs/>
          <w:sz w:val="28"/>
          <w:szCs w:val="28"/>
          <w:rtl/>
          <w:lang w:val="en-GB"/>
        </w:rPr>
        <w:t>)</w:t>
      </w:r>
      <w:r w:rsidR="00582EF5" w:rsidRPr="002B5E01">
        <w:rPr>
          <w:bCs/>
          <w:sz w:val="28"/>
          <w:szCs w:val="28"/>
          <w:lang w:val="en-GB"/>
        </w:rPr>
        <w:br/>
      </w:r>
    </w:p>
    <w:tbl>
      <w:tblPr>
        <w:tblStyle w:val="TableGrid"/>
        <w:tblW w:w="10706" w:type="dxa"/>
        <w:tblInd w:w="-108" w:type="dxa"/>
        <w:tblCellMar>
          <w:top w:w="3" w:type="dxa"/>
          <w:left w:w="108" w:type="dxa"/>
          <w:bottom w:w="-52" w:type="dxa"/>
          <w:right w:w="58" w:type="dxa"/>
        </w:tblCellMar>
        <w:tblLook w:val="04A0" w:firstRow="1" w:lastRow="0" w:firstColumn="1" w:lastColumn="0" w:noHBand="0" w:noVBand="1"/>
      </w:tblPr>
      <w:tblGrid>
        <w:gridCol w:w="3220"/>
        <w:gridCol w:w="69"/>
        <w:gridCol w:w="4100"/>
        <w:gridCol w:w="52"/>
        <w:gridCol w:w="3265"/>
      </w:tblGrid>
      <w:tr w:rsidR="009626A5" w:rsidRPr="002B5E01" w:rsidTr="00582EF5">
        <w:trPr>
          <w:trHeight w:val="547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DF14F4" w:rsidP="001227FC">
            <w:pPr>
              <w:bidi/>
              <w:spacing w:after="0" w:line="259" w:lineRule="auto"/>
              <w:ind w:left="0" w:right="52" w:firstLine="0"/>
              <w:jc w:val="center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مشاكل</w:t>
            </w:r>
          </w:p>
        </w:tc>
        <w:tc>
          <w:tcPr>
            <w:tcW w:w="4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DF14F4" w:rsidP="001227FC">
            <w:pPr>
              <w:bidi/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توضيح</w:t>
            </w:r>
            <w:r w:rsidR="00673B07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 بياني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6A5" w:rsidRPr="002B5E01" w:rsidRDefault="00DF14F4" w:rsidP="00673B07">
            <w:pPr>
              <w:bidi/>
              <w:spacing w:after="0" w:line="259" w:lineRule="auto"/>
              <w:ind w:left="315" w:right="318" w:firstLine="0"/>
              <w:jc w:val="center"/>
              <w:rPr>
                <w:b/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b/>
                <w:sz w:val="28"/>
                <w:szCs w:val="28"/>
                <w:rtl/>
                <w:lang w:val="en-GB"/>
              </w:rPr>
              <w:t xml:space="preserve">الحلول </w:t>
            </w:r>
            <w:r w:rsidR="00673B07" w:rsidRPr="002B5E01">
              <w:rPr>
                <w:rFonts w:cs="Times New Roman" w:hint="cs"/>
                <w:b/>
                <w:sz w:val="28"/>
                <w:szCs w:val="28"/>
                <w:rtl/>
                <w:lang w:val="en-GB"/>
              </w:rPr>
              <w:t xml:space="preserve">والتحسينات </w:t>
            </w:r>
            <w:r w:rsidRPr="002B5E01">
              <w:rPr>
                <w:rFonts w:cs="Times New Roman"/>
                <w:b/>
                <w:sz w:val="28"/>
                <w:szCs w:val="28"/>
                <w:rtl/>
                <w:lang w:val="en-GB"/>
              </w:rPr>
              <w:t xml:space="preserve">المقترحة </w:t>
            </w:r>
          </w:p>
        </w:tc>
      </w:tr>
      <w:tr w:rsidR="009626A5" w:rsidRPr="002B5E01" w:rsidTr="00582EF5">
        <w:trPr>
          <w:trHeight w:val="2921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673B07" w:rsidP="00763FFF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US"/>
              </w:rPr>
            </w:pPr>
            <w:r w:rsidRPr="002B5E01">
              <w:rPr>
                <w:rFonts w:cs="Arial" w:hint="cs"/>
                <w:sz w:val="28"/>
                <w:szCs w:val="28"/>
                <w:rtl/>
              </w:rPr>
              <w:t xml:space="preserve">من الصعب </w:t>
            </w:r>
            <w:r w:rsidR="00763FFF" w:rsidRPr="002B5E01">
              <w:rPr>
                <w:rFonts w:cs="Arial" w:hint="cs"/>
                <w:sz w:val="28"/>
                <w:szCs w:val="28"/>
                <w:rtl/>
              </w:rPr>
              <w:t xml:space="preserve">التحرك في </w:t>
            </w:r>
            <w:r w:rsidR="00763FFF" w:rsidRPr="002B5E01">
              <w:rPr>
                <w:rFonts w:cs="Times New Roman"/>
                <w:sz w:val="28"/>
                <w:szCs w:val="28"/>
                <w:rtl/>
                <w:lang w:val="en-GB"/>
              </w:rPr>
              <w:t>منطقة التسجيل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، </w:t>
            </w:r>
            <w:r w:rsidR="00763FFF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خصوصا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مع عدم وجود لافتات، وقلة </w:t>
            </w:r>
            <w:r w:rsidR="00763FFF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أماكن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>الراحة، و</w:t>
            </w:r>
            <w:r w:rsidR="00763FFF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وجود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عتبات </w:t>
            </w:r>
            <w:r w:rsidR="00763FFF" w:rsidRPr="002B5E01">
              <w:rPr>
                <w:rFonts w:cs="Times New Roman"/>
                <w:sz w:val="28"/>
                <w:szCs w:val="28"/>
                <w:rtl/>
                <w:lang w:val="en-GB"/>
              </w:rPr>
              <w:t>على الأرض</w:t>
            </w:r>
            <w:r w:rsidR="00763FFF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 ترتفع بين </w:t>
            </w:r>
            <w:r w:rsidR="00DF14F4" w:rsidRPr="002B5E01">
              <w:rPr>
                <w:sz w:val="28"/>
                <w:szCs w:val="28"/>
                <w:rtl/>
                <w:lang w:val="en-GB"/>
              </w:rPr>
              <w:t xml:space="preserve">10-15 </w:t>
            </w:r>
            <w:r w:rsidR="00763FFF" w:rsidRPr="002B5E01">
              <w:rPr>
                <w:rFonts w:cs="Times New Roman"/>
                <w:sz w:val="28"/>
                <w:szCs w:val="28"/>
                <w:rtl/>
                <w:lang w:val="en-GB"/>
              </w:rPr>
              <w:t>سم</w:t>
            </w:r>
            <w:r w:rsidR="00763FFF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.</w:t>
            </w:r>
          </w:p>
        </w:tc>
        <w:tc>
          <w:tcPr>
            <w:tcW w:w="4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29" w:right="0" w:firstLine="0"/>
              <w:jc w:val="lef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distT="0" distB="0" distL="0" distR="0">
                      <wp:extent cx="2556870" cy="1931869"/>
                      <wp:effectExtent l="0" t="0" r="0" b="0"/>
                      <wp:docPr id="18899" name="Group 188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6870" cy="1931869"/>
                                <a:chOff x="0" y="0"/>
                                <a:chExt cx="2556870" cy="1931869"/>
                              </a:xfrm>
                            </wpg:grpSpPr>
                            <wps:wsp>
                              <wps:cNvPr id="633" name="Rectangle 633"/>
                              <wps:cNvSpPr/>
                              <wps:spPr>
                                <a:xfrm>
                                  <a:off x="2514727" y="1741932"/>
                                  <a:ext cx="42143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626A5" w:rsidRDefault="003C5AA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69" name="Picture 76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14600" cy="1847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79" name="Rectangle 779"/>
                              <wps:cNvSpPr/>
                              <wps:spPr>
                                <a:xfrm>
                                  <a:off x="2191639" y="522350"/>
                                  <a:ext cx="42143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626A5" w:rsidRDefault="003C5AA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899" o:spid="_x0000_s1026" style="width:201.35pt;height:152.1pt;mso-position-horizontal-relative:char;mso-position-vertical-relative:line" coordsize="25568,1931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Rpi3+wIAAIUIAAAOAAAAZHJzL2Uyb0RvYy54bWzEVm1P2zAQ/j5p/8Hy&#10;d0iTvqSN2qJpDIQ0DTS2H+C6TmItiS3bbdr9+t3ZSboBE4hJ4wPmfLbvnnvuJV1eHOqK7IWxUjUr&#10;Gp+PKBENV1vZFCv6/dvV2ZwS61izZZVqxIoehaUX6/fvlq3ORKJKVW2FIWCksVmrV7R0TmdRZHkp&#10;ambPlRYNHObK1MzB1hTR1rAWrNdVlIxGs6hVZquN4sJa0F6GQ7r29vNccHeb51Y4Uq0oYHN+NX7d&#10;4BqtlywrDNOl5B0M9goUNZMNOB1MXTLHyM7IR6ZqyY2yKnfnXNWRynPJhY8BoolHD6K5NmqnfSxF&#10;1hZ6oAmofcDTq83yL/s7Q+QWcjefLxaUNKyGNHnPJKiAolYXGdy8Nvpe35lOUYQdRn3ITY3/IR5y&#10;8OQeB3LFwREOymQ6nc1TyAGHs3gxjuezRaCfl5CjR+94+emZl1HvOEJ8A5xWQynZE1v239i6L5kW&#10;PgkWOejYmo3HPVdfochYU1SCoNKT428OVNnMAmtP8JRM40mapJQgI+kESEkCIz1nkySegB/PGGRn&#10;nOLxEDbLtLHuWqiaoLCiBpD4KmT7z9aFq/0VdF81uDbqSlZVOEUNsNcjRMkdNocuiI3aHiHeUpmf&#10;t9DjeaXaFVWdRLHtwSmeUlLdNMAzdlgvmF7Y9IJx1Ufl+zDA+LBzKpceJzoO3jo8kMD1UkuewV9X&#10;9yA9yuTz8wFeuZ0RtDNSv8hGzcyPnT6DFtXMyY2spDv6cQPsIqhmfyc5phQ3p6JIoaK7BoJzdEtQ&#10;BWz29/AVMo/7P4xsKqkxLcgMyh1cmFQPOv2JiMMUuVR8V4vGhbFoRAXIVWNLqS0lJhP1RkCXm5tt&#10;HGrMOiMcL9FhDo6xikNNDAce5QkYYv5LIUPen2r4eDIb9Q0/n6TzqZ+3r61fDycA8CLgwcn0H5o9&#10;TYe8npodlV2fQAW8oNnjRTwbgyFgapok40AGy96618Pw70N565b3oxy+dX7Mdd9l/Jj+vvcj4vTr&#10;Yf0L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f4Cjz90AAAAFAQAADwAAAGRycy9k&#10;b3ducmV2LnhtbEyPzWrDMBCE74W+g9hCb41kJ/3BtRxCaHsKhSSF0tvG2tgm1spYiu28fdVe2svC&#10;MMPMt/lysq0YqPeNYw3JTIEgLp1puNLwsX+9ewLhA7LB1jFpuJCHZXF9lWNm3MhbGnahErGEfYYa&#10;6hC6TEpf1mTRz1xHHL2j6y2GKPtKmh7HWG5bmSr1IC02HBdq7GhdU3nana2GtxHH1Tx5GTan4/ry&#10;tb9//9wkpPXtzbR6BhFoCn9h+MGP6FBEpoM7s/Gi1RAfCb83eguVPoI4aJirRQqyyOV/+uIbAAD/&#10;/wMAUEsDBAoAAAAAAAAAIQB20am/fiEAAH4hAAAUAAAAZHJzL21lZGlhL2ltYWdlMS5qcGf/2P/g&#10;ABBKRklGAAEBAQBgAGAAAP/bAEMAAwICAwICAwMDAwQDAwQFCAUFBAQFCgcHBggMCgwMCwoLCw0O&#10;EhANDhEOCwsQFhARExQVFRUMDxcYFhQYEhQVFP/bAEMBAwQEBQQFCQUFCRQNCw0UFBQUFBQUFBQU&#10;FBQUFBQUFBQUFBQUFBQUFBQUFBQUFBQUFBQUFBQUFBQUFBQUFBQUFP/AABEIAMEBB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uaxi/1n/XS&#10;pLby/tElJb/8tf8ArpUsf/HxJWRqH/L5H/1zqST/AFkX/XSo/wDl8j/651Jc/wCsj/66UALc/wCr&#10;8upJIvNj+So7n/j3kqz/AMs6z1NdSK3/AOPeiP8A4+Jajtf+PepIv9ZJRqGoS/6yOpLn/VyVH/y8&#10;R1Jc/wCrkoDUX/lnSR/6yT/rpS/8s6jtf9ZJ/wBdKzDUkk/1kVJcf8sqZdf6yP8A66UXX/LOgNRL&#10;X/j3jo/5eKLH/j3iqOP/AI+KA1LMtRWv/HvHUstRWv8Ax7x1oGoR/wDHxHUstVvN/wBIjqzLWYah&#10;b/6ikji/eR1Ha/8AHvHUkf8AyzoAsyUWv+rokqO2l/d0BqEn+s/7aVJJF+7qtJL/AOjKlkl/d1pq&#10;GpJa/wDLSo7n/WSf9c6I5f3klRSS/vP+2daBqWuaiji/eUedRb/8sqA1CSovK/d1Lc/6s0R/6ugN&#10;TKvLWPc/1oqzeRfM/wBaKA1Ktr/rJP8ArpUkf/HxJUdt/rLj/rpSx/8AHxJWdMyH/wDL5H/1zouf&#10;9ZH/ANdKP+XyP/rnRcy/vI/+ulGoEtz/AMe8lSf8s6palfxxWcm+o/7Zt/8Anm9GoF23/wCPOiP/&#10;AI+JKybHWf8AR/8AUSf9+6kjv5PtEn+iSVmBrSf8fEf/AF0pb7/VyVmyXU8skey0k/1lZviTWJ7D&#10;T/Mnj+zRyfu/MpVDXU6OOX/R6jtrqPzLn/rpXlGrfFrwnoMnkaj4otbGT/nnc3HlyVzlz+0j8MrD&#10;zPP8b6d/4EVz88DTkPdbm6jiki+f/lpRc38H/PRK+db39rn4Rxff8WQS/wDXPzKzbn9tL4QRf8xa&#10;e5/6528lacxmfSljqkH2eP8AeR1FJrMH2iP9/Xy3c/t4fCO1j+T7dL/1zt6zZP8Agod8Noo/3Gm6&#10;rL/2zjo5gPrf+3rT/npVa28RwfZ/+WlfIFx/wUi8Hxf6jwvqUv8A10kjrJk/4KY6LF+7TwfPJ/10&#10;uKPaf3APtD/hI4/MjkSOf/v3UsniiP8A55yV8Oyf8FLI/wDlh4Mj/wC2k9Urn/gpFq32fzIPCdj/&#10;AN/KP3n8gH3VbeI/Kj/1dEfiOT93+4/1clfBsf8AwUY8WX9v5kGhabF/20krNuf+Cgnju6+5pumx&#10;f9/KP3n8guSB+hsfi2CWTy/9VJ/00qzHr0f73/rpWB8F/Ec/jf4V+GNdvY4/tt/aR3EldzWlMepg&#10;XOsySx/JBPL/AKv/AJZ0Sapdy/ctJ/8Av3XSc0nl10mRzEd1qXmSf6JJUnlatLJ/qP8AyJXT0eTQ&#10;BgxxX8X34/8AyJRol/5vmf8ATOSSOtry64/wvL/pmrf9M7uSiZrqdPcy/u/+2lSx/wCrqldf8e9X&#10;Y6z1DUr3H3n+tFLL/wAfDf7oorQNTMt/9Zc/9dKSP/j8k/651Hbf8fFx/wBdKkj/AOPyT/rnQZEv&#10;/L5F/wBc6ratJ5X2b/rpUkn/ACEI/wDrnVfW5f8Ajy/6+Kz1A0baKOWP/V1Z8qq1t/q6tVoAUUUV&#10;nqA+uQ+JEP8AxTf/AG0jrrK5f4iXXleH5P8ArpHWZrqfk5+2pL5Xxw1Hf/z7x/8AouvAZLqvfv24&#10;Yv8Ai/GrSf8ATvHXz7L/AMs9ldEKfuGVQPN/5aVZ82fy/wDWfu6o+bR9q/7a0jI0o/8ArpUknlyx&#10;7PMqtH/sR1HJL5cf+roALmWSL78knl1JH+9j/wBZ5tV/k8upJf3UfyeXL/0z8ymBdtvP/eSJ+9jj&#10;q7Y/a7r5Eg82SSsmxv8A93/q/KkrSjlnsI457Xy/Lk/8h0GpYtpZ7C4kjdPKrWjl/wCWif6usmS/&#10;n8zzHjjl8z/lpVmx1ST+OCCKgD9l/wBl2Xzf2f8AwP8A9eEdet145+yfL9q/Z38DyP8A8+H/ALUk&#10;r1+Os9TUkooorQNQooooDUK4fwv/AMhDWv8Ar8kruK4fw3/yGNe/6/5KzqBqdHcf8edXY6o33/Hn&#10;V61oDUgP/H23+4KKD/x9t/uCitA1Me3/AOPi5o/5fJP+udR23/HxcVJH/wAhCT/rnWepkEv/ACEL&#10;b/rnJVfX/wDly/6+KsS/8hC2/wCuclU9f/1dv/18R1mBtW//AB71JVa2/wBXT63AtebS1FRTAk82&#10;uU+In/Iv/wDbxHXT1y/j7/kX/wDt4jqNQPyh/bqij/4X5q37zy/9Hj/9F186cf8APSvov9vOX/jI&#10;DVo/+neOvmvzfKroMi98lJ/rf3b1Xjl82T/lnVj/AH5KALMcUkX/AC0qOT/nnUkf+r/5aUR1kBX/&#10;AHcX3KuW0U8sdzJB5flx/wCsqvcxfu6itovK8uR5I6ANa2tUv9PvZ3kj8yOo7a+8qPy/L/dVYttU&#10;jl0+SPy/s3/XOOsqSX/V0AaP/kWOrNvdR/8APCsX7V/c8yrttLHLQB+0H7HMvm/sz+B5P+nST/0o&#10;kr2yOvCv2J5fN/Zf8BSf9O9x/wClEle6x1nqaUySimc0+jU21CiiitA1CuH8N/8AIc1//r7kruK4&#10;fw3/AMjB4j/6+6zqBqdHc/8AHnJWjHWdff8AHnJWjHWVMNSGX/j8b/dopJv+Qg3+5RXSGpzUf/H5&#10;c1LF/wAhD/tnUccv+mXNHm/8TD/tnQZEkv8AyELb/tpVbxB/x723/XxHUtzL/wATCy/7aVS8SS/6&#10;HH/18R1zTA2rf/V1PUFjL/o9S10AOopnnUtMB1c748/5Af8A20jroKwPG0v/ABT8n/XSOo1A/Mv9&#10;uH4U+Jde+NGtatp2i3Vzpsdh9okuY4/9XHH/AKySvkCS1k8yONI/3kkdfrR8UfFEFh4o8R2k8Hmx&#10;yeGdQsv+/klflbqX+gahbSWsn7y3/eRyf9tK6DIjk0G/0aTy720ntZP+mkfl1m+U/wDrP3n+sr3b&#10;4teKL/xl8K/Bd/q88lzqP2i4+0XMn+skqxpMWmy/stySfYIPtser3n+k+X+8/wBXb0AeDW0snl1J&#10;JdeVHXrfgDQdFuvg344u7q0judRt/s/2eT/nn/rK4+xsNNuvhfq2pPaf8TG3v4445P8Apn5f+rrI&#10;DkPtVxLUn7z+PzJa1pNPji0vzP8Ap3rR0SKCWPzHj82gDmLb91byfu//ACHUcv8Ayzr7y/Ya+F/w&#10;+8cfB/4k3/ivw3aave2EEklpcy/8sP3clfNH7RnhzSfDniTwpBpdhHYx3HhnS7iSOP8A5aSSW/7y&#10;Sg1PKI5au20tUvK8qrNr3oMj9m/2HpfN/Zb8D/8AXvcf+lEle9V4D+wz/wAmt+B/+udx/wClEle/&#10;VnqaUyXmjmoql5o1NtR9FFFAahXD+G/+Rg8R/wDX3XcVw/h//kZPEez/AJ+6KganR33/ACDpK0Y6&#10;zr7/AI85Kux/6usw1GTf8hBv9yioz/x9t/uCitNQ1Oajl/4mFz/1zpf+YhH/ANc6reb/AMTCT/rn&#10;RJL/AMTCP/rnWhyklzL/AMTCy/7aVW8Sf8g+P/r4jqW+l/0iy/66VW8Uf8gs/wDXSOs6hqEniOOw&#10;vI7RI7q5k/55x28n/oz/AFdb0cvmx+Z5ckX/AF0rOtrr/R7aPzI/9Z/q/wDlpWlzRTCY+imc0c1o&#10;A+sHxt/yL8n/AF0jrb5rnPG3/Iv3H/bOs6YH5oftseN9W8L/AB41GOyu/KjktI6+TbmWSWSOSvpP&#10;9vj/AJLxcyf9OkdfNkkX+rrtmZGrJr13qlvHaTyebHH+8jjo/t6/i0v+yUnk+xeZJJ5f+f8ArnWd&#10;bRSeZR5MnmVmBZttev7CzksUnkisrj/j4j/56VFJql3YWcmmpP8A6FJJ5kkf/PSo5LXzaI7Dzf3c&#10;lAB9vk+z+X5n7vy61tEuv9ZWb9ltIreTfH5snl/6zzK0tJuoLGP57SO58yP/AJaVkB+hn/BNaKO/&#10;+BfxkjeCO5j+ySf6z/r3kr5O/amiji8SeC/+xR0v/wBJ6i+Dv7SviT4Q+C9e0Xw8ILa31qOSO782&#10;P949cX4y8ZXfxBk0WfVI4/MsLC306Py/3f7uOPy46Ptmn2Dnf3csfz1Sli8uStqOwg/56USWEEv/&#10;AD0rUzP10/YVl/4xb8D/APXO4/8ASiSvoKvn79h7/Rf2Y/Bcaf8APO4/9KJK9+rm1NR9S1FS+bRq&#10;a6ljzKPMqOijUNSXmuF8N/8AIyeI/wDr7rta4vw3/wAjB4j/AOv+sphqdHff8eElaNt/qxWTe/8A&#10;IPkrWjoDUg/5iD/7lFRH/j/f/corXUs47zv+Jp/2zokl/wBMtv8ArnVKSX/iYR/9c6LmX/TLauk4&#10;i7fS/vLL/rpVbxJL/wASeSo9Sl/49v8Ar4qPxJL/AMSO5rIDa0397b1djlrF0mX/AEOtGOWgC751&#10;HnVS82pPNoNSXzawPG0v/FN3Na3m1i+Mpf8Ain73/rnQZH5l/t1WHm/GjzHj/wBZYR186/Za+l/2&#10;3P3vxcj/AOvCOvnnyq6Z/GEDOuYqPJqxc2sksfyR1J5VZgU/JqtHF+8krV8ql+y1kBmyReZH5dEc&#10;X7vy60vssnl7/LojtaAM2OHyo6u20Uksf+sjqzHa1JHYUGpXjikqxHVmO1qSO1koA/WD9iP/AJNo&#10;8H/9c7j/ANKJK9082vCv2MP3X7N/g/8A653H/pRJXtvnVnqBd82paoxVJ5tGprqXalql5tSebQGp&#10;LLXDeF/+Q54j/wCv+Su1rhvCUv8AxONe/wCv+SioGp1epf8AIPlrSirE1KX/AIl8la3m1mGpVm/4&#10;+7r/AK5x0UyaX/S7n/rnHRWmpZ59Jdf6ZHRdXX+mW1Ysl1/pEVFzdfvI67fZnne0NbUrr93H/wBd&#10;I6PEEv8AxI7n/rnWTqV/+7/7aR1Hq11/xK7n/rnWfII6LRJf9DjrW86uP8P3/wDocda39oGjkNTa&#10;+1Ufaqxf7QNH9oGjkA2vtVYvi2TzfD97/wBc6PtVZ3iSXzdHvY/+mdMD8/8A9s+LzfihbSf9OEdf&#10;Pv2Wvov9r2KSX4gWUn/ThHXhP2Wrn8ZnTMr7LRJa1q/Zaj+y1maGV9lqT7LWr9lqWOwo5AMmOL93&#10;5dH2Wtr7B5VL9loAyfJ/2KPKkrajsP8AppUkdhHFJ/rKAMT7BJUsdrJW19lSWj7KkVHIB+mH7Hsv&#10;lfs7+D43/wCedx/6USV7ZbS14V+yzL/xYfwpH/0zuP8A0okr2i2l/d1kaUzWjl/d0edWbHdVLHLQ&#10;M0Y5ak82qUctS+dQBdklrgvBsv8AxMNe/wCv+Su086vPvBMv7zVpP+n+Ss6hrqdpqUv/ABL60Y5a&#10;wdWl/wBD/wC2kda3nUezDUQy/wCl3P8A1zjoqisv+lX/ANI6KNQ1PGZL+PzI/wB5Rc3/APq/+ulf&#10;OEnxQv8A/WT6bB+7/wCukdWLf4teVH89pP5n/TO4r2zzPZn0PfX/APo8lGpX/wDxL5P+udfPsfxp&#10;sJbiSN/7Sik/1f8Ar46uyfGS0lj8v7ffRf8AbvHJWQanuvhu/wD+JfHWt/akcXlx+Z+8kryP4XeL&#10;YNe+0wQX/wBpjt/+ekfl1Z1Lxal18ULLRbWT/V2Eknmf9NKB6nq/26j7dXjcnxktNL1S503UXtba&#10;9t5P9XJceXWtbfFCwuo/kng/7ZXcda8gvaHp326qWt3/APxK7n/rnXFx+PLSX7kcn/bOSP8A+OVF&#10;rXjeCLT7nfaXXl+X/rPLrINT5o/aii+1eNNOkf8A58I68bjsI69++Jlh/wAJ5qlld2v+rjt/L/eV&#10;x8fw+kh/5Z1r7P2gc/szzX+y6JNLr07/AIQ2T+5Uv/CJR/xx0cge0PLP7GqWPRpP+edek/8ACLx/&#10;886P+Ec/uR0cge0PNv7Hk/550f2DJ/rP3lekyeHKjk8OSS0cge0POv7LkiqL+y7ivQZNB8r/AJZ0&#10;SaNH/wA86OQPaHD/AGDyo/8AV1H9g/uV3Emjf9M6I9BrP2ZofaH7N919l+C/hSP/AJ528n/oySvV&#10;7a//AHdeL/ByX+y/h3oNp/zzjk/9GSV6DHqlcvszU6+O/qzHdVx8eqVZ/tin7MOc7CO6qz9qrio9&#10;Zq7Hr3/TSl7MDrPtVefeBbr93qMn/T3J/wCjK6KPVI5f+WlefeBdU/4l9z+8/wCXuT/0ZWdSmHOe&#10;g6tdf6PH/wBdI62o7r93XD6lqn7u2/6+I62o7+jkNTUhuv8ASb/6R0ViW9/82of7yfyooF7Q+Zrn&#10;wvaXXmR/u/3n/LSs3/hXtpFeeY88cn/bOrsd1BdeZHB5/mR/6yrNjawXX3I5PMjr0zi1OYufhpBL&#10;JFJaxweZ/wAtJJI6jj+GkEVxHs8iXy/+Wdzb13FjFPayRx+X5UUdXY/M/joDU8+vvBE8vhu90my8&#10;ixjuP+farttf67o1vbWk+m2sv2eP93cxyeX5ddZJ+6k8x/L8ySqN95ksn+s/1n+roDU8t8f6Nf8A&#10;xGuLK7eC1tr23j8uTy/+WlZ0fgiSXT7aPyI4vs/7uSSOT/WV6dc2vmR+Y8flSR/8tKiktZPLj32/&#10;/LSgDy3/AIRLVvM8z/VRx/8AkSrP2DUov3f/AKMr1KPS0lt/LeSSqXlfvPk/5Z0cxpyHnVt5kUcm&#10;/wD1n/LOrHm3fmf8s/3f/TSu9jtf78fm0fYI5f8AlnHFWQHBSXV/Fbxz/wDPT/ppUcd/dyx/P+6k&#10;/wCWcddzHYQfxx1FLoNpLH8kcdPkA4KPXp/+eFWf7Un/AHcfkSeZJXWSeF08v5I6zY/DkkUnyR/u&#10;6QGD/b0cUnlvH/5DqxHqkcvmSJBH+7/1n7utL/hHJLq48yePzf3n/PSrEfhL95JJ5f8ArKAMH/hJ&#10;LSX7/l1J/alp/HBH5dbX/CGpLJ/yzqP/AIQiOKPy/wD2nWnvh7hkyX9h/wA84/MqnJLb+Z5f+qrd&#10;/wCED/ef8s/L/wCedS3PgOC6/eJH5cn/AJDpgWfCXjyTRo/sk+u31tbRx/6PHHb28ldPbfFqOL/m&#10;Yb6X/rppkdcFc/D6SW4j2RxxR1Hc/DmeL95BB5n/AG0rP2YHp3/C5I/4Najl/wCummSf/HKkj+N0&#10;cX/MTtZf+3C4jryT/hA5/M+SOTy/+un7yq198PpLWSOO1+1XPmVfs6hB7RH+0FpsX37uD/v3J/8A&#10;G6juf2gtJuo/LS/ji/7+f/G68Ok8B6t5n/LeX/tpWdbeCNW+0SbLSSXy/wDnpWfs5l+4fVsfi2PR&#10;tHj1J7vyrby/MkkrmfD/AMS9NsLeSCDxLpv7yTzP3kclcFc+I/tXg/8A4R69tL77T9k8uSTy681k&#10;8OX8Ufyef/2zjo9mB9Of8LGtLq4jk/4SjR/3cn+r8yStqL4oQeX/AMjLof8A38r5SttG1K6jkkeC&#10;SKP/AK6VJ/Zc8Uf/AC3i8z/npHWvIB9Y2/xCt4YZSniXQ5ZHf/n7or5Okjnh+TzJP+/dFLkA+j44&#10;4Io/M/d/vP8AnnUlzL5UfmJHHFRdRRxeXsk8rzKlkij/AOen+r/5Z/8ALOus5ytHLJfxyfvI/L/6&#10;Z0eX/q5H/wCWdWZZUij+SSOL93+7jotvMlj895PNjk/550gIvssnmf6uOX/ppR9gj+0fP5n7uSrM&#10;f/XP/ln/AN/KJPMl/dpH/wBs6PZgRyWsEskcm/yv+2dZtzYR/wBoeX5n7zzP3daUksn7v/45UlzF&#10;/wAtPM83/nnWZpqYMlr+8k3xySxx0R2scv8Aq4466K2ik8yT95/7TqvHYeV5cH+t/wCWkdA9TmJL&#10;WSW48vy/K/d/u6patax2FvJP+/l/65109zpf2ry4/Lkikj/5aUX2lyWsflwRxy/89P3lL2YtTgtE&#10;1SDXpJI08+KSOT95HJHWt5X2Xy9nmfvKuat4Xk8y2kgk/eeX+8kpZNLk+x+Xa/6vy/3n/TP/ALaV&#10;maFK5l8ry43jqt50n7zZHH/1z8ytaPS7uWOT/UeX/wAs5KpXOg3f7yR38qSP/V+ZJ/rP+2dZAUo7&#10;+OWTy6sW0sn7yR/MiqP+wbuS8kj8/wAqS3/1fmf8tKs/2LfxRySJH/7UrUCSOWPy/M8uiSWDy6pf&#10;2XdxXkkn2j91H/q6r6bFfyyRyPHJ9mk8zzP+mlAFi2v5Lq4/cRx/Zv8AnpJWt5X7vzE8yqUl/YRR&#10;+R5D/afL8ySP93+8qKy1608vzHk8qP8A6aUAaXlSf7dSfZf+mlVo9U8qPzP+Wf8A00q7a38cv7vz&#10;4/8AnpJWoEf2DzaJLWO1/wCW/wC8qxHKkn/LR5KsyWsEkf7ySOL/ALZ0AUo/L8vzKjjhgl+5H+8/&#10;6Z1taboMl/5cFr+9kk/1flx13Hh/4N6tdXkf9t+RpEckn7uS5j/9p1jOp7MfszzGTQYJY499aWm+&#10;EoLqSOO1jkluf+WcUdfUGifs5+D4vLkvZ59T/wC2nlx16Lpvg3RfDlvJ/Z2m2tjH/wA9P+elc31s&#10;05D5J8N/ALVtek8yeO1sY5P+fmT/ANp13tt+yhH5fmXWpR3P/TO2t6+gvKtL+38j7JHcxx/8s5Le&#10;OSOo7bS4Lq4/0W0j0yPy/Lk/dx/vKz9vMOQ81t/gX4O0Gzjkt/DMmszx/uy0kn3/AHor0x9Le6Ro&#10;Lu6+1xRv+7Hl+Xs/790VlzgfEnleVH8/lxfZ4/8AV0XMscskckEHmyeX5n+rqOOXzY440jkljuP+&#10;Wn/POq2m2s91JJG8ckUfmSR/vJP9ZX0BxF25tZJbO2kh8uKPy6j/AHlr+7kjj8qSStGOKPzPIn8z&#10;93/y0/5Z1SjtZLqPy3uP9XH5lAF228v/AF7wR/8APP8AeR/6yo/+PWSSDzI/3kfmR+X/AMs46kkl&#10;k8uPz/8ARvLk/d1H5SWtnHvj/wBX/q/+ef7ygCtHYfZbyPyP3sckf+rqS5sJIreOP/j2jk/8h1Lr&#10;dr5V5H5cf+kx/vP+2dRalYXfmR+RPJFJ/rJI/wDlnUammpLHF5VvHvT95H/z0qt9qk+0fJBJFH5n&#10;+sjk8yrsks9//qPL/d/u/wDWeZ/20rOuYpLWS5jeC6tvL/eeZ/7Uo1DUsRxR+X5f/LxJ/wAs/wDp&#10;nVeSXyrfyH/1kdWJJY7W8tvIjk8yT/np/q5JKNStYJbi2kfy/tPmSSeXHJ/00o1DUpR2sksfkPJ5&#10;XmSf8s6j+wTxeZ5EnmyRyVrX3+i28kn/ACz/AOefmVFHax39x8kckVt5fmf9M5P+2lZBqV7m1+yx&#10;+X5ckv8Az0jtqrXNhJJ+7fzIraOPzPM8yta5lktfLnSP/j4jj/eSf6yOoo4ru6t/9Z+7j/1fmf8A&#10;LSg0M62sP9Hjj/4+fM/5aVdsbX/R/wBx/rJP9ZV2O1guv9R5n7z955dSRy/ZdPkjeCf/AFn/AH7r&#10;IDB/suP7ZHI8cnl/6uSSOTy5KjudL+1ahHI8n+kx/vJJP9XXRSWE/l3M8H73y/M/1db9j4I1LxHp&#10;dtqVrYSXNlcSeXHJHJ5kdHtPZj9meY6t4csNU1COP955fl+Z/rKpSaDBLJ5kEf7zy/L+zf8ALOSv&#10;Y9S+BmtWsdtO/wBl/wCeklt5fl+XXe+G/gZBpf7/AFeeC5tv+mn7vy45KynXpmnIfNljo9pYSeY8&#10;ccsn/POT955lSSeA7vUJI57XSZ4vtH7zy/Lr7D0T4VeF/s9lBHaQSyW/+rkuf3kkla0kv+mXNg8f&#10;lf8ALO38uP8A1n/TOsvbhyHyRH8B/EMUn2h544raSTy/3leheF/gZqWl65bXckdjrFlJbxxyW3l+&#10;ZH/10r6Cj0uDVNLudlpPF5kn7yO5qlpNh/Z8lzHBdweXJH+8tpI/9XJ/y0rmnXqGvszmNN8GweHI&#10;49kEkUcdx/o8cf7ut6+0b+2Y7mDVLSTzPM8yPzPLk8utGy0uS1jkjTyJZP8AWf6z/V1X1K1ksJLK&#10;7/0qK5t/9Z/00jrI1OGk8L6layf6Ld3UUlv/AKv/AON109tdal9jto72OS5tv+WnmR/6uSujkuoP&#10;s8cHkT+ZcSf8s/8AVx1WjtfssfmeZ5vmSfvI4/3nlyUBqR/29BpdnHHBBJFZW8n+rjj/AOWlWLHx&#10;5HdSR/atNktraP8A1ckn7zzKp/u7DVI53g+zR3EnlyfvP/IlaN9ax61p8c+nTwfZ/M/dyR0C9mSp&#10;488PRzT+Zd/ZZM/6uSiudu2n2vBIscFwp358uP580UB7M+ULH/kDn/rpWvpv+s1qiivqZHmnOR/8&#10;e9zWjJ/x72X/AF70UVEAKOnf8hSKta2/485f+ucf/tSiis4AYOtf8fmk10fjb/kB23/XCT/0XRRS&#10;+wM4LQ/+QfoH/bP/ANF16DJ/x8at/wBcKKKJFmVbf8gP/twk/wDRdWLfpp3/AFz/APalFFQARf8A&#10;HxZf9c5KwJP+Q5/2zkoopAdHe/8AIDq74b/5B9zRRQBzl7/yGP8Atn/8brudJ/4/I/8ArnRRXNM0&#10;K2if6yy/6+//AGpHXpXwp/1fiv8A67x/+i6KK5Kh0wPVrH/kFx/9c6p+JP8AkH6d/wBdI/8A0ZRR&#10;XFEZo659y2/6+6s/8xi+/wCulFFOAFyP/kEXH+f+Wdcp42/5GP8A7aR0UUTLgbWif8eEf/bSujtv&#10;+PiSiirgYyM7w/8A8fkn/XOuD+L3/It3P/XxH/7UoorQuB3lj/yD7f8A6946pf8ALO3/AOvuiisy&#10;znr7/Vz/APXWT/2nRRRQax2P/9lQSwECLQAUAAYACAAAACEAKxDbwAoBAAAUAgAAEwAAAAAAAAAA&#10;AAAAAAAAAAAAW0NvbnRlbnRfVHlwZXNdLnhtbFBLAQItABQABgAIAAAAIQA4/SH/1gAAAJQBAAAL&#10;AAAAAAAAAAAAAAAAADsBAABfcmVscy8ucmVsc1BLAQItABQABgAIAAAAIQBfRpi3+wIAAIUIAAAO&#10;AAAAAAAAAAAAAAAAADoCAABkcnMvZTJvRG9jLnhtbFBLAQItABQABgAIAAAAIQA3ncEYugAAACEB&#10;AAAZAAAAAAAAAAAAAAAAAGEFAABkcnMvX3JlbHMvZTJvRG9jLnhtbC5yZWxzUEsBAi0AFAAGAAgA&#10;AAAhAH+Ao8/dAAAABQEAAA8AAAAAAAAAAAAAAAAAUgYAAGRycy9kb3ducmV2LnhtbFBLAQItAAoA&#10;AAAAAAAAIQB20am/fiEAAH4hAAAUAAAAAAAAAAAAAAAAAFwHAABkcnMvbWVkaWEvaW1hZ2UxLmpw&#10;Z1BLBQYAAAAABgAGAHwBAAAMKQAAAAA=&#10;">
                      <v:rect id="Rectangle 633" o:spid="_x0000_s1027" style="position:absolute;left:25147;top:17419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          <v:textbox inset="0,0,0,0">
                          <w:txbxContent>
                            <w:p w:rsidR="009626A5" w:rsidRDefault="003C5AA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769" o:spid="_x0000_s1028" type="#_x0000_t75" style="position:absolute;width:25146;height:18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clVLCAAAA3AAAAA8AAABkcnMvZG93bnJldi54bWxEj81qwzAQhO+BvoPYQm+J7BDi1o1sSiAk&#10;1/wcetxaG9vEWhlJsd23jwKFHoeZ+YbZlJPpxEDOt5YVpIsEBHFldcu1gst5N38H4QOyxs4yKfgl&#10;D2XxMttgru3IRxpOoRYRwj5HBU0IfS6lrxoy6Be2J47e1TqDIUpXS+1wjHDTyWWSrKXBluNCgz1t&#10;G6pup7tRMKQ/11vmca+7s1u1mflm9lapt9fp6xNEoCn8h//aB60gW3/A80w8ArJ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XJVSwgAAANwAAAAPAAAAAAAAAAAAAAAAAJ8C&#10;AABkcnMvZG93bnJldi54bWxQSwUGAAAAAAQABAD3AAAAjgMAAAAA&#10;">
                        <v:imagedata r:id="rId8" o:title=""/>
                      </v:shape>
                      <v:rect id="Rectangle 779" o:spid="_x0000_s1029" style="position:absolute;left:21916;top:5223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0UsUA&#10;AADcAAAADwAAAGRycy9kb3ducmV2LnhtbESPT4vCMBTE78J+h/AWvGmqB7XVKLLrokf/LKi3R/Ns&#10;i81LabK2+umNIOxxmJnfMLNFa0pxo9oVlhUM+hEI4tTqgjMFv4ef3gSE88gaS8uk4E4OFvOPzgwT&#10;bRve0W3vMxEg7BJUkHtfJVK6NCeDrm8r4uBdbG3QB1lnUtfYBLgp5TCKRtJgwWEhx4q+ckqv+z+j&#10;YD2plqeNfTRZuTqvj9tj/H2IvVLdz3Y5BeGp9f/hd3ujFYzHMbzO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PRSxQAAANwAAAAPAAAAAAAAAAAAAAAAAJgCAABkcnMv&#10;ZG93bnJldi54bWxQSwUGAAAAAAQABAD1AAAAigMAAAAA&#10;" filled="f" stroked="f">
                        <v:textbox inset="0,0,0,0">
                          <w:txbxContent>
                            <w:p w:rsidR="009626A5" w:rsidRDefault="003C5AA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 w:rsidTr="00582EF5">
        <w:tblPrEx>
          <w:tblCellMar>
            <w:top w:w="4" w:type="dxa"/>
            <w:bottom w:w="-54" w:type="dxa"/>
            <w:right w:w="56" w:type="dxa"/>
          </w:tblCellMar>
        </w:tblPrEx>
        <w:trPr>
          <w:trHeight w:val="2845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DF14F4" w:rsidP="00763FFF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شاحنة وسيارات </w:t>
            </w:r>
            <w:r w:rsidR="00763FFF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تجو</w:t>
            </w:r>
            <w:bookmarkStart w:id="0" w:name="_GoBack"/>
            <w:bookmarkEnd w:id="0"/>
            <w:r w:rsidR="00763FFF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ل 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على الطريق الأسفلت</w:t>
            </w:r>
            <w:r w:rsidR="00763FFF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ي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 الرئيسي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30" w:right="0" w:firstLine="0"/>
              <w:jc w:val="lef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distT="0" distB="0" distL="0" distR="0">
                      <wp:extent cx="2461747" cy="1885768"/>
                      <wp:effectExtent l="0" t="0" r="0" b="0"/>
                      <wp:docPr id="18958" name="Group 189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61747" cy="1885768"/>
                                <a:chOff x="0" y="0"/>
                                <a:chExt cx="2461747" cy="1885768"/>
                              </a:xfrm>
                            </wpg:grpSpPr>
                            <wps:wsp>
                              <wps:cNvPr id="849" name="Rectangle 849"/>
                              <wps:cNvSpPr/>
                              <wps:spPr>
                                <a:xfrm>
                                  <a:off x="2419604" y="1695831"/>
                                  <a:ext cx="42143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626A5" w:rsidRDefault="003C5AA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39" name="Picture 1039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09825" cy="1800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51" name="Rectangle 1051"/>
                              <wps:cNvSpPr/>
                              <wps:spPr>
                                <a:xfrm>
                                  <a:off x="2136140" y="262889"/>
                                  <a:ext cx="42143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626A5" w:rsidRDefault="003C5AA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958" o:spid="_x0000_s1030" style="width:193.85pt;height:148.5pt;mso-position-horizontal-relative:char;mso-position-vertical-relative:line" coordsize="24617,1885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U9PW/wIAAJAIAAAOAAAAZHJzL2Uyb0RvYy54bWzMVttu2zAMfR+wfxD0&#10;3voSJ3GMJsWwrkWBYS3W7QMURbaF2ZYgKXGyrx8pX7I1HVp0wNCHqhQlkYeHF+ficl9XZCeMlapZ&#10;0ug8pEQ0XG1kUyzp92/XZykl1rFmwyrViCU9CEsvV+/fXbQ6E7EqVbURhoCRxmatXtLSOZ0FgeWl&#10;qJk9V1o0cJgrUzMHW1MEG8NasF5XQRyGs6BVZqON4sJa0F51h3Tl7ee54O4uz61wpFpSwOb8avy6&#10;xjVYXbCsMEyXkvcw2CtQ1Ew24HQ0dcUcI1sjT0zVkhtlVe7OuaoDleeSCx8DRBOFj6K5MWqrfSxF&#10;1hZ6pAmofcTTq83yL7t7Q+QGcpcuppCshtWQJu+ZdCqgqNVFBjdvjH7Q96ZXFN0Oo97npsb/EA/Z&#10;e3IPI7li7wgHZZzMonkyp4TDWZSm0/ks7ejnJeTo5B0vPz3zMhgcB4hvhNNqKCV7ZMv+G1sPJdPC&#10;J8EiBz1babIYuPoKRcaaohIElZ4cf3OkymYWWHuCpziJFrMwoQQZmQH9k6hjZOAsiaNkMjC2WEzm&#10;eDyGzTJtrLsRqiYoLKkBJL4K2e6zdd3V4Qq6rxpcG3Utq6o7RQ2wNyBEye3Xe18Q8RDLWm0OEHap&#10;zM87aPW8Uu2Sql6i2P3gG08pqW4boBsbbRDMIKwHwbjqo/Lt2KH5sHUqlx4u+u+89bAgj6sLLXkG&#10;f335g3SS0OfHBLxyWyNob6R+kY2amR9bfQadqpmTa1lJd/BTB0hGUM3uXnLMLG6OtRGFk7E44AL6&#10;JV4HnA838R2mAPd/mFlXUmN+kBuUe8Awsh61/BMxd+PkSvFtLRrXzUcjKsCuGltKbSkxmajXAtrd&#10;3G76YrPOCMdLdJiDYyznrjjGA4/yCAwx/6WiIfNPdX64SOPpUMdhGMOmczEMjqFKX1TIHk4HwIuA&#10;B0fUf+j6KJxGp23vtRAPQoAqeEHfR5NZlHRcxbM4Tf3YYNmbaPvJW2l7P9Xhs+cnXv+Jxu/q73s/&#10;Jo4/JFa/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K8aFp3dAAAABQEAAA8AAABk&#10;cnMvZG93bnJldi54bWxMj0FrwkAQhe+F/odlCr3VTZQam2YjIm1PUqgK0tuYHZNgdjZk1yT++257&#10;sZeBx3u89022HE0jeupcbVlBPIlAEBdW11wq2O/enxYgnEfW2FgmBVdysMzv7zJMtR34i/qtL0Uo&#10;YZeigsr7NpXSFRUZdBPbEgfvZDuDPsiulLrDIZSbRk6jaC4N1hwWKmxpXVFx3l6Mgo8Bh9Usfus3&#10;59P6+r17/jxsYlLq8WFcvYLwNPpbGH7xAzrkgeloL6ydaBSER/zfDd5skSQgjgqmL0kEMs/kf/r8&#10;BwAA//8DAFBLAwQKAAAAAAAAACEA7Lo+VV0sAABdLAAAFAAAAGRycy9tZWRpYS9pbWFnZTEuanBn&#10;/9j/4AAQSkZJRgABAQEAYABgAAD/2wBDAAMCAgMCAgMDAwMEAwMEBQgFBQQEBQoHBwYIDAoMDAsK&#10;CwsNDhIQDQ4RDgsLEBYQERMUFRUVDA8XGBYUGBIUFRT/2wBDAQMEBAUEBQkFBQkUDQsNFBQUFBQU&#10;FBQUFBQUFBQUFBQUFBQUFBQUFBQUFBQUFBQUFBQUFBQUFBQUFBQUFBQUFBT/wAARCAC8AP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5A+PV&#10;0918VNek/wBb/pEn+sjrkNEieXUI5Hkji/eV0fxE1CfVPGmtXc/+skuJP3f/ADz/AHlUfC8sdhrm&#10;nXc8fm21vcRySR/9tK6aH8Qy/wCXZ+ovhfxRpsvhvTpHu44v9HjrR/4SLSfs/n/2laeX/wA9PMr5&#10;k8dfH20v/Af9k6Dd3emXMkkckdzbf8u/7yvKJPC/iiLQ7bVp47u+srj959ui/eRyV95PNPZq1M+R&#10;hlftHeofZfiT4l+HtF0fUZ4NSgubiOOSS3ijk8zzJKveCZftXhOy/wCmcckf/fv93XwZHfyRSR7/&#10;ADK++/Cdr9gjvbD/AJ5yRyR/9tI4/wD2p5la5XiqmInOdQMdhaeHp/uzS8r93Va5j/eR1d8r93Va&#10;SL95HX03OfP6leSKq0kVXZKjkirUNTNkiqOSKrvlVWkioDUpSRVX8qtGSq0kVae0DUzpIqjkirRk&#10;iqtJFWfOGpSkiqvJFWj5VVpIq09oGpSkiqvJFWjJDVaSKtfaBqUvKqPyqu+VUflUe0DUzfLqOSKt&#10;GSKq8kVa84alKSKopIqu+XUfk0GRS8qo/Kq7JFUXlVqBS8qo/Jq75VRyRVp7QCl5dMaOPNW5Iqj8&#10;mmB8Z+JLD+x/FmtWPmSXP2e7kj8z/np+8q7pMUctxHH/AM9JKj8ZSeb4w1qf/npdySf+RK6v4Q+F&#10;5PG/jjRdFSf7NJdyeX5n/POvwCnT9p+7P1jn9nT9ob/2WOWP/V19dfsq2E//AAre5S6j82yku5Ps&#10;/mVzHh/9je7i1D/ib69B9i/5520f7ySvo/RNFsNB0e2sNOg+zWVvH5ccdfUZXhK9CfPXPlsxxdGp&#10;DkpnjfxM/Zv0XxbcW9/paR6Zex3Eckkf/LOSPzP3lejeV9l8Sf8AXxaf+i5P/tldPJFWLqUfl3mk&#10;z/8ATTy/+/kdfRU6cKfvwPC9vUqfu6geVVaSL95Wt5X7ySq0kX7yu/2hymdJFUXl1pSRVWkirX2g&#10;Gd5VRSRVd8uo5IqRGpkyRVHJFWjJFVeSKgNTNkiqPyquyRVHJDWvOGpSkiqt5VaPk1HJFRzlmdJF&#10;UUkVXfKqOSKtSNTO8mo/KrQ8qq8kNAalLyqj8qrskVR+VWuoalGSKo/Kq75VR+VRqGpm+XRJDV2S&#10;Ko/KrQx5Cl5NRyRVdkiqKSGtQ5DO8qo/KrR8mo/KrUOQ+IvFsX2XxJex/wCt/wBIkr1f9k/958bP&#10;DH/XxJ/6LryPxJ5n9uXv/XxJXq/7I/8AyXTwn/13k/8ARdfh2B/iUz9PxH8Oofp5JFVKOLypJI62&#10;pIqpXMXkyRyf9s6+8VQ/PylJFWTr8X/EvkkT/l3k+0R10fk1SuYvNj8v/np+7rXnCBT/AI6rSRfv&#10;KsabF/odt/0z/d1LJF+8p06guQzZIqjkirRkiqvJFXT7QyM2SKq8kVaMkVR+VR7QDJkiqOSKtGSK&#10;q0kNa+0AzpIqrSRVpSRVFJFR7QfszOkiqPy60fKqt5VHtBGdJFUckVaMkVVpIq19oBS8qo5Iqu+V&#10;UflUe0Ao+VUfk1d8qo5Iq05wKXl1HJFWj5VVpIqOcCn5VReVV3y6j8mtPaAUvKqLyquyRUvlVr7Q&#10;jUzfKqPyauyRVF5VahqfAGpSyS3km/8A56V6/wDsjxf8X48Mf9fH/tOvH9S/4+Jf+ule0/sjxeV8&#10;dPDEn/Tx/wC06/FMD8dM/TsR/Dmfqb5VV7m182OSOtHyajkir7LnPg/ZmTHF+7qtJF+7q7J+6uP+&#10;mclV5Iv3da84ezPObHxlP/bmrWDxp5f2v/R/M/d1v3PiO0tY5Li6jkijjj/1kf7yuYtvIlt9ene3&#10;jljtLi4k/ef9M69Btoo5beOTy4/3kcdc9GpM6a1OBzmk+KNN8RxySWs/7uOTy/3kfl1o+TWlJYR/&#10;8846pSaNB/BH5X/XP93XbCpM5fZwK0kNVpIqs/YJ/wDlndyf9tP3lVpIruH78cEv/kOj2gezI/Kq&#10;tJFVmS6k/wCWlpPF/wBs/M/9F1H9qtP+e8cX/XT93WvtDP2ZSkiqLy60vKqt5Va+0GZ0kVRSRVpS&#10;RVWkio9oBS8qq3lVpSRVF5Vac4Gd5NRyQ1oyRV5r8bPEcml/DvxP9ikntr20tPM+0xx/+i5K5q+L&#10;p4eHtJnThcBUxk+SmdZbX9hdSeXBdwSyR/8APOSpJIq/OHwvr13f655mqazPY20nmSSSW37ySSvo&#10;vW5Z9B8J6L/Zeu6x/wATO0juPMubuT/V1w0M19pT9pyHTXy32dT2fOfR/lVFJFXyDc+N/GGlxyeR&#10;4ovvK/6+5KwJPHnje6k8x/EN1L/28VzVM/8AZ/YOmnk8/wCc+2ZIqi8qvk7w38Rvib9nkjsp7q+/&#10;6afZ/M8uu00Txb8UbWTz9Uu9Ntrb/p+8uj/WbCU/4gf2HX/5dnvPk1HJDXnX/C6rS1s4/Ong1O5k&#10;k8uP+zY5JPMkrJ8SfFrWrXS7m7TRZ7WPzI44/tMkcfmeZSqcW4Gn/D981p8O4qp/EPUpPLi+/JUD&#10;Xlopx58deaW1r4s1S48y91K1traP95JHbW/meZ/20krm/APgK58f6Pc6rqGr6wspvbiFBaybU2K5&#10;AwPzrxZ8aV5/w6Z60OGYQ+OofNN9+9vJK95/Y9sJLr46eGP+mdx5n/kOvAbmWT7ZJX0x+wr/AKV8&#10;dNF/6ZxyV5+F/iHVX/hn6ceVUckVRW2vWF1rl7pKT/6baR+ZcR+X/q6uyfuq+g9sfJewMq5tfNjq&#10;l5VbUlZtzF/rJPM/1cdP24vZnjniCwu4vA+o3dlP5Udx9o8yPy/9Z+8rvPD9hd2tnH9qu/tP+jx+&#10;X+78vy64fxbfzxfDfTo7X979ruPL/wDJivQY5dStfs0f2SOWP/VyeXJ/q6zhUO2dP92WZIaikiqz&#10;J5n/ADzqOSX/AKZyV0+3OH2ZSkiqLyqu+ZH/AH6j+SX/AJaR/wDfytfbh7MzpIqrSR/361vKqKSK&#10;tPbh7MwZNLtP+eEf/bP93Vb+y/7k88f/AG0rfkiqtJDR7Qz5DFktZ/8AnvH/AN+6j8q7i+/HHL/2&#10;0ra8mopIqPaByGD5sn8cElRyXUf8fmRf9dK2vKrnPFPi3RfCUcf9qX8dt9o/1cfmfvJK09uNUylr&#10;eqRxR+WkleSfHW6/4tX4j2f8+lR/8Jl/wm+qeQ+tR20lx+8jto/3cnl1k/Gy1j0v4R+I4Ekkl8u0&#10;/wCWn/XSvhMdXqVK9j92yfD0MPlN6Z8V6T/yELbf/q/Mr6tj0GPxb8P/AAP9lu47aOO0kj8y5/55&#10;/u6+TdNl/wBMtv8ArpHX3F8F/CVh4t+F/hjfPP8AZrD7R/7Ujr0sL7T2FenTPzjNfZ/WKFSoecye&#10;F9Cis5LuSS+1e2jj8zzI4/LjrSj0v7Bb6dJZaFY2Ml3cRxxyXP8ApEle2SeEvDWjeH47C6kj/s6O&#10;P7P5lzJ/rKsx6z4atdDkv7X7LLp2mR+ZJJHH5nl+XXz/APZ2OqfxKh2/2jhaf8OB4/faD4hutc0X&#10;TXu7r7NcfaJLj7DH9n/5Z1rSfCCSXxJpP+g/abK3jkkk+3SeZ+8/7aV3vhf4oaT4yvPI0uC6lj8v&#10;zPtMlv5cdcxffF/Wr/xpq3h7RPD3265sP9ZJJJWtPI4f8vJmM84n/wAu4Gjc/C9LrXNJv3kjto7D&#10;zP3ccf8Az0j8ururfDnTdes4472SSWPzI5P3f/TOq3xR8Ua14X+Gd7rVrHHbatb+XJJH/rPL/efv&#10;Kyvh3pfijXrPSfEOo+JfNsriOO4+wxx161PJ8JT9/kPNqZri6n2z0WPS9NtbeTfHHF/00lqtHfaB&#10;piC3hm0+3ROBGpjAH4V45+1X58Xh/RbuCeS2jju/Lk8uSuv0X4BeEtQ0q2nlt55ndMl/P6160Mtp&#10;w+CmcX1upP46h8I3Mv8ApH/bSvpj/gn1/pX7QFlH5n+rtLivl6SX/SK+of8Agn1LHa/tAW0jyRxf&#10;6Bcf6yvm6P8AEPoKlP8Adn6gRRR/bL2Ty/3n7vzKsyRVnW2qWn2y9/0uD/WR/wDLT/pnV2SWvT9o&#10;eR7MikrOvv8AkH3Mn/TOStGSX93WL4guvsuh3Mn/AE7yUe3F7A8c8W2v2rwH4Pjf/lpcR/8AoyvU&#10;rHWbD7PHsnjij/1f7yvF/EniO/i1T4faT/ZM8tl/o8n2mP8A5aVtX3jzSfDkmnf2vqUGmeZceZ5d&#10;zJ5f7v8AeVzQrms6B635sf8Az0qKo47qC+j8yCeO5jrlPiJ48tPhzpdlqV7H5tlJdx28nl/8s45K&#10;6fbHN7A6eq0kUf8Azzr488QftfX/APbl7BpF3BfW0cn7uT/pnXYfBz9pa/8AG/jCPRdRntf3kcla&#10;+0D2B9FfZbf/AJ5x1HJax/8ATT/v5XD/ABM+LVp8NNHtr+6gnvvtEnlxx21eY/8ADa/hfzP3+m6l&#10;F5n/AEzpe3D2B9BSWv8A00kqtJFJ/wA9JKxtN+I2i6zp9tdwalY+XcR+Z+8uI62ftUn+sTy61+sB&#10;7Ajkik/56R/9+6reU/8Az0j/AO/dS3V1PFH5nlpUXmyfx0/bmfsCOSKT/pnLXyT+2xqkel+IPA8l&#10;1H+7k+0R/u5K+rb6WSKP5JP/ACHXzz+1p8Po/GWn6Tfz38djHpn+rk8v935nmf8ALSsq9T3DtwuH&#10;vOx59+zf4csLrwfHrs9hH/bUl/JH9ukk/eeXXV/tBfuvhP4nk/6dI/8A0ZR8Jfh9J4Xt9Ojgv55b&#10;KOOT93/yzkkk/wCWlWf2mYvsvwb8T/8AXO3j/wDIlfK1qntK5+qYKE8Hlvs6h8I2MvleXX1bpMsc&#10;X7Ocf2K7n8u01v8AeSf6v/lp/wDbK+TbX/Vx19XeCYoJf2c/E8cE/wBp8u/juJP3f+r/ANXJXuYG&#10;v7OZ+fZrD2kD1b4teF7Sw+F8lpZeXbW1vJHJ+8k/6aVrRy6Lr3w71a00jyPL+wSRyfZo/wDlp5dR&#10;/Ey1/t74R3saeX+8tI5P3lavhLVLDWfCdtaQTwSyR2kcckccn/TOu6df94eFCh+7Od+AMvm/CfRf&#10;+mfmR/8AkSSsnw3F9g/aM16P/n7sI5Ku/s+/8k/kg/597+4jqlff8Sv9ojSZP+fiwkjrshP3zDk9&#10;w6v4vWH2/wCG/iODy/8Al0kkqv8AA+6+1fCfQX/552/l/wDkSun8UWv2/wAN6tB/z8Wkkf8A5Drz&#10;79m+/wDN+Gccf/PvdyR1vRqe4Yzh75S/aQsPtXwzuJP+eFxHJXo3w1vF1LwLod0Ok1pE/wD44KwP&#10;jRYfb/hvr0f/AE7+ZTfgHdf2j8J9AP8AzxiaD/vliK78PU9w5sXT9yJ+eFzLXvP7Jd1Ha/FC2f7P&#10;JcySW8kcflyV4D5v7yvpT9hmKC6+MkaTx+bH9gkr87p/xD7z/l2foR4S0GO/0f7XdQeV9o/eRx/+&#10;i6s33iO/0GO5gtY5JZI/9Xbf89K3vN8yz8tP+ef/ACzrOvtB8zT5J72/n+zW8f7ySTy44676fJ/y&#10;8PMqc55j/wAJ54h/5bQSRST+Z5f/AD08ys65+Ks8tvex/a/Nkj/dySeZ+7jrzD4ifEGTxRqkmheF&#10;/PuY5P3clzHcf8s/+mddh4O+Dc//AAifkQXcdje+XJ5Elz+8jt5P+elazhT/AIg4c5ZtvEd3dfv7&#10;278qO0j8yPzP+Wccf/LSvnT42eDY/iN4stte1TXYLbSbS0/dx+Z5kn/PTy/3dHh/9n3xL4c8YajH&#10;41u5LmykuI7i4vpLf7RHcf8AXOSur/aHl03S9P0XwnpEcltJceXJPc3MkfmSeZ/z0/551yzqezNf&#10;ZntHwh+IPh7wR8M9Ok1fWrW28u3t45PMk8zy5JPM8uuD/bm8ZWn/AAgeiwQalB5lxcfaPL+0f6z9&#10;3XyBceN/t95qNpp0EEUfmeZH5kf/AC0jrz7x1FqWqXkcmqTyXMkcf+kSVr7T3A9mXY5p7WTzEkrv&#10;fhLFqVr400G/e0nitri48uO5kj/dyVznwl8ByeLfiBpPh6CeT/T7iO3kkjj8zy45P9ZJX1B8evhf&#10;4X+F8mnWjz2ltJZx+X/pN35lzHWtOftBTh7M6zx/4tv7rwPHBqM8Fz9ktLiTzJP+mflx18z/AGrz&#10;Y46pfETxv4hv/s0fn+Vp0kflxyW0f7uSOs74U6Xd+I/iJoumzyebbSXH7yPy/wDWR1lye+HObUl/&#10;9lt/+Wn+sr9FfDeswX+j2X2W7gkjjt4/M8uTzK8G+JnxasNL0Oy/4RrRdKsbb7XJZeZ9gj/5Z/8A&#10;LSvNbH4v+JdZuJIIPFFr5f8Ay0+w28f/AMbrphAznM+3dbsL+w0+S7uo/sttH+8kkkkjj8uOuL/4&#10;W14Xij3z69BF/wBNK+HvEn7UHjf7PqOk6jrV9fW3mfZ/3kccltJH/wBc5I65iT4jal4t0u2029nt&#10;f7Ojj+0R20dpHH/q/wDln+7jrmqc5rDkPvKx+Jf/AAkej2V/ZSaV9iu7/wCz+ZJf/wCr8v8A7Z10&#10;/wAUbWw0b4d3t/e3drfW1x5dvHHbfvI5JJK+UvgLa2Evw/stNnu4Irm7v5L2T95+88v/AFf/ALTr&#10;znxJ43v9B+Jll4Tup49Yso7/AMzzI4/+/cdeHUxVepP2Z7GEoUKdSnUmfVXhfVPNjj3x/ZpP+Wcc&#10;f/POuP8A2p/+SL69J5f+skt4/wDyJW94f1SOLVLaB4Ps1t9n/wCWsdcx+1NrMEvwX1aBJI/M+0W/&#10;l/8AfyihA+jzbF+9NI+EY7X95X1b8HLCP/hR/jiBLv7TJJb29xJH5f8Aq/3f/wBrr5b82OKvor9n&#10;zx5oVh4T8T6bqOtWtt/adpHHHbSSf6uT95H/APG69OmfCVD6C+y3evfCOSDy/wDj40iPy/8Av3Vn&#10;4S2v2Xwvp0DwR2skdpH5n/PTzK5jw/qmk6N4Tk0m18UR+IZLi08v7N9o/wCPeT/pnUfwq8B6l4Nj&#10;jv0kjluZLfy7ixk/5Z/9tK6faHL7Ms/ByWewj8R2EEfm/Z9bk8z/AK51F8SJfsHxg8D3f/PTzI6x&#10;fDejeO7Dxh4ju9Lj+zW9xf8AmSRyR/u7j/tpUnxo0bxDDqnhi/gk+3Xv2vy7eOOP/V16NOp7/Oc1&#10;Sn9g9g02W4ls5PtsccUnmSR1438Cr+ew8P8Aiu0tY/NktL//AFddx4b0bxZ4jjuY/Fcf2aS3k/dy&#10;W37v7RXkvhuLxR4c8aeNLTwvBHc+XceZJHJ/zzrqgzmnT9w9n8bazYS+F9WtJ5/3klpJH5f/AGzr&#10;gvgD4lS1+H627S7TDdSx4+hFeheH9B/tnw3Hd6pYeXqN3b/6RHJHXxnc3V9ot/eWsJ2oszED8q1o&#10;1NCZ0/dR5bH/ANc69O+CevXfhfxhbX9r/rPs8leUf6qOTZW1Y+KJ/Dnl38EfmyR18bD4z68+2bb9&#10;ofxZFH+4ngi8v/pnWT4k+OfjPxHp8mmz6l/o1x+7kjjj/wCWdfJv/C+L/wD58IP+/lSy/Hi/8uOR&#10;LC18z/rpXScR9Babql3o0cn2KeS28z/nnXT2PxV8Q2sflpf18oyfHjWv+fS1/wDIlZ198dPEN1/q&#10;Pstt/wBNI46APrLVviDrWqf8fWpTy/8AbSvKNS+N2i6XqnyWH9p3sckkdxHc/wDoyvBtW+I2u6zH&#10;5d1fyeX/ANM/3dVtJ/e3nmeZ+8k/1kVZTgBreLJE0HVLm0sZ/tXlxx/vP+eknl+ZJXMa3r09/J/r&#10;P9ZHRJ5l1/a07yebJH/y1rErUyPe/wBnn9oi3+C+h695ekfbdVv5I44L3zPLkt4/3n7utD4/eI5P&#10;iX4f0HxhPH/ptxH/AKRXzrHLXskniiPWfgv9kf8A1mmf6P8A+RPMrSFQDovC9h/wlvw30Wwnn8r/&#10;AEuO38yT/ln+88uvrrxt8ILSw+DfhjTdLng0jxPpNvH5mrW0f/LPy6+CPDfiieLwHJptr5n22S/j&#10;jt/L/wC/lfoj8IdUtL/xRrWm695kerX9vb/u5JP+feOs61c1oU4f8vDkLH9mTxDL8H9Fkn1qO5jj&#10;kuJPtMcfmR/vJK4bRP2UJ9H1CO7g12CXy/8AWR+XX1dH8X7TQdD8e+F7K0ki/sy0/wBZJH+7kkkj&#10;/wCWdfEUnxV8Qy2f2v8Ataf/AK5/aP3ldtCvTqfxDmr05+0/dneeP/gj/wAJlZx2l1q1rHHHJ5kf&#10;lx1xdt+y/BYyfPrUcscf+rj8uvP4/jxd3/2n9/feZbx+Z/x8VRtvjRPdR3Mn+leXbx+ZJ5lxXV+4&#10;Mv356d4k+BmpRWek3+katBLc2EknmR/6v93/AM84/wDyJXnXhu/tNG+Llt/akiRWVvcRyXEkn/LO&#10;ruifFW/1S3kkgnktoo/+el35da3iiLRbr4X23iXUdN+03v2/y7jy5P3lxH/10ryMVTp/xKZ6WFqT&#10;/wCXh6Lq3xG1bXvi5HYeEPsMug2FvHJd3MkfmRyVvftIXUd/8N73SdL0W+udRuJLe4/0a08z93Xz&#10;h8M/i/pug6pcvewXUUVxceZ5ltJ+7jj/AOWcdfbvw78R2mvaX9vsrv7VZXHl+XJHJ/rP3cdcP8M2&#10;9p7Q/Oq50bUrCPzLqwuraP8A1f7y3krJjinlkkjgj/eSfu6+w/2mYr/x540svC/nyWOk2lhJqMkk&#10;cdeL/s+2FhpfxM/fySS2Ulhcf8fMf7uT/ppWntDL2E/4hi+Cfhf43luLbWrLQr6WK0uI5P8AV/6y&#10;vSr74v674X1DXoJ9C8rUdT/1n+kf6v8Ad/8ALOu4+Hes6l4j8vXb3Vrq2ju5P+JZYx3Hl21vb/8A&#10;LP8Ad0fFbS5NU1iKf7Xa2P7iSS4+0x/u/wB3QZHzhffFDxhpd5JGmtalYyRyf6v7RX1D+zfda78R&#10;vBdzq2o+JdSluY7jy4/3leP+JPDmm+I9Pjk1TxDpUUkn+rk8uTzI6+gv2YdBg8OfDf7Ja38GpxyX&#10;kkn2m2oNIfGdZq0XiTQdD1HUv+Elkl+yW8lx5clvHJ/q468S8UftQal8NJNFu7XSbGW51qwjvbuT&#10;y/Lk8ySveviRdeV8O/E//Xhcf+i6+EfjZ5kuseGLRI/Nkj0Gzj/8h1VNs1nTpns9t+3h5v8AyEfD&#10;3/fuSsSP9o74UXDSTXvge6nuZXLu7ScnNM+Hf7JdpdaXbX/iu7niubiPzPsNt/yzrrZ/2UPB3mHy&#10;YP3fb/SJK39pUOL2cD5I8395Jvrq/AvhyDxl4gstJvZJIraT/lpHXH+V/pEleg/BObzfiBosb/8A&#10;PxXFUPTpneyfsq6T/rP7WkijrAvv2c7S1uPLg1PzPL/6Z19S32jQSx+X5lZNtoMEUnmT2n/fyvMh&#10;XqHT7CmfP1j+znaf8t3rVuf2c9C/dx+fJFJ/zz8uvoKx8uX7kFVr6w8qTzHjj/551p9YqGXsKZ5T&#10;4f8AgF4asI/+PD7TJ/z0ua6uP4QaLFb+Z9ktf/Aeun02VIpPL/eeXWjc+Za/c/ex1nOpUDkpnwj8&#10;TPCUHhPxBr1pZXf+hR3H+r/6af8APOvOa+lP2sNLsLC3sruCDyr2/uPMuJf+en7uvNtS+F8dj8E9&#10;J8YfvPtE9/JHJ/1z/wCWdevTqe0pnBU+Mo2Pwr834N3vjuS78r7Pfx2cdt5f+sri47+e1s7mBJP3&#10;dx/rK+nPD/gOfxb+yXpPkXflW1vq8lxdx/8APT/lnXn1j4T021t/LSCPzPM/5aVnOp7Mz5DW/Y10&#10;W01n40adHdfvfsdvJexx/wDTSP8A/eV9OfH7wvrV14s8MX+kWl15dvceZcXNjH+8jrz79mHwbptr&#10;8SItSSPyrm3tJPL8uvrqTy7qP546ynUOmmfOupfEGfS9Yku7rz/Lv4/sVxJfW/l+Z+7/ANZJXzhq&#10;Wlx3V5cyWt3a/wCs/d19SftIfCrxD430u2j0GCO58uTzJI/M8uvn34kfBHxDdXFvPongi+0ySOPy&#10;7iOO4jkjk/6aUUxnD2/2Swjk+2zwSyf8s/LqO51TTfs/7iOOKsDVvhp4ssJPLvdJuraT/p5jrOj0&#10;HUov+WFdvvnKbUd1/fu4Jf8AtnXtvwu8beF7DwPc6L4l8yWO4k8z93H/AKuvnT/hHL+W48zyPL8y&#10;unttLk8v/VyVrTh/z8Au/F7RvDWl6pbSeEJ5JbK4j8yTzJP3kclev/sw/HjQvCWh3Oi69d/Zo/M8&#10;y3lk/wBXXi9z4Xe6j+esXUtLg8OeXJP+9/55xyVnOAU/4h9ofET4v+F9Ljj1LTtSgvr24t5I44/+&#10;mdfMcfxAsbXWL24mu5PMns7i3g/6ZySR15JfazJLcSSP/wCQ6peV+8jkT97/AMtK5vYQ5zunX9z2&#10;Z9S+OrqTS7PRbSCTyo7Swt/L/wC/denalLHdeD9O/tuCO+/dxySf9+5K+Y/g5qn/AAmXiCPw9ql/&#10;5Ud3H5dpc3Mn+rkr3Xx/dQaNp9l4bvbv959k8v7T/wA85I60OY+cL6//AOmf7vzK+x/2YfGWk2Hw&#10;vsrSe78qT7RJ5n7uvkDVrWOK4kjTy5Y4/wDlpW14S+Kuu+CLfyLKeP7F5nmfZvL8ys5+0/5dmkPZ&#10;n3N8TNZtLr4Z+I5ILuCX/QJP9XJXzZ4b8OR+KPj5befH5ttpNhZySf8AbO3jrAsf2kbe/wD3Gr+G&#10;o/Lk/wBZJbSV1fwB16Pxb408aat5ccUk9v8Au44/+WcdFOdT/l4Opycn7s6Pxt8Wp7DWJI7X/Vx1&#10;Y0v9oXQ2sYzf2si3X8YUZH514x4yuv8AiYXu/wD5+P3lWPh74L03xFoDXf8Aa0Nn+/kTyrmT5xg9&#10;60MjyXyf3n+rrvPhTF/xWGi7P+elefSXX+kSRp/z0rsPhdfyWvjTSpPM/wCWlc1Q6adQ+1LGw8rz&#10;Nkcn/bT95V25lkik+eSsGx8USWsce/8Ae3P/AC08uOj7VJdfvHkfy/8AnnXmncb0cvm/vH/1f/LS&#10;pY4rT7iRyS/89KpW0UkXlxp5n7urFtL9g/d+Z5X/AEzrIepLc+HPtX7yB/Lo/see1j+f975daNtd&#10;fZZI/wDnnWt5sd1b+X5dZe0mL2Z8K/te699q8cWWipH5Udhb+Z/20krovirLHYfsv+FLRI/K8ySP&#10;93/z0rlP2kPDnm/HSS0gkklkv5Leuw/artfsHgfwpYWsn+hQSeX5f/bOvoKf8OmeRU3JPgDql3df&#10;s7+K7R/+Pa0v4/L/APIdcf5v2X95/wBNK9G+Cel2Fh+zfrUcF3Bc6jdyfbbiOOT95H/q/wD43Xmt&#10;zFPqkccFrBJcyfaP9XHWc/jA9f8Agf4jj0bxxZRv/wAvf+j/APfyvrL7V+7r4M+Gdrd2vxI0mBIJ&#10;JZI7uPzPLj/1f7yvt37VRUNKZreb5tRyRVSjuqkjuqyHqUtW0aC6/wBZB5tYN9pdpa/u59NguY/+&#10;mkddfJ+9+5UckUcsflvTuBykfhLw9fx7/wCxdN/8B46kk8EaLF/zCbH/AMB46u32g/8ALS1k8uSP&#10;/nnVa21l4pI4LqOTzKOcXsw/4R3TYvuaba/+A8dfn3+0P4o/4SP4oa15EccdtYT/AGK3jj/55x19&#10;7+OvFsHhPwfqOrPJ5UlvH+7/AOulfAmm+CbvXtH8V+M5vMkstM/1f7v/AFlxJXTTOmFP3PaHBX2l&#10;x2FvbfvPNuZI/Mk/6Z1X/d/886sX11JfyeY//LOPy6r/APLOukz9mEd19g1T7Ra+Za+X+8jr3C2/&#10;4TD4g29t4l07RZ9Tj8v7PJJHH5n/AF0rg9W8JXevfDvTfEsFp5v2SSSyu5I4/wDv3JX0n+xrr0F/&#10;4L1HSfL/AHlpceZ5n/XSsjM+fdW0bxLYSSfavDV3bf8AXSOucvr+/i+/pvlV+k8kUnl+W/72P/nn&#10;JWLqXgjw9qn7u90mOn7Qx9mfnDJfz/8APCvbP2S/Ef2X4gXOmzx+V9vtJI46+i5PgP4IuvM8vRYP&#10;3lVtN+Bnhrw5rFtqWnWElte28nmRyRyUe0MzF8UfA2TXrjVpLWP/AE24/eW9efWv7N3xDuYRLAun&#10;W0TcrFdeYHX2Ir6tttUji8uR6hvPEFs05JYMfVutI1PzJ/5eKu6JLJ9sj+f/AJaVXuYo/M/1lXfD&#10;cUH/AAkFl9t8z7F5n+keX/zzopgei6b4j1bS/wDj1v54v+uclfQ3wpv9S17wvHPfSfvPM/5af8tK&#10;5Dwb4X+Ht1JHJ56X3/TOSSvbNJl0zS4/LtY4/M/55xx/vPLrhrz5ztpw9mEsXlW8kb/6v/npH/y0&#10;qSOLzZJJHj8r/rpUd9rMH2fy4PM/6Z1HFfx2H2aP935n/XSuGodRtRyx/aPnk8qtqP8Ae2/yJ5VY&#10;FtL5skddHYxeVH5b/wCrkrmmaHlvj/4X6T431iyv9RgkivbT/V3NtJ5clc5ffC/w94js5LDUftWp&#10;+X/rPMu5K9k1L/lpsT/lnXJ+VHFeSb5P9ZXTQqHFWpnF6T+zx4e0v7Qml3epaZ9oj8uTy7j/AFkd&#10;Ytt+y1JpeqR6lonii+tr23k8yOWSPzK9ksYv3keyt6xl82u72kzl9mfPOm/BHx34S1y91bS9dsbm&#10;9uP9ZLJH+8kra+3/ABc0v/Waba33/XPy691khqtJFWvtA9meHyfFrx9pcf8ApXheT/wHkqKP9ofV&#10;rX/j90Ly/wDtp5de5U/yo/444/LrX2kP+fZn7OZ45Y/tNx/8t9Fki/65yVq/8NLaT9n+TTbqWT/p&#10;pJ5dejSeHNJv/wDXaTYy/wDXS3jqlJ8NPCd19/QrH/tnHWntKH8gfvDmNN/aC8L3/wDx9fa7GT/p&#10;pH5n/out6P4g+F9Uj/ca1Y+Z/wAs/Mk8v/0ZVa5+C3g+6/5hMcX/AFzkkrKuf2ffC8v3I7qL/tpW&#10;f7gP3hwX7TF/9q+EdzJZXcd9H9rj8yS2k8zy6LHwl/wrT9nfWtMsfLl1G4sJLi4k/wCeknl1o/ET&#10;4BT3Wh22k+Hp/Lsri48y7+0yf+RK6z/hRnhqLT5LS1+3ReZH5f7u7kjrM6Zz/dn5ufav3n7ypY/9&#10;KkjjT97JJJ5dWPGWjf8ACOeKNW01/wDl0uJI61vhDpf9s/FDwxaf8s/t8fmf9/K3OX2kz9APD/wg&#10;0XS/hf8A8In9k/d3Fp/pH/TSTy68k/ZUsJPCPijxP4aex+zXsf7ySST/AKZ19Jx38n7v/Vy+ZRba&#10;NYRahc36QQRXtxH5ckn/AC0krn5zbUjk8yKT50qL93L/AMtK1v8Aln8/72o5LWCWP/nlJWuoamTJ&#10;a/8ATOjypIv+WlWZLCSL94klVpPM/wCedGoFaSP+/H/37rj9X0u/+3P5BuJI+zLcRqPyrtZJai8u&#10;tAPk65+EEevSSSJaR2NzJ+8j/wCef/XOsm++BmtWH7yOSDy/+/de8/apbGO3EDbBsjfj18yq9kp1&#10;ZvJuHZ4/P6Zry6eInA6nh4TPAf8AhV/ijRpPP+yT/u/3nmR1dtvEfjPw5JHI93fW3/PPzK+nrK3a&#10;azl/fSR/NG3yBRz5kntVTXmEdurKihmvvs5bHOz0reNbm+Mw9ieDWvxu8S2v/H1HBcxx/wDLOSOt&#10;6P48eb5f2rSUl/eeZJ5cleh6x4b0htdgtJNMtZY512uzx5Y/jV2y+D/hLVhJdS6SqN/zzikdU/1n&#10;oDRUqUP5Cve7nP6R+0ZotrHH5+m3Uv8A7Tra/wCGm9Clk/48L6tO1+Bfg/y4/wDiXSf9/wB/8ai1&#10;D4A+D14jtbiIf7ExFZeyp9hfWKvcqyftBeE9Uj8t5Lq28z/npHVeT4yeD4pPn1PzY/8Ann5dcz46&#10;+B+g6Lzb3N/n/beM/wDtOvB9esY7G4IjLEDpuOa6qWHhH4RVMRM+oo/jd4Tlk8tLuSL/ALZ10+m/&#10;FDw9deXGmtWv/bSTy6+UptFt7fTY5k3iTy+u6s2OvS+qQOP2zPuqx160v/8AUXcFzH/0zkqzJ/q4&#10;38yvhyK9uLeT93M6/Q1u2fjrxBpP/Hrq91H/AMDrn+qRD2zPsbzf+WdSeb/fr5R0j43eLYZOb+OT&#10;/fgQ/wBK9T8K/ErVdcMYuYrXH+wjD/2auWcHDqdPOetxyx/6ypftXlVn2lw9xH85zT6xLNWOWl/j&#10;qtHVigAkqOSKT+CnSMaa/wA1vzWwH5y/tPeHJPDnxg1rfH+7u5PtEf8A20rW/ZV8Bz+LfHFxqSf6&#10;rSY/M/7aSf6utn9tabd8TbMFFwtnHjiu9/Yj0uGHw/4gvl3C4mu4Ld2z1RY2wP1NaT+A4vtnuMl9&#10;feHP+PrZLHWlpPi201n93BJ5cn/POSrOrf6v/tnXL3Hz2t1OP3csX3GTgiuU7TvZLqSKiOXzfv1x&#10;vhLV7m4t08x9+3pkV1L/ADda2Au/vP4KJPL/AI6qW9w69DUqsWTB6VpqRqN+yxy/9Naga1kz9ySp&#10;2+XpUbXUmetHOGp//9lQSwECLQAUAAYACAAAACEAKxDbwAoBAAAUAgAAEwAAAAAAAAAAAAAAAAAA&#10;AAAAW0NvbnRlbnRfVHlwZXNdLnhtbFBLAQItABQABgAIAAAAIQA4/SH/1gAAAJQBAAALAAAAAAAA&#10;AAAAAAAAADsBAABfcmVscy8ucmVsc1BLAQItABQABgAIAAAAIQCnU9PW/wIAAJAIAAAOAAAAAAAA&#10;AAAAAAAAADoCAABkcnMvZTJvRG9jLnhtbFBLAQItABQABgAIAAAAIQA3ncEYugAAACEBAAAZAAAA&#10;AAAAAAAAAAAAAGUFAABkcnMvX3JlbHMvZTJvRG9jLnhtbC5yZWxzUEsBAi0AFAAGAAgAAAAhAK8a&#10;Fp3dAAAABQEAAA8AAAAAAAAAAAAAAAAAVgYAAGRycy9kb3ducmV2LnhtbFBLAQItAAoAAAAAAAAA&#10;IQDsuj5VXSwAAF0sAAAUAAAAAAAAAAAAAAAAAGAHAABkcnMvbWVkaWEvaW1hZ2UxLmpwZ1BLBQYA&#10;AAAABgAGAHwBAADvMwAAAAA=&#10;">
                      <v:rect id="Rectangle 849" o:spid="_x0000_s1031" style="position:absolute;left:24196;top:16958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SqucUA&#10;AADcAAAADwAAAGRycy9kb3ducmV2LnhtbESPT2vCQBTE74LfYXmCN90oUpLoKuIf9Gi1YL09sq9J&#10;aPZtyK4m9tO7hUKPw8z8hlmsOlOJBzWutKxgMo5AEGdWl5wr+LjsRzEI55E1VpZJwZMcrJb93gJT&#10;bVt+p8fZ5yJA2KWooPC+TqV0WUEG3djWxMH7so1BH2STS91gG+CmktMoepMGSw4LBda0KSj7Pt+N&#10;gkNcrz+P9qfNq93tcD1dk+0l8UoNB916DsJT5//Df+2jVhDPEv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Kq5xQAAANwAAAAPAAAAAAAAAAAAAAAAAJgCAABkcnMv&#10;ZG93bnJldi54bWxQSwUGAAAAAAQABAD1AAAAigMAAAAA&#10;" filled="f" stroked="f">
                        <v:textbox inset="0,0,0,0">
                          <w:txbxContent>
                            <w:p w:rsidR="009626A5" w:rsidRDefault="003C5AA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039" o:spid="_x0000_s1032" type="#_x0000_t75" style="position:absolute;width:24098;height:18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5COzEAAAA3QAAAA8AAABkcnMvZG93bnJldi54bWxET01rwkAQvRf8D8sI3nSjpdJEV1FroUIv&#10;TVu9jtkxG8zOhuxW03/fFYTe5vE+Z77sbC0u1PrKsYLxKAFBXDhdcang6/N1+AzCB2SNtWNS8Ese&#10;lovewxwz7a78QZc8lCKGsM9QgQmhyaT0hSGLfuQa4sidXGsxRNiWUrd4jeG2lpMkmUqLFccGgw1t&#10;DBXn/McqWE/z7fHJF/vdYfP9sk47NO9jVGrQ71YzEIG68C++u990nJ88pnD7Jp4gF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75COzEAAAA3QAAAA8AAAAAAAAAAAAAAAAA&#10;nwIAAGRycy9kb3ducmV2LnhtbFBLBQYAAAAABAAEAPcAAACQAwAAAAA=&#10;">
                        <v:imagedata r:id="rId10" o:title=""/>
                      </v:shape>
                      <v:rect id="Rectangle 1051" o:spid="_x0000_s1033" style="position:absolute;left:21361;top:2628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QgD8IA&#10;AADdAAAADwAAAGRycy9kb3ducmV2LnhtbERPS4vCMBC+C/6HMII3TRUU7RpFfKBHVwV3b0Mz2xab&#10;SWmirf56syB4m4/vObNFYwpxp8rllhUM+hEI4sTqnFMF59O2NwHhPLLGwjIpeJCDxbzdmmGsbc3f&#10;dD/6VIQQdjEqyLwvYyldkpFB17clceD+bGXQB1ilUldYh3BTyGEUjaXBnENDhiWtMkqux5tRsJuU&#10;y5+9fdZpsfndXQ6X6fo09Up1O83yC4Snxn/Eb/deh/nRaAD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CAPwgAAAN0AAAAPAAAAAAAAAAAAAAAAAJgCAABkcnMvZG93&#10;bnJldi54bWxQSwUGAAAAAAQABAD1AAAAhwMAAAAA&#10;" filled="f" stroked="f">
                        <v:textbox inset="0,0,0,0">
                          <w:txbxContent>
                            <w:p w:rsidR="009626A5" w:rsidRDefault="003C5AA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9" w:lineRule="auto"/>
              <w:ind w:left="2" w:right="47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 w:rsidTr="00582EF5">
        <w:tblPrEx>
          <w:tblCellMar>
            <w:top w:w="4" w:type="dxa"/>
            <w:bottom w:w="-54" w:type="dxa"/>
            <w:right w:w="56" w:type="dxa"/>
          </w:tblCellMar>
        </w:tblPrEx>
        <w:trPr>
          <w:trHeight w:val="2846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DF14F4" w:rsidP="00CF2244">
            <w:pPr>
              <w:bidi/>
              <w:spacing w:after="0" w:line="259" w:lineRule="auto"/>
              <w:ind w:left="0" w:right="52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لا 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توجد 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لافتات على 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ممرّات 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المخيم لتوجيه الناس 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إلى ال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مناطق 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ال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مختلفة من المخيم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46" w:firstLine="0"/>
              <w:jc w:val="lef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2409825" cy="1809750"/>
                  <wp:effectExtent l="0" t="0" r="0" b="0"/>
                  <wp:docPr id="1043" name="Picture 10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3" name="Picture 104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180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50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 w:rsidTr="00582EF5">
        <w:tblPrEx>
          <w:tblCellMar>
            <w:top w:w="-758" w:type="dxa"/>
            <w:bottom w:w="0" w:type="dxa"/>
            <w:right w:w="56" w:type="dxa"/>
          </w:tblCellMar>
        </w:tblPrEx>
        <w:trPr>
          <w:trHeight w:val="2427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5039A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lastRenderedPageBreak/>
              <w:t xml:space="preserve">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لا 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يوجد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>مر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ا</w:t>
            </w:r>
            <w:r w:rsidR="00CF2244" w:rsidRPr="002B5E01">
              <w:rPr>
                <w:rFonts w:cs="Times New Roman"/>
                <w:sz w:val="28"/>
                <w:szCs w:val="28"/>
                <w:rtl/>
                <w:lang w:val="en-GB"/>
              </w:rPr>
              <w:t>ح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ي</w:t>
            </w:r>
            <w:r w:rsidR="00CF2244" w:rsidRPr="002B5E01">
              <w:rPr>
                <w:rFonts w:cs="Times New Roman"/>
                <w:sz w:val="28"/>
                <w:szCs w:val="28"/>
                <w:rtl/>
                <w:lang w:val="en-GB"/>
              </w:rPr>
              <w:t>ض و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أماكن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استحمام </w:t>
            </w:r>
            <w:r w:rsidR="00CF224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ممكنة الوصول </w:t>
            </w:r>
            <w:r w:rsidR="0015039A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ضمن المرافق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>الصحي</w:t>
            </w:r>
            <w:r w:rsidR="0015039A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ة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 </w:t>
            </w:r>
            <w:r w:rsidR="0015039A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وتلك الخاصة ب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النظافة </w:t>
            </w:r>
            <w:r w:rsidR="0015039A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والاغتسال 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226" w:firstLine="0"/>
              <w:jc w:val="lef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distT="0" distB="0" distL="0" distR="0">
                      <wp:extent cx="2165096" cy="1467788"/>
                      <wp:effectExtent l="0" t="0" r="0" b="0"/>
                      <wp:docPr id="21580" name="Group 215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5096" cy="1467788"/>
                                <a:chOff x="0" y="0"/>
                                <a:chExt cx="2165096" cy="1467788"/>
                              </a:xfrm>
                            </wpg:grpSpPr>
                            <wps:wsp>
                              <wps:cNvPr id="997" name="Rectangle 997"/>
                              <wps:cNvSpPr/>
                              <wps:spPr>
                                <a:xfrm>
                                  <a:off x="1065149" y="1324978"/>
                                  <a:ext cx="42143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626A5" w:rsidRDefault="003C5AA0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45" name="Picture 1045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6800" cy="1428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7" name="Picture 1047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17346" y="28575"/>
                                  <a:ext cx="1047750" cy="1400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580" o:spid="_x0000_s1034" style="width:170.5pt;height:115.55pt;mso-position-horizontal-relative:char;mso-position-vertical-relative:line" coordsize="21650,1467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Ej3YCwMAAO0IAAAOAAAAZHJzL2Uyb0RvYy54bWzUVslu2zAQvRfoPxC8&#10;J1q8yBZsB0XTBAGKxmjaD6ApyiIqiQRJW3a/vjPU4jZOkSLNoT1EGW4zbx7fDL24OlQl2QtjpaqX&#10;NLoMKRE1V5mst0v69cvNxYwS61idsVLVYkmPwtKr1ds3i0anIlaFKjNhCDipbdroJS2c02kQWF6I&#10;itlLpUUNi7kyFXMwNNsgM6wB71UZxGE4DRplMm0UF9bC7HW7SFfef54L7u7z3ApHyiUFbM5/jf9u&#10;8BusFizdGqYLyTsY7AUoKiZrCDq4umaOkZ2RZ64qyY2yKneXXFWBynPJhc8BsonCR9ncGrXTPpdt&#10;2mz1QBNQ+4inF7vln/ZrQ2S2pHE0mQFDNavgmnxk0k4BRY3eprDz1ugHvTbdxLYdYdaH3FT4H/Ih&#10;B0/ucSBXHBzhMBlH00k4n1LCYS0aT5NkNmvp5wXc0dk5Xnx45mTQBw4Q3wCn0SAle2LL/h1bDwXT&#10;wl+CRQ46tubzpOfqM4iM1dtSEJz05PidA1U2tcDaEzxF4XQSjeeUICOjeDxPOkZ6zsZxNB51jM3m&#10;85F3P6TNUm2suxWqImgsqQEkXoVs/9E6QAJb+y0YvqzxW6sbWZbtKs4Aez1CtNxhc/CCGPe5bFR2&#10;hLQLZb7fQ6nnpWqWVHUWxeqH2LhKSXlXA91YaL1hemPTG8aV75UvxxbNu51TufRwMX4brYMF97ha&#10;aMlT+OvkD9bZhT7fJuCU2xlBOyfVH/momPm20xdQqZo5uZGldEffdYBkBFXv15LjzeLgpI0oHE96&#10;ccAGjEv8HHDe78RzeAU4/sXNppQa7we5QbsDDC3rUck/kXPbTq4V31Widm1/NKIE7Kq2hdSWEpOK&#10;aiOg3M1dFrXlZ50RjhcYMIfAKOdWHMOCR3kChph/o2i4+fPKB5lPZyEstZUfz5KJb7wvFbKH0wLw&#10;JuD5L0UydJD1SSS+wpFglNO/IJL49UUSRVEyGsNLAFKJZ5Nk0obomx6USoIK6eQShlG741Xl4p8M&#10;eFN9j+zef3y0fx77HnT6lbL6AQAA//8DAFBLAwQUAAYACAAAACEAe8A4ksMAAAClAQAAGQAAAGRy&#10;cy9fcmVscy9lMm9Eb2MueG1sLnJlbHO8kMsKwjAQRfeC/xBmb9N2ISKmbkRwK/oBQzJNo82DJIr+&#10;vQERFAR3LmeGe+5hVuubHdmVYjLeCWiqGhg56ZVxWsDxsJ0tgKWMTuHoHQm4U4J1N52s9jRiLqE0&#10;mJBYobgkYMg5LDlPciCLqfKBXLn0PlrMZYyaB5Rn1MTbup7z+M6A7oPJdkpA3KkW2OEeSvNvtu97&#10;I2nj5cWSy18quLGluwAxasoCLCmDz2VbnYIG/t2h+Y9D83LgH8/tHgAAAP//AwBQSwMEFAAGAAgA&#10;AAAhAMK+fFPcAAAABQEAAA8AAABkcnMvZG93bnJldi54bWxMj0FLw0AQhe+C/2EZwZvdbKMiaTal&#10;FPVUBFtBeptmp0lodjZkt0n671292MuDxxve+yZfTrYVA/W+caxBzRIQxKUzDVcavnZvDy8gfEA2&#10;2DomDRfysCxub3LMjBv5k4ZtqEQsYZ+hhjqELpPSlzVZ9DPXEcfs6HqLIdq+kqbHMZbbVs6T5Fla&#10;bDgu1NjRuqbytD1bDe8jjqtUvQ6b03F92e+ePr43irS+v5tWCxCBpvB/DL/4ER2KyHRwZzZetBri&#10;I+FPY5Y+qmgPGuapUiCLXF7TFz8AAAD//wMAUEsDBAoAAAAAAAAAIQBYpK9AJw0AACcNAAAUAAAA&#10;ZHJzL21lZGlhL2ltYWdlMS5qcGf/2P/gABBKRklGAAEBAQBgAGAAAP/bAEMAAwICAwICAwMDAwQD&#10;AwQFCAUFBAQFCgcHBggMCgwMCwoLCw0OEhANDhEOCwsQFhARExQVFRUMDxcYFhQYEhQVFP/bAEMB&#10;AwQEBQQFCQUFCRQNCw0UFBQUFBQUFBQUFBQUFBQUFBQUFBQUFBQUFBQUFBQUFBQUFBQUFBQUFBQU&#10;FBQUFBQUFP/AABEIAJUAb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Nq2i8rS7n/rnXovh+X/AIl9vJ/0zrg4/wB1p9z/ANc66vRJf+Jfbf8A&#10;XOOvsjxNTF+Md/8A8UvqP+f+WdfIFzslk8x/Llr6p+LV15vhvVo/+mf/ALTr488qSWSvicX/ABz6&#10;Wh/DNrzo6l/t77LJHG8n+srnJPMi/wCWlR/628+f/nnXLCAe0Nq+/wBKuPnqxba9f6NHJJZalfW0&#10;kn7z93eSR1lf8s/9ZVK+8yX92lZ8hp7Q3rK/k1S88yeSSWST/WSSf8tK9K8P+X9oso/+mleSeH/M&#10;i8uvUvC8vlahp3/XxXpYc5ah9W20vlSVdjlrB+1fvJKux3VfX0P4Z4lQ0qy73/j8X6Grfm1TaTN8&#10;H/2K7jPU4GOXzbOT/ppHXV6RL/occf8A0zrg7aX/AEOT/rnXT6JL/oce/wD5515p0zpmb8UbWOXw&#10;3qP/AD08uvknya+v/HUXm+H9Rk/6Zx18m+V5sklfKVv49Q9an/DM6SLzaP3cUnl/uPM/651ox2v7&#10;ys6+/dXlZGxWuZaI/wDj3qOSPzpKPN8qgNTW0T91XeeG5vO1zTo/+mn/ALTrzHSb+u98N3Xla5ov&#10;/TST/wBp1tTOWZ9S/av3klWI7qsqSX/SJKsRy19TTmeZM2o5ah8zNwz/AOyKgtparXc3mQ3X0jrW&#10;dT92Z0/jOHtf9Wa6PSZf9DjrBj/1lbWky+VHHXm+0O72ZJ4o/wCRf1b/AJ6eXH/6Mkr5S/1Ukm+v&#10;q3xJL/xK9R/694//AEZXylrd15V5JXhT/j1D0ofw4Fn7UlZN9/x8eZ5lUpNU/wCulRSX/wC8j/dy&#10;VkPUljlqlcy0SX/lf8sJKzZL+SX/AJYSUGRZ0n/WV6L4bi83XNF/66V5tpMv7yvSfD8vla5p0n/P&#10;P95WsAPo/wC1fvJKuxy1i3Mv+kSVZjlr6WB5ptRy0Ry+b9p/66VSjl/d0/T5flm/361qfATT+M5W&#10;SX/V1raTdf6PHXMfav3laNldfu68znOo1tbuvN0vUf8Ar3r5e1fy/tlz/wBdK+h9Wv8AzdPuY/8A&#10;npbyf+06+cNS/wCPy9/66SV4c/49Q7v+XZFbeX5dRy+X5lVo7r/lnRJ/rP8AWUD1I9c8vy/krJ+1&#10;ebb1LqUvm28klZNtL/rKDIs6JL/plepeDf3viTSd9eUeH4v9Mr2DwLa+b4o0mP8A6Z1rAD3W5l82&#10;4k2VYtu1V44vNuJI/wDppWrHa/u69ynUOH2Ysf8Aq6fpO/FRyfuo5KNF5j31rz+4EIHBeb/y0rSs&#10;ZYJY7jfH+7j/AHf7uT95JWDpt19qs45P+ekcclaum/8ALzXlnSWb6K0sI/LsruS5jkt/M/ef8s6+&#10;edbiki1S9jf/AJ6V7zfRRxRySf8APSvn3xJL5WsXMf8Azzkrzqn8c7vsGdJJHF+8qlJdUXMtZskv&#10;7ykZhq11J5flp/q6wY7qSK4rR1K6/d1i/wCtkoMjrPDcvmXkde4fDe1jl8SWUn/TP/43Xg3huKTz&#10;I691+F0sn/CUW0b/APPOgD2i22fvP+ula1tLXJ/apIZKux38lewoHKaVzL/rKsaTNJ9ijSs6SX/R&#10;5K19Lkkt4YXT+5XTqB4j4buv+JHpMn/TvHXWabLXBeBbr7V4T0mT/pn5ddhpsv7zy683U1NW5l/1&#10;dfNnxEv47DxRex/8tPM/eV9H33+ixxyf885I6+bPiZYfavGF7J/z0rhqfxzp/wCXZgf2onl+Z8lU&#10;rnWY/M8vzI6LnS/KjrFktfNuPL/56UjmLMl1Hdf8tP3dWY4v3f8ArK0dN8Gzyx/8s4v+uklSXOly&#10;WFvJJ+7/AHdE4TNac4F3RP3ckcde0fDP974oj2f8s46+fdN1SPzI/wB5Xuvwlv47rXJP+ves6f8A&#10;ENT1PmpI5apRy+bUkdfQUzgLtzff6PW3Ddf6OErk76X93H/10ro4v3sfyUwPCvhdL/xSdtH/AM85&#10;JI67S2l8q4jrgvhlL/xI5I/+edxXcR/6yOuE6jfvpvNs68f8baX5viS5k/6Z16v5vm2ckf8A0zrl&#10;PEFh52oeZ/0zrgr/ABmsPgPH9WsPKjrlJIvKuPM/1Veya3oP2q3/ANX+8rz7VvCV3/BHWYvZmj4b&#10;v45Y/njjlql42l83y0SPyo6reG7X7LJ5c8nlSR/8sq1tWsJNU1D5P9XHXpT/AIB5EIVKdfkPPvss&#10;lrJ5le8/Ar97cXMn/PO0rzHVtGkjt/8AV16v+z7YeVHq3/XvXm0/4h7Gp6DHL+8qx/yzpZLXypKk&#10;ktZPLr16dQ5StJL5sltH/wBNK6OOWucjtf8ATI63/wDlnXT7QDwX4ZxSRf2jG8flfvI5K9B8rypI&#10;/wDrpXO6bfyWt5HHdeXLbSfu/wB1XT2115vmRv8Aurm3k/1deJTqe0O6pTNG2i/1kdYN7+9kj/65&#10;11fleVXOSXUlh/y0pVgoFKTS55fuQSVlSeHLvzP+PSSu08JS/wBs+ZHPPJ/rJP8AV1vf2NBFJF+8&#10;kk/66SV5vtDp5Dy2PwRf3/8AzDfN/wCulav/AAgd/wDZ/L+yeVXq9tpcH/TT/v5UckVpa3kf7vza&#10;PaVA9nA8O1b4aat5f+oj/ef9NK3vgv4cn0aPWoLqP95+7jr1u50uwv4/ng/8iVi6loNpYeZPa+Zb&#10;Sf8ATOStfaezD2YfZf8ApnVn7L+7+SsX/hKJLWPzJ4/tMccf7ySuj03XtJ1SOPZJ9m8z/lnJXbTr&#10;wqHFUoGTHa/8TCr1x9yrH2CT7ZLIkf7uorj/AG67qdQ5TxO+sbvy7aPy44pPL8yP95VnSbq7l8y7&#10;8jzZI67DyrTVJI4/L/1f/LSk+wR2tvc+R5f7ySvI/hnsG1Y3Ud/p8dwlcP4kuvsv7t/+elb2myya&#10;XJJ/y1jj/wBZ/wDHKytblg+2Xv8A5Dpzqe0gY0/4hzmia9d6DcSTpHJLHJJJW9J8UJ/Mjj+wSeZJ&#10;+7j/AHlZVtLJ+8u4JP3fmf8ALT/lpUn9l2ksckjyeb+8/wBZXLznV7M6e58ealpdxbQXtp5Ukn+r&#10;j8ysW++Jckt55n2Tyo4/9ZRc6Xd6pcRx3Unm/Z45PLkqzJF9qk8hII/+elaQAkj+LU8scmyD93H/&#10;ANNKJPFurazJHAkH2aOT/lpJ/wAs6pR2Edr9+DypJKpalFJqkkciXfmyRySeZJ/6LoMwjl166t5N&#10;knlfaI5I5P3dUvK1q1t/Mnnk+zSR+ZH/AKPH/wBtK6OP/j4trt5PNkt4/wDyJWTq1rHdSfvHglj/&#10;AOWkfmVnyGpW03xvrujSW0mnX89z5n+rjk/eV3Oi/GSDU7f/AIm9h5cn/PSOuCsfDkl/+/g8yK2/&#10;eeXHH/yzq/Bp72Vs6ldtwhwT/f8AeiE6lMXs6dQ1dP1Rn0i4nMabvO2J/sD2rUTVPMhkhMEeyiiu&#10;mZlTJ4dQ3ajPOkSxtA/2c4P319DVLWLOCTxTc25iXy/L9KKKUxmfeWUdjNAkaR4aPn5B/wA86q29&#10;rDdMsCR+QqneNvPNFFcxqX3/AHekxzD7+Nj/AO2Per3h+KKbzMRKn7zsP+mdFFagSTaf9pjkk8wI&#10;d+zhB0rnB8kdlKPvY2UUVkBb12EL+9T5D5cfSs+xjg81Lb7OnzGNy/f7m/8AnRRWpka9rIW+wW8H&#10;+ixqJFHl1J4h08vHHmQf98CiiiBpUP/ZUEsDBAoAAAAAAAAAIQCHDlbm1g4AANYOAAAUAAAAZHJz&#10;L21lZGlhL2ltYWdlMi5qcGf/2P/gABBKRklGAAEBAQBgAGAAAP/bAEMAAwICAwICAwMDAwQDAwQF&#10;CAUFBAQFCgcHBggMCgwMCwoLCw0OEhANDhEOCwsQFhARExQVFRUMDxcYFhQYEhQVFP/bAEMBAwQE&#10;BQQFCQUFCRQNCw0UFBQUFBQUFBQUFBQUFBQUFBQUFBQUFBQUFBQUFBQUFBQUFBQUFBQUFBQUFBQU&#10;FBQUFP/AABEIAJIAb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roqOOiOu05tT5N/bh0H+1PhvZT/8APpcSSf8Aouvyx8W/8hCPzK/Yv9pT&#10;R/7Z+E+vR+X/AKu0kuP+/flyV+PPjqL/AImH/bSuGp/EOqn/AAzNj8uL/lpR5sH/AD0qvH+8jqKP&#10;/V1z+zL5yW28uKT56kkuo6SmSVmbalKSKSq3leVcRyV08cUn2eOs69/4+KUJhqdf4XtfNs45Hkkr&#10;2T4XWsf/AAszwh+7/wCYnb/+1K8o8PxxxWf/AG0r1f4b3UcvxE8F7P8Alpq9v/7UrMs/S/wv/wAe&#10;dXtQ+zWroskyocdHk5rw7xb+0PpvgOzksdO/07Vv+ef/ACzjr5k8YfEbWvF2syX2p3081yeNvmfd&#10;9q9GjT9ocUz9SIqsx/6yoo6I669Tm1OD8f6XHr2h6jpv/Pxb3Ef/AJDr8UvH9rJa6pInmf6uT/lp&#10;X7jyRfatY8tP+Wkkn/ouSvxf+Oth/ZfxI16wf/lnfyf+jK4anxnbT+A86jsJJY/9ZUn9l+VH8klW&#10;I5Y4qs/aoPLrLU2MmOKSpfsv/TSpI6k86sw1I7mWSKP5JKyvN+1SRyT1o3Mv/TOs3yvK8vfHJQGp&#10;6V4StUljkj8uu4vrqTRrjwpd2v7q5jv4/Lkj/wCuclcH4NuvstvJvj/1ldf4gljlj8ObJP8Al/j/&#10;APRclcv/AC8Oj7B2ltL9qkkkd6mZPMOaq20vlVJ9qr6CmeafrjHUkcVFEdPUyOU8rytU+T/lncSf&#10;+1K/LX9u7wbH4c+OGtbI/wDj78u5/wC/lfqlfRf8VJHJ/wBPFfn3/wAFMtG8r4oaTd+X/wAfFpXD&#10;U+M2p/wz4vji/d1djtY/LqX7L5tWfK8qOkaFb7LUVzFHVnzf3nl0eVWeprqZ0lrH5dZNxF+8jrau&#10;f9Waxf8Al88v/ppWYanoPheOPy461vEHlxXmg7/9X9v/APaclZvhv915f/POuj1Ly5dQ0HfH5v8A&#10;p/8A7Tkrlp/xDo+wa3lf8tE/ex0eVV2P97H5lMeWPNeueafrvHUsdRR/6uiL/lpXVqZGLqX/ACHI&#10;v+u9v/7Tr44/4KdaNH9j8H6l/wAtP3lvX1/q3/IYtpPM/wCWkf8A6Mr5e/4KdReb8P8AwxP5f+rv&#10;5P8A0XXDU+M1gfnf5vlUnmxy1S8793RbXUdI1D5/tHmVLJdeV/yzo/tSD/npWTqV/HLH/rKz1NdS&#10;T7V5v/LOs6OL/SPM/wCmlR211/0zkqT7fHLcR1mGp6V4b/ex1valF/xPPDkf/TxJJ/5LyVg+H/8A&#10;j38yunvpo/7c8OP/ANNLj/0nkrgp/wAQ6PsF2OWSKOq1zdSeZ9ytGSXyreOOs64/1le4eafsVbf8&#10;e8dV/N/eeXRpsv8AxK7b/rnR/rJK6tTIwNWl/wCJxJH/AM8446+ff+CkHhy/1n4L2V3awSSx2F35&#10;lxJ/zzjr3rxRFJF4guf+mlpH/wC1K8f/AG3PEb2HwrvY7q0gvtJ/d+ZbSfu68yt/EOmmflLHYSSy&#10;f6yiTRo/+ekldP4y8R6DrN5bXekaT/ZHmR/v7bzPMj8z/pnXOSX9aDK0lhH5n/LSo5NGgolv4/M/&#10;1lH9qJ/z0rPU11K39lwRR1X/ANVJHUkmoedWLc6p/pHl/wDTSjUNT2Twv/x7xx10/wBl83xJ4cj/&#10;AOvz/wBJ5K5PwbL5sccldpY/vfGGg/8AXvef+k9eb/y8Oj7ASXX7v56r3F1H5n+srVubCPy/M8uu&#10;evLONJceXXqnEfsTpv8AyC7aPzP+WdXbGKs7RIvN0+2/6Z1tW0VehqcpgeMrXypI50/5aR+XXg37&#10;d0Xm/sz6jP8A8tP9Hkr6G8Sfvbe2rxz9qvwld+MvgPe6Fp/l/bbuOPy/M/6Z15mK/dnTTPxn1a6k&#10;tbOyj/5aeX5lZ0mqSV6L8RPAc+g6pHaXUckUkdvH5kcn/LP93XMab4Iv9ZuPLtYJJf8AppWnP7Qz&#10;hD2ZzEl//wBdKryX8lenWPwq026vPsj67HbXP/POSOq198KY7qSSPTr+O+8uTy6fszT2h5jJfzzV&#10;S/eeZ5ldPqXhy70u8kgnj/eR1nSaXJWWpR6/4Auv9Hi/ef6yvTtNi83xhpMn/POw1CT/AMh14n8L&#10;rr95JaP/AMs6958LxfavFFlJ/wA89M1D/wBF15v/AC8O37ASSx/Z465zUpYvtHy9K6O+sPNj/wBZ&#10;XCavdfYbry69LU5tT9lvCX73S/8ArnJJH/5Erooq5jwb/q9RR/8Alnf3H/oyuor09TgMnxBF5scf&#10;/XSuP8WxQX/9nQPH5sdv5kldxq8Xm2/mf9NK5yy0f7dcXv2qN5f+eEcdeRjv4Z3UT5s+OHwg0Xxb&#10;9puH0W1ubmSP/l2k8u5r5f1v4I+M/Bul3Mml+Gp77y5PM/4+I/Mr9EdW0aOwk/dwSf6us6TS4JY/&#10;+eX/AE0rwqeKqUzq9h7Q/JO2urvQbi9j1TTZPtPmf8e0kf8Aq6u2PjK00u88xNNk/wC2VfqL4k+E&#10;HhfxlZ+Xr2kwX3mf89Y/3n/fyvDvFv7B/h7VPMk0G7u9Ik/55yfvI69P+0Zh9VgfBnjbVIPEeoRz&#10;2tpJF5cf7zzK5S5sJJZP9XX1l42/ZB8YeDY/P/s2PU7b/npY/vK8S1bwjPp8nlvHJFJ/zyo9v7QO&#10;Q4Pw/FJo2qW0/wD38r6K8CxRy+IPM/6hF5/7TrxeSxr1f4Jzfary9jf/AFlppF5/7TomEDe/cRWf&#10;7+Tyq8m+ILhby3C9Pn/mK7/Uop7qP55H/wCudee+NpPLuLNfL/5ZV0mJ+1WixeVrmtR/89LjzP8A&#10;yHW/WbbfuvElz/00t461v9bJXpnEVr6L/iXyVnWM0cV5KiXcEVzJ/wA9K3pbV7q3kjrz3WviNo2h&#10;ak6edI8qP5ckkcFx5Y/79x1w15mtOAuv6Dd2t5JJM8EkcknmeZ5lZMdr/wBsq1pPiV4a1STzH03U&#10;r7/ppHpF5J/7TrMh+LXhnWrOT+zdJ1iQ/wCr+0DRZE/9GCvHqUP+Xh6NOpMvxxSS1Y8qOKPzPMrn&#10;dNuo7+TzINF8TXP/AGzt4/8A0ZJVj+y7v7P8+k6x/wBtJLP/ANpySVzezmbe0LMkXmySfvK4Lx/8&#10;EfC/jy3kj1HRY5bn/n5to/3ldppsX+mRyQ2Pmy/887m//wDjcddNb+KdWuPFEuhfYLG2kgg+0SSf&#10;bJJP3f8A37rWnRMqlQ+AfiJ+xRqWg/6XokklzH/zzuf3cleffDfwRf8AhLxRq1pqlpJpkkmmXH+s&#10;r9L/ABRYa7dR75o9Kuf+mckckn/tSvDviRo2pX/g/Xo7WCC2k+z/AOsjt/3lazrezn7M0pnxFc/u&#10;pK4Dxw2+9tz/ANM69i1vQZ4o/wB5JH5n/TOOvNvEtrbWt2izBZnx95+tejTOeZ+1Elr/AMTi3k/5&#10;6R+XWlH+68yR/wB3HHSX3kWvlz3UnleXWTe3X9qR/PIkcf8Azz8yuqpUPMhAj/4S2O/1DyIP9X/6&#10;Mqzq0Vp9j8y6g82Os7+wY/tn2v8A56f8860bmO+8zyPMgj8z/V/u64TppmTY38EujySef5sfmeXH&#10;XkHh+1n0v7baTxyRR/aJJI69Jk8E6rFp8lnBcR/Z7iTzJLil034XpFpcUb38kt7H+78yuKpQqVIH&#10;TTqQpzM3wfrH9mSSRv8A6uSqUms391qknkTyeVJJXWf8K+gsf3n2uT/45Umm+CIIvL3zyeZ5nmeZ&#10;/wA9Ky9hX5PZmvt6ZHHo0kVxp2zy/Lj/ANZWboMc/wDwtfUvP/1v2CP/AL9+ZJXWR2EcVxJ5M/m+&#10;Z/yz8z/V1F/wjtr/AGpJf20/+m+X5af9c67qdA5vaGlqVr5tnIlcV42sLSw8B61BDB+8ktJPM8qO&#10;uj1b7X+8jSfzI5P+edUr6wn0vR7lEu/9ZH5fmSUezCnUPzY8W39p+83z+V/2zrwrXYGmvMrD9oGP&#10;v1+iXx+/Zzn8R+F7KfRI45b23k/0uP8A5aXFfPk3gG58O29tY3mnuksadJodh/Ku2jCATnM/Rjxc&#10;qyhd6h/3f8QzVyKND4bTKKf3fpRRWb+Mx+wWLn/UW3/XSP8A9p1ox/8AHxJRRW5gU5QPsQGON8f9&#10;Kij/AOQhZf78lFFIGXZP+Wn/AG0ok/1cdFFBoQRxp9ruvkX8qhtv+PeOiisgM++iTzLL5F/1npWR&#10;N++1KRZPnXzPutyP+WdFFYnRTJPu6pFt+XEceMV4f8XrmaPUrbZK6/NJ91iOyUUU0OJ//9lQSwEC&#10;LQAUAAYACAAAACEAKxDbwAoBAAAUAgAAEwAAAAAAAAAAAAAAAAAAAAAAW0NvbnRlbnRfVHlwZXNd&#10;LnhtbFBLAQItABQABgAIAAAAIQA4/SH/1gAAAJQBAAALAAAAAAAAAAAAAAAAADsBAABfcmVscy8u&#10;cmVsc1BLAQItABQABgAIAAAAIQAaEj3YCwMAAO0IAAAOAAAAAAAAAAAAAAAAADoCAABkcnMvZTJv&#10;RG9jLnhtbFBLAQItABQABgAIAAAAIQB7wDiSwwAAAKUBAAAZAAAAAAAAAAAAAAAAAHEFAABkcnMv&#10;X3JlbHMvZTJvRG9jLnhtbC5yZWxzUEsBAi0AFAAGAAgAAAAhAMK+fFPcAAAABQEAAA8AAAAAAAAA&#10;AAAAAAAAawYAAGRycy9kb3ducmV2LnhtbFBLAQItAAoAAAAAAAAAIQBYpK9AJw0AACcNAAAUAAAA&#10;AAAAAAAAAAAAAHQHAABkcnMvbWVkaWEvaW1hZ2UxLmpwZ1BLAQItAAoAAAAAAAAAIQCHDlbm1g4A&#10;ANYOAAAUAAAAAAAAAAAAAAAAAM0UAABkcnMvbWVkaWEvaW1hZ2UyLmpwZ1BLBQYAAAAABwAHAL4B&#10;AADVIwAAAAA=&#10;">
                      <v:rect id="Rectangle 997" o:spid="_x0000_s1035" style="position:absolute;left:10651;top:13249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4isQA&#10;AADcAAAADwAAAGRycy9kb3ducmV2LnhtbESPT4vCMBTE78J+h/AEb5rqYddWo8jqokf/gXp7NM+2&#10;2LyUJtq6n94IC3scZuY3zHTemlI8qHaFZQXDQQSCOLW64EzB8fDTH4NwHlljaZkUPMnBfPbRmWKi&#10;bcM7eux9JgKEXYIKcu+rREqX5mTQDWxFHLyrrQ36IOtM6hqbADelHEXRpzRYcFjIsaLvnNLb/m4U&#10;rMfV4ryxv01Wri7r0/YULw+xV6rXbRcTEJ5a/x/+a2+0gjj+gveZcATk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GuIrEAAAA3AAAAA8AAAAAAAAAAAAAAAAAmAIAAGRycy9k&#10;b3ducmV2LnhtbFBLBQYAAAAABAAEAPUAAACJAwAAAAA=&#10;" filled="f" stroked="f">
                        <v:textbox inset="0,0,0,0">
                          <w:txbxContent>
                            <w:p w:rsidR="009626A5" w:rsidRDefault="003C5AA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045" o:spid="_x0000_s1036" type="#_x0000_t75" style="position:absolute;width:10668;height:14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58SvEAAAA3QAAAA8AAABkcnMvZG93bnJldi54bWxET81qAjEQvhd8hzBCL0WzLbXIahRtu+BF&#10;peoDjJvpZulmsiaprm9vhEJv8/H9znTe2UacyYfasYLnYQaCuHS65krBYV8MxiBCRNbYOCYFVwow&#10;n/Uepphrd+EvOu9iJVIIhxwVmBjbXMpQGrIYhq4lTty38xZjgr6S2uMlhdtGvmTZm7RYc2ow2NK7&#10;ofJn92sVLLbFyJtV8flRb9ZPJ1oaPB2XSj32u8UERKQu/ov/3Cud5mevI7h/k06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l58SvEAAAA3QAAAA8AAAAAAAAAAAAAAAAA&#10;nwIAAGRycy9kb3ducmV2LnhtbFBLBQYAAAAABAAEAPcAAACQAwAAAAA=&#10;">
                        <v:imagedata r:id="rId14" o:title=""/>
                      </v:shape>
                      <v:shape id="Picture 1047" o:spid="_x0000_s1037" type="#_x0000_t75" style="position:absolute;left:11173;top:285;width:10477;height:14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gOBLEAAAA3QAAAA8AAABkcnMvZG93bnJldi54bWxET01rwkAQvRf6H5YpeKsbo7QaXaUUCu0h&#10;B62gxyE7JqvZ2ZDdauKvd4WCt3m8z1msOluLM7XeOFYwGiYgiAunDZcKtr9fr1MQPiBrrB2Tgp48&#10;rJbPTwvMtLvwms6bUIoYwj5DBVUITSalLyqy6IeuIY7cwbUWQ4RtKXWLlxhua5kmyZu0aDg2VNjQ&#10;Z0XFafNnFVzHe8ppJ2d5mh9/Tte0783eKDV46T7mIAJ14SH+d3/rOD+ZvMP9m3iCXN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YgOBLEAAAA3QAAAA8AAAAAAAAAAAAAAAAA&#10;nwIAAGRycy9kb3ducmV2LnhtbFBLBQYAAAAABAAEAPcAAACQAwAAAAA=&#10;">
                        <v:imagedata r:id="rId15" o:title=""/>
                      </v:shape>
                      <w10:anchorlock/>
                    </v:group>
                  </w:pict>
                </mc:Fallback>
              </mc:AlternateContent>
            </w:r>
            <w:r w:rsidRPr="002B5E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0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582EF5" w:rsidRPr="002B5E01" w:rsidTr="00582EF5">
        <w:trPr>
          <w:trHeight w:val="547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EF5" w:rsidRPr="002B5E01" w:rsidRDefault="00DF14F4" w:rsidP="001227FC">
            <w:pPr>
              <w:bidi/>
              <w:spacing w:after="0" w:line="259" w:lineRule="auto"/>
              <w:ind w:left="0" w:right="52" w:firstLine="0"/>
              <w:jc w:val="center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مشاكل</w:t>
            </w:r>
          </w:p>
        </w:tc>
        <w:tc>
          <w:tcPr>
            <w:tcW w:w="4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EF5" w:rsidRPr="002B5E01" w:rsidRDefault="00DF14F4" w:rsidP="001227FC">
            <w:pPr>
              <w:bidi/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توضيح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EF5" w:rsidRPr="002B5E01" w:rsidRDefault="00DF14F4" w:rsidP="001227FC">
            <w:pPr>
              <w:bidi/>
              <w:spacing w:after="0" w:line="259" w:lineRule="auto"/>
              <w:ind w:left="315" w:right="318" w:firstLine="0"/>
              <w:jc w:val="center"/>
              <w:rPr>
                <w:b/>
                <w:sz w:val="28"/>
                <w:szCs w:val="28"/>
              </w:rPr>
            </w:pPr>
            <w:r w:rsidRPr="002B5E01">
              <w:rPr>
                <w:rFonts w:cs="Times New Roman"/>
                <w:b/>
                <w:sz w:val="28"/>
                <w:szCs w:val="28"/>
                <w:rtl/>
                <w:lang w:val="en-GB"/>
              </w:rPr>
              <w:t xml:space="preserve">الحلول المقترحة </w:t>
            </w:r>
            <w:r w:rsidRPr="002B5E01">
              <w:rPr>
                <w:b/>
                <w:sz w:val="28"/>
                <w:szCs w:val="28"/>
                <w:rtl/>
                <w:lang w:val="en-GB"/>
              </w:rPr>
              <w:t xml:space="preserve">/ </w:t>
            </w:r>
            <w:r w:rsidRPr="002B5E01">
              <w:rPr>
                <w:rFonts w:cs="Times New Roman"/>
                <w:b/>
                <w:sz w:val="28"/>
                <w:szCs w:val="28"/>
                <w:rtl/>
                <w:lang w:val="en-GB"/>
              </w:rPr>
              <w:t>التحسينات</w:t>
            </w:r>
          </w:p>
        </w:tc>
      </w:tr>
      <w:tr w:rsidR="009626A5" w:rsidRPr="002B5E01" w:rsidTr="00582EF5">
        <w:tblPrEx>
          <w:tblCellMar>
            <w:top w:w="-758" w:type="dxa"/>
            <w:bottom w:w="0" w:type="dxa"/>
            <w:right w:w="56" w:type="dxa"/>
          </w:tblCellMar>
        </w:tblPrEx>
        <w:trPr>
          <w:trHeight w:val="2470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DF14F4" w:rsidP="001C3254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لا توجد أحواض يدوية </w:t>
            </w:r>
            <w:r w:rsidR="001C325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ممكنة 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الوصول في كتل المياه والصرف الصحي والنظافة الصحية القائمة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295" w:firstLine="0"/>
              <w:jc w:val="center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2076450" cy="1562100"/>
                  <wp:effectExtent l="0" t="0" r="0" b="0"/>
                  <wp:docPr id="1262" name="Picture 1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" name="Picture 126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60C" w:rsidRPr="002B5E01" w:rsidRDefault="00E6560C" w:rsidP="001227FC">
            <w:pPr>
              <w:bidi/>
              <w:spacing w:after="0" w:line="259" w:lineRule="auto"/>
              <w:ind w:right="0"/>
              <w:jc w:val="left"/>
              <w:rPr>
                <w:sz w:val="28"/>
                <w:szCs w:val="28"/>
                <w:lang w:val="en-GB"/>
              </w:rPr>
            </w:pPr>
          </w:p>
          <w:p w:rsidR="009626A5" w:rsidRPr="002B5E01" w:rsidRDefault="009626A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 w:rsidTr="00582EF5">
        <w:tblPrEx>
          <w:tblCellMar>
            <w:top w:w="-758" w:type="dxa"/>
            <w:bottom w:w="0" w:type="dxa"/>
            <w:right w:w="56" w:type="dxa"/>
          </w:tblCellMar>
        </w:tblPrEx>
        <w:trPr>
          <w:trHeight w:val="2681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DF14F4" w:rsidP="001227FC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أحواض الغسيل منخفضة إلى الأرض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172" w:right="0" w:firstLine="0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2266950" cy="1695450"/>
                  <wp:effectExtent l="0" t="0" r="0" b="0"/>
                  <wp:docPr id="1268" name="Picture 1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8" name="Picture 126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1" w:line="238" w:lineRule="auto"/>
              <w:ind w:left="2" w:right="48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 w:rsidTr="00582EF5">
        <w:tblPrEx>
          <w:tblCellMar>
            <w:top w:w="4" w:type="dxa"/>
            <w:bottom w:w="0" w:type="dxa"/>
            <w:right w:w="56" w:type="dxa"/>
          </w:tblCellMar>
        </w:tblPrEx>
        <w:trPr>
          <w:trHeight w:val="2725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DF14F4" w:rsidP="001C3254">
            <w:pPr>
              <w:bidi/>
              <w:spacing w:after="0" w:line="259" w:lineRule="auto"/>
              <w:ind w:left="0" w:right="52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lastRenderedPageBreak/>
              <w:t xml:space="preserve">بعض الخيام </w:t>
            </w:r>
            <w:r w:rsidR="001C325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توجد </w:t>
            </w:r>
            <w:r w:rsidR="001C325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في 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مناطق </w:t>
            </w:r>
            <w:r w:rsidR="001C325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غير ممكنة </w:t>
            </w:r>
            <w:r w:rsidR="001C3254" w:rsidRPr="002B5E01">
              <w:rPr>
                <w:rFonts w:cs="Times New Roman"/>
                <w:sz w:val="28"/>
                <w:szCs w:val="28"/>
                <w:rtl/>
                <w:lang w:val="en-GB"/>
              </w:rPr>
              <w:t>الوصول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، </w:t>
            </w:r>
            <w:r w:rsidR="001C325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وتسوء 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نوعية الأرض مع </w:t>
            </w:r>
            <w:r w:rsidR="001C3254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حدوث 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الفيضانات</w:t>
            </w:r>
            <w:r w:rsidRPr="002B5E0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130" w:firstLine="0"/>
              <w:jc w:val="center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2276475" cy="1724025"/>
                  <wp:effectExtent l="0" t="0" r="0" b="0"/>
                  <wp:docPr id="1461" name="Picture 14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" name="Picture 146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 w:rsidTr="00582EF5">
        <w:tblPrEx>
          <w:tblCellMar>
            <w:top w:w="4" w:type="dxa"/>
            <w:bottom w:w="0" w:type="dxa"/>
            <w:right w:w="56" w:type="dxa"/>
          </w:tblCellMar>
        </w:tblPrEx>
        <w:trPr>
          <w:trHeight w:val="2695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7816F3" w:rsidP="007816F3">
            <w:pPr>
              <w:bidi/>
              <w:spacing w:after="0" w:line="259" w:lineRule="auto"/>
              <w:ind w:left="0" w:right="51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ال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وحدات الجاهزة </w:t>
            </w:r>
            <w:r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هي غير ممكنة الوصول،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ويتم تخصيص </w:t>
            </w:r>
            <w:r w:rsidR="00DF14F4" w:rsidRPr="002B5E01">
              <w:rPr>
                <w:sz w:val="28"/>
                <w:szCs w:val="28"/>
                <w:rtl/>
                <w:lang w:val="en-GB"/>
              </w:rPr>
              <w:t>40</w:t>
            </w:r>
            <w:r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%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 من </w:t>
            </w:r>
            <w:r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تلك الوحدات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>للأشخاص الضعفاء</w:t>
            </w:r>
            <w:r w:rsidR="00DF14F4" w:rsidRPr="002B5E0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144" w:firstLine="0"/>
              <w:jc w:val="center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 wp14:anchorId="2D4707CC" wp14:editId="1902EAD0">
                  <wp:extent cx="2266950" cy="1685925"/>
                  <wp:effectExtent l="0" t="0" r="0" b="0"/>
                  <wp:docPr id="1463" name="Picture 14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" name="Picture 146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251D1D" w:rsidRPr="002B5E01" w:rsidTr="00582EF5">
        <w:tblPrEx>
          <w:tblCellMar>
            <w:top w:w="4" w:type="dxa"/>
            <w:bottom w:w="0" w:type="dxa"/>
            <w:right w:w="56" w:type="dxa"/>
          </w:tblCellMar>
        </w:tblPrEx>
        <w:trPr>
          <w:trHeight w:val="2695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D" w:rsidRPr="002B5E01" w:rsidRDefault="00251D1D" w:rsidP="007816F3">
            <w:pPr>
              <w:bidi/>
              <w:spacing w:after="0" w:line="259" w:lineRule="auto"/>
              <w:ind w:left="0" w:right="51" w:firstLine="0"/>
              <w:jc w:val="left"/>
              <w:rPr>
                <w:rFonts w:cs="Times New Roman"/>
                <w:sz w:val="28"/>
                <w:szCs w:val="28"/>
                <w:rtl/>
                <w:lang w:val="en-GB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D" w:rsidRPr="002B5E01" w:rsidRDefault="00251D1D" w:rsidP="001227FC">
            <w:pPr>
              <w:bidi/>
              <w:spacing w:after="0" w:line="259" w:lineRule="auto"/>
              <w:ind w:left="0" w:right="144" w:firstLine="0"/>
              <w:jc w:val="center"/>
              <w:rPr>
                <w:noProof/>
                <w:sz w:val="28"/>
                <w:szCs w:val="28"/>
                <w:lang w:val="en-US" w:eastAsia="en-US"/>
              </w:rPr>
            </w:pP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D1D" w:rsidRPr="002B5E01" w:rsidRDefault="00251D1D" w:rsidP="001227FC">
            <w:pPr>
              <w:bidi/>
              <w:spacing w:after="0" w:line="239" w:lineRule="auto"/>
              <w:ind w:left="2" w:right="51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</w:tbl>
    <w:p w:rsidR="00E6560C" w:rsidRPr="002B5E01" w:rsidRDefault="00E6560C" w:rsidP="001227FC">
      <w:pPr>
        <w:bidi/>
        <w:spacing w:after="0" w:line="259" w:lineRule="auto"/>
        <w:ind w:left="0" w:right="0" w:firstLine="0"/>
        <w:jc w:val="left"/>
        <w:rPr>
          <w:sz w:val="28"/>
          <w:szCs w:val="28"/>
          <w:lang w:val="en-GB"/>
        </w:rPr>
      </w:pPr>
    </w:p>
    <w:p w:rsidR="00027712" w:rsidRPr="002B5E01" w:rsidRDefault="00027712" w:rsidP="001227FC">
      <w:pPr>
        <w:bidi/>
        <w:spacing w:after="160" w:line="259" w:lineRule="auto"/>
        <w:ind w:left="0" w:right="0" w:firstLine="0"/>
        <w:jc w:val="left"/>
        <w:rPr>
          <w:sz w:val="28"/>
          <w:szCs w:val="28"/>
          <w:lang w:val="en-GB"/>
        </w:rPr>
      </w:pPr>
      <w:r w:rsidRPr="002B5E01">
        <w:rPr>
          <w:sz w:val="28"/>
          <w:szCs w:val="28"/>
          <w:lang w:val="en-GB"/>
        </w:rPr>
        <w:br w:type="page"/>
      </w:r>
    </w:p>
    <w:tbl>
      <w:tblPr>
        <w:tblStyle w:val="TableGrid"/>
        <w:tblW w:w="10706" w:type="dxa"/>
        <w:tblInd w:w="-108" w:type="dxa"/>
        <w:tblCellMar>
          <w:top w:w="3" w:type="dxa"/>
          <w:left w:w="108" w:type="dxa"/>
          <w:bottom w:w="-52" w:type="dxa"/>
          <w:right w:w="58" w:type="dxa"/>
        </w:tblCellMar>
        <w:tblLook w:val="04A0" w:firstRow="1" w:lastRow="0" w:firstColumn="1" w:lastColumn="0" w:noHBand="0" w:noVBand="1"/>
      </w:tblPr>
      <w:tblGrid>
        <w:gridCol w:w="3220"/>
        <w:gridCol w:w="69"/>
        <w:gridCol w:w="4100"/>
        <w:gridCol w:w="52"/>
        <w:gridCol w:w="3265"/>
      </w:tblGrid>
      <w:tr w:rsidR="00582EF5" w:rsidRPr="002B5E01" w:rsidTr="006B4FAD">
        <w:trPr>
          <w:trHeight w:val="547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EF5" w:rsidRPr="002B5E01" w:rsidRDefault="00DF14F4" w:rsidP="001227FC">
            <w:pPr>
              <w:bidi/>
              <w:spacing w:after="0" w:line="259" w:lineRule="auto"/>
              <w:ind w:left="0" w:right="52" w:firstLine="0"/>
              <w:jc w:val="center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lastRenderedPageBreak/>
              <w:t>مشاكل</w:t>
            </w:r>
            <w:r w:rsidR="00582EF5" w:rsidRPr="002B5E01">
              <w:rPr>
                <w:b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EF5" w:rsidRPr="002B5E01" w:rsidRDefault="00DF14F4" w:rsidP="001227FC">
            <w:pPr>
              <w:bidi/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 w:hint="cs"/>
                <w:b/>
                <w:sz w:val="28"/>
                <w:szCs w:val="28"/>
                <w:rtl/>
                <w:lang w:val="en-GB"/>
              </w:rPr>
              <w:t>توضيح</w:t>
            </w:r>
            <w:r w:rsidR="0015039A" w:rsidRPr="002B5E01">
              <w:rPr>
                <w:rFonts w:cs="Times New Roman" w:hint="cs"/>
                <w:b/>
                <w:sz w:val="28"/>
                <w:szCs w:val="28"/>
                <w:rtl/>
                <w:lang w:val="en-GB"/>
              </w:rPr>
              <w:t xml:space="preserve"> بياني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EF5" w:rsidRPr="002B5E01" w:rsidRDefault="00DF14F4" w:rsidP="0015039A">
            <w:pPr>
              <w:bidi/>
              <w:spacing w:after="0" w:line="259" w:lineRule="auto"/>
              <w:ind w:left="315" w:right="318" w:firstLine="0"/>
              <w:jc w:val="center"/>
              <w:rPr>
                <w:b/>
                <w:sz w:val="28"/>
                <w:szCs w:val="28"/>
              </w:rPr>
            </w:pPr>
            <w:r w:rsidRPr="002B5E01">
              <w:rPr>
                <w:rFonts w:cs="Times New Roman"/>
                <w:b/>
                <w:sz w:val="28"/>
                <w:szCs w:val="28"/>
                <w:rtl/>
                <w:lang w:val="en-GB"/>
              </w:rPr>
              <w:t xml:space="preserve">الحلول </w:t>
            </w:r>
            <w:r w:rsidR="0015039A" w:rsidRPr="002B5E01">
              <w:rPr>
                <w:rFonts w:cs="Times New Roman" w:hint="cs"/>
                <w:b/>
                <w:sz w:val="28"/>
                <w:szCs w:val="28"/>
                <w:rtl/>
                <w:lang w:val="en-GB"/>
              </w:rPr>
              <w:t xml:space="preserve">والتحسينات </w:t>
            </w:r>
            <w:r w:rsidRPr="002B5E01">
              <w:rPr>
                <w:rFonts w:cs="Times New Roman"/>
                <w:b/>
                <w:sz w:val="28"/>
                <w:szCs w:val="28"/>
                <w:rtl/>
                <w:lang w:val="en-GB"/>
              </w:rPr>
              <w:t xml:space="preserve">المقترحة </w:t>
            </w:r>
          </w:p>
        </w:tc>
      </w:tr>
      <w:tr w:rsidR="009626A5" w:rsidRPr="002B5E01">
        <w:tblPrEx>
          <w:tblCellMar>
            <w:bottom w:w="0" w:type="dxa"/>
            <w:right w:w="56" w:type="dxa"/>
          </w:tblCellMar>
        </w:tblPrEx>
        <w:trPr>
          <w:trHeight w:val="4119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7816F3" w:rsidP="007816F3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المطابخ في التكتلات هي غير </w:t>
            </w:r>
            <w:r w:rsidR="00B1469C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ممكنة الوصول</w:t>
            </w:r>
            <w:r w:rsidR="003C5AA0" w:rsidRPr="002B5E01">
              <w:rPr>
                <w:sz w:val="28"/>
                <w:szCs w:val="28"/>
                <w:lang w:val="en-GB"/>
              </w:rPr>
              <w:t xml:space="preserve">. 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384" w:firstLine="0"/>
              <w:jc w:val="righ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1952625" cy="2609850"/>
                  <wp:effectExtent l="0" t="0" r="0" b="0"/>
                  <wp:docPr id="1652" name="Picture 16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2" name="Picture 165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B5E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0" w:line="259" w:lineRule="auto"/>
              <w:ind w:left="0" w:right="49" w:firstLine="0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>
        <w:tblPrEx>
          <w:tblCellMar>
            <w:bottom w:w="0" w:type="dxa"/>
            <w:right w:w="56" w:type="dxa"/>
          </w:tblCellMar>
        </w:tblPrEx>
        <w:trPr>
          <w:trHeight w:val="2653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DF14F4" w:rsidP="001227FC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مواقع التوزيع غير مذكورة</w:t>
            </w:r>
            <w:r w:rsidR="007816F3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 ولا إشارات لها</w:t>
            </w:r>
            <w:r w:rsidRPr="002B5E0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6A5" w:rsidRPr="002B5E01" w:rsidRDefault="003C5AA0" w:rsidP="001227FC">
            <w:pPr>
              <w:bidi/>
              <w:spacing w:after="0" w:line="259" w:lineRule="auto"/>
              <w:ind w:left="202" w:right="0" w:firstLine="0"/>
              <w:jc w:val="lef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2228850" cy="1676400"/>
                  <wp:effectExtent l="0" t="0" r="0" b="0"/>
                  <wp:docPr id="1654" name="Picture 16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4" name="Picture 165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2" w:right="48" w:firstLine="0"/>
              <w:rPr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39" w:lineRule="auto"/>
              <w:ind w:left="0" w:right="48" w:firstLine="0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 w:rsidTr="00E6560C">
        <w:tblPrEx>
          <w:tblCellMar>
            <w:bottom w:w="0" w:type="dxa"/>
            <w:right w:w="56" w:type="dxa"/>
          </w:tblCellMar>
        </w:tblPrEx>
        <w:trPr>
          <w:trHeight w:val="2547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7816F3">
            <w:pPr>
              <w:bidi/>
              <w:spacing w:after="0" w:line="259" w:lineRule="auto"/>
              <w:ind w:left="0" w:right="50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t xml:space="preserve">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لافتات محدودة في </w:t>
            </w:r>
            <w:r w:rsidR="007816F3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المخيم لتحديد ال</w:t>
            </w:r>
            <w:r w:rsidR="007816F3" w:rsidRPr="002B5E01">
              <w:rPr>
                <w:rFonts w:cs="Times New Roman"/>
                <w:sz w:val="28"/>
                <w:szCs w:val="28"/>
                <w:rtl/>
                <w:lang w:val="en-GB"/>
              </w:rPr>
              <w:t>اتجاهات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>، و</w:t>
            </w:r>
            <w:r w:rsidR="007816F3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ال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>كتل و</w:t>
            </w:r>
            <w:r w:rsidR="007816F3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ال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مواقع، </w:t>
            </w:r>
            <w:r w:rsidR="007816F3"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 xml:space="preserve">بالإضافة إلى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>الخدمات ومواقع التوزيع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235" w:firstLine="0"/>
              <w:jc w:val="righ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2143125" cy="1609725"/>
                  <wp:effectExtent l="0" t="0" r="0" b="0"/>
                  <wp:docPr id="1834" name="Picture 18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4" name="Picture 183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  <w:r w:rsidRPr="002B5E01">
              <w:rPr>
                <w:b/>
                <w:sz w:val="28"/>
                <w:szCs w:val="28"/>
                <w:lang w:val="en-GB"/>
              </w:rPr>
              <w:t xml:space="preserve"> </w:t>
            </w: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b/>
                <w:sz w:val="28"/>
                <w:szCs w:val="28"/>
                <w:lang w:val="en-GB"/>
              </w:rPr>
            </w:pPr>
          </w:p>
          <w:p w:rsidR="00582EF5" w:rsidRPr="002B5E01" w:rsidRDefault="00582EF5" w:rsidP="001227FC">
            <w:pPr>
              <w:bidi/>
              <w:spacing w:after="0" w:line="259" w:lineRule="auto"/>
              <w:ind w:left="0" w:right="0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  <w:tr w:rsidR="009626A5" w:rsidRPr="002B5E01">
        <w:tblPrEx>
          <w:tblCellMar>
            <w:bottom w:w="0" w:type="dxa"/>
            <w:right w:w="56" w:type="dxa"/>
          </w:tblCellMar>
        </w:tblPrEx>
        <w:trPr>
          <w:trHeight w:val="3176"/>
        </w:trPr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251D1D" w:rsidP="001227FC">
            <w:pPr>
              <w:bidi/>
              <w:spacing w:after="0" w:line="259" w:lineRule="auto"/>
              <w:ind w:left="0" w:right="0" w:firstLine="0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lastRenderedPageBreak/>
              <w:t xml:space="preserve">يتم تثبيت مكبرات الصوت، 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>لكن</w:t>
            </w:r>
            <w:r w:rsidRPr="002B5E01">
              <w:rPr>
                <w:rFonts w:cs="Times New Roman" w:hint="cs"/>
                <w:sz w:val="28"/>
                <w:szCs w:val="28"/>
                <w:rtl/>
                <w:lang w:val="en-GB"/>
              </w:rPr>
              <w:t>ها</w:t>
            </w:r>
            <w:r w:rsidR="00DF14F4"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 لا تستخدم</w:t>
            </w:r>
            <w:r w:rsidR="00DF14F4" w:rsidRPr="002B5E0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26A5" w:rsidRPr="002B5E01" w:rsidRDefault="003C5AA0" w:rsidP="001227FC">
            <w:pPr>
              <w:bidi/>
              <w:spacing w:after="0" w:line="259" w:lineRule="auto"/>
              <w:ind w:left="772" w:right="0" w:firstLine="0"/>
              <w:jc w:val="left"/>
              <w:rPr>
                <w:sz w:val="28"/>
                <w:szCs w:val="28"/>
                <w:lang w:val="en-GB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1504950" cy="2009775"/>
                  <wp:effectExtent l="0" t="0" r="0" b="0"/>
                  <wp:docPr id="1836" name="Picture 18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" name="Picture 1836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B5E01">
              <w:rPr>
                <w:b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9626A5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</w:tc>
      </w:tr>
    </w:tbl>
    <w:p w:rsidR="009626A5" w:rsidRPr="002B5E01" w:rsidRDefault="00DF14F4" w:rsidP="001227FC">
      <w:pPr>
        <w:bidi/>
        <w:spacing w:after="0" w:line="259" w:lineRule="auto"/>
        <w:ind w:left="51" w:right="0" w:firstLine="0"/>
        <w:jc w:val="center"/>
        <w:rPr>
          <w:sz w:val="28"/>
          <w:szCs w:val="28"/>
          <w:lang w:val="en-GB"/>
        </w:rPr>
      </w:pPr>
      <w:r w:rsidRPr="002B5E01">
        <w:rPr>
          <w:rFonts w:cs="Times New Roman"/>
          <w:sz w:val="28"/>
          <w:szCs w:val="28"/>
          <w:rtl/>
          <w:lang w:val="en-GB"/>
        </w:rPr>
        <w:t>أمثلة جيدة على إمكانية الوصول وإدماج الأشخاص الذين يعانون من مشاكل التنقل في خدمات مخيم الزعتري</w:t>
      </w:r>
    </w:p>
    <w:tbl>
      <w:tblPr>
        <w:tblStyle w:val="TableGrid"/>
        <w:tblW w:w="10706" w:type="dxa"/>
        <w:tblInd w:w="-108" w:type="dxa"/>
        <w:tblCellMar>
          <w:top w:w="3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89"/>
        <w:gridCol w:w="4100"/>
        <w:gridCol w:w="3317"/>
      </w:tblGrid>
      <w:tr w:rsidR="009626A5" w:rsidRPr="002B5E01">
        <w:trPr>
          <w:trHeight w:val="307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6A5" w:rsidRPr="002B5E01" w:rsidRDefault="00DF14F4" w:rsidP="001227FC">
            <w:pPr>
              <w:bidi/>
              <w:spacing w:after="0" w:line="259" w:lineRule="auto"/>
              <w:ind w:left="0" w:right="51" w:firstLine="0"/>
              <w:jc w:val="center"/>
              <w:rPr>
                <w:sz w:val="28"/>
                <w:szCs w:val="28"/>
              </w:rPr>
            </w:pPr>
            <w:r w:rsidRPr="002B5E01">
              <w:rPr>
                <w:rFonts w:cs="Times New Roman"/>
                <w:sz w:val="28"/>
                <w:szCs w:val="28"/>
                <w:rtl/>
              </w:rPr>
              <w:t>مركز الخدمة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6A5" w:rsidRPr="002B5E01" w:rsidRDefault="001227FC" w:rsidP="001227FC">
            <w:pPr>
              <w:bidi/>
              <w:spacing w:after="0" w:line="259" w:lineRule="auto"/>
              <w:ind w:left="0" w:right="52" w:firstLine="0"/>
              <w:jc w:val="center"/>
              <w:rPr>
                <w:sz w:val="28"/>
                <w:szCs w:val="28"/>
              </w:rPr>
            </w:pPr>
            <w:r w:rsidRPr="002B5E01">
              <w:rPr>
                <w:rFonts w:cs="Times New Roman" w:hint="cs"/>
                <w:b/>
                <w:sz w:val="28"/>
                <w:szCs w:val="28"/>
                <w:rtl/>
              </w:rPr>
              <w:t>توضيح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6A5" w:rsidRPr="002B5E01" w:rsidRDefault="001227FC" w:rsidP="001227FC">
            <w:pPr>
              <w:bidi/>
              <w:spacing w:after="0" w:line="259" w:lineRule="auto"/>
              <w:ind w:left="0" w:right="50" w:firstLine="0"/>
              <w:jc w:val="center"/>
              <w:rPr>
                <w:sz w:val="28"/>
                <w:szCs w:val="28"/>
              </w:rPr>
            </w:pPr>
            <w:r w:rsidRPr="002B5E01">
              <w:rPr>
                <w:rFonts w:cs="Times New Roman"/>
                <w:sz w:val="28"/>
                <w:szCs w:val="28"/>
                <w:rtl/>
              </w:rPr>
              <w:t>عامل إمكانية الوصول</w:t>
            </w:r>
          </w:p>
        </w:tc>
      </w:tr>
      <w:tr w:rsidR="009626A5" w:rsidRPr="002B5E01">
        <w:trPr>
          <w:trHeight w:val="1992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1227FC" w:rsidP="001227FC">
            <w:pPr>
              <w:bidi/>
              <w:spacing w:after="0" w:line="259" w:lineRule="auto"/>
              <w:ind w:left="0" w:right="0" w:firstLine="0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أرض المنطقة الشرقية ومنطقة الجاهزة الجديدة هي معبأة بشكل جيد أسفل</w:t>
            </w:r>
            <w:r w:rsidRPr="002B5E0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264" w:firstLine="0"/>
              <w:jc w:val="righ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2105025" cy="1257300"/>
                  <wp:effectExtent l="0" t="0" r="0" b="0"/>
                  <wp:docPr id="2710" name="Picture 27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0" name="Picture 2710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B5E0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1227FC" w:rsidP="001227FC">
            <w:pPr>
              <w:bidi/>
              <w:spacing w:after="0" w:line="259" w:lineRule="auto"/>
              <w:ind w:left="2" w:right="48" w:firstLine="0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يمكن للأشخاص الذين يعانون من مشاكل التنقل وخاصة مستخدمي الكراسي المتحركة التحرك بسهولة في هذا المجال</w:t>
            </w:r>
            <w:r w:rsidRPr="002B5E01">
              <w:rPr>
                <w:sz w:val="28"/>
                <w:szCs w:val="28"/>
                <w:lang w:val="en-GB"/>
              </w:rPr>
              <w:t>.</w:t>
            </w:r>
          </w:p>
        </w:tc>
      </w:tr>
      <w:tr w:rsidR="009626A5" w:rsidRPr="002B5E01">
        <w:trPr>
          <w:trHeight w:val="1930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1227FC" w:rsidP="001227FC">
            <w:pPr>
              <w:bidi/>
              <w:spacing w:after="0" w:line="259" w:lineRule="auto"/>
              <w:ind w:left="0" w:right="0" w:firstLine="0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بعض نقاط المياه من السهل الوصول إليها واستخدامها</w:t>
            </w:r>
            <w:r w:rsidRPr="002B5E0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26A5" w:rsidRPr="002B5E01" w:rsidRDefault="003C5AA0" w:rsidP="001227FC">
            <w:pPr>
              <w:bidi/>
              <w:spacing w:after="0" w:line="259" w:lineRule="auto"/>
              <w:ind w:left="0" w:right="264" w:firstLine="0"/>
              <w:jc w:val="righ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2114550" cy="1219200"/>
                  <wp:effectExtent l="0" t="0" r="0" b="0"/>
                  <wp:docPr id="2712" name="Picture 27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2" name="Picture 2712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B5E0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1227FC" w:rsidP="001227FC">
            <w:pPr>
              <w:bidi/>
              <w:spacing w:after="0" w:line="259" w:lineRule="auto"/>
              <w:ind w:left="2" w:right="49" w:firstLine="0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الوصول إلى نقطة غسل هو حاجز الحرة وارتفاع الحنفية بما فيه الكفاية منخفضة تسمح للأطفال والكراسي المتحركة المستخدمين لاستخدامه</w:t>
            </w:r>
            <w:r w:rsidRPr="002B5E01">
              <w:rPr>
                <w:sz w:val="28"/>
                <w:szCs w:val="28"/>
                <w:lang w:val="en-GB"/>
              </w:rPr>
              <w:t>.</w:t>
            </w:r>
          </w:p>
        </w:tc>
      </w:tr>
      <w:tr w:rsidR="009626A5" w:rsidRPr="002B5E01">
        <w:trPr>
          <w:trHeight w:val="521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6A5" w:rsidRPr="002B5E01" w:rsidRDefault="001227FC" w:rsidP="001227FC">
            <w:pPr>
              <w:bidi/>
              <w:spacing w:after="0" w:line="259" w:lineRule="auto"/>
              <w:ind w:left="0" w:right="51" w:firstLine="0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 xml:space="preserve">برنامج الأغذية العالمي </w:t>
            </w:r>
            <w:r w:rsidRPr="002B5E01">
              <w:rPr>
                <w:sz w:val="28"/>
                <w:szCs w:val="28"/>
                <w:rtl/>
                <w:lang w:val="en-GB"/>
              </w:rPr>
              <w:t xml:space="preserve">- </w:t>
            </w: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توفير موقع توزيع الأطفال يمكن الوصول إليه تماما وتوجد اعتبارات خاصة للأشخاص الذين يعانون من مشاكل التنقل</w:t>
            </w:r>
            <w:r w:rsidRPr="002B5E0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6A5" w:rsidRPr="002B5E01" w:rsidRDefault="003C5AA0" w:rsidP="001227FC">
            <w:pPr>
              <w:bidi/>
              <w:spacing w:after="0" w:line="259" w:lineRule="auto"/>
              <w:ind w:left="0" w:right="22" w:firstLine="0"/>
              <w:jc w:val="center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distT="0" distB="0" distL="0" distR="0">
                      <wp:extent cx="1866900" cy="2181225"/>
                      <wp:effectExtent l="0" t="0" r="0" b="0"/>
                      <wp:docPr id="21017" name="Group 210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66900" cy="2181225"/>
                                <a:chOff x="0" y="0"/>
                                <a:chExt cx="1866900" cy="21812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14" name="Picture 2714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66900" cy="10763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16" name="Picture 2716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7175" y="1076325"/>
                                  <a:ext cx="1352550" cy="1104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B0C0C4" id="Group 21017" o:spid="_x0000_s1026" style="width:147pt;height:171.75pt;mso-position-horizontal-relative:char;mso-position-vertical-relative:line" coordsize="18669,2181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sqTZXAIAAB0HAAAOAAAAZHJzL2Uyb0RvYy54bWzUVduOmzAQfa/Uf7D8&#10;vgGzC0lRyL6kG1Wq2qiXD3CMAasYW7YTsn/fsSE0TVbaKupD+4Dx+DJz5sxhWD4eZYsO3FihugKT&#10;WYwR75gqRVcX+Pu3p7sFRtbRrqSt6niBn7nFj6u3b5a9znmiGtWW3CBw0tm81wVunNN5FFnWcEnt&#10;TGnewWaljKQOTFNHpaE9eJdtlMRxFvXKlNooxq2F1fWwiVfBf1Vx5j5XleUOtQUGbC6MJow7P0ar&#10;Jc1rQ3Uj2AiD3oBCUtFB0MnVmjqK9kZcuZKCGWVV5WZMyUhVlWA85ADZkPgim41Rex1yqfO+1hNN&#10;QO0FTze7ZZ8OW4NEWeCExGSOUUcllClERsMSUNTrOoeTG6O/6q0ZF+rB8lkfKyP9G/JBx0Du80Qu&#10;PzrEYJEssuxdDDVgsJeQBUmSdKCfNVCjq3usef/KzegUOPL4JjhasByekS2YXbH1uqrgltsbjkcn&#10;8o98SGp+7PUdFFZTJ3aiFe45iBRK6EF1h61gWzMYZ8TPycOJdzjg46LErwHP/po/6e+BGXn7Nze7&#10;Vugn0baefT8fAYPCLxTyQs6D+taK7SXv3PA5Gd4CdtXZRmiLkcm53HFQh/lQkqFa1hnuWOMDVhD4&#10;C3xiHhnNp42A8hcwj9mCbG4SConn2f0glKncNNfGug1XEvkJgAMMwDHN6eGjHdGcjoykDQACMsAz&#10;EAuT/0kk2Qsiyf41kSR/XyRJOifzFCNoG2dqoPnUWO7TJE3HxkJI/OC7zCDJU186ieF2vYQWAz04&#10;KH38X/gmf27D/PyvtvoJAAD//wMAUEsDBBQABgAIAAAAIQB7wDiSwwAAAKUBAAAZAAAAZHJzL19y&#10;ZWxzL2Uyb0RvYy54bWwucmVsc7yQywrCMBBF94L/EGZv03YhIqZuRHAr+gFDMk2jzYMkiv69AREU&#10;BHcuZ4Z77mFW65sd2ZViMt4JaKoaGDnplXFawPGwnS2ApYxO4egdCbhTgnU3naz2NGIuoTSYkFih&#10;uCRgyDksOU9yIIup8oFcufQ+WsxljJoHlGfUxNu6nvP4zoDug8l2SkDcqRbY4R5K82+273sjaePl&#10;xZLLXyq4saW7ADFqygIsKYPPZVudggb+3aH5j0PzcuAfz+0eAAAA//8DAFBLAwQUAAYACAAAACEA&#10;OQUOwdwAAAAFAQAADwAAAGRycy9kb3ducmV2LnhtbEyPQUvDQBCF74L/YRnBm92kaUVjNqUU9VQE&#10;W0G8TZNpEpqdDdltkv57Ry96efB4w3vfZKvJtmqg3jeODcSzCBRx4cqGKwMf+5e7B1A+IJfYOiYD&#10;F/Kwyq+vMkxLN/I7DbtQKSlhn6KBOoQu1doXNVn0M9cRS3Z0vcUgtq902eMo5bbV8yi61xYbloUa&#10;O9rUVJx2Z2vgdcRxncTPw/Z03Fy+9su3z21MxtzeTOsnUIGm8HcMP/iCDrkwHdyZS69aA/JI+FXJ&#10;5o8LsQcDySJZgs4z/Z8+/wYAAP//AwBQSwMECgAAAAAAAAAhAGJ3wHnbEAAA2xAAABQAAABkcnMv&#10;bWVkaWEvaW1hZ2UxLmpwZ//Y/+AAEEpGSUYAAQEBAGAAYAAA/9sAQwADAgIDAgIDAwMDBAMDBAUI&#10;BQUEBAUKBwcGCAwKDAwLCgsLDQ4SEA0OEQ4LCxAWEBETFBUVFQwPFxgWFBgSFBUU/9sAQwEDBAQF&#10;BAUJBQUJFA0LDRQUFBQUFBQUFBQUFBQUFBQUFBQUFBQUFBQUFBQUFBQUFBQUFBQUFBQUFBQUFBQU&#10;FBQU/8AAEQgAcADD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0Y7WtK2iqST/AFnyVJX6z7Q+HN/RLq08uOCeOP8A66V3Ed/psVnJsjrzGOta&#10;2v5Iq8yvQ9od1Cv7ML797eSSeX+7ojiqxJdebRHLXTTmZlnTfL+0R7/9XXe2N1HFZ+WkdcfpMtp/&#10;y3jrsLK6tJa8nFTO3ChHdXf8ddFokskslUvNglqzbXX2D955deX753856VokUcUdGraX9qs5NlcX&#10;beKJIpKuyeKJJa5vYVPaCnWpm1onheDy/wB/UX2COL92klV9N17+/Ukksf2jzHk82tOepz++Z+4b&#10;0d/HYeXGlaX9vWHmR/u/3lcfJL9vk+SOi5sJ7WP/AFdZ+zh/y8NPaVDuLbVPN+5Wr+41S3jSavNr&#10;HVJIpPLrudJv/tUcdcten7M1pz9oVtf0/wCyyfIn7upNNv4I7OOPfWtqUXmeXv8A+WdYlxoX9x6u&#10;nNVIWqGVSn7OftKZrabdebJv8yrvkx3yyRuifPXMfZZLX92jyVd03WJI4/n/ANZWc6PWmOE/+fhz&#10;uraP9huJE/5Z1Sjijrq9Wk+3fOlc5N/rK9OhUnNanj16Ps6n7sj8qOirv2V6K6faHNyHxXpth9vk&#10;rWvvC/2WPzEkqlYy/ZZPkrRub+S6+/XqTqVPaHT7OnyGVHF/fqxHFUvlR/wVJHFXVzmXswjqSOLz&#10;akjtasx2tZe0H7M1vD/hefVP3kHl+XH/AM9K6u18JT2skf7yOSOqXh//AECP5/MirsLHVI/L+evD&#10;r4qfOevQoQ5DNk0v7BeRx1tR+RdR/P8A6yq99f8A7zzEkrNjl/eeZWdPnqCqfuyWS1kik8vy5Kkk&#10;8vy/LT/WUR3Uksn+soubWeL94lac5zchJc3X2Dy0qWO/klk+eq0fmSf6+pI7WOsjqpm/puqRxSVt&#10;Sa99q/d1ydtFW1YxR1lUga85pR2vm10WkxR2HlyPVK2/dW/meX+7qz9q+1R+X5dc38Q1Nq4vvtUn&#10;yVHHLJ5lZsfnxR/6uiO/k8z546z5Be0NaSWOGT53qle3Sfu9n7uq1zN5slV66YUzhqVixHI9HlUR&#10;1YStDMr+VRViilcXsz4eiq9bRUR2Enl/JHUkcVe7UqHP7M39N0G3urP/AF/7ypP+EX8n7klZscvl&#10;VtWPmSxx7P8AWV5tSpOn/wAvD0qdOnUM6OwkrW0nS08yN55Kik8/zPLeOtKxik/gkrKdefIEKEPa&#10;HX2MUElv5f8A6Mok0v8Ad/PJWVbSz2sdaMeoSeX5jx15vvncZ1z+6kqLzqjvr+OL9/dTxxRR/wDL&#10;SSuH1L456F4ckkjgj/teT/pn/q69L2ns6Z5vs/aVDvPOkq7FdSeXXlvhf48aLf8A7jV7D+zLmT/V&#10;yRyeZHXpWmzQapb+fazx3Nt/z0jkrOFenUFOhUpl2OrsdVo4q0beKSKStOcPZmlpulyS/vH8ut62&#10;ig8z5I/3lZ1jJ+7rVsfLhjrzalQ7qcDWspPK+/5dEnmeZ5afuqzv+Wn+sqSOWPzP9ZWRqWY7+eKT&#10;y3oubr7VUVzF+88yiOummcNQlqSOooqkruOYlqXzaiqasjXUf5tFMorMNT5Mt/Pi8zy/+WlHlR+Z&#10;88f7yq0d1/00qXzfNrL2h6X7skkij8z5Ku23mRfvEkqlHV21oqVBU4GjHL5sfzyVdjiji/1clZ0f&#10;l1598Y/FGraD/Z1pp139mju45PMkj/1n/LOuU1PTtb8W6T4ct/M1S/jtv+mf/LSSvLfEn7Q8n7yD&#10;QbT93/z83P8A8brxuSWSWSSSeSSWST/lpJ/rKilpgXtb+IN3rP8ApeqT3VzH/wCQ64bVvHnhq/8A&#10;s3/Eykto/wDrnV3/AFtvHH/00ryDVtBnv5JJPL/7aV5levUpnTQpnqUfjLQbrxBbTpq0n/POOPy/&#10;9ZXoOifEGTQZPtenX91bf9c46+W/D+gyWHiCyk8ySWP7RHXvskUf2f8A7aUUKk6g6lM+j/BP7Q8c&#10;sccetwf9vNtH/wC0639S/aW8L2F5JB+/ufL/AOWkf/LSvk3w/dat/anlvHB/Z3l/u/8AnpRqV/JY&#10;apJ5E88Un2iP/VyV6lOp7Q4fZn334A8ZWnjzw/HqVrBJbR+Z5flyV2Ed1+7r55/Zh8W3eqeH9RtL&#10;ry5fs8nmeZXuFjL+8k3ySS/+06kPZm1HL5taVt+6rNt6uxy0+cPZmlHdVYjlkirOjuqkjloAsyf7&#10;EdSRxf36j83/AKaUeb/00rXnMfZlj93F/wBNalk8v+CuQ8ZeN9J8B6PJqWqXccUcf+rj/wCWklfH&#10;nxQ+L+rfEvUI50u/s2nR/wDHvbRyf6ujnHTp+0Pu+ivzg/4Sm7j+X7XnFFHtJ/yHT9Vp/wA5Yufj&#10;doVreWUD+f5lx/0zro5PiXotrJbedPJ+/wD9X+7rw65+FUF1qFldz+IZ/Mt4/wDn38ytqPwHoXlx&#10;77++8yP/AKaV5ntzp9mer3PxVsLCTzHgvvs3l+ZHJ5f+srRt/iNBLJH5FhfSxyfu/M8uvINS0Gwu&#10;reO3TXb628uPy/8AlnVa28jQY/n8WX0Ucf8A1zjrL28w9meg/FH4lwWtvpMcH26xuftccn+r/wCW&#10;flyV5JrfxQ1bxZ4s+yT3f+hWkkkdv5kf7z/Vx15j4o+Kt34o8YSab589zoNvdx/Z76T/AFlS+H7/&#10;AMrxJe/vPNj+0SfvJK1gZzPSbm/ntZJP3n7v/rnVLW/Fsel6hZWjx+b9rrg9b+IMlr4k06BJ44o5&#10;JPLk/wCmlaviTxRpNhZ/b73y5Zbf/V/89K7Qp8n2zo49YghvPL8zzZLf95JHXierfF+f+0Ln7LYJ&#10;FHJJJ/y0rVj+KuhRW9zGn7298z/nn/rK8guZf9IkrirwgPnPedJ1mC/j0m7n8uK4kk/eeXXc6Jr0&#10;d/He/vPN8u48v/rn+7jr5aj1Se1k89JP+Pfy5PMrp/AHxa+wapewXUfm2Ukf7uT/AJaeZWdCHszS&#10;c/aHvOpfEGPQfEmi6bJHH5d5/wAtK0pNUtL+SSdJI5Y/M/56f8tK+WvG0upaXrFlrUGpT3MkcnmR&#10;+Z+88us62+JepWvhu90WeOO5ju547jzJP+Wclelz+zOU/Qj4U/EaPwbo+vQPdwWMkkcckckn/PTz&#10;K96k+KtpFH5kF/H+8uI4/wDyJX5WeNviNd+KLfw5d/8AHtHcf8fEcf8A0zkr6Lj0uw0uzjke71KW&#10;yuPL/eSXH+rrhrVJ+0OqnTPtC+/aC8L6X+7fWo/M8zy4/wDppJ/zzr550348eKL/AOLHz+IZ4tB+&#10;3+Z5fmf8s6+Vvi159r8WNB02yu5ItOkkjuLePzP+mlet2PheCLWJIHn8228v95/yzrSFQynTPur/&#10;AIXd4e8yOP8AtL/WVW1b4v6N/bHhyT7fJFH9sk/1n/XOSvjOTRtC0uOORPt0sn/LOP7R/rKzr7w5&#10;pt1eaTJeyXUtzJcSf8vEn7uP/nnHXP7Soa+wgfef/DQXg+WT5NW83955f/XSiT9oLwfayXMb38kU&#10;kf8A0zr86fij4Xt4rzRZNEu57aSO4/1cknmV2Gk6DYS6PbSajHPLqPl+XJ5d3/y0ro9pMz5KZ6/+&#10;0p8RtN8R3lzd2V3Jc20dh5f/AFzkrwK28b2lrpdtsk/eW9vH5nl1W8UaXrVrqlzPpccn9kyWkkdx&#10;bSXH/LT/AJ6VwWieCNdis5JEtPNjuLeOP95JWdapPk/dmlOmd7D8QUvI1mgnzC/K/SiuF0n4f6xp&#10;+nQW76b80a4P7yis/aVDTkge9/Zf+mlRyRVJ5T/89KPss/8Az0rQzM6+sJJfuSVzl94X+1ffk82O&#10;uw+wSSf8tKj/ALMk/wCelZAeN+KPBtpo1v5kH+tkuPMo0TwbPqn22d5PKiuJJPLr1a+8JR6p5f2q&#10;eSWOOTzPL8utL7B5Ucez91HHQB5JJ8IIL+SOS6uJP3f7yOi++DdpdR+XPdzy1639lqP7L/tyU/aA&#10;fOmk/AzyrjTpNR8yKOS3kkuP+mcn/POurj+COm6pJ5nlyRW3/oyvUrnQftUkcjySS+X/AMs/MqWT&#10;T5/L+SkB5jqXwM0n+z5I08yLy46+cPBui/2pb61+7/0m3t/tEf8A2zr7QuNG1L95sn/1lefeG/gP&#10;B4cjvfIn8yS7jkjkkoA+fZJb/VPs0c8n7uSPzP3cf/TOotJ8L/2p4L1rVkj837BcW/8A5E8yvpjR&#10;Pg3aaNH/AKuO5k/56SVJonwlg0bw/qOkwT/6NfyeZJ5kdazqBTpni+rfC/UrrwXoM9laSSyf6yT/&#10;AKZ+ZXuOm6pf2Gj2VpdeZL5ccf8Ayzrp49Lj+xx2j/6uOP8A1dSfYY/LrI11PD/FHheS/wDHltrq&#10;QT/Z7fy/Mj/+N12kfjKf7Z56RySxyeXH/q/9ZXcSaDaXX7t46zrnwbpvmeYkEfmUAFjL5snnzyeb&#10;cSf+Q6kvpZP7Q07/AK6f+06yZNB+y/cg/d/9M6r+bJ+7k8uSL/tnJT9oL2Z1cnly/fjjl/66VJ5v&#10;9zy65SS/v4pPMgtI5Y/+unl1Wk8R6t/Bpv8A5MUg9mdZq0sn9l3v7v8A5d5KreH7r/iR2X/XOOsG&#10;TWbu/t5IP3fmSR/8tKu6TLPa6fHA/l/u4/L/AHcn+srXnD2Zvfav+ulFZP8AaEn/AD7yUUcw/Znd&#10;U6l/66Ufu/MoMiWoaX/lp5dHm1kBJ/uVXkokl/d/9M6ijloAl/66VF/y0qOSjzfKjoAkkqOSj/pm&#10;9Hmx/wCroNdQ/wCeVH/LSpP3f+sfy6jjloDUi/5aUvlfu/8AV0edRJ/q6A1I5Jf7kdR80/zqj879&#10;3QGovNJJUfm/u6P9b9ygsPJqP/lnVjy6pfZZIpPk/e0EakckUfl1SubDzf3nn1oyRRy/8s5Iqi8q&#10;PzK1DUxvsvlf6zy6rXNgkv34/wDyJW9JH5snyVHJF/0zo5A1OY8q3/56PRW99lj/AOedFAan/9lQ&#10;SwMECgAAAAAAAAAhALiS8+6sEwAArBMAABQAAABkcnMvbWVkaWEvaW1hZ2UyLmpwZ//Y/+AAEEpG&#10;SUYAAQEBAGAAYAAA/9sAQwADAgIDAgIDAwMDBAMDBAUIBQUEBAUKBwcGCAwKDAwLCgsLDQ4SEA0O&#10;EQ4LCxAWEBETFBUVFQwPFxgWFBgSFBUU/9sAQwEDBAQFBAUJBQUJFA0LDRQUFBQUFBQUFBQUFBQU&#10;FBQUFBQUFBQUFBQUFBQUFBQUFBQUFBQUFBQUFBQUFBQUFBQU/8AAEQgAcwCN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n4peLH8A+Ada8Q&#10;QwJcyWFu9wkTn7+Oa8Atf2mPiDcW8U8fgjS5Inj8z/kKf/a69P8A2mbp4vgj4v3/APLS38uOvApL&#10;qTS/DdtIn/LOOOP/AK516tLkp0OdwueI4e0rHex/tQeO4fv/AA9sZf8Arnq//wBrq5H+1J4s/wCW&#10;nw9T/tnq8deD+F/FEl1qGrfuPKktLv7P+88z955ldXH4ysJY/M8i6/8AAenWgoT/AIBrD4P4h6t/&#10;w1R4gi/1nw9n/wC2d/HSf8NZan/H8O9S/wC2d3HXl0nii0ik8t/Pik/695K165qk6dP/AJcHQoTq&#10;fbO9/wCGtm/5beAfEP8A2zEX/wAcqaP9riy/j8DeJ4/+3eP/AOOV55SeVS9tT/kH9Vqfznof/DXu&#10;ifx+FfEsX/bl/wDXqb/hrjwpJ/rNK1+2/wCuumSV5t5VR+TT9rQ/59mX1Wp/OemSftceBf4/7Yi/&#10;66aZcUf8NVfDuX/mJXUf/XSwkrzPya4bx18RrTwRJbRvafaZJJI4/wDWeXHV/WKFP7BrDLq+InyU&#10;5n0VH+058Opf+Zhji/66JJHR/wANBfDu6/5mvTf+2kleMaJf2mvaXHfwQfu5P+ekdWZNGsJfv2EH&#10;/futYYmh/IcNTLq/857HF8ZPAt19zxZpX/gRV2P4heF7r/U+IdNk/wC3iOvBpPDmky/f021/8B46&#10;rSeA/D0v+s0W1/8AAeur65Q7nJ/Z1c+jovEmk3X+p1K1l/65XEdWvLr5F8ZeDdF0bQ5L+y02C2ub&#10;e4t5I5I/+ukdfXOjzfaoiP7qqP0rupzhOHtIHDUozpT5JmB+1hsi+Cus+ckcb77eNP8Av5Xjt9LB&#10;a6XHHP8A6uSPy69a/a9kf/hTlyk3/LS/s40/7+V80fH6KeX4f+Xaxz3Mv2uP93HXk0aP1hUKf989&#10;ivW+r+0qI1rbVNJsLyKSSePzI/8ApnRJ/wAInL5cnkQfu/8AnnJXytHYa19o+Sw1KL93J/z0/wCe&#10;da2iaPfS6fI91HqUVz/20r6apkNOD9p9YPAhnVSp7nsD6G8Qa94I8JW9tPqKfZo5P9X/AKySov8A&#10;hoLwR/0Fv/IElfMF9YatdWcnnwX0v7z935kclSal4XS10/z0gn8z/nn5ddlPh/CP+PUOWpnWL/5d&#10;0z6k/wCF8eCP3f8AxOY/3n/TOSpY/jd4Mkk8tNdg/wC/clfIselyXV5ZRzxyRRyR/wDPOpL7Ro9L&#10;1Cyjg8yX95T/ANW8B/z8D+3cZ/z7Pr7/AIW/4P8AMkj/ALdtYpI/+eklSx/FrwfL/wAzDpv/AIEV&#10;8ZyywWuqXsk/meZ9ok/5Z1W1KW0uo/kjkik/650f6r4f/n5MP9YsR/z7Pt2T4jeF4pPL/t3TfM/6&#10;+I64P4meHNB+Jf2aODxha2PlyeZ5f7uTzK+a9bsPtWsXMjyeV5ccf/ouqUdh9luI/wB5/wAs5P8A&#10;0XXN/qvh6kP4h20OK8Xg589OmfXdzoPh7VNQtruDxLPY3McflyfYbuOPzP3nmVd/4RKC/t444PFm&#10;pS/Z5PM8z7X5klfG8elySxx/P/rK6Pwl4t1bwlHcR6dPHFJcSfvPMj8ylX4XXJ+4qDhxM6lS9Smf&#10;VNz4NnupI5E8S3UUkcfl+ZVax8G67Yf6jxndS/8AXS3jkr59k+KniWLzJHu7X/wHo/4Xx4htZLn/&#10;AI8f+2sdeb/q7ikd3+sOGPofx1FPa/Du9jup/tNzHHH5lz5fl+Z+8r6bsVijs7VZfM3+Qn/LT2Nf&#10;JVzrNxr3wPkv5/8AWXFp5klfYGi3n2fSbFPssdx/o6fP+FcEv3VCUP7zO52q4iNT+6c1+2Dv/wCF&#10;b6dA/wDy01ez2f8AfyvKdb/48xXpP7YFqP8AhH/Cm7/Wf23bxp/1zrzvVv8Aj3ryZ6UKZ2U9a8zk&#10;9Jlv7qOT+0bSO2/55+XJ5lUtWutWtZP9C0mO+j/66eXW1puqWmqRySQf8s/3dUtS8R6bpf8Ax9Se&#10;V+88uuf2j7nd7Ndi7HH/AKP88cfmVzltf38t5ZRz+HvKjk/1knmR/u66zzY5LfzP+WdZNt4o0m/u&#10;LaCC7jlkuI/Mj/6aU+Z9w9muxHq3+gW8ckFh9u/eRx+XHVLTbr+1Ptv2rQf7M8v/AFfmf8tK6K5l&#10;gtY/Mnk8r/lnVK21Sw1mO5jtZ47ny/8AWeXS9q+4ezXY+W/At14XtbOS71GeTU9Rkkk8yOST93HW&#10;94k8eeHpdDuY4I4LH93/AKz/AJ51Jc/C/wANSySR/wBm+VJJJ/rP+WlUtW+FXhfS4447qOSWS4j/&#10;AHcfmVnDPMNt7eZr/Z1b/nwewaJo2m3Xhvw7JdaTBc/aLCOSS58v/pnWrb+EvD0snyaLa/8AbS3r&#10;S0SK0sdH0m0T91/okflx/wDbOtG28i6j8yCTzY/+mdd31yp/z8OH6pT/AOfZw8nhfwn9okjn8PQR&#10;SR3H2f8A49P9Z/00/wCuf7yrEnw58L/Y/PTQoPL/ANZ/q66zzYP78f8ArPLqSTy4o/8AWUvr+I/5&#10;+B9Uw/8Az7PPv+FfeDLq48hNJg83/rnUerfDTwRa3H+labHF5n/XSvQfKj8z/WUSRR+Z89aU8yxf&#10;/PyZn9Rwn/PszfEGlwaX8K9SsLKPyre3tJPLjr6r8B3FzceFdMawi+1wfZosSf8AABXzN4ti/wCL&#10;f6t/16SV9N/DuWX/AIQfQ/sLK8P2OLl+v3BRKpUeFl/iMalOHtjgv2vL+P8A4oew8+OW5k1+OTy9&#10;/wByPy5K8/1aX93HXmviDXpNZ8UeFI5JPN8zU/Mj/wC/deg+IIvtVv5cn+rkrKt/AgbUP4lQpRyx&#10;xfcjqOSKCX78Ecv/AF0jqtpulx6XbyRweZ5cknmfvJKxb7wRaX9xJI899F+88z91cVzHcdP5kfrU&#10;cdraRSeYkEfmR/8ATOo5LWSW38j95/zzrJsfC/2C8tp/td1LJbx+X+8k/wBZQBvSeRL+7eOq9tYW&#10;lr5v2WCOKSSotSsJL+OONJ57b955n7uq+iaNJo0kkj3d1c+Z+8/0mTzPLrIDznVvAetWEf8Aputa&#10;VYyf9dK53Tfhfq2sySSWuraVfXP/AF8V0/ii68L+KLyS7+331jcyf8svs9c5ptr4a0u8+1z+Ib62&#10;+z/887SSOuX6lW9p7mFPdhPBew/3qfOe2W1hHFp9lBdRx+Zb28ccn/furNtFBa/u4I44o/8ApnVK&#10;58zVPs13a3ckUckfmf6v/WUabayWsflvPJc/9NJK7zwucJNLsJZPMeCP/WeZ/wBtP+elXfKg+z+R&#10;/wAs6yZNLn+0eYl3PFHJJ5nl/wDtOrvlSfZ/9Z+8/wCenl0AEdhaRXHnpH+8/wCelF9YWl/J+/8A&#10;/RlVo7WeK8kne7/d/wDPPy6XUoruWT/RZ/s3/bPzKANHxR+98D6t/wBekn/ouvoL4a+bdeBNDe0m&#10;ZP8AQ4t4frnYK+ffEH/Il6t/16Sf+i67XwH8VNFt/A+gWst+3n29jCj7F2DOwdq9Cn/BPPq/xj5v&#10;8Ny/avGnhBE8zy4/+en/AFzr2zX/ADPsf7ny/tPl/u/MrB8ZaXBpfxA8FwQeX5f+kf8AoutrxJdf&#10;Zbf7R+8/dx+Z+7rCpU9pQpm9OH7yZnab9r+z/wCm+X9p8z/llWLcy+IftH7iO18vzP8AyHWrpuqR&#10;6pZ+fB5kUf8A00rKk8ZWEVx5H7/zPM8v/V1zHSb0nmfZ/wB3/rKybG61r+1P9KggisvL/wBZ5n7z&#10;/V1dubr7LbySP/q4/wB5WdbeLbS61T7Akkn2n/rnWQGjqUt3FHH9ijjlk8z/AJaVX0S61aWO5/tS&#10;0gtv+eflyVJqWsx6XHHJPJ5Ucknl1S03xJaeI7e5+wyeb5f7uT935dIDlLHRrSXWLmSfy5ftEf8A&#10;2zjqt4/8B2mvaXJGn/Hx5fl1i22jWmlxxwXskEXmVSudG0KKOSTzJPs3lySeZHXn/wBsZft7SZ6P&#10;1HEnr+m/a7DS9JjSOOWOO3jjk/56f6utK2lkl+/H5X/bSsmx1SCKz0mD95/pFvH5f7v/AKZ1ox38&#10;d19x45a9A84jluruKTy0g8395/5Dq75sn2fzPL/ef886zpNYgtfM3yeV5cnl/wDbSrH2r/R/M8yP&#10;y/8AnpWwBHdT/aPLeD93/wA9Kj1K6ntf9RaSXP8A1zkqP+1I5bjyPM/eUX2swWH+vnji/d0AaOt/&#10;8ifqX/XpJ/6LrxDw5eXGm6ZAZrKZxLEjIUk4xivb9S/e+E9R/wCvST/0XXGeB/HXglvDOm2+p2h+&#10;0W9ukfzrIx6etRiqn+xP/EYRh7SsbviDS5NL+KHg+N5/N8yO4k/8h10+rf8ALLfWD4t/5K54U/ef&#10;8ul5W14gijuo/In/ANXJXRP+BTJw/wAcylHFH5fySVHJ5H/PSixsILHT/skH/Ht/10rF/wCEH03/&#10;AG/9X5f/AB8VynSbUkX/AE0qL7LH5lF9YQX9n5Dyfu/+mclZVt4XtLXUPtfmT+ZHJ5n+soA2pLWO&#10;X79VpLGP7PJHB+6qPVtGg1STzHkki/d+X+7kqLTdBg0aS5ng8+XzI/8AV+ZQB45qXw01a1s47t9W&#10;nlkj/wCmdGm/Cu/8R6f5/wDbUnlyR+X5ckckdepf8JbJFb+Z/wAItrn/AICVg22vX/2eTfouv/6z&#10;/V/ZK7fqS/58QOf28P8An5M7ix0uO10+2tH/AHv2e3jjqzHDVK5sI9Ut/wB/5nlyRx+ZFJRY6NBp&#10;9556eZ5n/XSuc6CxJax+Z5j+X5lS+T+7rNuNGgv/APXySS/u5I/9ZUsWlwRW8kHmSfvJPM/1lAFj&#10;7LHD9yiS1jl+/wCXL/2zqlfaNBf/AOvknl/7aVZvrCO/+/JJF+78v93JQBpX3/Ir3v8A1wk/9F0/&#10;4e+FNGbwLoMsukWss0tnG7y+X9/jrVe+/wCRbvf+veT/ANF1vfDa8e3+HvhtFXePsMfP4VdT/d0T&#10;H+Mcp4k8z/hcnhzf/wAs7C48utrW/wDWR1i+LfDniH/hNNO1rS/sNzJb28lv5dzJJRJ/wn3mRxvo&#10;ujy+Z/08SVt+7qU4fvDCn7SnUqfuy7/BUfNVv+K6ik8v+wtH/wDAuSiT/hN4pPLfw9pX/gXWfJ/0&#10;8gHOWeajqt9q8Yf6v/hGtO/8C6PN8YeZ5f8Awi9j/wCBdZ+z/vw/8CNecu/8tKI/3MkclUftXjD/&#10;AKFe1/8AAuo5JfFkkckcnhO18uT/AJZ/a6XsQ5zp/wC2bH/n/g/7+VL/AGzYf8/8H/fyvBtW8R6T&#10;o3jC28L3Xgixi1q48vy7bzK6uPwbfy/c+HOm/wDgXXf9Wo/8/P8A0k5fbV/+fZ2lz/rJPLqKOKq8&#10;f/CYeX5aeD7Xy44/+fuiSXxnF/zK9j/4F1yewX8//kxr7ZljyaP4Kr/8Vn5fmf8ACL2MUf8A190e&#10;V43i/wCZe03/AMC6fsP78P8AwI15x9LLUctr43ij/eaFpUX/AG90SWHjvzPL/sXR/wDwLko9n/08&#10;gZc7/kNK5/5Fu9/64SV0fwulm/4V54f2rvH2OLn/AIAK4W50v4hX9ncwJpuj+X5fl/8AHxJXbeD9&#10;L1DR/C+laYrRPLaWyRylOm/HNRiORUlD2h0UVeXOan/Lnc/7H3fao7H95H83P7ySiivFO4Wz/wBI&#10;s5Xk+dvLk5NM8xvsOc/8s6KKgAlkb7Hvz83rRcSM5yxyU+77UUUGpR1y4k8yP5z/AKyOrd98lzbb&#10;eKKKd2B8o/EV2uP2vPDnmHf+8t+v/bSvrGzkaOS52nHeiigJklrI32e45p1n/pEUnmfP25oopGRc&#10;uP3ljGG5/eVFI7SR/Mc0UUGol1I32y256SU/pqET/wATyYY+tFFKmBS+1zJJJtkIzJVtna3unSM7&#10;F8tOB9DRRWsDI//ZUEsBAi0AFAAGAAgAAAAhACsQ28AKAQAAFAIAABMAAAAAAAAAAAAAAAAAAAAA&#10;AFtDb250ZW50X1R5cGVzXS54bWxQSwECLQAUAAYACAAAACEAOP0h/9YAAACUAQAACwAAAAAAAAAA&#10;AAAAAAA7AQAAX3JlbHMvLnJlbHNQSwECLQAUAAYACAAAACEAdLKk2VwCAAAdBwAADgAAAAAAAAAA&#10;AAAAAAA6AgAAZHJzL2Uyb0RvYy54bWxQSwECLQAUAAYACAAAACEAe8A4ksMAAAClAQAAGQAAAAAA&#10;AAAAAAAAAADCBAAAZHJzL19yZWxzL2Uyb0RvYy54bWwucmVsc1BLAQItABQABgAIAAAAIQA5BQ7B&#10;3AAAAAUBAAAPAAAAAAAAAAAAAAAAALwFAABkcnMvZG93bnJldi54bWxQSwECLQAKAAAAAAAAACEA&#10;YnfAedsQAADbEAAAFAAAAAAAAAAAAAAAAADFBgAAZHJzL21lZGlhL2ltYWdlMS5qcGdQSwECLQAK&#10;AAAAAAAAACEAuJLz7qwTAACsEwAAFAAAAAAAAAAAAAAAAADSFwAAZHJzL21lZGlhL2ltYWdlMi5q&#10;cGdQSwUGAAAAAAcABwC+AQAAsCsAAAAA&#10;">
                      <v:shape id="Picture 2714" o:spid="_x0000_s1027" type="#_x0000_t75" style="position:absolute;width:18669;height:10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t19/GAAAA3QAAAA8AAABkcnMvZG93bnJldi54bWxEj0FrAjEUhO+F/ofwCr0UzbqWKqtRitDi&#10;pYeu9f7YPHejm5dtEtftv28EweMwM98wy/VgW9GTD8axgsk4A0FcOW24VvCz+xjNQYSIrLF1TAr+&#10;KMB69fiwxEK7C39TX8ZaJAiHAhU0MXaFlKFqyGIYu444eQfnLcYkfS21x0uC21bmWfYmLRpOCw12&#10;tGmoOpVnq6DcdLvs+Pm1Ny/m3E5PeY+//qDU89PwvgARaYj38K291Qry2eQVrm/SE5Cr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S3X38YAAADdAAAADwAAAAAAAAAAAAAA&#10;AACfAgAAZHJzL2Rvd25yZXYueG1sUEsFBgAAAAAEAAQA9wAAAJIDAAAAAA==&#10;">
                        <v:imagedata r:id="rId28" o:title=""/>
                      </v:shape>
                      <v:shape id="Picture 2716" o:spid="_x0000_s1028" type="#_x0000_t75" style="position:absolute;left:2571;top:10763;width:13526;height:11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LbnLGAAAA3QAAAA8AAABkcnMvZG93bnJldi54bWxEj1trAjEUhN8L/Q/hFPpSNKsUL6tRRBAK&#10;fak39PG4OSarm5Nlk+r23zcFoY/DzHzDTOetq8SNmlB6VtDrZiCIC69LNgp221VnBCJEZI2VZ1Lw&#10;QwHms+enKeba33lNt000IkE45KjAxljnUobCksPQ9TVx8s6+cRiTbIzUDd4T3FWyn2UD6bDktGCx&#10;pqWl4rr5dgrWdmXq9zfSp8+DOX6dsvFyf9FKvb60iwmISG38Dz/aH1pBf9gbwN+b9ATk7B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4tucsYAAADdAAAADwAAAAAAAAAAAAAA&#10;AACfAgAAZHJzL2Rvd25yZXYueG1sUEsFBgAAAAAEAAQA9wAAAJIDAAAAAA==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</w:p>
          <w:p w:rsidR="009626A5" w:rsidRPr="002B5E01" w:rsidRDefault="003C5AA0" w:rsidP="001227FC">
            <w:pPr>
              <w:bidi/>
              <w:spacing w:after="0" w:line="259" w:lineRule="auto"/>
              <w:ind w:left="772" w:right="0" w:firstLine="0"/>
              <w:jc w:val="left"/>
              <w:rPr>
                <w:sz w:val="28"/>
                <w:szCs w:val="28"/>
              </w:rPr>
            </w:pPr>
            <w:r w:rsidRPr="002B5E01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1495425" cy="1123950"/>
                  <wp:effectExtent l="0" t="0" r="0" b="0"/>
                  <wp:docPr id="2718" name="Picture 27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8" name="Picture 271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7FC" w:rsidRPr="002B5E01" w:rsidRDefault="001227FC" w:rsidP="001227FC">
            <w:pPr>
              <w:bidi/>
              <w:spacing w:after="0" w:line="259" w:lineRule="auto"/>
              <w:ind w:left="2" w:right="0" w:firstLine="0"/>
              <w:jc w:val="left"/>
              <w:rPr>
                <w:sz w:val="28"/>
                <w:szCs w:val="28"/>
                <w:lang w:val="en-GB"/>
              </w:rPr>
            </w:pPr>
          </w:p>
          <w:p w:rsidR="001227FC" w:rsidRPr="002B5E01" w:rsidRDefault="003C5AA0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t xml:space="preserve">. </w:t>
            </w:r>
            <w:r w:rsidR="001227FC" w:rsidRPr="002B5E01">
              <w:rPr>
                <w:rFonts w:cs="Times New Roman"/>
                <w:sz w:val="28"/>
                <w:szCs w:val="28"/>
                <w:rtl/>
                <w:lang w:val="en-GB"/>
              </w:rPr>
              <w:t>الطريق للوصول إلى الغذاء وتوزيع المواد غير الغذائية قاعات مسطحة والحصى هي معبأة أسفل للسماح للحركة من قبل المستخدمين الكراسي المتحركة</w:t>
            </w:r>
            <w:r w:rsidR="001227FC" w:rsidRPr="002B5E01">
              <w:rPr>
                <w:sz w:val="28"/>
                <w:szCs w:val="28"/>
                <w:lang w:val="en-GB"/>
              </w:rPr>
              <w:t>.</w:t>
            </w:r>
          </w:p>
          <w:p w:rsidR="001227FC" w:rsidRPr="002B5E01" w:rsidRDefault="001227FC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t> </w:t>
            </w:r>
          </w:p>
          <w:p w:rsidR="001227FC" w:rsidRPr="002B5E01" w:rsidRDefault="001227FC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t> </w:t>
            </w:r>
          </w:p>
          <w:p w:rsidR="001227FC" w:rsidRPr="002B5E01" w:rsidRDefault="001227FC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t> </w:t>
            </w:r>
          </w:p>
          <w:p w:rsidR="001227FC" w:rsidRPr="002B5E01" w:rsidRDefault="001227FC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يتم إنشاء لوحة كبيرة للإشارات والمعلومات في مقدمة المدخل</w:t>
            </w:r>
            <w:r w:rsidRPr="002B5E01">
              <w:rPr>
                <w:sz w:val="28"/>
                <w:szCs w:val="28"/>
                <w:lang w:val="en-GB"/>
              </w:rPr>
              <w:t>.</w:t>
            </w:r>
          </w:p>
          <w:p w:rsidR="001227FC" w:rsidRPr="002B5E01" w:rsidRDefault="001227FC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t> </w:t>
            </w:r>
          </w:p>
          <w:p w:rsidR="001227FC" w:rsidRPr="002B5E01" w:rsidRDefault="001227FC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t> </w:t>
            </w:r>
          </w:p>
          <w:p w:rsidR="001227FC" w:rsidRPr="002B5E01" w:rsidRDefault="001227FC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sz w:val="28"/>
                <w:szCs w:val="28"/>
                <w:lang w:val="en-GB"/>
              </w:rPr>
              <w:t> </w:t>
            </w:r>
          </w:p>
          <w:p w:rsidR="009626A5" w:rsidRPr="002B5E01" w:rsidRDefault="001227FC" w:rsidP="001227FC">
            <w:pPr>
              <w:bidi/>
              <w:spacing w:after="0" w:line="259" w:lineRule="auto"/>
              <w:ind w:left="2" w:right="50" w:firstLine="0"/>
              <w:rPr>
                <w:sz w:val="28"/>
                <w:szCs w:val="28"/>
                <w:lang w:val="en-GB"/>
              </w:rPr>
            </w:pPr>
            <w:r w:rsidRPr="002B5E01">
              <w:rPr>
                <w:rFonts w:cs="Times New Roman"/>
                <w:sz w:val="28"/>
                <w:szCs w:val="28"/>
                <w:rtl/>
                <w:lang w:val="en-GB"/>
              </w:rPr>
              <w:t>وتوجد مقاعد داخل القاعة للسماح للأشخاص الذين يعانون من مشاكل التنقل بالانتظار في ظروف جيدة</w:t>
            </w:r>
          </w:p>
        </w:tc>
      </w:tr>
    </w:tbl>
    <w:p w:rsidR="009626A5" w:rsidRPr="002B5E01" w:rsidRDefault="003C5AA0" w:rsidP="001227FC">
      <w:pPr>
        <w:numPr>
          <w:ilvl w:val="0"/>
          <w:numId w:val="6"/>
        </w:numPr>
        <w:bidi/>
        <w:spacing w:after="40" w:line="268" w:lineRule="auto"/>
        <w:ind w:right="0" w:hanging="360"/>
        <w:jc w:val="left"/>
        <w:rPr>
          <w:sz w:val="28"/>
          <w:szCs w:val="28"/>
          <w:lang w:val="en-GB"/>
        </w:rPr>
      </w:pPr>
      <w:r w:rsidRPr="002B5E01">
        <w:rPr>
          <w:i/>
          <w:sz w:val="28"/>
          <w:szCs w:val="28"/>
          <w:lang w:val="en-GB"/>
        </w:rPr>
        <w:lastRenderedPageBreak/>
        <w:t xml:space="preserve"> </w:t>
      </w:r>
    </w:p>
    <w:sectPr w:rsidR="009626A5" w:rsidRPr="002B5E01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318" w:right="710" w:bottom="1232" w:left="708" w:header="193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B50" w:rsidRDefault="004D3B50">
      <w:pPr>
        <w:spacing w:after="0" w:line="240" w:lineRule="auto"/>
      </w:pPr>
      <w:r>
        <w:separator/>
      </w:r>
    </w:p>
  </w:endnote>
  <w:endnote w:type="continuationSeparator" w:id="0">
    <w:p w:rsidR="004D3B50" w:rsidRDefault="004D3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A5" w:rsidRPr="00E6560C" w:rsidRDefault="003C5AA0">
    <w:pPr>
      <w:spacing w:after="0" w:line="259" w:lineRule="auto"/>
      <w:ind w:left="1" w:right="0" w:firstLine="0"/>
      <w:jc w:val="center"/>
      <w:rPr>
        <w:lang w:val="en-GB"/>
      </w:rPr>
    </w:pPr>
    <w:r w:rsidRPr="00E6560C">
      <w:rPr>
        <w:sz w:val="16"/>
        <w:lang w:val="en-GB"/>
      </w:rPr>
      <w:t xml:space="preserve">ACCESSIBILITY ASSESSMENT - ZA’ATARI REFUGEE CAMP - JORDAN - NOVEMBER 2012 </w:t>
    </w:r>
  </w:p>
  <w:p w:rsidR="009626A5" w:rsidRPr="00E6560C" w:rsidRDefault="003C5AA0">
    <w:pPr>
      <w:spacing w:after="0" w:line="259" w:lineRule="auto"/>
      <w:ind w:left="0" w:right="3" w:firstLine="0"/>
      <w:jc w:val="center"/>
      <w:rPr>
        <w:lang w:val="en-GB"/>
      </w:rPr>
    </w:pPr>
    <w:r w:rsidRPr="00E6560C">
      <w:rPr>
        <w:sz w:val="16"/>
        <w:lang w:val="en-GB"/>
      </w:rPr>
      <w:t xml:space="preserve">Henri BONNIN – Accessibility advisor – Handicap International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A5" w:rsidRPr="00027712" w:rsidRDefault="003C5AA0" w:rsidP="00027712">
    <w:pPr>
      <w:pStyle w:val="Footer"/>
    </w:pPr>
    <w:r w:rsidRPr="00027712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A5" w:rsidRPr="00E6560C" w:rsidRDefault="003C5AA0">
    <w:pPr>
      <w:spacing w:after="0" w:line="259" w:lineRule="auto"/>
      <w:ind w:left="0" w:right="3" w:firstLine="0"/>
      <w:jc w:val="center"/>
      <w:rPr>
        <w:lang w:val="en-GB"/>
      </w:rPr>
    </w:pPr>
    <w:r w:rsidRPr="00E6560C">
      <w:rPr>
        <w:sz w:val="16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B50" w:rsidRDefault="004D3B50">
      <w:pPr>
        <w:spacing w:after="0" w:line="240" w:lineRule="auto"/>
      </w:pPr>
      <w:r>
        <w:separator/>
      </w:r>
    </w:p>
  </w:footnote>
  <w:footnote w:type="continuationSeparator" w:id="0">
    <w:p w:rsidR="004D3B50" w:rsidRDefault="004D3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A5" w:rsidRDefault="003C5AA0">
    <w:pPr>
      <w:spacing w:after="0" w:line="259" w:lineRule="auto"/>
      <w:ind w:left="0" w:right="0" w:firstLine="0"/>
      <w:jc w:val="left"/>
    </w:pPr>
    <w:r>
      <w:rPr>
        <w:noProof/>
        <w:lang w:val="en-US" w:eastAsia="en-US"/>
      </w:rPr>
      <w:drawing>
        <wp:anchor distT="0" distB="0" distL="114300" distR="114300" simplePos="0" relativeHeight="251667456" behindDoc="0" locked="0" layoutInCell="1" allowOverlap="0">
          <wp:simplePos x="0" y="0"/>
          <wp:positionH relativeFrom="page">
            <wp:posOffset>4652645</wp:posOffset>
          </wp:positionH>
          <wp:positionV relativeFrom="page">
            <wp:posOffset>122555</wp:posOffset>
          </wp:positionV>
          <wp:extent cx="1420368" cy="533400"/>
          <wp:effectExtent l="0" t="0" r="0" b="0"/>
          <wp:wrapSquare wrapText="bothSides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3" name="Picture 159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0368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</w:p>
  <w:p w:rsidR="009626A5" w:rsidRDefault="003C5AA0">
    <w:pPr>
      <w:spacing w:after="0" w:line="259" w:lineRule="auto"/>
      <w:ind w:left="0" w:right="1639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A5" w:rsidRDefault="003C5AA0">
    <w:pPr>
      <w:spacing w:after="0" w:line="259" w:lineRule="auto"/>
      <w:ind w:left="0" w:right="0" w:firstLine="0"/>
      <w:jc w:val="left"/>
    </w:pPr>
    <w:r>
      <w:t xml:space="preserve"> </w:t>
    </w:r>
    <w:r>
      <w:tab/>
    </w:r>
  </w:p>
  <w:p w:rsidR="009626A5" w:rsidRDefault="003C5AA0">
    <w:pPr>
      <w:spacing w:after="0" w:line="259" w:lineRule="auto"/>
      <w:ind w:left="0" w:right="1639" w:firstLine="0"/>
      <w:jc w:val="left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A5" w:rsidRDefault="003C5AA0">
    <w:pPr>
      <w:spacing w:after="0" w:line="259" w:lineRule="auto"/>
      <w:ind w:left="0" w:right="0" w:firstLine="0"/>
      <w:jc w:val="left"/>
    </w:pPr>
    <w:r>
      <w:t xml:space="preserve"> </w:t>
    </w:r>
    <w:r>
      <w:tab/>
    </w:r>
  </w:p>
  <w:p w:rsidR="009626A5" w:rsidRDefault="003C5AA0">
    <w:pPr>
      <w:spacing w:after="0" w:line="259" w:lineRule="auto"/>
      <w:ind w:left="0" w:right="1639" w:firstLine="0"/>
      <w:jc w:val="left"/>
    </w:pPr>
    <w:r>
      <w:t xml:space="preserve"> </w:t>
    </w:r>
  </w:p>
  <w:p w:rsidR="009626A5" w:rsidRDefault="003C5AA0">
    <w:pPr>
      <w:spacing w:after="0" w:line="259" w:lineRule="auto"/>
      <w:ind w:left="0" w:right="0" w:firstLine="0"/>
      <w:jc w:val="left"/>
    </w:pPr>
    <w:r>
      <w:rPr>
        <w:color w:val="29252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65BBE"/>
    <w:multiLevelType w:val="hybridMultilevel"/>
    <w:tmpl w:val="A4AAB3A8"/>
    <w:lvl w:ilvl="0" w:tplc="C0F033A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DE2F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281DF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A12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C0DF6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50C24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9E24B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3E29B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D8185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CA62D0"/>
    <w:multiLevelType w:val="hybridMultilevel"/>
    <w:tmpl w:val="FF5E80F4"/>
    <w:lvl w:ilvl="0" w:tplc="9E746412">
      <w:start w:val="1"/>
      <w:numFmt w:val="bullet"/>
      <w:lvlText w:val="-"/>
      <w:lvlJc w:val="left"/>
      <w:pPr>
        <w:ind w:left="1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945BEC">
      <w:start w:val="1"/>
      <w:numFmt w:val="bullet"/>
      <w:lvlText w:val="o"/>
      <w:lvlJc w:val="left"/>
      <w:pPr>
        <w:ind w:left="1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5A912E">
      <w:start w:val="1"/>
      <w:numFmt w:val="bullet"/>
      <w:lvlText w:val="▪"/>
      <w:lvlJc w:val="left"/>
      <w:pPr>
        <w:ind w:left="2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5CBC66">
      <w:start w:val="1"/>
      <w:numFmt w:val="bullet"/>
      <w:lvlText w:val="•"/>
      <w:lvlJc w:val="left"/>
      <w:pPr>
        <w:ind w:left="3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3E065E">
      <w:start w:val="1"/>
      <w:numFmt w:val="bullet"/>
      <w:lvlText w:val="o"/>
      <w:lvlJc w:val="left"/>
      <w:pPr>
        <w:ind w:left="3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02F6E6">
      <w:start w:val="1"/>
      <w:numFmt w:val="bullet"/>
      <w:lvlText w:val="▪"/>
      <w:lvlJc w:val="left"/>
      <w:pPr>
        <w:ind w:left="4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E63910">
      <w:start w:val="1"/>
      <w:numFmt w:val="bullet"/>
      <w:lvlText w:val="•"/>
      <w:lvlJc w:val="left"/>
      <w:pPr>
        <w:ind w:left="5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703FBE">
      <w:start w:val="1"/>
      <w:numFmt w:val="bullet"/>
      <w:lvlText w:val="o"/>
      <w:lvlJc w:val="left"/>
      <w:pPr>
        <w:ind w:left="6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AC2CBE">
      <w:start w:val="1"/>
      <w:numFmt w:val="bullet"/>
      <w:lvlText w:val="▪"/>
      <w:lvlJc w:val="left"/>
      <w:pPr>
        <w:ind w:left="6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B481E27"/>
    <w:multiLevelType w:val="hybridMultilevel"/>
    <w:tmpl w:val="CD722F58"/>
    <w:lvl w:ilvl="0" w:tplc="AE4C1EC4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820E3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9CC2E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06327C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CE1458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7800E8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5AEE48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E2184A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80FC26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FD3D3E"/>
    <w:multiLevelType w:val="hybridMultilevel"/>
    <w:tmpl w:val="6B9CC4BC"/>
    <w:lvl w:ilvl="0" w:tplc="D30CEBBA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B663E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B26872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3A0572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A4C320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BAF456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DC3896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CEE0BA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566CC8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7FF6A07"/>
    <w:multiLevelType w:val="hybridMultilevel"/>
    <w:tmpl w:val="B3205B5A"/>
    <w:lvl w:ilvl="0" w:tplc="E0FCE290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F2BAB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121CF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F0448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8A6608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CE202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FAD006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20CC8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DECA62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525CE6"/>
    <w:multiLevelType w:val="hybridMultilevel"/>
    <w:tmpl w:val="6792E5DA"/>
    <w:lvl w:ilvl="0" w:tplc="759A2AFE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4E3568">
      <w:start w:val="1"/>
      <w:numFmt w:val="bullet"/>
      <w:lvlText w:val="o"/>
      <w:lvlJc w:val="left"/>
      <w:pPr>
        <w:ind w:left="2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20525C">
      <w:start w:val="1"/>
      <w:numFmt w:val="bullet"/>
      <w:lvlText w:val="▪"/>
      <w:lvlJc w:val="left"/>
      <w:pPr>
        <w:ind w:left="2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46EBBC">
      <w:start w:val="1"/>
      <w:numFmt w:val="bullet"/>
      <w:lvlText w:val="•"/>
      <w:lvlJc w:val="left"/>
      <w:pPr>
        <w:ind w:left="3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D4F7DA">
      <w:start w:val="1"/>
      <w:numFmt w:val="bullet"/>
      <w:lvlText w:val="o"/>
      <w:lvlJc w:val="left"/>
      <w:pPr>
        <w:ind w:left="4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EAEBE0">
      <w:start w:val="1"/>
      <w:numFmt w:val="bullet"/>
      <w:lvlText w:val="▪"/>
      <w:lvlJc w:val="left"/>
      <w:pPr>
        <w:ind w:left="5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2ABC70">
      <w:start w:val="1"/>
      <w:numFmt w:val="bullet"/>
      <w:lvlText w:val="•"/>
      <w:lvlJc w:val="left"/>
      <w:pPr>
        <w:ind w:left="5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3C9820">
      <w:start w:val="1"/>
      <w:numFmt w:val="bullet"/>
      <w:lvlText w:val="o"/>
      <w:lvlJc w:val="left"/>
      <w:pPr>
        <w:ind w:left="6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CEA940">
      <w:start w:val="1"/>
      <w:numFmt w:val="bullet"/>
      <w:lvlText w:val="▪"/>
      <w:lvlJc w:val="left"/>
      <w:pPr>
        <w:ind w:left="7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6A5"/>
    <w:rsid w:val="00027712"/>
    <w:rsid w:val="001227FC"/>
    <w:rsid w:val="0015039A"/>
    <w:rsid w:val="001C3254"/>
    <w:rsid w:val="00251D1D"/>
    <w:rsid w:val="002B5E01"/>
    <w:rsid w:val="003C5AA0"/>
    <w:rsid w:val="004754EC"/>
    <w:rsid w:val="004D3B50"/>
    <w:rsid w:val="004D5B33"/>
    <w:rsid w:val="00582EF5"/>
    <w:rsid w:val="005E46C0"/>
    <w:rsid w:val="00673B07"/>
    <w:rsid w:val="006E6513"/>
    <w:rsid w:val="007035CA"/>
    <w:rsid w:val="00763FFF"/>
    <w:rsid w:val="007816F3"/>
    <w:rsid w:val="009626A5"/>
    <w:rsid w:val="00A577DE"/>
    <w:rsid w:val="00B1469C"/>
    <w:rsid w:val="00CF2244"/>
    <w:rsid w:val="00DF14F4"/>
    <w:rsid w:val="00E30C82"/>
    <w:rsid w:val="00E65383"/>
    <w:rsid w:val="00E6560C"/>
    <w:rsid w:val="00F6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884222-8DF6-4383-B5C2-35A5A30B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70" w:lineRule="auto"/>
      <w:ind w:left="10" w:right="1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63"/>
      <w:ind w:left="4583" w:hanging="10"/>
      <w:outlineLvl w:val="0"/>
    </w:pPr>
    <w:rPr>
      <w:rFonts w:ascii="Calibri" w:eastAsia="Calibri" w:hAnsi="Calibri" w:cs="Calibr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65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560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semiHidden/>
    <w:unhideWhenUsed/>
    <w:rsid w:val="00027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7712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B07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image" Target="media/image20.jpg"/><Relationship Id="rId21" Type="http://schemas.openxmlformats.org/officeDocument/2006/relationships/image" Target="media/image15.jpg"/><Relationship Id="rId34" Type="http://schemas.openxmlformats.org/officeDocument/2006/relationships/footer" Target="footer2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9.jp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g"/><Relationship Id="rId28" Type="http://schemas.openxmlformats.org/officeDocument/2006/relationships/image" Target="media/image22.jpeg"/><Relationship Id="rId36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image" Target="media/image13.jp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eg"/><Relationship Id="rId22" Type="http://schemas.openxmlformats.org/officeDocument/2006/relationships/image" Target="media/image16.jpg"/><Relationship Id="rId27" Type="http://schemas.openxmlformats.org/officeDocument/2006/relationships/image" Target="media/image21.jpg"/><Relationship Id="rId30" Type="http://schemas.openxmlformats.org/officeDocument/2006/relationships/image" Target="media/image24.jpg"/><Relationship Id="rId35" Type="http://schemas.openxmlformats.org/officeDocument/2006/relationships/header" Target="header3.xml"/><Relationship Id="rId8" Type="http://schemas.openxmlformats.org/officeDocument/2006/relationships/image" Target="media/image2.jpeg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ACCESSIBILIY ASSESMENT in ZA’ATARI REFUGEE CAMP – Jordan – 6 to 19 November 2012</vt:lpstr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ACCESSIBILIY ASSESMENT in ZA’ATARI REFUGEE CAMP – Jordan – 6 to 19 November 2012</dc:title>
  <dc:subject/>
  <dc:creator>Henri BONNIN</dc:creator>
  <cp:keywords/>
  <cp:lastModifiedBy>Nadia Ballan</cp:lastModifiedBy>
  <cp:revision>6</cp:revision>
  <dcterms:created xsi:type="dcterms:W3CDTF">2015-11-24T05:01:00Z</dcterms:created>
  <dcterms:modified xsi:type="dcterms:W3CDTF">2017-10-21T09:14:00Z</dcterms:modified>
</cp:coreProperties>
</file>