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58" w:rsidRPr="006A6372" w:rsidRDefault="002A2658" w:rsidP="002A2658">
      <w:pPr>
        <w:pStyle w:val="Title"/>
        <w:spacing w:before="0" w:after="0" w:line="240" w:lineRule="auto"/>
        <w:jc w:val="both"/>
        <w:rPr>
          <w:b/>
          <w:color w:val="984806"/>
          <w:sz w:val="28"/>
          <w:szCs w:val="28"/>
          <w:lang w:val="fr-FR"/>
        </w:rPr>
      </w:pPr>
      <w:r w:rsidRPr="006A6372">
        <w:rPr>
          <w:b/>
          <w:color w:val="984806"/>
          <w:sz w:val="28"/>
          <w:szCs w:val="28"/>
          <w:lang w:val="fr-FR"/>
        </w:rPr>
        <w:t>COMPTE-RENDU de rÉunion du GROUPE SECTORIEL ABRIS/NFI</w:t>
      </w:r>
    </w:p>
    <w:p w:rsidR="002A2658" w:rsidRPr="006A6372" w:rsidRDefault="002A2658" w:rsidP="002A2658">
      <w:pPr>
        <w:pStyle w:val="cccmSubtitle"/>
        <w:spacing w:before="0" w:after="0" w:line="240" w:lineRule="auto"/>
        <w:rPr>
          <w:rStyle w:val="Strong"/>
          <w:rFonts w:ascii="Calibri" w:hAnsi="Calibri"/>
          <w:bCs w:val="0"/>
          <w:sz w:val="28"/>
          <w:szCs w:val="28"/>
          <w:lang w:val="fr-FR"/>
        </w:rPr>
        <w:sectPr w:rsidR="002A2658" w:rsidRPr="006A6372" w:rsidSect="000E607E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7" w:right="1134" w:bottom="1134" w:left="1134" w:header="720" w:footer="197" w:gutter="0"/>
          <w:pgNumType w:start="1"/>
          <w:cols w:space="720"/>
          <w:noEndnote/>
          <w:titlePg/>
        </w:sectPr>
      </w:pPr>
    </w:p>
    <w:p w:rsidR="002A2658" w:rsidRPr="006A6372" w:rsidRDefault="002A2658" w:rsidP="002A2658">
      <w:pPr>
        <w:spacing w:before="0" w:after="0" w:line="240" w:lineRule="auto"/>
        <w:jc w:val="both"/>
        <w:rPr>
          <w:b/>
          <w:sz w:val="28"/>
          <w:szCs w:val="28"/>
          <w:lang w:val="fr-FR"/>
        </w:rPr>
      </w:pPr>
    </w:p>
    <w:p w:rsidR="002A2658" w:rsidRPr="007F7849" w:rsidRDefault="00DC09DC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>
        <w:rPr>
          <w:rFonts w:ascii="Arial Narrow" w:hAnsi="Arial Narrow"/>
          <w:sz w:val="24"/>
          <w:szCs w:val="24"/>
          <w:lang w:val="fr-CH"/>
        </w:rPr>
        <w:t>Date: Mercredi 11/01</w:t>
      </w:r>
      <w:r w:rsidR="00AC54B5" w:rsidRPr="007F7849">
        <w:rPr>
          <w:rFonts w:ascii="Arial Narrow" w:hAnsi="Arial Narrow"/>
          <w:sz w:val="24"/>
          <w:szCs w:val="24"/>
          <w:lang w:val="fr-CH"/>
        </w:rPr>
        <w:t>/</w:t>
      </w:r>
      <w:r>
        <w:rPr>
          <w:rFonts w:ascii="Arial Narrow" w:hAnsi="Arial Narrow"/>
          <w:sz w:val="24"/>
          <w:szCs w:val="24"/>
          <w:lang w:val="fr-CH"/>
        </w:rPr>
        <w:t>2017</w:t>
      </w:r>
    </w:p>
    <w:p w:rsidR="002A2658" w:rsidRPr="007F7849" w:rsidRDefault="003261B4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Lieu:</w:t>
      </w:r>
      <w:r w:rsidR="00AC54B5" w:rsidRPr="007F7849">
        <w:rPr>
          <w:rFonts w:ascii="Arial Narrow" w:hAnsi="Arial Narrow"/>
          <w:sz w:val="24"/>
          <w:szCs w:val="24"/>
          <w:lang w:val="fr-CH"/>
        </w:rPr>
        <w:t xml:space="preserve"> </w:t>
      </w:r>
      <w:r w:rsidR="00AC54B5" w:rsidRPr="007F7849">
        <w:rPr>
          <w:rFonts w:ascii="Arial Narrow" w:hAnsi="Arial Narrow"/>
          <w:b/>
          <w:sz w:val="24"/>
          <w:szCs w:val="24"/>
          <w:lang w:val="fr-CH"/>
        </w:rPr>
        <w:t>OIM</w:t>
      </w:r>
    </w:p>
    <w:p w:rsidR="002A2658" w:rsidRPr="007F7849" w:rsidRDefault="002A2658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</w:p>
    <w:p w:rsidR="002A2658" w:rsidRPr="007F7849" w:rsidRDefault="002A2658" w:rsidP="002A2658">
      <w:pPr>
        <w:pStyle w:val="NoSpacing"/>
        <w:pBdr>
          <w:bottom w:val="single" w:sz="4" w:space="1" w:color="auto"/>
        </w:pBdr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Participants</w:t>
      </w:r>
    </w:p>
    <w:p w:rsidR="002A2658" w:rsidRPr="007F7849" w:rsidRDefault="002A2658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</w:p>
    <w:p w:rsidR="002A2658" w:rsidRPr="007F7849" w:rsidRDefault="003261B4" w:rsidP="002A2658">
      <w:pPr>
        <w:spacing w:before="0" w:after="0" w:line="240" w:lineRule="auto"/>
        <w:rPr>
          <w:rFonts w:ascii="Arial Narrow" w:hAnsi="Arial Narrow"/>
          <w:b/>
          <w:sz w:val="24"/>
          <w:szCs w:val="24"/>
          <w:lang w:val="fr-FR"/>
        </w:rPr>
      </w:pPr>
      <w:r w:rsidRPr="007F7849">
        <w:rPr>
          <w:rFonts w:ascii="Arial Narrow" w:hAnsi="Arial Narrow"/>
          <w:b/>
          <w:sz w:val="24"/>
          <w:szCs w:val="24"/>
          <w:lang w:val="fr-FR"/>
        </w:rPr>
        <w:t xml:space="preserve"> IOM, CARE</w:t>
      </w:r>
      <w:r w:rsidR="00E108F3" w:rsidRPr="007F7849">
        <w:rPr>
          <w:rFonts w:ascii="Arial Narrow" w:hAnsi="Arial Narrow"/>
          <w:b/>
          <w:sz w:val="24"/>
          <w:szCs w:val="24"/>
          <w:lang w:val="fr-FR"/>
        </w:rPr>
        <w:t>, WVI</w:t>
      </w:r>
      <w:r w:rsidR="00AC54B5" w:rsidRPr="007F7849">
        <w:rPr>
          <w:rFonts w:ascii="Arial Narrow" w:hAnsi="Arial Narrow"/>
          <w:b/>
          <w:sz w:val="24"/>
          <w:szCs w:val="24"/>
          <w:lang w:val="fr-FR"/>
        </w:rPr>
        <w:t>, MDPHGAS</w:t>
      </w:r>
      <w:r w:rsidR="00797324" w:rsidRPr="007F7849">
        <w:rPr>
          <w:rFonts w:ascii="Arial Narrow" w:hAnsi="Arial Narrow"/>
          <w:b/>
          <w:sz w:val="24"/>
          <w:szCs w:val="24"/>
          <w:lang w:val="fr-FR"/>
        </w:rPr>
        <w:t>.</w:t>
      </w:r>
    </w:p>
    <w:p w:rsidR="002A2658" w:rsidRPr="007F7849" w:rsidRDefault="002A2658" w:rsidP="002A2658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sz w:val="24"/>
          <w:szCs w:val="24"/>
          <w:lang w:val="fr-FR"/>
        </w:rPr>
      </w:pPr>
    </w:p>
    <w:p w:rsidR="002A2658" w:rsidRPr="007F7849" w:rsidRDefault="002A2658" w:rsidP="002A2658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b/>
          <w:sz w:val="24"/>
          <w:szCs w:val="24"/>
          <w:lang w:val="fr-FR"/>
        </w:rPr>
      </w:pPr>
      <w:r w:rsidRPr="007F7849">
        <w:rPr>
          <w:rFonts w:ascii="Arial Narrow" w:hAnsi="Arial Narrow"/>
          <w:b/>
          <w:sz w:val="24"/>
          <w:szCs w:val="24"/>
          <w:lang w:val="fr-CH"/>
        </w:rPr>
        <w:t>Ordre</w:t>
      </w:r>
      <w:r w:rsidRPr="007F7849">
        <w:rPr>
          <w:rFonts w:ascii="Arial Narrow" w:hAnsi="Arial Narrow"/>
          <w:b/>
          <w:sz w:val="24"/>
          <w:szCs w:val="24"/>
          <w:lang w:val="fr-FR"/>
        </w:rPr>
        <w:t xml:space="preserve"> du jour</w:t>
      </w:r>
    </w:p>
    <w:p w:rsidR="00305FF9" w:rsidRPr="007F7849" w:rsidRDefault="00305FF9" w:rsidP="00305FF9">
      <w:pPr>
        <w:spacing w:before="0" w:after="0"/>
        <w:rPr>
          <w:rFonts w:ascii="Arial Narrow" w:hAnsi="Arial Narrow"/>
          <w:sz w:val="24"/>
          <w:szCs w:val="24"/>
          <w:lang w:val="fr-FR"/>
        </w:rPr>
      </w:pPr>
    </w:p>
    <w:p w:rsidR="00FC5964" w:rsidRPr="00DC09DC" w:rsidRDefault="00305FF9" w:rsidP="00DC09DC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Point sur la situation humanitaire et adoption du dernier compte rendu</w:t>
      </w:r>
    </w:p>
    <w:p w:rsidR="00FC596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Aperçu des besoins humanitaires (HNO) et Plan d</w:t>
      </w:r>
      <w:r w:rsidR="00FC5964" w:rsidRPr="007F7849">
        <w:rPr>
          <w:rFonts w:ascii="Arial Narrow" w:hAnsi="Arial Narrow"/>
        </w:rPr>
        <w:t xml:space="preserve">e réponse humanitaire (HRP) 2017  </w:t>
      </w:r>
    </w:p>
    <w:p w:rsidR="00FC596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 xml:space="preserve">Projets dans l’On-line </w:t>
      </w:r>
      <w:r w:rsidR="00390872" w:rsidRPr="007F7849">
        <w:rPr>
          <w:rFonts w:ascii="Arial Narrow" w:hAnsi="Arial Narrow"/>
        </w:rPr>
        <w:t>Project</w:t>
      </w:r>
      <w:r w:rsidRPr="007F7849">
        <w:rPr>
          <w:rFonts w:ascii="Arial Narrow" w:hAnsi="Arial Narrow"/>
        </w:rPr>
        <w:t xml:space="preserve"> system (OPS)</w:t>
      </w:r>
    </w:p>
    <w:p w:rsidR="00226E3C" w:rsidRPr="007F7849" w:rsidRDefault="00226E3C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proofErr w:type="spellStart"/>
      <w:r w:rsidRPr="007F7849">
        <w:rPr>
          <w:rFonts w:ascii="Arial Narrow" w:hAnsi="Arial Narrow"/>
        </w:rPr>
        <w:t>Mapping</w:t>
      </w:r>
      <w:proofErr w:type="spellEnd"/>
      <w:r w:rsidRPr="007F7849">
        <w:rPr>
          <w:rFonts w:ascii="Arial Narrow" w:hAnsi="Arial Narrow"/>
        </w:rPr>
        <w:t xml:space="preserve"> des stocks</w:t>
      </w:r>
    </w:p>
    <w:p w:rsidR="003261B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Divers</w:t>
      </w:r>
    </w:p>
    <w:p w:rsidR="002A2658" w:rsidRPr="007F7849" w:rsidRDefault="002A2658" w:rsidP="002A2658">
      <w:pPr>
        <w:pStyle w:val="NormalWeb"/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</w:p>
    <w:p w:rsidR="002A2658" w:rsidRPr="007F7849" w:rsidRDefault="002A2658" w:rsidP="002A2658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>Résumé de la réunion</w:t>
      </w:r>
    </w:p>
    <w:p w:rsidR="002A2658" w:rsidRPr="007F7849" w:rsidRDefault="002A2658" w:rsidP="002A2658">
      <w:pPr>
        <w:pStyle w:val="ListParagraph"/>
        <w:spacing w:before="0" w:beforeAutospacing="0" w:after="0" w:afterAutospacing="0"/>
        <w:ind w:left="720"/>
        <w:contextualSpacing/>
        <w:rPr>
          <w:rFonts w:ascii="Arial Narrow" w:hAnsi="Arial Narrow"/>
          <w:b/>
          <w:u w:val="single"/>
          <w:lang w:val="fr-CH"/>
        </w:rPr>
      </w:pPr>
    </w:p>
    <w:p w:rsidR="002A2658" w:rsidRPr="007F7849" w:rsidRDefault="002A2658" w:rsidP="002A2658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/>
          <w:b/>
          <w:u w:val="single"/>
          <w:lang w:val="fr-CH"/>
        </w:rPr>
      </w:pPr>
      <w:r w:rsidRPr="007F7849">
        <w:rPr>
          <w:rFonts w:ascii="Arial Narrow" w:hAnsi="Arial Narrow"/>
          <w:b/>
          <w:color w:val="000000"/>
          <w:lang w:val="fr-HT"/>
        </w:rPr>
        <w:t>Mise à jour sur la situation humanitaire et adoption du dernier compte-rendu de réunion</w:t>
      </w:r>
    </w:p>
    <w:p w:rsidR="002A2658" w:rsidRPr="007F7849" w:rsidRDefault="002A2658" w:rsidP="002A2658">
      <w:pPr>
        <w:pStyle w:val="ListParagraph"/>
        <w:spacing w:before="0" w:beforeAutospacing="0" w:after="0" w:afterAutospacing="0"/>
        <w:ind w:left="720"/>
        <w:contextualSpacing/>
        <w:rPr>
          <w:rFonts w:ascii="Arial Narrow" w:hAnsi="Arial Narrow"/>
          <w:b/>
          <w:u w:val="single"/>
          <w:lang w:val="fr-CH"/>
        </w:rPr>
      </w:pPr>
    </w:p>
    <w:p w:rsidR="002A2658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Le c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>ompte</w:t>
      </w:r>
      <w:r w:rsidRPr="007F7849">
        <w:rPr>
          <w:rFonts w:ascii="Arial Narrow" w:hAnsi="Arial Narrow"/>
          <w:sz w:val="24"/>
          <w:szCs w:val="24"/>
          <w:lang w:val="fr-FR" w:eastAsia="ja-JP"/>
        </w:rPr>
        <w:t>-</w:t>
      </w:r>
      <w:r w:rsidR="002A2658" w:rsidRPr="007F7849">
        <w:rPr>
          <w:rFonts w:ascii="Arial Narrow" w:hAnsi="Arial Narrow"/>
          <w:sz w:val="24"/>
          <w:szCs w:val="24"/>
          <w:lang w:val="fr-FR" w:eastAsia="ja-JP"/>
        </w:rPr>
        <w:t>rendu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 xml:space="preserve"> de la </w:t>
      </w:r>
      <w:r w:rsidR="00DC09DC">
        <w:rPr>
          <w:rFonts w:ascii="Arial Narrow" w:hAnsi="Arial Narrow"/>
          <w:sz w:val="24"/>
          <w:szCs w:val="24"/>
          <w:lang w:val="fr-CH" w:eastAsia="ja-JP"/>
        </w:rPr>
        <w:t>réunion du 14 décembre</w:t>
      </w:r>
      <w:r w:rsidR="003261B4" w:rsidRPr="007F7849">
        <w:rPr>
          <w:rFonts w:ascii="Arial Narrow" w:hAnsi="Arial Narrow"/>
          <w:sz w:val="24"/>
          <w:szCs w:val="24"/>
          <w:lang w:val="fr-CH" w:eastAsia="ja-JP"/>
        </w:rPr>
        <w:t xml:space="preserve"> 2016 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>a été adopté.</w:t>
      </w:r>
    </w:p>
    <w:p w:rsidR="000E607E" w:rsidRPr="007F7849" w:rsidRDefault="000E607E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E108F3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Le point focal du MDPHGAS</w:t>
      </w:r>
      <w:r w:rsidR="000E607E" w:rsidRPr="007F7849">
        <w:rPr>
          <w:rFonts w:ascii="Arial Narrow" w:hAnsi="Arial Narrow"/>
          <w:sz w:val="24"/>
          <w:szCs w:val="24"/>
          <w:lang w:val="fr-CH" w:eastAsia="ja-JP"/>
        </w:rPr>
        <w:t xml:space="preserve"> a partagé 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>les informations</w:t>
      </w:r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sur les dernières </w:t>
      </w:r>
      <w:r w:rsidR="00AE7E3A">
        <w:rPr>
          <w:rFonts w:ascii="Arial Narrow" w:hAnsi="Arial Narrow"/>
          <w:sz w:val="24"/>
          <w:szCs w:val="24"/>
          <w:lang w:val="fr-CH" w:eastAsia="ja-JP"/>
        </w:rPr>
        <w:t>dégâts</w:t>
      </w:r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occasionnés par les </w:t>
      </w:r>
      <w:r w:rsidR="00AE7E3A">
        <w:rPr>
          <w:rFonts w:ascii="Arial Narrow" w:hAnsi="Arial Narrow"/>
          <w:sz w:val="24"/>
          <w:szCs w:val="24"/>
          <w:lang w:val="fr-CH" w:eastAsia="ja-JP"/>
        </w:rPr>
        <w:t>intempéries</w:t>
      </w:r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dans la commune de </w:t>
      </w:r>
      <w:proofErr w:type="spellStart"/>
      <w:r w:rsidR="00DC09DC">
        <w:rPr>
          <w:rFonts w:ascii="Arial Narrow" w:hAnsi="Arial Narrow"/>
          <w:sz w:val="24"/>
          <w:szCs w:val="24"/>
          <w:lang w:val="fr-CH" w:eastAsia="ja-JP"/>
        </w:rPr>
        <w:t>Cibitoke</w:t>
      </w:r>
      <w:proofErr w:type="spellEnd"/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surtout dans les </w:t>
      </w:r>
      <w:r w:rsidR="00AE7E3A">
        <w:rPr>
          <w:rFonts w:ascii="Arial Narrow" w:hAnsi="Arial Narrow"/>
          <w:sz w:val="24"/>
          <w:szCs w:val="24"/>
          <w:lang w:val="fr-CH" w:eastAsia="ja-JP"/>
        </w:rPr>
        <w:t>communes</w:t>
      </w:r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de </w:t>
      </w:r>
      <w:proofErr w:type="spellStart"/>
      <w:proofErr w:type="gramStart"/>
      <w:r w:rsidR="00DC09DC">
        <w:rPr>
          <w:rFonts w:ascii="Arial Narrow" w:hAnsi="Arial Narrow"/>
          <w:sz w:val="24"/>
          <w:szCs w:val="24"/>
          <w:lang w:val="fr-CH" w:eastAsia="ja-JP"/>
        </w:rPr>
        <w:t>Mugwi</w:t>
      </w:r>
      <w:proofErr w:type="spellEnd"/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,</w:t>
      </w:r>
      <w:proofErr w:type="gramEnd"/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proofErr w:type="spellStart"/>
      <w:r w:rsidR="00DC09DC">
        <w:rPr>
          <w:rFonts w:ascii="Arial Narrow" w:hAnsi="Arial Narrow"/>
          <w:sz w:val="24"/>
          <w:szCs w:val="24"/>
          <w:lang w:val="fr-CH" w:eastAsia="ja-JP"/>
        </w:rPr>
        <w:t>Mabayi</w:t>
      </w:r>
      <w:proofErr w:type="spellEnd"/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et </w:t>
      </w:r>
      <w:proofErr w:type="spellStart"/>
      <w:r w:rsidR="00DC09DC">
        <w:rPr>
          <w:rFonts w:ascii="Arial Narrow" w:hAnsi="Arial Narrow"/>
          <w:sz w:val="24"/>
          <w:szCs w:val="24"/>
          <w:lang w:val="fr-CH" w:eastAsia="ja-JP"/>
        </w:rPr>
        <w:t>Mugina</w:t>
      </w:r>
      <w:proofErr w:type="spellEnd"/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et  les chiffres 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 xml:space="preserve">des dégâts </w:t>
      </w:r>
      <w:r w:rsidR="00AE7E3A">
        <w:rPr>
          <w:rFonts w:ascii="Arial Narrow" w:hAnsi="Arial Narrow"/>
          <w:sz w:val="24"/>
          <w:szCs w:val="24"/>
          <w:lang w:val="fr-CH" w:eastAsia="ja-JP"/>
        </w:rPr>
        <w:t>(93 maisons au total ) de septembre 2016 à Janvier 2017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va être partagé dans le format de la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 xml:space="preserve"> matrice de destructions causées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par les aléas climatiques.</w:t>
      </w:r>
    </w:p>
    <w:p w:rsidR="00C82591" w:rsidRDefault="00C82591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AE7E3A" w:rsidRPr="007F7849" w:rsidRDefault="00AE7E3A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>
        <w:rPr>
          <w:rFonts w:ascii="Arial Narrow" w:hAnsi="Arial Narrow"/>
          <w:sz w:val="24"/>
          <w:szCs w:val="24"/>
          <w:lang w:val="fr-CH" w:eastAsia="ja-JP"/>
        </w:rPr>
        <w:t xml:space="preserve">Une mission d’évaluation du MDPHASG va être effectuée bientôt pour faire une évaluation globale des dégâts occasionnés par les pluies et les autres aléas climatiques.  </w:t>
      </w:r>
    </w:p>
    <w:p w:rsidR="00890D50" w:rsidRPr="007F7849" w:rsidRDefault="00890D50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Il a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été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encore une fois l’occasion de revoir les derniers développements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>des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 dégâts occasionnés par les pluies et autres aléas climatiques depuis le début de la saison pluvieuse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, tels que compilés dans la matrice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. </w:t>
      </w:r>
    </w:p>
    <w:p w:rsidR="005827B8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5827B8" w:rsidRPr="007F7849" w:rsidRDefault="00C028D0" w:rsidP="00175F31">
      <w:pPr>
        <w:pStyle w:val="ListParagraph"/>
        <w:numPr>
          <w:ilvl w:val="0"/>
          <w:numId w:val="3"/>
        </w:numPr>
        <w:spacing w:before="0" w:after="0"/>
        <w:rPr>
          <w:rFonts w:ascii="Arial Narrow" w:hAnsi="Arial Narrow"/>
          <w:b/>
          <w:lang w:val="fr-CH" w:eastAsia="ja-JP"/>
        </w:rPr>
      </w:pPr>
      <w:proofErr w:type="spellStart"/>
      <w:r w:rsidRPr="007F7849">
        <w:rPr>
          <w:rFonts w:ascii="Arial Narrow" w:hAnsi="Arial Narrow"/>
          <w:b/>
          <w:lang w:val="fr-CH" w:eastAsia="ja-JP"/>
        </w:rPr>
        <w:t>Mapping</w:t>
      </w:r>
      <w:proofErr w:type="spellEnd"/>
      <w:r w:rsidRPr="007F7849">
        <w:rPr>
          <w:rFonts w:ascii="Arial Narrow" w:hAnsi="Arial Narrow"/>
          <w:b/>
          <w:lang w:val="fr-CH" w:eastAsia="ja-JP"/>
        </w:rPr>
        <w:t xml:space="preserve"> des capacités et mise à jour de la liste de contacts</w:t>
      </w:r>
    </w:p>
    <w:p w:rsidR="00B84527" w:rsidRPr="007F7849" w:rsidRDefault="00B84527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lastRenderedPageBreak/>
        <w:t xml:space="preserve">Il a été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 xml:space="preserve">rappelé que le secteur a entrepris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une mise à jour des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 capacités des acteurs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du secteur et de leur présence 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et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il est demandé aux membres du groupe de mettre à jour le tableau qui sera </w:t>
      </w:r>
      <w:proofErr w:type="spellStart"/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recirculé</w:t>
      </w:r>
      <w:proofErr w:type="spellEnd"/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et de l’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envoyer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rempli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à </w:t>
      </w:r>
      <w:hyperlink r:id="rId12" w:history="1">
        <w:r w:rsidR="00103B6F" w:rsidRPr="007F7849">
          <w:rPr>
            <w:rStyle w:val="Hyperlink"/>
            <w:rFonts w:ascii="Arial Narrow" w:hAnsi="Arial Narrow"/>
            <w:sz w:val="24"/>
            <w:szCs w:val="24"/>
            <w:lang w:val="fr-CH" w:eastAsia="ja-JP"/>
          </w:rPr>
          <w:t>nndayiragije@iom.int</w:t>
        </w:r>
      </w:hyperlink>
      <w:r w:rsidR="0099022B" w:rsidRPr="007F7849">
        <w:rPr>
          <w:rFonts w:ascii="Arial Narrow" w:hAnsi="Arial Narrow"/>
          <w:color w:val="1F3864" w:themeColor="accent5" w:themeShade="80"/>
          <w:sz w:val="24"/>
          <w:szCs w:val="24"/>
          <w:lang w:val="fr-CH" w:eastAsia="ja-JP"/>
        </w:rPr>
        <w:t xml:space="preserve"> </w:t>
      </w:r>
      <w:r w:rsidR="0099022B" w:rsidRPr="007F7849">
        <w:rPr>
          <w:rFonts w:ascii="Arial Narrow" w:hAnsi="Arial Narrow"/>
          <w:sz w:val="24"/>
          <w:szCs w:val="24"/>
          <w:lang w:val="fr-CH" w:eastAsia="ja-JP"/>
        </w:rPr>
        <w:t>e</w:t>
      </w:r>
      <w:r w:rsidR="0099022B" w:rsidRPr="007F7849">
        <w:rPr>
          <w:rFonts w:ascii="Arial Narrow" w:hAnsi="Arial Narrow"/>
          <w:color w:val="1F3864" w:themeColor="accent5" w:themeShade="80"/>
          <w:sz w:val="24"/>
          <w:szCs w:val="24"/>
          <w:lang w:val="fr-CH" w:eastAsia="ja-JP"/>
        </w:rPr>
        <w:t xml:space="preserve">t </w:t>
      </w:r>
      <w:r w:rsidR="0099022B" w:rsidRPr="007F7849">
        <w:rPr>
          <w:rFonts w:ascii="Arial Narrow" w:hAnsi="Arial Narrow"/>
          <w:color w:val="000000" w:themeColor="text1"/>
          <w:sz w:val="24"/>
          <w:szCs w:val="24"/>
          <w:lang w:val="fr-CH" w:eastAsia="ja-JP"/>
        </w:rPr>
        <w:t xml:space="preserve">à </w:t>
      </w:r>
      <w:hyperlink r:id="rId13" w:history="1">
        <w:r w:rsidR="0099022B" w:rsidRPr="007F7849">
          <w:rPr>
            <w:rStyle w:val="Hyperlink"/>
            <w:rFonts w:ascii="Arial Narrow" w:hAnsi="Arial Narrow"/>
            <w:sz w:val="24"/>
            <w:szCs w:val="24"/>
            <w:lang w:val="fr-CH" w:eastAsia="ja-JP"/>
          </w:rPr>
          <w:t>Kamlo@unhcr.org</w:t>
        </w:r>
      </w:hyperlink>
      <w:r w:rsidR="0099022B" w:rsidRPr="007F7849">
        <w:rPr>
          <w:rFonts w:ascii="Arial Narrow" w:hAnsi="Arial Narrow"/>
          <w:color w:val="000000" w:themeColor="text1"/>
          <w:sz w:val="24"/>
          <w:szCs w:val="24"/>
          <w:lang w:val="fr-CH" w:eastAsia="ja-JP"/>
        </w:rPr>
        <w:t xml:space="preserve"> 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ainsi que la liste de 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contact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s remise à jour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AB2F99" w:rsidRPr="007F7849" w:rsidRDefault="00AB2F99" w:rsidP="005827B8">
      <w:pPr>
        <w:spacing w:before="0" w:after="0" w:line="240" w:lineRule="auto"/>
        <w:jc w:val="both"/>
        <w:rPr>
          <w:rFonts w:ascii="Arial Narrow" w:hAnsi="Arial Narrow"/>
          <w:b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Ainsi, il  a été l’occasion de remercier ceux qui ont déjà fait une mise à jour selon les recommandations des dernières réunions tel que le WVI et l’IRC, le Christian </w:t>
      </w:r>
      <w:proofErr w:type="spellStart"/>
      <w:r w:rsidRPr="007F7849">
        <w:rPr>
          <w:rFonts w:ascii="Arial Narrow" w:hAnsi="Arial Narrow"/>
          <w:sz w:val="24"/>
          <w:szCs w:val="24"/>
          <w:lang w:val="fr-CH" w:eastAsia="ja-JP"/>
        </w:rPr>
        <w:t>Aid</w:t>
      </w:r>
      <w:proofErr w:type="spellEnd"/>
      <w:r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103B6F" w:rsidRPr="007F7849" w:rsidRDefault="00E108F3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Aussi,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il a été rappelé qu’il fallait continuer à faire les mises à jour sur les des 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activités</w:t>
      </w:r>
      <w:r w:rsidR="00A201AA" w:rsidRPr="007F7849">
        <w:rPr>
          <w:rFonts w:ascii="Arial Narrow" w:hAnsi="Arial Narrow"/>
          <w:sz w:val="24"/>
          <w:szCs w:val="24"/>
          <w:lang w:val="fr-CH" w:eastAsia="ja-JP"/>
        </w:rPr>
        <w:t xml:space="preserve"> h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umanitaires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menées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 par les agences membres du secteur</w:t>
      </w:r>
      <w:r w:rsidR="00A201AA"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4E21E4" w:rsidRPr="007F7849" w:rsidRDefault="004E21E4" w:rsidP="005827B8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 Narrow" w:hAnsi="Arial Narrow"/>
          <w:b/>
        </w:rPr>
      </w:pPr>
      <w:r w:rsidRPr="007F7849">
        <w:rPr>
          <w:rFonts w:ascii="Arial Narrow" w:hAnsi="Arial Narrow"/>
          <w:b/>
        </w:rPr>
        <w:t>Aperçu des besoins humanitaires (HNO) et Plan de réponse humanitaire (HRP) 2017</w:t>
      </w:r>
    </w:p>
    <w:p w:rsidR="003261B4" w:rsidRPr="007F7849" w:rsidRDefault="004E21E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L’aperçu des besoins humanitaires pour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>l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‘ann</w:t>
      </w:r>
      <w:r w:rsidR="00587461" w:rsidRPr="007F7849">
        <w:rPr>
          <w:rFonts w:ascii="Arial Narrow" w:eastAsia="MS Mincho" w:hAnsi="Arial Narrow" w:cs="Segoe UI Semilight"/>
          <w:sz w:val="24"/>
          <w:szCs w:val="24"/>
          <w:lang w:val="fr-FR"/>
        </w:rPr>
        <w:t xml:space="preserve">ée 2017 pour le groupe sectoriel 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>a été finalisé. Une r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evue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du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ciblage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a été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faite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et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le nombre de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300,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083 personnes dans le besoin</w:t>
      </w:r>
      <w:r w:rsidR="00D93AF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du secteur pour l’année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2017 a été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rappel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>é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dont 184,</w:t>
      </w:r>
      <w:r w:rsidR="00D93AF9" w:rsidRPr="007F7849">
        <w:rPr>
          <w:rFonts w:ascii="Arial Narrow" w:eastAsia="MS Mincho" w:hAnsi="Arial Narrow" w:cstheme="minorBidi"/>
          <w:sz w:val="24"/>
          <w:szCs w:val="24"/>
          <w:lang w:val="fr-FR"/>
        </w:rPr>
        <w:t>450 personnes ciblées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que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le groupe 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>sectoriel prévoit d’assister.</w:t>
      </w:r>
    </w:p>
    <w:p w:rsidR="003261B4" w:rsidRPr="007F7849" w:rsidRDefault="00A00BC9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Revue du calendrier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et revue des besoins financiers 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>pour avoir un montant de 8 millions arrêté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pour le secteur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Abri/ANA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avec 73 millions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au total pour toute la réponse humanitaire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.</w:t>
      </w:r>
    </w:p>
    <w:p w:rsidR="00B529BB" w:rsidRPr="007F7849" w:rsidRDefault="00B529BB" w:rsidP="005827B8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 Narrow" w:hAnsi="Arial Narrow"/>
          <w:b/>
        </w:rPr>
      </w:pPr>
      <w:r w:rsidRPr="007F7849">
        <w:rPr>
          <w:rFonts w:ascii="Arial Narrow" w:hAnsi="Arial Narrow"/>
          <w:b/>
        </w:rPr>
        <w:t>Projets dans l’On-line Project system (OPS)</w:t>
      </w:r>
      <w:r w:rsidR="00D93AF9" w:rsidRPr="007F7849">
        <w:rPr>
          <w:rFonts w:ascii="Arial Narrow" w:hAnsi="Arial Narrow"/>
          <w:b/>
        </w:rPr>
        <w:t xml:space="preserve">. </w:t>
      </w:r>
    </w:p>
    <w:p w:rsidR="00B529BB" w:rsidRPr="007F7849" w:rsidRDefault="000B5928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>
        <w:rPr>
          <w:rFonts w:ascii="Arial Narrow" w:eastAsia="MS Mincho" w:hAnsi="Arial Narrow" w:cstheme="minorBidi"/>
          <w:sz w:val="24"/>
          <w:szCs w:val="24"/>
          <w:lang w:val="fr-FR"/>
        </w:rPr>
        <w:t>Sur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>base de l’analyse des capacités opérationnelles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des acteurs et la présence au sein du secteur notamment lors des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réunions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, quatre acteurs ont été retenu pour pouvoir mettre les projets dans OPS à savoir </w:t>
      </w:r>
      <w:r w:rsidR="00B529BB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World Vi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>s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i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on, le HCR, l’OIM et CRS. </w:t>
      </w:r>
      <w:r w:rsidR="00B529BB" w:rsidRPr="007F7849">
        <w:rPr>
          <w:rFonts w:ascii="Arial Narrow" w:eastAsia="MS Mincho" w:hAnsi="Arial Narrow" w:cstheme="minorBidi"/>
          <w:sz w:val="24"/>
          <w:szCs w:val="24"/>
          <w:lang w:val="fr-FR"/>
        </w:rPr>
        <w:t>U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ne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répartition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des cibles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entre les partenaires qui vont mettre les projets dans OPS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 été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faite 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sur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la 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base des capacités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>à mobiliser des ressources, les mandats/responsabilités et la couverture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dans le pays</w:t>
      </w:r>
      <w:r w:rsidR="005C784B" w:rsidRPr="007F7849">
        <w:rPr>
          <w:rFonts w:ascii="Arial Narrow" w:eastAsia="MS Mincho" w:hAnsi="Arial Narrow" w:cstheme="minorBidi"/>
          <w:sz w:val="24"/>
          <w:szCs w:val="24"/>
          <w:lang w:val="fr-FR"/>
        </w:rPr>
        <w:t>.</w:t>
      </w:r>
    </w:p>
    <w:p w:rsidR="003C0180" w:rsidRPr="007F7849" w:rsidRDefault="005A707D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Les conceptions des </w:t>
      </w:r>
      <w:r w:rsidR="00AB2F9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différents </w:t>
      </w:r>
      <w:r w:rsidR="000B5928">
        <w:rPr>
          <w:rFonts w:ascii="Arial Narrow" w:eastAsia="MS Mincho" w:hAnsi="Arial Narrow" w:cstheme="minorBidi"/>
          <w:sz w:val="24"/>
          <w:szCs w:val="24"/>
          <w:lang w:val="fr-FR"/>
        </w:rPr>
        <w:t xml:space="preserve">projets doivent être </w:t>
      </w:r>
      <w:r w:rsidR="00AB2F9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finalisées</w:t>
      </w:r>
      <w:r w:rsidR="003C0180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et la prochaine étape sera de mettre ces projets dan</w:t>
      </w:r>
      <w:r w:rsidR="00AF6996">
        <w:rPr>
          <w:rFonts w:ascii="Arial Narrow" w:eastAsia="MS Mincho" w:hAnsi="Arial Narrow" w:cstheme="minorBidi"/>
          <w:sz w:val="24"/>
          <w:szCs w:val="24"/>
          <w:lang w:val="fr-FR"/>
        </w:rPr>
        <w:t>s OPS car le deadline est du 15 Janvier 2017 pour permettre une révision de ces projet le système ayant été ouvert depuis le 19 décembre 2016</w:t>
      </w:r>
      <w:r w:rsidR="003C0180" w:rsidRPr="007F7849">
        <w:rPr>
          <w:rFonts w:ascii="Arial Narrow" w:eastAsia="MS Mincho" w:hAnsi="Arial Narrow" w:cstheme="minorBidi"/>
          <w:sz w:val="24"/>
          <w:szCs w:val="24"/>
          <w:lang w:val="fr-FR"/>
        </w:rPr>
        <w:t>.</w:t>
      </w:r>
    </w:p>
    <w:p w:rsidR="00AB2F99" w:rsidRPr="007F7849" w:rsidRDefault="00AB2F99" w:rsidP="00AB2F99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  <w:b/>
        </w:rPr>
      </w:pPr>
      <w:proofErr w:type="spellStart"/>
      <w:r w:rsidRPr="007F7849">
        <w:rPr>
          <w:rFonts w:ascii="Arial Narrow" w:hAnsi="Arial Narrow"/>
          <w:b/>
        </w:rPr>
        <w:t>Mapping</w:t>
      </w:r>
      <w:proofErr w:type="spellEnd"/>
      <w:r w:rsidRPr="007F7849">
        <w:rPr>
          <w:rFonts w:ascii="Arial Narrow" w:hAnsi="Arial Narrow"/>
          <w:b/>
        </w:rPr>
        <w:t xml:space="preserve"> des stocks</w:t>
      </w:r>
    </w:p>
    <w:p w:rsidR="005A707D" w:rsidRPr="007F7849" w:rsidRDefault="00AB2F99" w:rsidP="005A707D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 xml:space="preserve">CARE a déjà </w:t>
      </w:r>
      <w:r w:rsidR="005A707D" w:rsidRPr="007F7849">
        <w:rPr>
          <w:rFonts w:ascii="Arial Narrow" w:hAnsi="Arial Narrow"/>
          <w:sz w:val="24"/>
          <w:szCs w:val="24"/>
          <w:lang w:val="fr-FR"/>
        </w:rPr>
        <w:t xml:space="preserve">partagé l’état de son stock de Ngozi, ce qui va permettre à l’équipe </w:t>
      </w:r>
      <w:proofErr w:type="spellStart"/>
      <w:r w:rsidR="005A707D" w:rsidRPr="007F7849">
        <w:rPr>
          <w:rFonts w:ascii="Arial Narrow" w:hAnsi="Arial Narrow"/>
          <w:sz w:val="24"/>
          <w:szCs w:val="24"/>
          <w:lang w:val="fr-FR"/>
        </w:rPr>
        <w:t>Shelter</w:t>
      </w:r>
      <w:proofErr w:type="spellEnd"/>
      <w:r w:rsidR="005A707D" w:rsidRPr="007F7849">
        <w:rPr>
          <w:rFonts w:ascii="Arial Narrow" w:hAnsi="Arial Narrow"/>
          <w:sz w:val="24"/>
          <w:szCs w:val="24"/>
          <w:lang w:val="fr-FR"/>
        </w:rPr>
        <w:t>/NFI</w:t>
      </w:r>
      <w:r w:rsidRPr="007F7849">
        <w:rPr>
          <w:rFonts w:ascii="Arial Narrow" w:hAnsi="Arial Narrow"/>
          <w:sz w:val="24"/>
          <w:szCs w:val="24"/>
          <w:lang w:val="fr-FR"/>
        </w:rPr>
        <w:t xml:space="preserve"> </w:t>
      </w:r>
      <w:r w:rsidR="005A707D" w:rsidRPr="007F7849">
        <w:rPr>
          <w:rFonts w:ascii="Arial Narrow" w:hAnsi="Arial Narrow"/>
          <w:sz w:val="24"/>
          <w:szCs w:val="24"/>
          <w:lang w:val="fr-FR"/>
        </w:rPr>
        <w:t>de jumeler les kits avec les distri</w:t>
      </w:r>
      <w:r w:rsidR="000B5928">
        <w:rPr>
          <w:rFonts w:ascii="Arial Narrow" w:hAnsi="Arial Narrow"/>
          <w:sz w:val="24"/>
          <w:szCs w:val="24"/>
          <w:lang w:val="fr-FR"/>
        </w:rPr>
        <w:t xml:space="preserve">butions des kits NFI à  </w:t>
      </w:r>
      <w:proofErr w:type="spellStart"/>
      <w:r w:rsidR="000B5928">
        <w:rPr>
          <w:rFonts w:ascii="Arial Narrow" w:hAnsi="Arial Narrow"/>
          <w:sz w:val="24"/>
          <w:szCs w:val="24"/>
          <w:lang w:val="fr-FR"/>
        </w:rPr>
        <w:t>Kirundo</w:t>
      </w:r>
      <w:proofErr w:type="spellEnd"/>
      <w:r w:rsidR="005A707D" w:rsidRPr="007F7849">
        <w:rPr>
          <w:rFonts w:ascii="Arial Narrow" w:hAnsi="Arial Narrow"/>
          <w:sz w:val="24"/>
          <w:szCs w:val="24"/>
          <w:lang w:val="fr-FR"/>
        </w:rPr>
        <w:t>.</w:t>
      </w:r>
    </w:p>
    <w:p w:rsidR="007F7849" w:rsidRDefault="005A707D" w:rsidP="007F7849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>Un inventaire des Kits restants va être fait pour permettre de constituer un stock de contingence</w:t>
      </w:r>
      <w:r w:rsidR="000B5928">
        <w:rPr>
          <w:rFonts w:ascii="Arial Narrow" w:hAnsi="Arial Narrow"/>
          <w:sz w:val="24"/>
          <w:szCs w:val="24"/>
          <w:lang w:val="fr-FR"/>
        </w:rPr>
        <w:t xml:space="preserve"> pour planifier  l</w:t>
      </w:r>
      <w:r w:rsidR="00175F31" w:rsidRPr="007F7849">
        <w:rPr>
          <w:rFonts w:ascii="Arial Narrow" w:hAnsi="Arial Narrow"/>
          <w:sz w:val="24"/>
          <w:szCs w:val="24"/>
          <w:lang w:val="fr-FR"/>
        </w:rPr>
        <w:t>es réponses humanitaires pour 2017</w:t>
      </w:r>
      <w:r w:rsidRPr="007F7849">
        <w:rPr>
          <w:rFonts w:ascii="Arial Narrow" w:hAnsi="Arial Narrow"/>
          <w:sz w:val="24"/>
          <w:szCs w:val="24"/>
          <w:lang w:val="fr-FR"/>
        </w:rPr>
        <w:t xml:space="preserve">. </w:t>
      </w:r>
    </w:p>
    <w:p w:rsidR="002711AE" w:rsidRPr="00AF6996" w:rsidRDefault="003261B4" w:rsidP="007F7849">
      <w:pPr>
        <w:pStyle w:val="ListParagraph"/>
        <w:numPr>
          <w:ilvl w:val="0"/>
          <w:numId w:val="7"/>
        </w:numPr>
        <w:spacing w:before="0" w:after="0"/>
        <w:rPr>
          <w:rFonts w:ascii="Arial Narrow" w:eastAsia="Times New Roman" w:hAnsi="Arial Narrow"/>
        </w:rPr>
      </w:pPr>
      <w:r w:rsidRPr="007F7849">
        <w:rPr>
          <w:rFonts w:ascii="Arial Narrow" w:eastAsia="MS Mincho" w:hAnsi="Arial Narrow" w:cstheme="minorBidi"/>
          <w:b/>
        </w:rPr>
        <w:t>Divers</w:t>
      </w:r>
    </w:p>
    <w:p w:rsidR="00AF6996" w:rsidRPr="00132311" w:rsidRDefault="001B3452" w:rsidP="00AF6996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Le site de</w:t>
      </w:r>
      <w:r w:rsidR="00AF6996" w:rsidRPr="00132311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AF6996" w:rsidRPr="00132311">
        <w:rPr>
          <w:rFonts w:ascii="Arial Narrow" w:hAnsi="Arial Narrow"/>
          <w:sz w:val="24"/>
          <w:szCs w:val="24"/>
          <w:lang w:val="fr-FR"/>
        </w:rPr>
        <w:t>Carama</w:t>
      </w:r>
      <w:proofErr w:type="spellEnd"/>
      <w:r w:rsidR="00AF6996" w:rsidRPr="00132311">
        <w:rPr>
          <w:rFonts w:ascii="Arial Narrow" w:hAnsi="Arial Narrow"/>
          <w:sz w:val="24"/>
          <w:szCs w:val="24"/>
          <w:lang w:val="fr-FR"/>
        </w:rPr>
        <w:t xml:space="preserve"> a été fermé et les habitants du camp sont rentrés dans leurs collines d’origine et dans les quartiers </w:t>
      </w:r>
      <w:r w:rsidR="00132311" w:rsidRPr="00132311">
        <w:rPr>
          <w:rFonts w:ascii="Arial Narrow" w:hAnsi="Arial Narrow"/>
          <w:sz w:val="24"/>
          <w:szCs w:val="24"/>
          <w:lang w:val="fr-FR"/>
        </w:rPr>
        <w:t>périphériques</w:t>
      </w:r>
      <w:r w:rsidR="00AF6996" w:rsidRPr="00132311">
        <w:rPr>
          <w:rFonts w:ascii="Arial Narrow" w:hAnsi="Arial Narrow"/>
          <w:sz w:val="24"/>
          <w:szCs w:val="24"/>
          <w:lang w:val="fr-FR"/>
        </w:rPr>
        <w:t xml:space="preserve"> de Bujumbura.</w:t>
      </w:r>
    </w:p>
    <w:p w:rsidR="003261B4" w:rsidRPr="00132311" w:rsidRDefault="003261B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132311">
        <w:rPr>
          <w:rFonts w:ascii="Arial Narrow" w:eastAsia="MS Mincho" w:hAnsi="Arial Narrow" w:cstheme="minorBidi"/>
          <w:b/>
          <w:sz w:val="24"/>
          <w:szCs w:val="24"/>
          <w:lang w:val="fr-FR"/>
        </w:rPr>
        <w:t xml:space="preserve"> 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Les coordinateurs du secteur ont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rappelé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l’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importance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de la participation de tous les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membres à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toutes les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réunions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pour une coordination et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une stratégie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de réponse efficaces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.  </w:t>
      </w:r>
      <w:bookmarkStart w:id="0" w:name="_GoBack"/>
      <w:bookmarkEnd w:id="0"/>
    </w:p>
    <w:p w:rsidR="00570174" w:rsidRPr="007F7849" w:rsidRDefault="00570174" w:rsidP="005827B8">
      <w:pPr>
        <w:spacing w:before="0" w:after="160" w:line="259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570174" w:rsidRPr="007F7849" w:rsidRDefault="0057017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 w:eastAsia="ja-JP"/>
        </w:rPr>
      </w:pPr>
    </w:p>
    <w:p w:rsidR="000E607E" w:rsidRPr="007F7849" w:rsidRDefault="000E607E" w:rsidP="005827B8">
      <w:pPr>
        <w:jc w:val="both"/>
        <w:rPr>
          <w:rFonts w:ascii="Arial Narrow" w:hAnsi="Arial Narrow"/>
          <w:sz w:val="24"/>
          <w:szCs w:val="24"/>
          <w:lang w:val="fr-FR"/>
        </w:rPr>
      </w:pPr>
    </w:p>
    <w:sectPr w:rsidR="000E607E" w:rsidRPr="007F7849" w:rsidSect="000E607E"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90" w:right="1134" w:bottom="540" w:left="1134" w:header="720" w:footer="19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46" w:rsidRDefault="00BD1F46">
      <w:pPr>
        <w:spacing w:before="0" w:after="0" w:line="240" w:lineRule="auto"/>
      </w:pPr>
      <w:r>
        <w:separator/>
      </w:r>
    </w:p>
  </w:endnote>
  <w:endnote w:type="continuationSeparator" w:id="0">
    <w:p w:rsidR="00BD1F46" w:rsidRDefault="00BD1F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1AE" w:rsidRDefault="002711AE" w:rsidP="000E607E">
    <w:pPr>
      <w:pStyle w:val="Footer"/>
      <w:ind w:right="360"/>
    </w:pPr>
  </w:p>
  <w:p w:rsidR="002711AE" w:rsidRDefault="002711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6D2C07" w:rsidRDefault="002711AE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 w:rsidR="001B3452"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www.sheltercluster.org</w:t>
    </w:r>
  </w:p>
  <w:p w:rsidR="002711AE" w:rsidRDefault="002711A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1AE" w:rsidRDefault="002711AE" w:rsidP="000E607E">
    <w:pPr>
      <w:pStyle w:val="Footer"/>
      <w:ind w:right="360"/>
    </w:pPr>
  </w:p>
  <w:p w:rsidR="002711AE" w:rsidRDefault="002711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452">
      <w:rPr>
        <w:rStyle w:val="PageNumber"/>
        <w:noProof/>
      </w:rPr>
      <w:t>2</w:t>
    </w:r>
    <w:r>
      <w:rPr>
        <w:rStyle w:val="PageNumber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6D2C07" w:rsidRDefault="002711AE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46" w:rsidRDefault="00BD1F46">
      <w:pPr>
        <w:spacing w:before="0" w:after="0" w:line="240" w:lineRule="auto"/>
      </w:pPr>
      <w:r>
        <w:separator/>
      </w:r>
    </w:p>
  </w:footnote>
  <w:footnote w:type="continuationSeparator" w:id="0">
    <w:p w:rsidR="00BD1F46" w:rsidRDefault="00BD1F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188"/>
      <w:gridCol w:w="6562"/>
    </w:tblGrid>
    <w:tr w:rsidR="002711AE" w:rsidRPr="001B3452" w:rsidTr="000E607E">
      <w:trPr>
        <w:trHeight w:val="331"/>
      </w:trPr>
      <w:tc>
        <w:tcPr>
          <w:tcW w:w="1188" w:type="dxa"/>
        </w:tcPr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sz w:val="16"/>
              <w:szCs w:val="16"/>
            </w:rPr>
          </w:pPr>
        </w:p>
      </w:tc>
      <w:tc>
        <w:tcPr>
          <w:tcW w:w="6562" w:type="dxa"/>
        </w:tcPr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b/>
              <w:color w:val="7F1416"/>
              <w:lang w:val="fr-FR"/>
            </w:rPr>
            <w:t xml:space="preserve">Groupe sectoriel Abris/NFI Burundi </w:t>
          </w:r>
        </w:p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color w:val="7F1416"/>
              <w:lang w:val="fr-FR"/>
            </w:rPr>
            <w:t>ShelterCluster.org</w:t>
          </w:r>
        </w:p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595959"/>
              <w:sz w:val="12"/>
              <w:szCs w:val="12"/>
              <w:lang w:val="fr-FR"/>
            </w:rPr>
          </w:pPr>
          <w:r w:rsidRPr="009F5A89">
            <w:rPr>
              <w:rFonts w:ascii="Verdana" w:eastAsia="MS Mincho" w:hAnsi="Verdana" w:cs="Arial"/>
              <w:color w:val="595959"/>
              <w:lang w:val="fr-FR"/>
            </w:rPr>
            <w:t>Assurant la coordination des abris humanitaires</w:t>
          </w:r>
        </w:p>
      </w:tc>
    </w:tr>
  </w:tbl>
  <w:p w:rsidR="002711AE" w:rsidRPr="009F5A89" w:rsidRDefault="002711AE" w:rsidP="000E607E">
    <w:pPr>
      <w:autoSpaceDE w:val="0"/>
      <w:autoSpaceDN w:val="0"/>
      <w:adjustRightInd w:val="0"/>
      <w:ind w:right="2551"/>
      <w:rPr>
        <w:noProof/>
        <w:lang w:val="fr-HT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128270</wp:posOffset>
          </wp:positionH>
          <wp:positionV relativeFrom="paragraph">
            <wp:posOffset>-497840</wp:posOffset>
          </wp:positionV>
          <wp:extent cx="575310" cy="504825"/>
          <wp:effectExtent l="0" t="0" r="0" b="9525"/>
          <wp:wrapSquare wrapText="right"/>
          <wp:docPr id="2" name="Picture 2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5E5F9C" w:rsidRDefault="002711AE" w:rsidP="000E607E">
    <w:pPr>
      <w:autoSpaceDE w:val="0"/>
      <w:autoSpaceDN w:val="0"/>
      <w:adjustRightInd w:val="0"/>
      <w:ind w:right="2551"/>
      <w:rPr>
        <w:rFonts w:cs="Calibri"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-639445</wp:posOffset>
          </wp:positionH>
          <wp:positionV relativeFrom="paragraph">
            <wp:posOffset>-241300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1" name="Picture 1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42B73"/>
    <w:multiLevelType w:val="hybridMultilevel"/>
    <w:tmpl w:val="76C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B15EA"/>
    <w:multiLevelType w:val="hybridMultilevel"/>
    <w:tmpl w:val="DC0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659DB"/>
    <w:multiLevelType w:val="hybridMultilevel"/>
    <w:tmpl w:val="D606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A2EAD"/>
    <w:multiLevelType w:val="hybridMultilevel"/>
    <w:tmpl w:val="04C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6660E"/>
    <w:multiLevelType w:val="hybridMultilevel"/>
    <w:tmpl w:val="6B9A6AEE"/>
    <w:lvl w:ilvl="0" w:tplc="6C2E86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21ABA"/>
    <w:multiLevelType w:val="hybridMultilevel"/>
    <w:tmpl w:val="BDB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8"/>
    <w:rsid w:val="000B5928"/>
    <w:rsid w:val="000E607E"/>
    <w:rsid w:val="00103B6F"/>
    <w:rsid w:val="001302F7"/>
    <w:rsid w:val="00132311"/>
    <w:rsid w:val="0017389D"/>
    <w:rsid w:val="00175F31"/>
    <w:rsid w:val="00193200"/>
    <w:rsid w:val="001B3452"/>
    <w:rsid w:val="001C5F2C"/>
    <w:rsid w:val="00226E3C"/>
    <w:rsid w:val="0023669D"/>
    <w:rsid w:val="002711AE"/>
    <w:rsid w:val="002A2658"/>
    <w:rsid w:val="00305FF9"/>
    <w:rsid w:val="00310CBE"/>
    <w:rsid w:val="003261B4"/>
    <w:rsid w:val="00371BFA"/>
    <w:rsid w:val="00390872"/>
    <w:rsid w:val="003A3F10"/>
    <w:rsid w:val="003C0180"/>
    <w:rsid w:val="00425449"/>
    <w:rsid w:val="0046797F"/>
    <w:rsid w:val="004E21E4"/>
    <w:rsid w:val="004F45C6"/>
    <w:rsid w:val="00513889"/>
    <w:rsid w:val="00537993"/>
    <w:rsid w:val="00567F63"/>
    <w:rsid w:val="00570174"/>
    <w:rsid w:val="005827B8"/>
    <w:rsid w:val="00587461"/>
    <w:rsid w:val="005A707D"/>
    <w:rsid w:val="005C784B"/>
    <w:rsid w:val="00651CBC"/>
    <w:rsid w:val="00675D1A"/>
    <w:rsid w:val="006B0F86"/>
    <w:rsid w:val="006D11B6"/>
    <w:rsid w:val="006D4629"/>
    <w:rsid w:val="0072144B"/>
    <w:rsid w:val="00797324"/>
    <w:rsid w:val="007B2C61"/>
    <w:rsid w:val="007B477A"/>
    <w:rsid w:val="007E200D"/>
    <w:rsid w:val="007F7849"/>
    <w:rsid w:val="00824A7E"/>
    <w:rsid w:val="00856FDE"/>
    <w:rsid w:val="00890D50"/>
    <w:rsid w:val="008E3F30"/>
    <w:rsid w:val="0099022B"/>
    <w:rsid w:val="00A008A7"/>
    <w:rsid w:val="00A00BC9"/>
    <w:rsid w:val="00A02337"/>
    <w:rsid w:val="00A201AA"/>
    <w:rsid w:val="00A73ED6"/>
    <w:rsid w:val="00AB1B3A"/>
    <w:rsid w:val="00AB2F99"/>
    <w:rsid w:val="00AC54B5"/>
    <w:rsid w:val="00AE7E3A"/>
    <w:rsid w:val="00AF6996"/>
    <w:rsid w:val="00B1207C"/>
    <w:rsid w:val="00B529BB"/>
    <w:rsid w:val="00B754F5"/>
    <w:rsid w:val="00B84527"/>
    <w:rsid w:val="00BD1F46"/>
    <w:rsid w:val="00C028D0"/>
    <w:rsid w:val="00C36624"/>
    <w:rsid w:val="00C40EC3"/>
    <w:rsid w:val="00C67BA1"/>
    <w:rsid w:val="00C82591"/>
    <w:rsid w:val="00D62B9C"/>
    <w:rsid w:val="00D93AF9"/>
    <w:rsid w:val="00DC09DC"/>
    <w:rsid w:val="00E108F3"/>
    <w:rsid w:val="00E17C1F"/>
    <w:rsid w:val="00E668D2"/>
    <w:rsid w:val="00E836A9"/>
    <w:rsid w:val="00EC4A1D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CCE6A7-B289-4736-B6E4-0B40757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5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26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2658"/>
    <w:rPr>
      <w:rFonts w:ascii="Calibri" w:eastAsia="Times New Roman" w:hAnsi="Calibri" w:cs="Times New Roman"/>
      <w:sz w:val="20"/>
      <w:szCs w:val="20"/>
    </w:rPr>
  </w:style>
  <w:style w:type="character" w:styleId="PageNumber">
    <w:name w:val="page number"/>
    <w:basedOn w:val="DefaultParagraphFont"/>
    <w:rsid w:val="002A2658"/>
  </w:style>
  <w:style w:type="paragraph" w:customStyle="1" w:styleId="cccmSubtitle">
    <w:name w:val="cccm_Subtitle"/>
    <w:basedOn w:val="Normal"/>
    <w:link w:val="cccmSubtitleChar"/>
    <w:qFormat/>
    <w:rsid w:val="002A2658"/>
    <w:pPr>
      <w:pBdr>
        <w:bottom w:val="single" w:sz="2" w:space="1" w:color="auto"/>
      </w:pBdr>
      <w:autoSpaceDE w:val="0"/>
      <w:autoSpaceDN w:val="0"/>
      <w:adjustRightInd w:val="0"/>
      <w:spacing w:before="480" w:after="240"/>
      <w:jc w:val="both"/>
    </w:pPr>
    <w:rPr>
      <w:rFonts w:ascii="Arial" w:hAnsi="Arial" w:cs="Arial"/>
    </w:rPr>
  </w:style>
  <w:style w:type="paragraph" w:customStyle="1" w:styleId="cccm-bodyindent">
    <w:name w:val="cccm-body indent"/>
    <w:basedOn w:val="Normal"/>
    <w:link w:val="cccm-bodyindentChar"/>
    <w:qFormat/>
    <w:rsid w:val="002A2658"/>
    <w:pPr>
      <w:autoSpaceDE w:val="0"/>
      <w:autoSpaceDN w:val="0"/>
      <w:adjustRightInd w:val="0"/>
      <w:ind w:left="1276"/>
      <w:jc w:val="both"/>
    </w:pPr>
    <w:rPr>
      <w:bCs/>
    </w:rPr>
  </w:style>
  <w:style w:type="character" w:customStyle="1" w:styleId="cccmSubtitleChar">
    <w:name w:val="cccm_Subtitle Char"/>
    <w:link w:val="cccmSubtitle"/>
    <w:rsid w:val="002A2658"/>
    <w:rPr>
      <w:rFonts w:ascii="Arial" w:eastAsia="Times New Roman" w:hAnsi="Arial" w:cs="Arial"/>
      <w:sz w:val="20"/>
      <w:szCs w:val="20"/>
    </w:rPr>
  </w:style>
  <w:style w:type="character" w:customStyle="1" w:styleId="cccm-bodyindentChar">
    <w:name w:val="cccm-body indent Char"/>
    <w:link w:val="cccm-bodyindent"/>
    <w:rsid w:val="002A2658"/>
    <w:rPr>
      <w:rFonts w:ascii="Calibri" w:eastAsia="Times New Roman" w:hAnsi="Calibri" w:cs="Times New Roman"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265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2658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2A2658"/>
    <w:rPr>
      <w:b/>
      <w:bCs/>
    </w:rPr>
  </w:style>
  <w:style w:type="paragraph" w:styleId="NormalWeb">
    <w:name w:val="Normal (Web)"/>
    <w:basedOn w:val="Normal"/>
    <w:uiPriority w:val="99"/>
    <w:unhideWhenUsed/>
    <w:rsid w:val="002A2658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2A26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fr-FR" w:eastAsia="fr-FR"/>
    </w:rPr>
  </w:style>
  <w:style w:type="paragraph" w:styleId="NoSpacing">
    <w:name w:val="No Spacing"/>
    <w:uiPriority w:val="1"/>
    <w:qFormat/>
    <w:rsid w:val="002A265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mlo@unhc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ndayiragije@iom.int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8D0D-12D8-417A-AE3B-E0F9ABB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NDAYIRAGIJE Normand</dc:creator>
  <cp:keywords/>
  <dc:description/>
  <cp:lastModifiedBy>NDAYIRAGIJE Normand</cp:lastModifiedBy>
  <cp:revision>6</cp:revision>
  <dcterms:created xsi:type="dcterms:W3CDTF">2017-01-12T06:45:00Z</dcterms:created>
  <dcterms:modified xsi:type="dcterms:W3CDTF">2017-01-30T15:12:00Z</dcterms:modified>
</cp:coreProperties>
</file>