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365"/>
        <w:tblW w:w="12888" w:type="dxa"/>
        <w:tblLayout w:type="fixed"/>
        <w:tblLook w:val="04A0" w:firstRow="1" w:lastRow="0" w:firstColumn="1" w:lastColumn="0" w:noHBand="0" w:noVBand="1"/>
      </w:tblPr>
      <w:tblGrid>
        <w:gridCol w:w="642"/>
        <w:gridCol w:w="3246"/>
        <w:gridCol w:w="900"/>
        <w:gridCol w:w="1260"/>
        <w:gridCol w:w="1530"/>
        <w:gridCol w:w="1440"/>
        <w:gridCol w:w="3870"/>
      </w:tblGrid>
      <w:tr w:rsidR="00006964" w:rsidTr="00006964">
        <w:trPr>
          <w:trHeight w:val="25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S.N.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 xml:space="preserve">Description/sector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42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38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Remark</w:t>
            </w:r>
          </w:p>
        </w:tc>
      </w:tr>
      <w:tr w:rsidR="00006964" w:rsidTr="00006964">
        <w:trPr>
          <w:trHeight w:val="332"/>
        </w:trPr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6964" w:rsidRDefault="00006964" w:rsidP="00006964">
            <w:pPr>
              <w:suppressAutoHyphens w:val="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964" w:rsidRDefault="00006964" w:rsidP="00006964">
            <w:pPr>
              <w:suppressAutoHyphens w:val="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964" w:rsidRDefault="00006964" w:rsidP="00006964">
            <w:pPr>
              <w:suppressAutoHyphens w:val="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Required</w:t>
            </w:r>
          </w:p>
          <w:p w:rsidR="00006964" w:rsidRDefault="00006964" w:rsidP="00006964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item</w:t>
            </w:r>
          </w:p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hideMark/>
          </w:tcPr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Available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006964" w:rsidRDefault="00006964" w:rsidP="00006964">
            <w:pPr>
              <w:jc w:val="center"/>
              <w:rPr>
                <w:rFonts w:cs="Tms Rmn"/>
                <w:b/>
                <w:bCs/>
                <w:color w:val="000000"/>
                <w:szCs w:val="22"/>
              </w:rPr>
            </w:pPr>
            <w:r>
              <w:rPr>
                <w:rFonts w:cs="Tms Rmn"/>
                <w:b/>
                <w:bCs/>
                <w:color w:val="000000"/>
                <w:sz w:val="22"/>
                <w:szCs w:val="22"/>
              </w:rPr>
              <w:t>Gap</w:t>
            </w:r>
          </w:p>
        </w:tc>
        <w:tc>
          <w:tcPr>
            <w:tcW w:w="38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964" w:rsidRDefault="00006964" w:rsidP="00006964">
            <w:pPr>
              <w:suppressAutoHyphens w:val="0"/>
              <w:rPr>
                <w:rFonts w:cs="Tms Rmn"/>
                <w:b/>
                <w:bCs/>
                <w:color w:val="000000"/>
                <w:szCs w:val="22"/>
              </w:rPr>
            </w:pPr>
          </w:p>
        </w:tc>
      </w:tr>
      <w:tr w:rsidR="00006964" w:rsidTr="00006964">
        <w:trPr>
          <w:trHeight w:val="133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Food</w:t>
            </w: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232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NFI/shelter materials</w:t>
            </w: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957A9B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HH/</w:t>
            </w:r>
            <w:r w:rsidR="00EC6C28">
              <w:rPr>
                <w:color w:val="000000"/>
                <w:sz w:val="20"/>
              </w:rPr>
              <w:t>Kits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EC6C28" w:rsidP="00EC6C2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27,000 HH kits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6C28" w:rsidRDefault="00EC6C28" w:rsidP="0000696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3000 HH kits by Humanitarian Agencies </w:t>
            </w:r>
          </w:p>
          <w:p w:rsidR="00006964" w:rsidRDefault="00EC6C28" w:rsidP="0000696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10,000 HH kits by SRS government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EC6C28" w:rsidP="00957A9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14,000 HH kits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957A9B" w:rsidP="0000696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Actual number of flood affected people needs verification.</w:t>
            </w:r>
            <w:r w:rsidR="005A3B3E">
              <w:rPr>
                <w:bCs/>
                <w:color w:val="000000"/>
                <w:sz w:val="18"/>
                <w:szCs w:val="18"/>
              </w:rPr>
              <w:t xml:space="preserve"> Request received </w:t>
            </w:r>
            <w:r w:rsidR="002E727A">
              <w:rPr>
                <w:bCs/>
                <w:color w:val="000000"/>
                <w:sz w:val="18"/>
                <w:szCs w:val="18"/>
              </w:rPr>
              <w:t>by Cluster</w:t>
            </w:r>
            <w:r w:rsidR="005A3B3E">
              <w:rPr>
                <w:bCs/>
                <w:color w:val="000000"/>
                <w:sz w:val="18"/>
                <w:szCs w:val="18"/>
              </w:rPr>
              <w:t xml:space="preserve"> is 3,000</w:t>
            </w:r>
            <w:bookmarkStart w:id="0" w:name="_GoBack"/>
            <w:bookmarkEnd w:id="0"/>
            <w:r w:rsidR="005A3B3E">
              <w:rPr>
                <w:bCs/>
                <w:color w:val="000000"/>
                <w:sz w:val="18"/>
                <w:szCs w:val="18"/>
              </w:rPr>
              <w:t>HH – the gap of 14,000HH needs to be verified with the Regional DPPB requesting through DRMFSS in Addis as per the standard structure.</w:t>
            </w:r>
          </w:p>
        </w:tc>
      </w:tr>
      <w:tr w:rsidR="00006964" w:rsidTr="00006964">
        <w:trPr>
          <w:trHeight w:val="277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Emergency health</w:t>
            </w: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403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WASH items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97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sz w:val="20"/>
              </w:rPr>
            </w:pPr>
            <w:r>
              <w:rPr>
                <w:sz w:val="20"/>
              </w:rPr>
              <w:t>Emergency seed</w:t>
            </w:r>
          </w:p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sz w:val="16"/>
                <w:szCs w:val="16"/>
              </w:rPr>
            </w:pPr>
          </w:p>
        </w:tc>
      </w:tr>
      <w:tr w:rsidR="00006964" w:rsidTr="00006964">
        <w:trPr>
          <w:trHeight w:val="178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b/>
                <w:bCs/>
                <w:iCs/>
                <w:sz w:val="20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964" w:rsidRDefault="00006964" w:rsidP="00006964">
            <w:pPr>
              <w:jc w:val="both"/>
              <w:rPr>
                <w:b/>
                <w:bCs/>
                <w:iCs/>
                <w:sz w:val="20"/>
              </w:rPr>
            </w:pPr>
          </w:p>
          <w:p w:rsidR="00006964" w:rsidRDefault="00006964" w:rsidP="00006964">
            <w:pPr>
              <w:jc w:val="both"/>
              <w:rPr>
                <w:b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b/>
                <w:bCs/>
                <w:iCs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right"/>
              <w:rPr>
                <w:b/>
                <w:bCs/>
                <w:iCs/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b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b/>
                <w:bCs/>
                <w:iCs/>
                <w:sz w:val="20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006964" w:rsidTr="00006964">
        <w:trPr>
          <w:trHeight w:val="97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sz w:val="18"/>
                <w:szCs w:val="18"/>
              </w:rPr>
            </w:pPr>
          </w:p>
        </w:tc>
      </w:tr>
      <w:tr w:rsidR="00006964" w:rsidTr="00006964">
        <w:trPr>
          <w:trHeight w:val="254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964" w:rsidRDefault="00006964" w:rsidP="00006964">
            <w:pPr>
              <w:jc w:val="right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sz w:val="18"/>
                <w:szCs w:val="18"/>
              </w:rPr>
            </w:pPr>
          </w:p>
        </w:tc>
      </w:tr>
      <w:tr w:rsidR="00006964" w:rsidTr="00006964">
        <w:trPr>
          <w:trHeight w:val="215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006964" w:rsidTr="00006964">
        <w:trPr>
          <w:trHeight w:val="254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6964" w:rsidTr="00006964">
        <w:trPr>
          <w:trHeight w:val="443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964" w:rsidRDefault="00006964" w:rsidP="0000696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6964" w:rsidRDefault="00006964" w:rsidP="00006964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E45124" w:rsidRPr="00006964" w:rsidRDefault="00006964" w:rsidP="00006964">
      <w:pPr>
        <w:ind w:firstLine="720"/>
        <w:rPr>
          <w:b/>
          <w:sz w:val="36"/>
        </w:rPr>
      </w:pPr>
      <w:r w:rsidRPr="00006964">
        <w:rPr>
          <w:b/>
          <w:sz w:val="36"/>
        </w:rPr>
        <w:t>Flood response supplies tracking matrix</w:t>
      </w:r>
    </w:p>
    <w:sectPr w:rsidR="00E45124" w:rsidRPr="00006964" w:rsidSect="000069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07" w:rsidRDefault="00166407" w:rsidP="00006964">
      <w:r>
        <w:separator/>
      </w:r>
    </w:p>
  </w:endnote>
  <w:endnote w:type="continuationSeparator" w:id="0">
    <w:p w:rsidR="00166407" w:rsidRDefault="00166407" w:rsidP="0000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07" w:rsidRDefault="00166407" w:rsidP="00006964">
      <w:r>
        <w:separator/>
      </w:r>
    </w:p>
  </w:footnote>
  <w:footnote w:type="continuationSeparator" w:id="0">
    <w:p w:rsidR="00166407" w:rsidRDefault="00166407" w:rsidP="00006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64"/>
    <w:rsid w:val="00003DDC"/>
    <w:rsid w:val="00006964"/>
    <w:rsid w:val="00166407"/>
    <w:rsid w:val="002E2BE0"/>
    <w:rsid w:val="002E727A"/>
    <w:rsid w:val="003F35AD"/>
    <w:rsid w:val="005A3B3E"/>
    <w:rsid w:val="0067402C"/>
    <w:rsid w:val="00957A9B"/>
    <w:rsid w:val="009B1681"/>
    <w:rsid w:val="00E45124"/>
    <w:rsid w:val="00E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D3397-5B92-4638-87E0-8FE998DD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lt-N"/>
    <w:qFormat/>
    <w:rsid w:val="0000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6964"/>
    <w:pPr>
      <w:suppressAutoHyphens w:val="0"/>
    </w:pPr>
    <w:rPr>
      <w:rFonts w:ascii="Times" w:eastAsia="Times" w:hAnsi="Times"/>
      <w:sz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006964"/>
    <w:rPr>
      <w:rFonts w:ascii="Times" w:eastAsia="Times" w:hAnsi="Times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006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Tsigemariam Yohannes</dc:creator>
  <cp:lastModifiedBy>WEIRA Cornelius - ET</cp:lastModifiedBy>
  <cp:revision>2</cp:revision>
  <dcterms:created xsi:type="dcterms:W3CDTF">2014-10-24T07:10:00Z</dcterms:created>
  <dcterms:modified xsi:type="dcterms:W3CDTF">2014-10-24T07:10:00Z</dcterms:modified>
</cp:coreProperties>
</file>