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ADC1A" w14:textId="77777777" w:rsidR="00ED349F" w:rsidRPr="00402A36" w:rsidRDefault="0045796A">
      <w:pPr>
        <w:spacing w:before="60" w:after="60"/>
        <w:jc w:val="center"/>
        <w:rPr>
          <w:b/>
          <w:color w:val="365F91"/>
          <w:sz w:val="28"/>
          <w:szCs w:val="28"/>
          <w:lang w:eastAsia="en-GB"/>
        </w:rPr>
      </w:pPr>
      <w:r w:rsidRPr="00402A36">
        <w:rPr>
          <w:b/>
          <w:color w:val="365F91"/>
          <w:sz w:val="28"/>
          <w:szCs w:val="28"/>
          <w:lang w:eastAsia="en-GB"/>
        </w:rPr>
        <w:t>Advancing the Strategy - Working Group discussions</w:t>
      </w:r>
    </w:p>
    <w:p w14:paraId="591CBC0A" w14:textId="205EBBDF" w:rsidR="00C840C0" w:rsidRPr="00402A36" w:rsidRDefault="0045796A" w:rsidP="00C840C0">
      <w:pPr>
        <w:spacing w:before="60" w:after="60"/>
        <w:jc w:val="center"/>
        <w:rPr>
          <w:b/>
          <w:color w:val="365F91"/>
          <w:sz w:val="28"/>
          <w:szCs w:val="28"/>
          <w:lang w:eastAsia="en-GB"/>
        </w:rPr>
      </w:pPr>
      <w:r w:rsidRPr="00402A36">
        <w:rPr>
          <w:b/>
          <w:color w:val="365F91"/>
          <w:sz w:val="28"/>
          <w:szCs w:val="28"/>
          <w:lang w:eastAsia="en-GB"/>
        </w:rPr>
        <w:t>Tuesday 3 October 2018</w:t>
      </w:r>
      <w:r w:rsidR="00502C6E">
        <w:rPr>
          <w:b/>
          <w:color w:val="365F91"/>
          <w:sz w:val="28"/>
          <w:szCs w:val="28"/>
          <w:lang w:eastAsia="en-GB"/>
        </w:rPr>
        <w:t>: Round 1 - 11:3</w:t>
      </w:r>
      <w:r w:rsidR="00C840C0" w:rsidRPr="00402A36">
        <w:rPr>
          <w:b/>
          <w:color w:val="365F91"/>
          <w:sz w:val="28"/>
          <w:szCs w:val="28"/>
          <w:lang w:eastAsia="en-GB"/>
        </w:rPr>
        <w:t>0-13:00 | Round 2 -</w:t>
      </w:r>
      <w:r w:rsidRPr="00402A36">
        <w:rPr>
          <w:b/>
          <w:color w:val="365F91"/>
          <w:sz w:val="28"/>
          <w:szCs w:val="28"/>
          <w:lang w:eastAsia="en-GB"/>
        </w:rPr>
        <w:t xml:space="preserve"> 14:30-16:00</w:t>
      </w:r>
    </w:p>
    <w:p w14:paraId="2D825B4B" w14:textId="77777777" w:rsidR="00C840C0" w:rsidRPr="00402A36" w:rsidRDefault="00C840C0">
      <w:pPr>
        <w:spacing w:before="60" w:after="60"/>
        <w:jc w:val="center"/>
        <w:rPr>
          <w:b/>
          <w:color w:val="365F91"/>
          <w:sz w:val="28"/>
          <w:szCs w:val="28"/>
          <w:lang w:eastAsia="en-GB"/>
        </w:rPr>
      </w:pPr>
    </w:p>
    <w:p w14:paraId="6275C793" w14:textId="3627EE30" w:rsidR="00CB174E" w:rsidRDefault="00CB174E" w:rsidP="00CB174E">
      <w:pPr>
        <w:spacing w:before="60" w:after="60"/>
        <w:rPr>
          <w:b/>
          <w:color w:val="365F91"/>
          <w:sz w:val="28"/>
          <w:szCs w:val="28"/>
          <w:lang w:eastAsia="en-GB"/>
        </w:rPr>
      </w:pPr>
      <w:r>
        <w:rPr>
          <w:b/>
          <w:color w:val="365F91"/>
          <w:sz w:val="28"/>
          <w:szCs w:val="28"/>
          <w:lang w:eastAsia="en-GB"/>
        </w:rPr>
        <w:t>ROUND</w:t>
      </w:r>
      <w:r w:rsidR="00EF211F">
        <w:rPr>
          <w:b/>
          <w:color w:val="365F91"/>
          <w:sz w:val="28"/>
          <w:szCs w:val="28"/>
          <w:lang w:eastAsia="en-GB"/>
        </w:rPr>
        <w:t>S 1 &amp; 2</w:t>
      </w:r>
    </w:p>
    <w:p w14:paraId="73C6EB74" w14:textId="77777777" w:rsidR="002415CB" w:rsidRDefault="00CB174E" w:rsidP="00CB174E">
      <w:pPr>
        <w:spacing w:before="60" w:after="60"/>
        <w:rPr>
          <w:b/>
          <w:color w:val="365F91"/>
          <w:sz w:val="28"/>
          <w:szCs w:val="28"/>
          <w:lang w:eastAsia="en-GB"/>
        </w:rPr>
      </w:pPr>
      <w:r>
        <w:rPr>
          <w:b/>
          <w:color w:val="365F91"/>
          <w:sz w:val="28"/>
          <w:szCs w:val="28"/>
          <w:lang w:eastAsia="en-GB"/>
        </w:rPr>
        <w:t xml:space="preserve">TITLE OF SESSION: </w:t>
      </w:r>
    </w:p>
    <w:p w14:paraId="1730EC7E" w14:textId="5664CADA" w:rsidR="00C840C0" w:rsidRPr="006D7B91" w:rsidRDefault="00CB174E" w:rsidP="00CB174E">
      <w:pPr>
        <w:spacing w:before="60" w:after="60"/>
        <w:rPr>
          <w:sz w:val="24"/>
          <w:szCs w:val="24"/>
          <w:lang w:eastAsia="en-GB"/>
        </w:rPr>
      </w:pPr>
      <w:r w:rsidRPr="006D7B91">
        <w:rPr>
          <w:sz w:val="24"/>
          <w:szCs w:val="24"/>
          <w:lang w:eastAsia="en-GB"/>
        </w:rPr>
        <w:t>Inclusion in Shelter and Settlements Programming</w:t>
      </w:r>
    </w:p>
    <w:p w14:paraId="76D0AC29" w14:textId="43E624CA" w:rsidR="00CB174E" w:rsidRPr="006D7B91" w:rsidRDefault="00CB174E" w:rsidP="00CB174E">
      <w:pPr>
        <w:spacing w:before="60" w:after="60"/>
        <w:rPr>
          <w:sz w:val="24"/>
          <w:szCs w:val="24"/>
          <w:lang w:eastAsia="en-GB"/>
        </w:rPr>
      </w:pPr>
      <w:r w:rsidRPr="006D7B91">
        <w:rPr>
          <w:sz w:val="24"/>
          <w:szCs w:val="24"/>
          <w:lang w:eastAsia="en-GB"/>
        </w:rPr>
        <w:t xml:space="preserve">(GBV WG + Inclusion of </w:t>
      </w:r>
      <w:r w:rsidR="00B43097" w:rsidRPr="006D7B91">
        <w:rPr>
          <w:sz w:val="24"/>
          <w:szCs w:val="24"/>
          <w:lang w:eastAsia="en-GB"/>
        </w:rPr>
        <w:t>Persons with Disabilities WG)</w:t>
      </w:r>
    </w:p>
    <w:p w14:paraId="30685613" w14:textId="1CC2836F" w:rsidR="00AC2965" w:rsidRDefault="00AC2965" w:rsidP="00CB174E">
      <w:pPr>
        <w:spacing w:before="60" w:after="60"/>
        <w:rPr>
          <w:b/>
          <w:color w:val="365F91"/>
          <w:sz w:val="28"/>
          <w:szCs w:val="28"/>
          <w:lang w:eastAsia="en-GB"/>
        </w:rPr>
      </w:pPr>
    </w:p>
    <w:p w14:paraId="145D3CAF" w14:textId="2EA45AFD" w:rsidR="00CB174E" w:rsidRDefault="00CB174E" w:rsidP="00CB174E">
      <w:pPr>
        <w:spacing w:before="60" w:after="60"/>
        <w:rPr>
          <w:b/>
          <w:color w:val="365F91"/>
          <w:sz w:val="28"/>
          <w:szCs w:val="28"/>
          <w:lang w:eastAsia="en-GB"/>
        </w:rPr>
      </w:pPr>
      <w:r>
        <w:rPr>
          <w:b/>
          <w:color w:val="365F91"/>
          <w:sz w:val="28"/>
          <w:szCs w:val="28"/>
          <w:lang w:eastAsia="en-GB"/>
        </w:rPr>
        <w:t>3 THINGS WE’VE LEARNED/ DISCOVERED</w:t>
      </w:r>
    </w:p>
    <w:p w14:paraId="72437526" w14:textId="28AB8C73" w:rsidR="00CB174E" w:rsidRPr="00EF211F" w:rsidRDefault="002415CB" w:rsidP="00EF211F">
      <w:pPr>
        <w:pStyle w:val="ListParagraph"/>
        <w:numPr>
          <w:ilvl w:val="0"/>
          <w:numId w:val="20"/>
        </w:numPr>
        <w:spacing w:before="60" w:after="60"/>
        <w:rPr>
          <w:sz w:val="24"/>
          <w:szCs w:val="24"/>
          <w:lang w:eastAsia="en-GB"/>
        </w:rPr>
      </w:pPr>
      <w:r>
        <w:rPr>
          <w:sz w:val="24"/>
          <w:szCs w:val="24"/>
          <w:lang w:eastAsia="en-GB"/>
        </w:rPr>
        <w:t xml:space="preserve">The GBV WG created many tools and has many lessons </w:t>
      </w:r>
      <w:r w:rsidR="00EF211F">
        <w:rPr>
          <w:sz w:val="24"/>
          <w:szCs w:val="24"/>
          <w:lang w:eastAsia="en-GB"/>
        </w:rPr>
        <w:t>that the new</w:t>
      </w:r>
      <w:r>
        <w:rPr>
          <w:sz w:val="24"/>
          <w:szCs w:val="24"/>
          <w:lang w:eastAsia="en-GB"/>
        </w:rPr>
        <w:t xml:space="preserve"> Inclusion of Persons with Disability WG </w:t>
      </w:r>
      <w:r w:rsidR="00EF211F">
        <w:rPr>
          <w:sz w:val="24"/>
          <w:szCs w:val="24"/>
          <w:lang w:eastAsia="en-GB"/>
        </w:rPr>
        <w:t xml:space="preserve">can take on board </w:t>
      </w:r>
      <w:r>
        <w:rPr>
          <w:sz w:val="24"/>
          <w:szCs w:val="24"/>
          <w:lang w:eastAsia="en-GB"/>
        </w:rPr>
        <w:t>along with tips for general inclusion mainstreaming (</w:t>
      </w:r>
      <w:r w:rsidR="00AC2965">
        <w:rPr>
          <w:sz w:val="24"/>
          <w:szCs w:val="24"/>
          <w:lang w:eastAsia="en-GB"/>
        </w:rPr>
        <w:t>these included:</w:t>
      </w:r>
      <w:r>
        <w:rPr>
          <w:sz w:val="24"/>
          <w:szCs w:val="24"/>
          <w:lang w:eastAsia="en-GB"/>
        </w:rPr>
        <w:t xml:space="preserve"> repetitive input/ training needed in the field, but also need to identify key people at country level to take things forward. Also need to recognise the differences in contexts and understand the different priorities/ dynamics at play</w:t>
      </w:r>
      <w:r w:rsidR="00AC2965">
        <w:rPr>
          <w:sz w:val="24"/>
          <w:szCs w:val="24"/>
          <w:lang w:eastAsia="en-GB"/>
        </w:rPr>
        <w:t>. Often times there is a different language being used by operations and field level staff</w:t>
      </w:r>
      <w:r>
        <w:rPr>
          <w:sz w:val="24"/>
          <w:szCs w:val="24"/>
          <w:lang w:eastAsia="en-GB"/>
        </w:rPr>
        <w:t>. Must talk in positive terms</w:t>
      </w:r>
      <w:r w:rsidR="00EF211F">
        <w:rPr>
          <w:sz w:val="24"/>
          <w:szCs w:val="24"/>
          <w:lang w:eastAsia="en-GB"/>
        </w:rPr>
        <w:t xml:space="preserve"> and find a few key things to focus on to ensure the work can be covered. </w:t>
      </w:r>
      <w:r w:rsidR="00AC2965" w:rsidRPr="00AC2965">
        <w:rPr>
          <w:sz w:val="24"/>
          <w:szCs w:val="24"/>
          <w:lang w:eastAsia="en-GB"/>
        </w:rPr>
        <w:t xml:space="preserve">Identify a problem and come up with a simple activity and then link it to more comprehensive guidelines. </w:t>
      </w:r>
      <w:r w:rsidR="00EF211F">
        <w:rPr>
          <w:sz w:val="24"/>
          <w:szCs w:val="24"/>
          <w:lang w:eastAsia="en-GB"/>
        </w:rPr>
        <w:t>Ensure any trainings are accompanied with a practical audit to ensure understanding and mainstreaming of inclusion issues (include relevant community people)</w:t>
      </w:r>
    </w:p>
    <w:p w14:paraId="228531FD" w14:textId="37FA90A5" w:rsidR="00EF211F" w:rsidRDefault="00EF211F" w:rsidP="00EF211F">
      <w:pPr>
        <w:pStyle w:val="ListParagraph"/>
        <w:numPr>
          <w:ilvl w:val="0"/>
          <w:numId w:val="20"/>
        </w:numPr>
        <w:spacing w:before="60" w:after="60"/>
        <w:rPr>
          <w:sz w:val="24"/>
          <w:szCs w:val="24"/>
          <w:lang w:eastAsia="en-GB"/>
        </w:rPr>
      </w:pPr>
      <w:r>
        <w:rPr>
          <w:sz w:val="24"/>
          <w:szCs w:val="24"/>
          <w:lang w:eastAsia="en-GB"/>
        </w:rPr>
        <w:t>Although the new group will investigate inclusion of persons with disabilities, there is a n</w:t>
      </w:r>
      <w:r w:rsidR="002415CB" w:rsidRPr="002415CB">
        <w:rPr>
          <w:sz w:val="24"/>
          <w:szCs w:val="24"/>
          <w:lang w:eastAsia="en-GB"/>
        </w:rPr>
        <w:t>eed for wider inclusion perspective</w:t>
      </w:r>
      <w:r>
        <w:rPr>
          <w:sz w:val="24"/>
          <w:szCs w:val="24"/>
          <w:lang w:eastAsia="en-GB"/>
        </w:rPr>
        <w:t xml:space="preserve"> in ongoing work</w:t>
      </w:r>
      <w:r w:rsidR="002415CB" w:rsidRPr="002415CB">
        <w:rPr>
          <w:sz w:val="24"/>
          <w:szCs w:val="24"/>
          <w:lang w:eastAsia="en-GB"/>
        </w:rPr>
        <w:t xml:space="preserve"> and link </w:t>
      </w:r>
      <w:r>
        <w:rPr>
          <w:sz w:val="24"/>
          <w:szCs w:val="24"/>
          <w:lang w:eastAsia="en-GB"/>
        </w:rPr>
        <w:t xml:space="preserve">not only to GBV working group, but also </w:t>
      </w:r>
      <w:r w:rsidR="002415CB" w:rsidRPr="002415CB">
        <w:rPr>
          <w:sz w:val="24"/>
          <w:szCs w:val="24"/>
          <w:lang w:eastAsia="en-GB"/>
        </w:rPr>
        <w:t>to other working grou</w:t>
      </w:r>
      <w:bookmarkStart w:id="0" w:name="_GoBack"/>
      <w:bookmarkEnd w:id="0"/>
      <w:r w:rsidR="002415CB" w:rsidRPr="002415CB">
        <w:rPr>
          <w:sz w:val="24"/>
          <w:szCs w:val="24"/>
          <w:lang w:eastAsia="en-GB"/>
        </w:rPr>
        <w:t>ps (</w:t>
      </w:r>
      <w:proofErr w:type="spellStart"/>
      <w:r w:rsidR="002415CB" w:rsidRPr="002415CB">
        <w:rPr>
          <w:sz w:val="24"/>
          <w:szCs w:val="24"/>
          <w:lang w:eastAsia="en-GB"/>
        </w:rPr>
        <w:t>eg</w:t>
      </w:r>
      <w:proofErr w:type="spellEnd"/>
      <w:r w:rsidR="002415CB" w:rsidRPr="002415CB">
        <w:rPr>
          <w:sz w:val="24"/>
          <w:szCs w:val="24"/>
          <w:lang w:eastAsia="en-GB"/>
        </w:rPr>
        <w:t xml:space="preserve"> </w:t>
      </w:r>
      <w:r>
        <w:rPr>
          <w:sz w:val="24"/>
          <w:szCs w:val="24"/>
          <w:lang w:eastAsia="en-GB"/>
        </w:rPr>
        <w:t>c</w:t>
      </w:r>
      <w:r w:rsidR="002415CB" w:rsidRPr="002415CB">
        <w:rPr>
          <w:sz w:val="24"/>
          <w:szCs w:val="24"/>
          <w:lang w:eastAsia="en-GB"/>
        </w:rPr>
        <w:t>onstruction standards working group</w:t>
      </w:r>
      <w:r>
        <w:rPr>
          <w:sz w:val="24"/>
          <w:szCs w:val="24"/>
          <w:lang w:eastAsia="en-GB"/>
        </w:rPr>
        <w:t xml:space="preserve">) </w:t>
      </w:r>
      <w:r w:rsidR="0034314D">
        <w:rPr>
          <w:sz w:val="24"/>
          <w:szCs w:val="24"/>
          <w:lang w:eastAsia="en-GB"/>
        </w:rPr>
        <w:t xml:space="preserve">and other sectors to contribute to improved </w:t>
      </w:r>
      <w:r>
        <w:rPr>
          <w:sz w:val="24"/>
          <w:szCs w:val="24"/>
          <w:lang w:eastAsia="en-GB"/>
        </w:rPr>
        <w:t>shelter programming</w:t>
      </w:r>
      <w:r w:rsidR="0034314D">
        <w:rPr>
          <w:sz w:val="24"/>
          <w:szCs w:val="24"/>
          <w:lang w:eastAsia="en-GB"/>
        </w:rPr>
        <w:t xml:space="preserve"> overall</w:t>
      </w:r>
      <w:r>
        <w:rPr>
          <w:sz w:val="24"/>
          <w:szCs w:val="24"/>
          <w:lang w:eastAsia="en-GB"/>
        </w:rPr>
        <w:t>.</w:t>
      </w:r>
    </w:p>
    <w:p w14:paraId="3B577893" w14:textId="76685C39" w:rsidR="002415CB" w:rsidRDefault="00EF211F" w:rsidP="00EF211F">
      <w:pPr>
        <w:pStyle w:val="ListParagraph"/>
        <w:numPr>
          <w:ilvl w:val="0"/>
          <w:numId w:val="20"/>
        </w:numPr>
        <w:spacing w:before="60" w:after="60"/>
        <w:rPr>
          <w:sz w:val="24"/>
          <w:szCs w:val="24"/>
          <w:lang w:eastAsia="en-GB"/>
        </w:rPr>
      </w:pPr>
      <w:r>
        <w:rPr>
          <w:sz w:val="24"/>
          <w:szCs w:val="24"/>
          <w:lang w:eastAsia="en-GB"/>
        </w:rPr>
        <w:t xml:space="preserve">IASC </w:t>
      </w:r>
      <w:r w:rsidR="0034314D" w:rsidRPr="0034314D">
        <w:rPr>
          <w:sz w:val="24"/>
          <w:szCs w:val="24"/>
          <w:lang w:eastAsia="en-GB"/>
        </w:rPr>
        <w:t>Guidelines for Inclusion of Persons with Disabilities in Humanitarian Action</w:t>
      </w:r>
      <w:r w:rsidR="0034314D">
        <w:rPr>
          <w:sz w:val="24"/>
          <w:szCs w:val="24"/>
          <w:lang w:eastAsia="en-GB"/>
        </w:rPr>
        <w:t xml:space="preserve"> have a shelter chapter that was shared for comment and will be developed in parallel with the guidelines of the new WG. </w:t>
      </w:r>
    </w:p>
    <w:p w14:paraId="1CA7000E" w14:textId="77777777" w:rsidR="0034314D" w:rsidRPr="00EF211F" w:rsidRDefault="0034314D" w:rsidP="0034314D">
      <w:pPr>
        <w:pStyle w:val="ListParagraph"/>
        <w:spacing w:before="60" w:after="60"/>
        <w:rPr>
          <w:sz w:val="24"/>
          <w:szCs w:val="24"/>
          <w:lang w:eastAsia="en-GB"/>
        </w:rPr>
      </w:pPr>
    </w:p>
    <w:p w14:paraId="02C771A7" w14:textId="2D957698" w:rsidR="00CB174E" w:rsidRDefault="00CB174E" w:rsidP="00CB174E">
      <w:pPr>
        <w:spacing w:before="60" w:after="60"/>
        <w:rPr>
          <w:b/>
          <w:color w:val="365F91"/>
          <w:sz w:val="28"/>
          <w:szCs w:val="28"/>
          <w:lang w:eastAsia="en-GB"/>
        </w:rPr>
      </w:pPr>
      <w:r>
        <w:rPr>
          <w:b/>
          <w:color w:val="365F91"/>
          <w:sz w:val="28"/>
          <w:szCs w:val="28"/>
          <w:lang w:eastAsia="en-GB"/>
        </w:rPr>
        <w:t xml:space="preserve">3 </w:t>
      </w:r>
      <w:r w:rsidR="0034314D">
        <w:rPr>
          <w:b/>
          <w:color w:val="365F91"/>
          <w:sz w:val="28"/>
          <w:szCs w:val="28"/>
          <w:lang w:eastAsia="en-GB"/>
        </w:rPr>
        <w:t xml:space="preserve">+ </w:t>
      </w:r>
      <w:r>
        <w:rPr>
          <w:b/>
          <w:color w:val="365F91"/>
          <w:sz w:val="28"/>
          <w:szCs w:val="28"/>
          <w:lang w:eastAsia="en-GB"/>
        </w:rPr>
        <w:t>ACTIONS FOR 2018/2019</w:t>
      </w:r>
    </w:p>
    <w:p w14:paraId="7C21D3BC" w14:textId="5B4F7248" w:rsidR="002415CB" w:rsidRDefault="002415CB" w:rsidP="002415CB">
      <w:pPr>
        <w:pStyle w:val="ListParagraph"/>
        <w:numPr>
          <w:ilvl w:val="0"/>
          <w:numId w:val="20"/>
        </w:numPr>
        <w:spacing w:before="60" w:after="60"/>
        <w:rPr>
          <w:sz w:val="24"/>
          <w:szCs w:val="24"/>
          <w:lang w:eastAsia="en-GB"/>
        </w:rPr>
      </w:pPr>
      <w:r>
        <w:rPr>
          <w:sz w:val="24"/>
          <w:szCs w:val="24"/>
          <w:lang w:eastAsia="en-GB"/>
        </w:rPr>
        <w:t>Identify opportunities for testing/ training</w:t>
      </w:r>
      <w:r w:rsidR="0034314D">
        <w:rPr>
          <w:sz w:val="24"/>
          <w:szCs w:val="24"/>
          <w:lang w:eastAsia="en-GB"/>
        </w:rPr>
        <w:t>/ operationalising inclusion guidance</w:t>
      </w:r>
      <w:r>
        <w:rPr>
          <w:sz w:val="24"/>
          <w:szCs w:val="24"/>
          <w:lang w:eastAsia="en-GB"/>
        </w:rPr>
        <w:t xml:space="preserve"> at country level</w:t>
      </w:r>
    </w:p>
    <w:p w14:paraId="3A654063" w14:textId="5093BA9D" w:rsidR="002415CB" w:rsidRDefault="002415CB" w:rsidP="002415CB">
      <w:pPr>
        <w:pStyle w:val="ListParagraph"/>
        <w:numPr>
          <w:ilvl w:val="0"/>
          <w:numId w:val="20"/>
        </w:numPr>
        <w:spacing w:before="60" w:after="60"/>
        <w:rPr>
          <w:sz w:val="24"/>
          <w:szCs w:val="24"/>
          <w:lang w:eastAsia="en-GB"/>
        </w:rPr>
      </w:pPr>
      <w:r>
        <w:rPr>
          <w:sz w:val="24"/>
          <w:szCs w:val="24"/>
          <w:lang w:eastAsia="en-GB"/>
        </w:rPr>
        <w:t>Engage donors in the inclusion conversation (</w:t>
      </w:r>
      <w:proofErr w:type="spellStart"/>
      <w:r w:rsidR="0034314D">
        <w:rPr>
          <w:sz w:val="24"/>
          <w:szCs w:val="24"/>
          <w:lang w:eastAsia="en-GB"/>
        </w:rPr>
        <w:t>eg</w:t>
      </w:r>
      <w:proofErr w:type="spellEnd"/>
      <w:r w:rsidR="0034314D">
        <w:rPr>
          <w:sz w:val="24"/>
          <w:szCs w:val="24"/>
          <w:lang w:eastAsia="en-GB"/>
        </w:rPr>
        <w:t xml:space="preserve"> </w:t>
      </w:r>
      <w:r>
        <w:rPr>
          <w:sz w:val="24"/>
          <w:szCs w:val="24"/>
          <w:lang w:eastAsia="en-GB"/>
        </w:rPr>
        <w:t>allow for additional loading for inclusion needs)</w:t>
      </w:r>
    </w:p>
    <w:p w14:paraId="38A85CAD" w14:textId="045EF96C" w:rsidR="00CB174E" w:rsidRDefault="002415CB" w:rsidP="00CB174E">
      <w:pPr>
        <w:pStyle w:val="ListParagraph"/>
        <w:numPr>
          <w:ilvl w:val="0"/>
          <w:numId w:val="20"/>
        </w:numPr>
        <w:spacing w:before="60" w:after="60"/>
        <w:rPr>
          <w:sz w:val="24"/>
          <w:szCs w:val="24"/>
          <w:lang w:eastAsia="en-GB"/>
        </w:rPr>
      </w:pPr>
      <w:r>
        <w:rPr>
          <w:sz w:val="24"/>
          <w:szCs w:val="24"/>
          <w:lang w:eastAsia="en-GB"/>
        </w:rPr>
        <w:t>Identify problems (gaps with guidance/ tools) and come up with actions to address</w:t>
      </w:r>
    </w:p>
    <w:p w14:paraId="221B5BF4" w14:textId="11E00A7A" w:rsidR="0034314D" w:rsidRDefault="0034314D" w:rsidP="00CB174E">
      <w:pPr>
        <w:pStyle w:val="ListParagraph"/>
        <w:numPr>
          <w:ilvl w:val="0"/>
          <w:numId w:val="20"/>
        </w:numPr>
        <w:spacing w:before="60" w:after="60"/>
        <w:rPr>
          <w:sz w:val="24"/>
          <w:szCs w:val="24"/>
          <w:lang w:eastAsia="en-GB"/>
        </w:rPr>
      </w:pPr>
      <w:r>
        <w:rPr>
          <w:sz w:val="24"/>
          <w:szCs w:val="24"/>
          <w:lang w:eastAsia="en-GB"/>
        </w:rPr>
        <w:t>Collect evidence to support activities and advocacy.</w:t>
      </w:r>
    </w:p>
    <w:p w14:paraId="5AFEA763" w14:textId="77777777" w:rsidR="0034314D" w:rsidRPr="002415CB" w:rsidRDefault="0034314D" w:rsidP="0034314D">
      <w:pPr>
        <w:pStyle w:val="ListParagraph"/>
        <w:spacing w:before="60" w:after="60"/>
        <w:rPr>
          <w:sz w:val="24"/>
          <w:szCs w:val="24"/>
          <w:lang w:eastAsia="en-GB"/>
        </w:rPr>
      </w:pPr>
    </w:p>
    <w:p w14:paraId="26BD301A" w14:textId="492C90DD" w:rsidR="00CB174E" w:rsidRDefault="00CB174E" w:rsidP="00CB174E">
      <w:pPr>
        <w:spacing w:before="60" w:after="60"/>
        <w:rPr>
          <w:b/>
          <w:color w:val="365F91"/>
          <w:sz w:val="28"/>
          <w:szCs w:val="28"/>
          <w:lang w:eastAsia="en-GB"/>
        </w:rPr>
      </w:pPr>
      <w:r>
        <w:rPr>
          <w:b/>
          <w:color w:val="365F91"/>
          <w:sz w:val="28"/>
          <w:szCs w:val="28"/>
          <w:lang w:eastAsia="en-GB"/>
        </w:rPr>
        <w:t>EMERGING QUESTION/ ISSUES</w:t>
      </w:r>
    </w:p>
    <w:p w14:paraId="786D079D" w14:textId="041C6F70" w:rsidR="0034314D" w:rsidRPr="0034314D" w:rsidRDefault="0034314D" w:rsidP="002415CB">
      <w:pPr>
        <w:pStyle w:val="ListParagraph"/>
        <w:numPr>
          <w:ilvl w:val="0"/>
          <w:numId w:val="20"/>
        </w:numPr>
        <w:spacing w:before="60" w:after="60"/>
        <w:rPr>
          <w:lang w:eastAsia="en-GB"/>
        </w:rPr>
      </w:pPr>
      <w:r>
        <w:rPr>
          <w:lang w:eastAsia="en-GB"/>
        </w:rPr>
        <w:t>How to demystify inclusion issues so that they are not ‘someone else’s problem’ and instead just part of good shelter programming?</w:t>
      </w:r>
    </w:p>
    <w:p w14:paraId="2FAD5BAE" w14:textId="4E6AF605" w:rsidR="002415CB" w:rsidRPr="002415CB" w:rsidRDefault="002415CB" w:rsidP="002415CB">
      <w:pPr>
        <w:pStyle w:val="ListParagraph"/>
        <w:numPr>
          <w:ilvl w:val="0"/>
          <w:numId w:val="20"/>
        </w:numPr>
        <w:spacing w:before="60" w:after="60"/>
        <w:rPr>
          <w:lang w:eastAsia="en-GB"/>
        </w:rPr>
      </w:pPr>
      <w:r>
        <w:rPr>
          <w:sz w:val="24"/>
          <w:szCs w:val="24"/>
          <w:lang w:eastAsia="en-GB"/>
        </w:rPr>
        <w:lastRenderedPageBreak/>
        <w:t>How to be more supportive (useful guidance and technical advice) at field level? How can this work in reality?</w:t>
      </w:r>
    </w:p>
    <w:p w14:paraId="69679CB0" w14:textId="7697175D" w:rsidR="002415CB" w:rsidRPr="002415CB" w:rsidRDefault="002415CB" w:rsidP="002415CB">
      <w:pPr>
        <w:pStyle w:val="ListParagraph"/>
        <w:numPr>
          <w:ilvl w:val="0"/>
          <w:numId w:val="20"/>
        </w:numPr>
        <w:spacing w:before="60" w:after="60"/>
        <w:rPr>
          <w:lang w:eastAsia="en-GB"/>
        </w:rPr>
      </w:pPr>
      <w:r>
        <w:rPr>
          <w:sz w:val="24"/>
          <w:szCs w:val="24"/>
          <w:lang w:eastAsia="en-GB"/>
        </w:rPr>
        <w:t>How to scale inclusion work? It isn’t about 5 accessible toilets,</w:t>
      </w:r>
      <w:r w:rsidR="0034314D">
        <w:rPr>
          <w:sz w:val="24"/>
          <w:szCs w:val="24"/>
          <w:lang w:eastAsia="en-GB"/>
        </w:rPr>
        <w:t xml:space="preserve"> and it’s not just about physical disabilities,</w:t>
      </w:r>
      <w:r>
        <w:rPr>
          <w:sz w:val="24"/>
          <w:szCs w:val="24"/>
          <w:lang w:eastAsia="en-GB"/>
        </w:rPr>
        <w:t xml:space="preserve"> it’s much bigger.</w:t>
      </w:r>
    </w:p>
    <w:p w14:paraId="2B054B6F" w14:textId="36847829" w:rsidR="002415CB" w:rsidRPr="002415CB" w:rsidRDefault="002415CB" w:rsidP="002415CB">
      <w:pPr>
        <w:pStyle w:val="ListParagraph"/>
        <w:numPr>
          <w:ilvl w:val="0"/>
          <w:numId w:val="20"/>
        </w:numPr>
        <w:spacing w:before="60" w:after="60"/>
        <w:rPr>
          <w:lang w:eastAsia="en-GB"/>
        </w:rPr>
      </w:pPr>
      <w:r>
        <w:rPr>
          <w:sz w:val="24"/>
          <w:szCs w:val="24"/>
          <w:lang w:eastAsia="en-GB"/>
        </w:rPr>
        <w:t>How to create guidance/ tools for different contexts?</w:t>
      </w:r>
    </w:p>
    <w:p w14:paraId="13029F5A" w14:textId="51EBD2E9" w:rsidR="002415CB" w:rsidRPr="0034314D" w:rsidRDefault="002415CB" w:rsidP="002415CB">
      <w:pPr>
        <w:pStyle w:val="ListParagraph"/>
        <w:numPr>
          <w:ilvl w:val="0"/>
          <w:numId w:val="20"/>
        </w:numPr>
        <w:spacing w:before="60" w:after="60"/>
        <w:rPr>
          <w:lang w:eastAsia="en-GB"/>
        </w:rPr>
      </w:pPr>
      <w:r>
        <w:rPr>
          <w:sz w:val="24"/>
          <w:szCs w:val="24"/>
          <w:lang w:eastAsia="en-GB"/>
        </w:rPr>
        <w:t>Should we only focus of one area of programming at a time? (</w:t>
      </w:r>
      <w:proofErr w:type="spellStart"/>
      <w:r>
        <w:rPr>
          <w:sz w:val="24"/>
          <w:szCs w:val="24"/>
          <w:lang w:eastAsia="en-GB"/>
        </w:rPr>
        <w:t>eg</w:t>
      </w:r>
      <w:proofErr w:type="spellEnd"/>
      <w:r>
        <w:rPr>
          <w:sz w:val="24"/>
          <w:szCs w:val="24"/>
          <w:lang w:eastAsia="en-GB"/>
        </w:rPr>
        <w:t xml:space="preserve"> assessment)</w:t>
      </w:r>
    </w:p>
    <w:p w14:paraId="5F070976" w14:textId="1D682F31" w:rsidR="0034314D" w:rsidRPr="0034314D" w:rsidRDefault="0034314D" w:rsidP="002415CB">
      <w:pPr>
        <w:pStyle w:val="ListParagraph"/>
        <w:numPr>
          <w:ilvl w:val="0"/>
          <w:numId w:val="20"/>
        </w:numPr>
        <w:spacing w:before="60" w:after="60"/>
        <w:rPr>
          <w:lang w:eastAsia="en-GB"/>
        </w:rPr>
      </w:pPr>
      <w:r>
        <w:rPr>
          <w:sz w:val="24"/>
          <w:szCs w:val="24"/>
          <w:lang w:eastAsia="en-GB"/>
        </w:rPr>
        <w:t>Can we have mainstreaming markers as part of cluster plans?</w:t>
      </w:r>
    </w:p>
    <w:p w14:paraId="40E72D90" w14:textId="129296A2" w:rsidR="0034314D" w:rsidRPr="00AC2965" w:rsidRDefault="0034314D" w:rsidP="002415CB">
      <w:pPr>
        <w:pStyle w:val="ListParagraph"/>
        <w:numPr>
          <w:ilvl w:val="0"/>
          <w:numId w:val="20"/>
        </w:numPr>
        <w:spacing w:before="60" w:after="60"/>
        <w:rPr>
          <w:lang w:eastAsia="en-GB"/>
        </w:rPr>
      </w:pPr>
      <w:r>
        <w:rPr>
          <w:sz w:val="24"/>
          <w:szCs w:val="24"/>
          <w:lang w:eastAsia="en-GB"/>
        </w:rPr>
        <w:t xml:space="preserve">How are our own ways of working and implementing shelter programs impacting on power imbalances? How can our own systems be part of inclusion guidance and thinking? </w:t>
      </w:r>
    </w:p>
    <w:p w14:paraId="2F9EDBFA" w14:textId="5837DEBC" w:rsidR="00AC2965" w:rsidRDefault="00AC2965" w:rsidP="00AC2965">
      <w:pPr>
        <w:pStyle w:val="ListParagraph"/>
        <w:numPr>
          <w:ilvl w:val="0"/>
          <w:numId w:val="20"/>
        </w:numPr>
        <w:spacing w:before="60" w:after="60"/>
        <w:rPr>
          <w:sz w:val="24"/>
          <w:szCs w:val="24"/>
          <w:lang w:eastAsia="en-GB"/>
        </w:rPr>
      </w:pPr>
      <w:r w:rsidRPr="00AC2965">
        <w:rPr>
          <w:sz w:val="24"/>
          <w:szCs w:val="24"/>
          <w:lang w:eastAsia="en-GB"/>
        </w:rPr>
        <w:t xml:space="preserve">How to </w:t>
      </w:r>
      <w:r>
        <w:rPr>
          <w:sz w:val="24"/>
          <w:szCs w:val="24"/>
          <w:lang w:eastAsia="en-GB"/>
        </w:rPr>
        <w:t>operationalise any guidance/ tools</w:t>
      </w:r>
      <w:r w:rsidRPr="00AC2965">
        <w:rPr>
          <w:sz w:val="24"/>
          <w:szCs w:val="24"/>
          <w:lang w:eastAsia="en-GB"/>
        </w:rPr>
        <w:t xml:space="preserve"> in a context of remote management? </w:t>
      </w:r>
    </w:p>
    <w:p w14:paraId="7268ACA8" w14:textId="79BF2F42" w:rsidR="00AC2965" w:rsidRPr="00AC2965" w:rsidRDefault="00AC2965" w:rsidP="00AC2965">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s="Calibri"/>
          <w:lang w:val="en-US"/>
        </w:rPr>
      </w:pPr>
      <w:r>
        <w:rPr>
          <w:rFonts w:eastAsia="Times New Roman" w:cs="Calibri"/>
          <w:lang w:val="en-US"/>
        </w:rPr>
        <w:t>Questions around s</w:t>
      </w:r>
      <w:r>
        <w:rPr>
          <w:rFonts w:eastAsia="Times New Roman" w:cs="Calibri"/>
          <w:lang w:val="en-US"/>
        </w:rPr>
        <w:t>et</w:t>
      </w:r>
      <w:r>
        <w:rPr>
          <w:rFonts w:eastAsia="Times New Roman" w:cs="Calibri"/>
          <w:lang w:val="en-US"/>
        </w:rPr>
        <w:t>tlement level vs shelter level</w:t>
      </w:r>
      <w:r>
        <w:rPr>
          <w:rFonts w:eastAsia="Times New Roman" w:cs="Calibri"/>
          <w:lang w:val="en-US"/>
        </w:rPr>
        <w:t> </w:t>
      </w:r>
    </w:p>
    <w:p w14:paraId="2D23F2CA" w14:textId="0DD1E85D" w:rsidR="002415CB" w:rsidRDefault="002415CB" w:rsidP="002415CB">
      <w:pPr>
        <w:spacing w:before="60" w:after="60"/>
        <w:rPr>
          <w:b/>
          <w:color w:val="365F91"/>
          <w:sz w:val="28"/>
          <w:szCs w:val="28"/>
          <w:lang w:eastAsia="en-GB"/>
        </w:rPr>
      </w:pPr>
    </w:p>
    <w:p w14:paraId="6AC1F7E0" w14:textId="71B44E12" w:rsidR="00CB174E" w:rsidRDefault="00CB174E" w:rsidP="002415CB">
      <w:pPr>
        <w:spacing w:before="60" w:after="60"/>
        <w:rPr>
          <w:lang w:eastAsia="en-GB"/>
        </w:rPr>
      </w:pPr>
      <w:r w:rsidRPr="002415CB">
        <w:rPr>
          <w:b/>
          <w:color w:val="365F91"/>
          <w:sz w:val="28"/>
          <w:szCs w:val="28"/>
          <w:lang w:eastAsia="en-GB"/>
        </w:rPr>
        <w:t>THIS WORKING GROUP’S CONTRIBUTION TO STRATEGY OUTCOMES</w:t>
      </w:r>
    </w:p>
    <w:p w14:paraId="4AED4ACE" w14:textId="20821AAC" w:rsidR="00C840C0" w:rsidRDefault="002415CB" w:rsidP="00C840C0">
      <w:pPr>
        <w:spacing w:before="60" w:after="60"/>
        <w:rPr>
          <w:lang w:eastAsia="en-GB"/>
        </w:rPr>
      </w:pPr>
      <w:r>
        <w:rPr>
          <w:lang w:eastAsia="en-GB"/>
        </w:rPr>
        <w:t xml:space="preserve">This working group will contribute to the mainstreaming of inclusion issues in programming and response. </w:t>
      </w:r>
    </w:p>
    <w:p w14:paraId="3A45FAF2" w14:textId="77777777" w:rsidR="002415CB" w:rsidRDefault="002415CB" w:rsidP="00C840C0">
      <w:pPr>
        <w:spacing w:before="60" w:after="60"/>
        <w:rPr>
          <w:lang w:eastAsia="en-GB"/>
        </w:rPr>
      </w:pPr>
    </w:p>
    <w:p w14:paraId="29E0B34D" w14:textId="38F693C8" w:rsidR="00C840C0" w:rsidRDefault="00C840C0" w:rsidP="00C840C0">
      <w:pPr>
        <w:spacing w:after="0" w:line="240" w:lineRule="auto"/>
        <w:rPr>
          <w:lang w:eastAsia="en-GB"/>
        </w:rPr>
      </w:pPr>
    </w:p>
    <w:p w14:paraId="66902710" w14:textId="43376E9F" w:rsidR="00EF211F" w:rsidRDefault="00EF211F" w:rsidP="00C840C0">
      <w:pPr>
        <w:spacing w:after="0" w:line="240" w:lineRule="auto"/>
        <w:rPr>
          <w:lang w:eastAsia="en-GB"/>
        </w:rPr>
      </w:pPr>
    </w:p>
    <w:p w14:paraId="409BB37C" w14:textId="30418134" w:rsidR="00EF211F" w:rsidRDefault="00EF211F" w:rsidP="00C840C0">
      <w:pPr>
        <w:spacing w:after="0" w:line="240" w:lineRule="auto"/>
        <w:rPr>
          <w:lang w:eastAsia="en-GB"/>
        </w:rPr>
      </w:pPr>
    </w:p>
    <w:p w14:paraId="5C06639B" w14:textId="7C282897" w:rsidR="00EF211F" w:rsidRDefault="00EF211F" w:rsidP="00C840C0">
      <w:pPr>
        <w:spacing w:after="0" w:line="240" w:lineRule="auto"/>
        <w:rPr>
          <w:lang w:eastAsia="en-GB"/>
        </w:rPr>
      </w:pPr>
    </w:p>
    <w:p w14:paraId="142722E7" w14:textId="77777777" w:rsidR="00EF211F" w:rsidRDefault="00EF211F" w:rsidP="00C840C0">
      <w:pPr>
        <w:spacing w:after="0" w:line="240" w:lineRule="auto"/>
        <w:rPr>
          <w:lang w:eastAsia="en-GB"/>
        </w:rPr>
      </w:pPr>
    </w:p>
    <w:sectPr w:rsidR="00EF211F">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7597F" w14:textId="77777777" w:rsidR="00A43596" w:rsidRDefault="00A43596">
      <w:pPr>
        <w:spacing w:after="0" w:line="240" w:lineRule="auto"/>
      </w:pPr>
      <w:r>
        <w:separator/>
      </w:r>
    </w:p>
  </w:endnote>
  <w:endnote w:type="continuationSeparator" w:id="0">
    <w:p w14:paraId="3A93C64F" w14:textId="77777777" w:rsidR="00A43596" w:rsidRDefault="00A4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4B7DF" w14:textId="77777777" w:rsidR="00A43596" w:rsidRDefault="00A43596">
      <w:pPr>
        <w:spacing w:after="0" w:line="240" w:lineRule="auto"/>
      </w:pPr>
      <w:r>
        <w:separator/>
      </w:r>
    </w:p>
  </w:footnote>
  <w:footnote w:type="continuationSeparator" w:id="0">
    <w:p w14:paraId="6018021F" w14:textId="77777777" w:rsidR="00A43596" w:rsidRDefault="00A43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C6D48" w14:textId="77777777" w:rsidR="00C840C0" w:rsidRDefault="00C840C0">
    <w:pPr>
      <w:pStyle w:val="Header"/>
      <w:jc w:val="center"/>
      <w:rPr>
        <w:b/>
        <w:color w:val="943634"/>
      </w:rPr>
    </w:pPr>
    <w:r>
      <w:rPr>
        <w:b/>
        <w:color w:val="943634"/>
      </w:rPr>
      <w:t>GSC Meeting 3-4 October 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4146"/>
    <w:multiLevelType w:val="hybridMultilevel"/>
    <w:tmpl w:val="D0F0187E"/>
    <w:lvl w:ilvl="0" w:tplc="E488C21A">
      <w:start w:val="1"/>
      <w:numFmt w:val="bullet"/>
      <w:lvlText w:val=""/>
      <w:lvlJc w:val="left"/>
      <w:pPr>
        <w:ind w:left="720" w:hanging="359"/>
      </w:pPr>
      <w:rPr>
        <w:rFonts w:ascii="Symbol" w:hAnsi="Symbol"/>
      </w:rPr>
    </w:lvl>
    <w:lvl w:ilvl="1" w:tplc="E2E4C320">
      <w:start w:val="1"/>
      <w:numFmt w:val="bullet"/>
      <w:lvlText w:val="o"/>
      <w:lvlJc w:val="left"/>
      <w:pPr>
        <w:ind w:left="1440" w:hanging="359"/>
      </w:pPr>
      <w:rPr>
        <w:rFonts w:ascii="Courier New" w:hAnsi="Courier New"/>
      </w:rPr>
    </w:lvl>
    <w:lvl w:ilvl="2" w:tplc="2FCE69AA">
      <w:start w:val="1"/>
      <w:numFmt w:val="bullet"/>
      <w:lvlText w:val=""/>
      <w:lvlJc w:val="left"/>
      <w:pPr>
        <w:ind w:left="2160" w:hanging="359"/>
      </w:pPr>
      <w:rPr>
        <w:rFonts w:ascii="Wingdings" w:hAnsi="Wingdings"/>
      </w:rPr>
    </w:lvl>
    <w:lvl w:ilvl="3" w:tplc="3030F50C">
      <w:start w:val="1"/>
      <w:numFmt w:val="bullet"/>
      <w:lvlText w:val=""/>
      <w:lvlJc w:val="left"/>
      <w:pPr>
        <w:ind w:left="2880" w:hanging="359"/>
      </w:pPr>
      <w:rPr>
        <w:rFonts w:ascii="Symbol" w:hAnsi="Symbol"/>
      </w:rPr>
    </w:lvl>
    <w:lvl w:ilvl="4" w:tplc="8E9A1B62">
      <w:start w:val="1"/>
      <w:numFmt w:val="bullet"/>
      <w:lvlText w:val="o"/>
      <w:lvlJc w:val="left"/>
      <w:pPr>
        <w:ind w:left="3600" w:hanging="359"/>
      </w:pPr>
      <w:rPr>
        <w:rFonts w:ascii="Courier New" w:hAnsi="Courier New"/>
      </w:rPr>
    </w:lvl>
    <w:lvl w:ilvl="5" w:tplc="F2344E54">
      <w:start w:val="1"/>
      <w:numFmt w:val="bullet"/>
      <w:lvlText w:val=""/>
      <w:lvlJc w:val="left"/>
      <w:pPr>
        <w:ind w:left="4320" w:hanging="359"/>
      </w:pPr>
      <w:rPr>
        <w:rFonts w:ascii="Wingdings" w:hAnsi="Wingdings"/>
      </w:rPr>
    </w:lvl>
    <w:lvl w:ilvl="6" w:tplc="6CE282FC">
      <w:start w:val="1"/>
      <w:numFmt w:val="bullet"/>
      <w:lvlText w:val=""/>
      <w:lvlJc w:val="left"/>
      <w:pPr>
        <w:ind w:left="5040" w:hanging="359"/>
      </w:pPr>
      <w:rPr>
        <w:rFonts w:ascii="Symbol" w:hAnsi="Symbol"/>
      </w:rPr>
    </w:lvl>
    <w:lvl w:ilvl="7" w:tplc="9FBC78C6">
      <w:start w:val="1"/>
      <w:numFmt w:val="bullet"/>
      <w:lvlText w:val="o"/>
      <w:lvlJc w:val="left"/>
      <w:pPr>
        <w:ind w:left="5760" w:hanging="359"/>
      </w:pPr>
      <w:rPr>
        <w:rFonts w:ascii="Courier New" w:hAnsi="Courier New"/>
      </w:rPr>
    </w:lvl>
    <w:lvl w:ilvl="8" w:tplc="A7726178">
      <w:start w:val="1"/>
      <w:numFmt w:val="bullet"/>
      <w:lvlText w:val=""/>
      <w:lvlJc w:val="left"/>
      <w:pPr>
        <w:ind w:left="6480" w:hanging="359"/>
      </w:pPr>
      <w:rPr>
        <w:rFonts w:ascii="Wingdings" w:hAnsi="Wingdings"/>
      </w:rPr>
    </w:lvl>
  </w:abstractNum>
  <w:abstractNum w:abstractNumId="1" w15:restartNumberingAfterBreak="0">
    <w:nsid w:val="0CF305D3"/>
    <w:multiLevelType w:val="hybridMultilevel"/>
    <w:tmpl w:val="A9605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A5145"/>
    <w:multiLevelType w:val="hybridMultilevel"/>
    <w:tmpl w:val="34D8AC66"/>
    <w:lvl w:ilvl="0" w:tplc="3F202E0E">
      <w:start w:val="1"/>
      <w:numFmt w:val="bullet"/>
      <w:lvlText w:val=""/>
      <w:lvlJc w:val="left"/>
      <w:pPr>
        <w:tabs>
          <w:tab w:val="left" w:pos="720"/>
        </w:tabs>
        <w:ind w:left="720" w:hanging="359"/>
      </w:pPr>
      <w:rPr>
        <w:rFonts w:ascii="Symbol" w:hAnsi="Symbol"/>
        <w:sz w:val="20"/>
      </w:rPr>
    </w:lvl>
    <w:lvl w:ilvl="1" w:tplc="560C650A">
      <w:start w:val="1"/>
      <w:numFmt w:val="bullet"/>
      <w:lvlText w:val="o"/>
      <w:lvlJc w:val="left"/>
      <w:pPr>
        <w:tabs>
          <w:tab w:val="left" w:pos="1440"/>
        </w:tabs>
        <w:ind w:left="1440" w:hanging="359"/>
      </w:pPr>
      <w:rPr>
        <w:rFonts w:ascii="Courier New" w:hAnsi="Courier New"/>
        <w:sz w:val="20"/>
      </w:rPr>
    </w:lvl>
    <w:lvl w:ilvl="2" w:tplc="9F62EA2A">
      <w:start w:val="1"/>
      <w:numFmt w:val="bullet"/>
      <w:lvlText w:val=""/>
      <w:lvlJc w:val="left"/>
      <w:pPr>
        <w:tabs>
          <w:tab w:val="left" w:pos="2160"/>
        </w:tabs>
        <w:ind w:left="2160" w:hanging="359"/>
      </w:pPr>
      <w:rPr>
        <w:rFonts w:ascii="Wingdings" w:hAnsi="Wingdings"/>
        <w:sz w:val="20"/>
      </w:rPr>
    </w:lvl>
    <w:lvl w:ilvl="3" w:tplc="05A29640">
      <w:start w:val="1"/>
      <w:numFmt w:val="bullet"/>
      <w:lvlText w:val=""/>
      <w:lvlJc w:val="left"/>
      <w:pPr>
        <w:tabs>
          <w:tab w:val="left" w:pos="2880"/>
        </w:tabs>
        <w:ind w:left="2880" w:hanging="359"/>
      </w:pPr>
      <w:rPr>
        <w:rFonts w:ascii="Wingdings" w:hAnsi="Wingdings"/>
        <w:sz w:val="20"/>
      </w:rPr>
    </w:lvl>
    <w:lvl w:ilvl="4" w:tplc="BF8E5E5A">
      <w:start w:val="1"/>
      <w:numFmt w:val="bullet"/>
      <w:lvlText w:val=""/>
      <w:lvlJc w:val="left"/>
      <w:pPr>
        <w:tabs>
          <w:tab w:val="left" w:pos="3600"/>
        </w:tabs>
        <w:ind w:left="3600" w:hanging="359"/>
      </w:pPr>
      <w:rPr>
        <w:rFonts w:ascii="Wingdings" w:hAnsi="Wingdings"/>
        <w:sz w:val="20"/>
      </w:rPr>
    </w:lvl>
    <w:lvl w:ilvl="5" w:tplc="29144458">
      <w:start w:val="1"/>
      <w:numFmt w:val="bullet"/>
      <w:lvlText w:val=""/>
      <w:lvlJc w:val="left"/>
      <w:pPr>
        <w:tabs>
          <w:tab w:val="left" w:pos="4320"/>
        </w:tabs>
        <w:ind w:left="4320" w:hanging="359"/>
      </w:pPr>
      <w:rPr>
        <w:rFonts w:ascii="Wingdings" w:hAnsi="Wingdings"/>
        <w:sz w:val="20"/>
      </w:rPr>
    </w:lvl>
    <w:lvl w:ilvl="6" w:tplc="5A90A3DC">
      <w:start w:val="1"/>
      <w:numFmt w:val="bullet"/>
      <w:lvlText w:val=""/>
      <w:lvlJc w:val="left"/>
      <w:pPr>
        <w:tabs>
          <w:tab w:val="left" w:pos="5040"/>
        </w:tabs>
        <w:ind w:left="5040" w:hanging="359"/>
      </w:pPr>
      <w:rPr>
        <w:rFonts w:ascii="Wingdings" w:hAnsi="Wingdings"/>
        <w:sz w:val="20"/>
      </w:rPr>
    </w:lvl>
    <w:lvl w:ilvl="7" w:tplc="A8D808E0">
      <w:start w:val="1"/>
      <w:numFmt w:val="bullet"/>
      <w:lvlText w:val=""/>
      <w:lvlJc w:val="left"/>
      <w:pPr>
        <w:tabs>
          <w:tab w:val="left" w:pos="5760"/>
        </w:tabs>
        <w:ind w:left="5760" w:hanging="359"/>
      </w:pPr>
      <w:rPr>
        <w:rFonts w:ascii="Wingdings" w:hAnsi="Wingdings"/>
        <w:sz w:val="20"/>
      </w:rPr>
    </w:lvl>
    <w:lvl w:ilvl="8" w:tplc="EDB2647C">
      <w:start w:val="1"/>
      <w:numFmt w:val="bullet"/>
      <w:lvlText w:val=""/>
      <w:lvlJc w:val="left"/>
      <w:pPr>
        <w:tabs>
          <w:tab w:val="left" w:pos="6480"/>
        </w:tabs>
        <w:ind w:left="6480" w:hanging="359"/>
      </w:pPr>
      <w:rPr>
        <w:rFonts w:ascii="Wingdings" w:hAnsi="Wingdings"/>
        <w:sz w:val="20"/>
      </w:rPr>
    </w:lvl>
  </w:abstractNum>
  <w:abstractNum w:abstractNumId="3" w15:restartNumberingAfterBreak="0">
    <w:nsid w:val="1BB41154"/>
    <w:multiLevelType w:val="hybridMultilevel"/>
    <w:tmpl w:val="D6F40C24"/>
    <w:lvl w:ilvl="0" w:tplc="32D21582">
      <w:start w:val="1"/>
      <w:numFmt w:val="bullet"/>
      <w:lvlText w:val=""/>
      <w:lvlJc w:val="left"/>
      <w:pPr>
        <w:ind w:left="720" w:hanging="359"/>
      </w:pPr>
      <w:rPr>
        <w:rFonts w:ascii="Symbol" w:hAnsi="Symbol"/>
      </w:rPr>
    </w:lvl>
    <w:lvl w:ilvl="1" w:tplc="64B84BF4">
      <w:start w:val="1"/>
      <w:numFmt w:val="bullet"/>
      <w:lvlText w:val="o"/>
      <w:lvlJc w:val="left"/>
      <w:pPr>
        <w:ind w:left="1440" w:hanging="359"/>
      </w:pPr>
      <w:rPr>
        <w:rFonts w:ascii="Courier New" w:hAnsi="Courier New"/>
      </w:rPr>
    </w:lvl>
    <w:lvl w:ilvl="2" w:tplc="30E2CD58">
      <w:start w:val="1"/>
      <w:numFmt w:val="bullet"/>
      <w:lvlText w:val=""/>
      <w:lvlJc w:val="left"/>
      <w:pPr>
        <w:ind w:left="2160" w:hanging="359"/>
      </w:pPr>
      <w:rPr>
        <w:rFonts w:ascii="Wingdings" w:hAnsi="Wingdings"/>
      </w:rPr>
    </w:lvl>
    <w:lvl w:ilvl="3" w:tplc="66F42DF4">
      <w:start w:val="1"/>
      <w:numFmt w:val="bullet"/>
      <w:lvlText w:val=""/>
      <w:lvlJc w:val="left"/>
      <w:pPr>
        <w:ind w:left="2880" w:hanging="359"/>
      </w:pPr>
      <w:rPr>
        <w:rFonts w:ascii="Symbol" w:hAnsi="Symbol"/>
      </w:rPr>
    </w:lvl>
    <w:lvl w:ilvl="4" w:tplc="6270ECF0">
      <w:start w:val="1"/>
      <w:numFmt w:val="bullet"/>
      <w:lvlText w:val="o"/>
      <w:lvlJc w:val="left"/>
      <w:pPr>
        <w:ind w:left="3600" w:hanging="359"/>
      </w:pPr>
      <w:rPr>
        <w:rFonts w:ascii="Courier New" w:hAnsi="Courier New"/>
      </w:rPr>
    </w:lvl>
    <w:lvl w:ilvl="5" w:tplc="41584152">
      <w:start w:val="1"/>
      <w:numFmt w:val="bullet"/>
      <w:lvlText w:val=""/>
      <w:lvlJc w:val="left"/>
      <w:pPr>
        <w:ind w:left="4320" w:hanging="359"/>
      </w:pPr>
      <w:rPr>
        <w:rFonts w:ascii="Wingdings" w:hAnsi="Wingdings"/>
      </w:rPr>
    </w:lvl>
    <w:lvl w:ilvl="6" w:tplc="44C0D518">
      <w:start w:val="1"/>
      <w:numFmt w:val="bullet"/>
      <w:lvlText w:val=""/>
      <w:lvlJc w:val="left"/>
      <w:pPr>
        <w:ind w:left="5040" w:hanging="359"/>
      </w:pPr>
      <w:rPr>
        <w:rFonts w:ascii="Symbol" w:hAnsi="Symbol"/>
      </w:rPr>
    </w:lvl>
    <w:lvl w:ilvl="7" w:tplc="72B60F86">
      <w:start w:val="1"/>
      <w:numFmt w:val="bullet"/>
      <w:lvlText w:val="o"/>
      <w:lvlJc w:val="left"/>
      <w:pPr>
        <w:ind w:left="5760" w:hanging="359"/>
      </w:pPr>
      <w:rPr>
        <w:rFonts w:ascii="Courier New" w:hAnsi="Courier New"/>
      </w:rPr>
    </w:lvl>
    <w:lvl w:ilvl="8" w:tplc="EACADE60">
      <w:start w:val="1"/>
      <w:numFmt w:val="bullet"/>
      <w:lvlText w:val=""/>
      <w:lvlJc w:val="left"/>
      <w:pPr>
        <w:ind w:left="6480" w:hanging="359"/>
      </w:pPr>
      <w:rPr>
        <w:rFonts w:ascii="Wingdings" w:hAnsi="Wingdings"/>
      </w:rPr>
    </w:lvl>
  </w:abstractNum>
  <w:abstractNum w:abstractNumId="4" w15:restartNumberingAfterBreak="0">
    <w:nsid w:val="1BEB3129"/>
    <w:multiLevelType w:val="hybridMultilevel"/>
    <w:tmpl w:val="3D9C0834"/>
    <w:lvl w:ilvl="0" w:tplc="FFA6200E">
      <w:numFmt w:val="bullet"/>
      <w:lvlText w:val="-"/>
      <w:lvlJc w:val="left"/>
      <w:pPr>
        <w:ind w:left="1080" w:hanging="359"/>
      </w:pPr>
      <w:rPr>
        <w:rFonts w:ascii="Calibri" w:eastAsia="Calibri" w:hAnsi="Calibri"/>
        <w:vertAlign w:val="baseline"/>
      </w:rPr>
    </w:lvl>
    <w:lvl w:ilvl="1" w:tplc="272C2DEA">
      <w:start w:val="1"/>
      <w:numFmt w:val="bullet"/>
      <w:lvlText w:val=""/>
      <w:lvlJc w:val="left"/>
      <w:pPr>
        <w:ind w:left="0" w:firstLine="0"/>
      </w:pPr>
    </w:lvl>
    <w:lvl w:ilvl="2" w:tplc="C2048686">
      <w:start w:val="1"/>
      <w:numFmt w:val="bullet"/>
      <w:lvlText w:val=""/>
      <w:lvlJc w:val="left"/>
      <w:pPr>
        <w:ind w:left="0" w:firstLine="0"/>
      </w:pPr>
    </w:lvl>
    <w:lvl w:ilvl="3" w:tplc="2C4E152C">
      <w:start w:val="1"/>
      <w:numFmt w:val="bullet"/>
      <w:lvlText w:val=""/>
      <w:lvlJc w:val="left"/>
      <w:pPr>
        <w:ind w:left="0" w:firstLine="0"/>
      </w:pPr>
    </w:lvl>
    <w:lvl w:ilvl="4" w:tplc="97EEF1AC">
      <w:start w:val="1"/>
      <w:numFmt w:val="bullet"/>
      <w:lvlText w:val=""/>
      <w:lvlJc w:val="left"/>
      <w:pPr>
        <w:ind w:left="0" w:firstLine="0"/>
      </w:pPr>
    </w:lvl>
    <w:lvl w:ilvl="5" w:tplc="078E4E8A">
      <w:start w:val="1"/>
      <w:numFmt w:val="bullet"/>
      <w:lvlText w:val=""/>
      <w:lvlJc w:val="left"/>
      <w:pPr>
        <w:ind w:left="0" w:firstLine="0"/>
      </w:pPr>
    </w:lvl>
    <w:lvl w:ilvl="6" w:tplc="67C08A82">
      <w:start w:val="1"/>
      <w:numFmt w:val="bullet"/>
      <w:lvlText w:val=""/>
      <w:lvlJc w:val="left"/>
      <w:pPr>
        <w:ind w:left="0" w:firstLine="0"/>
      </w:pPr>
    </w:lvl>
    <w:lvl w:ilvl="7" w:tplc="0FB4CD9A">
      <w:start w:val="1"/>
      <w:numFmt w:val="bullet"/>
      <w:lvlText w:val=""/>
      <w:lvlJc w:val="left"/>
      <w:pPr>
        <w:ind w:left="0" w:firstLine="0"/>
      </w:pPr>
    </w:lvl>
    <w:lvl w:ilvl="8" w:tplc="3822C7F4">
      <w:start w:val="1"/>
      <w:numFmt w:val="bullet"/>
      <w:lvlText w:val=""/>
      <w:lvlJc w:val="left"/>
      <w:pPr>
        <w:ind w:left="0" w:firstLine="0"/>
      </w:pPr>
    </w:lvl>
  </w:abstractNum>
  <w:abstractNum w:abstractNumId="5" w15:restartNumberingAfterBreak="0">
    <w:nsid w:val="2AB75BAC"/>
    <w:multiLevelType w:val="hybridMultilevel"/>
    <w:tmpl w:val="2A7E8522"/>
    <w:lvl w:ilvl="0" w:tplc="EB129092">
      <w:start w:val="1"/>
      <w:numFmt w:val="bullet"/>
      <w:lvlText w:val=""/>
      <w:lvlJc w:val="left"/>
      <w:pPr>
        <w:ind w:left="720" w:hanging="359"/>
      </w:pPr>
      <w:rPr>
        <w:rFonts w:ascii="Symbol" w:hAnsi="Symbol"/>
      </w:rPr>
    </w:lvl>
    <w:lvl w:ilvl="1" w:tplc="B8BA4C8E">
      <w:start w:val="1"/>
      <w:numFmt w:val="bullet"/>
      <w:lvlText w:val="o"/>
      <w:lvlJc w:val="left"/>
      <w:pPr>
        <w:ind w:left="1440" w:hanging="359"/>
      </w:pPr>
      <w:rPr>
        <w:rFonts w:ascii="Courier New" w:hAnsi="Courier New"/>
      </w:rPr>
    </w:lvl>
    <w:lvl w:ilvl="2" w:tplc="391675E0">
      <w:start w:val="1"/>
      <w:numFmt w:val="bullet"/>
      <w:lvlText w:val=""/>
      <w:lvlJc w:val="left"/>
      <w:pPr>
        <w:ind w:left="2160" w:hanging="359"/>
      </w:pPr>
      <w:rPr>
        <w:rFonts w:ascii="Wingdings" w:hAnsi="Wingdings"/>
      </w:rPr>
    </w:lvl>
    <w:lvl w:ilvl="3" w:tplc="7C486A2A">
      <w:start w:val="1"/>
      <w:numFmt w:val="bullet"/>
      <w:lvlText w:val=""/>
      <w:lvlJc w:val="left"/>
      <w:pPr>
        <w:ind w:left="2880" w:hanging="359"/>
      </w:pPr>
      <w:rPr>
        <w:rFonts w:ascii="Symbol" w:hAnsi="Symbol"/>
      </w:rPr>
    </w:lvl>
    <w:lvl w:ilvl="4" w:tplc="23FE4D28">
      <w:start w:val="1"/>
      <w:numFmt w:val="bullet"/>
      <w:lvlText w:val="o"/>
      <w:lvlJc w:val="left"/>
      <w:pPr>
        <w:ind w:left="3600" w:hanging="359"/>
      </w:pPr>
      <w:rPr>
        <w:rFonts w:ascii="Courier New" w:hAnsi="Courier New"/>
      </w:rPr>
    </w:lvl>
    <w:lvl w:ilvl="5" w:tplc="80EA2704">
      <w:start w:val="1"/>
      <w:numFmt w:val="bullet"/>
      <w:lvlText w:val=""/>
      <w:lvlJc w:val="left"/>
      <w:pPr>
        <w:ind w:left="4320" w:hanging="359"/>
      </w:pPr>
      <w:rPr>
        <w:rFonts w:ascii="Wingdings" w:hAnsi="Wingdings"/>
      </w:rPr>
    </w:lvl>
    <w:lvl w:ilvl="6" w:tplc="3B6637DA">
      <w:start w:val="1"/>
      <w:numFmt w:val="bullet"/>
      <w:lvlText w:val=""/>
      <w:lvlJc w:val="left"/>
      <w:pPr>
        <w:ind w:left="5040" w:hanging="359"/>
      </w:pPr>
      <w:rPr>
        <w:rFonts w:ascii="Symbol" w:hAnsi="Symbol"/>
      </w:rPr>
    </w:lvl>
    <w:lvl w:ilvl="7" w:tplc="FE581818">
      <w:start w:val="1"/>
      <w:numFmt w:val="bullet"/>
      <w:lvlText w:val="o"/>
      <w:lvlJc w:val="left"/>
      <w:pPr>
        <w:ind w:left="5760" w:hanging="359"/>
      </w:pPr>
      <w:rPr>
        <w:rFonts w:ascii="Courier New" w:hAnsi="Courier New"/>
      </w:rPr>
    </w:lvl>
    <w:lvl w:ilvl="8" w:tplc="9D7658BE">
      <w:start w:val="1"/>
      <w:numFmt w:val="bullet"/>
      <w:lvlText w:val=""/>
      <w:lvlJc w:val="left"/>
      <w:pPr>
        <w:ind w:left="6480" w:hanging="359"/>
      </w:pPr>
      <w:rPr>
        <w:rFonts w:ascii="Wingdings" w:hAnsi="Wingdings"/>
      </w:rPr>
    </w:lvl>
  </w:abstractNum>
  <w:abstractNum w:abstractNumId="6" w15:restartNumberingAfterBreak="0">
    <w:nsid w:val="2BFB6C86"/>
    <w:multiLevelType w:val="multilevel"/>
    <w:tmpl w:val="4B66D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995044"/>
    <w:multiLevelType w:val="hybridMultilevel"/>
    <w:tmpl w:val="24F63CCA"/>
    <w:lvl w:ilvl="0" w:tplc="A2AE7EFE">
      <w:start w:val="1"/>
      <w:numFmt w:val="bullet"/>
      <w:lvlText w:val=""/>
      <w:lvlJc w:val="left"/>
      <w:pPr>
        <w:ind w:left="720" w:hanging="359"/>
      </w:pPr>
      <w:rPr>
        <w:rFonts w:ascii="Symbol" w:hAnsi="Symbol"/>
      </w:rPr>
    </w:lvl>
    <w:lvl w:ilvl="1" w:tplc="59A21A70">
      <w:start w:val="1"/>
      <w:numFmt w:val="bullet"/>
      <w:lvlText w:val="o"/>
      <w:lvlJc w:val="left"/>
      <w:pPr>
        <w:ind w:left="1440" w:hanging="359"/>
      </w:pPr>
      <w:rPr>
        <w:rFonts w:ascii="Courier New" w:hAnsi="Courier New"/>
      </w:rPr>
    </w:lvl>
    <w:lvl w:ilvl="2" w:tplc="8CC2509E">
      <w:start w:val="1"/>
      <w:numFmt w:val="bullet"/>
      <w:lvlText w:val=""/>
      <w:lvlJc w:val="left"/>
      <w:pPr>
        <w:ind w:left="2160" w:hanging="359"/>
      </w:pPr>
      <w:rPr>
        <w:rFonts w:ascii="Wingdings" w:hAnsi="Wingdings"/>
      </w:rPr>
    </w:lvl>
    <w:lvl w:ilvl="3" w:tplc="44BC3AD2">
      <w:start w:val="1"/>
      <w:numFmt w:val="bullet"/>
      <w:lvlText w:val=""/>
      <w:lvlJc w:val="left"/>
      <w:pPr>
        <w:ind w:left="2880" w:hanging="359"/>
      </w:pPr>
      <w:rPr>
        <w:rFonts w:ascii="Symbol" w:hAnsi="Symbol"/>
      </w:rPr>
    </w:lvl>
    <w:lvl w:ilvl="4" w:tplc="182A802C">
      <w:start w:val="1"/>
      <w:numFmt w:val="bullet"/>
      <w:lvlText w:val="o"/>
      <w:lvlJc w:val="left"/>
      <w:pPr>
        <w:ind w:left="3600" w:hanging="359"/>
      </w:pPr>
      <w:rPr>
        <w:rFonts w:ascii="Courier New" w:hAnsi="Courier New"/>
      </w:rPr>
    </w:lvl>
    <w:lvl w:ilvl="5" w:tplc="BE461CB0">
      <w:start w:val="1"/>
      <w:numFmt w:val="bullet"/>
      <w:lvlText w:val=""/>
      <w:lvlJc w:val="left"/>
      <w:pPr>
        <w:ind w:left="4320" w:hanging="359"/>
      </w:pPr>
      <w:rPr>
        <w:rFonts w:ascii="Wingdings" w:hAnsi="Wingdings"/>
      </w:rPr>
    </w:lvl>
    <w:lvl w:ilvl="6" w:tplc="0272155A">
      <w:start w:val="1"/>
      <w:numFmt w:val="bullet"/>
      <w:lvlText w:val=""/>
      <w:lvlJc w:val="left"/>
      <w:pPr>
        <w:ind w:left="5040" w:hanging="359"/>
      </w:pPr>
      <w:rPr>
        <w:rFonts w:ascii="Symbol" w:hAnsi="Symbol"/>
      </w:rPr>
    </w:lvl>
    <w:lvl w:ilvl="7" w:tplc="85C09B38">
      <w:start w:val="1"/>
      <w:numFmt w:val="bullet"/>
      <w:lvlText w:val="o"/>
      <w:lvlJc w:val="left"/>
      <w:pPr>
        <w:ind w:left="5760" w:hanging="359"/>
      </w:pPr>
      <w:rPr>
        <w:rFonts w:ascii="Courier New" w:hAnsi="Courier New"/>
      </w:rPr>
    </w:lvl>
    <w:lvl w:ilvl="8" w:tplc="4032122A">
      <w:start w:val="1"/>
      <w:numFmt w:val="bullet"/>
      <w:lvlText w:val=""/>
      <w:lvlJc w:val="left"/>
      <w:pPr>
        <w:ind w:left="6480" w:hanging="359"/>
      </w:pPr>
      <w:rPr>
        <w:rFonts w:ascii="Wingdings" w:hAnsi="Wingdings"/>
      </w:rPr>
    </w:lvl>
  </w:abstractNum>
  <w:abstractNum w:abstractNumId="8" w15:restartNumberingAfterBreak="0">
    <w:nsid w:val="3CDA2D76"/>
    <w:multiLevelType w:val="hybridMultilevel"/>
    <w:tmpl w:val="8916A458"/>
    <w:lvl w:ilvl="0" w:tplc="65469242">
      <w:start w:val="1"/>
      <w:numFmt w:val="bullet"/>
      <w:lvlText w:val=""/>
      <w:lvlJc w:val="left"/>
      <w:pPr>
        <w:tabs>
          <w:tab w:val="left" w:pos="720"/>
        </w:tabs>
        <w:ind w:left="720" w:hanging="359"/>
      </w:pPr>
      <w:rPr>
        <w:rFonts w:ascii="Symbol" w:hAnsi="Symbol"/>
        <w:sz w:val="20"/>
      </w:rPr>
    </w:lvl>
    <w:lvl w:ilvl="1" w:tplc="9556A8C4">
      <w:start w:val="1"/>
      <w:numFmt w:val="bullet"/>
      <w:lvlText w:val="o"/>
      <w:lvlJc w:val="left"/>
      <w:pPr>
        <w:tabs>
          <w:tab w:val="left" w:pos="1440"/>
        </w:tabs>
        <w:ind w:left="1440" w:hanging="359"/>
      </w:pPr>
      <w:rPr>
        <w:rFonts w:ascii="Courier New" w:hAnsi="Courier New"/>
        <w:sz w:val="20"/>
      </w:rPr>
    </w:lvl>
    <w:lvl w:ilvl="2" w:tplc="F3943732">
      <w:start w:val="1"/>
      <w:numFmt w:val="bullet"/>
      <w:lvlText w:val=""/>
      <w:lvlJc w:val="left"/>
      <w:pPr>
        <w:tabs>
          <w:tab w:val="left" w:pos="2160"/>
        </w:tabs>
        <w:ind w:left="2160" w:hanging="359"/>
      </w:pPr>
      <w:rPr>
        <w:rFonts w:ascii="Wingdings" w:hAnsi="Wingdings"/>
        <w:sz w:val="20"/>
      </w:rPr>
    </w:lvl>
    <w:lvl w:ilvl="3" w:tplc="EBDA90AA">
      <w:start w:val="1"/>
      <w:numFmt w:val="bullet"/>
      <w:lvlText w:val=""/>
      <w:lvlJc w:val="left"/>
      <w:pPr>
        <w:tabs>
          <w:tab w:val="left" w:pos="2880"/>
        </w:tabs>
        <w:ind w:left="2880" w:hanging="359"/>
      </w:pPr>
      <w:rPr>
        <w:rFonts w:ascii="Wingdings" w:hAnsi="Wingdings"/>
        <w:sz w:val="20"/>
      </w:rPr>
    </w:lvl>
    <w:lvl w:ilvl="4" w:tplc="366C38D2">
      <w:start w:val="1"/>
      <w:numFmt w:val="bullet"/>
      <w:lvlText w:val=""/>
      <w:lvlJc w:val="left"/>
      <w:pPr>
        <w:tabs>
          <w:tab w:val="left" w:pos="3600"/>
        </w:tabs>
        <w:ind w:left="3600" w:hanging="359"/>
      </w:pPr>
      <w:rPr>
        <w:rFonts w:ascii="Wingdings" w:hAnsi="Wingdings"/>
        <w:sz w:val="20"/>
      </w:rPr>
    </w:lvl>
    <w:lvl w:ilvl="5" w:tplc="313AE2FC">
      <w:start w:val="1"/>
      <w:numFmt w:val="bullet"/>
      <w:lvlText w:val=""/>
      <w:lvlJc w:val="left"/>
      <w:pPr>
        <w:tabs>
          <w:tab w:val="left" w:pos="4320"/>
        </w:tabs>
        <w:ind w:left="4320" w:hanging="359"/>
      </w:pPr>
      <w:rPr>
        <w:rFonts w:ascii="Wingdings" w:hAnsi="Wingdings"/>
        <w:sz w:val="20"/>
      </w:rPr>
    </w:lvl>
    <w:lvl w:ilvl="6" w:tplc="6DF85C50">
      <w:start w:val="1"/>
      <w:numFmt w:val="bullet"/>
      <w:lvlText w:val=""/>
      <w:lvlJc w:val="left"/>
      <w:pPr>
        <w:tabs>
          <w:tab w:val="left" w:pos="5040"/>
        </w:tabs>
        <w:ind w:left="5040" w:hanging="359"/>
      </w:pPr>
      <w:rPr>
        <w:rFonts w:ascii="Wingdings" w:hAnsi="Wingdings"/>
        <w:sz w:val="20"/>
      </w:rPr>
    </w:lvl>
    <w:lvl w:ilvl="7" w:tplc="F7808CC4">
      <w:start w:val="1"/>
      <w:numFmt w:val="bullet"/>
      <w:lvlText w:val=""/>
      <w:lvlJc w:val="left"/>
      <w:pPr>
        <w:tabs>
          <w:tab w:val="left" w:pos="5760"/>
        </w:tabs>
        <w:ind w:left="5760" w:hanging="359"/>
      </w:pPr>
      <w:rPr>
        <w:rFonts w:ascii="Wingdings" w:hAnsi="Wingdings"/>
        <w:sz w:val="20"/>
      </w:rPr>
    </w:lvl>
    <w:lvl w:ilvl="8" w:tplc="E0C69082">
      <w:start w:val="1"/>
      <w:numFmt w:val="bullet"/>
      <w:lvlText w:val=""/>
      <w:lvlJc w:val="left"/>
      <w:pPr>
        <w:tabs>
          <w:tab w:val="left" w:pos="6480"/>
        </w:tabs>
        <w:ind w:left="6480" w:hanging="359"/>
      </w:pPr>
      <w:rPr>
        <w:rFonts w:ascii="Wingdings" w:hAnsi="Wingdings"/>
        <w:sz w:val="20"/>
      </w:rPr>
    </w:lvl>
  </w:abstractNum>
  <w:abstractNum w:abstractNumId="9" w15:restartNumberingAfterBreak="0">
    <w:nsid w:val="421D1C5D"/>
    <w:multiLevelType w:val="hybridMultilevel"/>
    <w:tmpl w:val="9F6091BC"/>
    <w:lvl w:ilvl="0" w:tplc="6F0206CC">
      <w:start w:val="1"/>
      <w:numFmt w:val="bullet"/>
      <w:lvlText w:val="●"/>
      <w:lvlJc w:val="left"/>
      <w:pPr>
        <w:ind w:left="720" w:hanging="359"/>
      </w:pPr>
      <w:rPr>
        <w:rFonts w:ascii="Noto Sans Symbols" w:eastAsia="Noto Sans Symbols" w:hAnsi="Noto Sans Symbols"/>
        <w:vertAlign w:val="baseline"/>
      </w:rPr>
    </w:lvl>
    <w:lvl w:ilvl="1" w:tplc="0226B95A">
      <w:start w:val="1"/>
      <w:numFmt w:val="bullet"/>
      <w:lvlText w:val=""/>
      <w:lvlJc w:val="left"/>
      <w:pPr>
        <w:ind w:left="0" w:firstLine="0"/>
      </w:pPr>
    </w:lvl>
    <w:lvl w:ilvl="2" w:tplc="2C0AE0F8">
      <w:start w:val="1"/>
      <w:numFmt w:val="bullet"/>
      <w:lvlText w:val=""/>
      <w:lvlJc w:val="left"/>
      <w:pPr>
        <w:ind w:left="0" w:firstLine="0"/>
      </w:pPr>
    </w:lvl>
    <w:lvl w:ilvl="3" w:tplc="05502F88">
      <w:start w:val="1"/>
      <w:numFmt w:val="bullet"/>
      <w:lvlText w:val=""/>
      <w:lvlJc w:val="left"/>
      <w:pPr>
        <w:ind w:left="0" w:firstLine="0"/>
      </w:pPr>
    </w:lvl>
    <w:lvl w:ilvl="4" w:tplc="E49275BC">
      <w:start w:val="1"/>
      <w:numFmt w:val="bullet"/>
      <w:lvlText w:val=""/>
      <w:lvlJc w:val="left"/>
      <w:pPr>
        <w:ind w:left="0" w:firstLine="0"/>
      </w:pPr>
    </w:lvl>
    <w:lvl w:ilvl="5" w:tplc="38C40CCC">
      <w:start w:val="1"/>
      <w:numFmt w:val="bullet"/>
      <w:lvlText w:val=""/>
      <w:lvlJc w:val="left"/>
      <w:pPr>
        <w:ind w:left="0" w:firstLine="0"/>
      </w:pPr>
    </w:lvl>
    <w:lvl w:ilvl="6" w:tplc="6D5CED4E">
      <w:start w:val="1"/>
      <w:numFmt w:val="bullet"/>
      <w:lvlText w:val=""/>
      <w:lvlJc w:val="left"/>
      <w:pPr>
        <w:ind w:left="0" w:firstLine="0"/>
      </w:pPr>
    </w:lvl>
    <w:lvl w:ilvl="7" w:tplc="493278BE">
      <w:start w:val="1"/>
      <w:numFmt w:val="bullet"/>
      <w:lvlText w:val=""/>
      <w:lvlJc w:val="left"/>
      <w:pPr>
        <w:ind w:left="0" w:firstLine="0"/>
      </w:pPr>
    </w:lvl>
    <w:lvl w:ilvl="8" w:tplc="72581750">
      <w:start w:val="1"/>
      <w:numFmt w:val="bullet"/>
      <w:lvlText w:val=""/>
      <w:lvlJc w:val="left"/>
      <w:pPr>
        <w:ind w:left="0" w:firstLine="0"/>
      </w:pPr>
    </w:lvl>
  </w:abstractNum>
  <w:abstractNum w:abstractNumId="10" w15:restartNumberingAfterBreak="0">
    <w:nsid w:val="4B4C6DED"/>
    <w:multiLevelType w:val="hybridMultilevel"/>
    <w:tmpl w:val="03D8F33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1" w15:restartNumberingAfterBreak="0">
    <w:nsid w:val="4C3F57E0"/>
    <w:multiLevelType w:val="hybridMultilevel"/>
    <w:tmpl w:val="D0201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FC0964"/>
    <w:multiLevelType w:val="hybridMultilevel"/>
    <w:tmpl w:val="C7800A12"/>
    <w:lvl w:ilvl="0" w:tplc="C422F8E0">
      <w:start w:val="1"/>
      <w:numFmt w:val="bullet"/>
      <w:lvlText w:val=""/>
      <w:lvlJc w:val="left"/>
      <w:pPr>
        <w:tabs>
          <w:tab w:val="left" w:pos="0"/>
        </w:tabs>
        <w:ind w:left="0" w:firstLine="0"/>
      </w:pPr>
      <w:rPr>
        <w:rFonts w:ascii="Symbol" w:hAnsi="Symbol"/>
      </w:rPr>
    </w:lvl>
    <w:lvl w:ilvl="1" w:tplc="3D66EA5A">
      <w:start w:val="1"/>
      <w:numFmt w:val="bullet"/>
      <w:lvlText w:val=""/>
      <w:lvlJc w:val="left"/>
      <w:pPr>
        <w:tabs>
          <w:tab w:val="left" w:pos="720"/>
        </w:tabs>
        <w:ind w:left="1080" w:hanging="359"/>
      </w:pPr>
      <w:rPr>
        <w:rFonts w:ascii="Symbol" w:hAnsi="Symbol"/>
      </w:rPr>
    </w:lvl>
    <w:lvl w:ilvl="2" w:tplc="4176AF3E">
      <w:start w:val="1"/>
      <w:numFmt w:val="bullet"/>
      <w:lvlText w:val="o"/>
      <w:lvlJc w:val="left"/>
      <w:pPr>
        <w:tabs>
          <w:tab w:val="left" w:pos="1440"/>
        </w:tabs>
        <w:ind w:left="1800" w:hanging="359"/>
      </w:pPr>
      <w:rPr>
        <w:rFonts w:ascii="Courier New" w:hAnsi="Courier New"/>
      </w:rPr>
    </w:lvl>
    <w:lvl w:ilvl="3" w:tplc="6DB6373C">
      <w:start w:val="1"/>
      <w:numFmt w:val="bullet"/>
      <w:lvlText w:val=""/>
      <w:lvlJc w:val="left"/>
      <w:pPr>
        <w:tabs>
          <w:tab w:val="left" w:pos="2160"/>
        </w:tabs>
        <w:ind w:left="2520" w:hanging="359"/>
      </w:pPr>
      <w:rPr>
        <w:rFonts w:ascii="Wingdings" w:hAnsi="Wingdings"/>
      </w:rPr>
    </w:lvl>
    <w:lvl w:ilvl="4" w:tplc="7D324CAA">
      <w:start w:val="1"/>
      <w:numFmt w:val="bullet"/>
      <w:lvlText w:val=""/>
      <w:lvlJc w:val="left"/>
      <w:pPr>
        <w:tabs>
          <w:tab w:val="left" w:pos="2880"/>
        </w:tabs>
        <w:ind w:left="3240" w:hanging="359"/>
      </w:pPr>
      <w:rPr>
        <w:rFonts w:ascii="Wingdings" w:hAnsi="Wingdings"/>
      </w:rPr>
    </w:lvl>
    <w:lvl w:ilvl="5" w:tplc="984E5A3E">
      <w:start w:val="1"/>
      <w:numFmt w:val="bullet"/>
      <w:lvlText w:val=""/>
      <w:lvlJc w:val="left"/>
      <w:pPr>
        <w:tabs>
          <w:tab w:val="left" w:pos="3600"/>
        </w:tabs>
        <w:ind w:left="3960" w:hanging="359"/>
      </w:pPr>
      <w:rPr>
        <w:rFonts w:ascii="Symbol" w:hAnsi="Symbol"/>
      </w:rPr>
    </w:lvl>
    <w:lvl w:ilvl="6" w:tplc="5B2866AE">
      <w:start w:val="1"/>
      <w:numFmt w:val="bullet"/>
      <w:lvlText w:val="o"/>
      <w:lvlJc w:val="left"/>
      <w:pPr>
        <w:tabs>
          <w:tab w:val="left" w:pos="4320"/>
        </w:tabs>
        <w:ind w:left="4680" w:hanging="359"/>
      </w:pPr>
      <w:rPr>
        <w:rFonts w:ascii="Courier New" w:hAnsi="Courier New"/>
      </w:rPr>
    </w:lvl>
    <w:lvl w:ilvl="7" w:tplc="B61AB950">
      <w:start w:val="1"/>
      <w:numFmt w:val="bullet"/>
      <w:lvlText w:val=""/>
      <w:lvlJc w:val="left"/>
      <w:pPr>
        <w:tabs>
          <w:tab w:val="left" w:pos="5040"/>
        </w:tabs>
        <w:ind w:left="5400" w:hanging="359"/>
      </w:pPr>
      <w:rPr>
        <w:rFonts w:ascii="Wingdings" w:hAnsi="Wingdings"/>
      </w:rPr>
    </w:lvl>
    <w:lvl w:ilvl="8" w:tplc="AA54D744">
      <w:start w:val="1"/>
      <w:numFmt w:val="bullet"/>
      <w:lvlText w:val=""/>
      <w:lvlJc w:val="left"/>
      <w:pPr>
        <w:tabs>
          <w:tab w:val="left" w:pos="5760"/>
        </w:tabs>
        <w:ind w:left="6120" w:hanging="359"/>
      </w:pPr>
      <w:rPr>
        <w:rFonts w:ascii="Wingdings" w:hAnsi="Wingdings"/>
      </w:rPr>
    </w:lvl>
  </w:abstractNum>
  <w:abstractNum w:abstractNumId="13" w15:restartNumberingAfterBreak="0">
    <w:nsid w:val="53F76567"/>
    <w:multiLevelType w:val="hybridMultilevel"/>
    <w:tmpl w:val="C75EE3B0"/>
    <w:lvl w:ilvl="0" w:tplc="5B6807E6">
      <w:start w:val="1"/>
      <w:numFmt w:val="bullet"/>
      <w:lvlText w:val=""/>
      <w:lvlJc w:val="left"/>
      <w:pPr>
        <w:ind w:left="1800" w:hanging="359"/>
      </w:pPr>
      <w:rPr>
        <w:rFonts w:ascii="Symbol" w:hAnsi="Symbol"/>
      </w:rPr>
    </w:lvl>
    <w:lvl w:ilvl="1" w:tplc="43823CC6">
      <w:start w:val="1"/>
      <w:numFmt w:val="bullet"/>
      <w:lvlText w:val="o"/>
      <w:lvlJc w:val="left"/>
      <w:pPr>
        <w:ind w:left="2520" w:hanging="359"/>
      </w:pPr>
      <w:rPr>
        <w:rFonts w:ascii="Courier New" w:hAnsi="Courier New"/>
      </w:rPr>
    </w:lvl>
    <w:lvl w:ilvl="2" w:tplc="064CDC78">
      <w:start w:val="1"/>
      <w:numFmt w:val="bullet"/>
      <w:lvlText w:val=""/>
      <w:lvlJc w:val="left"/>
      <w:pPr>
        <w:ind w:left="3240" w:hanging="359"/>
      </w:pPr>
      <w:rPr>
        <w:rFonts w:ascii="Wingdings" w:hAnsi="Wingdings"/>
      </w:rPr>
    </w:lvl>
    <w:lvl w:ilvl="3" w:tplc="A2168F1C">
      <w:start w:val="1"/>
      <w:numFmt w:val="bullet"/>
      <w:lvlText w:val=""/>
      <w:lvlJc w:val="left"/>
      <w:pPr>
        <w:ind w:left="3960" w:hanging="359"/>
      </w:pPr>
      <w:rPr>
        <w:rFonts w:ascii="Symbol" w:hAnsi="Symbol"/>
      </w:rPr>
    </w:lvl>
    <w:lvl w:ilvl="4" w:tplc="CB8EB67A">
      <w:start w:val="1"/>
      <w:numFmt w:val="bullet"/>
      <w:lvlText w:val="o"/>
      <w:lvlJc w:val="left"/>
      <w:pPr>
        <w:ind w:left="4680" w:hanging="359"/>
      </w:pPr>
      <w:rPr>
        <w:rFonts w:ascii="Courier New" w:hAnsi="Courier New"/>
      </w:rPr>
    </w:lvl>
    <w:lvl w:ilvl="5" w:tplc="D57235C2">
      <w:start w:val="1"/>
      <w:numFmt w:val="bullet"/>
      <w:lvlText w:val=""/>
      <w:lvlJc w:val="left"/>
      <w:pPr>
        <w:ind w:left="5400" w:hanging="359"/>
      </w:pPr>
      <w:rPr>
        <w:rFonts w:ascii="Wingdings" w:hAnsi="Wingdings"/>
      </w:rPr>
    </w:lvl>
    <w:lvl w:ilvl="6" w:tplc="DEC818C2">
      <w:start w:val="1"/>
      <w:numFmt w:val="bullet"/>
      <w:lvlText w:val=""/>
      <w:lvlJc w:val="left"/>
      <w:pPr>
        <w:ind w:left="6120" w:hanging="359"/>
      </w:pPr>
      <w:rPr>
        <w:rFonts w:ascii="Symbol" w:hAnsi="Symbol"/>
      </w:rPr>
    </w:lvl>
    <w:lvl w:ilvl="7" w:tplc="3A5C4B10">
      <w:start w:val="1"/>
      <w:numFmt w:val="bullet"/>
      <w:lvlText w:val="o"/>
      <w:lvlJc w:val="left"/>
      <w:pPr>
        <w:ind w:left="6840" w:hanging="359"/>
      </w:pPr>
      <w:rPr>
        <w:rFonts w:ascii="Courier New" w:hAnsi="Courier New"/>
      </w:rPr>
    </w:lvl>
    <w:lvl w:ilvl="8" w:tplc="1CAA197A">
      <w:start w:val="1"/>
      <w:numFmt w:val="bullet"/>
      <w:lvlText w:val=""/>
      <w:lvlJc w:val="left"/>
      <w:pPr>
        <w:ind w:left="7560" w:hanging="359"/>
      </w:pPr>
      <w:rPr>
        <w:rFonts w:ascii="Wingdings" w:hAnsi="Wingdings"/>
      </w:rPr>
    </w:lvl>
  </w:abstractNum>
  <w:abstractNum w:abstractNumId="14" w15:restartNumberingAfterBreak="0">
    <w:nsid w:val="578A14F1"/>
    <w:multiLevelType w:val="hybridMultilevel"/>
    <w:tmpl w:val="06B2588C"/>
    <w:lvl w:ilvl="0" w:tplc="8EEC8014">
      <w:start w:val="1"/>
      <w:numFmt w:val="bullet"/>
      <w:lvlText w:val=""/>
      <w:lvlJc w:val="left"/>
      <w:pPr>
        <w:ind w:left="720" w:hanging="359"/>
      </w:pPr>
      <w:rPr>
        <w:rFonts w:ascii="Symbol" w:hAnsi="Symbol"/>
      </w:rPr>
    </w:lvl>
    <w:lvl w:ilvl="1" w:tplc="E214B686">
      <w:start w:val="1"/>
      <w:numFmt w:val="bullet"/>
      <w:lvlText w:val="o"/>
      <w:lvlJc w:val="left"/>
      <w:pPr>
        <w:ind w:left="1440" w:hanging="359"/>
      </w:pPr>
      <w:rPr>
        <w:rFonts w:ascii="Courier New" w:hAnsi="Courier New"/>
      </w:rPr>
    </w:lvl>
    <w:lvl w:ilvl="2" w:tplc="B906C590">
      <w:start w:val="1"/>
      <w:numFmt w:val="bullet"/>
      <w:lvlText w:val=""/>
      <w:lvlJc w:val="left"/>
      <w:pPr>
        <w:ind w:left="2160" w:hanging="359"/>
      </w:pPr>
      <w:rPr>
        <w:rFonts w:ascii="Wingdings" w:hAnsi="Wingdings"/>
      </w:rPr>
    </w:lvl>
    <w:lvl w:ilvl="3" w:tplc="D2406BC2">
      <w:start w:val="1"/>
      <w:numFmt w:val="bullet"/>
      <w:lvlText w:val=""/>
      <w:lvlJc w:val="left"/>
      <w:pPr>
        <w:ind w:left="2880" w:hanging="359"/>
      </w:pPr>
      <w:rPr>
        <w:rFonts w:ascii="Symbol" w:hAnsi="Symbol"/>
      </w:rPr>
    </w:lvl>
    <w:lvl w:ilvl="4" w:tplc="558E88E4">
      <w:start w:val="1"/>
      <w:numFmt w:val="bullet"/>
      <w:lvlText w:val="o"/>
      <w:lvlJc w:val="left"/>
      <w:pPr>
        <w:ind w:left="3600" w:hanging="359"/>
      </w:pPr>
      <w:rPr>
        <w:rFonts w:ascii="Courier New" w:hAnsi="Courier New"/>
      </w:rPr>
    </w:lvl>
    <w:lvl w:ilvl="5" w:tplc="105AAD54">
      <w:start w:val="1"/>
      <w:numFmt w:val="bullet"/>
      <w:lvlText w:val=""/>
      <w:lvlJc w:val="left"/>
      <w:pPr>
        <w:ind w:left="4320" w:hanging="359"/>
      </w:pPr>
      <w:rPr>
        <w:rFonts w:ascii="Wingdings" w:hAnsi="Wingdings"/>
      </w:rPr>
    </w:lvl>
    <w:lvl w:ilvl="6" w:tplc="FA869090">
      <w:start w:val="1"/>
      <w:numFmt w:val="bullet"/>
      <w:lvlText w:val=""/>
      <w:lvlJc w:val="left"/>
      <w:pPr>
        <w:ind w:left="5040" w:hanging="359"/>
      </w:pPr>
      <w:rPr>
        <w:rFonts w:ascii="Symbol" w:hAnsi="Symbol"/>
      </w:rPr>
    </w:lvl>
    <w:lvl w:ilvl="7" w:tplc="71F43504">
      <w:start w:val="1"/>
      <w:numFmt w:val="bullet"/>
      <w:lvlText w:val="o"/>
      <w:lvlJc w:val="left"/>
      <w:pPr>
        <w:ind w:left="5760" w:hanging="359"/>
      </w:pPr>
      <w:rPr>
        <w:rFonts w:ascii="Courier New" w:hAnsi="Courier New"/>
      </w:rPr>
    </w:lvl>
    <w:lvl w:ilvl="8" w:tplc="4232E810">
      <w:start w:val="1"/>
      <w:numFmt w:val="bullet"/>
      <w:lvlText w:val=""/>
      <w:lvlJc w:val="left"/>
      <w:pPr>
        <w:ind w:left="6480" w:hanging="359"/>
      </w:pPr>
      <w:rPr>
        <w:rFonts w:ascii="Wingdings" w:hAnsi="Wingdings"/>
      </w:rPr>
    </w:lvl>
  </w:abstractNum>
  <w:abstractNum w:abstractNumId="15" w15:restartNumberingAfterBreak="0">
    <w:nsid w:val="5B4B26F3"/>
    <w:multiLevelType w:val="hybridMultilevel"/>
    <w:tmpl w:val="019ADE8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6" w15:restartNumberingAfterBreak="0">
    <w:nsid w:val="5CD46B1D"/>
    <w:multiLevelType w:val="hybridMultilevel"/>
    <w:tmpl w:val="FE4C37B6"/>
    <w:lvl w:ilvl="0" w:tplc="B8B4566A">
      <w:numFmt w:val="bullet"/>
      <w:lvlText w:val="-"/>
      <w:lvlJc w:val="left"/>
      <w:pPr>
        <w:ind w:left="1080" w:hanging="359"/>
      </w:pPr>
      <w:rPr>
        <w:rFonts w:ascii="Calibri" w:eastAsia="Calibri" w:hAnsi="Calibri"/>
      </w:rPr>
    </w:lvl>
    <w:lvl w:ilvl="1" w:tplc="806415A4">
      <w:start w:val="1"/>
      <w:numFmt w:val="bullet"/>
      <w:lvlText w:val="o"/>
      <w:lvlJc w:val="left"/>
      <w:pPr>
        <w:ind w:left="1800" w:hanging="359"/>
      </w:pPr>
      <w:rPr>
        <w:rFonts w:ascii="Courier New" w:hAnsi="Courier New"/>
      </w:rPr>
    </w:lvl>
    <w:lvl w:ilvl="2" w:tplc="91A84590">
      <w:start w:val="1"/>
      <w:numFmt w:val="bullet"/>
      <w:lvlText w:val=""/>
      <w:lvlJc w:val="left"/>
      <w:pPr>
        <w:ind w:left="2520" w:hanging="359"/>
      </w:pPr>
      <w:rPr>
        <w:rFonts w:ascii="Wingdings" w:hAnsi="Wingdings"/>
      </w:rPr>
    </w:lvl>
    <w:lvl w:ilvl="3" w:tplc="22022EBE">
      <w:start w:val="1"/>
      <w:numFmt w:val="bullet"/>
      <w:lvlText w:val=""/>
      <w:lvlJc w:val="left"/>
      <w:pPr>
        <w:ind w:left="3240" w:hanging="359"/>
      </w:pPr>
      <w:rPr>
        <w:rFonts w:ascii="Symbol" w:hAnsi="Symbol"/>
      </w:rPr>
    </w:lvl>
    <w:lvl w:ilvl="4" w:tplc="AC326FCC">
      <w:start w:val="1"/>
      <w:numFmt w:val="bullet"/>
      <w:lvlText w:val="o"/>
      <w:lvlJc w:val="left"/>
      <w:pPr>
        <w:ind w:left="3960" w:hanging="359"/>
      </w:pPr>
      <w:rPr>
        <w:rFonts w:ascii="Courier New" w:hAnsi="Courier New"/>
      </w:rPr>
    </w:lvl>
    <w:lvl w:ilvl="5" w:tplc="58E84366">
      <w:start w:val="1"/>
      <w:numFmt w:val="bullet"/>
      <w:lvlText w:val=""/>
      <w:lvlJc w:val="left"/>
      <w:pPr>
        <w:ind w:left="4680" w:hanging="359"/>
      </w:pPr>
      <w:rPr>
        <w:rFonts w:ascii="Wingdings" w:hAnsi="Wingdings"/>
      </w:rPr>
    </w:lvl>
    <w:lvl w:ilvl="6" w:tplc="F168E338">
      <w:start w:val="1"/>
      <w:numFmt w:val="bullet"/>
      <w:lvlText w:val=""/>
      <w:lvlJc w:val="left"/>
      <w:pPr>
        <w:ind w:left="5400" w:hanging="359"/>
      </w:pPr>
      <w:rPr>
        <w:rFonts w:ascii="Symbol" w:hAnsi="Symbol"/>
      </w:rPr>
    </w:lvl>
    <w:lvl w:ilvl="7" w:tplc="9618C422">
      <w:start w:val="1"/>
      <w:numFmt w:val="bullet"/>
      <w:lvlText w:val="o"/>
      <w:lvlJc w:val="left"/>
      <w:pPr>
        <w:ind w:left="6120" w:hanging="359"/>
      </w:pPr>
      <w:rPr>
        <w:rFonts w:ascii="Courier New" w:hAnsi="Courier New"/>
      </w:rPr>
    </w:lvl>
    <w:lvl w:ilvl="8" w:tplc="E2B27378">
      <w:start w:val="1"/>
      <w:numFmt w:val="bullet"/>
      <w:lvlText w:val=""/>
      <w:lvlJc w:val="left"/>
      <w:pPr>
        <w:ind w:left="6840" w:hanging="359"/>
      </w:pPr>
      <w:rPr>
        <w:rFonts w:ascii="Wingdings" w:hAnsi="Wingdings"/>
      </w:rPr>
    </w:lvl>
  </w:abstractNum>
  <w:abstractNum w:abstractNumId="17" w15:restartNumberingAfterBreak="0">
    <w:nsid w:val="63644917"/>
    <w:multiLevelType w:val="hybridMultilevel"/>
    <w:tmpl w:val="8756590A"/>
    <w:lvl w:ilvl="0" w:tplc="330CB8D6">
      <w:start w:val="1"/>
      <w:numFmt w:val="bullet"/>
      <w:lvlText w:val=""/>
      <w:lvlJc w:val="left"/>
      <w:pPr>
        <w:ind w:left="360" w:hanging="359"/>
      </w:pPr>
      <w:rPr>
        <w:rFonts w:ascii="Symbol" w:hAnsi="Symbol"/>
      </w:rPr>
    </w:lvl>
    <w:lvl w:ilvl="1" w:tplc="5C2805EE">
      <w:start w:val="1"/>
      <w:numFmt w:val="bullet"/>
      <w:lvlText w:val="o"/>
      <w:lvlJc w:val="left"/>
      <w:pPr>
        <w:ind w:left="1080" w:hanging="359"/>
      </w:pPr>
      <w:rPr>
        <w:rFonts w:ascii="Courier New" w:hAnsi="Courier New"/>
      </w:rPr>
    </w:lvl>
    <w:lvl w:ilvl="2" w:tplc="ED08E36A">
      <w:start w:val="1"/>
      <w:numFmt w:val="bullet"/>
      <w:lvlText w:val=""/>
      <w:lvlJc w:val="left"/>
      <w:pPr>
        <w:ind w:left="1800" w:hanging="359"/>
      </w:pPr>
      <w:rPr>
        <w:rFonts w:ascii="Wingdings" w:hAnsi="Wingdings"/>
      </w:rPr>
    </w:lvl>
    <w:lvl w:ilvl="3" w:tplc="DDE06F06">
      <w:start w:val="1"/>
      <w:numFmt w:val="bullet"/>
      <w:lvlText w:val=""/>
      <w:lvlJc w:val="left"/>
      <w:pPr>
        <w:ind w:left="2520" w:hanging="359"/>
      </w:pPr>
      <w:rPr>
        <w:rFonts w:ascii="Symbol" w:hAnsi="Symbol"/>
      </w:rPr>
    </w:lvl>
    <w:lvl w:ilvl="4" w:tplc="A6244026">
      <w:start w:val="1"/>
      <w:numFmt w:val="bullet"/>
      <w:lvlText w:val="o"/>
      <w:lvlJc w:val="left"/>
      <w:pPr>
        <w:ind w:left="3240" w:hanging="359"/>
      </w:pPr>
      <w:rPr>
        <w:rFonts w:ascii="Courier New" w:hAnsi="Courier New"/>
      </w:rPr>
    </w:lvl>
    <w:lvl w:ilvl="5" w:tplc="721C21F6">
      <w:start w:val="1"/>
      <w:numFmt w:val="bullet"/>
      <w:lvlText w:val=""/>
      <w:lvlJc w:val="left"/>
      <w:pPr>
        <w:ind w:left="3960" w:hanging="359"/>
      </w:pPr>
      <w:rPr>
        <w:rFonts w:ascii="Wingdings" w:hAnsi="Wingdings"/>
      </w:rPr>
    </w:lvl>
    <w:lvl w:ilvl="6" w:tplc="28C446A8">
      <w:start w:val="1"/>
      <w:numFmt w:val="bullet"/>
      <w:lvlText w:val=""/>
      <w:lvlJc w:val="left"/>
      <w:pPr>
        <w:ind w:left="4680" w:hanging="359"/>
      </w:pPr>
      <w:rPr>
        <w:rFonts w:ascii="Symbol" w:hAnsi="Symbol"/>
      </w:rPr>
    </w:lvl>
    <w:lvl w:ilvl="7" w:tplc="FE2C7664">
      <w:start w:val="1"/>
      <w:numFmt w:val="bullet"/>
      <w:lvlText w:val="o"/>
      <w:lvlJc w:val="left"/>
      <w:pPr>
        <w:ind w:left="5400" w:hanging="359"/>
      </w:pPr>
      <w:rPr>
        <w:rFonts w:ascii="Courier New" w:hAnsi="Courier New"/>
      </w:rPr>
    </w:lvl>
    <w:lvl w:ilvl="8" w:tplc="39BC4634">
      <w:start w:val="1"/>
      <w:numFmt w:val="bullet"/>
      <w:lvlText w:val=""/>
      <w:lvlJc w:val="left"/>
      <w:pPr>
        <w:ind w:left="6120" w:hanging="359"/>
      </w:pPr>
      <w:rPr>
        <w:rFonts w:ascii="Wingdings" w:hAnsi="Wingdings"/>
      </w:rPr>
    </w:lvl>
  </w:abstractNum>
  <w:abstractNum w:abstractNumId="18" w15:restartNumberingAfterBreak="0">
    <w:nsid w:val="66646634"/>
    <w:multiLevelType w:val="hybridMultilevel"/>
    <w:tmpl w:val="2AD21DA2"/>
    <w:lvl w:ilvl="0" w:tplc="40CEAF14">
      <w:start w:val="1"/>
      <w:numFmt w:val="bullet"/>
      <w:lvlText w:val=""/>
      <w:lvlJc w:val="left"/>
      <w:pPr>
        <w:ind w:left="360" w:hanging="359"/>
      </w:pPr>
      <w:rPr>
        <w:rFonts w:ascii="Wingdings" w:hAnsi="Wingdings"/>
      </w:rPr>
    </w:lvl>
    <w:lvl w:ilvl="1" w:tplc="0E5C32A0">
      <w:start w:val="1"/>
      <w:numFmt w:val="bullet"/>
      <w:lvlText w:val="o"/>
      <w:lvlJc w:val="left"/>
      <w:pPr>
        <w:ind w:left="1080" w:hanging="359"/>
      </w:pPr>
      <w:rPr>
        <w:rFonts w:ascii="Courier New" w:hAnsi="Courier New"/>
      </w:rPr>
    </w:lvl>
    <w:lvl w:ilvl="2" w:tplc="950083D6">
      <w:start w:val="1"/>
      <w:numFmt w:val="bullet"/>
      <w:lvlText w:val=""/>
      <w:lvlJc w:val="left"/>
      <w:pPr>
        <w:ind w:left="1800" w:hanging="359"/>
      </w:pPr>
      <w:rPr>
        <w:rFonts w:ascii="Wingdings" w:hAnsi="Wingdings"/>
      </w:rPr>
    </w:lvl>
    <w:lvl w:ilvl="3" w:tplc="141018CC">
      <w:start w:val="1"/>
      <w:numFmt w:val="bullet"/>
      <w:lvlText w:val=""/>
      <w:lvlJc w:val="left"/>
      <w:pPr>
        <w:ind w:left="2520" w:hanging="359"/>
      </w:pPr>
      <w:rPr>
        <w:rFonts w:ascii="Symbol" w:hAnsi="Symbol"/>
      </w:rPr>
    </w:lvl>
    <w:lvl w:ilvl="4" w:tplc="9B4C4170">
      <w:start w:val="1"/>
      <w:numFmt w:val="bullet"/>
      <w:lvlText w:val="o"/>
      <w:lvlJc w:val="left"/>
      <w:pPr>
        <w:ind w:left="3240" w:hanging="359"/>
      </w:pPr>
      <w:rPr>
        <w:rFonts w:ascii="Courier New" w:hAnsi="Courier New"/>
      </w:rPr>
    </w:lvl>
    <w:lvl w:ilvl="5" w:tplc="DC5064C8">
      <w:start w:val="1"/>
      <w:numFmt w:val="bullet"/>
      <w:lvlText w:val=""/>
      <w:lvlJc w:val="left"/>
      <w:pPr>
        <w:ind w:left="3960" w:hanging="359"/>
      </w:pPr>
      <w:rPr>
        <w:rFonts w:ascii="Wingdings" w:hAnsi="Wingdings"/>
      </w:rPr>
    </w:lvl>
    <w:lvl w:ilvl="6" w:tplc="D36A1272">
      <w:start w:val="1"/>
      <w:numFmt w:val="bullet"/>
      <w:lvlText w:val=""/>
      <w:lvlJc w:val="left"/>
      <w:pPr>
        <w:ind w:left="4680" w:hanging="359"/>
      </w:pPr>
      <w:rPr>
        <w:rFonts w:ascii="Symbol" w:hAnsi="Symbol"/>
      </w:rPr>
    </w:lvl>
    <w:lvl w:ilvl="7" w:tplc="DB2CA0C4">
      <w:start w:val="1"/>
      <w:numFmt w:val="bullet"/>
      <w:lvlText w:val="o"/>
      <w:lvlJc w:val="left"/>
      <w:pPr>
        <w:ind w:left="5400" w:hanging="359"/>
      </w:pPr>
      <w:rPr>
        <w:rFonts w:ascii="Courier New" w:hAnsi="Courier New"/>
      </w:rPr>
    </w:lvl>
    <w:lvl w:ilvl="8" w:tplc="EC8402D0">
      <w:start w:val="1"/>
      <w:numFmt w:val="bullet"/>
      <w:lvlText w:val=""/>
      <w:lvlJc w:val="left"/>
      <w:pPr>
        <w:ind w:left="6120" w:hanging="359"/>
      </w:pPr>
      <w:rPr>
        <w:rFonts w:ascii="Wingdings" w:hAnsi="Wingdings"/>
      </w:rPr>
    </w:lvl>
  </w:abstractNum>
  <w:abstractNum w:abstractNumId="19" w15:restartNumberingAfterBreak="0">
    <w:nsid w:val="6D2154D4"/>
    <w:multiLevelType w:val="hybridMultilevel"/>
    <w:tmpl w:val="276E0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1230DF"/>
    <w:multiLevelType w:val="hybridMultilevel"/>
    <w:tmpl w:val="14E8879A"/>
    <w:lvl w:ilvl="0" w:tplc="B67C373A">
      <w:start w:val="1"/>
      <w:numFmt w:val="decimal"/>
      <w:lvlText w:val="%1."/>
      <w:lvlJc w:val="left"/>
      <w:pPr>
        <w:ind w:left="720" w:hanging="359"/>
      </w:pPr>
    </w:lvl>
    <w:lvl w:ilvl="1" w:tplc="2E56034E">
      <w:start w:val="1"/>
      <w:numFmt w:val="lowerLetter"/>
      <w:lvlText w:val="%2."/>
      <w:lvlJc w:val="left"/>
      <w:pPr>
        <w:ind w:left="1440" w:hanging="359"/>
      </w:pPr>
    </w:lvl>
    <w:lvl w:ilvl="2" w:tplc="0DFAA10E">
      <w:start w:val="1"/>
      <w:numFmt w:val="lowerRoman"/>
      <w:lvlText w:val="%3."/>
      <w:lvlJc w:val="right"/>
      <w:pPr>
        <w:ind w:left="2160" w:hanging="179"/>
      </w:pPr>
    </w:lvl>
    <w:lvl w:ilvl="3" w:tplc="46F804D4">
      <w:start w:val="1"/>
      <w:numFmt w:val="decimal"/>
      <w:lvlText w:val="%4."/>
      <w:lvlJc w:val="left"/>
      <w:pPr>
        <w:ind w:left="2880" w:hanging="359"/>
      </w:pPr>
    </w:lvl>
    <w:lvl w:ilvl="4" w:tplc="B84E1AF8">
      <w:start w:val="1"/>
      <w:numFmt w:val="lowerLetter"/>
      <w:lvlText w:val="%5."/>
      <w:lvlJc w:val="left"/>
      <w:pPr>
        <w:ind w:left="3600" w:hanging="359"/>
      </w:pPr>
    </w:lvl>
    <w:lvl w:ilvl="5" w:tplc="049C44B2">
      <w:start w:val="1"/>
      <w:numFmt w:val="lowerRoman"/>
      <w:lvlText w:val="%6."/>
      <w:lvlJc w:val="right"/>
      <w:pPr>
        <w:ind w:left="4320" w:hanging="179"/>
      </w:pPr>
    </w:lvl>
    <w:lvl w:ilvl="6" w:tplc="EA288018">
      <w:start w:val="1"/>
      <w:numFmt w:val="decimal"/>
      <w:lvlText w:val="%7."/>
      <w:lvlJc w:val="left"/>
      <w:pPr>
        <w:ind w:left="5040" w:hanging="359"/>
      </w:pPr>
    </w:lvl>
    <w:lvl w:ilvl="7" w:tplc="A7200A2A">
      <w:start w:val="1"/>
      <w:numFmt w:val="lowerLetter"/>
      <w:lvlText w:val="%8."/>
      <w:lvlJc w:val="left"/>
      <w:pPr>
        <w:ind w:left="5760" w:hanging="359"/>
      </w:pPr>
    </w:lvl>
    <w:lvl w:ilvl="8" w:tplc="504E0F34">
      <w:start w:val="1"/>
      <w:numFmt w:val="lowerRoman"/>
      <w:lvlText w:val="%9."/>
      <w:lvlJc w:val="right"/>
      <w:pPr>
        <w:ind w:left="6480" w:hanging="179"/>
      </w:pPr>
    </w:lvl>
  </w:abstractNum>
  <w:abstractNum w:abstractNumId="21" w15:restartNumberingAfterBreak="0">
    <w:nsid w:val="715806D0"/>
    <w:multiLevelType w:val="hybridMultilevel"/>
    <w:tmpl w:val="243EB816"/>
    <w:lvl w:ilvl="0" w:tplc="D8664BD4">
      <w:start w:val="1"/>
      <w:numFmt w:val="bullet"/>
      <w:lvlText w:val=""/>
      <w:lvlJc w:val="left"/>
      <w:pPr>
        <w:tabs>
          <w:tab w:val="left" w:pos="720"/>
        </w:tabs>
        <w:ind w:left="720" w:hanging="359"/>
      </w:pPr>
      <w:rPr>
        <w:rFonts w:ascii="Symbol" w:hAnsi="Symbol"/>
        <w:sz w:val="20"/>
      </w:rPr>
    </w:lvl>
    <w:lvl w:ilvl="1" w:tplc="9D36C3C2">
      <w:start w:val="1"/>
      <w:numFmt w:val="bullet"/>
      <w:lvlText w:val="o"/>
      <w:lvlJc w:val="left"/>
      <w:pPr>
        <w:tabs>
          <w:tab w:val="left" w:pos="1440"/>
        </w:tabs>
        <w:ind w:left="1440" w:hanging="359"/>
      </w:pPr>
      <w:rPr>
        <w:rFonts w:ascii="Courier New" w:hAnsi="Courier New"/>
        <w:sz w:val="20"/>
      </w:rPr>
    </w:lvl>
    <w:lvl w:ilvl="2" w:tplc="76AC2C0E">
      <w:start w:val="1"/>
      <w:numFmt w:val="bullet"/>
      <w:lvlText w:val=""/>
      <w:lvlJc w:val="left"/>
      <w:pPr>
        <w:tabs>
          <w:tab w:val="left" w:pos="2160"/>
        </w:tabs>
        <w:ind w:left="2160" w:hanging="359"/>
      </w:pPr>
      <w:rPr>
        <w:rFonts w:ascii="Wingdings" w:hAnsi="Wingdings"/>
        <w:sz w:val="20"/>
      </w:rPr>
    </w:lvl>
    <w:lvl w:ilvl="3" w:tplc="7BDAC710">
      <w:start w:val="1"/>
      <w:numFmt w:val="bullet"/>
      <w:lvlText w:val=""/>
      <w:lvlJc w:val="left"/>
      <w:pPr>
        <w:tabs>
          <w:tab w:val="left" w:pos="2880"/>
        </w:tabs>
        <w:ind w:left="2880" w:hanging="359"/>
      </w:pPr>
      <w:rPr>
        <w:rFonts w:ascii="Wingdings" w:hAnsi="Wingdings"/>
        <w:sz w:val="20"/>
      </w:rPr>
    </w:lvl>
    <w:lvl w:ilvl="4" w:tplc="3F982E3E">
      <w:start w:val="1"/>
      <w:numFmt w:val="bullet"/>
      <w:lvlText w:val=""/>
      <w:lvlJc w:val="left"/>
      <w:pPr>
        <w:tabs>
          <w:tab w:val="left" w:pos="3600"/>
        </w:tabs>
        <w:ind w:left="3600" w:hanging="359"/>
      </w:pPr>
      <w:rPr>
        <w:rFonts w:ascii="Wingdings" w:hAnsi="Wingdings"/>
        <w:sz w:val="20"/>
      </w:rPr>
    </w:lvl>
    <w:lvl w:ilvl="5" w:tplc="76D89650">
      <w:start w:val="1"/>
      <w:numFmt w:val="bullet"/>
      <w:lvlText w:val=""/>
      <w:lvlJc w:val="left"/>
      <w:pPr>
        <w:tabs>
          <w:tab w:val="left" w:pos="4320"/>
        </w:tabs>
        <w:ind w:left="4320" w:hanging="359"/>
      </w:pPr>
      <w:rPr>
        <w:rFonts w:ascii="Wingdings" w:hAnsi="Wingdings"/>
        <w:sz w:val="20"/>
      </w:rPr>
    </w:lvl>
    <w:lvl w:ilvl="6" w:tplc="E1481B60">
      <w:start w:val="1"/>
      <w:numFmt w:val="bullet"/>
      <w:lvlText w:val=""/>
      <w:lvlJc w:val="left"/>
      <w:pPr>
        <w:tabs>
          <w:tab w:val="left" w:pos="5040"/>
        </w:tabs>
        <w:ind w:left="5040" w:hanging="359"/>
      </w:pPr>
      <w:rPr>
        <w:rFonts w:ascii="Wingdings" w:hAnsi="Wingdings"/>
        <w:sz w:val="20"/>
      </w:rPr>
    </w:lvl>
    <w:lvl w:ilvl="7" w:tplc="821848DA">
      <w:start w:val="1"/>
      <w:numFmt w:val="bullet"/>
      <w:lvlText w:val=""/>
      <w:lvlJc w:val="left"/>
      <w:pPr>
        <w:tabs>
          <w:tab w:val="left" w:pos="5760"/>
        </w:tabs>
        <w:ind w:left="5760" w:hanging="359"/>
      </w:pPr>
      <w:rPr>
        <w:rFonts w:ascii="Wingdings" w:hAnsi="Wingdings"/>
        <w:sz w:val="20"/>
      </w:rPr>
    </w:lvl>
    <w:lvl w:ilvl="8" w:tplc="630E8FEA">
      <w:start w:val="1"/>
      <w:numFmt w:val="bullet"/>
      <w:lvlText w:val=""/>
      <w:lvlJc w:val="left"/>
      <w:pPr>
        <w:tabs>
          <w:tab w:val="left" w:pos="6480"/>
        </w:tabs>
        <w:ind w:left="6480" w:hanging="359"/>
      </w:pPr>
      <w:rPr>
        <w:rFonts w:ascii="Wingdings" w:hAnsi="Wingdings"/>
        <w:sz w:val="20"/>
      </w:rPr>
    </w:lvl>
  </w:abstractNum>
  <w:num w:numId="1">
    <w:abstractNumId w:val="12"/>
  </w:num>
  <w:num w:numId="2">
    <w:abstractNumId w:val="17"/>
  </w:num>
  <w:num w:numId="3">
    <w:abstractNumId w:val="18"/>
  </w:num>
  <w:num w:numId="4">
    <w:abstractNumId w:val="4"/>
  </w:num>
  <w:num w:numId="5">
    <w:abstractNumId w:val="9"/>
  </w:num>
  <w:num w:numId="6">
    <w:abstractNumId w:val="14"/>
  </w:num>
  <w:num w:numId="7">
    <w:abstractNumId w:val="3"/>
  </w:num>
  <w:num w:numId="8">
    <w:abstractNumId w:val="16"/>
  </w:num>
  <w:num w:numId="9">
    <w:abstractNumId w:val="2"/>
  </w:num>
  <w:num w:numId="10">
    <w:abstractNumId w:val="8"/>
  </w:num>
  <w:num w:numId="11">
    <w:abstractNumId w:val="5"/>
  </w:num>
  <w:num w:numId="12">
    <w:abstractNumId w:val="21"/>
  </w:num>
  <w:num w:numId="13">
    <w:abstractNumId w:val="7"/>
  </w:num>
  <w:num w:numId="14">
    <w:abstractNumId w:val="0"/>
  </w:num>
  <w:num w:numId="15">
    <w:abstractNumId w:val="13"/>
  </w:num>
  <w:num w:numId="16">
    <w:abstractNumId w:val="20"/>
  </w:num>
  <w:num w:numId="17">
    <w:abstractNumId w:val="1"/>
  </w:num>
  <w:num w:numId="18">
    <w:abstractNumId w:val="6"/>
  </w:num>
  <w:num w:numId="19">
    <w:abstractNumId w:val="19"/>
  </w:num>
  <w:num w:numId="20">
    <w:abstractNumId w:val="11"/>
  </w:num>
  <w:num w:numId="21">
    <w:abstractNumId w:val="15"/>
    <w:lvlOverride w:ilvl="0"/>
    <w:lvlOverride w:ilvl="1"/>
    <w:lvlOverride w:ilvl="2"/>
    <w:lvlOverride w:ilvl="3"/>
    <w:lvlOverride w:ilvl="4"/>
    <w:lvlOverride w:ilvl="5"/>
    <w:lvlOverride w:ilvl="6"/>
    <w:lvlOverride w:ilvl="7"/>
    <w:lvlOverride w:ilvl="8"/>
  </w:num>
  <w:num w:numId="2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9F"/>
    <w:rsid w:val="002415CB"/>
    <w:rsid w:val="00315B03"/>
    <w:rsid w:val="0034314D"/>
    <w:rsid w:val="003E7AA9"/>
    <w:rsid w:val="00402A36"/>
    <w:rsid w:val="0045796A"/>
    <w:rsid w:val="00502C6E"/>
    <w:rsid w:val="006D7B91"/>
    <w:rsid w:val="00721E96"/>
    <w:rsid w:val="00796678"/>
    <w:rsid w:val="00826A9A"/>
    <w:rsid w:val="008F0104"/>
    <w:rsid w:val="00A43596"/>
    <w:rsid w:val="00AC2965"/>
    <w:rsid w:val="00B43097"/>
    <w:rsid w:val="00C840C0"/>
    <w:rsid w:val="00CB174E"/>
    <w:rsid w:val="00ED349F"/>
    <w:rsid w:val="00EF211F"/>
    <w:rsid w:val="00F32144"/>
    <w:rsid w:val="00FF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0EEF2"/>
  <w15:docId w15:val="{9E7A91B7-7533-4A54-8F87-B026DF8E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2"/>
      <w:lang w:val="en-GB" w:bidi="ar-SA"/>
    </w:rPr>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b/>
      <w:bCs/>
      <w:color w:val="000000" w:themeColor="text1"/>
      <w:sz w:val="48"/>
      <w:szCs w:val="48"/>
    </w:rPr>
  </w:style>
  <w:style w:type="character" w:customStyle="1" w:styleId="Heading2Char">
    <w:name w:val="Heading 2 Char"/>
    <w:basedOn w:val="DefaultParagraphFont"/>
    <w:uiPriority w:val="9"/>
    <w:rPr>
      <w:rFonts w:ascii="Arial" w:eastAsia="Arial" w:hAnsi="Arial" w:cs="Arial"/>
      <w:b/>
      <w:bCs/>
      <w:color w:val="000000" w:themeColor="text1"/>
      <w:sz w:val="40"/>
      <w:szCs w:val="40"/>
    </w:rPr>
  </w:style>
  <w:style w:type="character" w:customStyle="1" w:styleId="Heading3Char">
    <w:name w:val="Heading 3 Char"/>
    <w:basedOn w:val="DefaultParagraphFont"/>
    <w:uiPriority w:val="9"/>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rPr>
      <w:rFonts w:ascii="Arial" w:eastAsia="Arial" w:hAnsi="Arial" w:cs="Arial"/>
      <w:color w:val="232323"/>
      <w:sz w:val="32"/>
      <w:szCs w:val="32"/>
    </w:rPr>
  </w:style>
  <w:style w:type="character" w:customStyle="1" w:styleId="Heading5Char">
    <w:name w:val="Heading 5 Char"/>
    <w:basedOn w:val="DefaultParagraphFont"/>
    <w:uiPriority w:val="9"/>
    <w:rPr>
      <w:rFonts w:ascii="Arial" w:eastAsia="Arial" w:hAnsi="Arial" w:cs="Arial"/>
      <w:b/>
      <w:bCs/>
      <w:color w:val="444444"/>
      <w:sz w:val="28"/>
      <w:szCs w:val="28"/>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8Char">
    <w:name w:val="Heading 8 Char"/>
    <w:basedOn w:val="DefaultParagraphFont"/>
    <w:uiPriority w:val="9"/>
    <w:rPr>
      <w:rFonts w:ascii="Arial" w:eastAsia="Arial" w:hAnsi="Arial" w:cs="Arial"/>
      <w:color w:val="444444"/>
      <w:sz w:val="24"/>
      <w:szCs w:val="24"/>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Title">
    <w:name w:val="Title"/>
    <w:basedOn w:val="Normal"/>
    <w:next w:val="Normal"/>
    <w:uiPriority w:val="10"/>
    <w:qFormat/>
    <w:pPr>
      <w:pBdr>
        <w:bottom w:val="single" w:sz="24" w:space="0" w:color="000000"/>
      </w:pBdr>
      <w:spacing w:before="300" w:after="80" w:line="240" w:lineRule="auto"/>
      <w:outlineLvl w:val="0"/>
    </w:pPr>
    <w:rPr>
      <w:b/>
      <w:color w:val="000000"/>
      <w:sz w:val="72"/>
    </w:rPr>
  </w:style>
  <w:style w:type="paragraph" w:styleId="Subtitle">
    <w:name w:val="Subtitle"/>
    <w:basedOn w:val="Normal"/>
    <w:next w:val="Normal"/>
    <w:uiPriority w:val="11"/>
    <w:qFormat/>
    <w:pPr>
      <w:spacing w:line="240" w:lineRule="auto"/>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uiPriority w:val="99"/>
    <w:rPr>
      <w:color w:val="404040"/>
      <w:szCs w:val="20"/>
      <w:lang w:val="en-GB" w:eastAsia="en-A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val="en-GB" w:eastAsia="en-A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val="en-GB" w:eastAsia="en-A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val="en-GB" w:eastAsia="en-A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val="en-GB" w:eastAsia="en-A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val="en-GB" w:eastAsia="en-A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val="en-GB" w:eastAsia="en-A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val="en-GB" w:eastAsia="en-AU"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val="en-GB" w:eastAsia="en-AU"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val="en-GB" w:eastAsia="en-AU"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val="en-GB" w:eastAsia="en-AU"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val="en-GB" w:eastAsia="en-AU"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val="en-GB" w:eastAsia="en-AU"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val="en-GB" w:eastAsia="en-AU"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tblPr/>
  </w:style>
  <w:style w:type="paragraph" w:styleId="NoSpacing">
    <w:name w:val="No Spacing"/>
    <w:rPr>
      <w:sz w:val="22"/>
      <w:lang w:val="en-GB" w:bidi="ar-SA"/>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character" w:customStyle="1" w:styleId="HeaderChar">
    <w:name w:val="Header Char"/>
    <w:rPr>
      <w:sz w:val="22"/>
      <w:szCs w:val="22"/>
    </w:rPr>
  </w:style>
  <w:style w:type="paragraph" w:styleId="Footer">
    <w:name w:val="footer"/>
    <w:basedOn w:val="Normal"/>
    <w:pPr>
      <w:tabs>
        <w:tab w:val="center" w:pos="4320"/>
        <w:tab w:val="right" w:pos="8640"/>
      </w:tabs>
    </w:pPr>
  </w:style>
  <w:style w:type="character" w:customStyle="1" w:styleId="FooterChar">
    <w:name w:val="Footer Char"/>
    <w:rPr>
      <w:sz w:val="22"/>
      <w:szCs w:val="22"/>
    </w:rPr>
  </w:style>
  <w:style w:type="paragraph" w:styleId="NormalWeb">
    <w:name w:val="Normal (Web)"/>
    <w:basedOn w:val="Normal"/>
    <w:uiPriority w:val="99"/>
    <w:semiHidden/>
    <w:pPr>
      <w:spacing w:before="100" w:beforeAutospacing="1" w:after="100" w:afterAutospacing="1" w:line="240" w:lineRule="auto"/>
    </w:pPr>
    <w:rPr>
      <w:rFonts w:ascii="Times" w:hAnsi="Times"/>
      <w:sz w:val="20"/>
      <w:szCs w:val="20"/>
    </w:rPr>
  </w:style>
  <w:style w:type="paragraph" w:styleId="BalloonText">
    <w:name w:val="Balloon Text"/>
    <w:basedOn w:val="Normal"/>
    <w:link w:val="BalloonTextChar"/>
    <w:uiPriority w:val="99"/>
    <w:semiHidden/>
    <w:unhideWhenUsed/>
    <w:rsid w:val="0045796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96A"/>
    <w:rPr>
      <w:rFonts w:ascii="Lucida Grande" w:hAnsi="Lucida Grande" w:cs="Lucida Grande"/>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125649">
      <w:bodyDiv w:val="1"/>
      <w:marLeft w:val="0"/>
      <w:marRight w:val="0"/>
      <w:marTop w:val="0"/>
      <w:marBottom w:val="0"/>
      <w:divBdr>
        <w:top w:val="none" w:sz="0" w:space="0" w:color="auto"/>
        <w:left w:val="none" w:sz="0" w:space="0" w:color="auto"/>
        <w:bottom w:val="none" w:sz="0" w:space="0" w:color="auto"/>
        <w:right w:val="none" w:sz="0" w:space="0" w:color="auto"/>
      </w:divBdr>
    </w:div>
    <w:div w:id="1004629581">
      <w:bodyDiv w:val="1"/>
      <w:marLeft w:val="0"/>
      <w:marRight w:val="0"/>
      <w:marTop w:val="0"/>
      <w:marBottom w:val="0"/>
      <w:divBdr>
        <w:top w:val="none" w:sz="0" w:space="0" w:color="auto"/>
        <w:left w:val="none" w:sz="0" w:space="0" w:color="auto"/>
        <w:bottom w:val="none" w:sz="0" w:space="0" w:color="auto"/>
        <w:right w:val="none" w:sz="0" w:space="0" w:color="auto"/>
      </w:divBdr>
    </w:div>
    <w:div w:id="113672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dc:creator>
  <cp:lastModifiedBy>Marshall, Leeanne</cp:lastModifiedBy>
  <cp:revision>2</cp:revision>
  <cp:lastPrinted>2018-09-30T10:32:00Z</cp:lastPrinted>
  <dcterms:created xsi:type="dcterms:W3CDTF">2018-10-31T06:18:00Z</dcterms:created>
  <dcterms:modified xsi:type="dcterms:W3CDTF">2018-10-31T06:18:00Z</dcterms:modified>
</cp:coreProperties>
</file>