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E97" w:rsidRPr="00D97EF7" w:rsidRDefault="004166B8" w:rsidP="004353EA">
      <w:pPr>
        <w:spacing w:after="0" w:line="240" w:lineRule="auto"/>
        <w:jc w:val="center"/>
        <w:rPr>
          <w:rFonts w:ascii="Bookman Old Style" w:hAnsi="Bookman Old Style"/>
          <w:b/>
        </w:rPr>
      </w:pPr>
      <w:bookmarkStart w:id="0" w:name="_GoBack"/>
      <w:bookmarkEnd w:id="0"/>
      <w:r>
        <w:rPr>
          <w:rFonts w:ascii="Bookman Old Style" w:hAnsi="Bookman Old Style"/>
          <w:b/>
        </w:rPr>
        <w:t xml:space="preserve">DRAFT </w:t>
      </w:r>
      <w:r w:rsidR="00AE3B3A">
        <w:rPr>
          <w:rFonts w:ascii="Bookman Old Style" w:hAnsi="Bookman Old Style"/>
          <w:b/>
        </w:rPr>
        <w:t xml:space="preserve">MINUTES OF </w:t>
      </w:r>
      <w:r w:rsidR="00AE3B3A" w:rsidRPr="00D97EF7">
        <w:rPr>
          <w:rFonts w:ascii="Bookman Old Style" w:hAnsi="Bookman Old Style"/>
          <w:b/>
        </w:rPr>
        <w:t xml:space="preserve">MEETING </w:t>
      </w:r>
      <w:r w:rsidR="00AE3B3A">
        <w:rPr>
          <w:rFonts w:ascii="Bookman Old Style" w:hAnsi="Bookman Old Style"/>
          <w:b/>
        </w:rPr>
        <w:t>OF</w:t>
      </w:r>
      <w:r w:rsidR="00AE3B3A" w:rsidRPr="00D97EF7">
        <w:rPr>
          <w:rFonts w:ascii="Bookman Old Style" w:hAnsi="Bookman Old Style"/>
          <w:b/>
        </w:rPr>
        <w:t xml:space="preserve"> </w:t>
      </w:r>
      <w:r w:rsidR="00B62B34" w:rsidRPr="00D97EF7">
        <w:rPr>
          <w:rFonts w:ascii="Bookman Old Style" w:hAnsi="Bookman Old Style"/>
          <w:b/>
        </w:rPr>
        <w:t>HUMANITARIAN GROUPS</w:t>
      </w:r>
    </w:p>
    <w:p w:rsidR="00B56078" w:rsidRPr="00D97EF7" w:rsidRDefault="00B62B34" w:rsidP="004353EA">
      <w:pPr>
        <w:spacing w:after="0" w:line="240" w:lineRule="auto"/>
        <w:jc w:val="center"/>
        <w:rPr>
          <w:rFonts w:ascii="Bookman Old Style" w:hAnsi="Bookman Old Style"/>
          <w:b/>
        </w:rPr>
      </w:pPr>
      <w:r w:rsidRPr="00D97EF7">
        <w:rPr>
          <w:rFonts w:ascii="Bookman Old Style" w:hAnsi="Bookman Old Style"/>
          <w:b/>
        </w:rPr>
        <w:t>THURSDAY</w:t>
      </w:r>
      <w:r w:rsidR="00B56078" w:rsidRPr="00D97EF7">
        <w:rPr>
          <w:rFonts w:ascii="Bookman Old Style" w:hAnsi="Bookman Old Style"/>
          <w:b/>
        </w:rPr>
        <w:t xml:space="preserve">, </w:t>
      </w:r>
      <w:r w:rsidRPr="00D97EF7">
        <w:rPr>
          <w:rFonts w:ascii="Bookman Old Style" w:hAnsi="Bookman Old Style"/>
          <w:b/>
        </w:rPr>
        <w:t>NOVEMBER</w:t>
      </w:r>
      <w:r w:rsidR="00B56078" w:rsidRPr="00D97EF7">
        <w:rPr>
          <w:rFonts w:ascii="Bookman Old Style" w:hAnsi="Bookman Old Style"/>
          <w:b/>
        </w:rPr>
        <w:t xml:space="preserve"> </w:t>
      </w:r>
      <w:r w:rsidRPr="00D97EF7">
        <w:rPr>
          <w:rFonts w:ascii="Bookman Old Style" w:hAnsi="Bookman Old Style"/>
          <w:b/>
        </w:rPr>
        <w:t>23</w:t>
      </w:r>
      <w:r w:rsidR="00B56078" w:rsidRPr="00D97EF7">
        <w:rPr>
          <w:rFonts w:ascii="Bookman Old Style" w:hAnsi="Bookman Old Style"/>
          <w:b/>
        </w:rPr>
        <w:t>, 201</w:t>
      </w:r>
      <w:r w:rsidRPr="00D97EF7">
        <w:rPr>
          <w:rFonts w:ascii="Bookman Old Style" w:hAnsi="Bookman Old Style"/>
          <w:b/>
        </w:rPr>
        <w:t>7</w:t>
      </w:r>
    </w:p>
    <w:p w:rsidR="00B56078" w:rsidRPr="00D97EF7" w:rsidRDefault="00B62B34" w:rsidP="004353EA">
      <w:pPr>
        <w:jc w:val="center"/>
        <w:rPr>
          <w:rFonts w:ascii="Bookman Old Style" w:hAnsi="Bookman Old Style"/>
          <w:b/>
        </w:rPr>
      </w:pPr>
      <w:r w:rsidRPr="00D97EF7">
        <w:rPr>
          <w:rFonts w:ascii="Bookman Old Style" w:hAnsi="Bookman Old Style"/>
          <w:b/>
        </w:rPr>
        <w:t>9:00 a</w:t>
      </w:r>
      <w:r w:rsidR="006F77C6" w:rsidRPr="00D97EF7">
        <w:rPr>
          <w:rFonts w:ascii="Bookman Old Style" w:hAnsi="Bookman Old Style"/>
          <w:b/>
        </w:rPr>
        <w:t>m</w:t>
      </w:r>
    </w:p>
    <w:p w:rsidR="00B56078" w:rsidRPr="00D97EF7" w:rsidRDefault="003912DB" w:rsidP="004353EA">
      <w:pPr>
        <w:jc w:val="both"/>
        <w:rPr>
          <w:rFonts w:ascii="Bookman Old Style" w:hAnsi="Bookman Old Style"/>
        </w:rPr>
      </w:pPr>
      <w:r w:rsidRPr="00D97EF7">
        <w:rPr>
          <w:rFonts w:ascii="Bookman Old Style" w:hAnsi="Bookman Old Style"/>
        </w:rPr>
        <w:t>Present were:</w:t>
      </w:r>
    </w:p>
    <w:p w:rsidR="00B62B34" w:rsidRPr="00D97EF7" w:rsidRDefault="00B62B34" w:rsidP="00905BDA">
      <w:pPr>
        <w:spacing w:after="0"/>
        <w:jc w:val="both"/>
        <w:rPr>
          <w:rFonts w:ascii="Bookman Old Style" w:hAnsi="Bookman Old Style"/>
        </w:rPr>
      </w:pPr>
      <w:r w:rsidRPr="00D97EF7">
        <w:rPr>
          <w:rFonts w:ascii="Bookman Old Style" w:hAnsi="Bookman Old Style"/>
        </w:rPr>
        <w:t>Mr. Lucien Blackmoore</w:t>
      </w:r>
      <w:r w:rsidRPr="00D97EF7">
        <w:rPr>
          <w:rFonts w:ascii="Bookman Old Style" w:hAnsi="Bookman Old Style"/>
        </w:rPr>
        <w:tab/>
        <w:t xml:space="preserve">- </w:t>
      </w:r>
      <w:r w:rsidRPr="00D97EF7">
        <w:rPr>
          <w:rFonts w:ascii="Bookman Old Style" w:hAnsi="Bookman Old Style"/>
        </w:rPr>
        <w:tab/>
        <w:t>Permanent Secretary</w:t>
      </w:r>
      <w:r w:rsidR="00D91298">
        <w:rPr>
          <w:rFonts w:ascii="Bookman Old Style" w:hAnsi="Bookman Old Style"/>
        </w:rPr>
        <w:t>/Chairman</w:t>
      </w:r>
    </w:p>
    <w:p w:rsidR="00B62B34" w:rsidRPr="00D97EF7" w:rsidRDefault="00B62B34" w:rsidP="00905BDA">
      <w:pPr>
        <w:spacing w:after="0"/>
        <w:jc w:val="both"/>
        <w:rPr>
          <w:rFonts w:ascii="Bookman Old Style" w:hAnsi="Bookman Old Style"/>
        </w:rPr>
      </w:pPr>
      <w:r w:rsidRPr="00D97EF7">
        <w:rPr>
          <w:rFonts w:ascii="Bookman Old Style" w:hAnsi="Bookman Old Style"/>
        </w:rPr>
        <w:t xml:space="preserve">Mr. </w:t>
      </w:r>
      <w:proofErr w:type="spellStart"/>
      <w:r w:rsidRPr="00D97EF7">
        <w:rPr>
          <w:rFonts w:ascii="Bookman Old Style" w:hAnsi="Bookman Old Style"/>
        </w:rPr>
        <w:t>Hilarian</w:t>
      </w:r>
      <w:proofErr w:type="spellEnd"/>
      <w:r w:rsidRPr="00D97EF7">
        <w:rPr>
          <w:rFonts w:ascii="Bookman Old Style" w:hAnsi="Bookman Old Style"/>
        </w:rPr>
        <w:t xml:space="preserve"> Jules</w:t>
      </w:r>
      <w:r w:rsidRPr="00D97EF7">
        <w:rPr>
          <w:rFonts w:ascii="Bookman Old Style" w:hAnsi="Bookman Old Style"/>
        </w:rPr>
        <w:tab/>
      </w:r>
      <w:r w:rsidR="00D97EF7">
        <w:rPr>
          <w:rFonts w:ascii="Bookman Old Style" w:hAnsi="Bookman Old Style"/>
        </w:rPr>
        <w:tab/>
        <w:t>-</w:t>
      </w:r>
      <w:r w:rsidRPr="00D97EF7">
        <w:rPr>
          <w:rFonts w:ascii="Bookman Old Style" w:hAnsi="Bookman Old Style"/>
        </w:rPr>
        <w:tab/>
        <w:t>Housing Manager</w:t>
      </w:r>
    </w:p>
    <w:p w:rsidR="00B62B34" w:rsidRDefault="00B62B34" w:rsidP="00905BDA">
      <w:pPr>
        <w:spacing w:after="0"/>
        <w:jc w:val="both"/>
        <w:rPr>
          <w:rFonts w:ascii="Bookman Old Style" w:hAnsi="Bookman Old Style"/>
        </w:rPr>
      </w:pPr>
      <w:r w:rsidRPr="00D97EF7">
        <w:rPr>
          <w:rFonts w:ascii="Bookman Old Style" w:hAnsi="Bookman Old Style"/>
        </w:rPr>
        <w:t>Mr. Jam-Willem Wegdam</w:t>
      </w:r>
      <w:r w:rsidRPr="00D97EF7">
        <w:rPr>
          <w:rFonts w:ascii="Bookman Old Style" w:hAnsi="Bookman Old Style"/>
        </w:rPr>
        <w:tab/>
      </w:r>
      <w:r w:rsidR="00D97EF7">
        <w:rPr>
          <w:rFonts w:ascii="Bookman Old Style" w:hAnsi="Bookman Old Style"/>
        </w:rPr>
        <w:t>-</w:t>
      </w:r>
      <w:r w:rsidR="00D97EF7">
        <w:rPr>
          <w:rFonts w:ascii="Bookman Old Style" w:hAnsi="Bookman Old Style"/>
        </w:rPr>
        <w:tab/>
      </w:r>
      <w:r w:rsidRPr="00D97EF7">
        <w:rPr>
          <w:rFonts w:ascii="Bookman Old Style" w:hAnsi="Bookman Old Style"/>
        </w:rPr>
        <w:t>Team Leader/IOM</w:t>
      </w:r>
    </w:p>
    <w:p w:rsidR="00CE6698" w:rsidRDefault="00CE6698" w:rsidP="00905BDA">
      <w:pPr>
        <w:spacing w:after="0"/>
        <w:jc w:val="both"/>
        <w:rPr>
          <w:rFonts w:ascii="Bookman Old Style" w:hAnsi="Bookman Old Style"/>
        </w:rPr>
      </w:pPr>
      <w:r>
        <w:rPr>
          <w:rFonts w:ascii="Bookman Old Style" w:hAnsi="Bookman Old Style"/>
        </w:rPr>
        <w:t xml:space="preserve">Miss Emmanuelle </w:t>
      </w:r>
      <w:proofErr w:type="spellStart"/>
      <w:r>
        <w:rPr>
          <w:rFonts w:ascii="Bookman Old Style" w:hAnsi="Bookman Old Style"/>
        </w:rPr>
        <w:t>Deryce</w:t>
      </w:r>
      <w:proofErr w:type="spellEnd"/>
      <w:r>
        <w:rPr>
          <w:rFonts w:ascii="Bookman Old Style" w:hAnsi="Bookman Old Style"/>
        </w:rPr>
        <w:tab/>
        <w:t>-</w:t>
      </w:r>
      <w:r>
        <w:rPr>
          <w:rFonts w:ascii="Bookman Old Style" w:hAnsi="Bookman Old Style"/>
        </w:rPr>
        <w:tab/>
        <w:t>DTM Coordinator/IOM</w:t>
      </w:r>
    </w:p>
    <w:p w:rsidR="004353EA" w:rsidRDefault="00494753" w:rsidP="00905BDA">
      <w:pPr>
        <w:spacing w:after="0"/>
        <w:jc w:val="both"/>
        <w:rPr>
          <w:rFonts w:ascii="Bookman Old Style" w:hAnsi="Bookman Old Style"/>
        </w:rPr>
      </w:pPr>
      <w:r>
        <w:rPr>
          <w:rFonts w:ascii="Bookman Old Style" w:hAnsi="Bookman Old Style"/>
        </w:rPr>
        <w:t xml:space="preserve">Miss </w:t>
      </w:r>
      <w:r w:rsidR="00CE6698">
        <w:rPr>
          <w:rFonts w:ascii="Bookman Old Style" w:hAnsi="Bookman Old Style"/>
        </w:rPr>
        <w:t>Yishun Lai</w:t>
      </w:r>
      <w:r w:rsidR="00CE6698">
        <w:rPr>
          <w:rFonts w:ascii="Bookman Old Style" w:hAnsi="Bookman Old Style"/>
        </w:rPr>
        <w:tab/>
      </w:r>
      <w:r w:rsidR="00CE6698">
        <w:rPr>
          <w:rFonts w:ascii="Bookman Old Style" w:hAnsi="Bookman Old Style"/>
        </w:rPr>
        <w:tab/>
        <w:t>-</w:t>
      </w:r>
      <w:r w:rsidR="00CE6698">
        <w:rPr>
          <w:rFonts w:ascii="Bookman Old Style" w:hAnsi="Bookman Old Style"/>
        </w:rPr>
        <w:tab/>
        <w:t>Shelter Box</w:t>
      </w:r>
    </w:p>
    <w:p w:rsidR="00494753" w:rsidRDefault="00494753" w:rsidP="00905BDA">
      <w:pPr>
        <w:spacing w:after="0"/>
        <w:jc w:val="both"/>
        <w:rPr>
          <w:rFonts w:ascii="Bookman Old Style" w:hAnsi="Bookman Old Style"/>
        </w:rPr>
      </w:pPr>
      <w:r>
        <w:rPr>
          <w:rFonts w:ascii="Bookman Old Style" w:hAnsi="Bookman Old Style"/>
        </w:rPr>
        <w:t xml:space="preserve">Mr. Steven </w:t>
      </w:r>
      <w:proofErr w:type="spellStart"/>
      <w:r>
        <w:rPr>
          <w:rFonts w:ascii="Bookman Old Style" w:hAnsi="Bookman Old Style"/>
        </w:rPr>
        <w:t>Tonkinson</w:t>
      </w:r>
      <w:proofErr w:type="spellEnd"/>
      <w:r>
        <w:rPr>
          <w:rFonts w:ascii="Bookman Old Style" w:hAnsi="Bookman Old Style"/>
        </w:rPr>
        <w:tab/>
        <w:t>-</w:t>
      </w:r>
      <w:r>
        <w:rPr>
          <w:rFonts w:ascii="Bookman Old Style" w:hAnsi="Bookman Old Style"/>
        </w:rPr>
        <w:tab/>
        <w:t>Shelter Box</w:t>
      </w:r>
    </w:p>
    <w:p w:rsidR="00494753" w:rsidRDefault="00494753" w:rsidP="00905BDA">
      <w:pPr>
        <w:spacing w:after="0"/>
        <w:jc w:val="both"/>
        <w:rPr>
          <w:rFonts w:ascii="Bookman Old Style" w:hAnsi="Bookman Old Style"/>
        </w:rPr>
      </w:pPr>
      <w:r>
        <w:rPr>
          <w:rFonts w:ascii="Bookman Old Style" w:hAnsi="Bookman Old Style"/>
        </w:rPr>
        <w:t xml:space="preserve">Mr. </w:t>
      </w:r>
      <w:proofErr w:type="spellStart"/>
      <w:r>
        <w:rPr>
          <w:rFonts w:ascii="Bookman Old Style" w:hAnsi="Bookman Old Style"/>
        </w:rPr>
        <w:t>Heilie</w:t>
      </w:r>
      <w:proofErr w:type="spellEnd"/>
      <w:r>
        <w:rPr>
          <w:rFonts w:ascii="Bookman Old Style" w:hAnsi="Bookman Old Style"/>
        </w:rPr>
        <w:t xml:space="preserve"> </w:t>
      </w:r>
      <w:proofErr w:type="spellStart"/>
      <w:r>
        <w:rPr>
          <w:rFonts w:ascii="Bookman Old Style" w:hAnsi="Bookman Old Style"/>
        </w:rPr>
        <w:t>Veerdig</w:t>
      </w:r>
      <w:proofErr w:type="spellEnd"/>
      <w:r>
        <w:rPr>
          <w:rFonts w:ascii="Bookman Old Style" w:hAnsi="Bookman Old Style"/>
        </w:rPr>
        <w:tab/>
      </w:r>
      <w:r>
        <w:rPr>
          <w:rFonts w:ascii="Bookman Old Style" w:hAnsi="Bookman Old Style"/>
        </w:rPr>
        <w:tab/>
        <w:t>-</w:t>
      </w:r>
      <w:r>
        <w:rPr>
          <w:rFonts w:ascii="Bookman Old Style" w:hAnsi="Bookman Old Style"/>
        </w:rPr>
        <w:tab/>
        <w:t>WASH Coordinator</w:t>
      </w:r>
    </w:p>
    <w:p w:rsidR="00494753" w:rsidRDefault="00494753" w:rsidP="00905BDA">
      <w:pPr>
        <w:spacing w:after="0"/>
        <w:jc w:val="both"/>
        <w:rPr>
          <w:rFonts w:ascii="Bookman Old Style" w:hAnsi="Bookman Old Style"/>
        </w:rPr>
      </w:pPr>
      <w:r>
        <w:rPr>
          <w:rFonts w:ascii="Bookman Old Style" w:hAnsi="Bookman Old Style"/>
        </w:rPr>
        <w:t>Mr. George Rock</w:t>
      </w:r>
      <w:r>
        <w:rPr>
          <w:rFonts w:ascii="Bookman Old Style" w:hAnsi="Bookman Old Style"/>
        </w:rPr>
        <w:tab/>
      </w:r>
      <w:r>
        <w:rPr>
          <w:rFonts w:ascii="Bookman Old Style" w:hAnsi="Bookman Old Style"/>
        </w:rPr>
        <w:tab/>
        <w:t>-</w:t>
      </w:r>
      <w:r>
        <w:rPr>
          <w:rFonts w:ascii="Bookman Old Style" w:hAnsi="Bookman Old Style"/>
        </w:rPr>
        <w:tab/>
        <w:t>IMO/IOM</w:t>
      </w:r>
      <w:r>
        <w:rPr>
          <w:rFonts w:ascii="Bookman Old Style" w:hAnsi="Bookman Old Style"/>
        </w:rPr>
        <w:tab/>
      </w:r>
    </w:p>
    <w:p w:rsidR="00CE6698" w:rsidRPr="00D97EF7" w:rsidRDefault="00494753" w:rsidP="00905BDA">
      <w:pPr>
        <w:spacing w:after="0"/>
        <w:jc w:val="both"/>
        <w:rPr>
          <w:rFonts w:ascii="Bookman Old Style" w:hAnsi="Bookman Old Style"/>
        </w:rPr>
      </w:pPr>
      <w:r>
        <w:rPr>
          <w:rFonts w:ascii="Bookman Old Style" w:hAnsi="Bookman Old Style"/>
        </w:rPr>
        <w:t xml:space="preserve">Mr. </w:t>
      </w:r>
      <w:proofErr w:type="spellStart"/>
      <w:r>
        <w:rPr>
          <w:rFonts w:ascii="Bookman Old Style" w:hAnsi="Bookman Old Style"/>
        </w:rPr>
        <w:t>Sutoudo</w:t>
      </w:r>
      <w:proofErr w:type="spellEnd"/>
      <w:r>
        <w:rPr>
          <w:rFonts w:ascii="Bookman Old Style" w:hAnsi="Bookman Old Style"/>
        </w:rPr>
        <w:t xml:space="preserve"> Andres</w:t>
      </w:r>
      <w:r>
        <w:rPr>
          <w:rFonts w:ascii="Bookman Old Style" w:hAnsi="Bookman Old Style"/>
        </w:rPr>
        <w:tab/>
        <w:t>-</w:t>
      </w:r>
      <w:r>
        <w:rPr>
          <w:rFonts w:ascii="Bookman Old Style" w:hAnsi="Bookman Old Style"/>
        </w:rPr>
        <w:tab/>
        <w:t>UNICEF/WASH</w:t>
      </w:r>
    </w:p>
    <w:p w:rsidR="009E6E97" w:rsidRDefault="00494753" w:rsidP="00905BDA">
      <w:pPr>
        <w:spacing w:after="0"/>
        <w:jc w:val="both"/>
        <w:rPr>
          <w:rFonts w:ascii="Bookman Old Style" w:hAnsi="Bookman Old Style"/>
        </w:rPr>
      </w:pPr>
      <w:r>
        <w:rPr>
          <w:rFonts w:ascii="Bookman Old Style" w:hAnsi="Bookman Old Style"/>
        </w:rPr>
        <w:t>Mr. Bernard Lloyd</w:t>
      </w:r>
      <w:r>
        <w:rPr>
          <w:rFonts w:ascii="Bookman Old Style" w:hAnsi="Bookman Old Style"/>
        </w:rPr>
        <w:tab/>
      </w:r>
      <w:r>
        <w:rPr>
          <w:rFonts w:ascii="Bookman Old Style" w:hAnsi="Bookman Old Style"/>
        </w:rPr>
        <w:tab/>
        <w:t>-</w:t>
      </w:r>
      <w:r>
        <w:rPr>
          <w:rFonts w:ascii="Bookman Old Style" w:hAnsi="Bookman Old Style"/>
        </w:rPr>
        <w:tab/>
        <w:t xml:space="preserve">Senior Property </w:t>
      </w:r>
      <w:proofErr w:type="spellStart"/>
      <w:r>
        <w:rPr>
          <w:rFonts w:ascii="Bookman Old Style" w:hAnsi="Bookman Old Style"/>
        </w:rPr>
        <w:t>Valuer</w:t>
      </w:r>
      <w:proofErr w:type="spellEnd"/>
    </w:p>
    <w:p w:rsidR="00494753" w:rsidRDefault="00494753" w:rsidP="00905BDA">
      <w:pPr>
        <w:spacing w:after="0"/>
        <w:jc w:val="both"/>
        <w:rPr>
          <w:rFonts w:ascii="Bookman Old Style" w:hAnsi="Bookman Old Style"/>
        </w:rPr>
      </w:pPr>
      <w:r>
        <w:rPr>
          <w:rFonts w:ascii="Bookman Old Style" w:hAnsi="Bookman Old Style"/>
        </w:rPr>
        <w:t>Mr. Michael Alphonse</w:t>
      </w:r>
      <w:r>
        <w:rPr>
          <w:rFonts w:ascii="Bookman Old Style" w:hAnsi="Bookman Old Style"/>
        </w:rPr>
        <w:tab/>
        <w:t>-</w:t>
      </w:r>
      <w:r>
        <w:rPr>
          <w:rFonts w:ascii="Bookman Old Style" w:hAnsi="Bookman Old Style"/>
        </w:rPr>
        <w:tab/>
        <w:t>Head of Operations CARITAS</w:t>
      </w:r>
    </w:p>
    <w:p w:rsidR="00494753" w:rsidRDefault="00494753" w:rsidP="00905BDA">
      <w:pPr>
        <w:spacing w:after="0"/>
        <w:jc w:val="both"/>
        <w:rPr>
          <w:rFonts w:ascii="Bookman Old Style" w:hAnsi="Bookman Old Style"/>
        </w:rPr>
      </w:pPr>
      <w:r>
        <w:rPr>
          <w:rFonts w:ascii="Bookman Old Style" w:hAnsi="Bookman Old Style"/>
        </w:rPr>
        <w:t>Miss Mahalia Paul</w:t>
      </w:r>
      <w:r>
        <w:rPr>
          <w:rFonts w:ascii="Bookman Old Style" w:hAnsi="Bookman Old Style"/>
        </w:rPr>
        <w:tab/>
      </w:r>
      <w:r>
        <w:rPr>
          <w:rFonts w:ascii="Bookman Old Style" w:hAnsi="Bookman Old Style"/>
        </w:rPr>
        <w:tab/>
        <w:t>-</w:t>
      </w:r>
      <w:r>
        <w:rPr>
          <w:rFonts w:ascii="Bookman Old Style" w:hAnsi="Bookman Old Style"/>
        </w:rPr>
        <w:tab/>
        <w:t>Social Mobilization CARITAS</w:t>
      </w:r>
    </w:p>
    <w:p w:rsidR="00494753" w:rsidRDefault="00494753" w:rsidP="00905BDA">
      <w:pPr>
        <w:spacing w:after="0"/>
        <w:jc w:val="both"/>
        <w:rPr>
          <w:rFonts w:ascii="Bookman Old Style" w:hAnsi="Bookman Old Style"/>
        </w:rPr>
      </w:pPr>
      <w:r>
        <w:rPr>
          <w:rFonts w:ascii="Bookman Old Style" w:hAnsi="Bookman Old Style"/>
        </w:rPr>
        <w:t xml:space="preserve">Mrs. </w:t>
      </w:r>
      <w:proofErr w:type="spellStart"/>
      <w:r>
        <w:rPr>
          <w:rFonts w:ascii="Bookman Old Style" w:hAnsi="Bookman Old Style"/>
        </w:rPr>
        <w:t>Kervel</w:t>
      </w:r>
      <w:proofErr w:type="spellEnd"/>
      <w:r>
        <w:rPr>
          <w:rFonts w:ascii="Bookman Old Style" w:hAnsi="Bookman Old Style"/>
        </w:rPr>
        <w:t xml:space="preserve"> Munro</w:t>
      </w:r>
      <w:r>
        <w:rPr>
          <w:rFonts w:ascii="Bookman Old Style" w:hAnsi="Bookman Old Style"/>
        </w:rPr>
        <w:tab/>
      </w:r>
      <w:r>
        <w:rPr>
          <w:rFonts w:ascii="Bookman Old Style" w:hAnsi="Bookman Old Style"/>
        </w:rPr>
        <w:tab/>
        <w:t>-</w:t>
      </w:r>
      <w:r>
        <w:rPr>
          <w:rFonts w:ascii="Bookman Old Style" w:hAnsi="Bookman Old Style"/>
        </w:rPr>
        <w:tab/>
        <w:t>WASH &amp; Shelters Engineer/CARITAS</w:t>
      </w:r>
    </w:p>
    <w:p w:rsidR="00494753" w:rsidRDefault="00494753" w:rsidP="00905BDA">
      <w:pPr>
        <w:spacing w:after="0"/>
        <w:jc w:val="both"/>
        <w:rPr>
          <w:rFonts w:ascii="Bookman Old Style" w:hAnsi="Bookman Old Style"/>
        </w:rPr>
      </w:pPr>
      <w:r>
        <w:rPr>
          <w:rFonts w:ascii="Bookman Old Style" w:hAnsi="Bookman Old Style"/>
        </w:rPr>
        <w:t xml:space="preserve">Mr. Amit </w:t>
      </w:r>
      <w:proofErr w:type="spellStart"/>
      <w:r>
        <w:rPr>
          <w:rFonts w:ascii="Bookman Old Style" w:hAnsi="Bookman Old Style"/>
        </w:rPr>
        <w:t>Barsinai</w:t>
      </w:r>
      <w:proofErr w:type="spellEnd"/>
      <w:r>
        <w:rPr>
          <w:rFonts w:ascii="Bookman Old Style" w:hAnsi="Bookman Old Style"/>
        </w:rPr>
        <w:tab/>
      </w:r>
      <w:r>
        <w:rPr>
          <w:rFonts w:ascii="Bookman Old Style" w:hAnsi="Bookman Old Style"/>
        </w:rPr>
        <w:tab/>
        <w:t>-</w:t>
      </w:r>
      <w:r>
        <w:rPr>
          <w:rFonts w:ascii="Bookman Old Style" w:hAnsi="Bookman Old Style"/>
        </w:rPr>
        <w:tab/>
        <w:t xml:space="preserve">Civil Engineer ISRAAID </w:t>
      </w:r>
    </w:p>
    <w:p w:rsidR="00494753" w:rsidRDefault="00494753" w:rsidP="00905BDA">
      <w:pPr>
        <w:spacing w:after="0"/>
        <w:jc w:val="both"/>
        <w:rPr>
          <w:rFonts w:ascii="Bookman Old Style" w:hAnsi="Bookman Old Style"/>
        </w:rPr>
      </w:pPr>
      <w:r>
        <w:rPr>
          <w:rFonts w:ascii="Bookman Old Style" w:hAnsi="Bookman Old Style"/>
        </w:rPr>
        <w:t xml:space="preserve">Miss Deborah </w:t>
      </w:r>
      <w:proofErr w:type="spellStart"/>
      <w:r>
        <w:rPr>
          <w:rFonts w:ascii="Bookman Old Style" w:hAnsi="Bookman Old Style"/>
        </w:rPr>
        <w:t>Dowlath</w:t>
      </w:r>
      <w:proofErr w:type="spellEnd"/>
      <w:r>
        <w:rPr>
          <w:rFonts w:ascii="Bookman Old Style" w:hAnsi="Bookman Old Style"/>
        </w:rPr>
        <w:t xml:space="preserve"> </w:t>
      </w:r>
      <w:r>
        <w:rPr>
          <w:rFonts w:ascii="Bookman Old Style" w:hAnsi="Bookman Old Style"/>
        </w:rPr>
        <w:tab/>
        <w:t>-</w:t>
      </w:r>
      <w:r>
        <w:rPr>
          <w:rFonts w:ascii="Bookman Old Style" w:hAnsi="Bookman Old Style"/>
        </w:rPr>
        <w:tab/>
        <w:t xml:space="preserve">Team Leader/Is There Not </w:t>
      </w:r>
      <w:r w:rsidR="006E1E6D">
        <w:rPr>
          <w:rFonts w:ascii="Bookman Old Style" w:hAnsi="Bookman Old Style"/>
        </w:rPr>
        <w:t>a</w:t>
      </w:r>
      <w:r>
        <w:rPr>
          <w:rFonts w:ascii="Bookman Old Style" w:hAnsi="Bookman Old Style"/>
        </w:rPr>
        <w:t xml:space="preserve"> Cause</w:t>
      </w:r>
    </w:p>
    <w:p w:rsidR="00494753" w:rsidRDefault="00494753" w:rsidP="00905BDA">
      <w:pPr>
        <w:spacing w:after="0"/>
        <w:jc w:val="both"/>
        <w:rPr>
          <w:rFonts w:ascii="Bookman Old Style" w:hAnsi="Bookman Old Style"/>
        </w:rPr>
      </w:pPr>
      <w:r>
        <w:rPr>
          <w:rFonts w:ascii="Bookman Old Style" w:hAnsi="Bookman Old Style"/>
        </w:rPr>
        <w:t xml:space="preserve">Mr. </w:t>
      </w:r>
      <w:proofErr w:type="spellStart"/>
      <w:r>
        <w:rPr>
          <w:rFonts w:ascii="Bookman Old Style" w:hAnsi="Bookman Old Style"/>
        </w:rPr>
        <w:t>Glenroy</w:t>
      </w:r>
      <w:proofErr w:type="spellEnd"/>
      <w:r>
        <w:rPr>
          <w:rFonts w:ascii="Bookman Old Style" w:hAnsi="Bookman Old Style"/>
        </w:rPr>
        <w:t xml:space="preserve"> Toussaint</w:t>
      </w:r>
      <w:r>
        <w:rPr>
          <w:rFonts w:ascii="Bookman Old Style" w:hAnsi="Bookman Old Style"/>
        </w:rPr>
        <w:tab/>
        <w:t>-</w:t>
      </w:r>
      <w:r>
        <w:rPr>
          <w:rFonts w:ascii="Bookman Old Style" w:hAnsi="Bookman Old Style"/>
        </w:rPr>
        <w:tab/>
        <w:t>Assistant Local Government Commissioner</w:t>
      </w:r>
    </w:p>
    <w:p w:rsidR="00494753" w:rsidRPr="00D97EF7" w:rsidRDefault="00494753" w:rsidP="004353EA">
      <w:pPr>
        <w:spacing w:after="0" w:line="240" w:lineRule="auto"/>
        <w:jc w:val="both"/>
        <w:rPr>
          <w:rFonts w:ascii="Bookman Old Style" w:hAnsi="Bookman Old Style"/>
        </w:rPr>
      </w:pPr>
    </w:p>
    <w:p w:rsidR="00B62B34" w:rsidRPr="00D97EF7" w:rsidRDefault="00B62B34" w:rsidP="004353EA">
      <w:pPr>
        <w:spacing w:after="0" w:line="240" w:lineRule="auto"/>
        <w:jc w:val="both"/>
        <w:rPr>
          <w:rFonts w:ascii="Bookman Old Style" w:hAnsi="Bookman Old Style"/>
        </w:rPr>
      </w:pPr>
    </w:p>
    <w:p w:rsidR="00B62B34" w:rsidRPr="00D97EF7" w:rsidRDefault="00B62B34" w:rsidP="007574CC">
      <w:pPr>
        <w:numPr>
          <w:ilvl w:val="0"/>
          <w:numId w:val="3"/>
        </w:numPr>
        <w:spacing w:after="0" w:line="240" w:lineRule="auto"/>
        <w:ind w:left="270"/>
        <w:jc w:val="both"/>
        <w:rPr>
          <w:rFonts w:ascii="Bookman Old Style" w:hAnsi="Bookman Old Style"/>
          <w:b/>
          <w:u w:val="single"/>
        </w:rPr>
      </w:pPr>
      <w:r w:rsidRPr="00D97EF7">
        <w:rPr>
          <w:rFonts w:ascii="Bookman Old Style" w:hAnsi="Bookman Old Style"/>
          <w:b/>
          <w:u w:val="single"/>
        </w:rPr>
        <w:t>WELCOME REMARKS</w:t>
      </w:r>
    </w:p>
    <w:p w:rsidR="00B62B34" w:rsidRPr="00D97EF7" w:rsidRDefault="00B62B34" w:rsidP="004353EA">
      <w:pPr>
        <w:spacing w:after="0" w:line="240" w:lineRule="auto"/>
        <w:jc w:val="both"/>
        <w:rPr>
          <w:rFonts w:ascii="Bookman Old Style" w:hAnsi="Bookman Old Style"/>
        </w:rPr>
      </w:pPr>
    </w:p>
    <w:p w:rsidR="00B62B34" w:rsidRDefault="00B62B34" w:rsidP="004353EA">
      <w:pPr>
        <w:spacing w:after="0" w:line="240" w:lineRule="auto"/>
        <w:jc w:val="both"/>
        <w:rPr>
          <w:rFonts w:ascii="Bookman Old Style" w:hAnsi="Bookman Old Style"/>
        </w:rPr>
      </w:pPr>
      <w:r w:rsidRPr="00D97EF7">
        <w:rPr>
          <w:rFonts w:ascii="Bookman Old Style" w:hAnsi="Bookman Old Style"/>
        </w:rPr>
        <w:t xml:space="preserve">Mr. Blackmoore gave the welcome remarks.  He expressed his profound gratitude and appreciation on behalf of the Ministry of Housing for the </w:t>
      </w:r>
      <w:r w:rsidR="00A17A9C">
        <w:rPr>
          <w:rFonts w:ascii="Bookman Old Style" w:hAnsi="Bookman Old Style"/>
        </w:rPr>
        <w:t>contribution in</w:t>
      </w:r>
      <w:r w:rsidRPr="00D97EF7">
        <w:rPr>
          <w:rFonts w:ascii="Bookman Old Style" w:hAnsi="Bookman Old Style"/>
        </w:rPr>
        <w:t xml:space="preserve"> ensuring the safe</w:t>
      </w:r>
      <w:r w:rsidR="007250E4" w:rsidRPr="00D97EF7">
        <w:rPr>
          <w:rFonts w:ascii="Bookman Old Style" w:hAnsi="Bookman Old Style"/>
        </w:rPr>
        <w:t>ty</w:t>
      </w:r>
      <w:r w:rsidRPr="00D97EF7">
        <w:rPr>
          <w:rFonts w:ascii="Bookman Old Style" w:hAnsi="Bookman Old Style"/>
        </w:rPr>
        <w:t xml:space="preserve"> and adequa</w:t>
      </w:r>
      <w:r w:rsidR="007250E4" w:rsidRPr="00D97EF7">
        <w:rPr>
          <w:rFonts w:ascii="Bookman Old Style" w:hAnsi="Bookman Old Style"/>
        </w:rPr>
        <w:t>cy of</w:t>
      </w:r>
      <w:r w:rsidRPr="00D97EF7">
        <w:rPr>
          <w:rFonts w:ascii="Bookman Old Style" w:hAnsi="Bookman Old Style"/>
        </w:rPr>
        <w:t xml:space="preserve"> shelters coming from the devastation of Hurricane Maria</w:t>
      </w:r>
      <w:r w:rsidR="00A17A9C">
        <w:rPr>
          <w:rFonts w:ascii="Bookman Old Style" w:hAnsi="Bookman Old Style"/>
        </w:rPr>
        <w:t xml:space="preserve"> and for the immediacy of </w:t>
      </w:r>
      <w:r w:rsidR="00937143">
        <w:rPr>
          <w:rFonts w:ascii="Bookman Old Style" w:hAnsi="Bookman Old Style"/>
        </w:rPr>
        <w:t xml:space="preserve">the </w:t>
      </w:r>
      <w:r w:rsidR="007250E4" w:rsidRPr="00D97EF7">
        <w:rPr>
          <w:rFonts w:ascii="Bookman Old Style" w:hAnsi="Bookman Old Style"/>
        </w:rPr>
        <w:t>shelters</w:t>
      </w:r>
      <w:r w:rsidR="00937143">
        <w:rPr>
          <w:rFonts w:ascii="Bookman Old Style" w:hAnsi="Bookman Old Style"/>
        </w:rPr>
        <w:t xml:space="preserve"> response</w:t>
      </w:r>
      <w:r w:rsidR="007250E4" w:rsidRPr="00D97EF7">
        <w:rPr>
          <w:rFonts w:ascii="Bookman Old Style" w:hAnsi="Bookman Old Style"/>
        </w:rPr>
        <w:t xml:space="preserve"> and relief efforts</w:t>
      </w:r>
      <w:r w:rsidR="00A17A9C">
        <w:rPr>
          <w:rFonts w:ascii="Bookman Old Style" w:hAnsi="Bookman Old Style"/>
        </w:rPr>
        <w:t>.</w:t>
      </w:r>
      <w:r w:rsidR="007250E4" w:rsidRPr="00D97EF7">
        <w:rPr>
          <w:rFonts w:ascii="Bookman Old Style" w:hAnsi="Bookman Old Style"/>
        </w:rPr>
        <w:t xml:space="preserve">  </w:t>
      </w:r>
    </w:p>
    <w:p w:rsidR="00394A87" w:rsidRDefault="00394A87" w:rsidP="004353EA">
      <w:pPr>
        <w:spacing w:after="0" w:line="240" w:lineRule="auto"/>
        <w:jc w:val="both"/>
        <w:rPr>
          <w:rFonts w:ascii="Bookman Old Style" w:hAnsi="Bookman Old Style"/>
        </w:rPr>
      </w:pPr>
    </w:p>
    <w:p w:rsidR="007574CC" w:rsidRDefault="007574CC" w:rsidP="004353EA">
      <w:pPr>
        <w:spacing w:after="0" w:line="240" w:lineRule="auto"/>
        <w:jc w:val="both"/>
        <w:rPr>
          <w:rFonts w:ascii="Bookman Old Style" w:hAnsi="Bookman Old Style"/>
        </w:rPr>
      </w:pPr>
    </w:p>
    <w:p w:rsidR="007574CC" w:rsidRPr="007574CC" w:rsidRDefault="007574CC" w:rsidP="007574CC">
      <w:pPr>
        <w:numPr>
          <w:ilvl w:val="0"/>
          <w:numId w:val="3"/>
        </w:numPr>
        <w:spacing w:after="0" w:line="240" w:lineRule="auto"/>
        <w:ind w:left="270" w:hanging="270"/>
        <w:jc w:val="both"/>
        <w:rPr>
          <w:rFonts w:ascii="Bookman Old Style" w:hAnsi="Bookman Old Style"/>
          <w:b/>
          <w:u w:val="single"/>
        </w:rPr>
      </w:pPr>
      <w:r w:rsidRPr="007574CC">
        <w:rPr>
          <w:rFonts w:ascii="Bookman Old Style" w:hAnsi="Bookman Old Style"/>
          <w:b/>
          <w:u w:val="single"/>
        </w:rPr>
        <w:t>OBJECTIVE</w:t>
      </w:r>
      <w:r w:rsidR="005C7290">
        <w:rPr>
          <w:rFonts w:ascii="Bookman Old Style" w:hAnsi="Bookman Old Style"/>
          <w:b/>
          <w:u w:val="single"/>
        </w:rPr>
        <w:t>S</w:t>
      </w:r>
    </w:p>
    <w:p w:rsidR="007250E4" w:rsidRPr="00D97EF7" w:rsidRDefault="007250E4" w:rsidP="004353EA">
      <w:pPr>
        <w:spacing w:after="0" w:line="240" w:lineRule="auto"/>
        <w:jc w:val="both"/>
        <w:rPr>
          <w:rFonts w:ascii="Bookman Old Style" w:hAnsi="Bookman Old Style"/>
        </w:rPr>
      </w:pPr>
    </w:p>
    <w:p w:rsidR="005C7290" w:rsidRDefault="007250E4" w:rsidP="004353EA">
      <w:pPr>
        <w:spacing w:after="0" w:line="240" w:lineRule="auto"/>
        <w:jc w:val="both"/>
        <w:rPr>
          <w:rFonts w:ascii="Bookman Old Style" w:hAnsi="Bookman Old Style"/>
        </w:rPr>
      </w:pPr>
      <w:r w:rsidRPr="007F4CF5">
        <w:rPr>
          <w:rFonts w:ascii="Bookman Old Style" w:hAnsi="Bookman Old Style"/>
        </w:rPr>
        <w:t>Mr. Blackmoore indicated t</w:t>
      </w:r>
      <w:r w:rsidR="008A13B8" w:rsidRPr="007F4CF5">
        <w:rPr>
          <w:rFonts w:ascii="Bookman Old Style" w:hAnsi="Bookman Old Style"/>
        </w:rPr>
        <w:t>he objective</w:t>
      </w:r>
      <w:r w:rsidR="006E4A58">
        <w:rPr>
          <w:rFonts w:ascii="Bookman Old Style" w:hAnsi="Bookman Old Style"/>
        </w:rPr>
        <w:t>s</w:t>
      </w:r>
      <w:r w:rsidR="008A13B8" w:rsidRPr="007F4CF5">
        <w:rPr>
          <w:rFonts w:ascii="Bookman Old Style" w:hAnsi="Bookman Old Style"/>
        </w:rPr>
        <w:t xml:space="preserve"> of this meeting </w:t>
      </w:r>
      <w:r w:rsidR="006E4A58">
        <w:rPr>
          <w:rFonts w:ascii="Bookman Old Style" w:hAnsi="Bookman Old Style"/>
        </w:rPr>
        <w:t>are</w:t>
      </w:r>
      <w:r w:rsidR="005C7290">
        <w:rPr>
          <w:rFonts w:ascii="Bookman Old Style" w:hAnsi="Bookman Old Style"/>
        </w:rPr>
        <w:t xml:space="preserve"> as follows:</w:t>
      </w:r>
    </w:p>
    <w:p w:rsidR="005C7290" w:rsidRDefault="005C7290" w:rsidP="004353EA">
      <w:pPr>
        <w:spacing w:after="0" w:line="240" w:lineRule="auto"/>
        <w:jc w:val="both"/>
        <w:rPr>
          <w:rFonts w:ascii="Bookman Old Style" w:hAnsi="Bookman Old Style"/>
        </w:rPr>
      </w:pPr>
    </w:p>
    <w:p w:rsidR="005C7290" w:rsidRDefault="005C7290" w:rsidP="005C7290">
      <w:pPr>
        <w:numPr>
          <w:ilvl w:val="0"/>
          <w:numId w:val="12"/>
        </w:numPr>
        <w:spacing w:after="0" w:line="240" w:lineRule="auto"/>
        <w:ind w:left="720" w:hanging="360"/>
        <w:jc w:val="both"/>
        <w:rPr>
          <w:rFonts w:ascii="Bookman Old Style" w:hAnsi="Bookman Old Style"/>
        </w:rPr>
      </w:pPr>
      <w:r>
        <w:rPr>
          <w:rFonts w:ascii="Bookman Old Style" w:hAnsi="Bookman Old Style"/>
        </w:rPr>
        <w:t xml:space="preserve">To </w:t>
      </w:r>
      <w:r w:rsidR="008A13B8" w:rsidRPr="007F4CF5">
        <w:rPr>
          <w:rFonts w:ascii="Bookman Old Style" w:hAnsi="Bookman Old Style"/>
        </w:rPr>
        <w:t>establish a w</w:t>
      </w:r>
      <w:r w:rsidR="007250E4" w:rsidRPr="007F4CF5">
        <w:rPr>
          <w:rFonts w:ascii="Bookman Old Style" w:hAnsi="Bookman Old Style"/>
        </w:rPr>
        <w:t>ell-</w:t>
      </w:r>
      <w:r w:rsidR="00A17A9C">
        <w:rPr>
          <w:rFonts w:ascii="Bookman Old Style" w:hAnsi="Bookman Old Style"/>
        </w:rPr>
        <w:t xml:space="preserve">developed and endorsed </w:t>
      </w:r>
      <w:r w:rsidR="007250E4" w:rsidRPr="007F4CF5">
        <w:rPr>
          <w:rFonts w:ascii="Bookman Old Style" w:hAnsi="Bookman Old Style"/>
        </w:rPr>
        <w:t>framework</w:t>
      </w:r>
      <w:r w:rsidR="00080CE4" w:rsidRPr="007F4CF5">
        <w:rPr>
          <w:rFonts w:ascii="Bookman Old Style" w:hAnsi="Bookman Old Style"/>
        </w:rPr>
        <w:t xml:space="preserve"> </w:t>
      </w:r>
      <w:r w:rsidR="007250E4" w:rsidRPr="007F4CF5">
        <w:rPr>
          <w:rFonts w:ascii="Bookman Old Style" w:hAnsi="Bookman Old Style"/>
        </w:rPr>
        <w:t>for</w:t>
      </w:r>
      <w:r w:rsidR="00A17A9C">
        <w:rPr>
          <w:rFonts w:ascii="Bookman Old Style" w:hAnsi="Bookman Old Style"/>
        </w:rPr>
        <w:t xml:space="preserve"> providing </w:t>
      </w:r>
      <w:r>
        <w:rPr>
          <w:rFonts w:ascii="Bookman Old Style" w:hAnsi="Bookman Old Style"/>
        </w:rPr>
        <w:t xml:space="preserve">effective </w:t>
      </w:r>
      <w:r w:rsidR="00A17A9C">
        <w:rPr>
          <w:rFonts w:ascii="Bookman Old Style" w:hAnsi="Bookman Old Style"/>
        </w:rPr>
        <w:t>coordination, direction</w:t>
      </w:r>
      <w:r w:rsidR="00A21E1A">
        <w:rPr>
          <w:rFonts w:ascii="Bookman Old Style" w:hAnsi="Bookman Old Style"/>
        </w:rPr>
        <w:t xml:space="preserve"> and oversight;</w:t>
      </w:r>
      <w:r w:rsidR="00A17A9C">
        <w:rPr>
          <w:rFonts w:ascii="Bookman Old Style" w:hAnsi="Bookman Old Style"/>
        </w:rPr>
        <w:t xml:space="preserve"> </w:t>
      </w:r>
    </w:p>
    <w:p w:rsidR="005C7290" w:rsidRDefault="005C7290" w:rsidP="005C7290">
      <w:pPr>
        <w:spacing w:after="0" w:line="240" w:lineRule="auto"/>
        <w:ind w:left="720"/>
        <w:jc w:val="both"/>
        <w:rPr>
          <w:rFonts w:ascii="Bookman Old Style" w:hAnsi="Bookman Old Style"/>
        </w:rPr>
      </w:pPr>
    </w:p>
    <w:p w:rsidR="005C7290" w:rsidRDefault="005C7290" w:rsidP="005C7290">
      <w:pPr>
        <w:numPr>
          <w:ilvl w:val="0"/>
          <w:numId w:val="12"/>
        </w:numPr>
        <w:spacing w:after="0" w:line="240" w:lineRule="auto"/>
        <w:ind w:left="720" w:hanging="360"/>
        <w:jc w:val="both"/>
        <w:rPr>
          <w:rFonts w:ascii="Bookman Old Style" w:hAnsi="Bookman Old Style"/>
        </w:rPr>
      </w:pPr>
      <w:r>
        <w:rPr>
          <w:rFonts w:ascii="Bookman Old Style" w:hAnsi="Bookman Old Style"/>
        </w:rPr>
        <w:t xml:space="preserve">To provide weekly update on actions </w:t>
      </w:r>
      <w:r w:rsidR="00D91298">
        <w:rPr>
          <w:rFonts w:ascii="Bookman Old Style" w:hAnsi="Bookman Old Style"/>
        </w:rPr>
        <w:t xml:space="preserve">taken </w:t>
      </w:r>
      <w:r>
        <w:rPr>
          <w:rFonts w:ascii="Bookman Old Style" w:hAnsi="Bookman Old Style"/>
        </w:rPr>
        <w:t xml:space="preserve">and highlighting of constraints for consideration. </w:t>
      </w:r>
    </w:p>
    <w:p w:rsidR="005C7290" w:rsidRDefault="005C7290" w:rsidP="005C7290">
      <w:pPr>
        <w:spacing w:after="0" w:line="240" w:lineRule="auto"/>
        <w:jc w:val="both"/>
        <w:rPr>
          <w:rFonts w:ascii="Bookman Old Style" w:hAnsi="Bookman Old Style"/>
        </w:rPr>
      </w:pPr>
    </w:p>
    <w:p w:rsidR="008A13B8" w:rsidRDefault="008A13B8" w:rsidP="005C7290">
      <w:pPr>
        <w:spacing w:after="0" w:line="240" w:lineRule="auto"/>
        <w:jc w:val="both"/>
        <w:rPr>
          <w:rFonts w:ascii="Bookman Old Style" w:hAnsi="Bookman Old Style"/>
        </w:rPr>
      </w:pPr>
      <w:r w:rsidRPr="007F4CF5">
        <w:rPr>
          <w:rFonts w:ascii="Bookman Old Style" w:hAnsi="Bookman Old Style"/>
        </w:rPr>
        <w:t xml:space="preserve">He stated that the Government of Dominica has a humongous task in </w:t>
      </w:r>
      <w:r w:rsidR="00A17A9C">
        <w:rPr>
          <w:rFonts w:ascii="Bookman Old Style" w:hAnsi="Bookman Old Style"/>
        </w:rPr>
        <w:t>seeking</w:t>
      </w:r>
      <w:r w:rsidRPr="007F4CF5">
        <w:rPr>
          <w:rFonts w:ascii="Bookman Old Style" w:hAnsi="Bookman Old Style"/>
        </w:rPr>
        <w:t xml:space="preserve"> to get</w:t>
      </w:r>
      <w:r w:rsidRPr="00D97EF7">
        <w:rPr>
          <w:rFonts w:ascii="Bookman Old Style" w:hAnsi="Bookman Old Style"/>
        </w:rPr>
        <w:t xml:space="preserve"> the country back to </w:t>
      </w:r>
      <w:r w:rsidR="00A17A9C">
        <w:rPr>
          <w:rFonts w:ascii="Bookman Old Style" w:hAnsi="Bookman Old Style"/>
        </w:rPr>
        <w:t xml:space="preserve">near </w:t>
      </w:r>
      <w:r w:rsidRPr="00D97EF7">
        <w:rPr>
          <w:rFonts w:ascii="Bookman Old Style" w:hAnsi="Bookman Old Style"/>
        </w:rPr>
        <w:t>normalcy</w:t>
      </w:r>
      <w:r w:rsidR="00A17A9C">
        <w:rPr>
          <w:rFonts w:ascii="Bookman Old Style" w:hAnsi="Bookman Old Style"/>
        </w:rPr>
        <w:t xml:space="preserve"> in a timely and organized manner whi</w:t>
      </w:r>
      <w:r w:rsidR="00882DBF">
        <w:rPr>
          <w:rFonts w:ascii="Bookman Old Style" w:hAnsi="Bookman Old Style"/>
        </w:rPr>
        <w:t>le</w:t>
      </w:r>
      <w:r w:rsidR="00A17A9C">
        <w:rPr>
          <w:rFonts w:ascii="Bookman Old Style" w:hAnsi="Bookman Old Style"/>
        </w:rPr>
        <w:t xml:space="preserve"> at the same time ensuring that the resilience of the country is vastly improved.  </w:t>
      </w:r>
    </w:p>
    <w:p w:rsidR="00394A87" w:rsidRDefault="00394A87" w:rsidP="004353EA">
      <w:pPr>
        <w:spacing w:after="0" w:line="240" w:lineRule="auto"/>
        <w:jc w:val="both"/>
        <w:rPr>
          <w:rFonts w:ascii="Bookman Old Style" w:hAnsi="Bookman Old Style"/>
        </w:rPr>
      </w:pPr>
    </w:p>
    <w:p w:rsidR="005C7290" w:rsidRDefault="005C7290" w:rsidP="004353EA">
      <w:pPr>
        <w:spacing w:after="0" w:line="240" w:lineRule="auto"/>
        <w:jc w:val="both"/>
        <w:rPr>
          <w:rFonts w:ascii="Bookman Old Style" w:hAnsi="Bookman Old Style"/>
        </w:rPr>
      </w:pPr>
    </w:p>
    <w:p w:rsidR="00080CE4" w:rsidRPr="00E27733" w:rsidRDefault="00E27733" w:rsidP="00E27733">
      <w:pPr>
        <w:numPr>
          <w:ilvl w:val="0"/>
          <w:numId w:val="3"/>
        </w:numPr>
        <w:spacing w:after="0" w:line="240" w:lineRule="auto"/>
        <w:ind w:left="360"/>
        <w:jc w:val="both"/>
        <w:rPr>
          <w:rFonts w:ascii="Bookman Old Style" w:hAnsi="Bookman Old Style"/>
          <w:b/>
          <w:u w:val="single"/>
        </w:rPr>
      </w:pPr>
      <w:r w:rsidRPr="00E27733">
        <w:rPr>
          <w:rFonts w:ascii="Bookman Old Style" w:hAnsi="Bookman Old Style"/>
          <w:b/>
          <w:u w:val="single"/>
        </w:rPr>
        <w:t>INTRODUCTION BY REPRESENTATIVES</w:t>
      </w:r>
    </w:p>
    <w:p w:rsidR="00E27733" w:rsidRDefault="00E27733" w:rsidP="00E27733">
      <w:pPr>
        <w:spacing w:after="0" w:line="240" w:lineRule="auto"/>
        <w:jc w:val="both"/>
        <w:rPr>
          <w:rFonts w:ascii="Bookman Old Style" w:hAnsi="Bookman Old Style"/>
        </w:rPr>
      </w:pPr>
    </w:p>
    <w:p w:rsidR="008E6F1E" w:rsidRDefault="008E6F1E" w:rsidP="00E27733">
      <w:pPr>
        <w:spacing w:after="0" w:line="240" w:lineRule="auto"/>
        <w:jc w:val="both"/>
        <w:rPr>
          <w:rFonts w:ascii="Bookman Old Style" w:hAnsi="Bookman Old Style"/>
        </w:rPr>
      </w:pPr>
      <w:r>
        <w:rPr>
          <w:rFonts w:ascii="Bookman Old Style" w:hAnsi="Bookman Old Style"/>
        </w:rPr>
        <w:t>Allowing representatives to briefly introduce themselves</w:t>
      </w:r>
      <w:r w:rsidR="00E10535">
        <w:rPr>
          <w:rFonts w:ascii="Bookman Old Style" w:hAnsi="Bookman Old Style"/>
        </w:rPr>
        <w:t xml:space="preserve"> and roles played by their Organization</w:t>
      </w:r>
      <w:r>
        <w:rPr>
          <w:rFonts w:ascii="Bookman Old Style" w:hAnsi="Bookman Old Style"/>
        </w:rPr>
        <w:t>:</w:t>
      </w:r>
    </w:p>
    <w:p w:rsidR="008E6F1E" w:rsidRPr="00D97EF7" w:rsidRDefault="008E6F1E" w:rsidP="00E27733">
      <w:pPr>
        <w:spacing w:after="0" w:line="240" w:lineRule="auto"/>
        <w:jc w:val="both"/>
        <w:rPr>
          <w:rFonts w:ascii="Bookman Old Style" w:hAnsi="Bookman Old Style"/>
        </w:rPr>
      </w:pPr>
    </w:p>
    <w:p w:rsidR="008A13B8" w:rsidRPr="00A17EED" w:rsidRDefault="007574CC" w:rsidP="00A17EED">
      <w:pPr>
        <w:spacing w:after="0" w:line="240" w:lineRule="auto"/>
        <w:ind w:firstLine="720"/>
        <w:jc w:val="both"/>
        <w:rPr>
          <w:rFonts w:ascii="Bookman Old Style" w:hAnsi="Bookman Old Style"/>
          <w:b/>
        </w:rPr>
      </w:pPr>
      <w:r w:rsidRPr="00A17EED">
        <w:rPr>
          <w:rFonts w:ascii="Bookman Old Style" w:hAnsi="Bookman Old Style"/>
          <w:b/>
        </w:rPr>
        <w:t xml:space="preserve">International Organization </w:t>
      </w:r>
      <w:r w:rsidR="00394A87" w:rsidRPr="00A17EED">
        <w:rPr>
          <w:rFonts w:ascii="Bookman Old Style" w:hAnsi="Bookman Old Style"/>
          <w:b/>
        </w:rPr>
        <w:t>for</w:t>
      </w:r>
      <w:r w:rsidRPr="00A17EED">
        <w:rPr>
          <w:rFonts w:ascii="Bookman Old Style" w:hAnsi="Bookman Old Style"/>
          <w:b/>
        </w:rPr>
        <w:t xml:space="preserve"> Migration (IOM)</w:t>
      </w:r>
    </w:p>
    <w:p w:rsidR="00D97EF7" w:rsidRDefault="00D97EF7" w:rsidP="004353EA">
      <w:pPr>
        <w:spacing w:after="0" w:line="240" w:lineRule="auto"/>
        <w:jc w:val="both"/>
        <w:rPr>
          <w:rFonts w:ascii="Bookman Old Style" w:hAnsi="Bookman Old Style"/>
        </w:rPr>
      </w:pPr>
    </w:p>
    <w:p w:rsidR="00D97EF7" w:rsidRDefault="006A2B88" w:rsidP="004166B8">
      <w:pPr>
        <w:spacing w:after="0" w:line="240" w:lineRule="auto"/>
        <w:ind w:left="720"/>
        <w:jc w:val="both"/>
        <w:rPr>
          <w:rFonts w:ascii="Bookman Old Style" w:hAnsi="Bookman Old Style"/>
        </w:rPr>
      </w:pPr>
      <w:r>
        <w:rPr>
          <w:rFonts w:ascii="Bookman Old Style" w:hAnsi="Bookman Old Style"/>
        </w:rPr>
        <w:t xml:space="preserve">Mr. </w:t>
      </w:r>
      <w:r w:rsidR="00E87E62">
        <w:rPr>
          <w:rFonts w:ascii="Bookman Old Style" w:hAnsi="Bookman Old Style"/>
        </w:rPr>
        <w:t>Jam-</w:t>
      </w:r>
      <w:r w:rsidR="00C40F01">
        <w:rPr>
          <w:rFonts w:ascii="Bookman Old Style" w:hAnsi="Bookman Old Style"/>
        </w:rPr>
        <w:t xml:space="preserve">Willem </w:t>
      </w:r>
      <w:r>
        <w:rPr>
          <w:rFonts w:ascii="Bookman Old Style" w:hAnsi="Bookman Old Style"/>
        </w:rPr>
        <w:t>Wegdam spoke on behalf of IOM.  He stated that IOM have offered support by distributing relief supplies such as tarp</w:t>
      </w:r>
      <w:r w:rsidR="00394A87">
        <w:rPr>
          <w:rFonts w:ascii="Bookman Old Style" w:hAnsi="Bookman Old Style"/>
        </w:rPr>
        <w:t>aulin</w:t>
      </w:r>
      <w:r>
        <w:rPr>
          <w:rFonts w:ascii="Bookman Old Style" w:hAnsi="Bookman Old Style"/>
        </w:rPr>
        <w:t>s, kitchen sets and mattresses.  He further indicated that they are in the process of securing funds to</w:t>
      </w:r>
      <w:r w:rsidR="00F5270D">
        <w:rPr>
          <w:rFonts w:ascii="Bookman Old Style" w:hAnsi="Bookman Old Style"/>
        </w:rPr>
        <w:t xml:space="preserve"> assist with the reconstruction/recovery phase.  Mr. Wegdam mentioned that depending on the price of the repairs, the organization is looking a</w:t>
      </w:r>
      <w:r w:rsidR="00B13283">
        <w:rPr>
          <w:rFonts w:ascii="Bookman Old Style" w:hAnsi="Bookman Old Style"/>
        </w:rPr>
        <w:t>ssist with</w:t>
      </w:r>
      <w:r w:rsidR="00F5270D">
        <w:rPr>
          <w:rFonts w:ascii="Bookman Old Style" w:hAnsi="Bookman Old Style"/>
        </w:rPr>
        <w:t xml:space="preserve"> 2,000 </w:t>
      </w:r>
      <w:r w:rsidR="00D36081">
        <w:rPr>
          <w:rFonts w:ascii="Bookman Old Style" w:hAnsi="Bookman Old Style"/>
        </w:rPr>
        <w:t>houses</w:t>
      </w:r>
      <w:r w:rsidR="00B13283">
        <w:rPr>
          <w:rFonts w:ascii="Bookman Old Style" w:hAnsi="Bookman Old Style"/>
        </w:rPr>
        <w:t xml:space="preserve"> or to construct temporary or small housing.</w:t>
      </w:r>
    </w:p>
    <w:p w:rsidR="00B13283" w:rsidRDefault="00B13283" w:rsidP="004166B8">
      <w:pPr>
        <w:spacing w:after="0" w:line="240" w:lineRule="auto"/>
        <w:ind w:left="720"/>
        <w:jc w:val="both"/>
        <w:rPr>
          <w:rFonts w:ascii="Bookman Old Style" w:hAnsi="Bookman Old Style"/>
        </w:rPr>
      </w:pPr>
    </w:p>
    <w:p w:rsidR="00D97EF7" w:rsidRDefault="00B13283" w:rsidP="004166B8">
      <w:pPr>
        <w:spacing w:after="0" w:line="240" w:lineRule="auto"/>
        <w:ind w:left="720"/>
        <w:jc w:val="both"/>
        <w:rPr>
          <w:rFonts w:ascii="Bookman Old Style" w:hAnsi="Bookman Old Style"/>
        </w:rPr>
      </w:pPr>
      <w:r>
        <w:rPr>
          <w:rFonts w:ascii="Bookman Old Style" w:hAnsi="Bookman Old Style"/>
        </w:rPr>
        <w:t>In addition, he said focus</w:t>
      </w:r>
      <w:r w:rsidR="00394A87">
        <w:rPr>
          <w:rFonts w:ascii="Bookman Old Style" w:hAnsi="Bookman Old Style"/>
        </w:rPr>
        <w:t xml:space="preserve"> </w:t>
      </w:r>
      <w:r w:rsidR="00D36081">
        <w:rPr>
          <w:rFonts w:ascii="Bookman Old Style" w:hAnsi="Bookman Old Style"/>
        </w:rPr>
        <w:t>has been placed</w:t>
      </w:r>
      <w:r>
        <w:rPr>
          <w:rFonts w:ascii="Bookman Old Style" w:hAnsi="Bookman Old Style"/>
        </w:rPr>
        <w:t xml:space="preserve"> on collective centers by doing assessments which is called the Displacement Tracking Matrix (DTM).  He stated that regular visits are made to all the </w:t>
      </w:r>
      <w:r w:rsidR="00E87E62">
        <w:rPr>
          <w:rFonts w:ascii="Bookman Old Style" w:hAnsi="Bookman Old Style"/>
        </w:rPr>
        <w:t>collective shelters and areas where persons are temporarily living to determine what their situation is and what their needs are; whi</w:t>
      </w:r>
      <w:r w:rsidR="002108A0">
        <w:rPr>
          <w:rFonts w:ascii="Bookman Old Style" w:hAnsi="Bookman Old Style"/>
        </w:rPr>
        <w:t>ch are published for the public’s response.</w:t>
      </w:r>
    </w:p>
    <w:p w:rsidR="00E87E62" w:rsidRDefault="00E87E62" w:rsidP="004166B8">
      <w:pPr>
        <w:spacing w:after="0" w:line="240" w:lineRule="auto"/>
        <w:ind w:left="720"/>
        <w:jc w:val="both"/>
        <w:rPr>
          <w:rFonts w:ascii="Bookman Old Style" w:hAnsi="Bookman Old Style"/>
        </w:rPr>
      </w:pPr>
    </w:p>
    <w:p w:rsidR="00A856D2" w:rsidRDefault="00E87E62" w:rsidP="004166B8">
      <w:pPr>
        <w:spacing w:after="0" w:line="240" w:lineRule="auto"/>
        <w:ind w:left="720"/>
        <w:jc w:val="both"/>
        <w:rPr>
          <w:rFonts w:ascii="Bookman Old Style" w:hAnsi="Bookman Old Style"/>
        </w:rPr>
      </w:pPr>
      <w:r>
        <w:rPr>
          <w:rFonts w:ascii="Bookman Old Style" w:hAnsi="Bookman Old Style"/>
        </w:rPr>
        <w:t>Mr.</w:t>
      </w:r>
      <w:r w:rsidR="00494753">
        <w:rPr>
          <w:rFonts w:ascii="Bookman Old Style" w:hAnsi="Bookman Old Style"/>
        </w:rPr>
        <w:t xml:space="preserve"> </w:t>
      </w:r>
      <w:r>
        <w:rPr>
          <w:rFonts w:ascii="Bookman Old Style" w:hAnsi="Bookman Old Style"/>
        </w:rPr>
        <w:t>Wegdam indicated that the organization have been actively supporting the shelterees with supplies and assist</w:t>
      </w:r>
      <w:r w:rsidR="002108A0">
        <w:rPr>
          <w:rFonts w:ascii="Bookman Old Style" w:hAnsi="Bookman Old Style"/>
        </w:rPr>
        <w:t>ing</w:t>
      </w:r>
      <w:r>
        <w:rPr>
          <w:rFonts w:ascii="Bookman Old Style" w:hAnsi="Bookman Old Style"/>
        </w:rPr>
        <w:t xml:space="preserve"> them in relocating to </w:t>
      </w:r>
      <w:r w:rsidR="002108A0">
        <w:rPr>
          <w:rFonts w:ascii="Bookman Old Style" w:hAnsi="Bookman Old Style"/>
        </w:rPr>
        <w:t>other</w:t>
      </w:r>
      <w:r>
        <w:rPr>
          <w:rFonts w:ascii="Bookman Old Style" w:hAnsi="Bookman Old Style"/>
        </w:rPr>
        <w:t xml:space="preserve"> place</w:t>
      </w:r>
      <w:r w:rsidR="002108A0">
        <w:rPr>
          <w:rFonts w:ascii="Bookman Old Style" w:hAnsi="Bookman Old Style"/>
        </w:rPr>
        <w:t>s</w:t>
      </w:r>
      <w:r>
        <w:rPr>
          <w:rFonts w:ascii="Bookman Old Style" w:hAnsi="Bookman Old Style"/>
        </w:rPr>
        <w:t xml:space="preserve">. </w:t>
      </w:r>
    </w:p>
    <w:p w:rsidR="00A856D2" w:rsidRDefault="00A856D2" w:rsidP="004353EA">
      <w:pPr>
        <w:spacing w:after="0" w:line="240" w:lineRule="auto"/>
        <w:jc w:val="both"/>
        <w:rPr>
          <w:rFonts w:ascii="Bookman Old Style" w:hAnsi="Bookman Old Style"/>
        </w:rPr>
      </w:pPr>
    </w:p>
    <w:p w:rsidR="00A856D2" w:rsidRDefault="00A856D2" w:rsidP="004353EA">
      <w:pPr>
        <w:spacing w:after="0" w:line="240" w:lineRule="auto"/>
        <w:jc w:val="both"/>
        <w:rPr>
          <w:rFonts w:ascii="Bookman Old Style" w:hAnsi="Bookman Old Style"/>
        </w:rPr>
      </w:pPr>
    </w:p>
    <w:p w:rsidR="00A856D2" w:rsidRPr="00A17EED" w:rsidRDefault="007574CC" w:rsidP="00A17EED">
      <w:pPr>
        <w:spacing w:after="0" w:line="240" w:lineRule="auto"/>
        <w:ind w:firstLine="720"/>
        <w:jc w:val="both"/>
        <w:rPr>
          <w:rFonts w:ascii="Bookman Old Style" w:hAnsi="Bookman Old Style"/>
          <w:b/>
        </w:rPr>
      </w:pPr>
      <w:r w:rsidRPr="00A17EED">
        <w:rPr>
          <w:rFonts w:ascii="Bookman Old Style" w:hAnsi="Bookman Old Style"/>
          <w:b/>
        </w:rPr>
        <w:t>Shelter Box</w:t>
      </w:r>
    </w:p>
    <w:p w:rsidR="00E87E62" w:rsidRDefault="00E87E62" w:rsidP="004353EA">
      <w:pPr>
        <w:spacing w:after="0" w:line="240" w:lineRule="auto"/>
        <w:jc w:val="both"/>
        <w:rPr>
          <w:rFonts w:ascii="Bookman Old Style" w:hAnsi="Bookman Old Style"/>
        </w:rPr>
      </w:pPr>
    </w:p>
    <w:p w:rsidR="007F4CF5" w:rsidRDefault="00A856D2" w:rsidP="004166B8">
      <w:pPr>
        <w:spacing w:after="0" w:line="240" w:lineRule="auto"/>
        <w:ind w:left="720"/>
        <w:jc w:val="both"/>
        <w:rPr>
          <w:rFonts w:ascii="Bookman Old Style" w:hAnsi="Bookman Old Style"/>
        </w:rPr>
      </w:pPr>
      <w:r>
        <w:rPr>
          <w:rFonts w:ascii="Bookman Old Style" w:hAnsi="Bookman Old Style"/>
        </w:rPr>
        <w:t xml:space="preserve">Mr. Steven Tonkinson spoke on behalf of Shelter Box.  </w:t>
      </w:r>
      <w:r w:rsidR="007F4CF5">
        <w:rPr>
          <w:rFonts w:ascii="Bookman Old Style" w:hAnsi="Bookman Old Style"/>
        </w:rPr>
        <w:t xml:space="preserve">He stated that the distribution of shelter kits and non-food supplies has ended on the East Coast and they are in the process of doing some monitoring and evaluation to see how the aid was received and used. </w:t>
      </w:r>
    </w:p>
    <w:p w:rsidR="007F4CF5" w:rsidRDefault="007F4CF5" w:rsidP="004166B8">
      <w:pPr>
        <w:spacing w:after="0" w:line="240" w:lineRule="auto"/>
        <w:ind w:left="720"/>
        <w:jc w:val="both"/>
        <w:rPr>
          <w:rFonts w:ascii="Bookman Old Style" w:hAnsi="Bookman Old Style"/>
        </w:rPr>
      </w:pPr>
    </w:p>
    <w:p w:rsidR="00A856D2" w:rsidRDefault="007F4CF5" w:rsidP="004166B8">
      <w:pPr>
        <w:spacing w:after="0" w:line="240" w:lineRule="auto"/>
        <w:ind w:left="720"/>
        <w:jc w:val="both"/>
        <w:rPr>
          <w:rFonts w:ascii="Bookman Old Style" w:hAnsi="Bookman Old Style"/>
        </w:rPr>
      </w:pPr>
      <w:r>
        <w:rPr>
          <w:rFonts w:ascii="Bookman Old Style" w:hAnsi="Bookman Old Style"/>
        </w:rPr>
        <w:t xml:space="preserve">Mr. Tonkinson said that currently there are 250 tents in Antigua that could be </w:t>
      </w:r>
      <w:r w:rsidR="00913477">
        <w:rPr>
          <w:rFonts w:ascii="Bookman Old Style" w:hAnsi="Bookman Old Style"/>
        </w:rPr>
        <w:t>shipped</w:t>
      </w:r>
      <w:r>
        <w:rPr>
          <w:rFonts w:ascii="Bookman Old Style" w:hAnsi="Bookman Old Style"/>
        </w:rPr>
        <w:t xml:space="preserve"> </w:t>
      </w:r>
      <w:r w:rsidR="00913477">
        <w:rPr>
          <w:rFonts w:ascii="Bookman Old Style" w:hAnsi="Bookman Old Style"/>
        </w:rPr>
        <w:t>over;</w:t>
      </w:r>
      <w:r>
        <w:rPr>
          <w:rFonts w:ascii="Bookman Old Style" w:hAnsi="Bookman Old Style"/>
        </w:rPr>
        <w:t xml:space="preserve"> however </w:t>
      </w:r>
      <w:r w:rsidR="00C9792E">
        <w:rPr>
          <w:rFonts w:ascii="Bookman Old Style" w:hAnsi="Bookman Old Style"/>
        </w:rPr>
        <w:t xml:space="preserve">this must be done within a short space of time since </w:t>
      </w:r>
      <w:r w:rsidR="00913477">
        <w:rPr>
          <w:rFonts w:ascii="Bookman Old Style" w:hAnsi="Bookman Old Style"/>
        </w:rPr>
        <w:t xml:space="preserve">their deployment will be ending on November 30, 2017 and the ship only departs Antigua once weekly. Therefore, if the tents are required, confirmation will need to be communicated by the end of the day. </w:t>
      </w:r>
    </w:p>
    <w:p w:rsidR="00826661" w:rsidRDefault="00826661" w:rsidP="004353EA">
      <w:pPr>
        <w:spacing w:after="0" w:line="240" w:lineRule="auto"/>
        <w:jc w:val="both"/>
        <w:rPr>
          <w:rFonts w:ascii="Bookman Old Style" w:hAnsi="Bookman Old Style"/>
        </w:rPr>
      </w:pPr>
    </w:p>
    <w:p w:rsidR="00436ECB" w:rsidRDefault="00436ECB" w:rsidP="004353EA">
      <w:pPr>
        <w:spacing w:after="0" w:line="240" w:lineRule="auto"/>
        <w:jc w:val="both"/>
        <w:rPr>
          <w:rFonts w:ascii="Bookman Old Style" w:hAnsi="Bookman Old Style"/>
        </w:rPr>
      </w:pPr>
    </w:p>
    <w:p w:rsidR="00550D0A" w:rsidRPr="00A17EED" w:rsidRDefault="007574CC" w:rsidP="00A17EED">
      <w:pPr>
        <w:spacing w:after="0" w:line="240" w:lineRule="auto"/>
        <w:ind w:firstLine="720"/>
        <w:jc w:val="both"/>
        <w:rPr>
          <w:rFonts w:ascii="Bookman Old Style" w:hAnsi="Bookman Old Style"/>
          <w:b/>
        </w:rPr>
      </w:pPr>
      <w:r w:rsidRPr="00A17EED">
        <w:rPr>
          <w:rFonts w:ascii="Bookman Old Style" w:hAnsi="Bookman Old Style"/>
          <w:b/>
        </w:rPr>
        <w:t xml:space="preserve">Water Sanitation </w:t>
      </w:r>
      <w:r w:rsidR="00826661" w:rsidRPr="00A17EED">
        <w:rPr>
          <w:rFonts w:ascii="Bookman Old Style" w:hAnsi="Bookman Old Style"/>
          <w:b/>
        </w:rPr>
        <w:t>and</w:t>
      </w:r>
      <w:r w:rsidRPr="00A17EED">
        <w:rPr>
          <w:rFonts w:ascii="Bookman Old Style" w:hAnsi="Bookman Old Style"/>
          <w:b/>
        </w:rPr>
        <w:t xml:space="preserve"> Hygiene/UNICEF (WASH)</w:t>
      </w:r>
    </w:p>
    <w:p w:rsidR="00E87E62" w:rsidRDefault="00E87E62" w:rsidP="004353EA">
      <w:pPr>
        <w:spacing w:after="0" w:line="240" w:lineRule="auto"/>
        <w:jc w:val="both"/>
        <w:rPr>
          <w:rFonts w:ascii="Bookman Old Style" w:hAnsi="Bookman Old Style"/>
        </w:rPr>
      </w:pPr>
    </w:p>
    <w:p w:rsidR="00B62B34" w:rsidRDefault="004272D2" w:rsidP="004166B8">
      <w:pPr>
        <w:spacing w:after="0" w:line="240" w:lineRule="auto"/>
        <w:ind w:left="720"/>
        <w:jc w:val="both"/>
        <w:rPr>
          <w:rFonts w:ascii="Bookman Old Style" w:hAnsi="Bookman Old Style"/>
        </w:rPr>
      </w:pPr>
      <w:r>
        <w:rPr>
          <w:rFonts w:ascii="Bookman Old Style" w:hAnsi="Bookman Old Style"/>
        </w:rPr>
        <w:t xml:space="preserve">Mr. </w:t>
      </w:r>
      <w:proofErr w:type="spellStart"/>
      <w:r>
        <w:rPr>
          <w:rFonts w:ascii="Bookman Old Style" w:hAnsi="Bookman Old Style"/>
        </w:rPr>
        <w:t>Veerdig</w:t>
      </w:r>
      <w:proofErr w:type="spellEnd"/>
      <w:r>
        <w:rPr>
          <w:rFonts w:ascii="Bookman Old Style" w:hAnsi="Bookman Old Style"/>
        </w:rPr>
        <w:t xml:space="preserve"> spoke on behalf of </w:t>
      </w:r>
      <w:r w:rsidR="00C36544">
        <w:rPr>
          <w:rFonts w:ascii="Bookman Old Style" w:hAnsi="Bookman Old Style"/>
        </w:rPr>
        <w:t>Water, Sanitation and Hygiene (</w:t>
      </w:r>
      <w:r>
        <w:rPr>
          <w:rFonts w:ascii="Bookman Old Style" w:hAnsi="Bookman Old Style"/>
        </w:rPr>
        <w:t>WASH</w:t>
      </w:r>
      <w:r w:rsidR="00C36544">
        <w:rPr>
          <w:rFonts w:ascii="Bookman Old Style" w:hAnsi="Bookman Old Style"/>
        </w:rPr>
        <w:t>)</w:t>
      </w:r>
      <w:r>
        <w:rPr>
          <w:rFonts w:ascii="Bookman Old Style" w:hAnsi="Bookman Old Style"/>
        </w:rPr>
        <w:t xml:space="preserve">. He indicated that WASH has been closely working with </w:t>
      </w:r>
      <w:r w:rsidR="00C36544">
        <w:rPr>
          <w:rFonts w:ascii="Bookman Old Style" w:hAnsi="Bookman Old Style"/>
        </w:rPr>
        <w:t xml:space="preserve">the </w:t>
      </w:r>
      <w:r w:rsidR="007049BB">
        <w:rPr>
          <w:rFonts w:ascii="Bookman Old Style" w:hAnsi="Bookman Old Style"/>
        </w:rPr>
        <w:t>Dominica Water and Sewage Company</w:t>
      </w:r>
      <w:r w:rsidR="00204F74">
        <w:rPr>
          <w:rFonts w:ascii="Bookman Old Style" w:hAnsi="Bookman Old Style"/>
        </w:rPr>
        <w:t xml:space="preserve"> Limited</w:t>
      </w:r>
      <w:r w:rsidR="007049BB">
        <w:rPr>
          <w:rFonts w:ascii="Bookman Old Style" w:hAnsi="Bookman Old Style"/>
        </w:rPr>
        <w:t xml:space="preserve"> (DOWASCO).  He indicated that presently 38 out of 44 water supply systems are operational; however there is need for further investment to make them resistant against future disasters.  He </w:t>
      </w:r>
      <w:r w:rsidR="00973432">
        <w:rPr>
          <w:rFonts w:ascii="Bookman Old Style" w:hAnsi="Bookman Old Style"/>
        </w:rPr>
        <w:t>further stated that areas where water supply systems are not operational there are water trucking taking place which are supported by a number of agencies.</w:t>
      </w:r>
    </w:p>
    <w:p w:rsidR="00973432" w:rsidRDefault="00973432" w:rsidP="004353EA">
      <w:pPr>
        <w:spacing w:after="0" w:line="240" w:lineRule="auto"/>
        <w:jc w:val="both"/>
        <w:rPr>
          <w:rFonts w:ascii="Bookman Old Style" w:hAnsi="Bookman Old Style"/>
        </w:rPr>
      </w:pPr>
    </w:p>
    <w:p w:rsidR="00905BDA" w:rsidRDefault="00905BDA" w:rsidP="004353EA">
      <w:pPr>
        <w:spacing w:after="0" w:line="240" w:lineRule="auto"/>
        <w:jc w:val="both"/>
        <w:rPr>
          <w:rFonts w:ascii="Bookman Old Style" w:hAnsi="Bookman Old Style"/>
        </w:rPr>
      </w:pPr>
    </w:p>
    <w:p w:rsidR="00436ECB" w:rsidRDefault="00436ECB" w:rsidP="004353EA">
      <w:pPr>
        <w:spacing w:after="0" w:line="240" w:lineRule="auto"/>
        <w:jc w:val="both"/>
        <w:rPr>
          <w:rFonts w:ascii="Bookman Old Style" w:hAnsi="Bookman Old Style"/>
        </w:rPr>
      </w:pPr>
    </w:p>
    <w:p w:rsidR="00973432" w:rsidRPr="00A17EED" w:rsidRDefault="007574CC" w:rsidP="00A17EED">
      <w:pPr>
        <w:spacing w:after="0" w:line="240" w:lineRule="auto"/>
        <w:ind w:firstLine="720"/>
        <w:jc w:val="both"/>
        <w:rPr>
          <w:rFonts w:ascii="Bookman Old Style" w:hAnsi="Bookman Old Style"/>
          <w:b/>
        </w:rPr>
      </w:pPr>
      <w:r w:rsidRPr="00A17EED">
        <w:rPr>
          <w:rFonts w:ascii="Bookman Old Style" w:hAnsi="Bookman Old Style"/>
          <w:b/>
        </w:rPr>
        <w:t>Ministry of Social Services</w:t>
      </w:r>
      <w:r w:rsidR="006E1E6D" w:rsidRPr="00A17EED">
        <w:rPr>
          <w:rFonts w:ascii="Bookman Old Style" w:hAnsi="Bookman Old Style"/>
          <w:b/>
        </w:rPr>
        <w:t>/Local Government</w:t>
      </w:r>
    </w:p>
    <w:p w:rsidR="007574CC" w:rsidRDefault="007574CC" w:rsidP="004353EA">
      <w:pPr>
        <w:spacing w:after="0" w:line="240" w:lineRule="auto"/>
        <w:jc w:val="both"/>
        <w:rPr>
          <w:rFonts w:ascii="Bookman Old Style" w:hAnsi="Bookman Old Style"/>
        </w:rPr>
      </w:pPr>
    </w:p>
    <w:p w:rsidR="00B62B34" w:rsidRDefault="00A54434" w:rsidP="004166B8">
      <w:pPr>
        <w:spacing w:after="0" w:line="240" w:lineRule="auto"/>
        <w:ind w:left="720"/>
        <w:jc w:val="both"/>
        <w:rPr>
          <w:rFonts w:ascii="Bookman Old Style" w:hAnsi="Bookman Old Style"/>
        </w:rPr>
      </w:pPr>
      <w:r>
        <w:rPr>
          <w:rFonts w:ascii="Bookman Old Style" w:hAnsi="Bookman Old Style"/>
        </w:rPr>
        <w:t xml:space="preserve">Mr. Glenroy Toussaint indicated that he has been working alongside IOM and UNICEF with the main priority of moving shelterees from the shelters.  He stated that to date eleven (11) schools are still hosting shelterees.  He mentioned that IOM have </w:t>
      </w:r>
      <w:r w:rsidR="005B5B55">
        <w:rPr>
          <w:rFonts w:ascii="Bookman Old Style" w:hAnsi="Bookman Old Style"/>
        </w:rPr>
        <w:t xml:space="preserve">adopted the </w:t>
      </w:r>
      <w:r>
        <w:rPr>
          <w:rFonts w:ascii="Bookman Old Style" w:hAnsi="Bookman Old Style"/>
        </w:rPr>
        <w:t xml:space="preserve">strategy that seeks to evaluate the needs of the shelterees and see how best they can be accommodated.  In fact, </w:t>
      </w:r>
      <w:r w:rsidR="00EA045D">
        <w:rPr>
          <w:rFonts w:ascii="Bookman Old Style" w:hAnsi="Bookman Old Style"/>
        </w:rPr>
        <w:t xml:space="preserve">he stated that on Monday, the Roosevelt Douglas Primary School </w:t>
      </w:r>
      <w:r w:rsidR="00C36544">
        <w:rPr>
          <w:rFonts w:ascii="Bookman Old Style" w:hAnsi="Bookman Old Style"/>
        </w:rPr>
        <w:t xml:space="preserve">was cleared </w:t>
      </w:r>
      <w:r w:rsidR="00164803">
        <w:rPr>
          <w:rFonts w:ascii="Bookman Old Style" w:hAnsi="Bookman Old Style"/>
        </w:rPr>
        <w:t>using this approach.</w:t>
      </w:r>
    </w:p>
    <w:p w:rsidR="00EA045D" w:rsidRPr="00D97EF7" w:rsidRDefault="00EA045D" w:rsidP="004353EA">
      <w:pPr>
        <w:spacing w:after="0" w:line="240" w:lineRule="auto"/>
        <w:jc w:val="both"/>
        <w:rPr>
          <w:rFonts w:ascii="Bookman Old Style" w:hAnsi="Bookman Old Style"/>
        </w:rPr>
      </w:pPr>
    </w:p>
    <w:p w:rsidR="00B62B34" w:rsidRDefault="00EA045D" w:rsidP="004166B8">
      <w:pPr>
        <w:spacing w:after="0" w:line="240" w:lineRule="auto"/>
        <w:ind w:left="720"/>
        <w:jc w:val="both"/>
        <w:rPr>
          <w:rFonts w:ascii="Bookman Old Style" w:hAnsi="Bookman Old Style"/>
        </w:rPr>
      </w:pPr>
      <w:r>
        <w:rPr>
          <w:rFonts w:ascii="Bookman Old Style" w:hAnsi="Bookman Old Style"/>
        </w:rPr>
        <w:t xml:space="preserve">Mr. Toussaint further stated that it is required to remove persons from the shelter in </w:t>
      </w:r>
      <w:proofErr w:type="spellStart"/>
      <w:r>
        <w:rPr>
          <w:rFonts w:ascii="Bookman Old Style" w:hAnsi="Bookman Old Style"/>
        </w:rPr>
        <w:t>Loubiere</w:t>
      </w:r>
      <w:proofErr w:type="spellEnd"/>
      <w:r>
        <w:rPr>
          <w:rFonts w:ascii="Bookman Old Style" w:hAnsi="Bookman Old Style"/>
        </w:rPr>
        <w:t xml:space="preserve"> by November 30</w:t>
      </w:r>
      <w:r w:rsidR="001821CD">
        <w:rPr>
          <w:rFonts w:ascii="Bookman Old Style" w:hAnsi="Bookman Old Style"/>
        </w:rPr>
        <w:t>, 2017</w:t>
      </w:r>
      <w:r>
        <w:rPr>
          <w:rFonts w:ascii="Bookman Old Style" w:hAnsi="Bookman Old Style"/>
        </w:rPr>
        <w:t xml:space="preserve"> to facilitate arrangements made prior to the passage of Hurricane Maria. He said that </w:t>
      </w:r>
      <w:r w:rsidR="001821CD">
        <w:rPr>
          <w:rFonts w:ascii="Bookman Old Style" w:hAnsi="Bookman Old Style"/>
        </w:rPr>
        <w:t>the Jamaica Defense Force (</w:t>
      </w:r>
      <w:r>
        <w:rPr>
          <w:rFonts w:ascii="Bookman Old Style" w:hAnsi="Bookman Old Style"/>
        </w:rPr>
        <w:t>JDF</w:t>
      </w:r>
      <w:r w:rsidR="001821CD">
        <w:rPr>
          <w:rFonts w:ascii="Bookman Old Style" w:hAnsi="Bookman Old Style"/>
        </w:rPr>
        <w:t>)</w:t>
      </w:r>
      <w:r>
        <w:rPr>
          <w:rFonts w:ascii="Bookman Old Style" w:hAnsi="Bookman Old Style"/>
        </w:rPr>
        <w:t xml:space="preserve"> is assisting </w:t>
      </w:r>
      <w:r w:rsidR="004353EA">
        <w:rPr>
          <w:rFonts w:ascii="Bookman Old Style" w:hAnsi="Bookman Old Style"/>
        </w:rPr>
        <w:t xml:space="preserve">with removing persons from the shelters and </w:t>
      </w:r>
      <w:r>
        <w:rPr>
          <w:rFonts w:ascii="Bookman Old Style" w:hAnsi="Bookman Old Style"/>
        </w:rPr>
        <w:t>erectin</w:t>
      </w:r>
      <w:r w:rsidR="001821CD">
        <w:rPr>
          <w:rFonts w:ascii="Bookman Old Style" w:hAnsi="Bookman Old Style"/>
        </w:rPr>
        <w:t xml:space="preserve">g </w:t>
      </w:r>
      <w:r w:rsidR="004353EA">
        <w:rPr>
          <w:rFonts w:ascii="Bookman Old Style" w:hAnsi="Bookman Old Style"/>
        </w:rPr>
        <w:t xml:space="preserve">tarpaulins. </w:t>
      </w:r>
    </w:p>
    <w:p w:rsidR="004353EA" w:rsidRDefault="004353EA" w:rsidP="004166B8">
      <w:pPr>
        <w:spacing w:after="0" w:line="240" w:lineRule="auto"/>
        <w:ind w:left="720"/>
        <w:jc w:val="both"/>
        <w:rPr>
          <w:rFonts w:ascii="Bookman Old Style" w:hAnsi="Bookman Old Style"/>
        </w:rPr>
      </w:pPr>
    </w:p>
    <w:p w:rsidR="004353EA" w:rsidRDefault="004353EA" w:rsidP="004166B8">
      <w:pPr>
        <w:spacing w:after="0" w:line="240" w:lineRule="auto"/>
        <w:ind w:left="720"/>
        <w:jc w:val="both"/>
        <w:rPr>
          <w:rFonts w:ascii="Bookman Old Style" w:hAnsi="Bookman Old Style"/>
        </w:rPr>
      </w:pPr>
      <w:r>
        <w:rPr>
          <w:rFonts w:ascii="Bookman Old Style" w:hAnsi="Bookman Old Style"/>
        </w:rPr>
        <w:t xml:space="preserve">Mr. Toussaint expressed that one of the challenges experienced especially with shelterees at the Dominica Grammar School and the Roseau Primary School is that persons were renting houses prior to Hurricane Maria, and now that these houses were destroyed a mechanism must be put in place to solve this problem.  </w:t>
      </w:r>
    </w:p>
    <w:p w:rsidR="007574CC" w:rsidRDefault="007574CC" w:rsidP="004353EA">
      <w:pPr>
        <w:spacing w:after="0" w:line="240" w:lineRule="auto"/>
        <w:jc w:val="both"/>
        <w:rPr>
          <w:rFonts w:ascii="Bookman Old Style" w:hAnsi="Bookman Old Style"/>
        </w:rPr>
      </w:pPr>
    </w:p>
    <w:p w:rsidR="00FD4AD3" w:rsidRDefault="00FD4AD3" w:rsidP="004353EA">
      <w:pPr>
        <w:spacing w:after="0" w:line="240" w:lineRule="auto"/>
        <w:jc w:val="both"/>
        <w:rPr>
          <w:rFonts w:ascii="Bookman Old Style" w:hAnsi="Bookman Old Style"/>
        </w:rPr>
      </w:pPr>
    </w:p>
    <w:p w:rsidR="004353EA" w:rsidRPr="00A17EED" w:rsidRDefault="007574CC" w:rsidP="00A17EED">
      <w:pPr>
        <w:spacing w:after="0" w:line="240" w:lineRule="auto"/>
        <w:ind w:firstLine="720"/>
        <w:jc w:val="both"/>
        <w:rPr>
          <w:rFonts w:ascii="Bookman Old Style" w:hAnsi="Bookman Old Style"/>
          <w:b/>
        </w:rPr>
      </w:pPr>
      <w:r w:rsidRPr="00A17EED">
        <w:rPr>
          <w:rFonts w:ascii="Bookman Old Style" w:hAnsi="Bookman Old Style"/>
          <w:b/>
        </w:rPr>
        <w:t xml:space="preserve">Caritas Antilles </w:t>
      </w:r>
    </w:p>
    <w:p w:rsidR="00B62B34" w:rsidRPr="00D97EF7" w:rsidRDefault="00B62B34" w:rsidP="004353EA">
      <w:pPr>
        <w:spacing w:after="0" w:line="240" w:lineRule="auto"/>
        <w:jc w:val="both"/>
        <w:rPr>
          <w:rFonts w:ascii="Bookman Old Style" w:hAnsi="Bookman Old Style"/>
        </w:rPr>
      </w:pPr>
    </w:p>
    <w:p w:rsidR="00B62B34" w:rsidRDefault="004353EA" w:rsidP="004166B8">
      <w:pPr>
        <w:spacing w:after="0" w:line="240" w:lineRule="auto"/>
        <w:ind w:left="720"/>
        <w:jc w:val="both"/>
        <w:rPr>
          <w:rFonts w:ascii="Bookman Old Style" w:hAnsi="Bookman Old Style"/>
        </w:rPr>
      </w:pPr>
      <w:r>
        <w:rPr>
          <w:rFonts w:ascii="Bookman Old Style" w:hAnsi="Bookman Old Style"/>
        </w:rPr>
        <w:t xml:space="preserve">Mr. Michael Alphonse stated that they have been </w:t>
      </w:r>
      <w:r w:rsidR="000A5E71">
        <w:rPr>
          <w:rFonts w:ascii="Bookman Old Style" w:hAnsi="Bookman Old Style"/>
        </w:rPr>
        <w:t xml:space="preserve">conducting </w:t>
      </w:r>
      <w:r>
        <w:rPr>
          <w:rFonts w:ascii="Bookman Old Style" w:hAnsi="Bookman Old Style"/>
        </w:rPr>
        <w:t xml:space="preserve">assessments and distribution of mainly tarpaulins, hygiene kits and lights.  He mentioned that </w:t>
      </w:r>
      <w:r w:rsidR="00BF4C40">
        <w:rPr>
          <w:rFonts w:ascii="Bookman Old Style" w:hAnsi="Bookman Old Style"/>
        </w:rPr>
        <w:t>two</w:t>
      </w:r>
      <w:r>
        <w:rPr>
          <w:rFonts w:ascii="Bookman Old Style" w:hAnsi="Bookman Old Style"/>
        </w:rPr>
        <w:t xml:space="preserve"> of the most requested item</w:t>
      </w:r>
      <w:r w:rsidR="00BF4C40">
        <w:rPr>
          <w:rFonts w:ascii="Bookman Old Style" w:hAnsi="Bookman Old Style"/>
        </w:rPr>
        <w:t>s</w:t>
      </w:r>
      <w:r>
        <w:rPr>
          <w:rFonts w:ascii="Bookman Old Style" w:hAnsi="Bookman Old Style"/>
        </w:rPr>
        <w:t xml:space="preserve"> from persons were </w:t>
      </w:r>
      <w:r w:rsidR="00BF4C40">
        <w:rPr>
          <w:rFonts w:ascii="Bookman Old Style" w:hAnsi="Bookman Old Style"/>
        </w:rPr>
        <w:t xml:space="preserve">tarpaulins and solar lights. </w:t>
      </w:r>
    </w:p>
    <w:p w:rsidR="00BF4C40" w:rsidRDefault="00BF4C40" w:rsidP="004166B8">
      <w:pPr>
        <w:spacing w:after="0" w:line="240" w:lineRule="auto"/>
        <w:ind w:left="720"/>
        <w:jc w:val="both"/>
        <w:rPr>
          <w:rFonts w:ascii="Bookman Old Style" w:hAnsi="Bookman Old Style"/>
        </w:rPr>
      </w:pPr>
    </w:p>
    <w:p w:rsidR="00BF4C40" w:rsidRDefault="00E065ED" w:rsidP="004166B8">
      <w:pPr>
        <w:spacing w:after="0" w:line="240" w:lineRule="auto"/>
        <w:ind w:left="720"/>
        <w:jc w:val="both"/>
        <w:rPr>
          <w:rFonts w:ascii="Bookman Old Style" w:hAnsi="Bookman Old Style"/>
        </w:rPr>
      </w:pPr>
      <w:r>
        <w:rPr>
          <w:rFonts w:ascii="Bookman Old Style" w:hAnsi="Bookman Old Style"/>
        </w:rPr>
        <w:t xml:space="preserve">Mrs. </w:t>
      </w:r>
      <w:proofErr w:type="spellStart"/>
      <w:r>
        <w:rPr>
          <w:rFonts w:ascii="Bookman Old Style" w:hAnsi="Bookman Old Style"/>
        </w:rPr>
        <w:t>Kervel</w:t>
      </w:r>
      <w:proofErr w:type="spellEnd"/>
      <w:r>
        <w:rPr>
          <w:rFonts w:ascii="Bookman Old Style" w:hAnsi="Bookman Old Style"/>
        </w:rPr>
        <w:t xml:space="preserve"> Munro </w:t>
      </w:r>
      <w:r w:rsidR="00A12968">
        <w:rPr>
          <w:rFonts w:ascii="Bookman Old Style" w:hAnsi="Bookman Old Style"/>
        </w:rPr>
        <w:t>stated that</w:t>
      </w:r>
      <w:r>
        <w:rPr>
          <w:rFonts w:ascii="Bookman Old Style" w:hAnsi="Bookman Old Style"/>
        </w:rPr>
        <w:t xml:space="preserve"> currently </w:t>
      </w:r>
      <w:r w:rsidR="00A12968">
        <w:rPr>
          <w:rFonts w:ascii="Bookman Old Style" w:hAnsi="Bookman Old Style"/>
        </w:rPr>
        <w:t>the</w:t>
      </w:r>
      <w:r w:rsidR="000A5E71">
        <w:rPr>
          <w:rFonts w:ascii="Bookman Old Style" w:hAnsi="Bookman Old Style"/>
        </w:rPr>
        <w:t xml:space="preserve"> organization is </w:t>
      </w:r>
      <w:r w:rsidR="00A12968">
        <w:rPr>
          <w:rFonts w:ascii="Bookman Old Style" w:hAnsi="Bookman Old Style"/>
        </w:rPr>
        <w:t xml:space="preserve">looking to provide some </w:t>
      </w:r>
      <w:r>
        <w:rPr>
          <w:rFonts w:ascii="Bookman Old Style" w:hAnsi="Bookman Old Style"/>
        </w:rPr>
        <w:t>transitional</w:t>
      </w:r>
      <w:r w:rsidR="00A12968">
        <w:rPr>
          <w:rFonts w:ascii="Bookman Old Style" w:hAnsi="Bookman Old Style"/>
        </w:rPr>
        <w:t xml:space="preserve"> shelters and roof repair kits with a concentration in </w:t>
      </w:r>
      <w:proofErr w:type="spellStart"/>
      <w:r w:rsidR="00A12968">
        <w:rPr>
          <w:rFonts w:ascii="Bookman Old Style" w:hAnsi="Bookman Old Style"/>
        </w:rPr>
        <w:t>Grandbay</w:t>
      </w:r>
      <w:proofErr w:type="spellEnd"/>
      <w:r w:rsidR="00A12968">
        <w:rPr>
          <w:rFonts w:ascii="Bookman Old Style" w:hAnsi="Bookman Old Style"/>
        </w:rPr>
        <w:t xml:space="preserve">, </w:t>
      </w:r>
      <w:proofErr w:type="spellStart"/>
      <w:r w:rsidR="00A12968">
        <w:rPr>
          <w:rFonts w:ascii="Bookman Old Style" w:hAnsi="Bookman Old Style"/>
        </w:rPr>
        <w:t>Morn</w:t>
      </w:r>
      <w:r w:rsidR="00C2098E">
        <w:rPr>
          <w:rFonts w:ascii="Bookman Old Style" w:hAnsi="Bookman Old Style"/>
        </w:rPr>
        <w:t>e</w:t>
      </w:r>
      <w:r w:rsidR="00A12968">
        <w:rPr>
          <w:rFonts w:ascii="Bookman Old Style" w:hAnsi="Bookman Old Style"/>
        </w:rPr>
        <w:t>tine</w:t>
      </w:r>
      <w:proofErr w:type="spellEnd"/>
      <w:r w:rsidR="00A12968">
        <w:rPr>
          <w:rFonts w:ascii="Bookman Old Style" w:hAnsi="Bookman Old Style"/>
        </w:rPr>
        <w:t xml:space="preserve"> and </w:t>
      </w:r>
      <w:proofErr w:type="spellStart"/>
      <w:r w:rsidR="00A12968">
        <w:rPr>
          <w:rFonts w:ascii="Bookman Old Style" w:hAnsi="Bookman Old Style"/>
        </w:rPr>
        <w:t>Tete</w:t>
      </w:r>
      <w:proofErr w:type="spellEnd"/>
      <w:r w:rsidR="00A12968">
        <w:rPr>
          <w:rFonts w:ascii="Bookman Old Style" w:hAnsi="Bookman Old Style"/>
        </w:rPr>
        <w:t xml:space="preserve"> </w:t>
      </w:r>
      <w:proofErr w:type="spellStart"/>
      <w:r w:rsidR="00A12968">
        <w:rPr>
          <w:rFonts w:ascii="Bookman Old Style" w:hAnsi="Bookman Old Style"/>
        </w:rPr>
        <w:t>Morne</w:t>
      </w:r>
      <w:proofErr w:type="spellEnd"/>
      <w:r w:rsidR="00A12968">
        <w:rPr>
          <w:rFonts w:ascii="Bookman Old Style" w:hAnsi="Bookman Old Style"/>
        </w:rPr>
        <w:t>.  She stated that the</w:t>
      </w:r>
      <w:r w:rsidR="00C728DE">
        <w:rPr>
          <w:rFonts w:ascii="Bookman Old Style" w:hAnsi="Bookman Old Style"/>
        </w:rPr>
        <w:t>y</w:t>
      </w:r>
      <w:r w:rsidR="00A12968">
        <w:rPr>
          <w:rFonts w:ascii="Bookman Old Style" w:hAnsi="Bookman Old Style"/>
        </w:rPr>
        <w:t xml:space="preserve"> are looking at 400 roof repair kits and 190 </w:t>
      </w:r>
      <w:r>
        <w:rPr>
          <w:rFonts w:ascii="Bookman Old Style" w:hAnsi="Bookman Old Style"/>
        </w:rPr>
        <w:t xml:space="preserve">transitional </w:t>
      </w:r>
      <w:r w:rsidR="00A12968">
        <w:rPr>
          <w:rFonts w:ascii="Bookman Old Style" w:hAnsi="Bookman Old Style"/>
        </w:rPr>
        <w:t xml:space="preserve">shelters.  </w:t>
      </w:r>
    </w:p>
    <w:p w:rsidR="00436ECB" w:rsidRDefault="00436ECB" w:rsidP="004166B8">
      <w:pPr>
        <w:spacing w:after="0" w:line="240" w:lineRule="auto"/>
        <w:ind w:left="720"/>
        <w:jc w:val="both"/>
        <w:rPr>
          <w:rFonts w:ascii="Bookman Old Style" w:hAnsi="Bookman Old Style"/>
        </w:rPr>
      </w:pPr>
    </w:p>
    <w:p w:rsidR="00436ECB" w:rsidRDefault="00436ECB" w:rsidP="004166B8">
      <w:pPr>
        <w:spacing w:after="0" w:line="240" w:lineRule="auto"/>
        <w:ind w:left="720"/>
        <w:jc w:val="both"/>
        <w:rPr>
          <w:rFonts w:ascii="Bookman Old Style" w:hAnsi="Bookman Old Style"/>
        </w:rPr>
      </w:pPr>
      <w:r>
        <w:rPr>
          <w:rFonts w:ascii="Bookman Old Style" w:hAnsi="Bookman Old Style"/>
        </w:rPr>
        <w:t xml:space="preserve">Mrs. Munro </w:t>
      </w:r>
      <w:r w:rsidR="004F1F17">
        <w:rPr>
          <w:rFonts w:ascii="Bookman Old Style" w:hAnsi="Bookman Old Style"/>
        </w:rPr>
        <w:t>expressed</w:t>
      </w:r>
      <w:r>
        <w:rPr>
          <w:rFonts w:ascii="Bookman Old Style" w:hAnsi="Bookman Old Style"/>
        </w:rPr>
        <w:t xml:space="preserve"> her </w:t>
      </w:r>
      <w:r w:rsidR="004F1F17">
        <w:rPr>
          <w:rFonts w:ascii="Bookman Old Style" w:hAnsi="Bookman Old Style"/>
        </w:rPr>
        <w:t>interest in obtaining</w:t>
      </w:r>
      <w:r>
        <w:rPr>
          <w:rFonts w:ascii="Bookman Old Style" w:hAnsi="Bookman Old Style"/>
        </w:rPr>
        <w:t xml:space="preserve"> the </w:t>
      </w:r>
      <w:r w:rsidR="00016A87">
        <w:rPr>
          <w:rFonts w:ascii="Bookman Old Style" w:hAnsi="Bookman Old Style"/>
        </w:rPr>
        <w:t xml:space="preserve">minimum standard </w:t>
      </w:r>
      <w:r>
        <w:rPr>
          <w:rFonts w:ascii="Bookman Old Style" w:hAnsi="Bookman Old Style"/>
        </w:rPr>
        <w:t>require</w:t>
      </w:r>
      <w:r w:rsidR="00016A87">
        <w:rPr>
          <w:rFonts w:ascii="Bookman Old Style" w:hAnsi="Bookman Old Style"/>
        </w:rPr>
        <w:t>d by</w:t>
      </w:r>
      <w:r>
        <w:rPr>
          <w:rFonts w:ascii="Bookman Old Style" w:hAnsi="Bookman Old Style"/>
        </w:rPr>
        <w:t xml:space="preserve"> the Planning Division and Ho</w:t>
      </w:r>
      <w:r w:rsidR="00016A87">
        <w:rPr>
          <w:rFonts w:ascii="Bookman Old Style" w:hAnsi="Bookman Old Style"/>
        </w:rPr>
        <w:t xml:space="preserve">using Division in terms of the </w:t>
      </w:r>
      <w:r w:rsidR="00882DBF">
        <w:rPr>
          <w:rFonts w:ascii="Bookman Old Style" w:hAnsi="Bookman Old Style"/>
        </w:rPr>
        <w:t>t</w:t>
      </w:r>
      <w:r w:rsidR="00016A87">
        <w:rPr>
          <w:rFonts w:ascii="Bookman Old Style" w:hAnsi="Bookman Old Style"/>
        </w:rPr>
        <w:t xml:space="preserve">ransitional </w:t>
      </w:r>
      <w:r w:rsidR="00882DBF">
        <w:rPr>
          <w:rFonts w:ascii="Bookman Old Style" w:hAnsi="Bookman Old Style"/>
        </w:rPr>
        <w:t>s</w:t>
      </w:r>
      <w:r w:rsidR="00016A87">
        <w:rPr>
          <w:rFonts w:ascii="Bookman Old Style" w:hAnsi="Bookman Old Style"/>
        </w:rPr>
        <w:t>helters</w:t>
      </w:r>
      <w:r w:rsidR="004F1F17">
        <w:rPr>
          <w:rFonts w:ascii="Bookman Old Style" w:hAnsi="Bookman Old Style"/>
        </w:rPr>
        <w:t xml:space="preserve"> and roof repairs</w:t>
      </w:r>
      <w:r w:rsidR="00016A87">
        <w:rPr>
          <w:rFonts w:ascii="Bookman Old Style" w:hAnsi="Bookman Old Style"/>
        </w:rPr>
        <w:t xml:space="preserve">. She said they are in the process of securing procurement and </w:t>
      </w:r>
      <w:r w:rsidR="004F1F17">
        <w:rPr>
          <w:rFonts w:ascii="Bookman Old Style" w:hAnsi="Bookman Old Style"/>
        </w:rPr>
        <w:t xml:space="preserve">those details are required. </w:t>
      </w:r>
      <w:r w:rsidR="00016A87">
        <w:rPr>
          <w:rFonts w:ascii="Bookman Old Style" w:hAnsi="Bookman Old Style"/>
        </w:rPr>
        <w:t xml:space="preserve">  </w:t>
      </w:r>
    </w:p>
    <w:p w:rsidR="00016A87" w:rsidRDefault="00016A87" w:rsidP="004166B8">
      <w:pPr>
        <w:spacing w:after="0" w:line="240" w:lineRule="auto"/>
        <w:ind w:left="720"/>
        <w:jc w:val="both"/>
        <w:rPr>
          <w:rFonts w:ascii="Bookman Old Style" w:hAnsi="Bookman Old Style"/>
        </w:rPr>
      </w:pPr>
    </w:p>
    <w:p w:rsidR="00EA43CD" w:rsidRDefault="00C2098E" w:rsidP="004166B8">
      <w:pPr>
        <w:spacing w:after="0" w:line="240" w:lineRule="auto"/>
        <w:ind w:left="720"/>
        <w:jc w:val="both"/>
        <w:rPr>
          <w:rFonts w:ascii="Bookman Old Style" w:hAnsi="Bookman Old Style"/>
        </w:rPr>
      </w:pPr>
      <w:r>
        <w:rPr>
          <w:rFonts w:ascii="Bookman Old Style" w:hAnsi="Bookman Old Style"/>
        </w:rPr>
        <w:t xml:space="preserve">She also mentioned that in conjunction with WASH storage tanks have been delivered.  Furthermore, she stated that it is intended to provide 190 washroom facilities which include septic tank construction and toilet facilities. </w:t>
      </w:r>
      <w:r w:rsidR="00494753">
        <w:rPr>
          <w:rFonts w:ascii="Bookman Old Style" w:hAnsi="Bookman Old Style"/>
        </w:rPr>
        <w:t xml:space="preserve">Mrs. Munro indicated that since the budget does not make provision for showers and sinks she is therefore </w:t>
      </w:r>
      <w:r w:rsidR="00EA43CD">
        <w:rPr>
          <w:rFonts w:ascii="Bookman Old Style" w:hAnsi="Bookman Old Style"/>
        </w:rPr>
        <w:t>requesting Government</w:t>
      </w:r>
      <w:r w:rsidR="00C728DE">
        <w:rPr>
          <w:rFonts w:ascii="Bookman Old Style" w:hAnsi="Bookman Old Style"/>
        </w:rPr>
        <w:t>’s</w:t>
      </w:r>
      <w:r w:rsidR="00EA43CD">
        <w:rPr>
          <w:rFonts w:ascii="Bookman Old Style" w:hAnsi="Bookman Old Style"/>
        </w:rPr>
        <w:t xml:space="preserve"> cooperation with this aspect.</w:t>
      </w:r>
    </w:p>
    <w:p w:rsidR="002277C7" w:rsidRDefault="002277C7" w:rsidP="004353EA">
      <w:pPr>
        <w:spacing w:after="0" w:line="240" w:lineRule="auto"/>
        <w:jc w:val="both"/>
        <w:rPr>
          <w:rFonts w:ascii="Bookman Old Style" w:hAnsi="Bookman Old Style"/>
        </w:rPr>
      </w:pPr>
    </w:p>
    <w:p w:rsidR="00EA43CD" w:rsidRDefault="00EA43CD" w:rsidP="004353EA">
      <w:pPr>
        <w:spacing w:after="0" w:line="240" w:lineRule="auto"/>
        <w:jc w:val="both"/>
        <w:rPr>
          <w:rFonts w:ascii="Bookman Old Style" w:hAnsi="Bookman Old Style"/>
        </w:rPr>
      </w:pPr>
    </w:p>
    <w:p w:rsidR="00EA43CD" w:rsidRPr="00A17EED" w:rsidRDefault="00502A07" w:rsidP="00A17EED">
      <w:pPr>
        <w:spacing w:after="0" w:line="240" w:lineRule="auto"/>
        <w:ind w:firstLine="720"/>
        <w:jc w:val="both"/>
        <w:rPr>
          <w:rFonts w:ascii="Bookman Old Style" w:hAnsi="Bookman Old Style"/>
          <w:b/>
        </w:rPr>
      </w:pPr>
      <w:proofErr w:type="spellStart"/>
      <w:r w:rsidRPr="00A17EED">
        <w:rPr>
          <w:rFonts w:ascii="Bookman Old Style" w:hAnsi="Bookman Old Style"/>
          <w:b/>
        </w:rPr>
        <w:t>Isra</w:t>
      </w:r>
      <w:r w:rsidR="00EA43CD" w:rsidRPr="00A17EED">
        <w:rPr>
          <w:rFonts w:ascii="Bookman Old Style" w:hAnsi="Bookman Old Style"/>
          <w:b/>
        </w:rPr>
        <w:t>AID</w:t>
      </w:r>
      <w:proofErr w:type="spellEnd"/>
    </w:p>
    <w:p w:rsidR="00EA43CD" w:rsidRDefault="00EA43CD" w:rsidP="004166B8">
      <w:pPr>
        <w:spacing w:after="0" w:line="240" w:lineRule="auto"/>
        <w:ind w:left="720"/>
        <w:jc w:val="both"/>
        <w:rPr>
          <w:rFonts w:ascii="Bookman Old Style" w:hAnsi="Bookman Old Style"/>
        </w:rPr>
      </w:pPr>
    </w:p>
    <w:p w:rsidR="00EA43CD" w:rsidRDefault="00EA43CD" w:rsidP="004166B8">
      <w:pPr>
        <w:spacing w:after="0" w:line="240" w:lineRule="auto"/>
        <w:ind w:left="720"/>
        <w:jc w:val="both"/>
        <w:rPr>
          <w:rFonts w:ascii="Bookman Old Style" w:hAnsi="Bookman Old Style"/>
        </w:rPr>
      </w:pPr>
      <w:r>
        <w:rPr>
          <w:rFonts w:ascii="Bookman Old Style" w:hAnsi="Bookman Old Style"/>
        </w:rPr>
        <w:t xml:space="preserve">Mr. Amit </w:t>
      </w:r>
      <w:proofErr w:type="spellStart"/>
      <w:r>
        <w:rPr>
          <w:rFonts w:ascii="Bookman Old Style" w:hAnsi="Bookman Old Style"/>
        </w:rPr>
        <w:t>Barsinai</w:t>
      </w:r>
      <w:proofErr w:type="spellEnd"/>
      <w:r>
        <w:rPr>
          <w:rFonts w:ascii="Bookman Old Style" w:hAnsi="Bookman Old Style"/>
        </w:rPr>
        <w:t xml:space="preserve"> spoke on behalf of </w:t>
      </w:r>
      <w:proofErr w:type="spellStart"/>
      <w:r w:rsidR="00502A07" w:rsidRPr="004166B8">
        <w:rPr>
          <w:rFonts w:ascii="Bookman Old Style" w:hAnsi="Bookman Old Style"/>
        </w:rPr>
        <w:t>IsraAID</w:t>
      </w:r>
      <w:proofErr w:type="spellEnd"/>
      <w:r>
        <w:rPr>
          <w:rFonts w:ascii="Bookman Old Style" w:hAnsi="Bookman Old Style"/>
        </w:rPr>
        <w:t xml:space="preserve">.  He indicated that he has been interviewing shelterees from different shelters to find out what are their needs.        Mr. </w:t>
      </w:r>
      <w:proofErr w:type="spellStart"/>
      <w:r>
        <w:rPr>
          <w:rFonts w:ascii="Bookman Old Style" w:hAnsi="Bookman Old Style"/>
        </w:rPr>
        <w:t>Barsinai</w:t>
      </w:r>
      <w:proofErr w:type="spellEnd"/>
      <w:r>
        <w:rPr>
          <w:rFonts w:ascii="Bookman Old Style" w:hAnsi="Bookman Old Style"/>
        </w:rPr>
        <w:t xml:space="preserve"> indicated that 90% of the shelterees interviewed were requesting tents to move back to their property. </w:t>
      </w:r>
    </w:p>
    <w:p w:rsidR="005E738B" w:rsidRDefault="005E738B" w:rsidP="004353EA">
      <w:pPr>
        <w:spacing w:after="0" w:line="240" w:lineRule="auto"/>
        <w:jc w:val="both"/>
        <w:rPr>
          <w:rFonts w:ascii="Bookman Old Style" w:hAnsi="Bookman Old Style"/>
        </w:rPr>
      </w:pPr>
    </w:p>
    <w:p w:rsidR="002277C7" w:rsidRDefault="002277C7" w:rsidP="004353EA">
      <w:pPr>
        <w:spacing w:after="0" w:line="240" w:lineRule="auto"/>
        <w:jc w:val="both"/>
        <w:rPr>
          <w:rFonts w:ascii="Bookman Old Style" w:hAnsi="Bookman Old Style"/>
        </w:rPr>
      </w:pPr>
    </w:p>
    <w:p w:rsidR="00EA43CD" w:rsidRPr="00A17EED" w:rsidRDefault="00EA43CD" w:rsidP="00A17EED">
      <w:pPr>
        <w:spacing w:after="0" w:line="240" w:lineRule="auto"/>
        <w:ind w:firstLine="720"/>
        <w:jc w:val="both"/>
        <w:rPr>
          <w:rFonts w:ascii="Bookman Old Style" w:hAnsi="Bookman Old Style"/>
          <w:b/>
        </w:rPr>
      </w:pPr>
      <w:r w:rsidRPr="00A17EED">
        <w:rPr>
          <w:rFonts w:ascii="Bookman Old Style" w:hAnsi="Bookman Old Style"/>
          <w:b/>
        </w:rPr>
        <w:t>I</w:t>
      </w:r>
      <w:r w:rsidR="007574CC" w:rsidRPr="00A17EED">
        <w:rPr>
          <w:rFonts w:ascii="Bookman Old Style" w:hAnsi="Bookman Old Style"/>
          <w:b/>
        </w:rPr>
        <w:t>s</w:t>
      </w:r>
      <w:r w:rsidRPr="00A17EED">
        <w:rPr>
          <w:rFonts w:ascii="Bookman Old Style" w:hAnsi="Bookman Old Style"/>
          <w:b/>
        </w:rPr>
        <w:t xml:space="preserve"> T</w:t>
      </w:r>
      <w:r w:rsidR="007574CC" w:rsidRPr="00A17EED">
        <w:rPr>
          <w:rFonts w:ascii="Bookman Old Style" w:hAnsi="Bookman Old Style"/>
          <w:b/>
        </w:rPr>
        <w:t>here</w:t>
      </w:r>
      <w:r w:rsidRPr="00A17EED">
        <w:rPr>
          <w:rFonts w:ascii="Bookman Old Style" w:hAnsi="Bookman Old Style"/>
          <w:b/>
        </w:rPr>
        <w:t xml:space="preserve"> N</w:t>
      </w:r>
      <w:r w:rsidR="007574CC" w:rsidRPr="00A17EED">
        <w:rPr>
          <w:rFonts w:ascii="Bookman Old Style" w:hAnsi="Bookman Old Style"/>
          <w:b/>
        </w:rPr>
        <w:t>ot</w:t>
      </w:r>
      <w:r w:rsidRPr="00A17EED">
        <w:rPr>
          <w:rFonts w:ascii="Bookman Old Style" w:hAnsi="Bookman Old Style"/>
          <w:b/>
        </w:rPr>
        <w:t xml:space="preserve"> A C</w:t>
      </w:r>
      <w:r w:rsidR="007574CC" w:rsidRPr="00A17EED">
        <w:rPr>
          <w:rFonts w:ascii="Bookman Old Style" w:hAnsi="Bookman Old Style"/>
          <w:b/>
        </w:rPr>
        <w:t>ause</w:t>
      </w:r>
    </w:p>
    <w:p w:rsidR="00EA43CD" w:rsidRDefault="00EA43CD" w:rsidP="004353EA">
      <w:pPr>
        <w:spacing w:after="0" w:line="240" w:lineRule="auto"/>
        <w:jc w:val="both"/>
        <w:rPr>
          <w:rFonts w:ascii="Bookman Old Style" w:hAnsi="Bookman Old Style"/>
        </w:rPr>
      </w:pPr>
    </w:p>
    <w:p w:rsidR="00773EA8" w:rsidRDefault="00EA43CD" w:rsidP="004A4C66">
      <w:pPr>
        <w:spacing w:after="0" w:line="240" w:lineRule="auto"/>
        <w:ind w:left="720"/>
        <w:jc w:val="both"/>
        <w:rPr>
          <w:rFonts w:ascii="Bookman Old Style" w:hAnsi="Bookman Old Style"/>
        </w:rPr>
      </w:pPr>
      <w:r>
        <w:rPr>
          <w:rFonts w:ascii="Bookman Old Style" w:hAnsi="Bookman Old Style"/>
        </w:rPr>
        <w:t xml:space="preserve">Miss </w:t>
      </w:r>
      <w:proofErr w:type="spellStart"/>
      <w:r>
        <w:rPr>
          <w:rFonts w:ascii="Bookman Old Style" w:hAnsi="Bookman Old Style"/>
        </w:rPr>
        <w:t>D</w:t>
      </w:r>
      <w:r w:rsidR="00773EA8">
        <w:rPr>
          <w:rFonts w:ascii="Bookman Old Style" w:hAnsi="Bookman Old Style"/>
        </w:rPr>
        <w:t>owlath</w:t>
      </w:r>
      <w:proofErr w:type="spellEnd"/>
      <w:r w:rsidR="00773EA8">
        <w:rPr>
          <w:rFonts w:ascii="Bookman Old Style" w:hAnsi="Bookman Old Style"/>
        </w:rPr>
        <w:t xml:space="preserve"> spoke on behalf of the organization.  She indicated that the organization assisted the Health Sector with the </w:t>
      </w:r>
      <w:r w:rsidR="00AD665E">
        <w:rPr>
          <w:rFonts w:ascii="Bookman Old Style" w:hAnsi="Bookman Old Style"/>
        </w:rPr>
        <w:t>provision</w:t>
      </w:r>
      <w:r w:rsidR="00773EA8">
        <w:rPr>
          <w:rFonts w:ascii="Bookman Old Style" w:hAnsi="Bookman Old Style"/>
        </w:rPr>
        <w:t xml:space="preserve"> of Doctors, Nurses and medical supplies.  Also, they were involved in </w:t>
      </w:r>
      <w:r w:rsidR="00AD665E">
        <w:rPr>
          <w:rFonts w:ascii="Bookman Old Style" w:hAnsi="Bookman Old Style"/>
        </w:rPr>
        <w:t>supplying</w:t>
      </w:r>
      <w:r w:rsidR="00773EA8">
        <w:rPr>
          <w:rFonts w:ascii="Bookman Old Style" w:hAnsi="Bookman Old Style"/>
        </w:rPr>
        <w:t xml:space="preserve"> food, water, supplies and toiletries.  Miss </w:t>
      </w:r>
      <w:proofErr w:type="spellStart"/>
      <w:r w:rsidR="00773EA8">
        <w:rPr>
          <w:rFonts w:ascii="Bookman Old Style" w:hAnsi="Bookman Old Style"/>
        </w:rPr>
        <w:t>Dowlath</w:t>
      </w:r>
      <w:proofErr w:type="spellEnd"/>
      <w:r w:rsidR="00773EA8">
        <w:rPr>
          <w:rFonts w:ascii="Bookman Old Style" w:hAnsi="Bookman Old Style"/>
        </w:rPr>
        <w:t xml:space="preserve"> indicated that </w:t>
      </w:r>
      <w:r w:rsidR="00AD665E">
        <w:rPr>
          <w:rFonts w:ascii="Bookman Old Style" w:hAnsi="Bookman Old Style"/>
        </w:rPr>
        <w:t xml:space="preserve">although </w:t>
      </w:r>
      <w:r w:rsidR="00773EA8">
        <w:rPr>
          <w:rFonts w:ascii="Bookman Old Style" w:hAnsi="Bookman Old Style"/>
        </w:rPr>
        <w:t xml:space="preserve">the initial focus was along the </w:t>
      </w:r>
      <w:r w:rsidR="004F1F17">
        <w:rPr>
          <w:rFonts w:ascii="Bookman Old Style" w:hAnsi="Bookman Old Style"/>
        </w:rPr>
        <w:t>W</w:t>
      </w:r>
      <w:r w:rsidR="00773EA8">
        <w:rPr>
          <w:rFonts w:ascii="Bookman Old Style" w:hAnsi="Bookman Old Style"/>
        </w:rPr>
        <w:t xml:space="preserve">est </w:t>
      </w:r>
      <w:r w:rsidR="004F1F17">
        <w:rPr>
          <w:rFonts w:ascii="Bookman Old Style" w:hAnsi="Bookman Old Style"/>
        </w:rPr>
        <w:t>C</w:t>
      </w:r>
      <w:r w:rsidR="00773EA8">
        <w:rPr>
          <w:rFonts w:ascii="Bookman Old Style" w:hAnsi="Bookman Old Style"/>
        </w:rPr>
        <w:t xml:space="preserve">oast </w:t>
      </w:r>
      <w:r w:rsidR="00AD665E">
        <w:rPr>
          <w:rFonts w:ascii="Bookman Old Style" w:hAnsi="Bookman Old Style"/>
        </w:rPr>
        <w:t>t</w:t>
      </w:r>
      <w:r w:rsidR="00773EA8">
        <w:rPr>
          <w:rFonts w:ascii="Bookman Old Style" w:hAnsi="Bookman Old Style"/>
        </w:rPr>
        <w:t xml:space="preserve">his focus was shifted </w:t>
      </w:r>
      <w:r w:rsidR="00AD665E">
        <w:rPr>
          <w:rFonts w:ascii="Bookman Old Style" w:hAnsi="Bookman Old Style"/>
        </w:rPr>
        <w:t>due</w:t>
      </w:r>
      <w:r w:rsidR="00773EA8">
        <w:rPr>
          <w:rFonts w:ascii="Bookman Old Style" w:hAnsi="Bookman Old Style"/>
        </w:rPr>
        <w:t xml:space="preserve"> to </w:t>
      </w:r>
      <w:r w:rsidR="00AD665E">
        <w:rPr>
          <w:rFonts w:ascii="Bookman Old Style" w:hAnsi="Bookman Old Style"/>
        </w:rPr>
        <w:t xml:space="preserve">the number of </w:t>
      </w:r>
      <w:r w:rsidR="00773EA8">
        <w:rPr>
          <w:rFonts w:ascii="Bookman Old Style" w:hAnsi="Bookman Old Style"/>
        </w:rPr>
        <w:t>request</w:t>
      </w:r>
      <w:r w:rsidR="00AD665E">
        <w:rPr>
          <w:rFonts w:ascii="Bookman Old Style" w:hAnsi="Bookman Old Style"/>
        </w:rPr>
        <w:t>s</w:t>
      </w:r>
      <w:r w:rsidR="00773EA8">
        <w:rPr>
          <w:rFonts w:ascii="Bookman Old Style" w:hAnsi="Bookman Old Style"/>
        </w:rPr>
        <w:t xml:space="preserve"> </w:t>
      </w:r>
      <w:r w:rsidR="00AD665E">
        <w:rPr>
          <w:rFonts w:ascii="Bookman Old Style" w:hAnsi="Bookman Old Style"/>
        </w:rPr>
        <w:t xml:space="preserve">coming </w:t>
      </w:r>
      <w:r w:rsidR="00773EA8">
        <w:rPr>
          <w:rFonts w:ascii="Bookman Old Style" w:hAnsi="Bookman Old Style"/>
        </w:rPr>
        <w:t xml:space="preserve">from other areas.  </w:t>
      </w:r>
    </w:p>
    <w:p w:rsidR="00773EA8" w:rsidRDefault="00773EA8" w:rsidP="004A4C66">
      <w:pPr>
        <w:spacing w:after="0" w:line="240" w:lineRule="auto"/>
        <w:ind w:left="720"/>
        <w:jc w:val="both"/>
        <w:rPr>
          <w:rFonts w:ascii="Bookman Old Style" w:hAnsi="Bookman Old Style"/>
        </w:rPr>
      </w:pPr>
    </w:p>
    <w:p w:rsidR="000121C6" w:rsidRDefault="00773EA8" w:rsidP="004A4C66">
      <w:pPr>
        <w:spacing w:after="0" w:line="240" w:lineRule="auto"/>
        <w:ind w:left="720"/>
        <w:jc w:val="both"/>
        <w:rPr>
          <w:rFonts w:ascii="Bookman Old Style" w:hAnsi="Bookman Old Style"/>
        </w:rPr>
      </w:pPr>
      <w:r>
        <w:rPr>
          <w:rFonts w:ascii="Bookman Old Style" w:hAnsi="Bookman Old Style"/>
        </w:rPr>
        <w:t xml:space="preserve">Miss </w:t>
      </w:r>
      <w:proofErr w:type="spellStart"/>
      <w:r>
        <w:rPr>
          <w:rFonts w:ascii="Bookman Old Style" w:hAnsi="Bookman Old Style"/>
        </w:rPr>
        <w:t>Dowlath</w:t>
      </w:r>
      <w:proofErr w:type="spellEnd"/>
      <w:r>
        <w:rPr>
          <w:rFonts w:ascii="Bookman Old Style" w:hAnsi="Bookman Old Style"/>
        </w:rPr>
        <w:t xml:space="preserve"> indicated that one of the constraints being faced by</w:t>
      </w:r>
      <w:r w:rsidR="00A51899">
        <w:rPr>
          <w:rFonts w:ascii="Bookman Old Style" w:hAnsi="Bookman Old Style"/>
        </w:rPr>
        <w:t xml:space="preserve"> her team is the </w:t>
      </w:r>
      <w:r w:rsidR="00E12196">
        <w:rPr>
          <w:rFonts w:ascii="Bookman Old Style" w:hAnsi="Bookman Old Style"/>
        </w:rPr>
        <w:t>building standards</w:t>
      </w:r>
      <w:r w:rsidR="008024B9">
        <w:rPr>
          <w:rFonts w:ascii="Bookman Old Style" w:hAnsi="Bookman Old Style"/>
        </w:rPr>
        <w:t>/codes</w:t>
      </w:r>
      <w:r w:rsidR="00E12196">
        <w:rPr>
          <w:rFonts w:ascii="Bookman Old Style" w:hAnsi="Bookman Old Style"/>
        </w:rPr>
        <w:t xml:space="preserve"> required post Hurricane Maria. </w:t>
      </w:r>
      <w:r w:rsidR="00A51899">
        <w:rPr>
          <w:rFonts w:ascii="Bookman Old Style" w:hAnsi="Bookman Old Style"/>
        </w:rPr>
        <w:t xml:space="preserve">She questioned whether </w:t>
      </w:r>
      <w:r w:rsidR="00E12196">
        <w:rPr>
          <w:rFonts w:ascii="Bookman Old Style" w:hAnsi="Bookman Old Style"/>
        </w:rPr>
        <w:t xml:space="preserve">it would be advisable to construct plywood houses </w:t>
      </w:r>
      <w:r w:rsidR="002277C7">
        <w:rPr>
          <w:rFonts w:ascii="Bookman Old Style" w:hAnsi="Bookman Old Style"/>
        </w:rPr>
        <w:t xml:space="preserve">with the attention being given in constructing hurricane resistant houses.  </w:t>
      </w:r>
    </w:p>
    <w:p w:rsidR="000121C6" w:rsidRDefault="000121C6" w:rsidP="004353EA">
      <w:pPr>
        <w:spacing w:after="0" w:line="240" w:lineRule="auto"/>
        <w:jc w:val="both"/>
        <w:rPr>
          <w:rFonts w:ascii="Bookman Old Style" w:hAnsi="Bookman Old Style"/>
        </w:rPr>
      </w:pPr>
    </w:p>
    <w:p w:rsidR="00A51899" w:rsidRDefault="00E12196" w:rsidP="004353EA">
      <w:pPr>
        <w:spacing w:after="0" w:line="240" w:lineRule="auto"/>
        <w:jc w:val="both"/>
        <w:rPr>
          <w:rFonts w:ascii="Bookman Old Style" w:hAnsi="Bookman Old Style"/>
        </w:rPr>
      </w:pPr>
      <w:r>
        <w:rPr>
          <w:rFonts w:ascii="Bookman Old Style" w:hAnsi="Bookman Old Style"/>
        </w:rPr>
        <w:t xml:space="preserve"> </w:t>
      </w:r>
    </w:p>
    <w:p w:rsidR="00D43839" w:rsidRDefault="008E6F1E" w:rsidP="008E6F1E">
      <w:pPr>
        <w:numPr>
          <w:ilvl w:val="0"/>
          <w:numId w:val="3"/>
        </w:numPr>
        <w:spacing w:after="0" w:line="240" w:lineRule="auto"/>
        <w:ind w:left="360"/>
        <w:jc w:val="both"/>
        <w:rPr>
          <w:rFonts w:ascii="Bookman Old Style" w:hAnsi="Bookman Old Style"/>
          <w:b/>
          <w:u w:val="single"/>
        </w:rPr>
      </w:pPr>
      <w:r w:rsidRPr="008E6F1E">
        <w:rPr>
          <w:rFonts w:ascii="Bookman Old Style" w:hAnsi="Bookman Old Style"/>
          <w:b/>
          <w:u w:val="single"/>
        </w:rPr>
        <w:t>WAY FORWARD</w:t>
      </w:r>
    </w:p>
    <w:p w:rsidR="00531854" w:rsidRPr="008E6F1E" w:rsidRDefault="00531854" w:rsidP="00531854">
      <w:pPr>
        <w:spacing w:after="0" w:line="240" w:lineRule="auto"/>
        <w:ind w:left="360"/>
        <w:jc w:val="both"/>
        <w:rPr>
          <w:rFonts w:ascii="Bookman Old Style" w:hAnsi="Bookman Old Style"/>
          <w:b/>
          <w:u w:val="single"/>
        </w:rPr>
      </w:pPr>
    </w:p>
    <w:p w:rsidR="008E6F1E" w:rsidRDefault="00BA4BCE" w:rsidP="00754E7C">
      <w:pPr>
        <w:numPr>
          <w:ilvl w:val="0"/>
          <w:numId w:val="11"/>
        </w:numPr>
        <w:spacing w:after="0"/>
        <w:jc w:val="both"/>
        <w:rPr>
          <w:rFonts w:ascii="Bookman Old Style" w:hAnsi="Bookman Old Style"/>
        </w:rPr>
      </w:pPr>
      <w:r>
        <w:rPr>
          <w:rFonts w:ascii="Bookman Old Style" w:hAnsi="Bookman Old Style"/>
        </w:rPr>
        <w:t>It was noted that there is an urgent need for increasing the effective coordination, direction and oversight of the intervention</w:t>
      </w:r>
      <w:r w:rsidR="00882DBF">
        <w:rPr>
          <w:rFonts w:ascii="Bookman Old Style" w:hAnsi="Bookman Old Style"/>
        </w:rPr>
        <w:t>s</w:t>
      </w:r>
      <w:r>
        <w:rPr>
          <w:rFonts w:ascii="Bookman Old Style" w:hAnsi="Bookman Old Style"/>
        </w:rPr>
        <w:t xml:space="preserve"> in</w:t>
      </w:r>
      <w:r w:rsidR="00531854">
        <w:rPr>
          <w:rFonts w:ascii="Bookman Old Style" w:hAnsi="Bookman Old Style"/>
        </w:rPr>
        <w:t xml:space="preserve"> response to Hurricane Maria;</w:t>
      </w:r>
    </w:p>
    <w:p w:rsidR="008024B9" w:rsidRDefault="008024B9" w:rsidP="00754E7C">
      <w:pPr>
        <w:spacing w:after="0" w:line="240" w:lineRule="auto"/>
        <w:ind w:left="720"/>
        <w:jc w:val="both"/>
        <w:rPr>
          <w:rFonts w:ascii="Bookman Old Style" w:hAnsi="Bookman Old Style"/>
        </w:rPr>
      </w:pPr>
    </w:p>
    <w:p w:rsidR="00BA4BCE" w:rsidRDefault="00BA4BCE" w:rsidP="00754E7C">
      <w:pPr>
        <w:numPr>
          <w:ilvl w:val="0"/>
          <w:numId w:val="11"/>
        </w:numPr>
        <w:spacing w:after="0" w:line="360" w:lineRule="auto"/>
        <w:jc w:val="both"/>
        <w:rPr>
          <w:rFonts w:ascii="Bookman Old Style" w:hAnsi="Bookman Old Style"/>
        </w:rPr>
      </w:pPr>
      <w:r>
        <w:rPr>
          <w:rFonts w:ascii="Bookman Old Style" w:hAnsi="Bookman Old Style"/>
        </w:rPr>
        <w:t>Identification of gaps for ceaseless follow through by Government</w:t>
      </w:r>
      <w:r w:rsidR="00531854">
        <w:rPr>
          <w:rFonts w:ascii="Bookman Old Style" w:hAnsi="Bookman Old Style"/>
        </w:rPr>
        <w:t>;</w:t>
      </w:r>
    </w:p>
    <w:p w:rsidR="00BA4BCE" w:rsidRDefault="00BA4BCE" w:rsidP="00754E7C">
      <w:pPr>
        <w:numPr>
          <w:ilvl w:val="0"/>
          <w:numId w:val="11"/>
        </w:numPr>
        <w:spacing w:after="0" w:line="360" w:lineRule="auto"/>
        <w:jc w:val="both"/>
        <w:rPr>
          <w:rFonts w:ascii="Bookman Old Style" w:hAnsi="Bookman Old Style"/>
        </w:rPr>
      </w:pPr>
      <w:r>
        <w:rPr>
          <w:rFonts w:ascii="Bookman Old Style" w:hAnsi="Bookman Old Style"/>
        </w:rPr>
        <w:t>What we intend on doing</w:t>
      </w:r>
      <w:r w:rsidR="00885755">
        <w:rPr>
          <w:rFonts w:ascii="Bookman Old Style" w:hAnsi="Bookman Old Style"/>
        </w:rPr>
        <w:t xml:space="preserve"> - </w:t>
      </w:r>
      <w:r>
        <w:rPr>
          <w:rFonts w:ascii="Bookman Old Style" w:hAnsi="Bookman Old Style"/>
        </w:rPr>
        <w:t>scope/key activities</w:t>
      </w:r>
      <w:r w:rsidR="00D9661B">
        <w:rPr>
          <w:rFonts w:ascii="Bookman Old Style" w:hAnsi="Bookman Old Style"/>
        </w:rPr>
        <w:t>;</w:t>
      </w:r>
    </w:p>
    <w:p w:rsidR="00BA4BCE" w:rsidRDefault="00BA4BCE" w:rsidP="00754E7C">
      <w:pPr>
        <w:numPr>
          <w:ilvl w:val="0"/>
          <w:numId w:val="11"/>
        </w:numPr>
        <w:spacing w:after="0" w:line="360" w:lineRule="auto"/>
        <w:jc w:val="both"/>
        <w:rPr>
          <w:rFonts w:ascii="Bookman Old Style" w:hAnsi="Bookman Old Style"/>
        </w:rPr>
      </w:pPr>
      <w:r>
        <w:rPr>
          <w:rFonts w:ascii="Bookman Old Style" w:hAnsi="Bookman Old Style"/>
        </w:rPr>
        <w:t>How do we intend on doing</w:t>
      </w:r>
      <w:r w:rsidR="00885755">
        <w:rPr>
          <w:rFonts w:ascii="Bookman Old Style" w:hAnsi="Bookman Old Style"/>
        </w:rPr>
        <w:t xml:space="preserve"> it</w:t>
      </w:r>
      <w:r w:rsidR="00D9661B">
        <w:rPr>
          <w:rFonts w:ascii="Bookman Old Style" w:hAnsi="Bookman Old Style"/>
        </w:rPr>
        <w:t>;</w:t>
      </w:r>
    </w:p>
    <w:p w:rsidR="00BA4BCE" w:rsidRDefault="00BA4BCE" w:rsidP="00754E7C">
      <w:pPr>
        <w:numPr>
          <w:ilvl w:val="0"/>
          <w:numId w:val="11"/>
        </w:numPr>
        <w:spacing w:after="0" w:line="360" w:lineRule="auto"/>
        <w:jc w:val="both"/>
        <w:rPr>
          <w:rFonts w:ascii="Bookman Old Style" w:hAnsi="Bookman Old Style"/>
        </w:rPr>
      </w:pPr>
      <w:r>
        <w:rPr>
          <w:rFonts w:ascii="Bookman Old Style" w:hAnsi="Bookman Old Style"/>
        </w:rPr>
        <w:t>Who is doing</w:t>
      </w:r>
      <w:r w:rsidR="00D9661B">
        <w:rPr>
          <w:rFonts w:ascii="Bookman Old Style" w:hAnsi="Bookman Old Style"/>
        </w:rPr>
        <w:t xml:space="preserve"> what;</w:t>
      </w:r>
    </w:p>
    <w:p w:rsidR="00BA4BCE" w:rsidRDefault="00BA4BCE" w:rsidP="00754E7C">
      <w:pPr>
        <w:numPr>
          <w:ilvl w:val="0"/>
          <w:numId w:val="11"/>
        </w:numPr>
        <w:spacing w:after="0" w:line="360" w:lineRule="auto"/>
        <w:jc w:val="both"/>
        <w:rPr>
          <w:rFonts w:ascii="Bookman Old Style" w:hAnsi="Bookman Old Style"/>
        </w:rPr>
      </w:pPr>
      <w:r>
        <w:rPr>
          <w:rFonts w:ascii="Bookman Old Style" w:hAnsi="Bookman Old Style"/>
        </w:rPr>
        <w:t>When do we intend to implement and finish</w:t>
      </w:r>
      <w:r w:rsidR="00D9661B">
        <w:rPr>
          <w:rFonts w:ascii="Bookman Old Style" w:hAnsi="Bookman Old Style"/>
        </w:rPr>
        <w:t>;</w:t>
      </w:r>
    </w:p>
    <w:p w:rsidR="00BA4BCE" w:rsidRDefault="00BA4BCE" w:rsidP="00754E7C">
      <w:pPr>
        <w:numPr>
          <w:ilvl w:val="0"/>
          <w:numId w:val="11"/>
        </w:numPr>
        <w:spacing w:after="0" w:line="360" w:lineRule="auto"/>
        <w:jc w:val="both"/>
        <w:rPr>
          <w:rFonts w:ascii="Bookman Old Style" w:hAnsi="Bookman Old Style"/>
        </w:rPr>
      </w:pPr>
      <w:r>
        <w:rPr>
          <w:rFonts w:ascii="Bookman Old Style" w:hAnsi="Bookman Old Style"/>
        </w:rPr>
        <w:t>At what cost and how the work will be funded</w:t>
      </w:r>
      <w:r w:rsidR="00D9661B">
        <w:rPr>
          <w:rFonts w:ascii="Bookman Old Style" w:hAnsi="Bookman Old Style"/>
        </w:rPr>
        <w:t>;</w:t>
      </w:r>
    </w:p>
    <w:p w:rsidR="00885755" w:rsidRDefault="00885755" w:rsidP="00BA4BCE">
      <w:pPr>
        <w:spacing w:after="0" w:line="240" w:lineRule="auto"/>
        <w:jc w:val="both"/>
        <w:rPr>
          <w:rFonts w:ascii="Bookman Old Style" w:hAnsi="Bookman Old Style"/>
        </w:rPr>
      </w:pPr>
    </w:p>
    <w:p w:rsidR="00885755" w:rsidRDefault="00BA4BCE" w:rsidP="00D809DA">
      <w:pPr>
        <w:spacing w:after="0" w:line="360" w:lineRule="auto"/>
        <w:jc w:val="both"/>
        <w:rPr>
          <w:rFonts w:ascii="Bookman Old Style" w:hAnsi="Bookman Old Style"/>
        </w:rPr>
      </w:pPr>
      <w:r>
        <w:rPr>
          <w:rFonts w:ascii="Bookman Old Style" w:hAnsi="Bookman Old Style"/>
        </w:rPr>
        <w:t xml:space="preserve">How well and impactful the various </w:t>
      </w:r>
      <w:r w:rsidR="003131E7">
        <w:rPr>
          <w:rFonts w:ascii="Bookman Old Style" w:hAnsi="Bookman Old Style"/>
        </w:rPr>
        <w:t>interventions</w:t>
      </w:r>
      <w:r>
        <w:rPr>
          <w:rFonts w:ascii="Bookman Old Style" w:hAnsi="Bookman Old Style"/>
        </w:rPr>
        <w:t xml:space="preserve"> would be</w:t>
      </w:r>
      <w:r w:rsidR="00882DBF">
        <w:rPr>
          <w:rFonts w:ascii="Bookman Old Style" w:hAnsi="Bookman Old Style"/>
        </w:rPr>
        <w:t>,</w:t>
      </w:r>
      <w:r>
        <w:rPr>
          <w:rFonts w:ascii="Bookman Old Style" w:hAnsi="Bookman Old Style"/>
        </w:rPr>
        <w:t xml:space="preserve"> depends on how it is: </w:t>
      </w:r>
    </w:p>
    <w:p w:rsidR="00885755" w:rsidRDefault="00885755" w:rsidP="00754E7C">
      <w:pPr>
        <w:numPr>
          <w:ilvl w:val="0"/>
          <w:numId w:val="10"/>
        </w:numPr>
        <w:spacing w:after="0" w:line="360" w:lineRule="auto"/>
        <w:jc w:val="both"/>
        <w:rPr>
          <w:rFonts w:ascii="Bookman Old Style" w:hAnsi="Bookman Old Style"/>
        </w:rPr>
      </w:pPr>
      <w:r>
        <w:rPr>
          <w:rFonts w:ascii="Bookman Old Style" w:hAnsi="Bookman Old Style"/>
        </w:rPr>
        <w:t>A</w:t>
      </w:r>
      <w:r w:rsidR="00531854">
        <w:rPr>
          <w:rFonts w:ascii="Bookman Old Style" w:hAnsi="Bookman Old Style"/>
        </w:rPr>
        <w:t>dministered</w:t>
      </w:r>
      <w:r>
        <w:rPr>
          <w:rFonts w:ascii="Bookman Old Style" w:hAnsi="Bookman Old Style"/>
        </w:rPr>
        <w:t>;</w:t>
      </w:r>
    </w:p>
    <w:p w:rsidR="00885755" w:rsidRDefault="00885755" w:rsidP="00754E7C">
      <w:pPr>
        <w:numPr>
          <w:ilvl w:val="0"/>
          <w:numId w:val="10"/>
        </w:numPr>
        <w:spacing w:after="0" w:line="360" w:lineRule="auto"/>
        <w:jc w:val="both"/>
        <w:rPr>
          <w:rFonts w:ascii="Bookman Old Style" w:hAnsi="Bookman Old Style"/>
        </w:rPr>
      </w:pPr>
      <w:r>
        <w:rPr>
          <w:rFonts w:ascii="Bookman Old Style" w:hAnsi="Bookman Old Style"/>
        </w:rPr>
        <w:t>Supervised;</w:t>
      </w:r>
    </w:p>
    <w:p w:rsidR="00885755" w:rsidRDefault="00885755" w:rsidP="00754E7C">
      <w:pPr>
        <w:numPr>
          <w:ilvl w:val="0"/>
          <w:numId w:val="10"/>
        </w:numPr>
        <w:spacing w:after="0" w:line="360" w:lineRule="auto"/>
        <w:jc w:val="both"/>
        <w:rPr>
          <w:rFonts w:ascii="Bookman Old Style" w:hAnsi="Bookman Old Style"/>
        </w:rPr>
      </w:pPr>
      <w:r>
        <w:rPr>
          <w:rFonts w:ascii="Bookman Old Style" w:hAnsi="Bookman Old Style"/>
        </w:rPr>
        <w:t>Monitored</w:t>
      </w:r>
      <w:r w:rsidR="00754E7C">
        <w:rPr>
          <w:rFonts w:ascii="Bookman Old Style" w:hAnsi="Bookman Old Style"/>
        </w:rPr>
        <w:t xml:space="preserve"> and Evaluated</w:t>
      </w:r>
      <w:r>
        <w:rPr>
          <w:rFonts w:ascii="Bookman Old Style" w:hAnsi="Bookman Old Style"/>
        </w:rPr>
        <w:t>;</w:t>
      </w:r>
    </w:p>
    <w:p w:rsidR="00BA4BCE" w:rsidRDefault="00885755" w:rsidP="00754E7C">
      <w:pPr>
        <w:numPr>
          <w:ilvl w:val="0"/>
          <w:numId w:val="10"/>
        </w:numPr>
        <w:spacing w:after="0" w:line="360" w:lineRule="auto"/>
        <w:jc w:val="both"/>
        <w:rPr>
          <w:rFonts w:ascii="Bookman Old Style" w:hAnsi="Bookman Old Style"/>
        </w:rPr>
      </w:pPr>
      <w:r>
        <w:rPr>
          <w:rFonts w:ascii="Bookman Old Style" w:hAnsi="Bookman Old Style"/>
        </w:rPr>
        <w:t>Reported;</w:t>
      </w:r>
    </w:p>
    <w:p w:rsidR="00754E7C" w:rsidRDefault="00754E7C" w:rsidP="00754E7C">
      <w:pPr>
        <w:numPr>
          <w:ilvl w:val="0"/>
          <w:numId w:val="10"/>
        </w:numPr>
        <w:spacing w:after="0" w:line="360" w:lineRule="auto"/>
        <w:jc w:val="both"/>
        <w:rPr>
          <w:rFonts w:ascii="Bookman Old Style" w:hAnsi="Bookman Old Style"/>
        </w:rPr>
      </w:pPr>
      <w:r>
        <w:rPr>
          <w:rFonts w:ascii="Bookman Old Style" w:hAnsi="Bookman Old Style"/>
        </w:rPr>
        <w:t>Follow through by Government.</w:t>
      </w:r>
    </w:p>
    <w:p w:rsidR="00BA4BCE" w:rsidRDefault="00BA4BCE" w:rsidP="00BA4BCE">
      <w:pPr>
        <w:spacing w:after="0" w:line="240" w:lineRule="auto"/>
        <w:jc w:val="both"/>
        <w:rPr>
          <w:rFonts w:ascii="Bookman Old Style" w:hAnsi="Bookman Old Style"/>
        </w:rPr>
      </w:pPr>
    </w:p>
    <w:p w:rsidR="00905BDA" w:rsidRDefault="00905BDA" w:rsidP="00BA4BCE">
      <w:pPr>
        <w:spacing w:after="0" w:line="240" w:lineRule="auto"/>
        <w:jc w:val="both"/>
        <w:rPr>
          <w:rFonts w:ascii="Bookman Old Style" w:hAnsi="Bookman Old Style"/>
        </w:rPr>
      </w:pPr>
    </w:p>
    <w:p w:rsidR="00905BDA" w:rsidRDefault="00905BDA" w:rsidP="00BA4BCE">
      <w:pPr>
        <w:spacing w:after="0" w:line="240" w:lineRule="auto"/>
        <w:jc w:val="both"/>
        <w:rPr>
          <w:rFonts w:ascii="Bookman Old Style" w:hAnsi="Bookman Old Style"/>
        </w:rPr>
      </w:pPr>
    </w:p>
    <w:p w:rsidR="00905BDA" w:rsidRDefault="00905BDA" w:rsidP="00BA4BCE">
      <w:pPr>
        <w:spacing w:after="0" w:line="240" w:lineRule="auto"/>
        <w:jc w:val="both"/>
        <w:rPr>
          <w:rFonts w:ascii="Bookman Old Style" w:hAnsi="Bookman Old Style"/>
        </w:rPr>
      </w:pPr>
    </w:p>
    <w:p w:rsidR="00905BDA" w:rsidRDefault="00905BDA" w:rsidP="00BA4BCE">
      <w:pPr>
        <w:spacing w:after="0" w:line="240" w:lineRule="auto"/>
        <w:jc w:val="both"/>
        <w:rPr>
          <w:rFonts w:ascii="Bookman Old Style" w:hAnsi="Bookman Old Style"/>
        </w:rPr>
      </w:pPr>
    </w:p>
    <w:p w:rsidR="00D809DA" w:rsidRDefault="00BA4BCE" w:rsidP="00D809DA">
      <w:pPr>
        <w:spacing w:after="0" w:line="240" w:lineRule="auto"/>
        <w:jc w:val="both"/>
        <w:rPr>
          <w:rFonts w:ascii="Bookman Old Style" w:hAnsi="Bookman Old Style"/>
        </w:rPr>
      </w:pPr>
      <w:r>
        <w:rPr>
          <w:rFonts w:ascii="Bookman Old Style" w:hAnsi="Bookman Old Style"/>
        </w:rPr>
        <w:t xml:space="preserve">Going forward, transparency and accountability are very essential hence the need </w:t>
      </w:r>
      <w:r w:rsidR="00FC7FD3">
        <w:rPr>
          <w:rFonts w:ascii="Bookman Old Style" w:hAnsi="Bookman Old Style"/>
        </w:rPr>
        <w:t xml:space="preserve">for stakeholder’s full participation namely: </w:t>
      </w:r>
    </w:p>
    <w:p w:rsidR="00D809DA" w:rsidRDefault="00D809DA" w:rsidP="00D809DA">
      <w:pPr>
        <w:spacing w:after="0" w:line="240" w:lineRule="auto"/>
        <w:jc w:val="both"/>
        <w:rPr>
          <w:rFonts w:ascii="Bookman Old Style" w:hAnsi="Bookman Old Style"/>
        </w:rPr>
      </w:pPr>
    </w:p>
    <w:p w:rsidR="00D809DA" w:rsidRDefault="00FC7FD3" w:rsidP="00754E7C">
      <w:pPr>
        <w:numPr>
          <w:ilvl w:val="0"/>
          <w:numId w:val="9"/>
        </w:numPr>
        <w:spacing w:after="0" w:line="360" w:lineRule="auto"/>
        <w:jc w:val="both"/>
        <w:rPr>
          <w:rFonts w:ascii="Bookman Old Style" w:hAnsi="Bookman Old Style"/>
        </w:rPr>
      </w:pPr>
      <w:r>
        <w:rPr>
          <w:rFonts w:ascii="Bookman Old Style" w:hAnsi="Bookman Old Style"/>
        </w:rPr>
        <w:t>Central Government</w:t>
      </w:r>
      <w:r w:rsidR="00D809DA">
        <w:rPr>
          <w:rFonts w:ascii="Bookman Old Style" w:hAnsi="Bookman Old Style"/>
        </w:rPr>
        <w:t>;</w:t>
      </w:r>
    </w:p>
    <w:p w:rsidR="00D809DA" w:rsidRDefault="00FC7FD3" w:rsidP="00754E7C">
      <w:pPr>
        <w:numPr>
          <w:ilvl w:val="0"/>
          <w:numId w:val="9"/>
        </w:numPr>
        <w:spacing w:after="0" w:line="360" w:lineRule="auto"/>
        <w:jc w:val="both"/>
        <w:rPr>
          <w:rFonts w:ascii="Bookman Old Style" w:hAnsi="Bookman Old Style"/>
        </w:rPr>
      </w:pPr>
      <w:r>
        <w:rPr>
          <w:rFonts w:ascii="Bookman Old Style" w:hAnsi="Bookman Old Style"/>
        </w:rPr>
        <w:t>Local Government</w:t>
      </w:r>
      <w:r w:rsidR="00D809DA">
        <w:rPr>
          <w:rFonts w:ascii="Bookman Old Style" w:hAnsi="Bookman Old Style"/>
        </w:rPr>
        <w:t>;</w:t>
      </w:r>
    </w:p>
    <w:p w:rsidR="00D809DA" w:rsidRDefault="00FC7FD3" w:rsidP="00754E7C">
      <w:pPr>
        <w:numPr>
          <w:ilvl w:val="0"/>
          <w:numId w:val="9"/>
        </w:numPr>
        <w:spacing w:after="0" w:line="360" w:lineRule="auto"/>
        <w:jc w:val="both"/>
        <w:rPr>
          <w:rFonts w:ascii="Bookman Old Style" w:hAnsi="Bookman Old Style"/>
        </w:rPr>
      </w:pPr>
      <w:r>
        <w:rPr>
          <w:rFonts w:ascii="Bookman Old Style" w:hAnsi="Bookman Old Style"/>
        </w:rPr>
        <w:t>Parliamentary Representatives</w:t>
      </w:r>
      <w:r w:rsidR="00D809DA">
        <w:rPr>
          <w:rFonts w:ascii="Bookman Old Style" w:hAnsi="Bookman Old Style"/>
        </w:rPr>
        <w:t>;</w:t>
      </w:r>
    </w:p>
    <w:p w:rsidR="00D809DA" w:rsidRDefault="00FC7FD3" w:rsidP="00754E7C">
      <w:pPr>
        <w:numPr>
          <w:ilvl w:val="0"/>
          <w:numId w:val="9"/>
        </w:numPr>
        <w:spacing w:after="0" w:line="360" w:lineRule="auto"/>
        <w:jc w:val="both"/>
        <w:rPr>
          <w:rFonts w:ascii="Bookman Old Style" w:hAnsi="Bookman Old Style"/>
        </w:rPr>
      </w:pPr>
      <w:r>
        <w:rPr>
          <w:rFonts w:ascii="Bookman Old Style" w:hAnsi="Bookman Old Style"/>
        </w:rPr>
        <w:t>Communities</w:t>
      </w:r>
      <w:r w:rsidR="00D809DA">
        <w:rPr>
          <w:rFonts w:ascii="Bookman Old Style" w:hAnsi="Bookman Old Style"/>
        </w:rPr>
        <w:t>;</w:t>
      </w:r>
    </w:p>
    <w:p w:rsidR="00D809DA" w:rsidRDefault="00FC7FD3" w:rsidP="00754E7C">
      <w:pPr>
        <w:numPr>
          <w:ilvl w:val="0"/>
          <w:numId w:val="9"/>
        </w:numPr>
        <w:spacing w:after="0" w:line="360" w:lineRule="auto"/>
        <w:jc w:val="both"/>
        <w:rPr>
          <w:rFonts w:ascii="Bookman Old Style" w:hAnsi="Bookman Old Style"/>
        </w:rPr>
      </w:pPr>
      <w:r>
        <w:rPr>
          <w:rFonts w:ascii="Bookman Old Style" w:hAnsi="Bookman Old Style"/>
        </w:rPr>
        <w:t>Households</w:t>
      </w:r>
      <w:r w:rsidR="00D809DA">
        <w:rPr>
          <w:rFonts w:ascii="Bookman Old Style" w:hAnsi="Bookman Old Style"/>
        </w:rPr>
        <w:t>;</w:t>
      </w:r>
    </w:p>
    <w:p w:rsidR="00D809DA" w:rsidRDefault="00FC7FD3" w:rsidP="00754E7C">
      <w:pPr>
        <w:numPr>
          <w:ilvl w:val="0"/>
          <w:numId w:val="9"/>
        </w:numPr>
        <w:spacing w:after="0" w:line="360" w:lineRule="auto"/>
        <w:jc w:val="both"/>
        <w:rPr>
          <w:rFonts w:ascii="Bookman Old Style" w:hAnsi="Bookman Old Style"/>
        </w:rPr>
      </w:pPr>
      <w:r>
        <w:rPr>
          <w:rFonts w:ascii="Bookman Old Style" w:hAnsi="Bookman Old Style"/>
        </w:rPr>
        <w:t>Interest Groups</w:t>
      </w:r>
      <w:r w:rsidR="00D809DA">
        <w:rPr>
          <w:rFonts w:ascii="Bookman Old Style" w:hAnsi="Bookman Old Style"/>
        </w:rPr>
        <w:t>;</w:t>
      </w:r>
      <w:r>
        <w:rPr>
          <w:rFonts w:ascii="Bookman Old Style" w:hAnsi="Bookman Old Style"/>
        </w:rPr>
        <w:t xml:space="preserve"> </w:t>
      </w:r>
    </w:p>
    <w:p w:rsidR="00FC7FD3" w:rsidRDefault="00BC5651" w:rsidP="00754E7C">
      <w:pPr>
        <w:numPr>
          <w:ilvl w:val="0"/>
          <w:numId w:val="9"/>
        </w:numPr>
        <w:spacing w:after="0" w:line="360" w:lineRule="auto"/>
        <w:jc w:val="both"/>
        <w:rPr>
          <w:rFonts w:ascii="Bookman Old Style" w:hAnsi="Bookman Old Style"/>
        </w:rPr>
      </w:pPr>
      <w:r>
        <w:rPr>
          <w:rFonts w:ascii="Bookman Old Style" w:hAnsi="Bookman Old Style"/>
        </w:rPr>
        <w:t xml:space="preserve">Churches. </w:t>
      </w:r>
      <w:r w:rsidR="00FC7FD3">
        <w:rPr>
          <w:rFonts w:ascii="Bookman Old Style" w:hAnsi="Bookman Old Style"/>
        </w:rPr>
        <w:t xml:space="preserve"> </w:t>
      </w:r>
    </w:p>
    <w:p w:rsidR="00905BDA" w:rsidRDefault="00905BDA" w:rsidP="00905BDA">
      <w:pPr>
        <w:spacing w:after="0" w:line="360" w:lineRule="auto"/>
        <w:ind w:left="720"/>
        <w:jc w:val="both"/>
        <w:rPr>
          <w:rFonts w:ascii="Bookman Old Style" w:hAnsi="Bookman Old Style"/>
        </w:rPr>
      </w:pPr>
    </w:p>
    <w:p w:rsidR="00FC7FD3" w:rsidRPr="00FC7FD3" w:rsidRDefault="00FC7FD3" w:rsidP="00FC7FD3">
      <w:pPr>
        <w:numPr>
          <w:ilvl w:val="0"/>
          <w:numId w:val="3"/>
        </w:numPr>
        <w:spacing w:after="0" w:line="240" w:lineRule="auto"/>
        <w:ind w:left="360"/>
        <w:jc w:val="both"/>
        <w:rPr>
          <w:rFonts w:ascii="Bookman Old Style" w:hAnsi="Bookman Old Style"/>
          <w:b/>
          <w:u w:val="single"/>
        </w:rPr>
      </w:pPr>
      <w:r w:rsidRPr="00FC7FD3">
        <w:rPr>
          <w:rFonts w:ascii="Bookman Old Style" w:hAnsi="Bookman Old Style"/>
          <w:b/>
          <w:u w:val="single"/>
        </w:rPr>
        <w:t>ACTION TO BE TAKEN</w:t>
      </w:r>
    </w:p>
    <w:p w:rsidR="00FC7FD3" w:rsidRDefault="00FC7FD3" w:rsidP="00FC7FD3">
      <w:pPr>
        <w:spacing w:after="0" w:line="240" w:lineRule="auto"/>
        <w:ind w:left="720"/>
        <w:jc w:val="both"/>
        <w:rPr>
          <w:rFonts w:ascii="Bookman Old Style" w:hAnsi="Bookman Old Style"/>
        </w:rPr>
      </w:pPr>
    </w:p>
    <w:p w:rsidR="00BA4BCE" w:rsidRDefault="00FC7FD3" w:rsidP="004353EA">
      <w:pPr>
        <w:spacing w:after="0" w:line="240" w:lineRule="auto"/>
        <w:jc w:val="both"/>
        <w:rPr>
          <w:rFonts w:ascii="Bookman Old Style" w:hAnsi="Bookman Old Style"/>
        </w:rPr>
      </w:pPr>
      <w:r>
        <w:rPr>
          <w:rFonts w:ascii="Bookman Old Style" w:hAnsi="Bookman Old Style"/>
        </w:rPr>
        <w:t>Producing an updated Action Plan to allow for systematical and timely monitoring</w:t>
      </w:r>
      <w:r w:rsidR="00D42017">
        <w:rPr>
          <w:rFonts w:ascii="Bookman Old Style" w:hAnsi="Bookman Old Style"/>
        </w:rPr>
        <w:t>,</w:t>
      </w:r>
      <w:r>
        <w:rPr>
          <w:rFonts w:ascii="Bookman Old Style" w:hAnsi="Bookman Old Style"/>
        </w:rPr>
        <w:t xml:space="preserve"> follow through and coordination</w:t>
      </w:r>
      <w:r w:rsidR="00D42017">
        <w:rPr>
          <w:rFonts w:ascii="Bookman Old Style" w:hAnsi="Bookman Old Style"/>
        </w:rPr>
        <w:t xml:space="preserve"> by government.  Result-oriented approach was highly stressed.</w:t>
      </w:r>
    </w:p>
    <w:p w:rsidR="00FC7FD3" w:rsidRDefault="00FC7FD3" w:rsidP="004353EA">
      <w:pPr>
        <w:spacing w:after="0" w:line="240" w:lineRule="auto"/>
        <w:jc w:val="both"/>
        <w:rPr>
          <w:rFonts w:ascii="Bookman Old Style" w:hAnsi="Bookman Old Style"/>
        </w:rPr>
      </w:pPr>
    </w:p>
    <w:p w:rsidR="00FC7FD3" w:rsidRDefault="00D42017" w:rsidP="004353EA">
      <w:pPr>
        <w:spacing w:after="0" w:line="240" w:lineRule="auto"/>
        <w:jc w:val="both"/>
        <w:rPr>
          <w:rFonts w:ascii="Bookman Old Style" w:hAnsi="Bookman Old Style"/>
        </w:rPr>
      </w:pPr>
      <w:r>
        <w:rPr>
          <w:rFonts w:ascii="Bookman Old Style" w:hAnsi="Bookman Old Style"/>
        </w:rPr>
        <w:t xml:space="preserve">The </w:t>
      </w:r>
      <w:r w:rsidR="00FC7FD3">
        <w:rPr>
          <w:rFonts w:ascii="Bookman Old Style" w:hAnsi="Bookman Old Style"/>
        </w:rPr>
        <w:t xml:space="preserve">Team Leader of IOM, Mr. Wegdam to </w:t>
      </w:r>
      <w:r>
        <w:rPr>
          <w:rFonts w:ascii="Bookman Old Style" w:hAnsi="Bookman Old Style"/>
        </w:rPr>
        <w:t>produce</w:t>
      </w:r>
      <w:r w:rsidR="00FC7FD3">
        <w:rPr>
          <w:rFonts w:ascii="Bookman Old Style" w:hAnsi="Bookman Old Style"/>
        </w:rPr>
        <w:t xml:space="preserve"> draft </w:t>
      </w:r>
      <w:r w:rsidR="00D9661B">
        <w:rPr>
          <w:rFonts w:ascii="Bookman Old Style" w:hAnsi="Bookman Old Style"/>
        </w:rPr>
        <w:t xml:space="preserve">Action Plan </w:t>
      </w:r>
      <w:r w:rsidR="00FC7FD3">
        <w:rPr>
          <w:rFonts w:ascii="Bookman Old Style" w:hAnsi="Bookman Old Style"/>
        </w:rPr>
        <w:t>to Mr. Blackmoore</w:t>
      </w:r>
      <w:r w:rsidR="00D9661B">
        <w:rPr>
          <w:rFonts w:ascii="Bookman Old Style" w:hAnsi="Bookman Old Style"/>
        </w:rPr>
        <w:t>, Permanent Secretary</w:t>
      </w:r>
      <w:r w:rsidR="00FC7FD3">
        <w:rPr>
          <w:rFonts w:ascii="Bookman Old Style" w:hAnsi="Bookman Old Style"/>
        </w:rPr>
        <w:t xml:space="preserve"> by Wednesday 29</w:t>
      </w:r>
      <w:r w:rsidR="00FC7FD3" w:rsidRPr="00FC7FD3">
        <w:rPr>
          <w:rFonts w:ascii="Bookman Old Style" w:hAnsi="Bookman Old Style"/>
          <w:vertAlign w:val="superscript"/>
        </w:rPr>
        <w:t>th</w:t>
      </w:r>
      <w:r w:rsidR="00FC7FD3">
        <w:rPr>
          <w:rFonts w:ascii="Bookman Old Style" w:hAnsi="Bookman Old Style"/>
        </w:rPr>
        <w:t xml:space="preserve"> November, 2017.  </w:t>
      </w:r>
    </w:p>
    <w:p w:rsidR="00BA4BCE" w:rsidRDefault="00BA4BCE" w:rsidP="004353EA">
      <w:pPr>
        <w:spacing w:after="0" w:line="240" w:lineRule="auto"/>
        <w:jc w:val="both"/>
        <w:rPr>
          <w:rFonts w:ascii="Bookman Old Style" w:hAnsi="Bookman Old Style"/>
        </w:rPr>
      </w:pPr>
    </w:p>
    <w:p w:rsidR="00D809DA" w:rsidRDefault="00D809DA" w:rsidP="004353EA">
      <w:pPr>
        <w:spacing w:after="0" w:line="240" w:lineRule="auto"/>
        <w:jc w:val="both"/>
        <w:rPr>
          <w:rFonts w:ascii="Bookman Old Style" w:hAnsi="Bookman Old Style"/>
        </w:rPr>
      </w:pPr>
    </w:p>
    <w:p w:rsidR="00D43839" w:rsidRPr="00531854" w:rsidRDefault="00D43839" w:rsidP="00D43839">
      <w:pPr>
        <w:spacing w:after="0" w:line="240" w:lineRule="auto"/>
        <w:jc w:val="center"/>
        <w:rPr>
          <w:rFonts w:ascii="Bookman Old Style" w:hAnsi="Bookman Old Style"/>
          <w:b/>
        </w:rPr>
      </w:pPr>
      <w:r w:rsidRPr="00531854">
        <w:rPr>
          <w:rFonts w:ascii="Bookman Old Style" w:hAnsi="Bookman Old Style"/>
          <w:b/>
        </w:rPr>
        <w:t>ACTION PLAN TEMPLATE</w:t>
      </w:r>
    </w:p>
    <w:p w:rsidR="00D43839" w:rsidRDefault="00D43839" w:rsidP="004353EA">
      <w:pPr>
        <w:spacing w:after="0" w:line="240" w:lineRule="auto"/>
        <w:jc w:val="both"/>
        <w:rPr>
          <w:rFonts w:ascii="Bookman Old Style" w:hAnsi="Bookman Old Style"/>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1620"/>
        <w:gridCol w:w="1376"/>
        <w:gridCol w:w="1414"/>
        <w:gridCol w:w="1620"/>
        <w:gridCol w:w="2250"/>
      </w:tblGrid>
      <w:tr w:rsidR="00D43839" w:rsidRPr="00534377" w:rsidTr="0000064B">
        <w:trPr>
          <w:trHeight w:val="620"/>
        </w:trPr>
        <w:tc>
          <w:tcPr>
            <w:tcW w:w="1458" w:type="dxa"/>
          </w:tcPr>
          <w:p w:rsidR="00D43839" w:rsidRPr="0000064B" w:rsidRDefault="00D43839" w:rsidP="00534377">
            <w:pPr>
              <w:spacing w:after="0" w:line="240" w:lineRule="auto"/>
              <w:jc w:val="both"/>
              <w:rPr>
                <w:rFonts w:ascii="Bookman Old Style" w:hAnsi="Bookman Old Style"/>
                <w:b/>
              </w:rPr>
            </w:pPr>
            <w:r w:rsidRPr="0000064B">
              <w:rPr>
                <w:rFonts w:ascii="Bookman Old Style" w:hAnsi="Bookman Old Style"/>
                <w:b/>
              </w:rPr>
              <w:t>Problem</w:t>
            </w:r>
            <w:r w:rsidR="00531854" w:rsidRPr="0000064B">
              <w:rPr>
                <w:rFonts w:ascii="Bookman Old Style" w:hAnsi="Bookman Old Style"/>
                <w:b/>
              </w:rPr>
              <w:t>s/</w:t>
            </w:r>
          </w:p>
          <w:p w:rsidR="00531854" w:rsidRPr="0000064B" w:rsidRDefault="00531854" w:rsidP="00534377">
            <w:pPr>
              <w:spacing w:after="0" w:line="240" w:lineRule="auto"/>
              <w:jc w:val="both"/>
              <w:rPr>
                <w:rFonts w:ascii="Bookman Old Style" w:hAnsi="Bookman Old Style"/>
                <w:b/>
              </w:rPr>
            </w:pPr>
            <w:r w:rsidRPr="0000064B">
              <w:rPr>
                <w:rFonts w:ascii="Bookman Old Style" w:hAnsi="Bookman Old Style"/>
                <w:b/>
              </w:rPr>
              <w:t>Needs</w:t>
            </w:r>
          </w:p>
        </w:tc>
        <w:tc>
          <w:tcPr>
            <w:tcW w:w="1620" w:type="dxa"/>
          </w:tcPr>
          <w:p w:rsidR="00D43839" w:rsidRPr="0000064B" w:rsidRDefault="00D43839" w:rsidP="004166B8">
            <w:pPr>
              <w:spacing w:after="0" w:line="240" w:lineRule="auto"/>
              <w:jc w:val="both"/>
              <w:rPr>
                <w:rFonts w:ascii="Bookman Old Style" w:hAnsi="Bookman Old Style"/>
                <w:b/>
              </w:rPr>
            </w:pPr>
            <w:r w:rsidRPr="0000064B">
              <w:rPr>
                <w:rFonts w:ascii="Bookman Old Style" w:hAnsi="Bookman Old Style"/>
                <w:b/>
              </w:rPr>
              <w:t xml:space="preserve">Where </w:t>
            </w:r>
            <w:r w:rsidR="004166B8" w:rsidRPr="0000064B">
              <w:rPr>
                <w:rFonts w:ascii="Bookman Old Style" w:hAnsi="Bookman Old Style"/>
                <w:b/>
              </w:rPr>
              <w:t>W</w:t>
            </w:r>
            <w:r w:rsidRPr="0000064B">
              <w:rPr>
                <w:rFonts w:ascii="Bookman Old Style" w:hAnsi="Bookman Old Style"/>
                <w:b/>
              </w:rPr>
              <w:t xml:space="preserve">e </w:t>
            </w:r>
            <w:r w:rsidR="004166B8" w:rsidRPr="0000064B">
              <w:rPr>
                <w:rFonts w:ascii="Bookman Old Style" w:hAnsi="Bookman Old Style"/>
                <w:b/>
              </w:rPr>
              <w:t>A</w:t>
            </w:r>
            <w:r w:rsidRPr="0000064B">
              <w:rPr>
                <w:rFonts w:ascii="Bookman Old Style" w:hAnsi="Bookman Old Style"/>
                <w:b/>
              </w:rPr>
              <w:t xml:space="preserve">re </w:t>
            </w:r>
          </w:p>
        </w:tc>
        <w:tc>
          <w:tcPr>
            <w:tcW w:w="1376" w:type="dxa"/>
          </w:tcPr>
          <w:p w:rsidR="00D43839" w:rsidRPr="0000064B" w:rsidRDefault="00D43839" w:rsidP="00534377">
            <w:pPr>
              <w:spacing w:after="0" w:line="240" w:lineRule="auto"/>
              <w:jc w:val="both"/>
              <w:rPr>
                <w:rFonts w:ascii="Bookman Old Style" w:hAnsi="Bookman Old Style"/>
                <w:b/>
              </w:rPr>
            </w:pPr>
            <w:r w:rsidRPr="0000064B">
              <w:rPr>
                <w:rFonts w:ascii="Bookman Old Style" w:hAnsi="Bookman Old Style"/>
                <w:b/>
              </w:rPr>
              <w:t>Next Step</w:t>
            </w:r>
          </w:p>
        </w:tc>
        <w:tc>
          <w:tcPr>
            <w:tcW w:w="1414" w:type="dxa"/>
          </w:tcPr>
          <w:p w:rsidR="00D43839" w:rsidRPr="0000064B" w:rsidRDefault="00D43839" w:rsidP="00534377">
            <w:pPr>
              <w:spacing w:after="0" w:line="240" w:lineRule="auto"/>
              <w:jc w:val="both"/>
              <w:rPr>
                <w:rFonts w:ascii="Bookman Old Style" w:hAnsi="Bookman Old Style"/>
                <w:b/>
              </w:rPr>
            </w:pPr>
            <w:r w:rsidRPr="0000064B">
              <w:rPr>
                <w:rFonts w:ascii="Bookman Old Style" w:hAnsi="Bookman Old Style"/>
                <w:b/>
              </w:rPr>
              <w:t>Resources Required</w:t>
            </w:r>
          </w:p>
        </w:tc>
        <w:tc>
          <w:tcPr>
            <w:tcW w:w="1620" w:type="dxa"/>
          </w:tcPr>
          <w:p w:rsidR="00D43839" w:rsidRPr="0000064B" w:rsidRDefault="00D43839" w:rsidP="00534377">
            <w:pPr>
              <w:spacing w:after="0" w:line="240" w:lineRule="auto"/>
              <w:jc w:val="both"/>
              <w:rPr>
                <w:rFonts w:ascii="Bookman Old Style" w:hAnsi="Bookman Old Style"/>
                <w:b/>
              </w:rPr>
            </w:pPr>
            <w:r w:rsidRPr="0000064B">
              <w:rPr>
                <w:rFonts w:ascii="Bookman Old Style" w:hAnsi="Bookman Old Style"/>
                <w:b/>
              </w:rPr>
              <w:t>Constraints</w:t>
            </w:r>
          </w:p>
        </w:tc>
        <w:tc>
          <w:tcPr>
            <w:tcW w:w="2250" w:type="dxa"/>
          </w:tcPr>
          <w:p w:rsidR="00D43839" w:rsidRPr="0000064B" w:rsidRDefault="00D43839" w:rsidP="00534377">
            <w:pPr>
              <w:spacing w:after="0" w:line="240" w:lineRule="auto"/>
              <w:jc w:val="both"/>
              <w:rPr>
                <w:rFonts w:ascii="Bookman Old Style" w:hAnsi="Bookman Old Style"/>
                <w:b/>
              </w:rPr>
            </w:pPr>
            <w:r w:rsidRPr="0000064B">
              <w:rPr>
                <w:rFonts w:ascii="Bookman Old Style" w:hAnsi="Bookman Old Style"/>
                <w:b/>
              </w:rPr>
              <w:t>Recommendation</w:t>
            </w:r>
          </w:p>
        </w:tc>
      </w:tr>
      <w:tr w:rsidR="00D43839" w:rsidRPr="00534377" w:rsidTr="0000064B">
        <w:trPr>
          <w:trHeight w:val="2366"/>
        </w:trPr>
        <w:tc>
          <w:tcPr>
            <w:tcW w:w="1458" w:type="dxa"/>
          </w:tcPr>
          <w:p w:rsidR="00D43839" w:rsidRPr="00534377" w:rsidRDefault="00D43839" w:rsidP="00534377">
            <w:pPr>
              <w:spacing w:after="0" w:line="240" w:lineRule="auto"/>
              <w:jc w:val="both"/>
              <w:rPr>
                <w:rFonts w:ascii="Bookman Old Style" w:hAnsi="Bookman Old Style"/>
              </w:rPr>
            </w:pPr>
          </w:p>
        </w:tc>
        <w:tc>
          <w:tcPr>
            <w:tcW w:w="1620" w:type="dxa"/>
          </w:tcPr>
          <w:p w:rsidR="00D43839" w:rsidRPr="00534377" w:rsidRDefault="00D43839" w:rsidP="00534377">
            <w:pPr>
              <w:spacing w:after="0" w:line="240" w:lineRule="auto"/>
              <w:jc w:val="both"/>
              <w:rPr>
                <w:rFonts w:ascii="Bookman Old Style" w:hAnsi="Bookman Old Style"/>
              </w:rPr>
            </w:pPr>
          </w:p>
        </w:tc>
        <w:tc>
          <w:tcPr>
            <w:tcW w:w="1376" w:type="dxa"/>
          </w:tcPr>
          <w:p w:rsidR="00D43839" w:rsidRPr="00534377" w:rsidRDefault="00D43839" w:rsidP="00534377">
            <w:pPr>
              <w:spacing w:after="0" w:line="240" w:lineRule="auto"/>
              <w:jc w:val="both"/>
              <w:rPr>
                <w:rFonts w:ascii="Bookman Old Style" w:hAnsi="Bookman Old Style"/>
              </w:rPr>
            </w:pPr>
          </w:p>
        </w:tc>
        <w:tc>
          <w:tcPr>
            <w:tcW w:w="1414" w:type="dxa"/>
          </w:tcPr>
          <w:p w:rsidR="00D43839" w:rsidRPr="00534377" w:rsidRDefault="00D43839" w:rsidP="00534377">
            <w:pPr>
              <w:spacing w:after="0" w:line="240" w:lineRule="auto"/>
              <w:jc w:val="both"/>
              <w:rPr>
                <w:rFonts w:ascii="Bookman Old Style" w:hAnsi="Bookman Old Style"/>
              </w:rPr>
            </w:pPr>
          </w:p>
        </w:tc>
        <w:tc>
          <w:tcPr>
            <w:tcW w:w="1620" w:type="dxa"/>
          </w:tcPr>
          <w:p w:rsidR="00D43839" w:rsidRPr="00534377" w:rsidRDefault="00D43839" w:rsidP="00534377">
            <w:pPr>
              <w:spacing w:after="0" w:line="240" w:lineRule="auto"/>
              <w:jc w:val="both"/>
              <w:rPr>
                <w:rFonts w:ascii="Bookman Old Style" w:hAnsi="Bookman Old Style"/>
              </w:rPr>
            </w:pPr>
          </w:p>
        </w:tc>
        <w:tc>
          <w:tcPr>
            <w:tcW w:w="2250" w:type="dxa"/>
          </w:tcPr>
          <w:p w:rsidR="00D43839" w:rsidRPr="00534377" w:rsidRDefault="00D43839" w:rsidP="00534377">
            <w:pPr>
              <w:spacing w:after="0" w:line="240" w:lineRule="auto"/>
              <w:jc w:val="both"/>
              <w:rPr>
                <w:rFonts w:ascii="Bookman Old Style" w:hAnsi="Bookman Old Style"/>
              </w:rPr>
            </w:pPr>
          </w:p>
        </w:tc>
      </w:tr>
    </w:tbl>
    <w:p w:rsidR="00EA43CD" w:rsidRDefault="00EA43CD" w:rsidP="004353EA">
      <w:pPr>
        <w:spacing w:after="0" w:line="240" w:lineRule="auto"/>
        <w:jc w:val="both"/>
        <w:rPr>
          <w:rFonts w:ascii="Bookman Old Style" w:hAnsi="Bookman Old Style"/>
        </w:rPr>
      </w:pPr>
    </w:p>
    <w:p w:rsidR="00EA43CD" w:rsidRDefault="00EA43CD" w:rsidP="004353EA">
      <w:pPr>
        <w:spacing w:after="0" w:line="240" w:lineRule="auto"/>
        <w:jc w:val="both"/>
        <w:rPr>
          <w:rFonts w:ascii="Bookman Old Style" w:hAnsi="Bookman Old Style"/>
        </w:rPr>
      </w:pPr>
    </w:p>
    <w:p w:rsidR="00EA43CD" w:rsidRDefault="00EA43CD" w:rsidP="004353EA">
      <w:pPr>
        <w:spacing w:after="0" w:line="240" w:lineRule="auto"/>
        <w:jc w:val="both"/>
        <w:rPr>
          <w:rFonts w:ascii="Bookman Old Style" w:hAnsi="Bookman Old Style"/>
        </w:rPr>
      </w:pPr>
    </w:p>
    <w:p w:rsidR="00EA43CD" w:rsidRDefault="00EA43CD" w:rsidP="004353EA">
      <w:pPr>
        <w:spacing w:after="0" w:line="240" w:lineRule="auto"/>
        <w:jc w:val="both"/>
        <w:rPr>
          <w:rFonts w:ascii="Bookman Old Style" w:hAnsi="Bookman Old Style"/>
        </w:rPr>
      </w:pPr>
    </w:p>
    <w:p w:rsidR="000660D9" w:rsidRPr="000660D9" w:rsidRDefault="000660D9" w:rsidP="000660D9">
      <w:pPr>
        <w:pStyle w:val="NoSpacing"/>
      </w:pPr>
    </w:p>
    <w:p w:rsidR="000660D9" w:rsidRPr="000660D9" w:rsidRDefault="000660D9" w:rsidP="000660D9">
      <w:pPr>
        <w:pStyle w:val="NoSpacing"/>
        <w:rPr>
          <w:rFonts w:ascii="Bookman Old Style" w:hAnsi="Bookman Old Style"/>
        </w:rPr>
      </w:pPr>
      <w:proofErr w:type="spellStart"/>
      <w:r>
        <w:rPr>
          <w:rFonts w:ascii="Bookman Old Style" w:hAnsi="Bookman Old Style"/>
        </w:rPr>
        <w:t>Shieka</w:t>
      </w:r>
      <w:proofErr w:type="spellEnd"/>
      <w:r>
        <w:rPr>
          <w:rFonts w:ascii="Bookman Old Style" w:hAnsi="Bookman Old Style"/>
        </w:rPr>
        <w:t xml:space="preserve"> Peltier</w:t>
      </w:r>
    </w:p>
    <w:p w:rsidR="000660D9" w:rsidRPr="000660D9" w:rsidRDefault="000660D9" w:rsidP="000660D9">
      <w:pPr>
        <w:pStyle w:val="NoSpacing"/>
        <w:rPr>
          <w:rFonts w:ascii="Bookman Old Style" w:hAnsi="Bookman Old Style"/>
          <w:b/>
        </w:rPr>
      </w:pPr>
      <w:r w:rsidRPr="000660D9">
        <w:rPr>
          <w:rFonts w:ascii="Bookman Old Style" w:hAnsi="Bookman Old Style"/>
          <w:b/>
        </w:rPr>
        <w:t>RECORDING SECRETARY</w:t>
      </w:r>
    </w:p>
    <w:p w:rsidR="00EA43CD" w:rsidRDefault="00EA43CD" w:rsidP="004353EA">
      <w:pPr>
        <w:spacing w:after="0" w:line="240" w:lineRule="auto"/>
        <w:jc w:val="both"/>
        <w:rPr>
          <w:rFonts w:ascii="Bookman Old Style" w:hAnsi="Bookman Old Style"/>
        </w:rPr>
      </w:pPr>
    </w:p>
    <w:p w:rsidR="00EA43CD" w:rsidRDefault="00EA43CD" w:rsidP="004353EA">
      <w:pPr>
        <w:spacing w:after="0" w:line="240" w:lineRule="auto"/>
        <w:jc w:val="both"/>
        <w:rPr>
          <w:rFonts w:ascii="Bookman Old Style" w:hAnsi="Bookman Old Style"/>
        </w:rPr>
      </w:pPr>
    </w:p>
    <w:sectPr w:rsidR="00EA4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6928"/>
    <w:multiLevelType w:val="hybridMultilevel"/>
    <w:tmpl w:val="D87C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73FDA"/>
    <w:multiLevelType w:val="hybridMultilevel"/>
    <w:tmpl w:val="B942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D0448"/>
    <w:multiLevelType w:val="hybridMultilevel"/>
    <w:tmpl w:val="E8E430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2349E"/>
    <w:multiLevelType w:val="hybridMultilevel"/>
    <w:tmpl w:val="BBE83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D21D79"/>
    <w:multiLevelType w:val="hybridMultilevel"/>
    <w:tmpl w:val="E34462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50B46"/>
    <w:multiLevelType w:val="hybridMultilevel"/>
    <w:tmpl w:val="7772C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747FF1"/>
    <w:multiLevelType w:val="hybridMultilevel"/>
    <w:tmpl w:val="25745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FE10C9"/>
    <w:multiLevelType w:val="hybridMultilevel"/>
    <w:tmpl w:val="0DF6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CA4871"/>
    <w:multiLevelType w:val="hybridMultilevel"/>
    <w:tmpl w:val="BCE6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48103F"/>
    <w:multiLevelType w:val="hybridMultilevel"/>
    <w:tmpl w:val="F3EA1530"/>
    <w:lvl w:ilvl="0" w:tplc="8B8AA4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6C24AA"/>
    <w:multiLevelType w:val="hybridMultilevel"/>
    <w:tmpl w:val="A154A7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416F7"/>
    <w:multiLevelType w:val="hybridMultilevel"/>
    <w:tmpl w:val="3850D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1"/>
  </w:num>
  <w:num w:numId="4">
    <w:abstractNumId w:val="7"/>
  </w:num>
  <w:num w:numId="5">
    <w:abstractNumId w:val="10"/>
  </w:num>
  <w:num w:numId="6">
    <w:abstractNumId w:val="2"/>
  </w:num>
  <w:num w:numId="7">
    <w:abstractNumId w:val="6"/>
  </w:num>
  <w:num w:numId="8">
    <w:abstractNumId w:val="4"/>
  </w:num>
  <w:num w:numId="9">
    <w:abstractNumId w:val="8"/>
  </w:num>
  <w:num w:numId="10">
    <w:abstractNumId w:val="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78"/>
    <w:rsid w:val="0000064B"/>
    <w:rsid w:val="000121C6"/>
    <w:rsid w:val="00016A87"/>
    <w:rsid w:val="000410CA"/>
    <w:rsid w:val="000553F7"/>
    <w:rsid w:val="000660D9"/>
    <w:rsid w:val="00080CE4"/>
    <w:rsid w:val="000A5E71"/>
    <w:rsid w:val="00164803"/>
    <w:rsid w:val="001821CD"/>
    <w:rsid w:val="001A217E"/>
    <w:rsid w:val="001A2D24"/>
    <w:rsid w:val="00204F74"/>
    <w:rsid w:val="002108A0"/>
    <w:rsid w:val="002277C7"/>
    <w:rsid w:val="00297730"/>
    <w:rsid w:val="002B0619"/>
    <w:rsid w:val="003131E7"/>
    <w:rsid w:val="003912DB"/>
    <w:rsid w:val="00394A87"/>
    <w:rsid w:val="004166B8"/>
    <w:rsid w:val="004272D2"/>
    <w:rsid w:val="004353EA"/>
    <w:rsid w:val="00436ECB"/>
    <w:rsid w:val="00457434"/>
    <w:rsid w:val="00494753"/>
    <w:rsid w:val="004A4C66"/>
    <w:rsid w:val="004B5126"/>
    <w:rsid w:val="004F1F17"/>
    <w:rsid w:val="004F6004"/>
    <w:rsid w:val="00502A07"/>
    <w:rsid w:val="00503090"/>
    <w:rsid w:val="00531854"/>
    <w:rsid w:val="00534377"/>
    <w:rsid w:val="00550D0A"/>
    <w:rsid w:val="005B5B55"/>
    <w:rsid w:val="005C7290"/>
    <w:rsid w:val="005E738B"/>
    <w:rsid w:val="006345DF"/>
    <w:rsid w:val="0064184D"/>
    <w:rsid w:val="006A2B88"/>
    <w:rsid w:val="006B462A"/>
    <w:rsid w:val="006E1E6D"/>
    <w:rsid w:val="006E4A58"/>
    <w:rsid w:val="006F77C6"/>
    <w:rsid w:val="007049BB"/>
    <w:rsid w:val="007250E4"/>
    <w:rsid w:val="007412AF"/>
    <w:rsid w:val="00752E0A"/>
    <w:rsid w:val="00754E7C"/>
    <w:rsid w:val="007574CC"/>
    <w:rsid w:val="00764637"/>
    <w:rsid w:val="00765C4B"/>
    <w:rsid w:val="00773EA8"/>
    <w:rsid w:val="007F3658"/>
    <w:rsid w:val="007F4CF5"/>
    <w:rsid w:val="008024B9"/>
    <w:rsid w:val="00826661"/>
    <w:rsid w:val="008371CC"/>
    <w:rsid w:val="00870303"/>
    <w:rsid w:val="00882DBF"/>
    <w:rsid w:val="00885755"/>
    <w:rsid w:val="008A13B8"/>
    <w:rsid w:val="008E6F1E"/>
    <w:rsid w:val="00905BDA"/>
    <w:rsid w:val="00913477"/>
    <w:rsid w:val="00937143"/>
    <w:rsid w:val="00973432"/>
    <w:rsid w:val="009A2324"/>
    <w:rsid w:val="009B6A14"/>
    <w:rsid w:val="009E6E97"/>
    <w:rsid w:val="00A12968"/>
    <w:rsid w:val="00A17A9C"/>
    <w:rsid w:val="00A17EED"/>
    <w:rsid w:val="00A21E1A"/>
    <w:rsid w:val="00A51899"/>
    <w:rsid w:val="00A54434"/>
    <w:rsid w:val="00A856D2"/>
    <w:rsid w:val="00AD665E"/>
    <w:rsid w:val="00AE3B3A"/>
    <w:rsid w:val="00B13283"/>
    <w:rsid w:val="00B56078"/>
    <w:rsid w:val="00B62B34"/>
    <w:rsid w:val="00B91545"/>
    <w:rsid w:val="00BA4BCE"/>
    <w:rsid w:val="00BC5651"/>
    <w:rsid w:val="00BF4C40"/>
    <w:rsid w:val="00C2098E"/>
    <w:rsid w:val="00C36544"/>
    <w:rsid w:val="00C40404"/>
    <w:rsid w:val="00C40A36"/>
    <w:rsid w:val="00C40F01"/>
    <w:rsid w:val="00C44E12"/>
    <w:rsid w:val="00C728DE"/>
    <w:rsid w:val="00C90CC3"/>
    <w:rsid w:val="00C9792E"/>
    <w:rsid w:val="00CB2E2A"/>
    <w:rsid w:val="00CE6698"/>
    <w:rsid w:val="00D36081"/>
    <w:rsid w:val="00D42017"/>
    <w:rsid w:val="00D43839"/>
    <w:rsid w:val="00D809DA"/>
    <w:rsid w:val="00D85883"/>
    <w:rsid w:val="00D860AA"/>
    <w:rsid w:val="00D91298"/>
    <w:rsid w:val="00D9661B"/>
    <w:rsid w:val="00D97EF7"/>
    <w:rsid w:val="00E065ED"/>
    <w:rsid w:val="00E10535"/>
    <w:rsid w:val="00E12196"/>
    <w:rsid w:val="00E27733"/>
    <w:rsid w:val="00E579E9"/>
    <w:rsid w:val="00E76E25"/>
    <w:rsid w:val="00E87E62"/>
    <w:rsid w:val="00EA045D"/>
    <w:rsid w:val="00EA43CD"/>
    <w:rsid w:val="00F21168"/>
    <w:rsid w:val="00F5270D"/>
    <w:rsid w:val="00F65581"/>
    <w:rsid w:val="00FC7FD3"/>
    <w:rsid w:val="00FD22A4"/>
    <w:rsid w:val="00FD4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6B62C-96F6-FC49-B49A-A580EE72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62A"/>
    <w:pPr>
      <w:ind w:left="720"/>
      <w:contextualSpacing/>
    </w:pPr>
  </w:style>
  <w:style w:type="table" w:styleId="TableGrid">
    <w:name w:val="Table Grid"/>
    <w:basedOn w:val="TableNormal"/>
    <w:uiPriority w:val="59"/>
    <w:rsid w:val="00D438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0660D9"/>
    <w:rPr>
      <w:sz w:val="22"/>
      <w:szCs w:val="22"/>
      <w:lang w:val="en-US" w:eastAsia="en-US"/>
    </w:rPr>
  </w:style>
  <w:style w:type="paragraph" w:styleId="BalloonText">
    <w:name w:val="Balloon Text"/>
    <w:basedOn w:val="Normal"/>
    <w:link w:val="BalloonTextChar"/>
    <w:uiPriority w:val="99"/>
    <w:semiHidden/>
    <w:unhideWhenUsed/>
    <w:rsid w:val="00FD22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22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DOWASCO</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Boston</dc:creator>
  <cp:keywords/>
  <cp:lastModifiedBy>lucienb71@gmail.com</cp:lastModifiedBy>
  <cp:revision>2</cp:revision>
  <cp:lastPrinted>2017-11-24T19:21:00Z</cp:lastPrinted>
  <dcterms:created xsi:type="dcterms:W3CDTF">2017-11-26T11:56:00Z</dcterms:created>
  <dcterms:modified xsi:type="dcterms:W3CDTF">2017-11-26T11:56:00Z</dcterms:modified>
</cp:coreProperties>
</file>