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77" w:rsidRDefault="006B65EC" w:rsidP="006B65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452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MINUTES OF SHELTER CLUSTER PARTNERS IN LOWER JUBBA </w:t>
      </w:r>
    </w:p>
    <w:p w:rsidR="00BE0549" w:rsidRDefault="00BE0549" w:rsidP="009203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549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BE0549">
        <w:rPr>
          <w:rFonts w:ascii="Times New Roman" w:hAnsi="Times New Roman" w:cs="Times New Roman"/>
          <w:sz w:val="24"/>
          <w:szCs w:val="24"/>
        </w:rPr>
        <w:t>14</w:t>
      </w:r>
      <w:r w:rsidRPr="00BE05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0549">
        <w:rPr>
          <w:rFonts w:ascii="Times New Roman" w:hAnsi="Times New Roman" w:cs="Times New Roman"/>
          <w:sz w:val="24"/>
          <w:szCs w:val="24"/>
        </w:rPr>
        <w:t xml:space="preserve"> Jan, 2015</w:t>
      </w:r>
    </w:p>
    <w:p w:rsidR="00BE0549" w:rsidRDefault="00BE0549" w:rsidP="009203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="009203E8">
        <w:rPr>
          <w:rFonts w:ascii="Times New Roman" w:hAnsi="Times New Roman" w:cs="Times New Roman"/>
          <w:b/>
          <w:sz w:val="24"/>
          <w:szCs w:val="24"/>
        </w:rPr>
        <w:t>:</w:t>
      </w:r>
      <w:r w:rsidR="009203E8" w:rsidRPr="00BE0549">
        <w:rPr>
          <w:rFonts w:ascii="Times New Roman" w:hAnsi="Times New Roman" w:cs="Times New Roman"/>
          <w:sz w:val="24"/>
          <w:szCs w:val="24"/>
        </w:rPr>
        <w:t xml:space="preserve"> 10:00am</w:t>
      </w:r>
      <w:r w:rsidRPr="00BE0549">
        <w:rPr>
          <w:rFonts w:ascii="Times New Roman" w:hAnsi="Times New Roman" w:cs="Times New Roman"/>
          <w:sz w:val="24"/>
          <w:szCs w:val="24"/>
        </w:rPr>
        <w:t xml:space="preserve"> – 12:00pm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549" w:rsidRDefault="00BE0549" w:rsidP="009203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 w:rsidRPr="00BE0549">
        <w:rPr>
          <w:rFonts w:ascii="Times New Roman" w:hAnsi="Times New Roman" w:cs="Times New Roman"/>
          <w:sz w:val="24"/>
          <w:szCs w:val="24"/>
        </w:rPr>
        <w:t xml:space="preserve">ARC Office, </w:t>
      </w:r>
      <w:proofErr w:type="spellStart"/>
      <w:r w:rsidRPr="00BE0549">
        <w:rPr>
          <w:rFonts w:ascii="Times New Roman" w:hAnsi="Times New Roman" w:cs="Times New Roman"/>
          <w:sz w:val="24"/>
          <w:szCs w:val="24"/>
        </w:rPr>
        <w:t>Farjanno</w:t>
      </w:r>
      <w:proofErr w:type="spellEnd"/>
      <w:r w:rsidRPr="00BE054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0549">
        <w:rPr>
          <w:rFonts w:ascii="Times New Roman" w:hAnsi="Times New Roman" w:cs="Times New Roman"/>
          <w:sz w:val="24"/>
          <w:szCs w:val="24"/>
        </w:rPr>
        <w:t>Kismayu</w:t>
      </w:r>
      <w:proofErr w:type="spellEnd"/>
    </w:p>
    <w:p w:rsidR="008B17AB" w:rsidRDefault="00BE0549" w:rsidP="009203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Chair:  </w:t>
      </w:r>
      <w:proofErr w:type="spellStart"/>
      <w:r w:rsidR="009203E8">
        <w:rPr>
          <w:rFonts w:ascii="Times New Roman" w:hAnsi="Times New Roman" w:cs="Times New Roman"/>
          <w:sz w:val="24"/>
          <w:szCs w:val="24"/>
        </w:rPr>
        <w:t>Kassim</w:t>
      </w:r>
      <w:proofErr w:type="spellEnd"/>
      <w:r w:rsidR="009203E8" w:rsidRPr="00920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3E8">
        <w:rPr>
          <w:rFonts w:ascii="Times New Roman" w:hAnsi="Times New Roman" w:cs="Times New Roman"/>
          <w:sz w:val="24"/>
          <w:szCs w:val="24"/>
        </w:rPr>
        <w:t>Abdalla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3E8" w:rsidRPr="009203E8">
        <w:rPr>
          <w:rFonts w:ascii="Times New Roman" w:hAnsi="Times New Roman" w:cs="Times New Roman"/>
          <w:sz w:val="24"/>
          <w:szCs w:val="24"/>
        </w:rPr>
        <w:t>Yussuf</w:t>
      </w:r>
    </w:p>
    <w:p w:rsidR="008B17AB" w:rsidRPr="00CD7452" w:rsidRDefault="006B65EC" w:rsidP="009203E8">
      <w:pPr>
        <w:rPr>
          <w:rFonts w:ascii="Times New Roman" w:hAnsi="Times New Roman" w:cs="Times New Roman"/>
          <w:b/>
          <w:sz w:val="24"/>
          <w:szCs w:val="24"/>
        </w:rPr>
      </w:pPr>
      <w:r w:rsidRPr="00CD7452">
        <w:rPr>
          <w:rFonts w:ascii="Times New Roman" w:hAnsi="Times New Roman" w:cs="Times New Roman"/>
          <w:b/>
          <w:sz w:val="24"/>
          <w:szCs w:val="24"/>
        </w:rPr>
        <w:t>AGENDAS</w:t>
      </w:r>
    </w:p>
    <w:p w:rsidR="006B65EC" w:rsidRPr="00CD7452" w:rsidRDefault="006B65EC" w:rsidP="006B6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7452">
        <w:rPr>
          <w:rFonts w:ascii="Times New Roman" w:hAnsi="Times New Roman" w:cs="Times New Roman"/>
          <w:sz w:val="24"/>
          <w:szCs w:val="24"/>
        </w:rPr>
        <w:t>Introduction</w:t>
      </w:r>
      <w:r w:rsidR="009203E8">
        <w:rPr>
          <w:rFonts w:ascii="Times New Roman" w:hAnsi="Times New Roman" w:cs="Times New Roman"/>
          <w:sz w:val="24"/>
          <w:szCs w:val="24"/>
        </w:rPr>
        <w:t xml:space="preserve"> and opening remarks </w:t>
      </w:r>
    </w:p>
    <w:p w:rsidR="006B65EC" w:rsidRPr="00CD7452" w:rsidRDefault="006B65EC" w:rsidP="006B6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7452">
        <w:rPr>
          <w:rFonts w:ascii="Times New Roman" w:hAnsi="Times New Roman" w:cs="Times New Roman"/>
          <w:sz w:val="24"/>
          <w:szCs w:val="24"/>
        </w:rPr>
        <w:t xml:space="preserve">Updates </w:t>
      </w:r>
      <w:r w:rsidR="009203E8">
        <w:rPr>
          <w:rFonts w:ascii="Times New Roman" w:hAnsi="Times New Roman" w:cs="Times New Roman"/>
          <w:sz w:val="24"/>
          <w:szCs w:val="24"/>
        </w:rPr>
        <w:t>from cluster members/</w:t>
      </w:r>
      <w:r w:rsidRPr="00CD7452">
        <w:rPr>
          <w:rFonts w:ascii="Times New Roman" w:hAnsi="Times New Roman" w:cs="Times New Roman"/>
          <w:sz w:val="24"/>
          <w:szCs w:val="24"/>
        </w:rPr>
        <w:t>partners</w:t>
      </w:r>
    </w:p>
    <w:p w:rsidR="009203E8" w:rsidRPr="009203E8" w:rsidRDefault="009203E8" w:rsidP="009203E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3E8">
        <w:rPr>
          <w:rFonts w:ascii="Times New Roman" w:hAnsi="Times New Roman" w:cs="Times New Roman"/>
          <w:sz w:val="24"/>
          <w:szCs w:val="24"/>
        </w:rPr>
        <w:t>4w's Matrix uploading practical training</w:t>
      </w:r>
    </w:p>
    <w:p w:rsidR="006B65EC" w:rsidRPr="00CD7452" w:rsidRDefault="006B65EC" w:rsidP="006B6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7452">
        <w:rPr>
          <w:rFonts w:ascii="Times New Roman" w:hAnsi="Times New Roman" w:cs="Times New Roman"/>
          <w:sz w:val="24"/>
          <w:szCs w:val="24"/>
        </w:rPr>
        <w:t>A.O.B</w:t>
      </w:r>
    </w:p>
    <w:p w:rsidR="006B65EC" w:rsidRPr="00CD7452" w:rsidRDefault="006B65EC" w:rsidP="006B65EC">
      <w:pPr>
        <w:rPr>
          <w:rFonts w:ascii="Times New Roman" w:hAnsi="Times New Roman" w:cs="Times New Roman"/>
          <w:b/>
          <w:sz w:val="24"/>
          <w:szCs w:val="24"/>
        </w:rPr>
      </w:pPr>
      <w:r w:rsidRPr="00CD7452">
        <w:rPr>
          <w:rFonts w:ascii="Times New Roman" w:hAnsi="Times New Roman" w:cs="Times New Roman"/>
          <w:b/>
          <w:sz w:val="24"/>
          <w:szCs w:val="24"/>
        </w:rPr>
        <w:t xml:space="preserve">PARTICIPANTS </w:t>
      </w:r>
    </w:p>
    <w:tbl>
      <w:tblPr>
        <w:tblStyle w:val="TableGrid"/>
        <w:tblW w:w="9719" w:type="dxa"/>
        <w:tblLook w:val="04A0"/>
      </w:tblPr>
      <w:tblGrid>
        <w:gridCol w:w="510"/>
        <w:gridCol w:w="2711"/>
        <w:gridCol w:w="1726"/>
        <w:gridCol w:w="2871"/>
        <w:gridCol w:w="1901"/>
      </w:tblGrid>
      <w:tr w:rsidR="006B65EC" w:rsidRPr="00CD7452" w:rsidTr="00383B56">
        <w:tc>
          <w:tcPr>
            <w:tcW w:w="510" w:type="dxa"/>
          </w:tcPr>
          <w:p w:rsidR="006B65EC" w:rsidRPr="00E30618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1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1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26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87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90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b/>
                <w:sz w:val="24"/>
                <w:szCs w:val="24"/>
              </w:rPr>
              <w:t>Telephone no</w:t>
            </w:r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5EC" w:rsidRPr="00CD7452" w:rsidTr="00383B56">
        <w:tc>
          <w:tcPr>
            <w:tcW w:w="510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B65EC" w:rsidRPr="00CD7452" w:rsidRDefault="006B65EC" w:rsidP="0073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Kassim</w:t>
            </w:r>
            <w:proofErr w:type="spellEnd"/>
            <w:r w:rsidR="0073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Abdalla</w:t>
            </w:r>
            <w:proofErr w:type="spellEnd"/>
            <w:r w:rsidR="0073081C">
              <w:rPr>
                <w:rFonts w:ascii="Times New Roman" w:hAnsi="Times New Roman" w:cs="Times New Roman"/>
                <w:sz w:val="24"/>
                <w:szCs w:val="24"/>
              </w:rPr>
              <w:t xml:space="preserve"> Yussuf</w:t>
            </w: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ARC</w:t>
            </w:r>
          </w:p>
        </w:tc>
        <w:tc>
          <w:tcPr>
            <w:tcW w:w="2871" w:type="dxa"/>
          </w:tcPr>
          <w:p w:rsidR="006B65EC" w:rsidRPr="00CD7452" w:rsidRDefault="00BA6BAF" w:rsidP="00040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4A69" w:rsidRPr="00054C3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kassima@arcrelief.org</w:t>
              </w:r>
            </w:hyperlink>
            <w:r w:rsidR="006B65EC"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0615548671</w:t>
            </w:r>
          </w:p>
        </w:tc>
      </w:tr>
      <w:tr w:rsidR="006B65EC" w:rsidRPr="00CD7452" w:rsidTr="00383B56">
        <w:tc>
          <w:tcPr>
            <w:tcW w:w="510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Ibrahim Abdi </w:t>
            </w:r>
            <w:proofErr w:type="spellStart"/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Dubat</w:t>
            </w:r>
            <w:proofErr w:type="spellEnd"/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B65EC" w:rsidRPr="00CD7452" w:rsidRDefault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HAPEN</w:t>
            </w:r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B65EC" w:rsidRPr="00CD7452" w:rsidRDefault="00BA6BAF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B65EC" w:rsidRPr="00CD7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Ibrahim@hapen-hapen.org</w:t>
              </w:r>
            </w:hyperlink>
            <w:r w:rsidR="006B65EC"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r:id="rId7" w:history="1">
              <w:r w:rsidR="006B65EC" w:rsidRPr="00CD7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info@hapen-hapen.org</w:t>
              </w:r>
            </w:hyperlink>
            <w:r w:rsidR="006B65EC"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0617560138</w:t>
            </w:r>
          </w:p>
        </w:tc>
      </w:tr>
      <w:tr w:rsidR="006B65EC" w:rsidRPr="00CD7452" w:rsidTr="00383B56">
        <w:tc>
          <w:tcPr>
            <w:tcW w:w="510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Isse Mohamed</w:t>
            </w:r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NRC</w:t>
            </w:r>
          </w:p>
        </w:tc>
        <w:tc>
          <w:tcPr>
            <w:tcW w:w="2871" w:type="dxa"/>
          </w:tcPr>
          <w:p w:rsidR="006B65EC" w:rsidRPr="00CD7452" w:rsidRDefault="00BA6BAF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B65EC" w:rsidRPr="00CD7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Isse.mohamed@nrc.no</w:t>
              </w:r>
            </w:hyperlink>
            <w:r w:rsidR="006B65EC"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0616966685</w:t>
            </w:r>
          </w:p>
        </w:tc>
      </w:tr>
      <w:tr w:rsidR="006B65EC" w:rsidRPr="00CD7452" w:rsidTr="00383B56">
        <w:tc>
          <w:tcPr>
            <w:tcW w:w="510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6B65EC" w:rsidRPr="00CD7452" w:rsidRDefault="00383B56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Abdirashid 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salan</w:t>
            </w:r>
            <w:proofErr w:type="spellEnd"/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NRC</w:t>
            </w:r>
          </w:p>
        </w:tc>
        <w:tc>
          <w:tcPr>
            <w:tcW w:w="2871" w:type="dxa"/>
          </w:tcPr>
          <w:p w:rsidR="006B65EC" w:rsidRPr="00CD7452" w:rsidRDefault="00383B56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abdirashed@nrc.no</w:t>
            </w:r>
          </w:p>
        </w:tc>
        <w:tc>
          <w:tcPr>
            <w:tcW w:w="1901" w:type="dxa"/>
          </w:tcPr>
          <w:p w:rsidR="006B65EC" w:rsidRPr="00CD7452" w:rsidRDefault="00383B56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0617219996</w:t>
            </w:r>
          </w:p>
        </w:tc>
      </w:tr>
      <w:tr w:rsidR="006B65EC" w:rsidRPr="00CD7452" w:rsidTr="00383B56">
        <w:tc>
          <w:tcPr>
            <w:tcW w:w="510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Abdikadir</w:t>
            </w:r>
            <w:proofErr w:type="spellEnd"/>
            <w:r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961">
              <w:rPr>
                <w:rFonts w:ascii="Times New Roman" w:hAnsi="Times New Roman" w:cs="Times New Roman"/>
                <w:sz w:val="24"/>
                <w:szCs w:val="24"/>
              </w:rPr>
              <w:t>Ismail Aden</w:t>
            </w:r>
          </w:p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>WRRS</w:t>
            </w:r>
          </w:p>
        </w:tc>
        <w:tc>
          <w:tcPr>
            <w:tcW w:w="2871" w:type="dxa"/>
          </w:tcPr>
          <w:p w:rsidR="006B65EC" w:rsidRPr="00CD7452" w:rsidRDefault="00BA6BAF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B65EC" w:rsidRPr="00CD74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Wrrs_ngo@yahoo.com</w:t>
              </w:r>
            </w:hyperlink>
            <w:r w:rsidR="006B65EC"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6B65EC" w:rsidRPr="00CD7452" w:rsidRDefault="006B65EC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452">
              <w:rPr>
                <w:rFonts w:ascii="Times New Roman" w:hAnsi="Times New Roman" w:cs="Times New Roman"/>
                <w:sz w:val="24"/>
                <w:szCs w:val="24"/>
              </w:rPr>
              <w:t xml:space="preserve">0615924991 </w:t>
            </w:r>
          </w:p>
        </w:tc>
      </w:tr>
      <w:tr w:rsidR="00FC3E47" w:rsidRPr="00CD7452" w:rsidTr="00383B56">
        <w:tc>
          <w:tcPr>
            <w:tcW w:w="510" w:type="dxa"/>
          </w:tcPr>
          <w:p w:rsidR="00FC3E47" w:rsidRPr="00CD7452" w:rsidRDefault="00FC3E47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FC3E47" w:rsidRPr="00CD7452" w:rsidRDefault="00FC3E47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Mohamed </w:t>
            </w:r>
          </w:p>
        </w:tc>
        <w:tc>
          <w:tcPr>
            <w:tcW w:w="1726" w:type="dxa"/>
          </w:tcPr>
          <w:p w:rsidR="00FC3E47" w:rsidRPr="00CD7452" w:rsidRDefault="00FC3E47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IOM</w:t>
            </w:r>
          </w:p>
        </w:tc>
        <w:tc>
          <w:tcPr>
            <w:tcW w:w="2871" w:type="dxa"/>
          </w:tcPr>
          <w:p w:rsidR="00FC3E47" w:rsidRDefault="00FC3E47" w:rsidP="006B65EC">
            <w:r>
              <w:t>bmohamed@mhdsom.org</w:t>
            </w:r>
          </w:p>
        </w:tc>
        <w:tc>
          <w:tcPr>
            <w:tcW w:w="1901" w:type="dxa"/>
          </w:tcPr>
          <w:p w:rsidR="00FC3E47" w:rsidRPr="00CD7452" w:rsidRDefault="00FC3E47" w:rsidP="006B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0618818125</w:t>
            </w:r>
          </w:p>
        </w:tc>
      </w:tr>
    </w:tbl>
    <w:p w:rsidR="006B65EC" w:rsidRPr="00CD7452" w:rsidRDefault="006B65EC" w:rsidP="006B65EC">
      <w:pPr>
        <w:rPr>
          <w:rFonts w:ascii="Times New Roman" w:hAnsi="Times New Roman" w:cs="Times New Roman"/>
          <w:b/>
          <w:sz w:val="24"/>
          <w:szCs w:val="24"/>
        </w:rPr>
      </w:pPr>
      <w:r w:rsidRPr="00CD7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5EC" w:rsidRPr="00CD7452" w:rsidRDefault="006B65EC" w:rsidP="006B65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7452">
        <w:rPr>
          <w:rFonts w:ascii="Times New Roman" w:hAnsi="Times New Roman" w:cs="Times New Roman"/>
          <w:b/>
          <w:sz w:val="24"/>
          <w:szCs w:val="24"/>
        </w:rPr>
        <w:t xml:space="preserve">INTODUCTION </w:t>
      </w:r>
      <w:r w:rsidR="00DC06D7">
        <w:rPr>
          <w:rFonts w:ascii="Times New Roman" w:hAnsi="Times New Roman" w:cs="Times New Roman"/>
          <w:b/>
          <w:sz w:val="24"/>
          <w:szCs w:val="24"/>
        </w:rPr>
        <w:t>AND OPENING REMARKS</w:t>
      </w:r>
    </w:p>
    <w:p w:rsidR="006B65EC" w:rsidRDefault="006B65EC" w:rsidP="00C94F41">
      <w:pPr>
        <w:jc w:val="both"/>
        <w:rPr>
          <w:rFonts w:ascii="Times New Roman" w:hAnsi="Times New Roman" w:cs="Times New Roman"/>
          <w:sz w:val="24"/>
          <w:szCs w:val="24"/>
        </w:rPr>
      </w:pPr>
      <w:r w:rsidRPr="00CD7452">
        <w:rPr>
          <w:rFonts w:ascii="Times New Roman" w:hAnsi="Times New Roman" w:cs="Times New Roman"/>
          <w:sz w:val="24"/>
          <w:szCs w:val="24"/>
        </w:rPr>
        <w:t xml:space="preserve">The chair opened the meeting </w:t>
      </w:r>
      <w:r w:rsidR="00CB5ACB" w:rsidRPr="00CD7452">
        <w:rPr>
          <w:rFonts w:ascii="Times New Roman" w:hAnsi="Times New Roman" w:cs="Times New Roman"/>
          <w:sz w:val="24"/>
          <w:szCs w:val="24"/>
        </w:rPr>
        <w:t xml:space="preserve">and welcomed </w:t>
      </w:r>
      <w:r w:rsidR="005C49CF">
        <w:rPr>
          <w:rFonts w:ascii="Times New Roman" w:hAnsi="Times New Roman" w:cs="Times New Roman"/>
          <w:sz w:val="24"/>
          <w:szCs w:val="24"/>
        </w:rPr>
        <w:t>the</w:t>
      </w:r>
      <w:r w:rsidR="00CB5ACB" w:rsidRPr="00CD7452">
        <w:rPr>
          <w:rFonts w:ascii="Times New Roman" w:hAnsi="Times New Roman" w:cs="Times New Roman"/>
          <w:sz w:val="24"/>
          <w:szCs w:val="24"/>
        </w:rPr>
        <w:t xml:space="preserve"> participants. This was followed by a round table introduction </w:t>
      </w:r>
      <w:r w:rsidR="00790CC4">
        <w:rPr>
          <w:rFonts w:ascii="Times New Roman" w:hAnsi="Times New Roman" w:cs="Times New Roman"/>
          <w:sz w:val="24"/>
          <w:szCs w:val="24"/>
        </w:rPr>
        <w:t xml:space="preserve">of </w:t>
      </w:r>
      <w:r w:rsidR="00CB5ACB" w:rsidRPr="00CD7452">
        <w:rPr>
          <w:rFonts w:ascii="Times New Roman" w:hAnsi="Times New Roman" w:cs="Times New Roman"/>
          <w:sz w:val="24"/>
          <w:szCs w:val="24"/>
        </w:rPr>
        <w:t xml:space="preserve">all </w:t>
      </w:r>
      <w:r w:rsidR="00CD7452" w:rsidRPr="00CD7452">
        <w:rPr>
          <w:rFonts w:ascii="Times New Roman" w:hAnsi="Times New Roman" w:cs="Times New Roman"/>
          <w:sz w:val="24"/>
          <w:szCs w:val="24"/>
        </w:rPr>
        <w:t>members with</w:t>
      </w:r>
      <w:r w:rsidR="00CB5ACB" w:rsidRPr="00CD7452">
        <w:rPr>
          <w:rFonts w:ascii="Times New Roman" w:hAnsi="Times New Roman" w:cs="Times New Roman"/>
          <w:sz w:val="24"/>
          <w:szCs w:val="24"/>
        </w:rPr>
        <w:t xml:space="preserve"> each member </w:t>
      </w:r>
      <w:r w:rsidR="00236906">
        <w:rPr>
          <w:rFonts w:ascii="Times New Roman" w:hAnsi="Times New Roman" w:cs="Times New Roman"/>
          <w:sz w:val="24"/>
          <w:szCs w:val="24"/>
        </w:rPr>
        <w:t>introduced himself and the organization working for</w:t>
      </w:r>
      <w:r w:rsidR="00CD7452">
        <w:rPr>
          <w:rFonts w:ascii="Times New Roman" w:hAnsi="Times New Roman" w:cs="Times New Roman"/>
          <w:sz w:val="24"/>
          <w:szCs w:val="24"/>
        </w:rPr>
        <w:t xml:space="preserve">. </w:t>
      </w:r>
      <w:r w:rsidR="00CB5ACB" w:rsidRPr="00CD74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7452" w:rsidRDefault="00CD7452" w:rsidP="00C94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Subsequent to introduction, the chair gave an overview of shelter cluster work in Somalia and the recent progresses made. </w:t>
      </w:r>
    </w:p>
    <w:p w:rsidR="00CB2782" w:rsidRPr="00CB2782" w:rsidRDefault="00CB2782" w:rsidP="00CB27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B2782">
        <w:rPr>
          <w:rFonts w:ascii="Times New Roman" w:hAnsi="Times New Roman" w:cs="Times New Roman"/>
          <w:b/>
          <w:sz w:val="24"/>
          <w:szCs w:val="24"/>
        </w:rPr>
        <w:t xml:space="preserve">UPDATES </w:t>
      </w:r>
      <w:r w:rsidR="00DC06D7">
        <w:rPr>
          <w:rFonts w:ascii="Times New Roman" w:hAnsi="Times New Roman" w:cs="Times New Roman"/>
          <w:b/>
          <w:sz w:val="24"/>
          <w:szCs w:val="24"/>
        </w:rPr>
        <w:t>FROM CLUSTER MEMBERS /</w:t>
      </w:r>
      <w:r w:rsidRPr="00CB2782">
        <w:rPr>
          <w:rFonts w:ascii="Times New Roman" w:hAnsi="Times New Roman" w:cs="Times New Roman"/>
          <w:b/>
          <w:sz w:val="24"/>
          <w:szCs w:val="24"/>
        </w:rPr>
        <w:t xml:space="preserve"> PARTNERS</w:t>
      </w:r>
    </w:p>
    <w:p w:rsidR="00CB2782" w:rsidRDefault="00CB2782" w:rsidP="00C94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CA3311">
        <w:rPr>
          <w:rFonts w:ascii="Times New Roman" w:hAnsi="Times New Roman" w:cs="Times New Roman"/>
          <w:sz w:val="24"/>
          <w:szCs w:val="24"/>
        </w:rPr>
        <w:t xml:space="preserve">e chair gave an opportunity to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CA3311">
        <w:rPr>
          <w:rFonts w:ascii="Times New Roman" w:hAnsi="Times New Roman" w:cs="Times New Roman"/>
          <w:sz w:val="24"/>
          <w:szCs w:val="24"/>
        </w:rPr>
        <w:t>to update</w:t>
      </w:r>
      <w:r w:rsidR="008C1C28">
        <w:rPr>
          <w:rFonts w:ascii="Times New Roman" w:hAnsi="Times New Roman" w:cs="Times New Roman"/>
          <w:sz w:val="24"/>
          <w:szCs w:val="24"/>
        </w:rPr>
        <w:t xml:space="preserve"> their planned, ongoing and completed projects</w:t>
      </w:r>
      <w:r w:rsidR="002F5B5F">
        <w:rPr>
          <w:rFonts w:ascii="Times New Roman" w:hAnsi="Times New Roman" w:cs="Times New Roman"/>
          <w:sz w:val="24"/>
          <w:szCs w:val="24"/>
        </w:rPr>
        <w:t xml:space="preserve"> for effective coordination and information sharing and</w:t>
      </w:r>
      <w:r w:rsidR="008C1C28">
        <w:rPr>
          <w:rFonts w:ascii="Times New Roman" w:hAnsi="Times New Roman" w:cs="Times New Roman"/>
          <w:sz w:val="24"/>
          <w:szCs w:val="24"/>
        </w:rPr>
        <w:t xml:space="preserve"> to determine gaps and avoid duplications. </w:t>
      </w:r>
    </w:p>
    <w:p w:rsidR="00C97CA8" w:rsidRDefault="00C97CA8" w:rsidP="00C94F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37" w:rsidRDefault="003B6737" w:rsidP="00CB2782">
      <w:pPr>
        <w:rPr>
          <w:rFonts w:ascii="Times New Roman" w:hAnsi="Times New Roman" w:cs="Times New Roman"/>
          <w:b/>
          <w:sz w:val="24"/>
          <w:szCs w:val="24"/>
        </w:rPr>
      </w:pPr>
      <w:r w:rsidRPr="003B6737">
        <w:rPr>
          <w:rFonts w:ascii="Times New Roman" w:hAnsi="Times New Roman" w:cs="Times New Roman"/>
          <w:b/>
          <w:sz w:val="24"/>
          <w:szCs w:val="24"/>
        </w:rPr>
        <w:lastRenderedPageBreak/>
        <w:t>ARC</w:t>
      </w:r>
    </w:p>
    <w:p w:rsidR="003B6737" w:rsidRDefault="003B6737" w:rsidP="003B6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– Distributed 4,000 kits </w:t>
      </w:r>
      <w:r w:rsidR="003065E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065E1">
        <w:rPr>
          <w:rFonts w:ascii="Times New Roman" w:hAnsi="Times New Roman" w:cs="Times New Roman"/>
          <w:sz w:val="24"/>
          <w:szCs w:val="24"/>
        </w:rPr>
        <w:t>Kismayu</w:t>
      </w:r>
      <w:proofErr w:type="spellEnd"/>
    </w:p>
    <w:p w:rsidR="003B6737" w:rsidRDefault="003B6737" w:rsidP="003B6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– Distributed 1,720 NFI’s </w:t>
      </w:r>
      <w:r w:rsidR="006D2CE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6D2CEC">
        <w:rPr>
          <w:rFonts w:ascii="Times New Roman" w:hAnsi="Times New Roman" w:cs="Times New Roman"/>
          <w:sz w:val="24"/>
          <w:szCs w:val="24"/>
        </w:rPr>
        <w:t>Kismayus</w:t>
      </w:r>
      <w:proofErr w:type="spellEnd"/>
    </w:p>
    <w:p w:rsidR="003B6737" w:rsidRDefault="003B6737" w:rsidP="003B6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Constructed 300 transitional shelters for the protracted IDPs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Kismayu</w:t>
      </w:r>
      <w:proofErr w:type="spellEnd"/>
    </w:p>
    <w:p w:rsidR="003B6737" w:rsidRDefault="003B6737" w:rsidP="003B6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construction of 300 transitional shelters to be completed 2015</w:t>
      </w:r>
    </w:p>
    <w:p w:rsidR="003B6737" w:rsidRDefault="003B6737" w:rsidP="003B67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67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lanned distribution of 3,000 NFI’s</w:t>
      </w:r>
    </w:p>
    <w:p w:rsidR="003B6737" w:rsidRPr="003B6737" w:rsidRDefault="003B6737" w:rsidP="003B6737">
      <w:pPr>
        <w:rPr>
          <w:rFonts w:ascii="Times New Roman" w:hAnsi="Times New Roman" w:cs="Times New Roman"/>
          <w:b/>
          <w:sz w:val="24"/>
          <w:szCs w:val="24"/>
        </w:rPr>
      </w:pPr>
      <w:r w:rsidRPr="003B6737">
        <w:rPr>
          <w:rFonts w:ascii="Times New Roman" w:hAnsi="Times New Roman" w:cs="Times New Roman"/>
          <w:b/>
          <w:sz w:val="24"/>
          <w:szCs w:val="24"/>
        </w:rPr>
        <w:t>NRC</w:t>
      </w:r>
    </w:p>
    <w:p w:rsidR="003B6737" w:rsidRDefault="005160E6" w:rsidP="003B6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7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000 temporary shelters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CEC">
        <w:rPr>
          <w:rFonts w:ascii="Times New Roman" w:hAnsi="Times New Roman" w:cs="Times New Roman"/>
          <w:sz w:val="24"/>
          <w:szCs w:val="24"/>
        </w:rPr>
        <w:t xml:space="preserve">(500 tents and 500 </w:t>
      </w:r>
      <w:proofErr w:type="spellStart"/>
      <w:r w:rsidR="006D2CE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uuls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60E6" w:rsidRDefault="005160E6" w:rsidP="003B6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Planned rehabilitation of 300 shelters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kismayu</w:t>
      </w:r>
      <w:proofErr w:type="spellEnd"/>
      <w:r w:rsidR="0066203B">
        <w:rPr>
          <w:rFonts w:ascii="Times New Roman" w:hAnsi="Times New Roman" w:cs="Times New Roman"/>
          <w:sz w:val="24"/>
          <w:szCs w:val="24"/>
        </w:rPr>
        <w:t xml:space="preserve"> (100 in </w:t>
      </w:r>
      <w:proofErr w:type="spellStart"/>
      <w:r w:rsidR="0066203B">
        <w:rPr>
          <w:rFonts w:ascii="Times New Roman" w:hAnsi="Times New Roman" w:cs="Times New Roman"/>
          <w:sz w:val="24"/>
          <w:szCs w:val="24"/>
        </w:rPr>
        <w:t>Farjanno</w:t>
      </w:r>
      <w:proofErr w:type="spellEnd"/>
      <w:r w:rsidR="0066203B">
        <w:rPr>
          <w:rFonts w:ascii="Times New Roman" w:hAnsi="Times New Roman" w:cs="Times New Roman"/>
          <w:sz w:val="24"/>
          <w:szCs w:val="24"/>
        </w:rPr>
        <w:t xml:space="preserve">, 100 in </w:t>
      </w:r>
      <w:proofErr w:type="spellStart"/>
      <w:r w:rsidR="0066203B">
        <w:rPr>
          <w:rFonts w:ascii="Times New Roman" w:hAnsi="Times New Roman" w:cs="Times New Roman"/>
          <w:sz w:val="24"/>
          <w:szCs w:val="24"/>
        </w:rPr>
        <w:t>faanole</w:t>
      </w:r>
      <w:proofErr w:type="spellEnd"/>
      <w:r w:rsidR="0066203B">
        <w:rPr>
          <w:rFonts w:ascii="Times New Roman" w:hAnsi="Times New Roman" w:cs="Times New Roman"/>
          <w:sz w:val="24"/>
          <w:szCs w:val="24"/>
        </w:rPr>
        <w:t xml:space="preserve"> and 100 in </w:t>
      </w:r>
      <w:proofErr w:type="spellStart"/>
      <w:r w:rsidR="0066203B">
        <w:rPr>
          <w:rFonts w:ascii="Times New Roman" w:hAnsi="Times New Roman" w:cs="Times New Roman"/>
          <w:sz w:val="24"/>
          <w:szCs w:val="24"/>
        </w:rPr>
        <w:t>Calanley</w:t>
      </w:r>
      <w:proofErr w:type="spellEnd"/>
      <w:r w:rsidR="006620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B0A" w:rsidRDefault="00AA1B0A" w:rsidP="003B6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Constructed 300 transitional shelters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Kismayu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different settlements due to land tenure challenge </w:t>
      </w:r>
    </w:p>
    <w:p w:rsidR="005160E6" w:rsidRDefault="005160E6" w:rsidP="003B6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Planned construction of 300 </w:t>
      </w:r>
      <w:r w:rsidR="00173845">
        <w:rPr>
          <w:rFonts w:ascii="Times New Roman" w:hAnsi="Times New Roman" w:cs="Times New Roman"/>
          <w:sz w:val="24"/>
          <w:szCs w:val="24"/>
        </w:rPr>
        <w:t xml:space="preserve">transitional </w:t>
      </w:r>
      <w:r>
        <w:rPr>
          <w:rFonts w:ascii="Times New Roman" w:hAnsi="Times New Roman" w:cs="Times New Roman"/>
          <w:sz w:val="24"/>
          <w:szCs w:val="24"/>
        </w:rPr>
        <w:t>shelters</w:t>
      </w:r>
      <w:r w:rsidR="001738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3845">
        <w:rPr>
          <w:rFonts w:ascii="Times New Roman" w:hAnsi="Times New Roman" w:cs="Times New Roman"/>
          <w:sz w:val="24"/>
          <w:szCs w:val="24"/>
        </w:rPr>
        <w:t>Kismayu</w:t>
      </w:r>
      <w:proofErr w:type="spellEnd"/>
    </w:p>
    <w:p w:rsidR="005160E6" w:rsidRPr="005160E6" w:rsidRDefault="005160E6" w:rsidP="005160E6">
      <w:pPr>
        <w:rPr>
          <w:rFonts w:ascii="Times New Roman" w:hAnsi="Times New Roman" w:cs="Times New Roman"/>
          <w:b/>
          <w:sz w:val="24"/>
          <w:szCs w:val="24"/>
        </w:rPr>
      </w:pPr>
      <w:r w:rsidRPr="005160E6">
        <w:rPr>
          <w:rFonts w:ascii="Times New Roman" w:hAnsi="Times New Roman" w:cs="Times New Roman"/>
          <w:b/>
          <w:sz w:val="24"/>
          <w:szCs w:val="24"/>
        </w:rPr>
        <w:t>HAPEN</w:t>
      </w:r>
    </w:p>
    <w:p w:rsidR="005160E6" w:rsidRDefault="005160E6" w:rsidP="00C362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Distribution of NFI’s to 400HH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Badhaadhe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5160E6" w:rsidRDefault="005160E6" w:rsidP="00C362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Construction of 50 transitional shelters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Badhaadhe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support from (</w:t>
      </w:r>
      <w:proofErr w:type="spellStart"/>
      <w:r>
        <w:rPr>
          <w:rFonts w:ascii="Times New Roman" w:hAnsi="Times New Roman" w:cs="Times New Roman"/>
          <w:sz w:val="24"/>
          <w:szCs w:val="24"/>
        </w:rPr>
        <w:t>Rajo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– UK based charity)</w:t>
      </w:r>
    </w:p>
    <w:p w:rsidR="005160E6" w:rsidRDefault="00C36257" w:rsidP="00C3625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Planned upgrading of 430 transitional shelters </w:t>
      </w:r>
      <w:r w:rsidR="00EF2062">
        <w:rPr>
          <w:rFonts w:ascii="Times New Roman" w:hAnsi="Times New Roman" w:cs="Times New Roman"/>
          <w:sz w:val="24"/>
          <w:szCs w:val="24"/>
        </w:rPr>
        <w:t xml:space="preserve">constructed by ARC and NRC to </w:t>
      </w:r>
      <w:r w:rsidR="007E18D3">
        <w:rPr>
          <w:rFonts w:ascii="Times New Roman" w:hAnsi="Times New Roman" w:cs="Times New Roman"/>
          <w:sz w:val="24"/>
          <w:szCs w:val="24"/>
        </w:rPr>
        <w:t xml:space="preserve">a </w:t>
      </w:r>
      <w:r w:rsidR="00EF2062">
        <w:rPr>
          <w:rFonts w:ascii="Times New Roman" w:hAnsi="Times New Roman" w:cs="Times New Roman"/>
          <w:sz w:val="24"/>
          <w:szCs w:val="24"/>
        </w:rPr>
        <w:t>100%</w:t>
      </w:r>
      <w:r w:rsidR="002515D5">
        <w:rPr>
          <w:rFonts w:ascii="Times New Roman" w:hAnsi="Times New Roman" w:cs="Times New Roman"/>
          <w:sz w:val="24"/>
          <w:szCs w:val="24"/>
        </w:rPr>
        <w:t xml:space="preserve"> acceptable standard</w:t>
      </w:r>
      <w:r w:rsidR="007E18D3">
        <w:rPr>
          <w:rFonts w:ascii="Times New Roman" w:hAnsi="Times New Roman" w:cs="Times New Roman"/>
          <w:sz w:val="24"/>
          <w:szCs w:val="24"/>
        </w:rPr>
        <w:t>s</w:t>
      </w:r>
    </w:p>
    <w:p w:rsidR="00C36257" w:rsidRPr="00C36257" w:rsidRDefault="00C36257" w:rsidP="00C362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60E6" w:rsidRPr="005160E6" w:rsidRDefault="00DC06D7" w:rsidP="00516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4W’s </w:t>
      </w:r>
      <w:r w:rsidR="005160E6" w:rsidRPr="005160E6">
        <w:rPr>
          <w:rFonts w:ascii="Times New Roman" w:hAnsi="Times New Roman" w:cs="Times New Roman"/>
          <w:b/>
          <w:sz w:val="24"/>
          <w:szCs w:val="24"/>
        </w:rPr>
        <w:t>MATRIX</w:t>
      </w:r>
      <w:r>
        <w:rPr>
          <w:rFonts w:ascii="Times New Roman" w:hAnsi="Times New Roman" w:cs="Times New Roman"/>
          <w:b/>
          <w:sz w:val="24"/>
          <w:szCs w:val="24"/>
        </w:rPr>
        <w:t xml:space="preserve"> UPLOADING PRACTICAL TRAINIG</w:t>
      </w:r>
    </w:p>
    <w:p w:rsidR="006F2961" w:rsidRPr="005160E6" w:rsidRDefault="005160E6" w:rsidP="00C36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were trained on how to fill the 4W matrix using the M-fieldwork tool and were </w:t>
      </w:r>
      <w:r w:rsidRPr="005160E6">
        <w:rPr>
          <w:rFonts w:ascii="Times New Roman" w:hAnsi="Times New Roman" w:cs="Times New Roman"/>
          <w:sz w:val="24"/>
          <w:szCs w:val="24"/>
        </w:rPr>
        <w:t xml:space="preserve">given a practical training to exercise it </w:t>
      </w:r>
      <w:r w:rsidR="006F2961">
        <w:rPr>
          <w:rFonts w:ascii="Times New Roman" w:hAnsi="Times New Roman" w:cs="Times New Roman"/>
          <w:sz w:val="24"/>
          <w:szCs w:val="24"/>
        </w:rPr>
        <w:t xml:space="preserve">in their project locations </w:t>
      </w:r>
      <w:r w:rsidRPr="005160E6">
        <w:rPr>
          <w:rFonts w:ascii="Times New Roman" w:hAnsi="Times New Roman" w:cs="Times New Roman"/>
          <w:sz w:val="24"/>
          <w:szCs w:val="24"/>
        </w:rPr>
        <w:t>and</w:t>
      </w:r>
      <w:r w:rsidR="00060DEA">
        <w:rPr>
          <w:rFonts w:ascii="Times New Roman" w:hAnsi="Times New Roman" w:cs="Times New Roman"/>
          <w:sz w:val="24"/>
          <w:szCs w:val="24"/>
        </w:rPr>
        <w:t xml:space="preserve"> thereafter</w:t>
      </w:r>
      <w:r w:rsidRPr="005160E6">
        <w:rPr>
          <w:rFonts w:ascii="Times New Roman" w:hAnsi="Times New Roman" w:cs="Times New Roman"/>
          <w:sz w:val="24"/>
          <w:szCs w:val="24"/>
        </w:rPr>
        <w:t xml:space="preserve"> </w:t>
      </w:r>
      <w:r w:rsidR="00C97CA8">
        <w:rPr>
          <w:rFonts w:ascii="Times New Roman" w:hAnsi="Times New Roman" w:cs="Times New Roman"/>
          <w:sz w:val="24"/>
          <w:szCs w:val="24"/>
        </w:rPr>
        <w:t>replicate to</w:t>
      </w:r>
      <w:r w:rsidRPr="005160E6">
        <w:rPr>
          <w:rFonts w:ascii="Times New Roman" w:hAnsi="Times New Roman" w:cs="Times New Roman"/>
          <w:sz w:val="24"/>
          <w:szCs w:val="24"/>
        </w:rPr>
        <w:t xml:space="preserve"> their colleagues</w:t>
      </w:r>
      <w:r w:rsidR="00C97CA8">
        <w:rPr>
          <w:rFonts w:ascii="Times New Roman" w:hAnsi="Times New Roman" w:cs="Times New Roman"/>
          <w:sz w:val="24"/>
          <w:szCs w:val="24"/>
        </w:rPr>
        <w:t xml:space="preserve"> in the field</w:t>
      </w:r>
      <w:r w:rsidRPr="005160E6">
        <w:rPr>
          <w:rFonts w:ascii="Times New Roman" w:hAnsi="Times New Roman" w:cs="Times New Roman"/>
          <w:sz w:val="24"/>
          <w:szCs w:val="24"/>
        </w:rPr>
        <w:t xml:space="preserve">. </w:t>
      </w:r>
      <w:r w:rsidR="006F2961">
        <w:rPr>
          <w:rFonts w:ascii="Times New Roman" w:hAnsi="Times New Roman" w:cs="Times New Roman"/>
          <w:sz w:val="24"/>
          <w:szCs w:val="24"/>
        </w:rPr>
        <w:t>However, some question were raised on how the</w:t>
      </w:r>
      <w:r w:rsidR="00EE02DB">
        <w:rPr>
          <w:rFonts w:ascii="Times New Roman" w:hAnsi="Times New Roman" w:cs="Times New Roman"/>
          <w:sz w:val="24"/>
          <w:szCs w:val="24"/>
        </w:rPr>
        <w:t xml:space="preserve"> </w:t>
      </w:r>
      <w:r w:rsidR="006F2961">
        <w:rPr>
          <w:rFonts w:ascii="Times New Roman" w:hAnsi="Times New Roman" w:cs="Times New Roman"/>
          <w:sz w:val="24"/>
          <w:szCs w:val="24"/>
        </w:rPr>
        <w:t>tool</w:t>
      </w:r>
      <w:r w:rsidR="009E0919">
        <w:rPr>
          <w:rFonts w:ascii="Times New Roman" w:hAnsi="Times New Roman" w:cs="Times New Roman"/>
          <w:sz w:val="24"/>
          <w:szCs w:val="24"/>
        </w:rPr>
        <w:t xml:space="preserve"> captures locations</w:t>
      </w:r>
      <w:r w:rsidR="006F2961">
        <w:rPr>
          <w:rFonts w:ascii="Times New Roman" w:hAnsi="Times New Roman" w:cs="Times New Roman"/>
          <w:sz w:val="24"/>
          <w:szCs w:val="24"/>
        </w:rPr>
        <w:t>, i.e. If you select a region in Somalia and district under that region, you will not find locations under that district rather you will see another district under it.</w:t>
      </w:r>
    </w:p>
    <w:p w:rsidR="005160E6" w:rsidRPr="005160E6" w:rsidRDefault="005160E6" w:rsidP="00516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160E6">
        <w:rPr>
          <w:rFonts w:ascii="Times New Roman" w:hAnsi="Times New Roman" w:cs="Times New Roman"/>
          <w:b/>
          <w:sz w:val="24"/>
          <w:szCs w:val="24"/>
        </w:rPr>
        <w:t>A.O.B</w:t>
      </w:r>
    </w:p>
    <w:p w:rsidR="003D198F" w:rsidRPr="003D198F" w:rsidRDefault="005160E6" w:rsidP="00516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any other </w:t>
      </w:r>
      <w:r w:rsidR="00462865">
        <w:rPr>
          <w:rFonts w:ascii="Times New Roman" w:hAnsi="Times New Roman" w:cs="Times New Roman"/>
          <w:sz w:val="24"/>
          <w:szCs w:val="24"/>
        </w:rPr>
        <w:t>issue discussed</w:t>
      </w:r>
      <w:r>
        <w:rPr>
          <w:rFonts w:ascii="Times New Roman" w:hAnsi="Times New Roman" w:cs="Times New Roman"/>
          <w:sz w:val="24"/>
          <w:szCs w:val="24"/>
        </w:rPr>
        <w:t xml:space="preserve"> and the meeting was adjourned </w:t>
      </w:r>
      <w:r w:rsidR="00462865">
        <w:rPr>
          <w:rFonts w:ascii="Times New Roman" w:hAnsi="Times New Roman" w:cs="Times New Roman"/>
          <w:sz w:val="24"/>
          <w:szCs w:val="24"/>
        </w:rPr>
        <w:t xml:space="preserve">at </w:t>
      </w:r>
      <w:r w:rsidR="00462865" w:rsidRPr="005160E6">
        <w:rPr>
          <w:rFonts w:ascii="Times New Roman" w:hAnsi="Times New Roman" w:cs="Times New Roman"/>
          <w:sz w:val="24"/>
          <w:szCs w:val="24"/>
        </w:rPr>
        <w:t>12:00PM</w:t>
      </w:r>
    </w:p>
    <w:p w:rsidR="005160E6" w:rsidRPr="00462865" w:rsidRDefault="005160E6" w:rsidP="005160E6">
      <w:pPr>
        <w:rPr>
          <w:rFonts w:ascii="Times New Roman" w:hAnsi="Times New Roman" w:cs="Times New Roman"/>
          <w:b/>
          <w:sz w:val="24"/>
          <w:szCs w:val="24"/>
        </w:rPr>
      </w:pPr>
      <w:r w:rsidRPr="00462865">
        <w:rPr>
          <w:rFonts w:ascii="Times New Roman" w:hAnsi="Times New Roman" w:cs="Times New Roman"/>
          <w:b/>
          <w:sz w:val="24"/>
          <w:szCs w:val="24"/>
        </w:rPr>
        <w:t>ACTION POINTS</w:t>
      </w:r>
    </w:p>
    <w:tbl>
      <w:tblPr>
        <w:tblStyle w:val="TableGrid"/>
        <w:tblW w:w="0" w:type="auto"/>
        <w:tblLook w:val="04A0"/>
      </w:tblPr>
      <w:tblGrid>
        <w:gridCol w:w="4878"/>
        <w:gridCol w:w="4698"/>
      </w:tblGrid>
      <w:tr w:rsidR="00462865" w:rsidTr="00640737">
        <w:tc>
          <w:tcPr>
            <w:tcW w:w="4878" w:type="dxa"/>
          </w:tcPr>
          <w:p w:rsidR="00462865" w:rsidRPr="00462865" w:rsidRDefault="00462865" w:rsidP="00516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6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25C5D">
              <w:rPr>
                <w:rFonts w:ascii="Times New Roman" w:hAnsi="Times New Roman" w:cs="Times New Roman"/>
                <w:b/>
                <w:sz w:val="24"/>
                <w:szCs w:val="24"/>
              </w:rPr>
              <w:t>ction point</w:t>
            </w:r>
          </w:p>
          <w:p w:rsidR="00462865" w:rsidRPr="00462865" w:rsidRDefault="00462865" w:rsidP="00516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8" w:type="dxa"/>
          </w:tcPr>
          <w:p w:rsidR="00462865" w:rsidRPr="00462865" w:rsidRDefault="00462865" w:rsidP="001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86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25C5D">
              <w:rPr>
                <w:rFonts w:ascii="Times New Roman" w:hAnsi="Times New Roman" w:cs="Times New Roman"/>
                <w:b/>
                <w:sz w:val="24"/>
                <w:szCs w:val="24"/>
              </w:rPr>
              <w:t>eadline</w:t>
            </w:r>
          </w:p>
        </w:tc>
      </w:tr>
      <w:tr w:rsidR="00462865" w:rsidTr="00640737">
        <w:trPr>
          <w:trHeight w:val="1133"/>
        </w:trPr>
        <w:tc>
          <w:tcPr>
            <w:tcW w:w="4878" w:type="dxa"/>
          </w:tcPr>
          <w:p w:rsidR="00462865" w:rsidRDefault="00462865" w:rsidP="0051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 and NRC to upload their completed and ongoing projects</w:t>
            </w:r>
            <w:r w:rsidR="0064073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640737">
              <w:rPr>
                <w:rFonts w:ascii="Times New Roman" w:hAnsi="Times New Roman" w:cs="Times New Roman"/>
                <w:sz w:val="24"/>
                <w:szCs w:val="24"/>
              </w:rPr>
              <w:t>Kismayu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03B">
              <w:rPr>
                <w:rFonts w:ascii="Times New Roman" w:hAnsi="Times New Roman" w:cs="Times New Roman"/>
                <w:sz w:val="24"/>
                <w:szCs w:val="24"/>
              </w:rPr>
              <w:t xml:space="preserve"> from 2013 – 2015 </w:t>
            </w:r>
          </w:p>
          <w:p w:rsidR="00462865" w:rsidRDefault="00462865" w:rsidP="00516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462865" w:rsidRDefault="00462865" w:rsidP="0051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628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Jan, 2015</w:t>
            </w:r>
          </w:p>
        </w:tc>
      </w:tr>
    </w:tbl>
    <w:p w:rsidR="005160E6" w:rsidRDefault="005160E6" w:rsidP="0066203B">
      <w:pPr>
        <w:rPr>
          <w:rFonts w:ascii="Times New Roman" w:hAnsi="Times New Roman" w:cs="Times New Roman"/>
          <w:sz w:val="24"/>
          <w:szCs w:val="24"/>
        </w:rPr>
      </w:pPr>
    </w:p>
    <w:sectPr w:rsidR="005160E6" w:rsidSect="003D198F">
      <w:pgSz w:w="12240" w:h="1641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324"/>
    <w:multiLevelType w:val="hybridMultilevel"/>
    <w:tmpl w:val="48E0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4F18"/>
    <w:multiLevelType w:val="hybridMultilevel"/>
    <w:tmpl w:val="63A4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2185A"/>
    <w:multiLevelType w:val="hybridMultilevel"/>
    <w:tmpl w:val="3DE0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53495"/>
    <w:multiLevelType w:val="hybridMultilevel"/>
    <w:tmpl w:val="9AA68054"/>
    <w:lvl w:ilvl="0" w:tplc="E59AF80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B7FFE"/>
    <w:multiLevelType w:val="hybridMultilevel"/>
    <w:tmpl w:val="AE4A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B0121"/>
    <w:multiLevelType w:val="hybridMultilevel"/>
    <w:tmpl w:val="1466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31364"/>
    <w:multiLevelType w:val="hybridMultilevel"/>
    <w:tmpl w:val="34C2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5EC"/>
    <w:rsid w:val="00040D8B"/>
    <w:rsid w:val="00060DEA"/>
    <w:rsid w:val="000C4A69"/>
    <w:rsid w:val="00125C5D"/>
    <w:rsid w:val="00173845"/>
    <w:rsid w:val="001A1B65"/>
    <w:rsid w:val="00223B86"/>
    <w:rsid w:val="0022501E"/>
    <w:rsid w:val="00236906"/>
    <w:rsid w:val="002515D5"/>
    <w:rsid w:val="002F5B5F"/>
    <w:rsid w:val="003065E1"/>
    <w:rsid w:val="00383B56"/>
    <w:rsid w:val="003B6737"/>
    <w:rsid w:val="003D198F"/>
    <w:rsid w:val="00462865"/>
    <w:rsid w:val="005160E6"/>
    <w:rsid w:val="005C49CF"/>
    <w:rsid w:val="00640737"/>
    <w:rsid w:val="0066203B"/>
    <w:rsid w:val="006B65EC"/>
    <w:rsid w:val="006D2CEC"/>
    <w:rsid w:val="006F2961"/>
    <w:rsid w:val="0073081C"/>
    <w:rsid w:val="0073790D"/>
    <w:rsid w:val="00762ED5"/>
    <w:rsid w:val="00790CC4"/>
    <w:rsid w:val="007950C4"/>
    <w:rsid w:val="007E18D3"/>
    <w:rsid w:val="00821977"/>
    <w:rsid w:val="008B17AB"/>
    <w:rsid w:val="008C1C28"/>
    <w:rsid w:val="009203E8"/>
    <w:rsid w:val="009E0919"/>
    <w:rsid w:val="00A974B6"/>
    <w:rsid w:val="00AA1B0A"/>
    <w:rsid w:val="00BA6BAF"/>
    <w:rsid w:val="00BE0549"/>
    <w:rsid w:val="00C0508E"/>
    <w:rsid w:val="00C36257"/>
    <w:rsid w:val="00C94F41"/>
    <w:rsid w:val="00C97CA8"/>
    <w:rsid w:val="00CA3311"/>
    <w:rsid w:val="00CB2782"/>
    <w:rsid w:val="00CB5ACB"/>
    <w:rsid w:val="00CD7452"/>
    <w:rsid w:val="00DC06D7"/>
    <w:rsid w:val="00E30618"/>
    <w:rsid w:val="00EE02DB"/>
    <w:rsid w:val="00EF2062"/>
    <w:rsid w:val="00F42A6D"/>
    <w:rsid w:val="00FC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5EC"/>
    <w:pPr>
      <w:ind w:left="720"/>
      <w:contextualSpacing/>
    </w:pPr>
  </w:style>
  <w:style w:type="table" w:styleId="TableGrid">
    <w:name w:val="Table Grid"/>
    <w:basedOn w:val="TableNormal"/>
    <w:uiPriority w:val="59"/>
    <w:rsid w:val="006B6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65E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3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e.mohamed@nrc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pen-hap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rahim@hapen-hapen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ssima@arcrelief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rrs_ng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Dubat</dc:creator>
  <cp:lastModifiedBy>Ahmed</cp:lastModifiedBy>
  <cp:revision>42</cp:revision>
  <dcterms:created xsi:type="dcterms:W3CDTF">2015-01-14T10:04:00Z</dcterms:created>
  <dcterms:modified xsi:type="dcterms:W3CDTF">2015-01-25T05:05:00Z</dcterms:modified>
</cp:coreProperties>
</file>