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1" w:rightFromText="181" w:bottomFromText="170" w:vertAnchor="text" w:tblpXSpec="center" w:tblpY="1"/>
        <w:tblOverlap w:val="nev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170" w:type="dxa"/>
          <w:bottom w:w="170" w:type="dxa"/>
          <w:right w:w="170" w:type="dxa"/>
        </w:tblCellMar>
        <w:tblLook w:val="04A0" w:firstRow="1" w:lastRow="0" w:firstColumn="1" w:lastColumn="0" w:noHBand="0" w:noVBand="1"/>
      </w:tblPr>
      <w:tblGrid>
        <w:gridCol w:w="7099"/>
        <w:gridCol w:w="3107"/>
      </w:tblGrid>
      <w:tr w:rsidR="006E732C" w:rsidRPr="00BD3B78" w14:paraId="56F249C8" w14:textId="77777777" w:rsidTr="00196DEC">
        <w:trPr>
          <w:trHeight w:val="820"/>
        </w:trPr>
        <w:tc>
          <w:tcPr>
            <w:tcW w:w="3500" w:type="pct"/>
            <w:shd w:val="clear" w:color="auto" w:fill="026CB6"/>
          </w:tcPr>
          <w:p w14:paraId="4D0E2B17" w14:textId="6DE3D683" w:rsidR="00A85BC2" w:rsidRPr="00BD3B78" w:rsidRDefault="00E66763" w:rsidP="00816065">
            <w:pPr>
              <w:pStyle w:val="ochaheadertitle"/>
              <w:rPr>
                <w:color w:val="FFFFFF" w:themeColor="background1"/>
                <w:sz w:val="32"/>
                <w:szCs w:val="32"/>
                <w:lang w:val="en-GB"/>
              </w:rPr>
            </w:pPr>
            <w:r w:rsidRPr="00BD3B78">
              <w:rPr>
                <w:color w:val="FFFFFF" w:themeColor="background1"/>
                <w:sz w:val="32"/>
                <w:szCs w:val="32"/>
                <w:lang w:val="en-GB"/>
              </w:rPr>
              <w:t>Yemen</w:t>
            </w:r>
            <w:r w:rsidR="00263A56" w:rsidRPr="00BD3B78">
              <w:rPr>
                <w:color w:val="FFFFFF" w:themeColor="background1"/>
                <w:sz w:val="32"/>
                <w:szCs w:val="32"/>
                <w:lang w:val="en-GB"/>
              </w:rPr>
              <w:t xml:space="preserve"> </w:t>
            </w:r>
            <w:r w:rsidR="00A654FB" w:rsidRPr="00BD3B78">
              <w:rPr>
                <w:color w:val="FFFFFF" w:themeColor="background1"/>
                <w:sz w:val="32"/>
                <w:szCs w:val="32"/>
                <w:lang w:val="en-GB"/>
              </w:rPr>
              <w:t xml:space="preserve">Humanitarian </w:t>
            </w:r>
            <w:r w:rsidR="00C31F7D" w:rsidRPr="00BD3B78">
              <w:rPr>
                <w:color w:val="FFFFFF" w:themeColor="background1"/>
                <w:sz w:val="32"/>
                <w:szCs w:val="32"/>
                <w:lang w:val="en-GB"/>
              </w:rPr>
              <w:t>Fund</w:t>
            </w:r>
            <w:r w:rsidR="00A654FB" w:rsidRPr="00BD3B78">
              <w:rPr>
                <w:color w:val="FFFFFF" w:themeColor="background1"/>
                <w:sz w:val="32"/>
                <w:szCs w:val="32"/>
                <w:lang w:val="en-GB"/>
              </w:rPr>
              <w:t xml:space="preserve"> </w:t>
            </w:r>
            <w:r w:rsidR="00142096" w:rsidRPr="00BD3B78">
              <w:rPr>
                <w:color w:val="FFFFFF" w:themeColor="background1"/>
                <w:sz w:val="32"/>
                <w:szCs w:val="32"/>
                <w:lang w:val="en-GB"/>
              </w:rPr>
              <w:t>(</w:t>
            </w:r>
            <w:r w:rsidRPr="00BD3B78">
              <w:rPr>
                <w:color w:val="FFFFFF" w:themeColor="background1"/>
                <w:sz w:val="32"/>
                <w:szCs w:val="32"/>
                <w:lang w:val="en-GB"/>
              </w:rPr>
              <w:t>YHF)</w:t>
            </w:r>
          </w:p>
          <w:p w14:paraId="3398020C" w14:textId="7B03C7E1" w:rsidR="006E732C" w:rsidRPr="00BD3B78" w:rsidRDefault="006E09B1" w:rsidP="00142096">
            <w:pPr>
              <w:pStyle w:val="ochaheadertitle"/>
              <w:rPr>
                <w:b w:val="0"/>
                <w:color w:val="auto"/>
                <w:sz w:val="26"/>
                <w:szCs w:val="26"/>
                <w:lang w:val="en-GB"/>
              </w:rPr>
            </w:pPr>
            <w:r w:rsidRPr="00BD3B78">
              <w:rPr>
                <w:b w:val="0"/>
                <w:color w:val="FFFFFF" w:themeColor="background1"/>
                <w:sz w:val="26"/>
                <w:szCs w:val="26"/>
                <w:lang w:val="en-GB"/>
              </w:rPr>
              <w:t>Registration</w:t>
            </w:r>
            <w:r w:rsidR="0019150D" w:rsidRPr="00BD3B78">
              <w:rPr>
                <w:b w:val="0"/>
                <w:color w:val="FFFFFF" w:themeColor="background1"/>
                <w:sz w:val="26"/>
                <w:szCs w:val="26"/>
                <w:lang w:val="en-GB"/>
              </w:rPr>
              <w:t xml:space="preserve"> Form for </w:t>
            </w:r>
            <w:r w:rsidR="00A8575E" w:rsidRPr="00BD3B78">
              <w:rPr>
                <w:b w:val="0"/>
                <w:color w:val="FFFFFF" w:themeColor="background1"/>
                <w:sz w:val="26"/>
                <w:szCs w:val="26"/>
                <w:lang w:val="en-GB"/>
              </w:rPr>
              <w:t>NGO</w:t>
            </w:r>
            <w:r w:rsidR="00142096" w:rsidRPr="00BD3B78">
              <w:rPr>
                <w:b w:val="0"/>
                <w:color w:val="FFFFFF" w:themeColor="background1"/>
                <w:sz w:val="26"/>
                <w:szCs w:val="26"/>
                <w:lang w:val="en-GB"/>
              </w:rPr>
              <w:t>s</w:t>
            </w:r>
          </w:p>
        </w:tc>
        <w:tc>
          <w:tcPr>
            <w:tcW w:w="1500" w:type="pct"/>
            <w:shd w:val="clear" w:color="auto" w:fill="026CB6"/>
          </w:tcPr>
          <w:p w14:paraId="69936764" w14:textId="3E01E52C" w:rsidR="006E732C" w:rsidRPr="00BD3B78" w:rsidRDefault="00196DEC" w:rsidP="006E09B1">
            <w:pPr>
              <w:rPr>
                <w:rFonts w:asciiTheme="minorBidi" w:hAnsiTheme="minorBidi"/>
                <w:color w:val="auto"/>
                <w:szCs w:val="20"/>
                <w:lang w:val="en-GB"/>
              </w:rPr>
            </w:pPr>
            <w:r w:rsidRPr="00196DEC">
              <w:rPr>
                <w:rFonts w:eastAsia="Calibri" w:cs="Arial"/>
                <w:noProof/>
                <w:szCs w:val="20"/>
              </w:rPr>
              <w:drawing>
                <wp:inline distT="0" distB="0" distL="0" distR="0" wp14:anchorId="69C197A8" wp14:editId="6BA97E25">
                  <wp:extent cx="1757523" cy="525571"/>
                  <wp:effectExtent l="0" t="0" r="0" b="8255"/>
                  <wp:docPr id="5" name="Picture 2" descr="cid:image001.png@01D38EBB.302FE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38EBB.302FE4B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778611" cy="531877"/>
                          </a:xfrm>
                          <a:prstGeom prst="rect">
                            <a:avLst/>
                          </a:prstGeom>
                          <a:noFill/>
                          <a:ln>
                            <a:noFill/>
                          </a:ln>
                        </pic:spPr>
                      </pic:pic>
                    </a:graphicData>
                  </a:graphic>
                </wp:inline>
              </w:drawing>
            </w:r>
          </w:p>
        </w:tc>
      </w:tr>
    </w:tbl>
    <w:p w14:paraId="094E616D" w14:textId="617998E8" w:rsidR="006E09B1" w:rsidRPr="00BD3B78" w:rsidRDefault="006E09B1" w:rsidP="006E09B1">
      <w:pPr>
        <w:jc w:val="both"/>
        <w:rPr>
          <w:i/>
          <w:color w:val="404040" w:themeColor="text1" w:themeTint="BF"/>
          <w:szCs w:val="20"/>
          <w:lang w:val="en-GB"/>
        </w:rPr>
      </w:pPr>
      <w:r w:rsidRPr="00BD3B78">
        <w:rPr>
          <w:i/>
          <w:color w:val="404040" w:themeColor="text1" w:themeTint="BF"/>
          <w:szCs w:val="20"/>
          <w:lang w:val="en-GB"/>
        </w:rPr>
        <w:t xml:space="preserve">Prospective national and international NGOs working in Yemen who are interested in receiving funding from the </w:t>
      </w:r>
      <w:r w:rsidR="00CB25D3">
        <w:rPr>
          <w:i/>
          <w:color w:val="404040" w:themeColor="text1" w:themeTint="BF"/>
          <w:szCs w:val="20"/>
          <w:lang w:val="en-GB"/>
        </w:rPr>
        <w:t xml:space="preserve">Yemen </w:t>
      </w:r>
      <w:r w:rsidRPr="00BD3B78">
        <w:rPr>
          <w:i/>
          <w:color w:val="404040" w:themeColor="text1" w:themeTint="BF"/>
          <w:szCs w:val="20"/>
          <w:lang w:val="en-GB"/>
        </w:rPr>
        <w:t>H</w:t>
      </w:r>
      <w:r w:rsidR="00B342A8" w:rsidRPr="00BD3B78">
        <w:rPr>
          <w:i/>
          <w:color w:val="404040" w:themeColor="text1" w:themeTint="BF"/>
          <w:szCs w:val="20"/>
          <w:lang w:val="en-GB"/>
        </w:rPr>
        <w:t xml:space="preserve">umanitarian </w:t>
      </w:r>
      <w:r w:rsidRPr="00BD3B78">
        <w:rPr>
          <w:i/>
          <w:color w:val="404040" w:themeColor="text1" w:themeTint="BF"/>
          <w:szCs w:val="20"/>
          <w:lang w:val="en-GB"/>
        </w:rPr>
        <w:t>F</w:t>
      </w:r>
      <w:r w:rsidR="00B342A8" w:rsidRPr="00BD3B78">
        <w:rPr>
          <w:i/>
          <w:color w:val="404040" w:themeColor="text1" w:themeTint="BF"/>
          <w:szCs w:val="20"/>
          <w:lang w:val="en-GB"/>
        </w:rPr>
        <w:t>und (</w:t>
      </w:r>
      <w:r w:rsidR="00CB25D3">
        <w:rPr>
          <w:i/>
          <w:color w:val="404040" w:themeColor="text1" w:themeTint="BF"/>
          <w:szCs w:val="20"/>
          <w:lang w:val="en-GB"/>
        </w:rPr>
        <w:t>Y</w:t>
      </w:r>
      <w:r w:rsidR="00B342A8" w:rsidRPr="00BD3B78">
        <w:rPr>
          <w:i/>
          <w:color w:val="404040" w:themeColor="text1" w:themeTint="BF"/>
          <w:szCs w:val="20"/>
          <w:lang w:val="en-GB"/>
        </w:rPr>
        <w:t>HF)</w:t>
      </w:r>
      <w:r w:rsidRPr="00BD3B78">
        <w:rPr>
          <w:i/>
          <w:color w:val="404040" w:themeColor="text1" w:themeTint="BF"/>
          <w:szCs w:val="20"/>
          <w:lang w:val="en-GB"/>
        </w:rPr>
        <w:t xml:space="preserve"> must first make a ‘statement of interest’ by contacting the Humanitarian Financing Unit (HFU) via email </w:t>
      </w:r>
      <w:r w:rsidRPr="00BD3B78">
        <w:rPr>
          <w:i/>
          <w:color w:val="404040" w:themeColor="text1" w:themeTint="BF"/>
          <w:szCs w:val="20"/>
          <w:shd w:val="clear" w:color="auto" w:fill="FFFFFF"/>
          <w:lang w:val="en-GB"/>
        </w:rPr>
        <w:t>at</w:t>
      </w:r>
      <w:r w:rsidRPr="00BD3B78">
        <w:rPr>
          <w:b/>
          <w:bCs/>
          <w:i/>
          <w:color w:val="404040" w:themeColor="text1" w:themeTint="BF"/>
          <w:szCs w:val="20"/>
          <w:lang w:val="en-GB"/>
        </w:rPr>
        <w:t xml:space="preserve"> </w:t>
      </w:r>
      <w:r w:rsidRPr="00BD3B78">
        <w:rPr>
          <w:i/>
          <w:color w:val="0070C0"/>
          <w:szCs w:val="20"/>
          <w:lang w:val="en-GB"/>
        </w:rPr>
        <w:t>yemenhpf@un.org</w:t>
      </w:r>
      <w:r w:rsidRPr="00BD3B78">
        <w:rPr>
          <w:i/>
          <w:color w:val="auto"/>
          <w:szCs w:val="20"/>
          <w:lang w:val="en-GB"/>
        </w:rPr>
        <w:t xml:space="preserve"> </w:t>
      </w:r>
      <w:r w:rsidRPr="00BD3B78">
        <w:rPr>
          <w:i/>
          <w:color w:val="404040" w:themeColor="text1" w:themeTint="BF"/>
          <w:szCs w:val="20"/>
          <w:lang w:val="en-GB"/>
        </w:rPr>
        <w:t>and submitting the following information:</w:t>
      </w:r>
    </w:p>
    <w:p w14:paraId="1EFC4D1E" w14:textId="77777777" w:rsidR="006E09B1" w:rsidRPr="00BD3B78" w:rsidRDefault="006E09B1" w:rsidP="006E09B1">
      <w:pPr>
        <w:rPr>
          <w:rFonts w:cs="Arial"/>
          <w:i/>
          <w:color w:val="404040" w:themeColor="text1" w:themeTint="BF"/>
          <w:lang w:val="en-GB"/>
        </w:rPr>
      </w:pPr>
    </w:p>
    <w:p w14:paraId="50274C6B" w14:textId="3B03599F" w:rsidR="006E09B1" w:rsidRPr="00BD3B78" w:rsidRDefault="006E09B1" w:rsidP="006E09B1">
      <w:pPr>
        <w:pStyle w:val="ListParagraph"/>
        <w:numPr>
          <w:ilvl w:val="0"/>
          <w:numId w:val="16"/>
        </w:numPr>
        <w:spacing w:after="200"/>
        <w:jc w:val="both"/>
        <w:rPr>
          <w:rFonts w:asciiTheme="minorBidi" w:hAnsiTheme="minorBidi"/>
          <w:i/>
          <w:color w:val="404040" w:themeColor="text1" w:themeTint="BF"/>
          <w:szCs w:val="20"/>
          <w:lang w:val="en-GB"/>
        </w:rPr>
      </w:pPr>
      <w:r w:rsidRPr="00BD3B78">
        <w:rPr>
          <w:rFonts w:asciiTheme="minorBidi" w:hAnsiTheme="minorBidi"/>
          <w:i/>
          <w:color w:val="404040" w:themeColor="text1" w:themeTint="BF"/>
          <w:szCs w:val="20"/>
          <w:lang w:val="en-GB"/>
        </w:rPr>
        <w:t>HPF Registration</w:t>
      </w:r>
      <w:r w:rsidR="00B342A8" w:rsidRPr="00BD3B78">
        <w:rPr>
          <w:rFonts w:asciiTheme="minorBidi" w:hAnsiTheme="minorBidi"/>
          <w:i/>
          <w:color w:val="404040" w:themeColor="text1" w:themeTint="BF"/>
          <w:szCs w:val="20"/>
          <w:lang w:val="en-GB"/>
        </w:rPr>
        <w:t xml:space="preserve"> Form</w:t>
      </w:r>
      <w:r w:rsidRPr="00BD3B78">
        <w:rPr>
          <w:rFonts w:asciiTheme="minorBidi" w:hAnsiTheme="minorBidi"/>
          <w:i/>
          <w:color w:val="404040" w:themeColor="text1" w:themeTint="BF"/>
          <w:szCs w:val="20"/>
          <w:lang w:val="en-GB"/>
        </w:rPr>
        <w:t xml:space="preserve"> – duly completed</w:t>
      </w:r>
      <w:r w:rsidR="00E25D92">
        <w:rPr>
          <w:rFonts w:asciiTheme="minorBidi" w:hAnsiTheme="minorBidi"/>
          <w:i/>
          <w:color w:val="404040" w:themeColor="text1" w:themeTint="BF"/>
          <w:szCs w:val="20"/>
          <w:lang w:val="en-GB"/>
        </w:rPr>
        <w:t xml:space="preserve"> in </w:t>
      </w:r>
      <w:r w:rsidR="00E25D92" w:rsidRPr="00E25D92">
        <w:rPr>
          <w:rFonts w:asciiTheme="minorBidi" w:hAnsiTheme="minorBidi"/>
          <w:b/>
          <w:bCs/>
          <w:i/>
          <w:color w:val="404040" w:themeColor="text1" w:themeTint="BF"/>
          <w:szCs w:val="20"/>
          <w:lang w:val="en-GB"/>
        </w:rPr>
        <w:t>English</w:t>
      </w:r>
      <w:r w:rsidRPr="00BD3B78">
        <w:rPr>
          <w:rFonts w:asciiTheme="minorBidi" w:hAnsiTheme="minorBidi"/>
          <w:i/>
          <w:color w:val="404040" w:themeColor="text1" w:themeTint="BF"/>
          <w:szCs w:val="20"/>
          <w:lang w:val="en-GB"/>
        </w:rPr>
        <w:t>, including contact details and brief information on the organisation’s sectors of operations, geographical areas of work and funding levels.</w:t>
      </w:r>
    </w:p>
    <w:p w14:paraId="0EAB7A84" w14:textId="35993B24" w:rsidR="006E09B1" w:rsidRPr="00BD3B78" w:rsidRDefault="006E09B1" w:rsidP="006E09B1">
      <w:pPr>
        <w:pStyle w:val="ListParagraph"/>
        <w:numPr>
          <w:ilvl w:val="0"/>
          <w:numId w:val="16"/>
        </w:numPr>
        <w:spacing w:after="200"/>
        <w:jc w:val="both"/>
        <w:rPr>
          <w:rFonts w:asciiTheme="minorBidi" w:hAnsiTheme="minorBidi"/>
          <w:i/>
          <w:color w:val="404040" w:themeColor="text1" w:themeTint="BF"/>
          <w:szCs w:val="20"/>
          <w:lang w:val="en-GB"/>
        </w:rPr>
      </w:pPr>
      <w:r w:rsidRPr="00BD3B78">
        <w:rPr>
          <w:rFonts w:asciiTheme="minorBidi" w:hAnsiTheme="minorBidi"/>
          <w:i/>
          <w:color w:val="404040" w:themeColor="text1" w:themeTint="BF"/>
          <w:szCs w:val="20"/>
          <w:lang w:val="en-GB"/>
        </w:rPr>
        <w:t>Copy of the Registration Certificate of the NGO (in Yemen and/or home country for international NGOs)</w:t>
      </w:r>
      <w:r w:rsidR="00CB25D3">
        <w:rPr>
          <w:rFonts w:asciiTheme="minorBidi" w:hAnsiTheme="minorBidi"/>
          <w:i/>
          <w:color w:val="404040" w:themeColor="text1" w:themeTint="BF"/>
          <w:szCs w:val="20"/>
          <w:lang w:val="en-GB"/>
        </w:rPr>
        <w:t>.</w:t>
      </w:r>
    </w:p>
    <w:p w14:paraId="6387E508" w14:textId="5931437B" w:rsidR="006E09B1" w:rsidRPr="00BD3B78" w:rsidRDefault="006E09B1" w:rsidP="006E09B1">
      <w:pPr>
        <w:pStyle w:val="ListParagraph"/>
        <w:numPr>
          <w:ilvl w:val="0"/>
          <w:numId w:val="16"/>
        </w:numPr>
        <w:spacing w:after="200"/>
        <w:jc w:val="both"/>
        <w:rPr>
          <w:rFonts w:asciiTheme="minorBidi" w:hAnsiTheme="minorBidi"/>
          <w:i/>
          <w:color w:val="404040" w:themeColor="text1" w:themeTint="BF"/>
          <w:szCs w:val="20"/>
          <w:lang w:val="en-GB"/>
        </w:rPr>
      </w:pPr>
      <w:r w:rsidRPr="00BD3B78">
        <w:rPr>
          <w:rFonts w:asciiTheme="minorBidi" w:hAnsiTheme="minorBidi"/>
          <w:i/>
          <w:color w:val="404040" w:themeColor="text1" w:themeTint="BF"/>
          <w:szCs w:val="20"/>
          <w:lang w:val="en-GB"/>
        </w:rPr>
        <w:t>Copy of the Mission Charter and/or Constitution of the organisation</w:t>
      </w:r>
      <w:r w:rsidR="00CB25D3">
        <w:rPr>
          <w:rFonts w:asciiTheme="minorBidi" w:hAnsiTheme="minorBidi"/>
          <w:i/>
          <w:color w:val="404040" w:themeColor="text1" w:themeTint="BF"/>
          <w:szCs w:val="20"/>
          <w:lang w:val="en-GB"/>
        </w:rPr>
        <w:t xml:space="preserve"> (</w:t>
      </w:r>
      <w:r w:rsidR="00CB25D3" w:rsidRPr="00AE4F6A">
        <w:rPr>
          <w:rFonts w:asciiTheme="minorBidi" w:hAnsiTheme="minorBidi"/>
          <w:i/>
          <w:color w:val="404040" w:themeColor="text1" w:themeTint="BF"/>
          <w:szCs w:val="20"/>
          <w:lang w:val="en-GB"/>
        </w:rPr>
        <w:t>translated</w:t>
      </w:r>
      <w:r w:rsidR="00CB25D3">
        <w:rPr>
          <w:rFonts w:asciiTheme="minorBidi" w:hAnsiTheme="minorBidi"/>
          <w:i/>
          <w:color w:val="404040" w:themeColor="text1" w:themeTint="BF"/>
          <w:szCs w:val="20"/>
          <w:lang w:val="en-GB"/>
        </w:rPr>
        <w:t xml:space="preserve"> in English).</w:t>
      </w:r>
    </w:p>
    <w:p w14:paraId="6F6A3DE4" w14:textId="2F745BE7" w:rsidR="006E09B1" w:rsidRDefault="006E09B1" w:rsidP="006E09B1">
      <w:pPr>
        <w:pStyle w:val="ListParagraph"/>
        <w:numPr>
          <w:ilvl w:val="0"/>
          <w:numId w:val="16"/>
        </w:numPr>
        <w:spacing w:after="200"/>
        <w:jc w:val="both"/>
        <w:rPr>
          <w:rFonts w:asciiTheme="minorBidi" w:hAnsiTheme="minorBidi"/>
          <w:i/>
          <w:color w:val="404040" w:themeColor="text1" w:themeTint="BF"/>
          <w:szCs w:val="20"/>
          <w:lang w:val="en-GB"/>
        </w:rPr>
      </w:pPr>
      <w:r w:rsidRPr="00BD3B78">
        <w:rPr>
          <w:rFonts w:asciiTheme="minorBidi" w:hAnsiTheme="minorBidi"/>
          <w:i/>
          <w:color w:val="404040" w:themeColor="text1" w:themeTint="BF"/>
          <w:szCs w:val="20"/>
          <w:lang w:val="en-GB"/>
        </w:rPr>
        <w:t>Copy of the Passport or Identity Card of Organisation’s Executive Director (person ultimately legally responsible within organisation – i.e. Secretary General or President, not the Country Director)</w:t>
      </w:r>
      <w:r w:rsidR="00CB25D3">
        <w:rPr>
          <w:rFonts w:asciiTheme="minorBidi" w:hAnsiTheme="minorBidi"/>
          <w:i/>
          <w:color w:val="404040" w:themeColor="text1" w:themeTint="BF"/>
          <w:szCs w:val="20"/>
          <w:lang w:val="en-GB"/>
        </w:rPr>
        <w:t>.</w:t>
      </w:r>
    </w:p>
    <w:p w14:paraId="48372F24" w14:textId="1FBF4045" w:rsidR="00CB25D3" w:rsidRDefault="00CB25D3" w:rsidP="00CB25D3">
      <w:pPr>
        <w:pStyle w:val="ListParagraph"/>
        <w:numPr>
          <w:ilvl w:val="0"/>
          <w:numId w:val="16"/>
        </w:numPr>
        <w:spacing w:after="200"/>
        <w:jc w:val="both"/>
        <w:rPr>
          <w:rFonts w:asciiTheme="minorBidi" w:hAnsiTheme="minorBidi"/>
          <w:i/>
          <w:color w:val="404040" w:themeColor="text1" w:themeTint="BF"/>
          <w:szCs w:val="20"/>
          <w:lang w:val="en-GB"/>
        </w:rPr>
      </w:pPr>
      <w:r>
        <w:rPr>
          <w:rFonts w:asciiTheme="minorBidi" w:hAnsiTheme="minorBidi"/>
          <w:i/>
          <w:color w:val="404040" w:themeColor="text1" w:themeTint="BF"/>
          <w:szCs w:val="20"/>
          <w:lang w:val="en-GB"/>
        </w:rPr>
        <w:t>R</w:t>
      </w:r>
      <w:r w:rsidRPr="00CB25D3">
        <w:rPr>
          <w:rFonts w:asciiTheme="minorBidi" w:hAnsiTheme="minorBidi"/>
          <w:i/>
          <w:color w:val="404040" w:themeColor="text1" w:themeTint="BF"/>
          <w:szCs w:val="20"/>
          <w:lang w:val="en-GB"/>
        </w:rPr>
        <w:t>ecommendation letter for at least one cluster recogniz</w:t>
      </w:r>
      <w:r>
        <w:rPr>
          <w:rFonts w:asciiTheme="minorBidi" w:hAnsiTheme="minorBidi"/>
          <w:i/>
          <w:color w:val="404040" w:themeColor="text1" w:themeTint="BF"/>
          <w:szCs w:val="20"/>
          <w:lang w:val="en-GB"/>
        </w:rPr>
        <w:t>ing</w:t>
      </w:r>
      <w:r w:rsidRPr="00CB25D3">
        <w:rPr>
          <w:rFonts w:asciiTheme="minorBidi" w:hAnsiTheme="minorBidi"/>
          <w:i/>
          <w:color w:val="404040" w:themeColor="text1" w:themeTint="BF"/>
          <w:szCs w:val="20"/>
          <w:lang w:val="en-GB"/>
        </w:rPr>
        <w:t xml:space="preserve"> the minimum technical capacity of the partner for implementing Humanitarian projects.</w:t>
      </w:r>
      <w:r>
        <w:rPr>
          <w:rFonts w:asciiTheme="minorBidi" w:hAnsiTheme="minorBidi"/>
          <w:i/>
          <w:color w:val="404040" w:themeColor="text1" w:themeTint="BF"/>
          <w:szCs w:val="20"/>
          <w:lang w:val="en-GB"/>
        </w:rPr>
        <w:t xml:space="preserve"> </w:t>
      </w:r>
    </w:p>
    <w:p w14:paraId="681975B6" w14:textId="20B2847B" w:rsidR="0043295E" w:rsidRPr="0043295E" w:rsidRDefault="0043295E" w:rsidP="0043295E">
      <w:pPr>
        <w:spacing w:after="200"/>
        <w:jc w:val="both"/>
        <w:rPr>
          <w:rFonts w:asciiTheme="minorBidi" w:hAnsiTheme="minorBidi"/>
          <w:i/>
          <w:color w:val="404040" w:themeColor="text1" w:themeTint="BF"/>
          <w:szCs w:val="20"/>
          <w:lang w:val="en-GB"/>
        </w:rPr>
      </w:pPr>
      <w:r w:rsidRPr="00AD30F0">
        <w:rPr>
          <w:rFonts w:asciiTheme="minorBidi" w:hAnsiTheme="minorBidi"/>
          <w:b/>
          <w:bCs/>
          <w:i/>
          <w:color w:val="404040" w:themeColor="text1" w:themeTint="BF"/>
          <w:szCs w:val="20"/>
          <w:lang w:val="en-GB"/>
        </w:rPr>
        <w:t>NOTE</w:t>
      </w:r>
      <w:r w:rsidRPr="0043295E">
        <w:rPr>
          <w:rFonts w:asciiTheme="minorBidi" w:hAnsiTheme="minorBidi"/>
          <w:i/>
          <w:color w:val="404040" w:themeColor="text1" w:themeTint="BF"/>
          <w:szCs w:val="20"/>
          <w:lang w:val="en-GB"/>
        </w:rPr>
        <w:t xml:space="preserve">: During the Eligibility Process the Humanitarian Financing Unit may visit on-going projects </w:t>
      </w:r>
      <w:r w:rsidR="00AE4F6A">
        <w:rPr>
          <w:rFonts w:asciiTheme="minorBidi" w:hAnsiTheme="minorBidi"/>
          <w:i/>
          <w:color w:val="404040" w:themeColor="text1" w:themeTint="BF"/>
          <w:szCs w:val="20"/>
          <w:lang w:val="en-GB"/>
        </w:rPr>
        <w:t xml:space="preserve">and </w:t>
      </w:r>
      <w:r w:rsidRPr="0043295E">
        <w:rPr>
          <w:rFonts w:asciiTheme="minorBidi" w:hAnsiTheme="minorBidi"/>
          <w:i/>
          <w:color w:val="404040" w:themeColor="text1" w:themeTint="BF"/>
          <w:szCs w:val="20"/>
          <w:lang w:val="en-GB"/>
        </w:rPr>
        <w:t>within Yemen to further examine the existing performance and validity of the provided documentation.</w:t>
      </w:r>
    </w:p>
    <w:tbl>
      <w:tblPr>
        <w:tblStyle w:val="TableGrid"/>
        <w:tblW w:w="0" w:type="auto"/>
        <w:tblLook w:val="04A0" w:firstRow="1" w:lastRow="0" w:firstColumn="1" w:lastColumn="0" w:noHBand="0" w:noVBand="1"/>
      </w:tblPr>
      <w:tblGrid>
        <w:gridCol w:w="3145"/>
        <w:gridCol w:w="3240"/>
        <w:gridCol w:w="3352"/>
      </w:tblGrid>
      <w:tr w:rsidR="00F35BB8" w:rsidRPr="00BD3B78" w14:paraId="7CCA76D6" w14:textId="77777777" w:rsidTr="00196DEC">
        <w:trPr>
          <w:trHeight w:val="287"/>
        </w:trPr>
        <w:tc>
          <w:tcPr>
            <w:tcW w:w="9737" w:type="dxa"/>
            <w:gridSpan w:val="3"/>
            <w:shd w:val="clear" w:color="auto" w:fill="8DB3E2" w:themeFill="text2" w:themeFillTint="66"/>
            <w:vAlign w:val="center"/>
          </w:tcPr>
          <w:p w14:paraId="32658C77" w14:textId="253F6CD2" w:rsidR="00F35BB8" w:rsidRPr="00BD3B78" w:rsidRDefault="006E09B1" w:rsidP="0051577D">
            <w:pPr>
              <w:rPr>
                <w:rFonts w:asciiTheme="minorBidi" w:hAnsiTheme="minorBidi"/>
                <w:b/>
                <w:color w:val="auto"/>
                <w:szCs w:val="20"/>
                <w:lang w:val="en-GB"/>
              </w:rPr>
            </w:pPr>
            <w:r w:rsidRPr="00BD3B78">
              <w:rPr>
                <w:rFonts w:asciiTheme="minorBidi" w:hAnsiTheme="minorBidi"/>
                <w:b/>
                <w:noProof/>
                <w:color w:val="auto"/>
                <w:szCs w:val="20"/>
                <w:lang w:val="en-GB"/>
              </w:rPr>
              <w:t>Organis</w:t>
            </w:r>
            <w:r w:rsidR="00F35BB8" w:rsidRPr="00BD3B78">
              <w:rPr>
                <w:rFonts w:asciiTheme="minorBidi" w:hAnsiTheme="minorBidi"/>
                <w:b/>
                <w:noProof/>
                <w:color w:val="auto"/>
                <w:szCs w:val="20"/>
                <w:lang w:val="en-GB"/>
              </w:rPr>
              <w:t>ation Details</w:t>
            </w:r>
          </w:p>
        </w:tc>
      </w:tr>
      <w:tr w:rsidR="003D75BE" w:rsidRPr="00BD3B78" w14:paraId="727E8F34" w14:textId="77777777" w:rsidTr="00F84F97">
        <w:trPr>
          <w:trHeight w:val="287"/>
        </w:trPr>
        <w:tc>
          <w:tcPr>
            <w:tcW w:w="3145" w:type="dxa"/>
            <w:shd w:val="clear" w:color="auto" w:fill="8DB3E2" w:themeFill="text2" w:themeFillTint="66"/>
            <w:vAlign w:val="center"/>
          </w:tcPr>
          <w:p w14:paraId="737A95A7" w14:textId="1F4DC352" w:rsidR="00FC5155" w:rsidRPr="00BD3B78" w:rsidRDefault="006E09B1" w:rsidP="00E66763">
            <w:pPr>
              <w:rPr>
                <w:rFonts w:asciiTheme="minorBidi" w:hAnsiTheme="minorBidi"/>
                <w:color w:val="auto"/>
                <w:szCs w:val="20"/>
                <w:lang w:val="en-GB"/>
              </w:rPr>
            </w:pPr>
            <w:r w:rsidRPr="00BD3B78">
              <w:rPr>
                <w:rFonts w:asciiTheme="minorBidi" w:hAnsiTheme="minorBidi"/>
                <w:color w:val="auto"/>
                <w:szCs w:val="20"/>
                <w:lang w:val="en-GB"/>
              </w:rPr>
              <w:t>Organis</w:t>
            </w:r>
            <w:r w:rsidR="00441F9B" w:rsidRPr="00BD3B78">
              <w:rPr>
                <w:rFonts w:asciiTheme="minorBidi" w:hAnsiTheme="minorBidi"/>
                <w:color w:val="auto"/>
                <w:szCs w:val="20"/>
                <w:lang w:val="en-GB"/>
              </w:rPr>
              <w:t>ation Name</w:t>
            </w:r>
            <w:r w:rsidR="00953698" w:rsidRPr="00BD3B78">
              <w:rPr>
                <w:rFonts w:asciiTheme="minorBidi" w:hAnsiTheme="minorBidi"/>
                <w:color w:val="auto"/>
                <w:szCs w:val="20"/>
                <w:lang w:val="en-GB"/>
              </w:rPr>
              <w:t xml:space="preserve"> in English </w:t>
            </w:r>
          </w:p>
        </w:tc>
        <w:tc>
          <w:tcPr>
            <w:tcW w:w="6592" w:type="dxa"/>
            <w:gridSpan w:val="2"/>
          </w:tcPr>
          <w:p w14:paraId="40CC239A" w14:textId="2357B1D1" w:rsidR="00FC5155" w:rsidRPr="00BD3B78" w:rsidRDefault="00FC5155" w:rsidP="0051577D">
            <w:pPr>
              <w:rPr>
                <w:rFonts w:asciiTheme="minorBidi" w:hAnsiTheme="minorBidi"/>
                <w:b/>
                <w:color w:val="auto"/>
                <w:szCs w:val="20"/>
                <w:lang w:val="en-GB"/>
              </w:rPr>
            </w:pPr>
          </w:p>
        </w:tc>
      </w:tr>
      <w:tr w:rsidR="003D75BE" w:rsidRPr="00BD3B78" w14:paraId="0B3A00F3" w14:textId="77777777" w:rsidTr="00F84F97">
        <w:trPr>
          <w:trHeight w:val="260"/>
        </w:trPr>
        <w:tc>
          <w:tcPr>
            <w:tcW w:w="3145" w:type="dxa"/>
            <w:shd w:val="clear" w:color="auto" w:fill="8DB3E2" w:themeFill="text2" w:themeFillTint="66"/>
            <w:vAlign w:val="center"/>
          </w:tcPr>
          <w:p w14:paraId="7C48A9EF" w14:textId="2204F47A" w:rsidR="00FC5155" w:rsidRPr="00BD3B78" w:rsidRDefault="006E09B1" w:rsidP="00953698">
            <w:pPr>
              <w:rPr>
                <w:rFonts w:asciiTheme="minorBidi" w:hAnsiTheme="minorBidi"/>
                <w:color w:val="auto"/>
                <w:szCs w:val="20"/>
                <w:lang w:val="en-GB"/>
              </w:rPr>
            </w:pPr>
            <w:r w:rsidRPr="00BD3B78">
              <w:rPr>
                <w:rFonts w:asciiTheme="minorBidi" w:hAnsiTheme="minorBidi"/>
                <w:color w:val="auto"/>
                <w:szCs w:val="20"/>
                <w:lang w:val="en-GB"/>
              </w:rPr>
              <w:t>Organis</w:t>
            </w:r>
            <w:r w:rsidR="00441F9B" w:rsidRPr="00BD3B78">
              <w:rPr>
                <w:rFonts w:asciiTheme="minorBidi" w:hAnsiTheme="minorBidi"/>
                <w:color w:val="auto"/>
                <w:szCs w:val="20"/>
                <w:lang w:val="en-GB"/>
              </w:rPr>
              <w:t>ation Acronym</w:t>
            </w:r>
            <w:r w:rsidR="004E53BF" w:rsidRPr="00BD3B78">
              <w:rPr>
                <w:rFonts w:asciiTheme="minorBidi" w:hAnsiTheme="minorBidi"/>
                <w:color w:val="auto"/>
                <w:szCs w:val="20"/>
                <w:lang w:val="en-GB"/>
              </w:rPr>
              <w:t xml:space="preserve"> </w:t>
            </w:r>
            <w:r w:rsidR="00953698" w:rsidRPr="00BD3B78">
              <w:rPr>
                <w:rFonts w:asciiTheme="minorBidi" w:hAnsiTheme="minorBidi"/>
                <w:color w:val="auto"/>
                <w:szCs w:val="20"/>
                <w:lang w:val="en-GB"/>
              </w:rPr>
              <w:t xml:space="preserve">in English </w:t>
            </w:r>
          </w:p>
        </w:tc>
        <w:tc>
          <w:tcPr>
            <w:tcW w:w="6592" w:type="dxa"/>
            <w:gridSpan w:val="2"/>
          </w:tcPr>
          <w:p w14:paraId="0AAC3355" w14:textId="4E947BF8" w:rsidR="00FC5155" w:rsidRPr="0050278D" w:rsidRDefault="00FC5155" w:rsidP="0051577D">
            <w:pPr>
              <w:rPr>
                <w:rFonts w:asciiTheme="minorBidi" w:hAnsiTheme="minorBidi"/>
                <w:b/>
                <w:color w:val="auto"/>
                <w:szCs w:val="20"/>
                <w:lang w:val="en-GB"/>
              </w:rPr>
            </w:pPr>
          </w:p>
        </w:tc>
      </w:tr>
      <w:tr w:rsidR="00F84F97" w:rsidRPr="00BD3B78" w14:paraId="0E788C3A" w14:textId="77777777" w:rsidTr="007B5BAC">
        <w:trPr>
          <w:trHeight w:val="413"/>
        </w:trPr>
        <w:tc>
          <w:tcPr>
            <w:tcW w:w="3145" w:type="dxa"/>
            <w:shd w:val="clear" w:color="auto" w:fill="8DB3E2" w:themeFill="text2" w:themeFillTint="66"/>
          </w:tcPr>
          <w:p w14:paraId="4B431F2D" w14:textId="77777777" w:rsidR="00F84F97" w:rsidRPr="00BD3B78" w:rsidRDefault="00F84F97" w:rsidP="00C22416">
            <w:pPr>
              <w:rPr>
                <w:rFonts w:asciiTheme="minorBidi" w:hAnsiTheme="minorBidi"/>
                <w:color w:val="auto"/>
                <w:szCs w:val="20"/>
                <w:lang w:val="en-GB"/>
              </w:rPr>
            </w:pPr>
            <w:r w:rsidRPr="00BD3B78">
              <w:rPr>
                <w:rFonts w:asciiTheme="minorBidi" w:hAnsiTheme="minorBidi"/>
                <w:color w:val="auto"/>
                <w:szCs w:val="20"/>
                <w:lang w:val="en-GB"/>
              </w:rPr>
              <w:t>NGO Type</w:t>
            </w:r>
          </w:p>
        </w:tc>
        <w:tc>
          <w:tcPr>
            <w:tcW w:w="6592" w:type="dxa"/>
            <w:gridSpan w:val="2"/>
          </w:tcPr>
          <w:p w14:paraId="21B74255" w14:textId="6795F910" w:rsidR="00F84F97" w:rsidRPr="00BD3B78" w:rsidRDefault="00F84F97" w:rsidP="00E66763">
            <w:pPr>
              <w:rPr>
                <w:rFonts w:asciiTheme="minorBidi" w:hAnsiTheme="minorBidi"/>
                <w:color w:val="auto"/>
                <w:szCs w:val="20"/>
                <w:lang w:val="en-GB"/>
              </w:rPr>
            </w:pPr>
          </w:p>
        </w:tc>
      </w:tr>
      <w:tr w:rsidR="003D75BE" w:rsidRPr="00BD3B78" w14:paraId="27777C7B" w14:textId="77777777" w:rsidTr="001223AD">
        <w:tc>
          <w:tcPr>
            <w:tcW w:w="3145" w:type="dxa"/>
            <w:shd w:val="clear" w:color="auto" w:fill="8DB3E2" w:themeFill="text2" w:themeFillTint="66"/>
          </w:tcPr>
          <w:p w14:paraId="41A83C46" w14:textId="0C5410E7" w:rsidR="00F84F97" w:rsidRPr="00BD3B78" w:rsidRDefault="00E720E6" w:rsidP="00F84F97">
            <w:pPr>
              <w:rPr>
                <w:rFonts w:asciiTheme="minorBidi" w:hAnsiTheme="minorBidi"/>
                <w:color w:val="auto"/>
                <w:szCs w:val="20"/>
                <w:lang w:val="en-GB"/>
              </w:rPr>
            </w:pPr>
            <w:r w:rsidRPr="00BD3B78">
              <w:rPr>
                <w:rFonts w:asciiTheme="minorBidi" w:hAnsiTheme="minorBidi"/>
                <w:color w:val="auto"/>
                <w:szCs w:val="20"/>
                <w:lang w:val="en-GB"/>
              </w:rPr>
              <w:t xml:space="preserve">NGO </w:t>
            </w:r>
            <w:r w:rsidR="009D5BE9" w:rsidRPr="00BD3B78">
              <w:rPr>
                <w:rFonts w:asciiTheme="minorBidi" w:hAnsiTheme="minorBidi"/>
                <w:color w:val="auto"/>
                <w:szCs w:val="20"/>
                <w:lang w:val="en-GB"/>
              </w:rPr>
              <w:t>Registration Number and Date</w:t>
            </w:r>
          </w:p>
        </w:tc>
        <w:tc>
          <w:tcPr>
            <w:tcW w:w="3240" w:type="dxa"/>
          </w:tcPr>
          <w:p w14:paraId="184A02C8" w14:textId="2A352DFE" w:rsidR="00052143" w:rsidRPr="001223AD" w:rsidRDefault="001223AD" w:rsidP="00E25D92">
            <w:pPr>
              <w:rPr>
                <w:rFonts w:asciiTheme="minorBidi" w:hAnsiTheme="minorBidi"/>
                <w:color w:val="auto"/>
                <w:szCs w:val="20"/>
                <w:lang w:val="en-GB"/>
              </w:rPr>
            </w:pPr>
            <w:r w:rsidRPr="001223AD">
              <w:rPr>
                <w:rFonts w:asciiTheme="minorBidi" w:hAnsiTheme="minorBidi"/>
                <w:color w:val="auto"/>
                <w:szCs w:val="20"/>
                <w:lang w:val="en-GB"/>
              </w:rPr>
              <w:t>Number:</w:t>
            </w:r>
            <w:r w:rsidR="00F84F97" w:rsidRPr="001223AD">
              <w:rPr>
                <w:rFonts w:asciiTheme="minorBidi" w:hAnsiTheme="minorBidi"/>
                <w:color w:val="auto"/>
                <w:szCs w:val="20"/>
                <w:lang w:val="en-GB"/>
              </w:rPr>
              <w:t xml:space="preserve"> </w:t>
            </w:r>
          </w:p>
        </w:tc>
        <w:tc>
          <w:tcPr>
            <w:tcW w:w="3352" w:type="dxa"/>
          </w:tcPr>
          <w:p w14:paraId="6916B700" w14:textId="58CAB41F" w:rsidR="00D4718B" w:rsidRPr="00BD3B78" w:rsidRDefault="001223AD" w:rsidP="00E25D92">
            <w:pPr>
              <w:rPr>
                <w:rFonts w:asciiTheme="minorBidi" w:hAnsiTheme="minorBidi"/>
                <w:color w:val="auto"/>
                <w:szCs w:val="20"/>
                <w:lang w:val="en-GB"/>
              </w:rPr>
            </w:pPr>
            <w:r>
              <w:rPr>
                <w:rFonts w:asciiTheme="minorBidi" w:hAnsiTheme="minorBidi"/>
                <w:color w:val="auto"/>
                <w:szCs w:val="20"/>
                <w:lang w:val="en-GB"/>
              </w:rPr>
              <w:t>Date:</w:t>
            </w:r>
          </w:p>
        </w:tc>
      </w:tr>
      <w:tr w:rsidR="003D75BE" w:rsidRPr="00BD3B78" w14:paraId="6621937F" w14:textId="77777777" w:rsidTr="00F84F97">
        <w:tc>
          <w:tcPr>
            <w:tcW w:w="3145" w:type="dxa"/>
            <w:shd w:val="clear" w:color="auto" w:fill="8DB3E2" w:themeFill="text2" w:themeFillTint="66"/>
            <w:vAlign w:val="center"/>
          </w:tcPr>
          <w:p w14:paraId="2DEF405E" w14:textId="77777777" w:rsidR="00FC5155" w:rsidRPr="00BD3B78" w:rsidRDefault="00441F9B" w:rsidP="00A654FB">
            <w:pPr>
              <w:rPr>
                <w:rFonts w:asciiTheme="minorBidi" w:hAnsiTheme="minorBidi"/>
                <w:color w:val="auto"/>
                <w:szCs w:val="20"/>
                <w:lang w:val="en-GB"/>
              </w:rPr>
            </w:pPr>
            <w:r w:rsidRPr="00BD3B78">
              <w:rPr>
                <w:rFonts w:asciiTheme="minorBidi" w:hAnsiTheme="minorBidi"/>
                <w:color w:val="auto"/>
                <w:szCs w:val="20"/>
                <w:lang w:val="en-GB"/>
              </w:rPr>
              <w:t>Date of Submission</w:t>
            </w:r>
            <w:r w:rsidR="00FC5155" w:rsidRPr="00BD3B78">
              <w:rPr>
                <w:rFonts w:asciiTheme="minorBidi" w:hAnsiTheme="minorBidi"/>
                <w:color w:val="auto"/>
                <w:szCs w:val="20"/>
                <w:lang w:val="en-GB"/>
              </w:rPr>
              <w:t xml:space="preserve"> </w:t>
            </w:r>
            <w:r w:rsidR="00A654FB" w:rsidRPr="00BD3B78">
              <w:rPr>
                <w:rFonts w:asciiTheme="minorBidi" w:hAnsiTheme="minorBidi"/>
                <w:color w:val="auto"/>
                <w:szCs w:val="20"/>
                <w:lang w:val="en-GB"/>
              </w:rPr>
              <w:t>of Application</w:t>
            </w:r>
          </w:p>
        </w:tc>
        <w:tc>
          <w:tcPr>
            <w:tcW w:w="6592" w:type="dxa"/>
            <w:gridSpan w:val="2"/>
          </w:tcPr>
          <w:p w14:paraId="4E852D24" w14:textId="24AC2FD4" w:rsidR="00FC5155" w:rsidRPr="00BD3B78" w:rsidRDefault="00FC5155" w:rsidP="001E7899">
            <w:pPr>
              <w:rPr>
                <w:rFonts w:asciiTheme="minorBidi" w:hAnsiTheme="minorBidi"/>
                <w:color w:val="auto"/>
                <w:szCs w:val="20"/>
                <w:lang w:val="en-GB"/>
              </w:rPr>
            </w:pPr>
          </w:p>
        </w:tc>
      </w:tr>
      <w:tr w:rsidR="003D75BE" w:rsidRPr="00BD3B78" w14:paraId="08B63A94" w14:textId="77777777" w:rsidTr="00F84F97">
        <w:tc>
          <w:tcPr>
            <w:tcW w:w="3145" w:type="dxa"/>
            <w:shd w:val="clear" w:color="auto" w:fill="8DB3E2" w:themeFill="text2" w:themeFillTint="66"/>
          </w:tcPr>
          <w:p w14:paraId="421FA4E5" w14:textId="77777777" w:rsidR="00FC5155" w:rsidRDefault="00E720E6" w:rsidP="00F84F97">
            <w:pPr>
              <w:rPr>
                <w:rFonts w:asciiTheme="minorBidi" w:hAnsiTheme="minorBidi"/>
                <w:color w:val="auto"/>
                <w:szCs w:val="20"/>
                <w:lang w:val="en-GB"/>
              </w:rPr>
            </w:pPr>
            <w:r w:rsidRPr="00BD3B78">
              <w:rPr>
                <w:rFonts w:asciiTheme="minorBidi" w:hAnsiTheme="minorBidi"/>
                <w:color w:val="auto"/>
                <w:szCs w:val="20"/>
                <w:lang w:val="en-GB"/>
              </w:rPr>
              <w:t>Contact Details of Focal Point (for this application)</w:t>
            </w:r>
          </w:p>
          <w:p w14:paraId="31244BAD" w14:textId="334A3D55" w:rsidR="00F84F97" w:rsidRPr="00BD3B78" w:rsidRDefault="00F84F97" w:rsidP="00F84F97">
            <w:pPr>
              <w:rPr>
                <w:rFonts w:asciiTheme="minorBidi" w:hAnsiTheme="minorBidi"/>
                <w:color w:val="auto"/>
                <w:szCs w:val="20"/>
                <w:lang w:val="en-GB"/>
              </w:rPr>
            </w:pPr>
          </w:p>
        </w:tc>
        <w:tc>
          <w:tcPr>
            <w:tcW w:w="6592" w:type="dxa"/>
            <w:gridSpan w:val="2"/>
          </w:tcPr>
          <w:p w14:paraId="17EA0B0A" w14:textId="77777777" w:rsidR="009D5BE9" w:rsidRPr="00BD3B78" w:rsidRDefault="009D5BE9" w:rsidP="001C3710">
            <w:pPr>
              <w:rPr>
                <w:rFonts w:asciiTheme="minorBidi" w:hAnsiTheme="minorBidi"/>
                <w:color w:val="auto"/>
                <w:szCs w:val="20"/>
                <w:lang w:val="en-GB"/>
              </w:rPr>
            </w:pPr>
          </w:p>
        </w:tc>
      </w:tr>
    </w:tbl>
    <w:p w14:paraId="588FB48E" w14:textId="1C0EA38C" w:rsidR="00F84F97" w:rsidRDefault="00F84F97" w:rsidP="0051577D">
      <w:pPr>
        <w:rPr>
          <w:rFonts w:asciiTheme="minorBidi" w:hAnsiTheme="minorBidi"/>
          <w:b/>
          <w:color w:val="auto"/>
          <w:szCs w:val="20"/>
          <w:lang w:val="en-GB"/>
        </w:rPr>
      </w:pPr>
    </w:p>
    <w:tbl>
      <w:tblPr>
        <w:tblStyle w:val="TableGrid"/>
        <w:tblW w:w="0" w:type="auto"/>
        <w:tblLook w:val="04A0" w:firstRow="1" w:lastRow="0" w:firstColumn="1" w:lastColumn="0" w:noHBand="0" w:noVBand="1"/>
      </w:tblPr>
      <w:tblGrid>
        <w:gridCol w:w="3145"/>
        <w:gridCol w:w="6592"/>
      </w:tblGrid>
      <w:tr w:rsidR="00F84F97" w:rsidRPr="00F84F97" w14:paraId="3D01846E" w14:textId="77777777" w:rsidTr="00033D9F">
        <w:tc>
          <w:tcPr>
            <w:tcW w:w="9737" w:type="dxa"/>
            <w:gridSpan w:val="2"/>
            <w:tcBorders>
              <w:bottom w:val="single" w:sz="4" w:space="0" w:color="auto"/>
            </w:tcBorders>
            <w:shd w:val="clear" w:color="auto" w:fill="8DB3E2" w:themeFill="text2" w:themeFillTint="66"/>
          </w:tcPr>
          <w:p w14:paraId="3A968F3A" w14:textId="6EFBD894" w:rsidR="00F84F97" w:rsidRPr="00F84F97" w:rsidRDefault="00F84F97" w:rsidP="00F84F97">
            <w:pPr>
              <w:rPr>
                <w:rFonts w:asciiTheme="minorBidi" w:hAnsiTheme="minorBidi"/>
                <w:b/>
                <w:color w:val="auto"/>
                <w:szCs w:val="20"/>
                <w:lang w:val="en-GB"/>
              </w:rPr>
            </w:pPr>
            <w:r w:rsidRPr="00BD3B78">
              <w:rPr>
                <w:rFonts w:asciiTheme="minorBidi" w:hAnsiTheme="minorBidi"/>
                <w:b/>
                <w:color w:val="auto"/>
                <w:szCs w:val="20"/>
                <w:lang w:val="en-GB"/>
              </w:rPr>
              <w:t>Contact Information</w:t>
            </w:r>
          </w:p>
        </w:tc>
      </w:tr>
      <w:tr w:rsidR="00F84F97" w:rsidRPr="00F84F97" w14:paraId="4B1CD8EB" w14:textId="77777777" w:rsidTr="00033D9F">
        <w:tc>
          <w:tcPr>
            <w:tcW w:w="3145" w:type="dxa"/>
            <w:shd w:val="clear" w:color="auto" w:fill="8DB3E2" w:themeFill="text2" w:themeFillTint="66"/>
          </w:tcPr>
          <w:p w14:paraId="4F723684" w14:textId="792E97D9" w:rsidR="00F84F97" w:rsidRPr="00F84F97" w:rsidRDefault="00F84F97" w:rsidP="00F84F97">
            <w:pPr>
              <w:rPr>
                <w:rFonts w:asciiTheme="minorBidi" w:hAnsiTheme="minorBidi"/>
                <w:b/>
                <w:color w:val="auto"/>
                <w:szCs w:val="20"/>
                <w:lang w:val="en-GB"/>
              </w:rPr>
            </w:pPr>
            <w:r w:rsidRPr="00BD3B78">
              <w:rPr>
                <w:rFonts w:asciiTheme="minorBidi" w:hAnsiTheme="minorBidi"/>
                <w:color w:val="auto"/>
                <w:szCs w:val="20"/>
                <w:lang w:val="en-GB"/>
              </w:rPr>
              <w:t>Name and Contact Details of the Highest Ranking Official (i.e. President, CEO, Secretary General)</w:t>
            </w:r>
          </w:p>
        </w:tc>
        <w:tc>
          <w:tcPr>
            <w:tcW w:w="6592" w:type="dxa"/>
          </w:tcPr>
          <w:p w14:paraId="6BA24423" w14:textId="77777777" w:rsidR="00F84F97" w:rsidRPr="00F84F97" w:rsidRDefault="00F84F97" w:rsidP="00F84F97">
            <w:pPr>
              <w:rPr>
                <w:rFonts w:asciiTheme="minorBidi" w:hAnsiTheme="minorBidi"/>
                <w:b/>
                <w:color w:val="auto"/>
                <w:szCs w:val="20"/>
                <w:lang w:val="en-GB"/>
              </w:rPr>
            </w:pPr>
          </w:p>
        </w:tc>
      </w:tr>
      <w:tr w:rsidR="00F84F97" w:rsidRPr="00F84F97" w14:paraId="2EC5DBD5" w14:textId="77777777" w:rsidTr="00CB25D3">
        <w:trPr>
          <w:trHeight w:val="782"/>
        </w:trPr>
        <w:tc>
          <w:tcPr>
            <w:tcW w:w="3145" w:type="dxa"/>
            <w:shd w:val="clear" w:color="auto" w:fill="8DB3E2" w:themeFill="text2" w:themeFillTint="66"/>
          </w:tcPr>
          <w:p w14:paraId="2CBA7FEC" w14:textId="70897A04" w:rsidR="00F84F97" w:rsidRPr="00CB25D3" w:rsidRDefault="00F84F97" w:rsidP="00CB25D3">
            <w:pPr>
              <w:rPr>
                <w:rFonts w:asciiTheme="minorBidi" w:hAnsiTheme="minorBidi"/>
                <w:color w:val="auto"/>
                <w:szCs w:val="20"/>
                <w:lang w:val="en-GB"/>
              </w:rPr>
            </w:pPr>
            <w:r w:rsidRPr="00BD3B78">
              <w:rPr>
                <w:rFonts w:asciiTheme="minorBidi" w:hAnsiTheme="minorBidi"/>
                <w:color w:val="auto"/>
                <w:szCs w:val="20"/>
                <w:lang w:val="en-GB"/>
              </w:rPr>
              <w:t>Name and Contact Details of the Focal Person in Headquarters (for international NGOs)</w:t>
            </w:r>
          </w:p>
        </w:tc>
        <w:tc>
          <w:tcPr>
            <w:tcW w:w="6592" w:type="dxa"/>
          </w:tcPr>
          <w:p w14:paraId="09CA3E54" w14:textId="77777777" w:rsidR="00F84F97" w:rsidRPr="00F84F97" w:rsidRDefault="00F84F97" w:rsidP="00F84F97">
            <w:pPr>
              <w:rPr>
                <w:rFonts w:asciiTheme="minorBidi" w:hAnsiTheme="minorBidi"/>
                <w:b/>
                <w:color w:val="auto"/>
                <w:szCs w:val="20"/>
                <w:lang w:val="en-GB"/>
              </w:rPr>
            </w:pPr>
          </w:p>
        </w:tc>
      </w:tr>
      <w:tr w:rsidR="00F84F97" w:rsidRPr="00F84F97" w14:paraId="29FC3BAD" w14:textId="77777777" w:rsidTr="00CB25D3">
        <w:trPr>
          <w:trHeight w:val="1070"/>
        </w:trPr>
        <w:tc>
          <w:tcPr>
            <w:tcW w:w="3145" w:type="dxa"/>
            <w:shd w:val="clear" w:color="auto" w:fill="8DB3E2" w:themeFill="text2" w:themeFillTint="66"/>
          </w:tcPr>
          <w:p w14:paraId="778F4082" w14:textId="4F2F1008" w:rsidR="00F84F97" w:rsidRPr="00CB25D3" w:rsidRDefault="00F84F97" w:rsidP="00CB25D3">
            <w:pPr>
              <w:rPr>
                <w:rFonts w:asciiTheme="minorBidi" w:hAnsiTheme="minorBidi"/>
                <w:color w:val="auto"/>
                <w:szCs w:val="20"/>
                <w:lang w:val="en-GB"/>
              </w:rPr>
            </w:pPr>
            <w:r w:rsidRPr="00BD3B78">
              <w:rPr>
                <w:rFonts w:asciiTheme="minorBidi" w:hAnsiTheme="minorBidi"/>
                <w:color w:val="auto"/>
                <w:szCs w:val="20"/>
                <w:lang w:val="en-GB"/>
              </w:rPr>
              <w:t>Name and Contact Details of the Legal Representative of the Organisation (i.e. Country Director, Head of Mission)</w:t>
            </w:r>
          </w:p>
        </w:tc>
        <w:tc>
          <w:tcPr>
            <w:tcW w:w="6592" w:type="dxa"/>
          </w:tcPr>
          <w:p w14:paraId="4DAABC07" w14:textId="77777777" w:rsidR="00F84F97" w:rsidRPr="00F84F97" w:rsidRDefault="00F84F97" w:rsidP="00F84F97">
            <w:pPr>
              <w:rPr>
                <w:rFonts w:asciiTheme="minorBidi" w:hAnsiTheme="minorBidi"/>
                <w:b/>
                <w:color w:val="auto"/>
                <w:szCs w:val="20"/>
                <w:lang w:val="en-GB"/>
              </w:rPr>
            </w:pPr>
          </w:p>
        </w:tc>
      </w:tr>
      <w:tr w:rsidR="00F84F97" w:rsidRPr="00F84F97" w14:paraId="600F0CA7" w14:textId="77777777" w:rsidTr="00F84F97">
        <w:trPr>
          <w:trHeight w:val="287"/>
        </w:trPr>
        <w:tc>
          <w:tcPr>
            <w:tcW w:w="3145" w:type="dxa"/>
            <w:shd w:val="clear" w:color="auto" w:fill="8DB3E2" w:themeFill="text2" w:themeFillTint="66"/>
          </w:tcPr>
          <w:p w14:paraId="680E9FC1" w14:textId="77777777" w:rsidR="00F84F97" w:rsidRDefault="00F84F97" w:rsidP="00F84F97">
            <w:pPr>
              <w:rPr>
                <w:rFonts w:asciiTheme="minorBidi" w:hAnsiTheme="minorBidi"/>
                <w:color w:val="auto"/>
                <w:szCs w:val="20"/>
                <w:lang w:val="en-GB"/>
              </w:rPr>
            </w:pPr>
            <w:r w:rsidRPr="00BD3B78">
              <w:rPr>
                <w:rFonts w:asciiTheme="minorBidi" w:hAnsiTheme="minorBidi"/>
                <w:color w:val="auto"/>
                <w:szCs w:val="20"/>
                <w:lang w:val="en-GB"/>
              </w:rPr>
              <w:t>NGO Website</w:t>
            </w:r>
          </w:p>
          <w:p w14:paraId="02D1CF86" w14:textId="77777777" w:rsidR="00F84F97" w:rsidRPr="00BD3B78" w:rsidRDefault="00F84F97" w:rsidP="00F84F97">
            <w:pPr>
              <w:rPr>
                <w:rFonts w:asciiTheme="minorBidi" w:hAnsiTheme="minorBidi"/>
                <w:color w:val="auto"/>
                <w:szCs w:val="20"/>
                <w:lang w:val="en-GB"/>
              </w:rPr>
            </w:pPr>
          </w:p>
        </w:tc>
        <w:tc>
          <w:tcPr>
            <w:tcW w:w="6592" w:type="dxa"/>
          </w:tcPr>
          <w:p w14:paraId="4612F35D" w14:textId="77777777" w:rsidR="00F84F97" w:rsidRPr="00F84F97" w:rsidRDefault="00F84F97" w:rsidP="00F84F97">
            <w:pPr>
              <w:rPr>
                <w:rFonts w:asciiTheme="minorBidi" w:hAnsiTheme="minorBidi"/>
                <w:b/>
                <w:color w:val="auto"/>
                <w:szCs w:val="20"/>
                <w:lang w:val="en-GB"/>
              </w:rPr>
            </w:pPr>
          </w:p>
        </w:tc>
      </w:tr>
    </w:tbl>
    <w:p w14:paraId="4D39E252" w14:textId="77777777" w:rsidR="00F84F97" w:rsidRPr="00BD3B78" w:rsidRDefault="00F84F97" w:rsidP="0051577D">
      <w:pPr>
        <w:rPr>
          <w:rFonts w:asciiTheme="minorBidi" w:hAnsiTheme="minorBidi"/>
          <w:b/>
          <w:color w:val="auto"/>
          <w:szCs w:val="20"/>
          <w:lang w:val="en-GB"/>
        </w:rPr>
      </w:pPr>
    </w:p>
    <w:tbl>
      <w:tblPr>
        <w:tblStyle w:val="TableGrid"/>
        <w:tblW w:w="0" w:type="auto"/>
        <w:tblLook w:val="04A0" w:firstRow="1" w:lastRow="0" w:firstColumn="1" w:lastColumn="0" w:noHBand="0" w:noVBand="1"/>
      </w:tblPr>
      <w:tblGrid>
        <w:gridCol w:w="3145"/>
        <w:gridCol w:w="6592"/>
      </w:tblGrid>
      <w:tr w:rsidR="00E41290" w:rsidRPr="00BD3B78" w14:paraId="207BCF4D" w14:textId="77777777" w:rsidTr="00196DEC">
        <w:tc>
          <w:tcPr>
            <w:tcW w:w="9737" w:type="dxa"/>
            <w:gridSpan w:val="2"/>
            <w:tcBorders>
              <w:bottom w:val="single" w:sz="4" w:space="0" w:color="auto"/>
            </w:tcBorders>
            <w:shd w:val="clear" w:color="auto" w:fill="8DB3E2" w:themeFill="text2" w:themeFillTint="66"/>
          </w:tcPr>
          <w:p w14:paraId="69A2AAB5" w14:textId="08353234" w:rsidR="00E41290" w:rsidRPr="00BD3B78" w:rsidRDefault="00A654FB" w:rsidP="0051577D">
            <w:pPr>
              <w:rPr>
                <w:rFonts w:asciiTheme="minorBidi" w:hAnsiTheme="minorBidi"/>
                <w:b/>
                <w:color w:val="auto"/>
                <w:szCs w:val="20"/>
                <w:lang w:val="en-GB"/>
              </w:rPr>
            </w:pPr>
            <w:r w:rsidRPr="00BD3B78">
              <w:rPr>
                <w:rFonts w:asciiTheme="minorBidi" w:hAnsiTheme="minorBidi"/>
                <w:b/>
                <w:color w:val="auto"/>
                <w:szCs w:val="20"/>
                <w:lang w:val="en-GB"/>
              </w:rPr>
              <w:t>Office Location(s</w:t>
            </w:r>
            <w:r w:rsidR="00E41290" w:rsidRPr="00BD3B78">
              <w:rPr>
                <w:rFonts w:asciiTheme="minorBidi" w:hAnsiTheme="minorBidi"/>
                <w:b/>
                <w:color w:val="auto"/>
                <w:szCs w:val="20"/>
                <w:lang w:val="en-GB"/>
              </w:rPr>
              <w:t>)</w:t>
            </w:r>
          </w:p>
        </w:tc>
      </w:tr>
      <w:tr w:rsidR="001913B0" w:rsidRPr="00BD3B78" w14:paraId="274C1326" w14:textId="77777777" w:rsidTr="00CB25D3">
        <w:trPr>
          <w:trHeight w:val="575"/>
        </w:trPr>
        <w:tc>
          <w:tcPr>
            <w:tcW w:w="3145" w:type="dxa"/>
            <w:shd w:val="clear" w:color="auto" w:fill="8DB3E2" w:themeFill="text2" w:themeFillTint="66"/>
          </w:tcPr>
          <w:p w14:paraId="4FE95C58" w14:textId="7CE79515" w:rsidR="00196DEC" w:rsidRPr="00BD3B78" w:rsidRDefault="001913B0" w:rsidP="00CB25D3">
            <w:pPr>
              <w:rPr>
                <w:rFonts w:asciiTheme="minorBidi" w:hAnsiTheme="minorBidi"/>
                <w:color w:val="auto"/>
                <w:szCs w:val="20"/>
                <w:lang w:val="en-GB"/>
              </w:rPr>
            </w:pPr>
            <w:r w:rsidRPr="00BD3B78">
              <w:rPr>
                <w:rFonts w:asciiTheme="minorBidi" w:hAnsiTheme="minorBidi"/>
                <w:color w:val="auto"/>
                <w:szCs w:val="20"/>
                <w:lang w:val="en-GB"/>
              </w:rPr>
              <w:t xml:space="preserve">Address and </w:t>
            </w:r>
            <w:r w:rsidR="00E720E6" w:rsidRPr="00BD3B78">
              <w:rPr>
                <w:rFonts w:asciiTheme="minorBidi" w:hAnsiTheme="minorBidi"/>
                <w:color w:val="auto"/>
                <w:szCs w:val="20"/>
                <w:lang w:val="en-GB"/>
              </w:rPr>
              <w:t>C</w:t>
            </w:r>
            <w:r w:rsidRPr="00BD3B78">
              <w:rPr>
                <w:rFonts w:asciiTheme="minorBidi" w:hAnsiTheme="minorBidi"/>
                <w:color w:val="auto"/>
                <w:szCs w:val="20"/>
                <w:lang w:val="en-GB"/>
              </w:rPr>
              <w:t xml:space="preserve">ontact </w:t>
            </w:r>
            <w:r w:rsidR="00E720E6" w:rsidRPr="00BD3B78">
              <w:rPr>
                <w:rFonts w:asciiTheme="minorBidi" w:hAnsiTheme="minorBidi"/>
                <w:color w:val="auto"/>
                <w:szCs w:val="20"/>
                <w:lang w:val="en-GB"/>
              </w:rPr>
              <w:t>D</w:t>
            </w:r>
            <w:r w:rsidRPr="00BD3B78">
              <w:rPr>
                <w:rFonts w:asciiTheme="minorBidi" w:hAnsiTheme="minorBidi"/>
                <w:color w:val="auto"/>
                <w:szCs w:val="20"/>
                <w:lang w:val="en-GB"/>
              </w:rPr>
              <w:t xml:space="preserve">etails </w:t>
            </w:r>
            <w:r w:rsidR="00E720E6" w:rsidRPr="00BD3B78">
              <w:rPr>
                <w:rFonts w:asciiTheme="minorBidi" w:hAnsiTheme="minorBidi"/>
                <w:color w:val="auto"/>
                <w:szCs w:val="20"/>
                <w:lang w:val="en-GB"/>
              </w:rPr>
              <w:t>for Organisation Headquarters</w:t>
            </w:r>
          </w:p>
        </w:tc>
        <w:tc>
          <w:tcPr>
            <w:tcW w:w="6592" w:type="dxa"/>
          </w:tcPr>
          <w:p w14:paraId="54FA744A" w14:textId="55786835" w:rsidR="001913B0" w:rsidRPr="00BD3B78" w:rsidRDefault="001913B0" w:rsidP="006C3F99">
            <w:pPr>
              <w:rPr>
                <w:rFonts w:asciiTheme="minorBidi" w:hAnsiTheme="minorBidi"/>
                <w:b/>
                <w:color w:val="auto"/>
                <w:szCs w:val="20"/>
                <w:lang w:val="en-GB"/>
              </w:rPr>
            </w:pPr>
          </w:p>
        </w:tc>
      </w:tr>
      <w:tr w:rsidR="007B24BD" w:rsidRPr="00BD3B78" w14:paraId="727AB489" w14:textId="77777777" w:rsidTr="00CB25D3">
        <w:trPr>
          <w:trHeight w:val="800"/>
        </w:trPr>
        <w:tc>
          <w:tcPr>
            <w:tcW w:w="3145" w:type="dxa"/>
            <w:shd w:val="clear" w:color="auto" w:fill="8DB3E2" w:themeFill="text2" w:themeFillTint="66"/>
          </w:tcPr>
          <w:p w14:paraId="48CC85E1" w14:textId="031CE8D7" w:rsidR="007B24BD" w:rsidRPr="00BD3B78" w:rsidRDefault="00E720E6" w:rsidP="00E720E6">
            <w:pPr>
              <w:rPr>
                <w:rFonts w:asciiTheme="minorBidi" w:hAnsiTheme="minorBidi"/>
                <w:color w:val="auto"/>
                <w:szCs w:val="20"/>
                <w:lang w:val="en-GB"/>
              </w:rPr>
            </w:pPr>
            <w:r w:rsidRPr="00BD3B78">
              <w:rPr>
                <w:rFonts w:asciiTheme="minorBidi" w:hAnsiTheme="minorBidi"/>
                <w:color w:val="auto"/>
                <w:szCs w:val="20"/>
                <w:lang w:val="en-GB"/>
              </w:rPr>
              <w:t>Address and C</w:t>
            </w:r>
            <w:r w:rsidR="007B24BD" w:rsidRPr="00BD3B78">
              <w:rPr>
                <w:rFonts w:asciiTheme="minorBidi" w:hAnsiTheme="minorBidi"/>
                <w:color w:val="auto"/>
                <w:szCs w:val="20"/>
                <w:lang w:val="en-GB"/>
              </w:rPr>
              <w:t xml:space="preserve">ontact </w:t>
            </w:r>
            <w:r w:rsidRPr="00BD3B78">
              <w:rPr>
                <w:rFonts w:asciiTheme="minorBidi" w:hAnsiTheme="minorBidi"/>
                <w:color w:val="auto"/>
                <w:szCs w:val="20"/>
                <w:lang w:val="en-GB"/>
              </w:rPr>
              <w:t>D</w:t>
            </w:r>
            <w:r w:rsidR="007B24BD" w:rsidRPr="00BD3B78">
              <w:rPr>
                <w:rFonts w:asciiTheme="minorBidi" w:hAnsiTheme="minorBidi"/>
                <w:color w:val="auto"/>
                <w:szCs w:val="20"/>
                <w:lang w:val="en-GB"/>
              </w:rPr>
              <w:t xml:space="preserve">etails of </w:t>
            </w:r>
            <w:r w:rsidRPr="00BD3B78">
              <w:rPr>
                <w:rFonts w:asciiTheme="minorBidi" w:hAnsiTheme="minorBidi"/>
                <w:color w:val="auto"/>
                <w:szCs w:val="20"/>
                <w:lang w:val="en-GB"/>
              </w:rPr>
              <w:t>Main Office</w:t>
            </w:r>
            <w:r w:rsidR="007B24BD" w:rsidRPr="00BD3B78">
              <w:rPr>
                <w:rFonts w:asciiTheme="minorBidi" w:hAnsiTheme="minorBidi"/>
                <w:color w:val="auto"/>
                <w:szCs w:val="20"/>
                <w:lang w:val="en-GB"/>
              </w:rPr>
              <w:t xml:space="preserve"> </w:t>
            </w:r>
            <w:r w:rsidR="001913B0" w:rsidRPr="00BD3B78">
              <w:rPr>
                <w:rFonts w:asciiTheme="minorBidi" w:hAnsiTheme="minorBidi"/>
                <w:color w:val="auto"/>
                <w:szCs w:val="20"/>
                <w:lang w:val="en-GB"/>
              </w:rPr>
              <w:t>supporting Yemen activities</w:t>
            </w:r>
          </w:p>
        </w:tc>
        <w:tc>
          <w:tcPr>
            <w:tcW w:w="6592" w:type="dxa"/>
          </w:tcPr>
          <w:p w14:paraId="72423F13" w14:textId="77777777" w:rsidR="00222049" w:rsidRPr="00BD3B78" w:rsidRDefault="00222049" w:rsidP="00C265BD">
            <w:pPr>
              <w:rPr>
                <w:rFonts w:asciiTheme="minorBidi" w:hAnsiTheme="minorBidi"/>
                <w:b/>
                <w:color w:val="auto"/>
                <w:szCs w:val="20"/>
                <w:lang w:val="en-GB"/>
              </w:rPr>
            </w:pPr>
          </w:p>
        </w:tc>
      </w:tr>
      <w:tr w:rsidR="007B24BD" w:rsidRPr="00BD3B78" w14:paraId="3762740A" w14:textId="77777777" w:rsidTr="00196DEC">
        <w:trPr>
          <w:trHeight w:val="962"/>
        </w:trPr>
        <w:tc>
          <w:tcPr>
            <w:tcW w:w="3145" w:type="dxa"/>
            <w:shd w:val="clear" w:color="auto" w:fill="8DB3E2" w:themeFill="text2" w:themeFillTint="66"/>
          </w:tcPr>
          <w:p w14:paraId="686CD6B1" w14:textId="6029F185" w:rsidR="001049D9" w:rsidRPr="00BD3B78" w:rsidRDefault="00E720E6" w:rsidP="00E720E6">
            <w:pPr>
              <w:rPr>
                <w:rFonts w:asciiTheme="minorBidi" w:hAnsiTheme="minorBidi"/>
                <w:color w:val="auto"/>
                <w:szCs w:val="20"/>
                <w:lang w:val="en-GB"/>
              </w:rPr>
            </w:pPr>
            <w:r w:rsidRPr="00BD3B78">
              <w:rPr>
                <w:rFonts w:asciiTheme="minorBidi" w:hAnsiTheme="minorBidi"/>
                <w:color w:val="auto"/>
                <w:szCs w:val="20"/>
                <w:lang w:val="en-GB"/>
              </w:rPr>
              <w:t>Address and C</w:t>
            </w:r>
            <w:r w:rsidR="007B24BD" w:rsidRPr="00BD3B78">
              <w:rPr>
                <w:rFonts w:asciiTheme="minorBidi" w:hAnsiTheme="minorBidi"/>
                <w:color w:val="auto"/>
                <w:szCs w:val="20"/>
                <w:lang w:val="en-GB"/>
              </w:rPr>
              <w:t xml:space="preserve">ontact </w:t>
            </w:r>
            <w:r w:rsidRPr="00BD3B78">
              <w:rPr>
                <w:rFonts w:asciiTheme="minorBidi" w:hAnsiTheme="minorBidi"/>
                <w:color w:val="auto"/>
                <w:szCs w:val="20"/>
                <w:lang w:val="en-GB"/>
              </w:rPr>
              <w:t>D</w:t>
            </w:r>
            <w:r w:rsidR="007B24BD" w:rsidRPr="00BD3B78">
              <w:rPr>
                <w:rFonts w:asciiTheme="minorBidi" w:hAnsiTheme="minorBidi"/>
                <w:color w:val="auto"/>
                <w:szCs w:val="20"/>
                <w:lang w:val="en-GB"/>
              </w:rPr>
              <w:t xml:space="preserve">etails of Sub-Office(s) in </w:t>
            </w:r>
            <w:r w:rsidR="001913B0" w:rsidRPr="00BD3B78">
              <w:rPr>
                <w:rFonts w:asciiTheme="minorBidi" w:hAnsiTheme="minorBidi"/>
                <w:color w:val="auto"/>
                <w:szCs w:val="20"/>
                <w:lang w:val="en-GB"/>
              </w:rPr>
              <w:t>Yemen</w:t>
            </w:r>
            <w:r w:rsidR="00142096" w:rsidRPr="00BD3B78">
              <w:rPr>
                <w:rFonts w:asciiTheme="minorBidi" w:hAnsiTheme="minorBidi"/>
                <w:color w:val="auto"/>
                <w:szCs w:val="20"/>
                <w:lang w:val="en-GB"/>
              </w:rPr>
              <w:t xml:space="preserve"> </w:t>
            </w:r>
          </w:p>
        </w:tc>
        <w:tc>
          <w:tcPr>
            <w:tcW w:w="6592" w:type="dxa"/>
          </w:tcPr>
          <w:p w14:paraId="7637025C" w14:textId="77777777" w:rsidR="00222049" w:rsidRPr="00BD3B78" w:rsidRDefault="00222049" w:rsidP="0051577D">
            <w:pPr>
              <w:rPr>
                <w:rFonts w:asciiTheme="minorBidi" w:hAnsiTheme="minorBidi"/>
                <w:b/>
                <w:color w:val="auto"/>
                <w:szCs w:val="20"/>
                <w:lang w:val="en-GB"/>
              </w:rPr>
            </w:pPr>
          </w:p>
        </w:tc>
      </w:tr>
    </w:tbl>
    <w:p w14:paraId="570A7DC5" w14:textId="77777777" w:rsidR="007B24BD" w:rsidRPr="00BD3B78" w:rsidRDefault="007B24BD" w:rsidP="0051577D">
      <w:pPr>
        <w:rPr>
          <w:rFonts w:asciiTheme="minorBidi" w:hAnsiTheme="minorBidi"/>
          <w:b/>
          <w:color w:val="auto"/>
          <w:szCs w:val="20"/>
          <w:lang w:val="en-GB"/>
        </w:rPr>
      </w:pPr>
    </w:p>
    <w:tbl>
      <w:tblPr>
        <w:tblStyle w:val="TableGrid"/>
        <w:tblW w:w="0" w:type="auto"/>
        <w:tblLook w:val="04A0" w:firstRow="1" w:lastRow="0" w:firstColumn="1" w:lastColumn="0" w:noHBand="0" w:noVBand="1"/>
      </w:tblPr>
      <w:tblGrid>
        <w:gridCol w:w="3041"/>
        <w:gridCol w:w="1883"/>
        <w:gridCol w:w="4813"/>
      </w:tblGrid>
      <w:tr w:rsidR="00E41290" w:rsidRPr="00BD3B78" w14:paraId="1F140D71" w14:textId="77777777" w:rsidTr="00196DEC">
        <w:tc>
          <w:tcPr>
            <w:tcW w:w="9737" w:type="dxa"/>
            <w:gridSpan w:val="3"/>
            <w:tcBorders>
              <w:bottom w:val="single" w:sz="4" w:space="0" w:color="auto"/>
            </w:tcBorders>
            <w:shd w:val="clear" w:color="auto" w:fill="8DB3E2" w:themeFill="text2" w:themeFillTint="66"/>
          </w:tcPr>
          <w:p w14:paraId="4887DC1D" w14:textId="39872625" w:rsidR="00E41290" w:rsidRPr="00BD3B78" w:rsidRDefault="00DE3DFF" w:rsidP="002E6B2A">
            <w:pPr>
              <w:rPr>
                <w:rFonts w:asciiTheme="minorBidi" w:hAnsiTheme="minorBidi"/>
                <w:b/>
                <w:color w:val="auto"/>
                <w:szCs w:val="20"/>
                <w:lang w:val="en-GB"/>
              </w:rPr>
            </w:pPr>
            <w:r w:rsidRPr="00BD3B78">
              <w:rPr>
                <w:rFonts w:asciiTheme="minorBidi" w:hAnsiTheme="minorBidi"/>
                <w:b/>
                <w:color w:val="auto"/>
                <w:szCs w:val="20"/>
                <w:lang w:val="en-GB"/>
              </w:rPr>
              <w:t>Additional Information</w:t>
            </w:r>
          </w:p>
        </w:tc>
      </w:tr>
      <w:tr w:rsidR="001223AD" w:rsidRPr="00BD3B78" w14:paraId="7B6FAE5B" w14:textId="77777777" w:rsidTr="001223AD">
        <w:trPr>
          <w:trHeight w:val="440"/>
        </w:trPr>
        <w:tc>
          <w:tcPr>
            <w:tcW w:w="3041" w:type="dxa"/>
            <w:vMerge w:val="restart"/>
            <w:shd w:val="clear" w:color="auto" w:fill="8DB3E2" w:themeFill="text2" w:themeFillTint="66"/>
          </w:tcPr>
          <w:p w14:paraId="2093419A" w14:textId="1F3BF630" w:rsidR="001223AD" w:rsidRPr="00BD3B78" w:rsidRDefault="001223AD" w:rsidP="00B1448E">
            <w:pPr>
              <w:rPr>
                <w:rFonts w:asciiTheme="minorBidi" w:hAnsiTheme="minorBidi"/>
                <w:color w:val="auto"/>
                <w:szCs w:val="20"/>
                <w:lang w:val="en-GB"/>
              </w:rPr>
            </w:pPr>
            <w:r w:rsidRPr="00BD3B78">
              <w:rPr>
                <w:rFonts w:asciiTheme="minorBidi" w:hAnsiTheme="minorBidi"/>
                <w:color w:val="auto"/>
                <w:szCs w:val="20"/>
                <w:lang w:val="en-GB"/>
              </w:rPr>
              <w:t>Sector(s) of Operation (please provide details of key areas of expertise)</w:t>
            </w:r>
          </w:p>
        </w:tc>
        <w:tc>
          <w:tcPr>
            <w:tcW w:w="1883" w:type="dxa"/>
          </w:tcPr>
          <w:p w14:paraId="1AE40D09" w14:textId="77777777" w:rsidR="001223AD" w:rsidRPr="00BD3B78" w:rsidRDefault="001223AD" w:rsidP="008D624A">
            <w:pPr>
              <w:rPr>
                <w:rFonts w:asciiTheme="minorBidi" w:hAnsiTheme="minorBidi"/>
                <w:color w:val="auto"/>
                <w:szCs w:val="20"/>
                <w:lang w:val="en-GB"/>
              </w:rPr>
            </w:pPr>
            <w:r w:rsidRPr="00BD3B78">
              <w:rPr>
                <w:rFonts w:asciiTheme="minorBidi" w:hAnsiTheme="minorBidi"/>
                <w:color w:val="auto"/>
                <w:szCs w:val="20"/>
                <w:lang w:val="en-GB"/>
              </w:rPr>
              <w:t>Early Recovery</w:t>
            </w:r>
          </w:p>
          <w:p w14:paraId="4C488637" w14:textId="08F5AAE3" w:rsidR="001223AD" w:rsidRPr="00BD3B78" w:rsidRDefault="001223AD" w:rsidP="008D624A">
            <w:pPr>
              <w:rPr>
                <w:rFonts w:asciiTheme="minorBidi" w:hAnsiTheme="minorBidi"/>
                <w:color w:val="auto"/>
                <w:szCs w:val="20"/>
                <w:lang w:val="en-GB"/>
              </w:rPr>
            </w:pPr>
          </w:p>
        </w:tc>
        <w:tc>
          <w:tcPr>
            <w:tcW w:w="4813" w:type="dxa"/>
          </w:tcPr>
          <w:p w14:paraId="1551BA95" w14:textId="77777777" w:rsidR="001223AD" w:rsidRPr="00BD3B78" w:rsidRDefault="001223AD" w:rsidP="004F1A58">
            <w:pPr>
              <w:rPr>
                <w:rFonts w:asciiTheme="minorBidi" w:hAnsiTheme="minorBidi"/>
                <w:color w:val="auto"/>
                <w:szCs w:val="20"/>
                <w:lang w:val="en-GB"/>
              </w:rPr>
            </w:pPr>
          </w:p>
        </w:tc>
      </w:tr>
      <w:tr w:rsidR="001223AD" w:rsidRPr="00BD3B78" w14:paraId="3C518D35" w14:textId="77777777" w:rsidTr="001223AD">
        <w:trPr>
          <w:trHeight w:val="422"/>
        </w:trPr>
        <w:tc>
          <w:tcPr>
            <w:tcW w:w="3041" w:type="dxa"/>
            <w:vMerge/>
            <w:shd w:val="clear" w:color="auto" w:fill="8DB3E2" w:themeFill="text2" w:themeFillTint="66"/>
          </w:tcPr>
          <w:p w14:paraId="34C7B2CA" w14:textId="77777777" w:rsidR="001223AD" w:rsidRPr="00BD3B78" w:rsidRDefault="001223AD" w:rsidP="00B1448E">
            <w:pPr>
              <w:rPr>
                <w:rFonts w:asciiTheme="minorBidi" w:hAnsiTheme="minorBidi"/>
                <w:color w:val="auto"/>
                <w:szCs w:val="20"/>
                <w:lang w:val="en-GB"/>
              </w:rPr>
            </w:pPr>
          </w:p>
        </w:tc>
        <w:tc>
          <w:tcPr>
            <w:tcW w:w="1883" w:type="dxa"/>
          </w:tcPr>
          <w:p w14:paraId="3BAA2A82" w14:textId="41B86707" w:rsidR="001223AD" w:rsidRPr="00BD3B78" w:rsidRDefault="001223AD" w:rsidP="001223AD">
            <w:pPr>
              <w:rPr>
                <w:rFonts w:asciiTheme="minorBidi" w:hAnsiTheme="minorBidi"/>
                <w:color w:val="auto"/>
                <w:szCs w:val="20"/>
                <w:lang w:val="en-GB"/>
              </w:rPr>
            </w:pPr>
            <w:r w:rsidRPr="00BD3B78">
              <w:rPr>
                <w:rFonts w:asciiTheme="minorBidi" w:hAnsiTheme="minorBidi"/>
                <w:color w:val="auto"/>
                <w:szCs w:val="20"/>
                <w:lang w:val="en-GB"/>
              </w:rPr>
              <w:t>Education</w:t>
            </w:r>
          </w:p>
          <w:p w14:paraId="6C22BA89" w14:textId="09143E89" w:rsidR="001223AD" w:rsidRPr="00BD3B78" w:rsidRDefault="001223AD" w:rsidP="008D624A">
            <w:pPr>
              <w:rPr>
                <w:rFonts w:asciiTheme="minorBidi" w:hAnsiTheme="minorBidi"/>
                <w:color w:val="auto"/>
                <w:szCs w:val="20"/>
                <w:lang w:val="en-GB"/>
              </w:rPr>
            </w:pPr>
          </w:p>
        </w:tc>
        <w:tc>
          <w:tcPr>
            <w:tcW w:w="4813" w:type="dxa"/>
          </w:tcPr>
          <w:p w14:paraId="0B5AFABB" w14:textId="77777777" w:rsidR="001223AD" w:rsidRPr="00BD3B78" w:rsidRDefault="001223AD" w:rsidP="004F1A58">
            <w:pPr>
              <w:rPr>
                <w:rFonts w:asciiTheme="minorBidi" w:hAnsiTheme="minorBidi"/>
                <w:color w:val="auto"/>
                <w:szCs w:val="20"/>
                <w:lang w:val="en-GB"/>
              </w:rPr>
            </w:pPr>
          </w:p>
        </w:tc>
      </w:tr>
      <w:tr w:rsidR="001223AD" w:rsidRPr="00BD3B78" w14:paraId="46B28F47" w14:textId="77777777" w:rsidTr="001223AD">
        <w:trPr>
          <w:trHeight w:val="305"/>
        </w:trPr>
        <w:tc>
          <w:tcPr>
            <w:tcW w:w="3041" w:type="dxa"/>
            <w:vMerge/>
            <w:shd w:val="clear" w:color="auto" w:fill="8DB3E2" w:themeFill="text2" w:themeFillTint="66"/>
          </w:tcPr>
          <w:p w14:paraId="1FA309B7" w14:textId="77777777" w:rsidR="001223AD" w:rsidRPr="00BD3B78" w:rsidRDefault="001223AD" w:rsidP="00B1448E">
            <w:pPr>
              <w:rPr>
                <w:rFonts w:asciiTheme="minorBidi" w:hAnsiTheme="minorBidi"/>
                <w:color w:val="auto"/>
                <w:szCs w:val="20"/>
                <w:lang w:val="en-GB"/>
              </w:rPr>
            </w:pPr>
          </w:p>
        </w:tc>
        <w:tc>
          <w:tcPr>
            <w:tcW w:w="1883" w:type="dxa"/>
          </w:tcPr>
          <w:p w14:paraId="4CB874B1" w14:textId="5A555F2B" w:rsidR="001223AD" w:rsidRPr="00BD3B78" w:rsidRDefault="001223AD" w:rsidP="001223AD">
            <w:pPr>
              <w:rPr>
                <w:rFonts w:asciiTheme="minorBidi" w:hAnsiTheme="minorBidi"/>
                <w:color w:val="auto"/>
                <w:szCs w:val="20"/>
                <w:lang w:val="en-GB"/>
              </w:rPr>
            </w:pPr>
            <w:r w:rsidRPr="00BD3B78">
              <w:rPr>
                <w:rFonts w:asciiTheme="minorBidi" w:hAnsiTheme="minorBidi"/>
                <w:color w:val="auto"/>
                <w:szCs w:val="20"/>
                <w:lang w:val="en-GB"/>
              </w:rPr>
              <w:t>Health</w:t>
            </w:r>
          </w:p>
        </w:tc>
        <w:tc>
          <w:tcPr>
            <w:tcW w:w="4813" w:type="dxa"/>
          </w:tcPr>
          <w:p w14:paraId="5B618184" w14:textId="77777777" w:rsidR="001223AD" w:rsidRPr="00BD3B78" w:rsidRDefault="001223AD" w:rsidP="004F1A58">
            <w:pPr>
              <w:rPr>
                <w:rFonts w:asciiTheme="minorBidi" w:hAnsiTheme="minorBidi"/>
                <w:color w:val="auto"/>
                <w:szCs w:val="20"/>
                <w:lang w:val="en-GB"/>
              </w:rPr>
            </w:pPr>
          </w:p>
        </w:tc>
      </w:tr>
      <w:tr w:rsidR="001223AD" w:rsidRPr="00BD3B78" w14:paraId="09CB7813" w14:textId="77777777" w:rsidTr="001223AD">
        <w:trPr>
          <w:trHeight w:val="530"/>
        </w:trPr>
        <w:tc>
          <w:tcPr>
            <w:tcW w:w="3041" w:type="dxa"/>
            <w:vMerge/>
            <w:shd w:val="clear" w:color="auto" w:fill="8DB3E2" w:themeFill="text2" w:themeFillTint="66"/>
          </w:tcPr>
          <w:p w14:paraId="2798CCA3" w14:textId="77777777" w:rsidR="001223AD" w:rsidRPr="00BD3B78" w:rsidRDefault="001223AD" w:rsidP="00B1448E">
            <w:pPr>
              <w:rPr>
                <w:rFonts w:asciiTheme="minorBidi" w:hAnsiTheme="minorBidi"/>
                <w:color w:val="auto"/>
                <w:szCs w:val="20"/>
                <w:lang w:val="en-GB"/>
              </w:rPr>
            </w:pPr>
          </w:p>
        </w:tc>
        <w:tc>
          <w:tcPr>
            <w:tcW w:w="1883" w:type="dxa"/>
          </w:tcPr>
          <w:p w14:paraId="2BEF4AEE" w14:textId="25A1A017" w:rsidR="001223AD" w:rsidRPr="00BD3B78" w:rsidRDefault="001223AD" w:rsidP="001223AD">
            <w:pPr>
              <w:rPr>
                <w:rFonts w:asciiTheme="minorBidi" w:hAnsiTheme="minorBidi"/>
                <w:color w:val="auto"/>
                <w:szCs w:val="20"/>
                <w:lang w:val="en-GB"/>
              </w:rPr>
            </w:pPr>
            <w:r w:rsidRPr="00BD3B78">
              <w:rPr>
                <w:rFonts w:asciiTheme="minorBidi" w:hAnsiTheme="minorBidi"/>
                <w:color w:val="auto"/>
                <w:szCs w:val="20"/>
                <w:lang w:val="en-GB"/>
              </w:rPr>
              <w:t>Food Security &amp; Agriculture</w:t>
            </w:r>
          </w:p>
        </w:tc>
        <w:tc>
          <w:tcPr>
            <w:tcW w:w="4813" w:type="dxa"/>
          </w:tcPr>
          <w:p w14:paraId="161A4B67" w14:textId="40E961B3" w:rsidR="001223AD" w:rsidRPr="00E25D92" w:rsidRDefault="001223AD" w:rsidP="00E25D92">
            <w:pPr>
              <w:rPr>
                <w:rFonts w:asciiTheme="minorBidi" w:hAnsiTheme="minorBidi"/>
                <w:color w:val="auto"/>
                <w:szCs w:val="20"/>
                <w:lang w:val="en-GB"/>
              </w:rPr>
            </w:pPr>
          </w:p>
        </w:tc>
      </w:tr>
      <w:tr w:rsidR="001223AD" w:rsidRPr="00BD3B78" w14:paraId="662D77B4" w14:textId="77777777" w:rsidTr="001223AD">
        <w:trPr>
          <w:trHeight w:val="350"/>
        </w:trPr>
        <w:tc>
          <w:tcPr>
            <w:tcW w:w="3041" w:type="dxa"/>
            <w:vMerge/>
            <w:shd w:val="clear" w:color="auto" w:fill="8DB3E2" w:themeFill="text2" w:themeFillTint="66"/>
          </w:tcPr>
          <w:p w14:paraId="7068BBD7" w14:textId="77777777" w:rsidR="001223AD" w:rsidRPr="00BD3B78" w:rsidRDefault="001223AD" w:rsidP="00B1448E">
            <w:pPr>
              <w:rPr>
                <w:rFonts w:asciiTheme="minorBidi" w:hAnsiTheme="minorBidi"/>
                <w:color w:val="auto"/>
                <w:szCs w:val="20"/>
                <w:lang w:val="en-GB"/>
              </w:rPr>
            </w:pPr>
          </w:p>
        </w:tc>
        <w:tc>
          <w:tcPr>
            <w:tcW w:w="1883" w:type="dxa"/>
          </w:tcPr>
          <w:p w14:paraId="40881576" w14:textId="6DFD7451" w:rsidR="001223AD" w:rsidRPr="00BD3B78" w:rsidRDefault="001223AD" w:rsidP="001223AD">
            <w:pPr>
              <w:rPr>
                <w:rFonts w:asciiTheme="minorBidi" w:hAnsiTheme="minorBidi"/>
                <w:color w:val="auto"/>
                <w:szCs w:val="20"/>
                <w:lang w:val="en-GB"/>
              </w:rPr>
            </w:pPr>
            <w:r w:rsidRPr="00BD3B78">
              <w:rPr>
                <w:rFonts w:asciiTheme="minorBidi" w:hAnsiTheme="minorBidi"/>
                <w:color w:val="auto"/>
                <w:szCs w:val="20"/>
                <w:lang w:val="en-GB"/>
              </w:rPr>
              <w:t>Nutrition</w:t>
            </w:r>
          </w:p>
          <w:p w14:paraId="7CFB09EF" w14:textId="10DEE337" w:rsidR="001223AD" w:rsidRPr="00BD3B78" w:rsidRDefault="001223AD" w:rsidP="008D624A">
            <w:pPr>
              <w:rPr>
                <w:rFonts w:asciiTheme="minorBidi" w:hAnsiTheme="minorBidi"/>
                <w:color w:val="auto"/>
                <w:szCs w:val="20"/>
                <w:lang w:val="en-GB"/>
              </w:rPr>
            </w:pPr>
          </w:p>
        </w:tc>
        <w:tc>
          <w:tcPr>
            <w:tcW w:w="4813" w:type="dxa"/>
          </w:tcPr>
          <w:p w14:paraId="45B90624" w14:textId="77777777" w:rsidR="001223AD" w:rsidRPr="00BD3B78" w:rsidRDefault="001223AD" w:rsidP="004F1A58">
            <w:pPr>
              <w:rPr>
                <w:rFonts w:asciiTheme="minorBidi" w:hAnsiTheme="minorBidi"/>
                <w:color w:val="auto"/>
                <w:szCs w:val="20"/>
                <w:lang w:val="en-GB"/>
              </w:rPr>
            </w:pPr>
          </w:p>
        </w:tc>
      </w:tr>
      <w:tr w:rsidR="001223AD" w:rsidRPr="00BD3B78" w14:paraId="0E77401A" w14:textId="77777777" w:rsidTr="001223AD">
        <w:trPr>
          <w:trHeight w:val="422"/>
        </w:trPr>
        <w:tc>
          <w:tcPr>
            <w:tcW w:w="3041" w:type="dxa"/>
            <w:vMerge/>
            <w:shd w:val="clear" w:color="auto" w:fill="8DB3E2" w:themeFill="text2" w:themeFillTint="66"/>
          </w:tcPr>
          <w:p w14:paraId="4F510B17" w14:textId="77777777" w:rsidR="001223AD" w:rsidRPr="00BD3B78" w:rsidRDefault="001223AD" w:rsidP="00B1448E">
            <w:pPr>
              <w:rPr>
                <w:rFonts w:asciiTheme="minorBidi" w:hAnsiTheme="minorBidi"/>
                <w:color w:val="auto"/>
                <w:szCs w:val="20"/>
                <w:lang w:val="en-GB"/>
              </w:rPr>
            </w:pPr>
          </w:p>
        </w:tc>
        <w:tc>
          <w:tcPr>
            <w:tcW w:w="1883" w:type="dxa"/>
          </w:tcPr>
          <w:p w14:paraId="7323517C" w14:textId="73975151" w:rsidR="001223AD" w:rsidRPr="00BD3B78" w:rsidRDefault="001223AD" w:rsidP="001223AD">
            <w:pPr>
              <w:rPr>
                <w:rFonts w:asciiTheme="minorBidi" w:hAnsiTheme="minorBidi"/>
                <w:color w:val="auto"/>
                <w:szCs w:val="20"/>
                <w:lang w:val="en-GB"/>
              </w:rPr>
            </w:pPr>
            <w:r w:rsidRPr="00BD3B78">
              <w:rPr>
                <w:rFonts w:asciiTheme="minorBidi" w:hAnsiTheme="minorBidi"/>
                <w:color w:val="auto"/>
                <w:szCs w:val="20"/>
                <w:lang w:val="en-GB"/>
              </w:rPr>
              <w:t>Protection</w:t>
            </w:r>
          </w:p>
        </w:tc>
        <w:tc>
          <w:tcPr>
            <w:tcW w:w="4813" w:type="dxa"/>
          </w:tcPr>
          <w:p w14:paraId="2CFA03F9" w14:textId="77777777" w:rsidR="001223AD" w:rsidRPr="00BD3B78" w:rsidRDefault="001223AD" w:rsidP="004F1A58">
            <w:pPr>
              <w:rPr>
                <w:rFonts w:asciiTheme="minorBidi" w:hAnsiTheme="minorBidi"/>
                <w:color w:val="auto"/>
                <w:szCs w:val="20"/>
                <w:lang w:val="en-GB"/>
              </w:rPr>
            </w:pPr>
          </w:p>
        </w:tc>
      </w:tr>
      <w:tr w:rsidR="001223AD" w:rsidRPr="00BD3B78" w14:paraId="4A479201" w14:textId="77777777" w:rsidTr="001223AD">
        <w:trPr>
          <w:trHeight w:val="530"/>
        </w:trPr>
        <w:tc>
          <w:tcPr>
            <w:tcW w:w="3041" w:type="dxa"/>
            <w:vMerge/>
            <w:shd w:val="clear" w:color="auto" w:fill="8DB3E2" w:themeFill="text2" w:themeFillTint="66"/>
          </w:tcPr>
          <w:p w14:paraId="0FCD790F" w14:textId="77777777" w:rsidR="001223AD" w:rsidRPr="00BD3B78" w:rsidRDefault="001223AD" w:rsidP="00B1448E">
            <w:pPr>
              <w:rPr>
                <w:rFonts w:asciiTheme="minorBidi" w:hAnsiTheme="minorBidi"/>
                <w:color w:val="auto"/>
                <w:szCs w:val="20"/>
                <w:lang w:val="en-GB"/>
              </w:rPr>
            </w:pPr>
          </w:p>
        </w:tc>
        <w:tc>
          <w:tcPr>
            <w:tcW w:w="1883" w:type="dxa"/>
          </w:tcPr>
          <w:p w14:paraId="58A9F171" w14:textId="620A7C8B" w:rsidR="001223AD" w:rsidRPr="00BD3B78" w:rsidRDefault="001223AD" w:rsidP="00582A47">
            <w:pPr>
              <w:rPr>
                <w:rFonts w:asciiTheme="minorBidi" w:hAnsiTheme="minorBidi"/>
                <w:color w:val="auto"/>
                <w:szCs w:val="20"/>
                <w:lang w:val="en-GB"/>
              </w:rPr>
            </w:pPr>
            <w:r w:rsidRPr="00BD3B78">
              <w:rPr>
                <w:rFonts w:asciiTheme="minorBidi" w:hAnsiTheme="minorBidi"/>
                <w:color w:val="auto"/>
                <w:szCs w:val="20"/>
                <w:lang w:val="en-GB"/>
              </w:rPr>
              <w:t>Shelter</w:t>
            </w:r>
            <w:r>
              <w:rPr>
                <w:rFonts w:asciiTheme="minorBidi" w:hAnsiTheme="minorBidi"/>
                <w:color w:val="auto"/>
                <w:szCs w:val="20"/>
                <w:lang w:val="en-GB"/>
              </w:rPr>
              <w:t>/NFI/CCCM</w:t>
            </w:r>
          </w:p>
        </w:tc>
        <w:tc>
          <w:tcPr>
            <w:tcW w:w="4813" w:type="dxa"/>
          </w:tcPr>
          <w:p w14:paraId="5545DA0C" w14:textId="77777777" w:rsidR="001223AD" w:rsidRPr="00BD3B78" w:rsidRDefault="001223AD" w:rsidP="004F1A58">
            <w:pPr>
              <w:rPr>
                <w:rFonts w:asciiTheme="minorBidi" w:hAnsiTheme="minorBidi"/>
                <w:color w:val="auto"/>
                <w:szCs w:val="20"/>
                <w:lang w:val="en-GB"/>
              </w:rPr>
            </w:pPr>
          </w:p>
          <w:p w14:paraId="73CAE888" w14:textId="77777777" w:rsidR="001223AD" w:rsidRPr="00BD3B78" w:rsidRDefault="001223AD" w:rsidP="004F1A58">
            <w:pPr>
              <w:rPr>
                <w:rFonts w:asciiTheme="minorBidi" w:hAnsiTheme="minorBidi"/>
                <w:color w:val="auto"/>
                <w:szCs w:val="20"/>
                <w:lang w:val="en-GB"/>
              </w:rPr>
            </w:pPr>
          </w:p>
        </w:tc>
      </w:tr>
      <w:tr w:rsidR="001223AD" w:rsidRPr="00BD3B78" w14:paraId="03C62497" w14:textId="77777777" w:rsidTr="001223AD">
        <w:trPr>
          <w:trHeight w:val="440"/>
        </w:trPr>
        <w:tc>
          <w:tcPr>
            <w:tcW w:w="3041" w:type="dxa"/>
            <w:vMerge/>
            <w:shd w:val="clear" w:color="auto" w:fill="8DB3E2" w:themeFill="text2" w:themeFillTint="66"/>
          </w:tcPr>
          <w:p w14:paraId="36B92015" w14:textId="52D2B5A9" w:rsidR="001223AD" w:rsidRPr="00BD3B78" w:rsidRDefault="001223AD" w:rsidP="00B1448E">
            <w:pPr>
              <w:rPr>
                <w:rFonts w:asciiTheme="minorBidi" w:hAnsiTheme="minorBidi"/>
                <w:color w:val="auto"/>
                <w:szCs w:val="20"/>
                <w:lang w:val="en-GB"/>
              </w:rPr>
            </w:pPr>
          </w:p>
        </w:tc>
        <w:tc>
          <w:tcPr>
            <w:tcW w:w="1883" w:type="dxa"/>
          </w:tcPr>
          <w:p w14:paraId="771098CC" w14:textId="07943D45" w:rsidR="001223AD" w:rsidRPr="00BD3B78" w:rsidRDefault="001223AD" w:rsidP="00582A47">
            <w:pPr>
              <w:rPr>
                <w:rFonts w:asciiTheme="minorBidi" w:hAnsiTheme="minorBidi"/>
                <w:color w:val="auto"/>
                <w:szCs w:val="20"/>
                <w:lang w:val="en-GB"/>
              </w:rPr>
            </w:pPr>
            <w:r w:rsidRPr="00BD3B78">
              <w:rPr>
                <w:rFonts w:asciiTheme="minorBidi" w:hAnsiTheme="minorBidi"/>
                <w:color w:val="auto"/>
                <w:szCs w:val="20"/>
                <w:lang w:val="en-GB"/>
              </w:rPr>
              <w:t>WASH</w:t>
            </w:r>
          </w:p>
        </w:tc>
        <w:tc>
          <w:tcPr>
            <w:tcW w:w="4813" w:type="dxa"/>
          </w:tcPr>
          <w:p w14:paraId="13AA89E7" w14:textId="77777777" w:rsidR="001223AD" w:rsidRPr="00BD3B78" w:rsidRDefault="001223AD" w:rsidP="004F1A58">
            <w:pPr>
              <w:rPr>
                <w:rFonts w:asciiTheme="minorBidi" w:hAnsiTheme="minorBidi"/>
                <w:color w:val="auto"/>
                <w:szCs w:val="20"/>
                <w:lang w:val="en-GB"/>
              </w:rPr>
            </w:pPr>
          </w:p>
          <w:p w14:paraId="002AC4A2" w14:textId="77777777" w:rsidR="001223AD" w:rsidRPr="00BD3B78" w:rsidRDefault="001223AD" w:rsidP="004F1A58">
            <w:pPr>
              <w:rPr>
                <w:rFonts w:asciiTheme="minorBidi" w:hAnsiTheme="minorBidi"/>
                <w:color w:val="auto"/>
                <w:szCs w:val="20"/>
                <w:lang w:val="en-GB"/>
              </w:rPr>
            </w:pPr>
          </w:p>
        </w:tc>
      </w:tr>
      <w:tr w:rsidR="001223AD" w:rsidRPr="00BD3B78" w14:paraId="2E29E91A" w14:textId="77777777" w:rsidTr="001223AD">
        <w:trPr>
          <w:trHeight w:val="440"/>
        </w:trPr>
        <w:tc>
          <w:tcPr>
            <w:tcW w:w="3041" w:type="dxa"/>
            <w:vMerge/>
            <w:shd w:val="clear" w:color="auto" w:fill="8DB3E2" w:themeFill="text2" w:themeFillTint="66"/>
          </w:tcPr>
          <w:p w14:paraId="62387DE6" w14:textId="77777777" w:rsidR="001223AD" w:rsidRPr="00BD3B78" w:rsidRDefault="001223AD" w:rsidP="00B1448E">
            <w:pPr>
              <w:rPr>
                <w:rFonts w:asciiTheme="minorBidi" w:hAnsiTheme="minorBidi"/>
                <w:color w:val="auto"/>
                <w:szCs w:val="20"/>
                <w:lang w:val="en-GB"/>
              </w:rPr>
            </w:pPr>
          </w:p>
        </w:tc>
        <w:tc>
          <w:tcPr>
            <w:tcW w:w="1883" w:type="dxa"/>
          </w:tcPr>
          <w:p w14:paraId="2C42DCB6" w14:textId="7C6CF03D" w:rsidR="001223AD" w:rsidRPr="00BD3B78" w:rsidRDefault="001223AD" w:rsidP="00582A47">
            <w:pPr>
              <w:rPr>
                <w:rFonts w:asciiTheme="minorBidi" w:hAnsiTheme="minorBidi"/>
                <w:color w:val="auto"/>
                <w:szCs w:val="20"/>
                <w:lang w:val="en-GB"/>
              </w:rPr>
            </w:pPr>
            <w:r>
              <w:rPr>
                <w:rFonts w:asciiTheme="minorBidi" w:hAnsiTheme="minorBidi"/>
                <w:color w:val="auto"/>
                <w:szCs w:val="20"/>
                <w:lang w:val="en-GB"/>
              </w:rPr>
              <w:t>Employment</w:t>
            </w:r>
          </w:p>
        </w:tc>
        <w:tc>
          <w:tcPr>
            <w:tcW w:w="4813" w:type="dxa"/>
          </w:tcPr>
          <w:p w14:paraId="1C1A0B22" w14:textId="77777777" w:rsidR="001223AD" w:rsidRPr="00BD3B78" w:rsidRDefault="001223AD" w:rsidP="004F1A58">
            <w:pPr>
              <w:rPr>
                <w:rFonts w:asciiTheme="minorBidi" w:hAnsiTheme="minorBidi"/>
                <w:color w:val="auto"/>
                <w:szCs w:val="20"/>
                <w:lang w:val="en-GB"/>
              </w:rPr>
            </w:pPr>
          </w:p>
        </w:tc>
      </w:tr>
      <w:tr w:rsidR="001913B0" w:rsidRPr="00BD3B78" w14:paraId="546A1032" w14:textId="77777777" w:rsidTr="001223AD">
        <w:trPr>
          <w:trHeight w:val="1322"/>
        </w:trPr>
        <w:tc>
          <w:tcPr>
            <w:tcW w:w="3041" w:type="dxa"/>
            <w:shd w:val="clear" w:color="auto" w:fill="8DB3E2" w:themeFill="text2" w:themeFillTint="66"/>
          </w:tcPr>
          <w:p w14:paraId="31C2BDD7" w14:textId="191A05A6" w:rsidR="001913B0" w:rsidRDefault="001913B0" w:rsidP="005B2F01">
            <w:pPr>
              <w:rPr>
                <w:rFonts w:asciiTheme="minorBidi" w:hAnsiTheme="minorBidi"/>
                <w:color w:val="auto"/>
                <w:szCs w:val="20"/>
                <w:lang w:val="en-GB"/>
              </w:rPr>
            </w:pPr>
            <w:r w:rsidRPr="00BD3B78">
              <w:rPr>
                <w:rFonts w:asciiTheme="minorBidi" w:hAnsiTheme="minorBidi"/>
                <w:color w:val="auto"/>
                <w:szCs w:val="20"/>
                <w:lang w:val="en-GB"/>
              </w:rPr>
              <w:t xml:space="preserve">Geographical Area(s) of Operation (please list Governorates and </w:t>
            </w:r>
            <w:r w:rsidR="005B2F01">
              <w:rPr>
                <w:rFonts w:asciiTheme="minorBidi" w:hAnsiTheme="minorBidi"/>
                <w:color w:val="auto"/>
                <w:szCs w:val="20"/>
                <w:lang w:val="en-GB"/>
              </w:rPr>
              <w:t>D</w:t>
            </w:r>
            <w:r w:rsidRPr="00BD3B78">
              <w:rPr>
                <w:rFonts w:asciiTheme="minorBidi" w:hAnsiTheme="minorBidi"/>
                <w:color w:val="auto"/>
                <w:szCs w:val="20"/>
                <w:lang w:val="en-GB"/>
              </w:rPr>
              <w:t>istricts where your NGO currently has operations)</w:t>
            </w:r>
          </w:p>
          <w:p w14:paraId="1B3FCD13" w14:textId="60D6F6B1" w:rsidR="00A33B23" w:rsidRPr="00BD3B78" w:rsidRDefault="00A33B23" w:rsidP="00A33B23">
            <w:pPr>
              <w:rPr>
                <w:rFonts w:asciiTheme="minorBidi" w:hAnsiTheme="minorBidi"/>
                <w:color w:val="auto"/>
                <w:szCs w:val="20"/>
                <w:lang w:val="en-GB"/>
              </w:rPr>
            </w:pPr>
          </w:p>
        </w:tc>
        <w:tc>
          <w:tcPr>
            <w:tcW w:w="6696" w:type="dxa"/>
            <w:gridSpan w:val="2"/>
          </w:tcPr>
          <w:p w14:paraId="2BFAED30" w14:textId="12E0F8EB" w:rsidR="00F73E7C" w:rsidRPr="00C265BD" w:rsidRDefault="00F73E7C" w:rsidP="004F1A58">
            <w:pPr>
              <w:rPr>
                <w:rFonts w:asciiTheme="minorBidi" w:hAnsiTheme="minorBidi"/>
                <w:color w:val="auto"/>
                <w:szCs w:val="20"/>
                <w:lang w:val="en-GB"/>
              </w:rPr>
            </w:pPr>
          </w:p>
        </w:tc>
      </w:tr>
      <w:tr w:rsidR="00A33B23" w:rsidRPr="00BD3B78" w14:paraId="312760B5" w14:textId="77777777" w:rsidTr="001223AD">
        <w:tc>
          <w:tcPr>
            <w:tcW w:w="3041" w:type="dxa"/>
            <w:shd w:val="clear" w:color="auto" w:fill="8DB3E2" w:themeFill="text2" w:themeFillTint="66"/>
          </w:tcPr>
          <w:p w14:paraId="4EB5D925" w14:textId="4FDDED5A" w:rsidR="00A33B23" w:rsidRDefault="00F84F97" w:rsidP="00A33B23">
            <w:pPr>
              <w:rPr>
                <w:rFonts w:asciiTheme="minorBidi" w:hAnsiTheme="minorBidi"/>
                <w:color w:val="auto"/>
                <w:szCs w:val="20"/>
                <w:lang w:val="en-GB"/>
              </w:rPr>
            </w:pPr>
            <w:r>
              <w:rPr>
                <w:rFonts w:asciiTheme="minorBidi" w:hAnsiTheme="minorBidi"/>
                <w:color w:val="auto"/>
                <w:szCs w:val="20"/>
                <w:lang w:val="en-GB"/>
              </w:rPr>
              <w:t xml:space="preserve">List </w:t>
            </w:r>
            <w:r w:rsidR="00A33B23">
              <w:rPr>
                <w:rFonts w:asciiTheme="minorBidi" w:hAnsiTheme="minorBidi"/>
                <w:color w:val="auto"/>
                <w:szCs w:val="20"/>
                <w:lang w:val="en-GB"/>
              </w:rPr>
              <w:t xml:space="preserve">Main Donors </w:t>
            </w:r>
            <w:r w:rsidR="0061596F">
              <w:rPr>
                <w:rFonts w:asciiTheme="minorBidi" w:hAnsiTheme="minorBidi"/>
                <w:color w:val="auto"/>
                <w:szCs w:val="20"/>
                <w:lang w:val="en-GB"/>
              </w:rPr>
              <w:t>and contributions received</w:t>
            </w:r>
            <w:r w:rsidR="00A33B23">
              <w:rPr>
                <w:rFonts w:asciiTheme="minorBidi" w:hAnsiTheme="minorBidi"/>
                <w:color w:val="auto"/>
                <w:szCs w:val="20"/>
                <w:lang w:val="en-GB"/>
              </w:rPr>
              <w:t xml:space="preserve"> (over last five years</w:t>
            </w:r>
            <w:r w:rsidR="0061596F">
              <w:rPr>
                <w:rFonts w:asciiTheme="minorBidi" w:hAnsiTheme="minorBidi"/>
                <w:color w:val="auto"/>
                <w:szCs w:val="20"/>
                <w:lang w:val="en-GB"/>
              </w:rPr>
              <w:t xml:space="preserve">, </w:t>
            </w:r>
            <w:r w:rsidR="0061596F" w:rsidRPr="006E28C6">
              <w:rPr>
                <w:rFonts w:asciiTheme="minorBidi" w:hAnsiTheme="minorBidi"/>
                <w:color w:val="auto"/>
                <w:szCs w:val="20"/>
                <w:lang w:val="en-GB"/>
              </w:rPr>
              <w:t>in-kind contributions should not be included</w:t>
            </w:r>
            <w:r w:rsidR="00A33B23">
              <w:rPr>
                <w:rFonts w:asciiTheme="minorBidi" w:hAnsiTheme="minorBidi"/>
                <w:color w:val="auto"/>
                <w:szCs w:val="20"/>
                <w:lang w:val="en-GB"/>
              </w:rPr>
              <w:t>)</w:t>
            </w:r>
          </w:p>
          <w:p w14:paraId="4E01D17E" w14:textId="77777777" w:rsidR="00A33B23" w:rsidRPr="00BD3B78" w:rsidRDefault="00A33B23" w:rsidP="00A33B23">
            <w:pPr>
              <w:rPr>
                <w:rFonts w:asciiTheme="minorBidi" w:hAnsiTheme="minorBidi"/>
                <w:color w:val="auto"/>
                <w:szCs w:val="20"/>
                <w:lang w:val="en-GB"/>
              </w:rPr>
            </w:pPr>
          </w:p>
        </w:tc>
        <w:tc>
          <w:tcPr>
            <w:tcW w:w="6696" w:type="dxa"/>
            <w:gridSpan w:val="2"/>
          </w:tcPr>
          <w:p w14:paraId="36CEA89D" w14:textId="00839D28" w:rsidR="0063319A" w:rsidRPr="00C77827" w:rsidRDefault="0063319A" w:rsidP="004F1A58">
            <w:pPr>
              <w:rPr>
                <w:rFonts w:asciiTheme="minorBidi" w:hAnsiTheme="minorBidi"/>
                <w:color w:val="auto"/>
                <w:szCs w:val="20"/>
                <w:lang w:val="en-GB"/>
              </w:rPr>
            </w:pPr>
            <w:r>
              <w:rPr>
                <w:rFonts w:asciiTheme="minorBidi" w:hAnsiTheme="minorBidi"/>
                <w:color w:val="auto"/>
                <w:szCs w:val="20"/>
                <w:lang w:val="en-GB"/>
              </w:rPr>
              <w:t xml:space="preserve"> </w:t>
            </w:r>
          </w:p>
        </w:tc>
      </w:tr>
      <w:tr w:rsidR="001913B0" w:rsidRPr="00BD3B78" w14:paraId="7E05432E" w14:textId="77777777" w:rsidTr="001223AD">
        <w:trPr>
          <w:trHeight w:val="512"/>
        </w:trPr>
        <w:tc>
          <w:tcPr>
            <w:tcW w:w="3041" w:type="dxa"/>
            <w:shd w:val="clear" w:color="auto" w:fill="8DB3E2" w:themeFill="text2" w:themeFillTint="66"/>
          </w:tcPr>
          <w:p w14:paraId="03FC2C21" w14:textId="41CC1AA1" w:rsidR="001913B0" w:rsidRPr="00BD3B78" w:rsidRDefault="001913B0" w:rsidP="009D5BE9">
            <w:pPr>
              <w:rPr>
                <w:rFonts w:asciiTheme="minorBidi" w:hAnsiTheme="minorBidi"/>
                <w:color w:val="auto"/>
                <w:szCs w:val="20"/>
                <w:lang w:val="en-GB"/>
              </w:rPr>
            </w:pPr>
            <w:r w:rsidRPr="00BD3B78">
              <w:rPr>
                <w:rFonts w:asciiTheme="minorBidi" w:hAnsiTheme="minorBidi"/>
                <w:color w:val="auto"/>
                <w:szCs w:val="20"/>
                <w:lang w:val="en-GB"/>
              </w:rPr>
              <w:t>Annual Budget (minimum of last 2-3 years</w:t>
            </w:r>
            <w:r w:rsidR="002669DB">
              <w:rPr>
                <w:rFonts w:asciiTheme="minorBidi" w:hAnsiTheme="minorBidi"/>
                <w:color w:val="auto"/>
                <w:szCs w:val="20"/>
                <w:lang w:val="en-GB"/>
              </w:rPr>
              <w:t xml:space="preserve"> in US dollar</w:t>
            </w:r>
            <w:r w:rsidRPr="00BD3B78">
              <w:rPr>
                <w:rFonts w:asciiTheme="minorBidi" w:hAnsiTheme="minorBidi"/>
                <w:color w:val="auto"/>
                <w:szCs w:val="20"/>
                <w:lang w:val="en-GB"/>
              </w:rPr>
              <w:t>)</w:t>
            </w:r>
          </w:p>
          <w:p w14:paraId="2F3872A6" w14:textId="77777777" w:rsidR="001913B0" w:rsidRPr="00BD3B78" w:rsidRDefault="001913B0" w:rsidP="004F1A58">
            <w:pPr>
              <w:rPr>
                <w:rFonts w:asciiTheme="minorBidi" w:hAnsiTheme="minorBidi"/>
                <w:color w:val="auto"/>
                <w:szCs w:val="20"/>
                <w:lang w:val="en-GB"/>
              </w:rPr>
            </w:pPr>
          </w:p>
        </w:tc>
        <w:tc>
          <w:tcPr>
            <w:tcW w:w="6696" w:type="dxa"/>
            <w:gridSpan w:val="2"/>
          </w:tcPr>
          <w:p w14:paraId="74AF2401" w14:textId="0EE7732D" w:rsidR="003D75BE" w:rsidRPr="00BF06FC" w:rsidRDefault="00AE4F6A" w:rsidP="00BF06FC">
            <w:pPr>
              <w:rPr>
                <w:rFonts w:asciiTheme="minorBidi" w:hAnsiTheme="minorBidi"/>
                <w:color w:val="auto"/>
                <w:szCs w:val="20"/>
                <w:lang w:val="en-GB"/>
              </w:rPr>
            </w:pPr>
            <w:r w:rsidRPr="001223AD">
              <w:rPr>
                <w:rFonts w:asciiTheme="minorBidi" w:hAnsiTheme="minorBidi"/>
                <w:color w:val="auto"/>
                <w:szCs w:val="20"/>
                <w:lang w:val="en-GB"/>
              </w:rPr>
              <w:t xml:space="preserve">Please do not include value of in-kind donation. </w:t>
            </w:r>
            <w:r w:rsidR="001223AD" w:rsidRPr="001223AD">
              <w:rPr>
                <w:rFonts w:asciiTheme="minorBidi" w:hAnsiTheme="minorBidi"/>
                <w:color w:val="auto"/>
                <w:szCs w:val="20"/>
                <w:lang w:val="en-GB"/>
              </w:rPr>
              <w:t>NGO’s programmatic expenditure/budget of the last twenty-four (24) months should be equal or more than US$ 200,000</w:t>
            </w:r>
            <w:r w:rsidR="001223AD">
              <w:rPr>
                <w:rFonts w:asciiTheme="minorBidi" w:hAnsiTheme="minorBidi"/>
                <w:color w:val="auto"/>
                <w:szCs w:val="20"/>
                <w:lang w:val="en-GB"/>
              </w:rPr>
              <w:t xml:space="preserve">. </w:t>
            </w:r>
            <w:r w:rsidR="00CC27AB" w:rsidRPr="001223AD">
              <w:rPr>
                <w:rFonts w:asciiTheme="minorBidi" w:hAnsiTheme="minorBidi"/>
                <w:color w:val="auto"/>
                <w:szCs w:val="20"/>
                <w:lang w:val="en-GB"/>
              </w:rPr>
              <w:t>If</w:t>
            </w:r>
            <w:r w:rsidR="00CB626D" w:rsidRPr="001223AD">
              <w:rPr>
                <w:rFonts w:asciiTheme="minorBidi" w:hAnsiTheme="minorBidi"/>
                <w:color w:val="auto"/>
                <w:szCs w:val="20"/>
                <w:lang w:val="en-GB"/>
              </w:rPr>
              <w:t xml:space="preserve"> your Organization has not managed </w:t>
            </w:r>
            <w:r w:rsidR="001223AD">
              <w:rPr>
                <w:rFonts w:asciiTheme="minorBidi" w:hAnsiTheme="minorBidi"/>
                <w:color w:val="auto"/>
                <w:szCs w:val="20"/>
                <w:lang w:val="en-GB"/>
              </w:rPr>
              <w:t>the minimum requirements</w:t>
            </w:r>
            <w:r w:rsidR="00CB626D" w:rsidRPr="001223AD">
              <w:rPr>
                <w:rFonts w:asciiTheme="minorBidi" w:hAnsiTheme="minorBidi"/>
                <w:color w:val="auto"/>
                <w:szCs w:val="20"/>
              </w:rPr>
              <w:t>,</w:t>
            </w:r>
            <w:r w:rsidR="00CB626D" w:rsidRPr="001223AD">
              <w:rPr>
                <w:rFonts w:asciiTheme="minorBidi" w:hAnsiTheme="minorBidi"/>
                <w:color w:val="auto"/>
                <w:szCs w:val="20"/>
                <w:lang w:val="en-GB"/>
              </w:rPr>
              <w:t xml:space="preserve"> </w:t>
            </w:r>
            <w:r w:rsidR="00CC27AB" w:rsidRPr="001223AD">
              <w:rPr>
                <w:rFonts w:asciiTheme="minorBidi" w:hAnsiTheme="minorBidi"/>
                <w:color w:val="auto"/>
                <w:szCs w:val="20"/>
                <w:lang w:val="en-GB"/>
              </w:rPr>
              <w:t>please do not proceed with process</w:t>
            </w:r>
            <w:r w:rsidR="003B4E6C" w:rsidRPr="001223AD">
              <w:rPr>
                <w:rFonts w:asciiTheme="minorBidi" w:hAnsiTheme="minorBidi"/>
                <w:color w:val="auto"/>
                <w:szCs w:val="20"/>
                <w:lang w:val="en-GB"/>
              </w:rPr>
              <w:t>.</w:t>
            </w:r>
            <w:r w:rsidR="001C58AF" w:rsidRPr="001223AD">
              <w:rPr>
                <w:rFonts w:asciiTheme="minorBidi" w:hAnsiTheme="minorBidi"/>
                <w:color w:val="auto"/>
                <w:szCs w:val="20"/>
                <w:lang w:val="en-GB"/>
              </w:rPr>
              <w:t xml:space="preserve"> In such case it is recommended to participate in YHF funded projects as sub-implementing partners</w:t>
            </w:r>
            <w:r w:rsidRPr="001223AD">
              <w:rPr>
                <w:rFonts w:asciiTheme="minorBidi" w:hAnsiTheme="minorBidi"/>
                <w:color w:val="auto"/>
                <w:szCs w:val="20"/>
                <w:lang w:val="en-GB"/>
              </w:rPr>
              <w:t xml:space="preserve"> to assist you on future application</w:t>
            </w:r>
            <w:r w:rsidR="001C58AF" w:rsidRPr="001223AD">
              <w:rPr>
                <w:rFonts w:asciiTheme="minorBidi" w:hAnsiTheme="minorBidi"/>
                <w:color w:val="auto"/>
                <w:szCs w:val="20"/>
                <w:lang w:val="en-GB"/>
              </w:rPr>
              <w:t>.</w:t>
            </w:r>
            <w:bookmarkStart w:id="0" w:name="_GoBack"/>
            <w:bookmarkEnd w:id="0"/>
          </w:p>
        </w:tc>
      </w:tr>
      <w:tr w:rsidR="00A33B23" w:rsidRPr="00BD3B78" w14:paraId="1D4D05FA" w14:textId="77777777" w:rsidTr="001223AD">
        <w:trPr>
          <w:trHeight w:val="800"/>
        </w:trPr>
        <w:tc>
          <w:tcPr>
            <w:tcW w:w="3041" w:type="dxa"/>
            <w:shd w:val="clear" w:color="auto" w:fill="8DB3E2" w:themeFill="text2" w:themeFillTint="66"/>
          </w:tcPr>
          <w:p w14:paraId="0AB401E2" w14:textId="36B8FE77" w:rsidR="00A33B23" w:rsidRDefault="00A33B23" w:rsidP="009D5BE9">
            <w:pPr>
              <w:rPr>
                <w:rFonts w:asciiTheme="minorBidi" w:hAnsiTheme="minorBidi"/>
                <w:color w:val="auto"/>
                <w:szCs w:val="20"/>
                <w:lang w:val="en-GB"/>
              </w:rPr>
            </w:pPr>
            <w:r>
              <w:rPr>
                <w:rFonts w:asciiTheme="minorBidi" w:hAnsiTheme="minorBidi"/>
                <w:color w:val="auto"/>
                <w:szCs w:val="20"/>
                <w:lang w:val="en-GB"/>
              </w:rPr>
              <w:t>NGO Participation in Coordination Mechanisms (i.e. Clusters, Working Groups)</w:t>
            </w:r>
          </w:p>
          <w:p w14:paraId="2ED5EC43" w14:textId="2EEB0F3A" w:rsidR="00A33B23" w:rsidRPr="00BD3B78" w:rsidRDefault="00A33B23" w:rsidP="009D5BE9">
            <w:pPr>
              <w:rPr>
                <w:rFonts w:asciiTheme="minorBidi" w:hAnsiTheme="minorBidi"/>
                <w:color w:val="auto"/>
                <w:szCs w:val="20"/>
                <w:lang w:val="en-GB"/>
              </w:rPr>
            </w:pPr>
          </w:p>
        </w:tc>
        <w:tc>
          <w:tcPr>
            <w:tcW w:w="6696" w:type="dxa"/>
            <w:gridSpan w:val="2"/>
          </w:tcPr>
          <w:p w14:paraId="5FD5849B" w14:textId="1F30EB8D" w:rsidR="00A33B23" w:rsidRPr="001223AD" w:rsidRDefault="00CB25D3" w:rsidP="002E554C">
            <w:pPr>
              <w:rPr>
                <w:rFonts w:asciiTheme="minorBidi" w:hAnsiTheme="minorBidi"/>
                <w:color w:val="auto"/>
                <w:szCs w:val="20"/>
                <w:lang w:val="en-GB"/>
              </w:rPr>
            </w:pPr>
            <w:r w:rsidRPr="001223AD">
              <w:rPr>
                <w:rFonts w:asciiTheme="minorBidi" w:hAnsiTheme="minorBidi"/>
                <w:color w:val="auto"/>
                <w:szCs w:val="20"/>
                <w:lang w:val="en-GB"/>
              </w:rPr>
              <w:t xml:space="preserve">Please ensure to provide a letter </w:t>
            </w:r>
            <w:r w:rsidR="00AD30F0" w:rsidRPr="001223AD">
              <w:rPr>
                <w:rFonts w:asciiTheme="minorBidi" w:hAnsiTheme="minorBidi"/>
                <w:color w:val="auto"/>
                <w:szCs w:val="20"/>
                <w:lang w:val="en-GB"/>
              </w:rPr>
              <w:t>f</w:t>
            </w:r>
            <w:r w:rsidRPr="001223AD">
              <w:rPr>
                <w:rFonts w:asciiTheme="minorBidi" w:hAnsiTheme="minorBidi"/>
                <w:color w:val="auto"/>
                <w:szCs w:val="20"/>
                <w:lang w:val="en-GB"/>
              </w:rPr>
              <w:t>r</w:t>
            </w:r>
            <w:r w:rsidR="00AD30F0" w:rsidRPr="001223AD">
              <w:rPr>
                <w:rFonts w:asciiTheme="minorBidi" w:hAnsiTheme="minorBidi"/>
                <w:color w:val="auto"/>
                <w:szCs w:val="20"/>
                <w:lang w:val="en-GB"/>
              </w:rPr>
              <w:t>om</w:t>
            </w:r>
            <w:r w:rsidRPr="001223AD">
              <w:rPr>
                <w:rFonts w:asciiTheme="minorBidi" w:hAnsiTheme="minorBidi"/>
                <w:color w:val="auto"/>
                <w:szCs w:val="20"/>
                <w:lang w:val="en-GB"/>
              </w:rPr>
              <w:t xml:space="preserve"> at least one cluster recognizing the minimum technical capacity of your Organization</w:t>
            </w:r>
            <w:r w:rsidR="009B2946" w:rsidRPr="001223AD">
              <w:rPr>
                <w:rFonts w:asciiTheme="minorBidi" w:hAnsiTheme="minorBidi"/>
                <w:color w:val="auto"/>
                <w:szCs w:val="20"/>
                <w:lang w:val="en-GB"/>
              </w:rPr>
              <w:t xml:space="preserve">. If you cannot provide a </w:t>
            </w:r>
            <w:r w:rsidR="00AD30F0" w:rsidRPr="001223AD">
              <w:rPr>
                <w:rFonts w:asciiTheme="minorBidi" w:hAnsiTheme="minorBidi"/>
                <w:color w:val="auto"/>
                <w:szCs w:val="20"/>
                <w:lang w:val="en-GB"/>
              </w:rPr>
              <w:t>letter,</w:t>
            </w:r>
            <w:r w:rsidR="009B2946" w:rsidRPr="001223AD">
              <w:rPr>
                <w:rFonts w:asciiTheme="minorBidi" w:hAnsiTheme="minorBidi"/>
                <w:color w:val="auto"/>
                <w:szCs w:val="20"/>
                <w:lang w:val="en-GB"/>
              </w:rPr>
              <w:t xml:space="preserve"> please explain here the reasons why</w:t>
            </w:r>
            <w:r w:rsidR="003B4E6C" w:rsidRPr="001223AD">
              <w:rPr>
                <w:rFonts w:asciiTheme="minorBidi" w:hAnsiTheme="minorBidi"/>
                <w:color w:val="auto"/>
                <w:szCs w:val="20"/>
                <w:lang w:val="en-GB"/>
              </w:rPr>
              <w:t>.</w:t>
            </w:r>
          </w:p>
        </w:tc>
      </w:tr>
      <w:tr w:rsidR="00F84F97" w:rsidRPr="00BD3B78" w14:paraId="13FC525D" w14:textId="77777777" w:rsidTr="00F84F97">
        <w:trPr>
          <w:trHeight w:val="800"/>
        </w:trPr>
        <w:tc>
          <w:tcPr>
            <w:tcW w:w="9737" w:type="dxa"/>
            <w:gridSpan w:val="3"/>
            <w:shd w:val="clear" w:color="auto" w:fill="FFFFFF" w:themeFill="background1"/>
          </w:tcPr>
          <w:p w14:paraId="6822A83F" w14:textId="77777777" w:rsidR="00F84F97" w:rsidRPr="001223AD" w:rsidRDefault="00F84F97" w:rsidP="00F84F97">
            <w:pPr>
              <w:autoSpaceDE w:val="0"/>
              <w:autoSpaceDN w:val="0"/>
              <w:adjustRightInd w:val="0"/>
              <w:rPr>
                <w:rFonts w:asciiTheme="minorBidi" w:hAnsiTheme="minorBidi"/>
                <w:b/>
                <w:bCs/>
                <w:color w:val="auto"/>
                <w:sz w:val="18"/>
                <w:szCs w:val="18"/>
                <w:lang w:val="en-GB"/>
              </w:rPr>
            </w:pPr>
            <w:r w:rsidRPr="001223AD">
              <w:rPr>
                <w:rFonts w:asciiTheme="minorBidi" w:hAnsiTheme="minorBidi"/>
                <w:b/>
                <w:bCs/>
                <w:color w:val="auto"/>
                <w:sz w:val="18"/>
                <w:szCs w:val="18"/>
                <w:lang w:val="en-GB"/>
              </w:rPr>
              <w:t>PRIVACY STATEMENT</w:t>
            </w:r>
          </w:p>
          <w:p w14:paraId="149D678F" w14:textId="77777777" w:rsidR="00F84F97" w:rsidRPr="001223AD" w:rsidRDefault="00F84F97" w:rsidP="00F84F97">
            <w:pPr>
              <w:autoSpaceDE w:val="0"/>
              <w:autoSpaceDN w:val="0"/>
              <w:adjustRightInd w:val="0"/>
              <w:rPr>
                <w:rFonts w:asciiTheme="minorBidi" w:hAnsiTheme="minorBidi"/>
                <w:b/>
                <w:bCs/>
                <w:color w:val="auto"/>
                <w:sz w:val="18"/>
                <w:szCs w:val="18"/>
                <w:lang w:val="en-GB"/>
              </w:rPr>
            </w:pPr>
          </w:p>
          <w:p w14:paraId="759A9749" w14:textId="77777777" w:rsidR="00F84F97" w:rsidRPr="001223AD" w:rsidRDefault="00F84F97" w:rsidP="00F84F97">
            <w:pPr>
              <w:autoSpaceDE w:val="0"/>
              <w:autoSpaceDN w:val="0"/>
              <w:adjustRightInd w:val="0"/>
              <w:jc w:val="both"/>
              <w:rPr>
                <w:rFonts w:asciiTheme="minorBidi" w:hAnsiTheme="minorBidi"/>
                <w:color w:val="auto"/>
                <w:sz w:val="18"/>
                <w:szCs w:val="18"/>
                <w:lang w:val="en-GB"/>
              </w:rPr>
            </w:pPr>
            <w:r w:rsidRPr="001223AD">
              <w:rPr>
                <w:rFonts w:asciiTheme="minorBidi" w:hAnsiTheme="minorBidi"/>
                <w:color w:val="auto"/>
                <w:sz w:val="18"/>
                <w:szCs w:val="18"/>
                <w:lang w:val="en-GB"/>
              </w:rPr>
              <w:t>The eligibility process is designed to capture all pertinent information about the identified entity to determine its suitability for entering into a contractual arrangement with the United Nations</w:t>
            </w:r>
            <w:r w:rsidRPr="001223AD">
              <w:rPr>
                <w:rStyle w:val="CommentReference"/>
                <w:rFonts w:asciiTheme="minorBidi" w:hAnsiTheme="minorBidi"/>
                <w:sz w:val="18"/>
                <w:szCs w:val="18"/>
                <w:lang w:val="en-GB"/>
              </w:rPr>
              <w:t xml:space="preserve"> </w:t>
            </w:r>
            <w:r w:rsidRPr="001223AD">
              <w:rPr>
                <w:rFonts w:asciiTheme="minorBidi" w:hAnsiTheme="minorBidi"/>
                <w:color w:val="auto"/>
                <w:sz w:val="18"/>
                <w:szCs w:val="18"/>
                <w:lang w:val="en-GB"/>
              </w:rPr>
              <w:t xml:space="preserve">Office for the Coordination of Humanitarian Affairs (UNOCHA) in Yemen. The privacy of the potential entity is important to the United Nations and the United Nations will take every precaution to protect personal information. </w:t>
            </w:r>
          </w:p>
          <w:p w14:paraId="46AAD084" w14:textId="77777777" w:rsidR="00F84F97" w:rsidRPr="001223AD" w:rsidRDefault="00F84F97" w:rsidP="00F84F97">
            <w:pPr>
              <w:autoSpaceDE w:val="0"/>
              <w:autoSpaceDN w:val="0"/>
              <w:adjustRightInd w:val="0"/>
              <w:jc w:val="both"/>
              <w:rPr>
                <w:rFonts w:asciiTheme="minorBidi" w:hAnsiTheme="minorBidi"/>
                <w:color w:val="auto"/>
                <w:sz w:val="18"/>
                <w:szCs w:val="18"/>
                <w:lang w:val="en-GB"/>
              </w:rPr>
            </w:pPr>
          </w:p>
          <w:p w14:paraId="220E41AE" w14:textId="77777777" w:rsidR="00F84F97" w:rsidRPr="001223AD" w:rsidRDefault="00F84F97" w:rsidP="00F84F97">
            <w:pPr>
              <w:autoSpaceDE w:val="0"/>
              <w:autoSpaceDN w:val="0"/>
              <w:adjustRightInd w:val="0"/>
              <w:spacing w:after="120"/>
              <w:jc w:val="both"/>
              <w:rPr>
                <w:rFonts w:asciiTheme="minorBidi" w:hAnsiTheme="minorBidi"/>
                <w:color w:val="auto"/>
                <w:sz w:val="18"/>
                <w:szCs w:val="18"/>
                <w:lang w:val="en-GB"/>
              </w:rPr>
            </w:pPr>
            <w:r w:rsidRPr="001223AD">
              <w:rPr>
                <w:rFonts w:asciiTheme="minorBidi" w:hAnsiTheme="minorBidi"/>
                <w:color w:val="auto"/>
                <w:sz w:val="18"/>
                <w:szCs w:val="18"/>
                <w:lang w:val="en-GB"/>
              </w:rPr>
              <w:t xml:space="preserve">In connection with the potential entity the United Nations will collect information from and about the entity such as name(s), email(s) and postal address(es), history, etc. As part of our services, the entity is required to provide up to date and accurate information, which will be stored securely by the United Nations. </w:t>
            </w:r>
          </w:p>
          <w:p w14:paraId="17FA6F01" w14:textId="33DEBFD4" w:rsidR="00F84F97" w:rsidRPr="001223AD" w:rsidRDefault="00F84F97" w:rsidP="00F84F97">
            <w:pPr>
              <w:autoSpaceDE w:val="0"/>
              <w:autoSpaceDN w:val="0"/>
              <w:adjustRightInd w:val="0"/>
              <w:spacing w:after="120"/>
              <w:jc w:val="both"/>
              <w:rPr>
                <w:rFonts w:asciiTheme="minorBidi" w:hAnsiTheme="minorBidi"/>
                <w:color w:val="auto"/>
                <w:sz w:val="18"/>
                <w:szCs w:val="18"/>
                <w:lang w:val="en-GB"/>
              </w:rPr>
            </w:pPr>
            <w:r w:rsidRPr="001223AD">
              <w:rPr>
                <w:rFonts w:asciiTheme="minorBidi" w:hAnsiTheme="minorBidi"/>
                <w:color w:val="auto"/>
                <w:sz w:val="18"/>
                <w:szCs w:val="18"/>
                <w:lang w:val="en-GB"/>
              </w:rPr>
              <w:t xml:space="preserve">As a matter of policy, information is not collected to which the entity is not aware. Personal information or other details are not collected and used for other than their intended purpose. This information is not </w:t>
            </w:r>
            <w:r w:rsidR="003B4E6C" w:rsidRPr="001223AD">
              <w:rPr>
                <w:rFonts w:asciiTheme="minorBidi" w:hAnsiTheme="minorBidi"/>
                <w:color w:val="auto"/>
                <w:sz w:val="18"/>
                <w:szCs w:val="18"/>
                <w:lang w:val="en-GB"/>
              </w:rPr>
              <w:t>sold or</w:t>
            </w:r>
            <w:r w:rsidRPr="001223AD">
              <w:rPr>
                <w:rFonts w:asciiTheme="minorBidi" w:hAnsiTheme="minorBidi"/>
                <w:color w:val="auto"/>
                <w:sz w:val="18"/>
                <w:szCs w:val="18"/>
                <w:lang w:val="en-GB"/>
              </w:rPr>
              <w:t xml:space="preserve"> shared with any other non-United Nations organisation or entity. </w:t>
            </w:r>
          </w:p>
          <w:p w14:paraId="7D813514" w14:textId="77777777" w:rsidR="00F84F97" w:rsidRPr="001223AD" w:rsidRDefault="00F84F97" w:rsidP="00F84F97">
            <w:pPr>
              <w:autoSpaceDE w:val="0"/>
              <w:autoSpaceDN w:val="0"/>
              <w:adjustRightInd w:val="0"/>
              <w:spacing w:after="120"/>
              <w:jc w:val="both"/>
              <w:rPr>
                <w:rFonts w:asciiTheme="minorBidi" w:hAnsiTheme="minorBidi"/>
                <w:color w:val="auto"/>
                <w:sz w:val="18"/>
                <w:szCs w:val="18"/>
                <w:lang w:val="en-GB"/>
              </w:rPr>
            </w:pPr>
            <w:r w:rsidRPr="001223AD">
              <w:rPr>
                <w:rFonts w:asciiTheme="minorBidi" w:hAnsiTheme="minorBidi"/>
                <w:color w:val="auto"/>
                <w:sz w:val="18"/>
                <w:szCs w:val="18"/>
                <w:lang w:val="en-GB"/>
              </w:rPr>
              <w:t xml:space="preserve">Entities that provide this personal information should recognize that by voluntarily providing their personal information that information can potentially be collected and used taken by the United Nations. </w:t>
            </w:r>
          </w:p>
          <w:p w14:paraId="60DE378D" w14:textId="77777777" w:rsidR="00F84F97" w:rsidRPr="001223AD" w:rsidRDefault="00F84F97" w:rsidP="00F84F97">
            <w:pPr>
              <w:autoSpaceDE w:val="0"/>
              <w:autoSpaceDN w:val="0"/>
              <w:adjustRightInd w:val="0"/>
              <w:spacing w:after="120"/>
              <w:jc w:val="both"/>
              <w:rPr>
                <w:rFonts w:asciiTheme="minorBidi" w:hAnsiTheme="minorBidi"/>
                <w:color w:val="auto"/>
                <w:sz w:val="18"/>
                <w:szCs w:val="18"/>
                <w:lang w:val="en-GB"/>
              </w:rPr>
            </w:pPr>
            <w:r w:rsidRPr="001223AD">
              <w:rPr>
                <w:rFonts w:asciiTheme="minorBidi" w:hAnsiTheme="minorBidi"/>
                <w:color w:val="auto"/>
                <w:sz w:val="18"/>
                <w:szCs w:val="18"/>
                <w:lang w:val="en-GB"/>
              </w:rPr>
              <w:t xml:space="preserve">"Perfect security" does not exist on the Internet. We cannot ensure or warrant the security of any information the entity transmits to the United Nations, and the entity transmits such information at its own risk. </w:t>
            </w:r>
          </w:p>
          <w:p w14:paraId="4805FCA8" w14:textId="77777777" w:rsidR="00F84F97" w:rsidRPr="001223AD" w:rsidRDefault="00F84F97" w:rsidP="00F84F97">
            <w:pPr>
              <w:autoSpaceDE w:val="0"/>
              <w:autoSpaceDN w:val="0"/>
              <w:adjustRightInd w:val="0"/>
              <w:spacing w:after="120"/>
              <w:jc w:val="both"/>
              <w:rPr>
                <w:rFonts w:asciiTheme="minorBidi" w:hAnsiTheme="minorBidi"/>
                <w:color w:val="auto"/>
                <w:sz w:val="18"/>
                <w:szCs w:val="18"/>
                <w:lang w:val="en-GB"/>
              </w:rPr>
            </w:pPr>
            <w:r w:rsidRPr="001223AD">
              <w:rPr>
                <w:rFonts w:asciiTheme="minorBidi" w:hAnsiTheme="minorBidi"/>
                <w:color w:val="auto"/>
                <w:sz w:val="18"/>
                <w:szCs w:val="18"/>
                <w:lang w:val="en-GB"/>
              </w:rPr>
              <w:t xml:space="preserve">Private information provided to the United Nations will not be shared with any outside United Nations organisation without the entity’s express permission and will not be used for any commercial purpose. </w:t>
            </w:r>
          </w:p>
          <w:p w14:paraId="5F24707D" w14:textId="28BA8A1B" w:rsidR="00F84F97" w:rsidRPr="00BD3B78" w:rsidRDefault="00F84F97" w:rsidP="00F84F97">
            <w:pPr>
              <w:rPr>
                <w:rFonts w:asciiTheme="minorBidi" w:hAnsiTheme="minorBidi"/>
                <w:color w:val="auto"/>
                <w:szCs w:val="20"/>
                <w:lang w:val="en-GB"/>
              </w:rPr>
            </w:pPr>
            <w:r w:rsidRPr="001223AD">
              <w:rPr>
                <w:rFonts w:asciiTheme="minorBidi" w:hAnsiTheme="minorBidi"/>
                <w:color w:val="auto"/>
                <w:sz w:val="18"/>
                <w:szCs w:val="18"/>
                <w:lang w:val="en-GB"/>
              </w:rPr>
              <w:lastRenderedPageBreak/>
              <w:t>The United Nations Office for the Coordination of Humanitarian Affairs (UNOCHA) Yemen requires accurate and timely information. The United Nations reserves the right to terminate any processes and not engage with the entity if inaccurate or inappropriate information is provided.</w:t>
            </w:r>
          </w:p>
        </w:tc>
      </w:tr>
    </w:tbl>
    <w:p w14:paraId="798460BD" w14:textId="77777777" w:rsidR="00B9261A" w:rsidRPr="00BD3B78" w:rsidRDefault="00B9261A" w:rsidP="009D5BE9">
      <w:pPr>
        <w:jc w:val="both"/>
        <w:rPr>
          <w:rFonts w:asciiTheme="minorBidi" w:hAnsiTheme="minorBidi"/>
          <w:b/>
          <w:color w:val="auto"/>
          <w:szCs w:val="20"/>
          <w:lang w:val="en-GB"/>
        </w:rPr>
      </w:pPr>
    </w:p>
    <w:p w14:paraId="4B636367" w14:textId="3DE0B2D9" w:rsidR="00DF400B" w:rsidRPr="00BD3B78" w:rsidRDefault="006E09B1" w:rsidP="00B342A8">
      <w:pPr>
        <w:tabs>
          <w:tab w:val="left" w:pos="3030"/>
        </w:tabs>
        <w:jc w:val="both"/>
        <w:rPr>
          <w:rFonts w:cs="Arial"/>
          <w:szCs w:val="20"/>
          <w:lang w:val="en-GB"/>
        </w:rPr>
      </w:pPr>
      <w:r w:rsidRPr="00BD3B78">
        <w:rPr>
          <w:color w:val="auto"/>
          <w:szCs w:val="20"/>
          <w:shd w:val="clear" w:color="auto" w:fill="FFFFFF"/>
          <w:lang w:val="en-GB"/>
        </w:rPr>
        <w:t>Questions and comments regarding the eligibility process can be addressed to the Humanitarian Financing Unit at</w:t>
      </w:r>
      <w:r w:rsidRPr="00BD3B78">
        <w:rPr>
          <w:b/>
          <w:bCs/>
          <w:color w:val="auto"/>
          <w:szCs w:val="20"/>
          <w:lang w:val="en-GB"/>
        </w:rPr>
        <w:t xml:space="preserve"> </w:t>
      </w:r>
      <w:r w:rsidRPr="00BD3B78">
        <w:rPr>
          <w:color w:val="0070C0"/>
          <w:szCs w:val="20"/>
          <w:lang w:val="en-GB"/>
        </w:rPr>
        <w:t>yemenhpf@un.org</w:t>
      </w:r>
    </w:p>
    <w:sectPr w:rsidR="00DF400B" w:rsidRPr="00BD3B78" w:rsidSect="00CC0059">
      <w:headerReference w:type="default" r:id="rId14"/>
      <w:footerReference w:type="default" r:id="rId15"/>
      <w:footerReference w:type="first" r:id="rId16"/>
      <w:pgSz w:w="11907" w:h="16839" w:code="9"/>
      <w:pgMar w:top="855" w:right="1080" w:bottom="1440" w:left="1080" w:header="562" w:footer="4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891A8" w14:textId="77777777" w:rsidR="00347777" w:rsidRDefault="00347777" w:rsidP="00244D64">
      <w:r>
        <w:separator/>
      </w:r>
    </w:p>
    <w:p w14:paraId="01F8A976" w14:textId="77777777" w:rsidR="00347777" w:rsidRDefault="00347777"/>
  </w:endnote>
  <w:endnote w:type="continuationSeparator" w:id="0">
    <w:p w14:paraId="2D0AEB2A" w14:textId="77777777" w:rsidR="00347777" w:rsidRDefault="00347777" w:rsidP="00244D64">
      <w:r>
        <w:continuationSeparator/>
      </w:r>
    </w:p>
    <w:p w14:paraId="16EC81C7" w14:textId="77777777" w:rsidR="00347777" w:rsidRDefault="0034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AE2E3" w14:textId="6EEB0B6D" w:rsidR="00E66763" w:rsidRPr="00187447" w:rsidRDefault="007C26CF" w:rsidP="00E66763">
    <w:pPr>
      <w:pStyle w:val="Footer"/>
      <w:jc w:val="center"/>
      <w:rPr>
        <w:rFonts w:cs="Arial"/>
        <w:color w:val="808080" w:themeColor="background1" w:themeShade="80"/>
        <w:sz w:val="16"/>
      </w:rPr>
    </w:pPr>
    <w:r>
      <w:rPr>
        <w:noProof/>
        <w:lang w:val="en-GB" w:eastAsia="en-GB"/>
      </w:rPr>
      <mc:AlternateContent>
        <mc:Choice Requires="wps">
          <w:drawing>
            <wp:anchor distT="4294967292" distB="4294967292" distL="114300" distR="114300" simplePos="0" relativeHeight="251668480" behindDoc="0" locked="0" layoutInCell="1" allowOverlap="1" wp14:anchorId="5CA58518" wp14:editId="6283A202">
              <wp:simplePos x="0" y="0"/>
              <wp:positionH relativeFrom="page">
                <wp:posOffset>541020</wp:posOffset>
              </wp:positionH>
              <wp:positionV relativeFrom="paragraph">
                <wp:posOffset>-81281</wp:posOffset>
              </wp:positionV>
              <wp:extent cx="6479540" cy="0"/>
              <wp:effectExtent l="0" t="0" r="0" b="0"/>
              <wp:wrapNone/>
              <wp:docPr id="2"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9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A87185A" id="Straight Connector 10" o:spid="_x0000_s1026" style="position:absolute;z-index:251668480;visibility:visible;mso-wrap-style:square;mso-width-percent:0;mso-height-percent:0;mso-wrap-distance-left:9pt;mso-wrap-distance-top:-1e-4mm;mso-wrap-distance-right:9pt;mso-wrap-distance-bottom:-1e-4mm;mso-position-horizontal:absolute;mso-position-horizontal-relative:page;mso-position-vertical:absolute;mso-position-vertical-relative:text;mso-width-percent:0;mso-height-percent:0;mso-width-relative:margin;mso-height-relative:page" from="42.6pt,-6.4pt" to="552.8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" strokecolor="#4579b8 [3044]">
              <o:lock v:ext="edit" shapetype="f"/>
              <w10:wrap anchorx="page"/>
            </v:line>
          </w:pict>
        </mc:Fallback>
      </mc:AlternateContent>
    </w:r>
    <w:r w:rsidR="00E66763" w:rsidRPr="00187447">
      <w:rPr>
        <w:rFonts w:cs="Arial"/>
        <w:color w:val="808080" w:themeColor="background1" w:themeShade="80"/>
        <w:sz w:val="16"/>
      </w:rPr>
      <w:t>United Nations Office for the Coordination of</w:t>
    </w:r>
    <w:r w:rsidR="00E66763">
      <w:rPr>
        <w:rFonts w:cs="Arial"/>
        <w:color w:val="808080" w:themeColor="background1" w:themeShade="80"/>
        <w:sz w:val="16"/>
      </w:rPr>
      <w:t xml:space="preserve"> Humanitarian Affairs (OCHA)</w:t>
    </w:r>
  </w:p>
  <w:p w14:paraId="7D1EFAEC" w14:textId="20EBB723" w:rsidR="00406D05" w:rsidRPr="00E66763" w:rsidRDefault="00B342A8" w:rsidP="00B342A8">
    <w:pPr>
      <w:pStyle w:val="Footer"/>
      <w:jc w:val="center"/>
      <w:rPr>
        <w:rFonts w:cs="Arial"/>
        <w:i/>
        <w:sz w:val="16"/>
        <w:szCs w:val="16"/>
      </w:rPr>
    </w:pPr>
    <w:r w:rsidRPr="00B342A8">
      <w:rPr>
        <w:color w:val="0070C0"/>
        <w:sz w:val="16"/>
        <w:szCs w:val="16"/>
        <w:lang w:val="en-GB"/>
      </w:rPr>
      <w:t>http://www.unocha.org/yemen/humanitarian-financing/about-yemen-humanitarian-pooled-fund/eligibility-process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9925D" w14:textId="34AD661B" w:rsidR="00E66763" w:rsidRPr="00187447" w:rsidRDefault="007C26CF" w:rsidP="00E66763">
    <w:pPr>
      <w:pStyle w:val="Footer"/>
      <w:jc w:val="center"/>
      <w:rPr>
        <w:rFonts w:cs="Arial"/>
        <w:color w:val="808080" w:themeColor="background1" w:themeShade="80"/>
        <w:sz w:val="16"/>
      </w:rPr>
    </w:pPr>
    <w:r>
      <w:rPr>
        <w:noProof/>
        <w:lang w:val="en-GB" w:eastAsia="en-GB"/>
      </w:rPr>
      <mc:AlternateContent>
        <mc:Choice Requires="wps">
          <w:drawing>
            <wp:anchor distT="4294967292" distB="4294967292" distL="114300" distR="114300" simplePos="0" relativeHeight="251666432" behindDoc="0" locked="0" layoutInCell="1" allowOverlap="1" wp14:anchorId="54EFC86D" wp14:editId="1AEA96F1">
              <wp:simplePos x="0" y="0"/>
              <wp:positionH relativeFrom="page">
                <wp:posOffset>541020</wp:posOffset>
              </wp:positionH>
              <wp:positionV relativeFrom="paragraph">
                <wp:posOffset>-81281</wp:posOffset>
              </wp:positionV>
              <wp:extent cx="647954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9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36AAA32" id="Straight Connector 10" o:spid="_x0000_s1026" style="position:absolute;z-index:251666432;visibility:visible;mso-wrap-style:square;mso-width-percent:0;mso-height-percent:0;mso-wrap-distance-left:9pt;mso-wrap-distance-top:-1e-4mm;mso-wrap-distance-right:9pt;mso-wrap-distance-bottom:-1e-4mm;mso-position-horizontal:absolute;mso-position-horizontal-relative:page;mso-position-vertical:absolute;mso-position-vertical-relative:text;mso-width-percent:0;mso-height-percent:0;mso-width-relative:margin;mso-height-relative:page" from="42.6pt,-6.4pt" to="552.8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" strokecolor="#4579b8 [3044]">
              <o:lock v:ext="edit" shapetype="f"/>
              <w10:wrap anchorx="page"/>
            </v:line>
          </w:pict>
        </mc:Fallback>
      </mc:AlternateContent>
    </w:r>
    <w:r w:rsidR="00E66763" w:rsidRPr="00187447">
      <w:rPr>
        <w:rFonts w:cs="Arial"/>
        <w:color w:val="808080" w:themeColor="background1" w:themeShade="80"/>
        <w:sz w:val="16"/>
      </w:rPr>
      <w:t>United Nations Office for the Coordination of</w:t>
    </w:r>
    <w:r w:rsidR="00E66763">
      <w:rPr>
        <w:rFonts w:cs="Arial"/>
        <w:color w:val="808080" w:themeColor="background1" w:themeShade="80"/>
        <w:sz w:val="16"/>
      </w:rPr>
      <w:t xml:space="preserve"> Humanitarian Affairs (OCHA)</w:t>
    </w:r>
  </w:p>
  <w:p w14:paraId="3D80DC17" w14:textId="2B58BC07" w:rsidR="00406D05" w:rsidRPr="00B342A8" w:rsidRDefault="00B342A8" w:rsidP="00B342A8">
    <w:pPr>
      <w:pStyle w:val="Footer"/>
      <w:jc w:val="center"/>
      <w:rPr>
        <w:rFonts w:cs="Arial"/>
        <w:i/>
        <w:sz w:val="16"/>
        <w:szCs w:val="16"/>
      </w:rPr>
    </w:pPr>
    <w:r w:rsidRPr="00B342A8">
      <w:rPr>
        <w:color w:val="0070C0"/>
        <w:sz w:val="16"/>
        <w:szCs w:val="16"/>
        <w:lang w:val="en-GB"/>
      </w:rPr>
      <w:t>http://www.unocha.org/yemen/humanitarian-financing/about-yemen-humanitarian-pooled-fund/eligibility-process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2F251" w14:textId="77777777" w:rsidR="00347777" w:rsidRDefault="00347777" w:rsidP="00244D64">
      <w:r>
        <w:separator/>
      </w:r>
    </w:p>
    <w:p w14:paraId="3B66E504" w14:textId="77777777" w:rsidR="00347777" w:rsidRDefault="00347777"/>
  </w:footnote>
  <w:footnote w:type="continuationSeparator" w:id="0">
    <w:p w14:paraId="65D8EC8B" w14:textId="77777777" w:rsidR="00347777" w:rsidRDefault="00347777" w:rsidP="00244D64">
      <w:r>
        <w:continuationSeparator/>
      </w:r>
    </w:p>
    <w:p w14:paraId="4DF779EB" w14:textId="77777777" w:rsidR="00347777" w:rsidRDefault="0034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A7EAC" w14:textId="5A2F459A" w:rsidR="00406D05" w:rsidRPr="00435969" w:rsidRDefault="007C26CF" w:rsidP="00B342A8">
    <w:pPr>
      <w:pStyle w:val="ochaheaderfooter"/>
      <w:jc w:val="right"/>
      <w:rPr>
        <w:color w:val="026CB6"/>
        <w:sz w:val="20"/>
        <w:szCs w:val="20"/>
      </w:rPr>
    </w:pPr>
    <w:r>
      <w:rPr>
        <w:b/>
        <w:noProof/>
        <w:color w:val="026CB6"/>
        <w:szCs w:val="20"/>
        <w:lang w:val="en-GB" w:eastAsia="en-GB"/>
      </w:rPr>
      <mc:AlternateContent>
        <mc:Choice Requires="wps">
          <w:drawing>
            <wp:anchor distT="4294967293" distB="4294967293" distL="114300" distR="114300" simplePos="0" relativeHeight="251659264" behindDoc="0" locked="0" layoutInCell="1" allowOverlap="1" wp14:anchorId="1095C4A4" wp14:editId="5D6A8278">
              <wp:simplePos x="0" y="0"/>
              <wp:positionH relativeFrom="page">
                <wp:posOffset>541020</wp:posOffset>
              </wp:positionH>
              <wp:positionV relativeFrom="page">
                <wp:posOffset>540384</wp:posOffset>
              </wp:positionV>
              <wp:extent cx="647954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479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D8DFE50" id="Straight Connector 7" o:spid="_x0000_s1026" style="position:absolute;flip:x;z-index:251659264;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margin;mso-height-relative:page" from="42.6pt,42.55pt" to="552.8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" strokecolor="#4579b8 [3044]">
              <o:lock v:ext="edit" shapetype="f"/>
              <w10:wrap anchorx="page" anchory="page"/>
            </v:line>
          </w:pict>
        </mc:Fallback>
      </mc:AlternateContent>
    </w:r>
    <w:r w:rsidR="001913B0">
      <w:rPr>
        <w:b/>
        <w:noProof/>
        <w:color w:val="026CB6"/>
        <w:szCs w:val="20"/>
        <w:lang w:val="en-GB" w:eastAsia="en-GB"/>
      </w:rPr>
      <w:t>Y</w:t>
    </w:r>
    <w:r w:rsidR="000C645C">
      <w:rPr>
        <w:b/>
        <w:noProof/>
        <w:color w:val="026CB6"/>
        <w:szCs w:val="20"/>
        <w:lang w:val="en-GB" w:eastAsia="en-GB"/>
      </w:rPr>
      <w:t>HPF</w:t>
    </w:r>
    <w:r w:rsidR="00406D05" w:rsidRPr="00EB217C">
      <w:rPr>
        <w:b/>
        <w:noProof/>
        <w:color w:val="026CB6"/>
        <w:szCs w:val="20"/>
        <w:lang w:val="en-GB" w:eastAsia="en-GB"/>
      </w:rPr>
      <w:t xml:space="preserve"> </w:t>
    </w:r>
    <w:r w:rsidR="00B342A8">
      <w:rPr>
        <w:b/>
        <w:noProof/>
        <w:color w:val="026CB6"/>
        <w:szCs w:val="20"/>
        <w:lang w:val="en-GB" w:eastAsia="en-GB"/>
      </w:rPr>
      <w:t xml:space="preserve">Registration </w:t>
    </w:r>
    <w:r w:rsidR="00E0654D">
      <w:rPr>
        <w:b/>
        <w:noProof/>
        <w:color w:val="026CB6"/>
        <w:szCs w:val="20"/>
        <w:lang w:val="en-GB" w:eastAsia="en-GB"/>
      </w:rPr>
      <w:t>Form</w:t>
    </w:r>
    <w:r w:rsidR="00406D05" w:rsidRPr="00903329">
      <w:rPr>
        <w:color w:val="026CB6"/>
        <w:sz w:val="20"/>
        <w:szCs w:val="20"/>
      </w:rPr>
      <w:t xml:space="preserve"> </w:t>
    </w:r>
    <w:r w:rsidR="00406D05">
      <w:rPr>
        <w:b/>
        <w:color w:val="026CB6"/>
        <w:sz w:val="20"/>
        <w:szCs w:val="20"/>
      </w:rPr>
      <w:t>|</w:t>
    </w:r>
    <w:r w:rsidR="00406D05">
      <w:rPr>
        <w:color w:val="026CB6"/>
        <w:sz w:val="20"/>
        <w:szCs w:val="20"/>
      </w:rPr>
      <w:t xml:space="preserve"> </w:t>
    </w:r>
    <w:r w:rsidR="0047710E" w:rsidRPr="007D0ADC">
      <w:rPr>
        <w:color w:val="026CB6"/>
      </w:rPr>
      <w:fldChar w:fldCharType="begin"/>
    </w:r>
    <w:r w:rsidR="00406D05" w:rsidRPr="007D0ADC">
      <w:rPr>
        <w:color w:val="026CB6"/>
      </w:rPr>
      <w:instrText xml:space="preserve"> PAGE   \* MERGEFORMAT </w:instrText>
    </w:r>
    <w:r w:rsidR="0047710E" w:rsidRPr="007D0ADC">
      <w:rPr>
        <w:color w:val="026CB6"/>
      </w:rPr>
      <w:fldChar w:fldCharType="separate"/>
    </w:r>
    <w:r w:rsidR="006E28C6">
      <w:rPr>
        <w:noProof/>
        <w:color w:val="026CB6"/>
      </w:rPr>
      <w:t>3</w:t>
    </w:r>
    <w:r w:rsidR="0047710E" w:rsidRPr="007D0ADC">
      <w:rPr>
        <w:color w:val="026CB6"/>
      </w:rPr>
      <w:fldChar w:fldCharType="end"/>
    </w:r>
  </w:p>
  <w:p w14:paraId="0FDA692D" w14:textId="77777777" w:rsidR="00406D05" w:rsidRDefault="00406D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09B0"/>
    <w:multiLevelType w:val="hybridMultilevel"/>
    <w:tmpl w:val="C8FAB8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574B55"/>
    <w:multiLevelType w:val="hybridMultilevel"/>
    <w:tmpl w:val="7B76FB96"/>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FC09CE"/>
    <w:multiLevelType w:val="hybridMultilevel"/>
    <w:tmpl w:val="07CA2BF2"/>
    <w:lvl w:ilvl="0" w:tplc="570E45D6">
      <w:start w:val="1"/>
      <w:numFmt w:val="bullet"/>
      <w:pStyle w:val="ochabulletpoint"/>
      <w:lvlText w:val=""/>
      <w:lvlJc w:val="left"/>
      <w:pPr>
        <w:ind w:left="720" w:hanging="360"/>
      </w:pPr>
      <w:rPr>
        <w:rFonts w:ascii="Symbol" w:hAnsi="Symbol" w:hint="default"/>
        <w:color w:val="026CB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D005AD"/>
    <w:multiLevelType w:val="hybridMultilevel"/>
    <w:tmpl w:val="EE6093E2"/>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C55FE"/>
    <w:multiLevelType w:val="hybridMultilevel"/>
    <w:tmpl w:val="362E0AE6"/>
    <w:lvl w:ilvl="0" w:tplc="044631D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8025F8"/>
    <w:multiLevelType w:val="hybridMultilevel"/>
    <w:tmpl w:val="AA4A5EE2"/>
    <w:lvl w:ilvl="0" w:tplc="E2F4518E">
      <w:start w:val="6"/>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35D64E4"/>
    <w:multiLevelType w:val="hybridMultilevel"/>
    <w:tmpl w:val="76BEDBA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483287"/>
    <w:multiLevelType w:val="hybridMultilevel"/>
    <w:tmpl w:val="97B0D488"/>
    <w:lvl w:ilvl="0" w:tplc="CFFC7AF0">
      <w:start w:val="1"/>
      <w:numFmt w:val="lowerLetter"/>
      <w:lvlText w:val="%1."/>
      <w:lvlJc w:val="left"/>
      <w:pPr>
        <w:ind w:left="1080" w:hanging="360"/>
      </w:pPr>
    </w:lvl>
    <w:lvl w:ilvl="1" w:tplc="EC0C4BC8">
      <w:start w:val="1"/>
      <w:numFmt w:val="lowerLetter"/>
      <w:lvlText w:val="%2."/>
      <w:lvlJc w:val="left"/>
      <w:pPr>
        <w:ind w:left="1080" w:hanging="360"/>
      </w:pPr>
    </w:lvl>
    <w:lvl w:ilvl="2" w:tplc="AF305974" w:tentative="1">
      <w:start w:val="1"/>
      <w:numFmt w:val="lowerRoman"/>
      <w:lvlText w:val="%3."/>
      <w:lvlJc w:val="right"/>
      <w:pPr>
        <w:ind w:left="2520" w:hanging="180"/>
      </w:pPr>
    </w:lvl>
    <w:lvl w:ilvl="3" w:tplc="2814D42A" w:tentative="1">
      <w:start w:val="1"/>
      <w:numFmt w:val="decimal"/>
      <w:lvlText w:val="%4."/>
      <w:lvlJc w:val="left"/>
      <w:pPr>
        <w:ind w:left="3240" w:hanging="360"/>
      </w:pPr>
    </w:lvl>
    <w:lvl w:ilvl="4" w:tplc="C8CE3142" w:tentative="1">
      <w:start w:val="1"/>
      <w:numFmt w:val="lowerLetter"/>
      <w:lvlText w:val="%5."/>
      <w:lvlJc w:val="left"/>
      <w:pPr>
        <w:ind w:left="3960" w:hanging="360"/>
      </w:pPr>
    </w:lvl>
    <w:lvl w:ilvl="5" w:tplc="0BCCCC64" w:tentative="1">
      <w:start w:val="1"/>
      <w:numFmt w:val="lowerRoman"/>
      <w:lvlText w:val="%6."/>
      <w:lvlJc w:val="right"/>
      <w:pPr>
        <w:ind w:left="4680" w:hanging="180"/>
      </w:pPr>
    </w:lvl>
    <w:lvl w:ilvl="6" w:tplc="A06243CA" w:tentative="1">
      <w:start w:val="1"/>
      <w:numFmt w:val="decimal"/>
      <w:lvlText w:val="%7."/>
      <w:lvlJc w:val="left"/>
      <w:pPr>
        <w:ind w:left="5400" w:hanging="360"/>
      </w:pPr>
    </w:lvl>
    <w:lvl w:ilvl="7" w:tplc="2124BD46" w:tentative="1">
      <w:start w:val="1"/>
      <w:numFmt w:val="lowerLetter"/>
      <w:lvlText w:val="%8."/>
      <w:lvlJc w:val="left"/>
      <w:pPr>
        <w:ind w:left="6120" w:hanging="360"/>
      </w:pPr>
    </w:lvl>
    <w:lvl w:ilvl="8" w:tplc="DF847550" w:tentative="1">
      <w:start w:val="1"/>
      <w:numFmt w:val="lowerRoman"/>
      <w:lvlText w:val="%9."/>
      <w:lvlJc w:val="right"/>
      <w:pPr>
        <w:ind w:left="6840" w:hanging="180"/>
      </w:pPr>
    </w:lvl>
  </w:abstractNum>
  <w:abstractNum w:abstractNumId="8" w15:restartNumberingAfterBreak="0">
    <w:nsid w:val="2BB56D91"/>
    <w:multiLevelType w:val="hybridMultilevel"/>
    <w:tmpl w:val="3FD8D4CC"/>
    <w:lvl w:ilvl="0" w:tplc="CE6A7502">
      <w:start w:val="6"/>
      <w:numFmt w:val="bullet"/>
      <w:lvlText w:val="-"/>
      <w:lvlJc w:val="left"/>
      <w:pPr>
        <w:ind w:left="450" w:hanging="360"/>
      </w:pPr>
      <w:rPr>
        <w:rFonts w:ascii="Arial" w:eastAsiaTheme="minorHAnsi" w:hAnsi="Aria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2E30246C"/>
    <w:multiLevelType w:val="hybridMultilevel"/>
    <w:tmpl w:val="84E24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EC710F6"/>
    <w:multiLevelType w:val="hybridMultilevel"/>
    <w:tmpl w:val="484291F6"/>
    <w:lvl w:ilvl="0" w:tplc="08090001">
      <w:start w:val="1"/>
      <w:numFmt w:val="upperLetter"/>
      <w:lvlText w:val="%1."/>
      <w:lvlJc w:val="left"/>
      <w:pPr>
        <w:ind w:left="720" w:hanging="360"/>
      </w:pPr>
    </w:lvl>
    <w:lvl w:ilvl="1" w:tplc="08090003">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1" w15:restartNumberingAfterBreak="0">
    <w:nsid w:val="40CB6DF8"/>
    <w:multiLevelType w:val="hybridMultilevel"/>
    <w:tmpl w:val="22F8CF0E"/>
    <w:lvl w:ilvl="0" w:tplc="E2F4518E">
      <w:start w:val="6"/>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6DA5FFD"/>
    <w:multiLevelType w:val="hybridMultilevel"/>
    <w:tmpl w:val="845E87DC"/>
    <w:lvl w:ilvl="0" w:tplc="E2F4518E">
      <w:start w:val="6"/>
      <w:numFmt w:val="bullet"/>
      <w:lvlText w:val="-"/>
      <w:lvlJc w:val="left"/>
      <w:pPr>
        <w:ind w:left="450" w:hanging="360"/>
      </w:pPr>
      <w:rPr>
        <w:rFonts w:ascii="Arial" w:eastAsiaTheme="minorHAnsi" w:hAnsi="Arial" w:cs="Arial" w:hint="default"/>
      </w:rPr>
    </w:lvl>
    <w:lvl w:ilvl="1" w:tplc="1F7E9876" w:tentative="1">
      <w:start w:val="1"/>
      <w:numFmt w:val="bullet"/>
      <w:lvlText w:val="o"/>
      <w:lvlJc w:val="left"/>
      <w:pPr>
        <w:ind w:left="1170" w:hanging="360"/>
      </w:pPr>
      <w:rPr>
        <w:rFonts w:ascii="Courier New" w:hAnsi="Courier New" w:cs="Courier New" w:hint="default"/>
      </w:rPr>
    </w:lvl>
    <w:lvl w:ilvl="2" w:tplc="8E20DE64" w:tentative="1">
      <w:start w:val="1"/>
      <w:numFmt w:val="bullet"/>
      <w:lvlText w:val=""/>
      <w:lvlJc w:val="left"/>
      <w:pPr>
        <w:ind w:left="1890" w:hanging="360"/>
      </w:pPr>
      <w:rPr>
        <w:rFonts w:ascii="Wingdings" w:hAnsi="Wingdings" w:hint="default"/>
      </w:rPr>
    </w:lvl>
    <w:lvl w:ilvl="3" w:tplc="5B6227AA" w:tentative="1">
      <w:start w:val="1"/>
      <w:numFmt w:val="bullet"/>
      <w:lvlText w:val=""/>
      <w:lvlJc w:val="left"/>
      <w:pPr>
        <w:ind w:left="2610" w:hanging="360"/>
      </w:pPr>
      <w:rPr>
        <w:rFonts w:ascii="Symbol" w:hAnsi="Symbol" w:hint="default"/>
      </w:rPr>
    </w:lvl>
    <w:lvl w:ilvl="4" w:tplc="2DF68578" w:tentative="1">
      <w:start w:val="1"/>
      <w:numFmt w:val="bullet"/>
      <w:lvlText w:val="o"/>
      <w:lvlJc w:val="left"/>
      <w:pPr>
        <w:ind w:left="3330" w:hanging="360"/>
      </w:pPr>
      <w:rPr>
        <w:rFonts w:ascii="Courier New" w:hAnsi="Courier New" w:cs="Courier New" w:hint="default"/>
      </w:rPr>
    </w:lvl>
    <w:lvl w:ilvl="5" w:tplc="F6C6CB62" w:tentative="1">
      <w:start w:val="1"/>
      <w:numFmt w:val="bullet"/>
      <w:lvlText w:val=""/>
      <w:lvlJc w:val="left"/>
      <w:pPr>
        <w:ind w:left="4050" w:hanging="360"/>
      </w:pPr>
      <w:rPr>
        <w:rFonts w:ascii="Wingdings" w:hAnsi="Wingdings" w:hint="default"/>
      </w:rPr>
    </w:lvl>
    <w:lvl w:ilvl="6" w:tplc="05B8C824" w:tentative="1">
      <w:start w:val="1"/>
      <w:numFmt w:val="bullet"/>
      <w:lvlText w:val=""/>
      <w:lvlJc w:val="left"/>
      <w:pPr>
        <w:ind w:left="4770" w:hanging="360"/>
      </w:pPr>
      <w:rPr>
        <w:rFonts w:ascii="Symbol" w:hAnsi="Symbol" w:hint="default"/>
      </w:rPr>
    </w:lvl>
    <w:lvl w:ilvl="7" w:tplc="AFA26EE8" w:tentative="1">
      <w:start w:val="1"/>
      <w:numFmt w:val="bullet"/>
      <w:lvlText w:val="o"/>
      <w:lvlJc w:val="left"/>
      <w:pPr>
        <w:ind w:left="5490" w:hanging="360"/>
      </w:pPr>
      <w:rPr>
        <w:rFonts w:ascii="Courier New" w:hAnsi="Courier New" w:cs="Courier New" w:hint="default"/>
      </w:rPr>
    </w:lvl>
    <w:lvl w:ilvl="8" w:tplc="5416490E" w:tentative="1">
      <w:start w:val="1"/>
      <w:numFmt w:val="bullet"/>
      <w:lvlText w:val=""/>
      <w:lvlJc w:val="left"/>
      <w:pPr>
        <w:ind w:left="6210" w:hanging="360"/>
      </w:pPr>
      <w:rPr>
        <w:rFonts w:ascii="Wingdings" w:hAnsi="Wingdings" w:hint="default"/>
      </w:rPr>
    </w:lvl>
  </w:abstractNum>
  <w:abstractNum w:abstractNumId="13" w15:restartNumberingAfterBreak="0">
    <w:nsid w:val="4A932490"/>
    <w:multiLevelType w:val="hybridMultilevel"/>
    <w:tmpl w:val="D1B81568"/>
    <w:lvl w:ilvl="0" w:tplc="2C9E391A">
      <w:start w:val="1"/>
      <w:numFmt w:val="lowerLetter"/>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4" w15:restartNumberingAfterBreak="0">
    <w:nsid w:val="5752203A"/>
    <w:multiLevelType w:val="hybridMultilevel"/>
    <w:tmpl w:val="97B0D488"/>
    <w:lvl w:ilvl="0" w:tplc="CFFC7AF0">
      <w:start w:val="1"/>
      <w:numFmt w:val="lowerLetter"/>
      <w:lvlText w:val="%1."/>
      <w:lvlJc w:val="left"/>
      <w:pPr>
        <w:ind w:left="1080" w:hanging="360"/>
      </w:pPr>
    </w:lvl>
    <w:lvl w:ilvl="1" w:tplc="EC0C4BC8">
      <w:start w:val="1"/>
      <w:numFmt w:val="lowerLetter"/>
      <w:lvlText w:val="%2."/>
      <w:lvlJc w:val="left"/>
      <w:pPr>
        <w:ind w:left="1080" w:hanging="360"/>
      </w:pPr>
    </w:lvl>
    <w:lvl w:ilvl="2" w:tplc="AF305974" w:tentative="1">
      <w:start w:val="1"/>
      <w:numFmt w:val="lowerRoman"/>
      <w:lvlText w:val="%3."/>
      <w:lvlJc w:val="right"/>
      <w:pPr>
        <w:ind w:left="2520" w:hanging="180"/>
      </w:pPr>
    </w:lvl>
    <w:lvl w:ilvl="3" w:tplc="2814D42A" w:tentative="1">
      <w:start w:val="1"/>
      <w:numFmt w:val="decimal"/>
      <w:lvlText w:val="%4."/>
      <w:lvlJc w:val="left"/>
      <w:pPr>
        <w:ind w:left="3240" w:hanging="360"/>
      </w:pPr>
    </w:lvl>
    <w:lvl w:ilvl="4" w:tplc="C8CE3142" w:tentative="1">
      <w:start w:val="1"/>
      <w:numFmt w:val="lowerLetter"/>
      <w:lvlText w:val="%5."/>
      <w:lvlJc w:val="left"/>
      <w:pPr>
        <w:ind w:left="3960" w:hanging="360"/>
      </w:pPr>
    </w:lvl>
    <w:lvl w:ilvl="5" w:tplc="0BCCCC64" w:tentative="1">
      <w:start w:val="1"/>
      <w:numFmt w:val="lowerRoman"/>
      <w:lvlText w:val="%6."/>
      <w:lvlJc w:val="right"/>
      <w:pPr>
        <w:ind w:left="4680" w:hanging="180"/>
      </w:pPr>
    </w:lvl>
    <w:lvl w:ilvl="6" w:tplc="A06243CA" w:tentative="1">
      <w:start w:val="1"/>
      <w:numFmt w:val="decimal"/>
      <w:lvlText w:val="%7."/>
      <w:lvlJc w:val="left"/>
      <w:pPr>
        <w:ind w:left="5400" w:hanging="360"/>
      </w:pPr>
    </w:lvl>
    <w:lvl w:ilvl="7" w:tplc="2124BD46" w:tentative="1">
      <w:start w:val="1"/>
      <w:numFmt w:val="lowerLetter"/>
      <w:lvlText w:val="%8."/>
      <w:lvlJc w:val="left"/>
      <w:pPr>
        <w:ind w:left="6120" w:hanging="360"/>
      </w:pPr>
    </w:lvl>
    <w:lvl w:ilvl="8" w:tplc="DF847550" w:tentative="1">
      <w:start w:val="1"/>
      <w:numFmt w:val="lowerRoman"/>
      <w:lvlText w:val="%9."/>
      <w:lvlJc w:val="right"/>
      <w:pPr>
        <w:ind w:left="6840" w:hanging="180"/>
      </w:pPr>
    </w:lvl>
  </w:abstractNum>
  <w:abstractNum w:abstractNumId="15" w15:restartNumberingAfterBreak="0">
    <w:nsid w:val="7E6D0174"/>
    <w:multiLevelType w:val="hybridMultilevel"/>
    <w:tmpl w:val="8EFCD320"/>
    <w:lvl w:ilvl="0" w:tplc="2D0C9BE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2912BB"/>
    <w:multiLevelType w:val="hybridMultilevel"/>
    <w:tmpl w:val="8DB61A08"/>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9"/>
  </w:num>
  <w:num w:numId="3">
    <w:abstractNumId w:val="13"/>
  </w:num>
  <w:num w:numId="4">
    <w:abstractNumId w:val="14"/>
  </w:num>
  <w:num w:numId="5">
    <w:abstractNumId w:val="6"/>
  </w:num>
  <w:num w:numId="6">
    <w:abstractNumId w:val="1"/>
  </w:num>
  <w:num w:numId="7">
    <w:abstractNumId w:val="3"/>
  </w:num>
  <w:num w:numId="8">
    <w:abstractNumId w:val="8"/>
  </w:num>
  <w:num w:numId="9">
    <w:abstractNumId w:val="12"/>
  </w:num>
  <w:num w:numId="10">
    <w:abstractNumId w:val="0"/>
  </w:num>
  <w:num w:numId="11">
    <w:abstractNumId w:val="15"/>
  </w:num>
  <w:num w:numId="12">
    <w:abstractNumId w:val="10"/>
  </w:num>
  <w:num w:numId="13">
    <w:abstractNumId w:val="7"/>
  </w:num>
  <w:num w:numId="14">
    <w:abstractNumId w:val="11"/>
  </w:num>
  <w:num w:numId="15">
    <w:abstractNumId w:val="5"/>
  </w:num>
  <w:num w:numId="16">
    <w:abstractNumId w:val="16"/>
  </w:num>
  <w:num w:numId="17">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A4E"/>
    <w:rsid w:val="00002DEB"/>
    <w:rsid w:val="00003968"/>
    <w:rsid w:val="000054AC"/>
    <w:rsid w:val="00005B80"/>
    <w:rsid w:val="0001276B"/>
    <w:rsid w:val="00012D41"/>
    <w:rsid w:val="00014A8F"/>
    <w:rsid w:val="0001561B"/>
    <w:rsid w:val="000173C3"/>
    <w:rsid w:val="000228A4"/>
    <w:rsid w:val="000239AB"/>
    <w:rsid w:val="00024B28"/>
    <w:rsid w:val="00036C30"/>
    <w:rsid w:val="00040738"/>
    <w:rsid w:val="00040BD6"/>
    <w:rsid w:val="000425BE"/>
    <w:rsid w:val="00046504"/>
    <w:rsid w:val="00050A2D"/>
    <w:rsid w:val="00051491"/>
    <w:rsid w:val="00052143"/>
    <w:rsid w:val="000530BF"/>
    <w:rsid w:val="000614A7"/>
    <w:rsid w:val="00062FCD"/>
    <w:rsid w:val="0006428A"/>
    <w:rsid w:val="000649AC"/>
    <w:rsid w:val="00065390"/>
    <w:rsid w:val="000656F9"/>
    <w:rsid w:val="00065816"/>
    <w:rsid w:val="00067CC0"/>
    <w:rsid w:val="000702D9"/>
    <w:rsid w:val="0007243A"/>
    <w:rsid w:val="000751BA"/>
    <w:rsid w:val="0007693B"/>
    <w:rsid w:val="000817E7"/>
    <w:rsid w:val="0008353F"/>
    <w:rsid w:val="000866A5"/>
    <w:rsid w:val="00086B89"/>
    <w:rsid w:val="000870C0"/>
    <w:rsid w:val="000873AC"/>
    <w:rsid w:val="0009460D"/>
    <w:rsid w:val="000A10ED"/>
    <w:rsid w:val="000A2997"/>
    <w:rsid w:val="000A3ED8"/>
    <w:rsid w:val="000A686F"/>
    <w:rsid w:val="000A7239"/>
    <w:rsid w:val="000B4737"/>
    <w:rsid w:val="000C23B0"/>
    <w:rsid w:val="000C34B0"/>
    <w:rsid w:val="000C645C"/>
    <w:rsid w:val="000C7533"/>
    <w:rsid w:val="000D0530"/>
    <w:rsid w:val="000D149C"/>
    <w:rsid w:val="000D2A88"/>
    <w:rsid w:val="000D4884"/>
    <w:rsid w:val="000F00DD"/>
    <w:rsid w:val="000F1AD8"/>
    <w:rsid w:val="000F589B"/>
    <w:rsid w:val="000F5B51"/>
    <w:rsid w:val="000F5D4F"/>
    <w:rsid w:val="000F786B"/>
    <w:rsid w:val="001020D5"/>
    <w:rsid w:val="001049D9"/>
    <w:rsid w:val="00110B33"/>
    <w:rsid w:val="00111684"/>
    <w:rsid w:val="001120C5"/>
    <w:rsid w:val="001223AD"/>
    <w:rsid w:val="001315BC"/>
    <w:rsid w:val="00134E77"/>
    <w:rsid w:val="001367B9"/>
    <w:rsid w:val="001367C6"/>
    <w:rsid w:val="00136AE3"/>
    <w:rsid w:val="00137383"/>
    <w:rsid w:val="001405AD"/>
    <w:rsid w:val="00140B7A"/>
    <w:rsid w:val="00142096"/>
    <w:rsid w:val="00144495"/>
    <w:rsid w:val="0014596A"/>
    <w:rsid w:val="00146B0C"/>
    <w:rsid w:val="00154102"/>
    <w:rsid w:val="001610D9"/>
    <w:rsid w:val="00163941"/>
    <w:rsid w:val="00166FF7"/>
    <w:rsid w:val="00171D1F"/>
    <w:rsid w:val="00177A89"/>
    <w:rsid w:val="00182556"/>
    <w:rsid w:val="0018292C"/>
    <w:rsid w:val="001850E1"/>
    <w:rsid w:val="00185DB0"/>
    <w:rsid w:val="00187447"/>
    <w:rsid w:val="00190316"/>
    <w:rsid w:val="001913B0"/>
    <w:rsid w:val="0019150D"/>
    <w:rsid w:val="00192C7D"/>
    <w:rsid w:val="00196DEC"/>
    <w:rsid w:val="001A1A7B"/>
    <w:rsid w:val="001A5391"/>
    <w:rsid w:val="001A6A58"/>
    <w:rsid w:val="001A79AB"/>
    <w:rsid w:val="001B2AFA"/>
    <w:rsid w:val="001C0281"/>
    <w:rsid w:val="001C33B0"/>
    <w:rsid w:val="001C3710"/>
    <w:rsid w:val="001C58AF"/>
    <w:rsid w:val="001D0118"/>
    <w:rsid w:val="001D0230"/>
    <w:rsid w:val="001D095D"/>
    <w:rsid w:val="001D2CB0"/>
    <w:rsid w:val="001D2EF1"/>
    <w:rsid w:val="001D5DDB"/>
    <w:rsid w:val="001D743C"/>
    <w:rsid w:val="001E11C0"/>
    <w:rsid w:val="001E4495"/>
    <w:rsid w:val="001E7899"/>
    <w:rsid w:val="001F0DD1"/>
    <w:rsid w:val="001F1BB0"/>
    <w:rsid w:val="001F3C60"/>
    <w:rsid w:val="001F53F5"/>
    <w:rsid w:val="00201BF1"/>
    <w:rsid w:val="00201FCF"/>
    <w:rsid w:val="002030F6"/>
    <w:rsid w:val="002033EF"/>
    <w:rsid w:val="00204BF0"/>
    <w:rsid w:val="00207AB5"/>
    <w:rsid w:val="00210452"/>
    <w:rsid w:val="00214CC6"/>
    <w:rsid w:val="0021657F"/>
    <w:rsid w:val="00216E39"/>
    <w:rsid w:val="00222049"/>
    <w:rsid w:val="00224847"/>
    <w:rsid w:val="00227D8E"/>
    <w:rsid w:val="00233587"/>
    <w:rsid w:val="00237DB7"/>
    <w:rsid w:val="00244D64"/>
    <w:rsid w:val="002520D3"/>
    <w:rsid w:val="002541DF"/>
    <w:rsid w:val="00254E12"/>
    <w:rsid w:val="002550E0"/>
    <w:rsid w:val="00261A38"/>
    <w:rsid w:val="00263A56"/>
    <w:rsid w:val="002669DB"/>
    <w:rsid w:val="00266E1D"/>
    <w:rsid w:val="0026725C"/>
    <w:rsid w:val="00267DDE"/>
    <w:rsid w:val="00267DFB"/>
    <w:rsid w:val="00274411"/>
    <w:rsid w:val="00276B86"/>
    <w:rsid w:val="00281AB4"/>
    <w:rsid w:val="00283931"/>
    <w:rsid w:val="00283A63"/>
    <w:rsid w:val="00283F77"/>
    <w:rsid w:val="002874DA"/>
    <w:rsid w:val="002A2378"/>
    <w:rsid w:val="002A2DC5"/>
    <w:rsid w:val="002A2E21"/>
    <w:rsid w:val="002A3F07"/>
    <w:rsid w:val="002A5FB8"/>
    <w:rsid w:val="002B23BF"/>
    <w:rsid w:val="002B36AF"/>
    <w:rsid w:val="002B45D0"/>
    <w:rsid w:val="002B5869"/>
    <w:rsid w:val="002C5DBA"/>
    <w:rsid w:val="002C66D3"/>
    <w:rsid w:val="002D2088"/>
    <w:rsid w:val="002D3324"/>
    <w:rsid w:val="002D59FC"/>
    <w:rsid w:val="002E3B24"/>
    <w:rsid w:val="002E554C"/>
    <w:rsid w:val="002E6B2A"/>
    <w:rsid w:val="002E7B81"/>
    <w:rsid w:val="002F2879"/>
    <w:rsid w:val="00300A8E"/>
    <w:rsid w:val="00302A4E"/>
    <w:rsid w:val="00302D57"/>
    <w:rsid w:val="00303383"/>
    <w:rsid w:val="00304B5D"/>
    <w:rsid w:val="00310E70"/>
    <w:rsid w:val="0031141A"/>
    <w:rsid w:val="00312BCC"/>
    <w:rsid w:val="00314B55"/>
    <w:rsid w:val="003159FD"/>
    <w:rsid w:val="003164C8"/>
    <w:rsid w:val="00320D3A"/>
    <w:rsid w:val="003218BB"/>
    <w:rsid w:val="003259EC"/>
    <w:rsid w:val="00326264"/>
    <w:rsid w:val="00327D8C"/>
    <w:rsid w:val="00334463"/>
    <w:rsid w:val="00342663"/>
    <w:rsid w:val="003442D2"/>
    <w:rsid w:val="003449DE"/>
    <w:rsid w:val="00345888"/>
    <w:rsid w:val="00346628"/>
    <w:rsid w:val="00347777"/>
    <w:rsid w:val="00354007"/>
    <w:rsid w:val="003555D6"/>
    <w:rsid w:val="0035620A"/>
    <w:rsid w:val="00357178"/>
    <w:rsid w:val="00370292"/>
    <w:rsid w:val="003758BD"/>
    <w:rsid w:val="003807C4"/>
    <w:rsid w:val="003836A5"/>
    <w:rsid w:val="00387737"/>
    <w:rsid w:val="003907DB"/>
    <w:rsid w:val="003915C7"/>
    <w:rsid w:val="003A55B7"/>
    <w:rsid w:val="003A5C66"/>
    <w:rsid w:val="003B4544"/>
    <w:rsid w:val="003B4E6C"/>
    <w:rsid w:val="003B529D"/>
    <w:rsid w:val="003B6887"/>
    <w:rsid w:val="003B7A2A"/>
    <w:rsid w:val="003C012C"/>
    <w:rsid w:val="003C2163"/>
    <w:rsid w:val="003C578E"/>
    <w:rsid w:val="003C74B0"/>
    <w:rsid w:val="003D2E3A"/>
    <w:rsid w:val="003D3236"/>
    <w:rsid w:val="003D3E9E"/>
    <w:rsid w:val="003D553A"/>
    <w:rsid w:val="003D7293"/>
    <w:rsid w:val="003D75BE"/>
    <w:rsid w:val="004005CC"/>
    <w:rsid w:val="00401D86"/>
    <w:rsid w:val="004054B7"/>
    <w:rsid w:val="00406D05"/>
    <w:rsid w:val="00411B7C"/>
    <w:rsid w:val="00415B19"/>
    <w:rsid w:val="00425F7D"/>
    <w:rsid w:val="0043295E"/>
    <w:rsid w:val="00434D18"/>
    <w:rsid w:val="00435969"/>
    <w:rsid w:val="0043599A"/>
    <w:rsid w:val="00440047"/>
    <w:rsid w:val="00441826"/>
    <w:rsid w:val="00441F9B"/>
    <w:rsid w:val="0044511B"/>
    <w:rsid w:val="00450890"/>
    <w:rsid w:val="00450FFC"/>
    <w:rsid w:val="0045148B"/>
    <w:rsid w:val="00453E32"/>
    <w:rsid w:val="004600C4"/>
    <w:rsid w:val="00461502"/>
    <w:rsid w:val="00461747"/>
    <w:rsid w:val="00463431"/>
    <w:rsid w:val="00464DBC"/>
    <w:rsid w:val="00465AE3"/>
    <w:rsid w:val="00470315"/>
    <w:rsid w:val="004706EC"/>
    <w:rsid w:val="00476AED"/>
    <w:rsid w:val="0047710E"/>
    <w:rsid w:val="00483BA5"/>
    <w:rsid w:val="00485DEC"/>
    <w:rsid w:val="004872B7"/>
    <w:rsid w:val="00490FD1"/>
    <w:rsid w:val="004920BC"/>
    <w:rsid w:val="00492A23"/>
    <w:rsid w:val="00492A97"/>
    <w:rsid w:val="004953D8"/>
    <w:rsid w:val="004A4A81"/>
    <w:rsid w:val="004A5767"/>
    <w:rsid w:val="004A5AD5"/>
    <w:rsid w:val="004A6660"/>
    <w:rsid w:val="004A6BD4"/>
    <w:rsid w:val="004A78A8"/>
    <w:rsid w:val="004A792A"/>
    <w:rsid w:val="004A7AE4"/>
    <w:rsid w:val="004B0146"/>
    <w:rsid w:val="004B1948"/>
    <w:rsid w:val="004B2B02"/>
    <w:rsid w:val="004B51DB"/>
    <w:rsid w:val="004C1DFB"/>
    <w:rsid w:val="004C27B7"/>
    <w:rsid w:val="004C4CD0"/>
    <w:rsid w:val="004C7E86"/>
    <w:rsid w:val="004D026A"/>
    <w:rsid w:val="004D04D6"/>
    <w:rsid w:val="004D09CB"/>
    <w:rsid w:val="004D3BBB"/>
    <w:rsid w:val="004D3E3E"/>
    <w:rsid w:val="004E06BE"/>
    <w:rsid w:val="004E1AD9"/>
    <w:rsid w:val="004E1C9A"/>
    <w:rsid w:val="004E53BF"/>
    <w:rsid w:val="004F02A7"/>
    <w:rsid w:val="004F0FD1"/>
    <w:rsid w:val="004F1F0A"/>
    <w:rsid w:val="004F70BF"/>
    <w:rsid w:val="0050278D"/>
    <w:rsid w:val="00503D0F"/>
    <w:rsid w:val="005046ED"/>
    <w:rsid w:val="00504C18"/>
    <w:rsid w:val="00506231"/>
    <w:rsid w:val="00512A51"/>
    <w:rsid w:val="00513DF1"/>
    <w:rsid w:val="00514008"/>
    <w:rsid w:val="005141B1"/>
    <w:rsid w:val="0051577D"/>
    <w:rsid w:val="0051694E"/>
    <w:rsid w:val="00517F7B"/>
    <w:rsid w:val="005207FC"/>
    <w:rsid w:val="00523407"/>
    <w:rsid w:val="00524370"/>
    <w:rsid w:val="00526071"/>
    <w:rsid w:val="005270A0"/>
    <w:rsid w:val="005340FD"/>
    <w:rsid w:val="00534E25"/>
    <w:rsid w:val="00537222"/>
    <w:rsid w:val="005411FB"/>
    <w:rsid w:val="005431FA"/>
    <w:rsid w:val="00545355"/>
    <w:rsid w:val="00545B98"/>
    <w:rsid w:val="00552F29"/>
    <w:rsid w:val="00556E32"/>
    <w:rsid w:val="00560F89"/>
    <w:rsid w:val="00562D29"/>
    <w:rsid w:val="00563C9C"/>
    <w:rsid w:val="005729E1"/>
    <w:rsid w:val="005761E1"/>
    <w:rsid w:val="00577BC8"/>
    <w:rsid w:val="00580625"/>
    <w:rsid w:val="00581966"/>
    <w:rsid w:val="00582A47"/>
    <w:rsid w:val="005845E2"/>
    <w:rsid w:val="0058770E"/>
    <w:rsid w:val="0059333C"/>
    <w:rsid w:val="0059797C"/>
    <w:rsid w:val="005A3A53"/>
    <w:rsid w:val="005B0658"/>
    <w:rsid w:val="005B077F"/>
    <w:rsid w:val="005B114E"/>
    <w:rsid w:val="005B198E"/>
    <w:rsid w:val="005B2F01"/>
    <w:rsid w:val="005B47D8"/>
    <w:rsid w:val="005B5C82"/>
    <w:rsid w:val="005B7CF9"/>
    <w:rsid w:val="005C0E0C"/>
    <w:rsid w:val="005C4078"/>
    <w:rsid w:val="005C5E51"/>
    <w:rsid w:val="005C654C"/>
    <w:rsid w:val="005D1950"/>
    <w:rsid w:val="005D2A1D"/>
    <w:rsid w:val="005D3A96"/>
    <w:rsid w:val="005D62B2"/>
    <w:rsid w:val="005E60D8"/>
    <w:rsid w:val="005E765B"/>
    <w:rsid w:val="005F0E44"/>
    <w:rsid w:val="005F6BDB"/>
    <w:rsid w:val="006003DD"/>
    <w:rsid w:val="00601DBB"/>
    <w:rsid w:val="00603F5C"/>
    <w:rsid w:val="006047DF"/>
    <w:rsid w:val="00604FC8"/>
    <w:rsid w:val="006102F7"/>
    <w:rsid w:val="0061596F"/>
    <w:rsid w:val="00617D38"/>
    <w:rsid w:val="00621D2C"/>
    <w:rsid w:val="0062260F"/>
    <w:rsid w:val="00622F00"/>
    <w:rsid w:val="006317C4"/>
    <w:rsid w:val="0063319A"/>
    <w:rsid w:val="006332DE"/>
    <w:rsid w:val="006339F3"/>
    <w:rsid w:val="00640159"/>
    <w:rsid w:val="00642790"/>
    <w:rsid w:val="0064371F"/>
    <w:rsid w:val="00643950"/>
    <w:rsid w:val="00644B96"/>
    <w:rsid w:val="00647B75"/>
    <w:rsid w:val="00653C48"/>
    <w:rsid w:val="006542A9"/>
    <w:rsid w:val="006551AE"/>
    <w:rsid w:val="006564ED"/>
    <w:rsid w:val="00656CE4"/>
    <w:rsid w:val="00670AF7"/>
    <w:rsid w:val="006744A8"/>
    <w:rsid w:val="0067478D"/>
    <w:rsid w:val="00677C6E"/>
    <w:rsid w:val="00677F06"/>
    <w:rsid w:val="0068043E"/>
    <w:rsid w:val="00682D78"/>
    <w:rsid w:val="00692809"/>
    <w:rsid w:val="00693871"/>
    <w:rsid w:val="00694728"/>
    <w:rsid w:val="00694D7C"/>
    <w:rsid w:val="0069597A"/>
    <w:rsid w:val="006A156C"/>
    <w:rsid w:val="006A4257"/>
    <w:rsid w:val="006A5A72"/>
    <w:rsid w:val="006A6D04"/>
    <w:rsid w:val="006B041F"/>
    <w:rsid w:val="006B1E75"/>
    <w:rsid w:val="006B331F"/>
    <w:rsid w:val="006D1C52"/>
    <w:rsid w:val="006D1D18"/>
    <w:rsid w:val="006E062F"/>
    <w:rsid w:val="006E09B1"/>
    <w:rsid w:val="006E0B86"/>
    <w:rsid w:val="006E28C6"/>
    <w:rsid w:val="006E732C"/>
    <w:rsid w:val="006F3A21"/>
    <w:rsid w:val="006F3C72"/>
    <w:rsid w:val="0070140B"/>
    <w:rsid w:val="00702BB5"/>
    <w:rsid w:val="0071141F"/>
    <w:rsid w:val="0071331C"/>
    <w:rsid w:val="00725426"/>
    <w:rsid w:val="00730571"/>
    <w:rsid w:val="00731578"/>
    <w:rsid w:val="00740646"/>
    <w:rsid w:val="0074386E"/>
    <w:rsid w:val="00743BA4"/>
    <w:rsid w:val="0074595E"/>
    <w:rsid w:val="00746CF7"/>
    <w:rsid w:val="00760D14"/>
    <w:rsid w:val="007637E0"/>
    <w:rsid w:val="007648FB"/>
    <w:rsid w:val="007703D6"/>
    <w:rsid w:val="00770D32"/>
    <w:rsid w:val="0077101A"/>
    <w:rsid w:val="007722DF"/>
    <w:rsid w:val="00784126"/>
    <w:rsid w:val="007866F7"/>
    <w:rsid w:val="007903CF"/>
    <w:rsid w:val="00790821"/>
    <w:rsid w:val="0079171B"/>
    <w:rsid w:val="0079316D"/>
    <w:rsid w:val="0079420E"/>
    <w:rsid w:val="00797877"/>
    <w:rsid w:val="007A11D4"/>
    <w:rsid w:val="007A1496"/>
    <w:rsid w:val="007A237D"/>
    <w:rsid w:val="007A5298"/>
    <w:rsid w:val="007A75D5"/>
    <w:rsid w:val="007B10FF"/>
    <w:rsid w:val="007B24BD"/>
    <w:rsid w:val="007B3F34"/>
    <w:rsid w:val="007B5E0F"/>
    <w:rsid w:val="007C0677"/>
    <w:rsid w:val="007C25CB"/>
    <w:rsid w:val="007C26CF"/>
    <w:rsid w:val="007C4708"/>
    <w:rsid w:val="007C5B1D"/>
    <w:rsid w:val="007D009A"/>
    <w:rsid w:val="007D0975"/>
    <w:rsid w:val="007D0ADC"/>
    <w:rsid w:val="007D1128"/>
    <w:rsid w:val="007D4A4E"/>
    <w:rsid w:val="007E4358"/>
    <w:rsid w:val="007E7490"/>
    <w:rsid w:val="007F1049"/>
    <w:rsid w:val="007F1668"/>
    <w:rsid w:val="007F1D26"/>
    <w:rsid w:val="007F601B"/>
    <w:rsid w:val="007F66D0"/>
    <w:rsid w:val="00800F9F"/>
    <w:rsid w:val="0080526E"/>
    <w:rsid w:val="008067FD"/>
    <w:rsid w:val="008069BB"/>
    <w:rsid w:val="008077A3"/>
    <w:rsid w:val="00807C4A"/>
    <w:rsid w:val="008122DE"/>
    <w:rsid w:val="00812304"/>
    <w:rsid w:val="00816065"/>
    <w:rsid w:val="00816D70"/>
    <w:rsid w:val="00817054"/>
    <w:rsid w:val="00822DD4"/>
    <w:rsid w:val="00824FDE"/>
    <w:rsid w:val="00826929"/>
    <w:rsid w:val="008325DD"/>
    <w:rsid w:val="00833CFB"/>
    <w:rsid w:val="008340C4"/>
    <w:rsid w:val="00837B09"/>
    <w:rsid w:val="00843356"/>
    <w:rsid w:val="00845041"/>
    <w:rsid w:val="0084711A"/>
    <w:rsid w:val="00851679"/>
    <w:rsid w:val="0085545C"/>
    <w:rsid w:val="00855536"/>
    <w:rsid w:val="00860BAC"/>
    <w:rsid w:val="00874E5E"/>
    <w:rsid w:val="00877EF7"/>
    <w:rsid w:val="00881776"/>
    <w:rsid w:val="008832A5"/>
    <w:rsid w:val="00884E0B"/>
    <w:rsid w:val="00885E1A"/>
    <w:rsid w:val="00892CF9"/>
    <w:rsid w:val="00892E90"/>
    <w:rsid w:val="0089561D"/>
    <w:rsid w:val="00897505"/>
    <w:rsid w:val="008A0E7C"/>
    <w:rsid w:val="008A419A"/>
    <w:rsid w:val="008A49AE"/>
    <w:rsid w:val="008A617B"/>
    <w:rsid w:val="008A68B1"/>
    <w:rsid w:val="008B1D17"/>
    <w:rsid w:val="008B2B79"/>
    <w:rsid w:val="008B620B"/>
    <w:rsid w:val="008B6912"/>
    <w:rsid w:val="008B6E27"/>
    <w:rsid w:val="008B7FE3"/>
    <w:rsid w:val="008D34EB"/>
    <w:rsid w:val="008D624A"/>
    <w:rsid w:val="008E199F"/>
    <w:rsid w:val="008E1B12"/>
    <w:rsid w:val="008E305E"/>
    <w:rsid w:val="008F1471"/>
    <w:rsid w:val="008F4510"/>
    <w:rsid w:val="008F5839"/>
    <w:rsid w:val="008F6115"/>
    <w:rsid w:val="008F6ECB"/>
    <w:rsid w:val="00903292"/>
    <w:rsid w:val="00912698"/>
    <w:rsid w:val="009134B2"/>
    <w:rsid w:val="00936F57"/>
    <w:rsid w:val="00940B53"/>
    <w:rsid w:val="00941CDB"/>
    <w:rsid w:val="00941EDF"/>
    <w:rsid w:val="00942D3F"/>
    <w:rsid w:val="00946CA3"/>
    <w:rsid w:val="00950653"/>
    <w:rsid w:val="00953698"/>
    <w:rsid w:val="0095647D"/>
    <w:rsid w:val="00957180"/>
    <w:rsid w:val="00960D03"/>
    <w:rsid w:val="0096175D"/>
    <w:rsid w:val="009663F2"/>
    <w:rsid w:val="00966682"/>
    <w:rsid w:val="00966B90"/>
    <w:rsid w:val="00967D58"/>
    <w:rsid w:val="00972DB0"/>
    <w:rsid w:val="0097321C"/>
    <w:rsid w:val="00976E16"/>
    <w:rsid w:val="009861C2"/>
    <w:rsid w:val="00986475"/>
    <w:rsid w:val="00990245"/>
    <w:rsid w:val="0099114C"/>
    <w:rsid w:val="00993802"/>
    <w:rsid w:val="009A334E"/>
    <w:rsid w:val="009B2946"/>
    <w:rsid w:val="009B4294"/>
    <w:rsid w:val="009D5368"/>
    <w:rsid w:val="009D53E6"/>
    <w:rsid w:val="009D5406"/>
    <w:rsid w:val="009D5BE9"/>
    <w:rsid w:val="009D6579"/>
    <w:rsid w:val="009E2800"/>
    <w:rsid w:val="009F3264"/>
    <w:rsid w:val="009F6FEB"/>
    <w:rsid w:val="00A00684"/>
    <w:rsid w:val="00A0441F"/>
    <w:rsid w:val="00A055A8"/>
    <w:rsid w:val="00A05DDA"/>
    <w:rsid w:val="00A063DA"/>
    <w:rsid w:val="00A21F8F"/>
    <w:rsid w:val="00A22AC7"/>
    <w:rsid w:val="00A22B48"/>
    <w:rsid w:val="00A249AC"/>
    <w:rsid w:val="00A33839"/>
    <w:rsid w:val="00A33B23"/>
    <w:rsid w:val="00A408BE"/>
    <w:rsid w:val="00A43F40"/>
    <w:rsid w:val="00A44EF2"/>
    <w:rsid w:val="00A4560D"/>
    <w:rsid w:val="00A57492"/>
    <w:rsid w:val="00A613D4"/>
    <w:rsid w:val="00A61BAE"/>
    <w:rsid w:val="00A6294E"/>
    <w:rsid w:val="00A62E1C"/>
    <w:rsid w:val="00A651BB"/>
    <w:rsid w:val="00A654FB"/>
    <w:rsid w:val="00A66E81"/>
    <w:rsid w:val="00A67895"/>
    <w:rsid w:val="00A67ADB"/>
    <w:rsid w:val="00A70606"/>
    <w:rsid w:val="00A82784"/>
    <w:rsid w:val="00A8547E"/>
    <w:rsid w:val="00A8575E"/>
    <w:rsid w:val="00A85BC2"/>
    <w:rsid w:val="00A85C6C"/>
    <w:rsid w:val="00A860A9"/>
    <w:rsid w:val="00A87DE5"/>
    <w:rsid w:val="00A92607"/>
    <w:rsid w:val="00A927BE"/>
    <w:rsid w:val="00A943D1"/>
    <w:rsid w:val="00A94FE3"/>
    <w:rsid w:val="00AA06E1"/>
    <w:rsid w:val="00AA33FE"/>
    <w:rsid w:val="00AA4BBB"/>
    <w:rsid w:val="00AA4E6E"/>
    <w:rsid w:val="00AA57D2"/>
    <w:rsid w:val="00AB7150"/>
    <w:rsid w:val="00AC1026"/>
    <w:rsid w:val="00AC4A83"/>
    <w:rsid w:val="00AD09AE"/>
    <w:rsid w:val="00AD1A24"/>
    <w:rsid w:val="00AD2B97"/>
    <w:rsid w:val="00AD30F0"/>
    <w:rsid w:val="00AE4F6A"/>
    <w:rsid w:val="00AF0343"/>
    <w:rsid w:val="00AF4E11"/>
    <w:rsid w:val="00AF57B3"/>
    <w:rsid w:val="00AF7E47"/>
    <w:rsid w:val="00B06A38"/>
    <w:rsid w:val="00B079AC"/>
    <w:rsid w:val="00B1239E"/>
    <w:rsid w:val="00B134CD"/>
    <w:rsid w:val="00B1448E"/>
    <w:rsid w:val="00B15174"/>
    <w:rsid w:val="00B23C45"/>
    <w:rsid w:val="00B24601"/>
    <w:rsid w:val="00B26236"/>
    <w:rsid w:val="00B317EA"/>
    <w:rsid w:val="00B342A8"/>
    <w:rsid w:val="00B40716"/>
    <w:rsid w:val="00B41C2C"/>
    <w:rsid w:val="00B46C17"/>
    <w:rsid w:val="00B52A9E"/>
    <w:rsid w:val="00B64BC8"/>
    <w:rsid w:val="00B65243"/>
    <w:rsid w:val="00B669B8"/>
    <w:rsid w:val="00B71A72"/>
    <w:rsid w:val="00B72C22"/>
    <w:rsid w:val="00B73629"/>
    <w:rsid w:val="00B738F5"/>
    <w:rsid w:val="00B807DE"/>
    <w:rsid w:val="00B8501B"/>
    <w:rsid w:val="00B85B2B"/>
    <w:rsid w:val="00B86395"/>
    <w:rsid w:val="00B86B27"/>
    <w:rsid w:val="00B9261A"/>
    <w:rsid w:val="00B926B4"/>
    <w:rsid w:val="00B92EAB"/>
    <w:rsid w:val="00B968E1"/>
    <w:rsid w:val="00B97554"/>
    <w:rsid w:val="00B97D82"/>
    <w:rsid w:val="00BB187E"/>
    <w:rsid w:val="00BC123D"/>
    <w:rsid w:val="00BC269C"/>
    <w:rsid w:val="00BD3B78"/>
    <w:rsid w:val="00BD5761"/>
    <w:rsid w:val="00BE2A57"/>
    <w:rsid w:val="00BE36C4"/>
    <w:rsid w:val="00BF06FC"/>
    <w:rsid w:val="00BF16E0"/>
    <w:rsid w:val="00BF1A6F"/>
    <w:rsid w:val="00BF289F"/>
    <w:rsid w:val="00C076BE"/>
    <w:rsid w:val="00C17931"/>
    <w:rsid w:val="00C22416"/>
    <w:rsid w:val="00C232EA"/>
    <w:rsid w:val="00C24A5C"/>
    <w:rsid w:val="00C265BD"/>
    <w:rsid w:val="00C27821"/>
    <w:rsid w:val="00C31F7D"/>
    <w:rsid w:val="00C32A48"/>
    <w:rsid w:val="00C3427E"/>
    <w:rsid w:val="00C365ED"/>
    <w:rsid w:val="00C41556"/>
    <w:rsid w:val="00C429BC"/>
    <w:rsid w:val="00C43A0C"/>
    <w:rsid w:val="00C45728"/>
    <w:rsid w:val="00C47474"/>
    <w:rsid w:val="00C47A33"/>
    <w:rsid w:val="00C53F32"/>
    <w:rsid w:val="00C547AA"/>
    <w:rsid w:val="00C628CD"/>
    <w:rsid w:val="00C70332"/>
    <w:rsid w:val="00C70E35"/>
    <w:rsid w:val="00C74794"/>
    <w:rsid w:val="00C76899"/>
    <w:rsid w:val="00C77827"/>
    <w:rsid w:val="00C77D39"/>
    <w:rsid w:val="00C805A1"/>
    <w:rsid w:val="00C813F1"/>
    <w:rsid w:val="00C81687"/>
    <w:rsid w:val="00C819EE"/>
    <w:rsid w:val="00C82220"/>
    <w:rsid w:val="00C8393C"/>
    <w:rsid w:val="00C907B1"/>
    <w:rsid w:val="00C91663"/>
    <w:rsid w:val="00C92F14"/>
    <w:rsid w:val="00C93EDC"/>
    <w:rsid w:val="00C97A74"/>
    <w:rsid w:val="00CA0F48"/>
    <w:rsid w:val="00CA5E55"/>
    <w:rsid w:val="00CB0848"/>
    <w:rsid w:val="00CB1BBE"/>
    <w:rsid w:val="00CB25D3"/>
    <w:rsid w:val="00CB626D"/>
    <w:rsid w:val="00CB76CC"/>
    <w:rsid w:val="00CC0059"/>
    <w:rsid w:val="00CC27AB"/>
    <w:rsid w:val="00CC4D30"/>
    <w:rsid w:val="00CC7E05"/>
    <w:rsid w:val="00CD3C06"/>
    <w:rsid w:val="00CD4415"/>
    <w:rsid w:val="00CE0581"/>
    <w:rsid w:val="00CE0CBA"/>
    <w:rsid w:val="00CE1FC4"/>
    <w:rsid w:val="00CF00B8"/>
    <w:rsid w:val="00CF1B48"/>
    <w:rsid w:val="00CF1EB1"/>
    <w:rsid w:val="00CF4FD8"/>
    <w:rsid w:val="00CF7DF1"/>
    <w:rsid w:val="00D02FE1"/>
    <w:rsid w:val="00D04913"/>
    <w:rsid w:val="00D05E7B"/>
    <w:rsid w:val="00D070D8"/>
    <w:rsid w:val="00D1029D"/>
    <w:rsid w:val="00D13C7B"/>
    <w:rsid w:val="00D20B8E"/>
    <w:rsid w:val="00D20C36"/>
    <w:rsid w:val="00D22653"/>
    <w:rsid w:val="00D30ECF"/>
    <w:rsid w:val="00D360E3"/>
    <w:rsid w:val="00D373D8"/>
    <w:rsid w:val="00D439D2"/>
    <w:rsid w:val="00D4718B"/>
    <w:rsid w:val="00D52A4A"/>
    <w:rsid w:val="00D53426"/>
    <w:rsid w:val="00D53F40"/>
    <w:rsid w:val="00D5736D"/>
    <w:rsid w:val="00D57D33"/>
    <w:rsid w:val="00D6581A"/>
    <w:rsid w:val="00D65821"/>
    <w:rsid w:val="00D6799B"/>
    <w:rsid w:val="00D717E8"/>
    <w:rsid w:val="00D75073"/>
    <w:rsid w:val="00D75085"/>
    <w:rsid w:val="00D82764"/>
    <w:rsid w:val="00D97A99"/>
    <w:rsid w:val="00DA1D20"/>
    <w:rsid w:val="00DA2F6B"/>
    <w:rsid w:val="00DA672B"/>
    <w:rsid w:val="00DB2C74"/>
    <w:rsid w:val="00DB3E77"/>
    <w:rsid w:val="00DB4436"/>
    <w:rsid w:val="00DC03E0"/>
    <w:rsid w:val="00DC2CCD"/>
    <w:rsid w:val="00DC6C76"/>
    <w:rsid w:val="00DC6EF1"/>
    <w:rsid w:val="00DC74FD"/>
    <w:rsid w:val="00DD1C13"/>
    <w:rsid w:val="00DD3AC9"/>
    <w:rsid w:val="00DD465F"/>
    <w:rsid w:val="00DD481E"/>
    <w:rsid w:val="00DE117C"/>
    <w:rsid w:val="00DE3DFF"/>
    <w:rsid w:val="00DE50A6"/>
    <w:rsid w:val="00DE7F4F"/>
    <w:rsid w:val="00DF3151"/>
    <w:rsid w:val="00DF3676"/>
    <w:rsid w:val="00DF3A70"/>
    <w:rsid w:val="00DF400B"/>
    <w:rsid w:val="00E022B3"/>
    <w:rsid w:val="00E037AB"/>
    <w:rsid w:val="00E0654D"/>
    <w:rsid w:val="00E10253"/>
    <w:rsid w:val="00E1276B"/>
    <w:rsid w:val="00E12A3F"/>
    <w:rsid w:val="00E173B6"/>
    <w:rsid w:val="00E2398B"/>
    <w:rsid w:val="00E25D92"/>
    <w:rsid w:val="00E30BD7"/>
    <w:rsid w:val="00E335FA"/>
    <w:rsid w:val="00E41290"/>
    <w:rsid w:val="00E45888"/>
    <w:rsid w:val="00E461C8"/>
    <w:rsid w:val="00E46F12"/>
    <w:rsid w:val="00E505B0"/>
    <w:rsid w:val="00E5326F"/>
    <w:rsid w:val="00E54010"/>
    <w:rsid w:val="00E550B8"/>
    <w:rsid w:val="00E60FFB"/>
    <w:rsid w:val="00E641E5"/>
    <w:rsid w:val="00E644B9"/>
    <w:rsid w:val="00E66723"/>
    <w:rsid w:val="00E66763"/>
    <w:rsid w:val="00E71565"/>
    <w:rsid w:val="00E720E6"/>
    <w:rsid w:val="00E75255"/>
    <w:rsid w:val="00E757A9"/>
    <w:rsid w:val="00E832DB"/>
    <w:rsid w:val="00E946C1"/>
    <w:rsid w:val="00E94CC4"/>
    <w:rsid w:val="00EA28EF"/>
    <w:rsid w:val="00EA3D43"/>
    <w:rsid w:val="00EB217C"/>
    <w:rsid w:val="00EB2E58"/>
    <w:rsid w:val="00EB333B"/>
    <w:rsid w:val="00EB4321"/>
    <w:rsid w:val="00EB5911"/>
    <w:rsid w:val="00EC3207"/>
    <w:rsid w:val="00EC36B2"/>
    <w:rsid w:val="00ED043D"/>
    <w:rsid w:val="00ED1323"/>
    <w:rsid w:val="00ED22AE"/>
    <w:rsid w:val="00EE02F2"/>
    <w:rsid w:val="00EE5AF7"/>
    <w:rsid w:val="00EE7950"/>
    <w:rsid w:val="00EE7C58"/>
    <w:rsid w:val="00EF2262"/>
    <w:rsid w:val="00EF41C9"/>
    <w:rsid w:val="00EF56CF"/>
    <w:rsid w:val="00F02BA3"/>
    <w:rsid w:val="00F05D1C"/>
    <w:rsid w:val="00F05EBC"/>
    <w:rsid w:val="00F109D1"/>
    <w:rsid w:val="00F12615"/>
    <w:rsid w:val="00F13550"/>
    <w:rsid w:val="00F14133"/>
    <w:rsid w:val="00F16C39"/>
    <w:rsid w:val="00F2046A"/>
    <w:rsid w:val="00F2144D"/>
    <w:rsid w:val="00F21C33"/>
    <w:rsid w:val="00F24179"/>
    <w:rsid w:val="00F243BE"/>
    <w:rsid w:val="00F251B5"/>
    <w:rsid w:val="00F3196C"/>
    <w:rsid w:val="00F35BB8"/>
    <w:rsid w:val="00F3790C"/>
    <w:rsid w:val="00F41309"/>
    <w:rsid w:val="00F4307F"/>
    <w:rsid w:val="00F4354D"/>
    <w:rsid w:val="00F578FA"/>
    <w:rsid w:val="00F600CB"/>
    <w:rsid w:val="00F67E57"/>
    <w:rsid w:val="00F72961"/>
    <w:rsid w:val="00F73E7C"/>
    <w:rsid w:val="00F81158"/>
    <w:rsid w:val="00F84F97"/>
    <w:rsid w:val="00F863E4"/>
    <w:rsid w:val="00F869C4"/>
    <w:rsid w:val="00F93B76"/>
    <w:rsid w:val="00F9603D"/>
    <w:rsid w:val="00F965A4"/>
    <w:rsid w:val="00FA5425"/>
    <w:rsid w:val="00FA5A63"/>
    <w:rsid w:val="00FA62A5"/>
    <w:rsid w:val="00FB4141"/>
    <w:rsid w:val="00FB6CE3"/>
    <w:rsid w:val="00FC5155"/>
    <w:rsid w:val="00FC5535"/>
    <w:rsid w:val="00FC70BF"/>
    <w:rsid w:val="00FC7995"/>
    <w:rsid w:val="00FD32F3"/>
    <w:rsid w:val="00FD623F"/>
    <w:rsid w:val="00FD713D"/>
    <w:rsid w:val="00FE28C2"/>
    <w:rsid w:val="00FE2DA6"/>
    <w:rsid w:val="00FE596D"/>
    <w:rsid w:val="00FE6BDA"/>
    <w:rsid w:val="00FE7D77"/>
    <w:rsid w:val="00FF0826"/>
    <w:rsid w:val="00FF1D9A"/>
    <w:rsid w:val="00FF3E4A"/>
    <w:rsid w:val="00FF60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078E0B"/>
  <w15:docId w15:val="{C6A1F2FD-312A-4682-8BED-443065929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4257"/>
    <w:pPr>
      <w:spacing w:after="0" w:line="240" w:lineRule="auto"/>
    </w:pPr>
    <w:rPr>
      <w:rFonts w:ascii="Arial" w:hAnsi="Arial"/>
      <w:color w:val="404040"/>
      <w:sz w:val="20"/>
    </w:rPr>
  </w:style>
  <w:style w:type="paragraph" w:styleId="Heading1">
    <w:name w:val="heading 1"/>
    <w:basedOn w:val="Normal"/>
    <w:next w:val="Normal"/>
    <w:link w:val="Heading1Char"/>
    <w:uiPriority w:val="9"/>
    <w:qFormat/>
    <w:rsid w:val="009126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201FCF"/>
    <w:pPr>
      <w:keepNext/>
      <w:spacing w:before="240" w:after="60"/>
      <w:outlineLvl w:val="1"/>
    </w:pPr>
    <w:rPr>
      <w:rFonts w:ascii="Cambria" w:eastAsia="Times New Roman" w:hAnsi="Cambria" w:cs="Times New Roman"/>
      <w:b/>
      <w:bCs/>
      <w:i/>
      <w:iCs/>
      <w:color w:val="auto"/>
      <w:sz w:val="28"/>
      <w:szCs w:val="28"/>
      <w:lang w:val="en-GB" w:eastAsia="en-GB"/>
    </w:rPr>
  </w:style>
  <w:style w:type="paragraph" w:styleId="Heading3">
    <w:name w:val="heading 3"/>
    <w:basedOn w:val="Normal"/>
    <w:next w:val="Normal"/>
    <w:link w:val="Heading3Char"/>
    <w:uiPriority w:val="9"/>
    <w:unhideWhenUsed/>
    <w:qFormat/>
    <w:rsid w:val="00300A8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00A8E"/>
    <w:pPr>
      <w:keepNext/>
      <w:keepLines/>
      <w:spacing w:before="200"/>
      <w:ind w:left="216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00A8E"/>
    <w:pPr>
      <w:keepNext/>
      <w:keepLines/>
      <w:spacing w:before="200"/>
      <w:ind w:left="288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00A8E"/>
    <w:pPr>
      <w:keepNext/>
      <w:keepLines/>
      <w:spacing w:before="200"/>
      <w:ind w:left="36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00A8E"/>
    <w:pPr>
      <w:keepNext/>
      <w:keepLines/>
      <w:spacing w:before="200"/>
      <w:ind w:left="432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00A8E"/>
    <w:pPr>
      <w:keepNext/>
      <w:keepLines/>
      <w:spacing w:before="200"/>
      <w:ind w:left="504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300A8E"/>
    <w:pPr>
      <w:keepNext/>
      <w:keepLines/>
      <w:spacing w:before="200"/>
      <w:ind w:left="576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6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62A5"/>
    <w:rPr>
      <w:rFonts w:ascii="Tahoma" w:hAnsi="Tahoma" w:cs="Tahoma"/>
      <w:sz w:val="16"/>
      <w:szCs w:val="16"/>
    </w:rPr>
  </w:style>
  <w:style w:type="character" w:customStyle="1" w:styleId="BalloonTextChar">
    <w:name w:val="Balloon Text Char"/>
    <w:basedOn w:val="DefaultParagraphFont"/>
    <w:link w:val="BalloonText"/>
    <w:uiPriority w:val="99"/>
    <w:semiHidden/>
    <w:rsid w:val="00FA62A5"/>
    <w:rPr>
      <w:rFonts w:ascii="Tahoma" w:hAnsi="Tahoma" w:cs="Tahoma"/>
      <w:sz w:val="16"/>
      <w:szCs w:val="16"/>
    </w:rPr>
  </w:style>
  <w:style w:type="paragraph" w:customStyle="1" w:styleId="ochaheadertitle">
    <w:name w:val="ocha_header_title"/>
    <w:qFormat/>
    <w:rsid w:val="00FA62A5"/>
    <w:pPr>
      <w:spacing w:after="0" w:line="240" w:lineRule="auto"/>
    </w:pPr>
    <w:rPr>
      <w:rFonts w:ascii="Arial" w:eastAsia="Times New Roman" w:hAnsi="Arial" w:cs="Arial"/>
      <w:b/>
      <w:color w:val="FFFFFF"/>
      <w:sz w:val="28"/>
      <w:szCs w:val="28"/>
    </w:rPr>
  </w:style>
  <w:style w:type="paragraph" w:customStyle="1" w:styleId="ochaheadersubtitle">
    <w:name w:val="ocha_header_subtitle"/>
    <w:qFormat/>
    <w:rsid w:val="00FA62A5"/>
    <w:pPr>
      <w:spacing w:after="0"/>
    </w:pPr>
    <w:rPr>
      <w:rFonts w:ascii="Arial" w:hAnsi="Arial"/>
      <w:color w:val="FFFFFF" w:themeColor="background1"/>
      <w:sz w:val="26"/>
      <w:szCs w:val="26"/>
    </w:rPr>
  </w:style>
  <w:style w:type="paragraph" w:customStyle="1" w:styleId="ochacontentheading">
    <w:name w:val="ocha_content_heading"/>
    <w:qFormat/>
    <w:rsid w:val="00912698"/>
    <w:pPr>
      <w:widowControl w:val="0"/>
      <w:spacing w:before="240" w:after="160" w:line="440" w:lineRule="exact"/>
    </w:pPr>
    <w:rPr>
      <w:rFonts w:ascii="Arial" w:eastAsia="Calibri" w:hAnsi="Arial" w:cs="Arial"/>
      <w:color w:val="026CB6"/>
      <w:spacing w:val="8"/>
      <w:w w:val="90"/>
      <w:sz w:val="40"/>
      <w:szCs w:val="40"/>
    </w:rPr>
  </w:style>
  <w:style w:type="paragraph" w:customStyle="1" w:styleId="ochacontenttext">
    <w:name w:val="ocha_content_text"/>
    <w:qFormat/>
    <w:rsid w:val="00B72C22"/>
    <w:pPr>
      <w:spacing w:after="100" w:line="240" w:lineRule="auto"/>
    </w:pPr>
    <w:rPr>
      <w:rFonts w:ascii="Arial" w:eastAsia="PMingLiU" w:hAnsi="Arial" w:cs="Times New Roman"/>
      <w:color w:val="404040"/>
      <w:sz w:val="20"/>
      <w:szCs w:val="24"/>
      <w:lang w:eastAsia="zh-TW"/>
    </w:rPr>
  </w:style>
  <w:style w:type="paragraph" w:customStyle="1" w:styleId="ochacontentheading2">
    <w:name w:val="ocha_content_heading2"/>
    <w:qFormat/>
    <w:rsid w:val="00912698"/>
    <w:pPr>
      <w:spacing w:before="160" w:after="100" w:line="240" w:lineRule="auto"/>
    </w:pPr>
    <w:rPr>
      <w:rFonts w:ascii="Arial" w:eastAsia="PMingLiU" w:hAnsi="Arial" w:cs="Times New Roman"/>
      <w:b/>
      <w:color w:val="000000" w:themeColor="text1"/>
      <w:szCs w:val="20"/>
      <w:lang w:eastAsia="zh-TW"/>
    </w:rPr>
  </w:style>
  <w:style w:type="character" w:styleId="Hyperlink">
    <w:name w:val="Hyperlink"/>
    <w:basedOn w:val="DefaultParagraphFont"/>
    <w:uiPriority w:val="99"/>
    <w:unhideWhenUsed/>
    <w:rsid w:val="00192C7D"/>
    <w:rPr>
      <w:color w:val="026CB6"/>
      <w:u w:val="none"/>
    </w:rPr>
  </w:style>
  <w:style w:type="paragraph" w:customStyle="1" w:styleId="ochabulletpoint">
    <w:name w:val="ocha_bullet_point"/>
    <w:qFormat/>
    <w:rsid w:val="00897505"/>
    <w:pPr>
      <w:numPr>
        <w:numId w:val="1"/>
      </w:numPr>
      <w:spacing w:before="100" w:after="100" w:line="240" w:lineRule="auto"/>
      <w:ind w:left="284" w:hanging="284"/>
      <w:contextualSpacing/>
    </w:pPr>
    <w:rPr>
      <w:rFonts w:ascii="Arial" w:eastAsia="PMingLiU" w:hAnsi="Arial" w:cs="Times New Roman"/>
      <w:color w:val="404040"/>
      <w:sz w:val="20"/>
      <w:szCs w:val="24"/>
      <w:lang w:eastAsia="zh-TW"/>
    </w:rPr>
  </w:style>
  <w:style w:type="character" w:customStyle="1" w:styleId="ochared">
    <w:name w:val="ocha_red"/>
    <w:uiPriority w:val="1"/>
    <w:qFormat/>
    <w:rsid w:val="00F02BA3"/>
    <w:rPr>
      <w:color w:val="BA1222"/>
    </w:rPr>
  </w:style>
  <w:style w:type="paragraph" w:styleId="Header">
    <w:name w:val="header"/>
    <w:basedOn w:val="Normal"/>
    <w:link w:val="HeaderChar"/>
    <w:uiPriority w:val="99"/>
    <w:unhideWhenUsed/>
    <w:rsid w:val="00244D64"/>
    <w:pPr>
      <w:tabs>
        <w:tab w:val="center" w:pos="4680"/>
        <w:tab w:val="right" w:pos="9360"/>
      </w:tabs>
    </w:pPr>
  </w:style>
  <w:style w:type="character" w:customStyle="1" w:styleId="HeaderChar">
    <w:name w:val="Header Char"/>
    <w:basedOn w:val="DefaultParagraphFont"/>
    <w:link w:val="Header"/>
    <w:uiPriority w:val="99"/>
    <w:rsid w:val="00244D64"/>
    <w:rPr>
      <w:rFonts w:ascii="Arial" w:hAnsi="Arial"/>
      <w:sz w:val="20"/>
    </w:rPr>
  </w:style>
  <w:style w:type="paragraph" w:styleId="Footer">
    <w:name w:val="footer"/>
    <w:basedOn w:val="Normal"/>
    <w:link w:val="FooterChar"/>
    <w:uiPriority w:val="99"/>
    <w:unhideWhenUsed/>
    <w:rsid w:val="00244D64"/>
    <w:pPr>
      <w:tabs>
        <w:tab w:val="center" w:pos="4680"/>
        <w:tab w:val="right" w:pos="9360"/>
      </w:tabs>
    </w:pPr>
  </w:style>
  <w:style w:type="character" w:customStyle="1" w:styleId="FooterChar">
    <w:name w:val="Footer Char"/>
    <w:basedOn w:val="DefaultParagraphFont"/>
    <w:link w:val="Footer"/>
    <w:uiPriority w:val="99"/>
    <w:rsid w:val="00244D64"/>
    <w:rPr>
      <w:rFonts w:ascii="Arial" w:hAnsi="Arial"/>
      <w:sz w:val="20"/>
    </w:rPr>
  </w:style>
  <w:style w:type="paragraph" w:customStyle="1" w:styleId="ochacaption">
    <w:name w:val="ocha_caption"/>
    <w:qFormat/>
    <w:rsid w:val="00CA5E55"/>
    <w:pPr>
      <w:spacing w:after="0" w:line="240" w:lineRule="auto"/>
    </w:pPr>
    <w:rPr>
      <w:rFonts w:ascii="Arial" w:hAnsi="Arial"/>
      <w:color w:val="808080" w:themeColor="background1" w:themeShade="80"/>
      <w:sz w:val="14"/>
      <w:szCs w:val="14"/>
    </w:rPr>
  </w:style>
  <w:style w:type="paragraph" w:customStyle="1" w:styleId="ochaheaderfooter">
    <w:name w:val="ocha_header_footer"/>
    <w:rsid w:val="00435969"/>
    <w:pPr>
      <w:spacing w:after="0" w:line="240" w:lineRule="auto"/>
    </w:pPr>
    <w:rPr>
      <w:rFonts w:ascii="Arial" w:eastAsia="PMingLiU" w:hAnsi="Arial" w:cs="Arial"/>
      <w:color w:val="999999"/>
      <w:sz w:val="16"/>
      <w:szCs w:val="16"/>
      <w:lang w:eastAsia="zh-TW"/>
    </w:rPr>
  </w:style>
  <w:style w:type="paragraph" w:customStyle="1" w:styleId="ochatabletext">
    <w:name w:val="ocha_table_text"/>
    <w:qFormat/>
    <w:rsid w:val="00B134CD"/>
    <w:pPr>
      <w:spacing w:after="0"/>
    </w:pPr>
    <w:rPr>
      <w:rFonts w:ascii="Arial" w:hAnsi="Arial"/>
      <w:color w:val="404040"/>
      <w:sz w:val="16"/>
    </w:rPr>
  </w:style>
  <w:style w:type="table" w:styleId="MediumList2-Accent3">
    <w:name w:val="Medium List 2 Accent 3"/>
    <w:basedOn w:val="TableNormal"/>
    <w:uiPriority w:val="66"/>
    <w:rsid w:val="00B72C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1">
    <w:name w:val="Light Shading1"/>
    <w:basedOn w:val="TableNormal"/>
    <w:uiPriority w:val="60"/>
    <w:rsid w:val="008B2B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rid3-Accent2">
    <w:name w:val="Medium Grid 3 Accent 2"/>
    <w:basedOn w:val="TableNormal"/>
    <w:uiPriority w:val="69"/>
    <w:rsid w:val="0044004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ochatablesimple">
    <w:name w:val="ocha_table_simple"/>
    <w:basedOn w:val="TableNormal"/>
    <w:uiPriority w:val="99"/>
    <w:rsid w:val="00B1239E"/>
    <w:pPr>
      <w:spacing w:after="0" w:line="240" w:lineRule="auto"/>
    </w:pPr>
    <w:rPr>
      <w:rFonts w:ascii="Arial" w:hAnsi="Arial"/>
      <w:color w:val="404040"/>
      <w:sz w:val="16"/>
    </w:rPr>
    <w:tblPr>
      <w:tblStyleRowBandSize w:val="1"/>
      <w:tblStyleColBandSize w:val="1"/>
      <w:tblBorders>
        <w:bottom w:val="single" w:sz="2" w:space="0" w:color="A6A6A6"/>
      </w:tblBorders>
      <w:tblCellMar>
        <w:top w:w="45" w:type="dxa"/>
        <w:bottom w:w="45" w:type="dxa"/>
      </w:tblCellMar>
    </w:tblPr>
    <w:tblStylePr w:type="firstRow">
      <w:rPr>
        <w:rFonts w:ascii="Arial" w:hAnsi="Arial"/>
        <w:b w:val="0"/>
        <w:i w:val="0"/>
        <w:sz w:val="16"/>
      </w:rPr>
      <w:tblPr/>
      <w:tcPr>
        <w:tcBorders>
          <w:bottom w:val="single" w:sz="4" w:space="0" w:color="404040" w:themeColor="text1" w:themeTint="BF"/>
        </w:tcBorders>
      </w:tcPr>
    </w:tblStylePr>
    <w:tblStylePr w:type="lastRow">
      <w:pPr>
        <w:jc w:val="left"/>
      </w:pPr>
      <w:rPr>
        <w:rFonts w:ascii="Arial" w:hAnsi="Arial"/>
        <w:b w:val="0"/>
        <w:i w:val="0"/>
        <w:sz w:val="16"/>
      </w:rPr>
      <w:tblPr/>
      <w:tcPr>
        <w:tcBorders>
          <w:top w:val="single" w:sz="2" w:space="0" w:color="A6A6A6"/>
          <w:left w:val="nil"/>
          <w:bottom w:val="nil"/>
          <w:right w:val="nil"/>
          <w:insideH w:val="nil"/>
          <w:insideV w:val="nil"/>
          <w:tl2br w:val="nil"/>
          <w:tr2bl w:val="nil"/>
        </w:tcBorders>
      </w:tcPr>
    </w:tblStylePr>
  </w:style>
  <w:style w:type="table" w:styleId="LightShading-Accent4">
    <w:name w:val="Light Shading Accent 4"/>
    <w:basedOn w:val="TableNormal"/>
    <w:uiPriority w:val="60"/>
    <w:rsid w:val="0097321C"/>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2">
    <w:name w:val="Light Shading Accent 2"/>
    <w:basedOn w:val="TableNormal"/>
    <w:uiPriority w:val="60"/>
    <w:rsid w:val="0097321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11">
    <w:name w:val="Light Shading - Accent 11"/>
    <w:basedOn w:val="TableNormal"/>
    <w:uiPriority w:val="60"/>
    <w:rsid w:val="003D2E3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912698"/>
    <w:rPr>
      <w:rFonts w:asciiTheme="majorHAnsi" w:eastAsiaTheme="majorEastAsia" w:hAnsiTheme="majorHAnsi" w:cstheme="majorBidi"/>
      <w:b/>
      <w:bCs/>
      <w:color w:val="365F91" w:themeColor="accent1" w:themeShade="BF"/>
      <w:sz w:val="28"/>
      <w:szCs w:val="28"/>
    </w:rPr>
  </w:style>
  <w:style w:type="table" w:customStyle="1" w:styleId="Style1">
    <w:name w:val="Style1"/>
    <w:basedOn w:val="TableNormal"/>
    <w:uiPriority w:val="99"/>
    <w:rsid w:val="002A3F07"/>
    <w:pPr>
      <w:spacing w:after="0" w:line="240" w:lineRule="auto"/>
    </w:pPr>
    <w:rPr>
      <w:rFonts w:ascii="Arial" w:hAnsi="Arial"/>
      <w:color w:val="404040"/>
      <w:sz w:val="16"/>
    </w:rPr>
    <w:tblPr>
      <w:tblStyleRowBandSize w:val="1"/>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bottom w:w="45"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E1E8F6"/>
      </w:tcPr>
    </w:tblStylePr>
  </w:style>
  <w:style w:type="table" w:customStyle="1" w:styleId="ochabluelongtext">
    <w:name w:val="ocha_blue_longtext"/>
    <w:basedOn w:val="TableNormal"/>
    <w:uiPriority w:val="99"/>
    <w:rsid w:val="002A3F07"/>
    <w:pPr>
      <w:spacing w:after="0" w:line="240" w:lineRule="auto"/>
    </w:pPr>
    <w:rPr>
      <w:rFonts w:ascii="Arial" w:hAnsi="Arial"/>
      <w:color w:val="404040"/>
      <w:sz w:val="16"/>
    </w:rPr>
    <w:tblPr>
      <w:tblStyleRowBandSize w:val="1"/>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bottom w:w="45"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FFFFFF" w:themeFill="background1"/>
      </w:tcPr>
    </w:tblStylePr>
  </w:style>
  <w:style w:type="table" w:customStyle="1" w:styleId="ochatablesimplelongtext">
    <w:name w:val="ocha_table_simple_longtext"/>
    <w:basedOn w:val="TableNormal"/>
    <w:uiPriority w:val="99"/>
    <w:rsid w:val="00AD09AE"/>
    <w:pPr>
      <w:spacing w:after="0" w:line="240" w:lineRule="auto"/>
    </w:pPr>
    <w:rPr>
      <w:rFonts w:ascii="Arial" w:hAnsi="Arial"/>
      <w:sz w:val="16"/>
    </w:rPr>
    <w:tblPr>
      <w:tblStyleRowBandSize w:val="1"/>
      <w:tblBorders>
        <w:bottom w:val="single" w:sz="2" w:space="0" w:color="A6A6A6"/>
        <w:insideH w:val="single" w:sz="2" w:space="0" w:color="F2F2F2" w:themeColor="background1" w:themeShade="F2"/>
      </w:tblBorders>
      <w:tblCellMar>
        <w:top w:w="45" w:type="dxa"/>
        <w:bottom w:w="45" w:type="dxa"/>
      </w:tblCellMar>
    </w:tblPr>
    <w:tblStylePr w:type="firstRow">
      <w:tblPr/>
      <w:tcPr>
        <w:tcBorders>
          <w:bottom w:val="single" w:sz="4" w:space="0" w:color="404040"/>
        </w:tcBorders>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table" w:styleId="TableGrid2">
    <w:name w:val="Table Grid 2"/>
    <w:basedOn w:val="TableNormal"/>
    <w:uiPriority w:val="99"/>
    <w:semiHidden/>
    <w:unhideWhenUsed/>
    <w:rsid w:val="00F869C4"/>
    <w:pPr>
      <w:spacing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ochablue">
    <w:name w:val="ocha_blue"/>
    <w:uiPriority w:val="1"/>
    <w:qFormat/>
    <w:rsid w:val="00C70332"/>
    <w:rPr>
      <w:color w:val="026CB6"/>
    </w:rPr>
  </w:style>
  <w:style w:type="table" w:customStyle="1" w:styleId="ochabluebox">
    <w:name w:val="ocha_blue_box"/>
    <w:basedOn w:val="TableNormal"/>
    <w:uiPriority w:val="99"/>
    <w:rsid w:val="00AD1A24"/>
    <w:pPr>
      <w:spacing w:after="0" w:line="240" w:lineRule="auto"/>
    </w:pPr>
    <w:rPr>
      <w:rFonts w:ascii="Arial" w:hAnsi="Arial"/>
      <w:color w:val="404040"/>
      <w:sz w:val="16"/>
    </w:rPr>
    <w:tblPr>
      <w:tblCellMar>
        <w:top w:w="113" w:type="dxa"/>
        <w:bottom w:w="113" w:type="dxa"/>
      </w:tblCellMar>
    </w:tblPr>
    <w:tcPr>
      <w:shd w:val="clear" w:color="auto" w:fill="EEF3FA"/>
    </w:tcPr>
  </w:style>
  <w:style w:type="paragraph" w:customStyle="1" w:styleId="ochagraphtitle">
    <w:name w:val="ocha_graph_title"/>
    <w:qFormat/>
    <w:rsid w:val="00326264"/>
    <w:pPr>
      <w:spacing w:after="0" w:line="360" w:lineRule="auto"/>
    </w:pPr>
    <w:rPr>
      <w:rFonts w:ascii="Arial" w:hAnsi="Arial"/>
      <w:b/>
      <w:color w:val="404040"/>
      <w:sz w:val="16"/>
    </w:rPr>
  </w:style>
  <w:style w:type="paragraph" w:styleId="NoSpacing">
    <w:name w:val="No Spacing"/>
    <w:uiPriority w:val="1"/>
    <w:qFormat/>
    <w:rsid w:val="00B926B4"/>
    <w:pPr>
      <w:spacing w:after="0" w:line="240" w:lineRule="auto"/>
    </w:pPr>
    <w:rPr>
      <w:lang w:val="en-GB"/>
    </w:rPr>
  </w:style>
  <w:style w:type="paragraph" w:styleId="ListParagraph">
    <w:name w:val="List Paragraph"/>
    <w:basedOn w:val="Normal"/>
    <w:link w:val="ListParagraphChar"/>
    <w:uiPriority w:val="34"/>
    <w:qFormat/>
    <w:rsid w:val="00824FDE"/>
    <w:pPr>
      <w:ind w:left="720"/>
      <w:contextualSpacing/>
    </w:pPr>
  </w:style>
  <w:style w:type="paragraph" w:customStyle="1" w:styleId="Default">
    <w:name w:val="Default"/>
    <w:rsid w:val="004D09CB"/>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semiHidden/>
    <w:rsid w:val="00A21F8F"/>
    <w:rPr>
      <w:rFonts w:ascii="Times New Roman" w:eastAsia="Times New Roman" w:hAnsi="Times New Roman" w:cs="Times New Roman"/>
      <w:color w:val="auto"/>
      <w:szCs w:val="20"/>
      <w:lang w:val="en-GB" w:eastAsia="en-GB"/>
    </w:rPr>
  </w:style>
  <w:style w:type="character" w:customStyle="1" w:styleId="FootnoteTextChar">
    <w:name w:val="Footnote Text Char"/>
    <w:basedOn w:val="DefaultParagraphFont"/>
    <w:link w:val="FootnoteText"/>
    <w:semiHidden/>
    <w:rsid w:val="00A21F8F"/>
    <w:rPr>
      <w:rFonts w:ascii="Times New Roman" w:eastAsia="Times New Roman" w:hAnsi="Times New Roman" w:cs="Times New Roman"/>
      <w:sz w:val="20"/>
      <w:szCs w:val="20"/>
      <w:lang w:val="en-GB" w:eastAsia="en-GB"/>
    </w:rPr>
  </w:style>
  <w:style w:type="character" w:styleId="FootnoteReference">
    <w:name w:val="footnote reference"/>
    <w:semiHidden/>
    <w:rsid w:val="00A21F8F"/>
    <w:rPr>
      <w:rFonts w:cs="Times New Roman"/>
      <w:vertAlign w:val="superscript"/>
    </w:rPr>
  </w:style>
  <w:style w:type="character" w:customStyle="1" w:styleId="Heading2Char">
    <w:name w:val="Heading 2 Char"/>
    <w:basedOn w:val="DefaultParagraphFont"/>
    <w:link w:val="Heading2"/>
    <w:uiPriority w:val="99"/>
    <w:rsid w:val="00201FCF"/>
    <w:rPr>
      <w:rFonts w:ascii="Cambria" w:eastAsia="Times New Roman" w:hAnsi="Cambria" w:cs="Times New Roman"/>
      <w:b/>
      <w:bCs/>
      <w:i/>
      <w:iCs/>
      <w:sz w:val="28"/>
      <w:szCs w:val="28"/>
      <w:lang w:val="en-GB" w:eastAsia="en-GB"/>
    </w:rPr>
  </w:style>
  <w:style w:type="paragraph" w:customStyle="1" w:styleId="HRMtextmaincontenttext">
    <w:name w:val="HRM text (main content text)"/>
    <w:qFormat/>
    <w:rsid w:val="008325DD"/>
    <w:pPr>
      <w:spacing w:after="120" w:line="240" w:lineRule="auto"/>
      <w:jc w:val="both"/>
    </w:pPr>
    <w:rPr>
      <w:rFonts w:ascii="Arial" w:eastAsia="PMingLiU" w:hAnsi="Arial" w:cs="Times New Roman"/>
      <w:color w:val="404040"/>
      <w:sz w:val="20"/>
      <w:szCs w:val="24"/>
      <w:lang w:eastAsia="zh-TW"/>
    </w:rPr>
  </w:style>
  <w:style w:type="character" w:styleId="CommentReference">
    <w:name w:val="annotation reference"/>
    <w:basedOn w:val="DefaultParagraphFont"/>
    <w:semiHidden/>
    <w:unhideWhenUsed/>
    <w:rsid w:val="003D7293"/>
    <w:rPr>
      <w:sz w:val="16"/>
      <w:szCs w:val="16"/>
    </w:rPr>
  </w:style>
  <w:style w:type="paragraph" w:styleId="CommentText">
    <w:name w:val="annotation text"/>
    <w:basedOn w:val="Normal"/>
    <w:link w:val="CommentTextChar"/>
    <w:semiHidden/>
    <w:unhideWhenUsed/>
    <w:rsid w:val="003D7293"/>
    <w:rPr>
      <w:szCs w:val="20"/>
    </w:rPr>
  </w:style>
  <w:style w:type="character" w:customStyle="1" w:styleId="CommentTextChar">
    <w:name w:val="Comment Text Char"/>
    <w:basedOn w:val="DefaultParagraphFont"/>
    <w:link w:val="CommentText"/>
    <w:uiPriority w:val="99"/>
    <w:semiHidden/>
    <w:rsid w:val="003D7293"/>
    <w:rPr>
      <w:rFonts w:ascii="Arial" w:hAnsi="Arial"/>
      <w:color w:val="404040"/>
      <w:sz w:val="20"/>
      <w:szCs w:val="20"/>
    </w:rPr>
  </w:style>
  <w:style w:type="paragraph" w:styleId="CommentSubject">
    <w:name w:val="annotation subject"/>
    <w:basedOn w:val="CommentText"/>
    <w:next w:val="CommentText"/>
    <w:link w:val="CommentSubjectChar"/>
    <w:uiPriority w:val="99"/>
    <w:semiHidden/>
    <w:unhideWhenUsed/>
    <w:rsid w:val="003D7293"/>
    <w:rPr>
      <w:b/>
      <w:bCs/>
    </w:rPr>
  </w:style>
  <w:style w:type="character" w:customStyle="1" w:styleId="CommentSubjectChar">
    <w:name w:val="Comment Subject Char"/>
    <w:basedOn w:val="CommentTextChar"/>
    <w:link w:val="CommentSubject"/>
    <w:uiPriority w:val="99"/>
    <w:semiHidden/>
    <w:rsid w:val="003D7293"/>
    <w:rPr>
      <w:rFonts w:ascii="Arial" w:hAnsi="Arial"/>
      <w:b/>
      <w:bCs/>
      <w:color w:val="404040"/>
      <w:sz w:val="20"/>
      <w:szCs w:val="20"/>
    </w:rPr>
  </w:style>
  <w:style w:type="character" w:customStyle="1" w:styleId="Heading3Char">
    <w:name w:val="Heading 3 Char"/>
    <w:basedOn w:val="DefaultParagraphFont"/>
    <w:link w:val="Heading3"/>
    <w:uiPriority w:val="9"/>
    <w:rsid w:val="00300A8E"/>
    <w:rPr>
      <w:rFonts w:asciiTheme="majorHAnsi" w:eastAsiaTheme="majorEastAsia" w:hAnsiTheme="majorHAnsi" w:cstheme="majorBidi"/>
      <w:b/>
      <w:bCs/>
      <w:color w:val="4F81BD" w:themeColor="accent1"/>
      <w:sz w:val="20"/>
    </w:rPr>
  </w:style>
  <w:style w:type="character" w:customStyle="1" w:styleId="Heading4Char">
    <w:name w:val="Heading 4 Char"/>
    <w:basedOn w:val="DefaultParagraphFont"/>
    <w:link w:val="Heading4"/>
    <w:uiPriority w:val="9"/>
    <w:rsid w:val="00300A8E"/>
    <w:rPr>
      <w:rFonts w:asciiTheme="majorHAnsi" w:eastAsiaTheme="majorEastAsia" w:hAnsiTheme="majorHAnsi" w:cstheme="majorBidi"/>
      <w:b/>
      <w:bCs/>
      <w:i/>
      <w:iCs/>
      <w:color w:val="4F81BD" w:themeColor="accent1"/>
      <w:sz w:val="20"/>
    </w:rPr>
  </w:style>
  <w:style w:type="character" w:customStyle="1" w:styleId="Heading5Char">
    <w:name w:val="Heading 5 Char"/>
    <w:basedOn w:val="DefaultParagraphFont"/>
    <w:link w:val="Heading5"/>
    <w:uiPriority w:val="9"/>
    <w:semiHidden/>
    <w:rsid w:val="00300A8E"/>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300A8E"/>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300A8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300A8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00A8E"/>
    <w:rPr>
      <w:rFonts w:asciiTheme="majorHAnsi" w:eastAsiaTheme="majorEastAsia" w:hAnsiTheme="majorHAnsi" w:cstheme="majorBidi"/>
      <w:i/>
      <w:iCs/>
      <w:color w:val="404040" w:themeColor="text1" w:themeTint="BF"/>
      <w:sz w:val="20"/>
      <w:szCs w:val="20"/>
    </w:rPr>
  </w:style>
  <w:style w:type="paragraph" w:styleId="TOCHeading">
    <w:name w:val="TOC Heading"/>
    <w:basedOn w:val="Heading1"/>
    <w:next w:val="Normal"/>
    <w:uiPriority w:val="39"/>
    <w:semiHidden/>
    <w:unhideWhenUsed/>
    <w:qFormat/>
    <w:rsid w:val="00334463"/>
    <w:pPr>
      <w:spacing w:line="276" w:lineRule="auto"/>
      <w:outlineLvl w:val="9"/>
    </w:pPr>
  </w:style>
  <w:style w:type="paragraph" w:styleId="TOC3">
    <w:name w:val="toc 3"/>
    <w:basedOn w:val="Normal"/>
    <w:next w:val="Normal"/>
    <w:autoRedefine/>
    <w:uiPriority w:val="39"/>
    <w:unhideWhenUsed/>
    <w:rsid w:val="00334463"/>
    <w:pPr>
      <w:spacing w:after="100"/>
      <w:ind w:left="400"/>
    </w:pPr>
  </w:style>
  <w:style w:type="paragraph" w:styleId="TOC2">
    <w:name w:val="toc 2"/>
    <w:basedOn w:val="Normal"/>
    <w:next w:val="Normal"/>
    <w:autoRedefine/>
    <w:uiPriority w:val="39"/>
    <w:unhideWhenUsed/>
    <w:rsid w:val="00334463"/>
    <w:pPr>
      <w:spacing w:after="100"/>
      <w:ind w:left="200"/>
    </w:pPr>
  </w:style>
  <w:style w:type="character" w:customStyle="1" w:styleId="StyleArial11ptBold">
    <w:name w:val="Style Arial 11 pt Bold"/>
    <w:rsid w:val="00F3790C"/>
    <w:rPr>
      <w:rFonts w:ascii="Arial" w:hAnsi="Arial" w:cs="Arial" w:hint="default"/>
      <w:b/>
      <w:bCs/>
      <w:sz w:val="22"/>
    </w:rPr>
  </w:style>
  <w:style w:type="character" w:customStyle="1" w:styleId="StyleArial11pt1">
    <w:name w:val="Style Arial 11 pt1"/>
    <w:rsid w:val="00F3790C"/>
    <w:rPr>
      <w:rFonts w:ascii="Arial" w:hAnsi="Arial" w:cs="Arial" w:hint="default"/>
      <w:sz w:val="22"/>
    </w:rPr>
  </w:style>
  <w:style w:type="table" w:customStyle="1" w:styleId="LightList-Accent11">
    <w:name w:val="Light List - Accent 11"/>
    <w:basedOn w:val="TableNormal"/>
    <w:uiPriority w:val="61"/>
    <w:rsid w:val="00957180"/>
    <w:pPr>
      <w:spacing w:after="0" w:line="240" w:lineRule="auto"/>
    </w:pPr>
    <w:rPr>
      <w:lang w:val="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odyText">
    <w:name w:val="Body Text"/>
    <w:basedOn w:val="Normal"/>
    <w:link w:val="BodyTextChar"/>
    <w:uiPriority w:val="1"/>
    <w:qFormat/>
    <w:rsid w:val="00CF1EB1"/>
    <w:pPr>
      <w:widowControl w:val="0"/>
      <w:ind w:left="472" w:hanging="360"/>
    </w:pPr>
    <w:rPr>
      <w:rFonts w:ascii="Cambria" w:eastAsia="Cambria" w:hAnsi="Cambria"/>
      <w:color w:val="auto"/>
      <w:sz w:val="24"/>
      <w:szCs w:val="24"/>
    </w:rPr>
  </w:style>
  <w:style w:type="character" w:customStyle="1" w:styleId="BodyTextChar">
    <w:name w:val="Body Text Char"/>
    <w:basedOn w:val="DefaultParagraphFont"/>
    <w:link w:val="BodyText"/>
    <w:uiPriority w:val="1"/>
    <w:rsid w:val="00CF1EB1"/>
    <w:rPr>
      <w:rFonts w:ascii="Cambria" w:eastAsia="Cambria" w:hAnsi="Cambria"/>
      <w:sz w:val="24"/>
      <w:szCs w:val="24"/>
    </w:rPr>
  </w:style>
  <w:style w:type="paragraph" w:styleId="PlainText">
    <w:name w:val="Plain Text"/>
    <w:basedOn w:val="Normal"/>
    <w:link w:val="PlainTextChar"/>
    <w:uiPriority w:val="99"/>
    <w:unhideWhenUsed/>
    <w:rsid w:val="00B079AC"/>
    <w:rPr>
      <w:rFonts w:ascii="Calibri" w:eastAsia="Calibri" w:hAnsi="Calibri" w:cs="Times New Roman"/>
      <w:color w:val="1F497D"/>
      <w:sz w:val="22"/>
      <w:szCs w:val="21"/>
    </w:rPr>
  </w:style>
  <w:style w:type="character" w:customStyle="1" w:styleId="PlainTextChar">
    <w:name w:val="Plain Text Char"/>
    <w:basedOn w:val="DefaultParagraphFont"/>
    <w:link w:val="PlainText"/>
    <w:uiPriority w:val="99"/>
    <w:rsid w:val="00B079AC"/>
    <w:rPr>
      <w:rFonts w:ascii="Calibri" w:eastAsia="Calibri" w:hAnsi="Calibri" w:cs="Times New Roman"/>
      <w:color w:val="1F497D"/>
      <w:szCs w:val="21"/>
    </w:rPr>
  </w:style>
  <w:style w:type="paragraph" w:styleId="EndnoteText">
    <w:name w:val="endnote text"/>
    <w:basedOn w:val="Normal"/>
    <w:link w:val="EndnoteTextChar"/>
    <w:semiHidden/>
    <w:rsid w:val="00C27821"/>
    <w:rPr>
      <w:rFonts w:ascii="Times New Roman" w:eastAsia="Times New Roman" w:hAnsi="Times New Roman" w:cs="Times New Roman"/>
      <w:color w:val="auto"/>
      <w:szCs w:val="20"/>
      <w:lang w:val="en-GB" w:eastAsia="en-GB"/>
    </w:rPr>
  </w:style>
  <w:style w:type="character" w:customStyle="1" w:styleId="EndnoteTextChar">
    <w:name w:val="Endnote Text Char"/>
    <w:basedOn w:val="DefaultParagraphFont"/>
    <w:link w:val="EndnoteText"/>
    <w:semiHidden/>
    <w:rsid w:val="00C27821"/>
    <w:rPr>
      <w:rFonts w:ascii="Times New Roman" w:eastAsia="Times New Roman" w:hAnsi="Times New Roman" w:cs="Times New Roman"/>
      <w:sz w:val="20"/>
      <w:szCs w:val="20"/>
      <w:lang w:val="en-GB" w:eastAsia="en-GB"/>
    </w:rPr>
  </w:style>
  <w:style w:type="character" w:styleId="EndnoteReference">
    <w:name w:val="endnote reference"/>
    <w:basedOn w:val="DefaultParagraphFont"/>
    <w:semiHidden/>
    <w:rsid w:val="00C27821"/>
    <w:rPr>
      <w:vertAlign w:val="superscript"/>
    </w:rPr>
  </w:style>
  <w:style w:type="character" w:customStyle="1" w:styleId="ListParagraphChar">
    <w:name w:val="List Paragraph Char"/>
    <w:basedOn w:val="DefaultParagraphFont"/>
    <w:link w:val="ListParagraph"/>
    <w:uiPriority w:val="34"/>
    <w:rsid w:val="006E09B1"/>
    <w:rPr>
      <w:rFonts w:ascii="Arial" w:hAnsi="Arial"/>
      <w:color w:val="404040"/>
      <w:sz w:val="20"/>
    </w:rPr>
  </w:style>
  <w:style w:type="character" w:customStyle="1" w:styleId="contdetailstitle">
    <w:name w:val="cont_details_title"/>
    <w:basedOn w:val="DefaultParagraphFont"/>
    <w:rsid w:val="00E72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78807">
      <w:bodyDiv w:val="1"/>
      <w:marLeft w:val="0"/>
      <w:marRight w:val="0"/>
      <w:marTop w:val="0"/>
      <w:marBottom w:val="0"/>
      <w:divBdr>
        <w:top w:val="none" w:sz="0" w:space="0" w:color="auto"/>
        <w:left w:val="none" w:sz="0" w:space="0" w:color="auto"/>
        <w:bottom w:val="none" w:sz="0" w:space="0" w:color="auto"/>
        <w:right w:val="none" w:sz="0" w:space="0" w:color="auto"/>
      </w:divBdr>
    </w:div>
    <w:div w:id="174422630">
      <w:bodyDiv w:val="1"/>
      <w:marLeft w:val="0"/>
      <w:marRight w:val="0"/>
      <w:marTop w:val="0"/>
      <w:marBottom w:val="0"/>
      <w:divBdr>
        <w:top w:val="none" w:sz="0" w:space="0" w:color="auto"/>
        <w:left w:val="none" w:sz="0" w:space="0" w:color="auto"/>
        <w:bottom w:val="none" w:sz="0" w:space="0" w:color="auto"/>
        <w:right w:val="none" w:sz="0" w:space="0" w:color="auto"/>
      </w:divBdr>
    </w:div>
    <w:div w:id="694497727">
      <w:bodyDiv w:val="1"/>
      <w:marLeft w:val="0"/>
      <w:marRight w:val="0"/>
      <w:marTop w:val="0"/>
      <w:marBottom w:val="0"/>
      <w:divBdr>
        <w:top w:val="none" w:sz="0" w:space="0" w:color="auto"/>
        <w:left w:val="none" w:sz="0" w:space="0" w:color="auto"/>
        <w:bottom w:val="none" w:sz="0" w:space="0" w:color="auto"/>
        <w:right w:val="none" w:sz="0" w:space="0" w:color="auto"/>
      </w:divBdr>
    </w:div>
    <w:div w:id="835262870">
      <w:bodyDiv w:val="1"/>
      <w:marLeft w:val="0"/>
      <w:marRight w:val="0"/>
      <w:marTop w:val="0"/>
      <w:marBottom w:val="0"/>
      <w:divBdr>
        <w:top w:val="none" w:sz="0" w:space="0" w:color="auto"/>
        <w:left w:val="none" w:sz="0" w:space="0" w:color="auto"/>
        <w:bottom w:val="none" w:sz="0" w:space="0" w:color="auto"/>
        <w:right w:val="none" w:sz="0" w:space="0" w:color="auto"/>
      </w:divBdr>
    </w:div>
    <w:div w:id="1203786532">
      <w:bodyDiv w:val="1"/>
      <w:marLeft w:val="0"/>
      <w:marRight w:val="0"/>
      <w:marTop w:val="0"/>
      <w:marBottom w:val="0"/>
      <w:divBdr>
        <w:top w:val="none" w:sz="0" w:space="0" w:color="auto"/>
        <w:left w:val="none" w:sz="0" w:space="0" w:color="auto"/>
        <w:bottom w:val="none" w:sz="0" w:space="0" w:color="auto"/>
        <w:right w:val="none" w:sz="0" w:space="0" w:color="auto"/>
      </w:divBdr>
    </w:div>
    <w:div w:id="1204439870">
      <w:bodyDiv w:val="1"/>
      <w:marLeft w:val="0"/>
      <w:marRight w:val="0"/>
      <w:marTop w:val="0"/>
      <w:marBottom w:val="0"/>
      <w:divBdr>
        <w:top w:val="none" w:sz="0" w:space="0" w:color="auto"/>
        <w:left w:val="none" w:sz="0" w:space="0" w:color="auto"/>
        <w:bottom w:val="none" w:sz="0" w:space="0" w:color="auto"/>
        <w:right w:val="none" w:sz="0" w:space="0" w:color="auto"/>
      </w:divBdr>
      <w:divsChild>
        <w:div w:id="1943679969">
          <w:marLeft w:val="0"/>
          <w:marRight w:val="0"/>
          <w:marTop w:val="0"/>
          <w:marBottom w:val="0"/>
          <w:divBdr>
            <w:top w:val="none" w:sz="0" w:space="0" w:color="auto"/>
            <w:left w:val="none" w:sz="0" w:space="0" w:color="auto"/>
            <w:bottom w:val="none" w:sz="0" w:space="0" w:color="auto"/>
            <w:right w:val="none" w:sz="0" w:space="0" w:color="auto"/>
          </w:divBdr>
          <w:divsChild>
            <w:div w:id="193544646">
              <w:marLeft w:val="0"/>
              <w:marRight w:val="0"/>
              <w:marTop w:val="0"/>
              <w:marBottom w:val="0"/>
              <w:divBdr>
                <w:top w:val="none" w:sz="0" w:space="0" w:color="auto"/>
                <w:left w:val="none" w:sz="0" w:space="0" w:color="auto"/>
                <w:bottom w:val="none" w:sz="0" w:space="0" w:color="auto"/>
                <w:right w:val="none" w:sz="0" w:space="0" w:color="auto"/>
              </w:divBdr>
              <w:divsChild>
                <w:div w:id="981497574">
                  <w:marLeft w:val="0"/>
                  <w:marRight w:val="0"/>
                  <w:marTop w:val="0"/>
                  <w:marBottom w:val="0"/>
                  <w:divBdr>
                    <w:top w:val="none" w:sz="0" w:space="0" w:color="66FF99"/>
                    <w:left w:val="none" w:sz="0" w:space="0" w:color="66FF99"/>
                    <w:bottom w:val="none" w:sz="0" w:space="0" w:color="66FF99"/>
                    <w:right w:val="none" w:sz="0" w:space="0" w:color="66FF99"/>
                  </w:divBdr>
                  <w:divsChild>
                    <w:div w:id="1880360428">
                      <w:marLeft w:val="1647"/>
                      <w:marRight w:val="122"/>
                      <w:marTop w:val="0"/>
                      <w:marBottom w:val="0"/>
                      <w:divBdr>
                        <w:top w:val="none" w:sz="0" w:space="0" w:color="auto"/>
                        <w:left w:val="none" w:sz="0" w:space="0" w:color="auto"/>
                        <w:bottom w:val="none" w:sz="0" w:space="0" w:color="auto"/>
                        <w:right w:val="none" w:sz="0" w:space="0" w:color="auto"/>
                      </w:divBdr>
                      <w:divsChild>
                        <w:div w:id="1138185852">
                          <w:marLeft w:val="0"/>
                          <w:marRight w:val="0"/>
                          <w:marTop w:val="0"/>
                          <w:marBottom w:val="0"/>
                          <w:divBdr>
                            <w:top w:val="none" w:sz="0" w:space="0" w:color="auto"/>
                            <w:left w:val="none" w:sz="0" w:space="0" w:color="auto"/>
                            <w:bottom w:val="none" w:sz="0" w:space="0" w:color="auto"/>
                            <w:right w:val="none" w:sz="0" w:space="0" w:color="auto"/>
                          </w:divBdr>
                          <w:divsChild>
                            <w:div w:id="185344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916514">
      <w:bodyDiv w:val="1"/>
      <w:marLeft w:val="0"/>
      <w:marRight w:val="0"/>
      <w:marTop w:val="0"/>
      <w:marBottom w:val="0"/>
      <w:divBdr>
        <w:top w:val="none" w:sz="0" w:space="0" w:color="auto"/>
        <w:left w:val="none" w:sz="0" w:space="0" w:color="auto"/>
        <w:bottom w:val="none" w:sz="0" w:space="0" w:color="auto"/>
        <w:right w:val="none" w:sz="0" w:space="0" w:color="auto"/>
      </w:divBdr>
    </w:div>
    <w:div w:id="171739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png@01D38EBB.302FE4B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ropoulos\AppData\Roaming\Microsoft\Templates\OCHA%20Afg%20Sty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44B9E3B1ABF540B670287F351D77DC" ma:contentTypeVersion="2" ma:contentTypeDescription="Create a new document." ma:contentTypeScope="" ma:versionID="906b7e4502c9811396fd893d3a836d88">
  <xsd:schema xmlns:xsd="http://www.w3.org/2001/XMLSchema" xmlns:xs="http://www.w3.org/2001/XMLSchema" xmlns:p="http://schemas.microsoft.com/office/2006/metadata/properties" xmlns:ns2="cf078e9c-f2c0-4512-84be-595eff771c2f" targetNamespace="http://schemas.microsoft.com/office/2006/metadata/properties" ma:root="true" ma:fieldsID="d9be58216d3ac0a7d03319c7e12f9d1b" ns2:_="">
    <xsd:import namespace="cf078e9c-f2c0-4512-84be-595eff771c2f"/>
    <xsd:element name="properties">
      <xsd:complexType>
        <xsd:sequence>
          <xsd:element name="documentManagement">
            <xsd:complexType>
              <xsd:all>
                <xsd:element ref="ns2:_dlc_DocId" minOccurs="0"/>
                <xsd:element ref="ns2:_dlc_DocIdUrl" minOccurs="0"/>
                <xsd:element ref="ns2:_dlc_DocIdPersistId" minOccurs="0"/>
                <xsd:element ref="ns2:Doc_x0020_Type" minOccurs="0"/>
                <xsd:element ref="ns2:Site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78e9c-f2c0-4512-84be-595eff771c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_x0020_Type" ma:index="11" nillable="true" ma:displayName="Doc Type" ma:format="Dropdown" ma:internalName="Doc_x0020_Type">
      <xsd:simpleType>
        <xsd:restriction base="dms:Choice">
          <xsd:enumeration value="Agenda"/>
          <xsd:enumeration value="Annual Report"/>
          <xsd:enumeration value="Background Documentation (Basic)"/>
          <xsd:enumeration value="Briefing"/>
          <xsd:enumeration value="Contact List"/>
          <xsd:enumeration value="Financial Report"/>
          <xsd:enumeration value="Financial Template"/>
          <xsd:enumeration value="Forms"/>
          <xsd:enumeration value="Guideline (non Policy Guidance)"/>
          <xsd:enumeration value="Handbook or Manual"/>
          <xsd:enumeration value="Instruction or Procedure"/>
          <xsd:enumeration value="Key Messages"/>
          <xsd:enumeration value="Map/Graphic"/>
          <xsd:enumeration value="Meeting Document (basic)"/>
          <xsd:enumeration value="Memorandum of Understanding (MoU)"/>
          <xsd:enumeration value="Newsletter"/>
          <xsd:enumeration value="Presentation"/>
          <xsd:enumeration value="Press Briefing"/>
          <xsd:enumeration value="Press Release"/>
          <xsd:enumeration value="Report (basic)"/>
          <xsd:enumeration value="Situation Report"/>
          <xsd:enumeration value="Speech or Statement"/>
          <xsd:enumeration value="Staffing Document (basic)"/>
          <xsd:enumeration value="Terms of Reference (TOR)"/>
          <xsd:enumeration value="Toolkit"/>
          <xsd:enumeration value="Training Material (basic)"/>
        </xsd:restriction>
      </xsd:simpleType>
    </xsd:element>
    <xsd:element name="Site_x0020_Category" ma:index="12" nillable="true" ma:displayName="Site Category" ma:format="Dropdown" ma:internalName="Site_x0020_Category">
      <xsd:simpleType>
        <xsd:restriction base="dms:Choice">
          <xsd:enumeration value="About Us"/>
          <xsd:enumeration value="Media Centre"/>
          <xsd:enumeration value="Maps &amp; Graphics"/>
          <xsd:enumeration value="Humanitarian Financing"/>
          <xsd:enumeration value="Coordination"/>
          <xsd:enumeration value="Partnershi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cf078e9c-f2c0-4512-84be-595eff771c2f">Instruction or Procedure</Doc_x0020_Type>
    <Site_x0020_Category xmlns="cf078e9c-f2c0-4512-84be-595eff771c2f">Humanitarian Financing</Site_x0020_Category>
    <_dlc_DocId xmlns="cf078e9c-f2c0-4512-84be-595eff771c2f">OCHA-38-13</_dlc_DocId>
    <_dlc_DocIdUrl xmlns="cf078e9c-f2c0-4512-84be-595eff771c2f">
      <Url>https://docs.unocha.org/sites/dms/_layouts/DocIdRedir.aspx?ID=OCHA-38-13</Url>
      <Description>OCHA-38-13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0BCF4-7DA3-4D2F-9CCB-001ADACE4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78e9c-f2c0-4512-84be-595eff771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BDDF02-CE22-4B38-87FE-BCC3E804C138}">
  <ds:schemaRefs>
    <ds:schemaRef ds:uri="http://schemas.microsoft.com/sharepoint/v3/contenttype/forms"/>
  </ds:schemaRefs>
</ds:datastoreItem>
</file>

<file path=customXml/itemProps3.xml><?xml version="1.0" encoding="utf-8"?>
<ds:datastoreItem xmlns:ds="http://schemas.openxmlformats.org/officeDocument/2006/customXml" ds:itemID="{FD14C51D-04B8-4B6D-AF33-AB836B513FAD}">
  <ds:schemaRefs>
    <ds:schemaRef ds:uri="http://schemas.microsoft.com/office/2006/metadata/properties"/>
    <ds:schemaRef ds:uri="cf078e9c-f2c0-4512-84be-595eff771c2f"/>
  </ds:schemaRefs>
</ds:datastoreItem>
</file>

<file path=customXml/itemProps4.xml><?xml version="1.0" encoding="utf-8"?>
<ds:datastoreItem xmlns:ds="http://schemas.openxmlformats.org/officeDocument/2006/customXml" ds:itemID="{E9150438-A9A9-44CD-AFC4-C74253FBC848}">
  <ds:schemaRefs>
    <ds:schemaRef ds:uri="http://schemas.microsoft.com/sharepoint/events"/>
  </ds:schemaRefs>
</ds:datastoreItem>
</file>

<file path=customXml/itemProps5.xml><?xml version="1.0" encoding="utf-8"?>
<ds:datastoreItem xmlns:ds="http://schemas.openxmlformats.org/officeDocument/2006/customXml" ds:itemID="{BA44D6CA-F645-45BF-9CC3-3BAB98768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OCHA Afg Style</Template>
  <TotalTime>195</TotalTime>
  <Pages>1</Pages>
  <Words>805</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HPF - Registration Form for NGOs</vt:lpstr>
    </vt:vector>
  </TitlesOfParts>
  <Company>United Nations</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HPF - Registration Form for NGOs</dc:title>
  <dc:creator>Laurianne Leca</dc:creator>
  <cp:lastModifiedBy>Georgios Alexandratos</cp:lastModifiedBy>
  <cp:revision>21</cp:revision>
  <cp:lastPrinted>2015-10-08T15:19:00Z</cp:lastPrinted>
  <dcterms:created xsi:type="dcterms:W3CDTF">2018-01-30T08:33:00Z</dcterms:created>
  <dcterms:modified xsi:type="dcterms:W3CDTF">2018-05-27T13:22:00Z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0x0101009844B9E3B1ABF540B670287F351D77DC</vt:lpwstr>
  </property>
  <property fmtid="{D5CDD505-2E9C-101B-9397-08002B2CF9AE}" pid="3" name="_dlc_DocIdItemGuid">
    <vt:lpwstr>f975b6df-0717-4c01-a174-15843dfd023c</vt:lpwstr>
  </property>
</Properties>
</file>