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9D05" w14:textId="7A3E9376" w:rsidR="004A506C" w:rsidRDefault="00C32C1A" w:rsidP="00C32C1A">
      <w:pPr>
        <w:pStyle w:val="Rubrik"/>
        <w:jc w:val="center"/>
      </w:pPr>
      <w:proofErr w:type="spellStart"/>
      <w:r>
        <w:t>Customs</w:t>
      </w:r>
      <w:proofErr w:type="spellEnd"/>
      <w:r>
        <w:t xml:space="preserve"> </w:t>
      </w:r>
      <w:proofErr w:type="spellStart"/>
      <w:r>
        <w:t>declaration</w:t>
      </w:r>
      <w:proofErr w:type="spellEnd"/>
    </w:p>
    <w:p w14:paraId="5D30C9C9" w14:textId="77777777" w:rsidR="00C32C1A" w:rsidRDefault="00C32C1A" w:rsidP="00C32C1A"/>
    <w:p w14:paraId="0399F816" w14:textId="3874BCF5" w:rsidR="00C32C1A" w:rsidRPr="00C32C1A" w:rsidRDefault="00C32C1A" w:rsidP="00C32C1A">
      <w:pPr>
        <w:rPr>
          <w:lang w:val="en-GB"/>
        </w:rPr>
      </w:pPr>
      <w:hyperlink r:id="rId4" w:history="1">
        <w:r w:rsidRPr="00C32C1A">
          <w:rPr>
            <w:rStyle w:val="Hyperlnk"/>
            <w:lang w:val="en-GB"/>
          </w:rPr>
          <w:t>Registration of firearms and ammunition - Swedish Customs</w:t>
        </w:r>
      </w:hyperlink>
    </w:p>
    <w:sectPr w:rsidR="00C32C1A" w:rsidRPr="00C3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1A"/>
    <w:rsid w:val="000F59E1"/>
    <w:rsid w:val="004A506C"/>
    <w:rsid w:val="00591AA7"/>
    <w:rsid w:val="00C32C1A"/>
    <w:rsid w:val="00C5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0792"/>
  <w15:chartTrackingRefBased/>
  <w15:docId w15:val="{32A63393-F06D-4C43-8966-7FBDD0ED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2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2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2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2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2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2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2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2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2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2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2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2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2C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2C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2C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2C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2C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2C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2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2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2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2C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2C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2C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2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2C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2C1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C32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ivattjanster-vapenanmalan.tullverket.se/anmalan/en/vap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136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Hermander</dc:creator>
  <cp:keywords/>
  <dc:description/>
  <cp:lastModifiedBy>Tomas Hermander</cp:lastModifiedBy>
  <cp:revision>1</cp:revision>
  <dcterms:created xsi:type="dcterms:W3CDTF">2026-03-11T13:03:00Z</dcterms:created>
  <dcterms:modified xsi:type="dcterms:W3CDTF">2026-03-11T13:05:00Z</dcterms:modified>
</cp:coreProperties>
</file>