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37D2C" w14:textId="77777777" w:rsidR="009C17AB" w:rsidRDefault="00000000">
      <w:pPr>
        <w:ind w:left="-1620"/>
        <w:rPr>
          <w:rFonts w:ascii="Arial" w:hAnsi="Arial" w:cs="Arial"/>
        </w:rPr>
      </w:pPr>
      <w:r>
        <w:rPr>
          <w:noProof/>
        </w:rPr>
        <w:object w:dxaOrig="180" w:dyaOrig="180" w14:anchorId="6615F23D">
          <v:group id="_x0000_s1026" style="position:absolute;left:0;text-align:left;margin-left:48.65pt;margin-top:47.15pt;width:167.35pt;height:62.25pt;z-index:2;mso-position-horizontal-relative:page;mso-position-vertical-relative:page" coordorigin="879,924" coordsize="2962,1245" wrapcoords="-110 0 -110 21340 8004 21340 8004 0 -110 0" o:allowoverlap="f">
            <o:lock v:ext="edit" aspectratio="t"/>
            <v:shape id="_x0000_s1027" type="#_x0000_t75" style="position:absolute;left:879;top:924;width:1080;height:1245;mso-wrap-edited:f;mso-position-horizontal-relative:page;mso-position-vertical-relative:page" wrapcoords="-300 0 -300 21340 21600 21340 21600 0 -300 0">
              <v:imagedata r:id="rId5" o:title="" croptop="-293f" cropbottom="-293f" cropleft="-339f" cropright="-339f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2041;top:1247;width:1800;height:720;mso-wrap-edited:f;mso-position-horizontal-relative:page;mso-position-vertical-relative:page" wrapcoords="0 0 21600 0 21600 21600 0 21600 0 0" filled="f" stroked="f">
              <o:lock v:ext="edit" aspectratio="t"/>
              <v:textbox style="mso-next-textbox:#_x0000_s1028">
                <w:txbxContent>
                  <w:p w14:paraId="79762623" w14:textId="77777777" w:rsidR="009E4464" w:rsidRPr="002D12B9" w:rsidRDefault="009E4464" w:rsidP="009E4464">
                    <w:pPr>
                      <w:rPr>
                        <w:rFonts w:ascii="Antique Olive" w:hAnsi="Antique Olive" w:cs="Antique Olive"/>
                        <w:sz w:val="20"/>
                        <w:szCs w:val="20"/>
                      </w:rPr>
                    </w:pPr>
                    <w:r w:rsidRPr="002D12B9">
                      <w:rPr>
                        <w:rFonts w:ascii="Antique Olive" w:hAnsi="Antique Olive" w:cs="Antique Olive"/>
                        <w:sz w:val="20"/>
                        <w:szCs w:val="20"/>
                      </w:rPr>
                      <w:t xml:space="preserve">MINISTERIO </w:t>
                    </w:r>
                  </w:p>
                  <w:p w14:paraId="44A2105D" w14:textId="77777777" w:rsidR="009E4464" w:rsidRPr="002D12B9" w:rsidRDefault="009E4464" w:rsidP="009E4464">
                    <w:pPr>
                      <w:rPr>
                        <w:rFonts w:ascii="Antique Olive" w:hAnsi="Antique Olive" w:cs="Antique Olive"/>
                      </w:rPr>
                    </w:pPr>
                    <w:r w:rsidRPr="002D12B9">
                      <w:rPr>
                        <w:rFonts w:ascii="Antique Olive" w:hAnsi="Antique Olive" w:cs="Antique Olive"/>
                        <w:sz w:val="20"/>
                        <w:szCs w:val="20"/>
                      </w:rPr>
                      <w:t>DEL INTERIOR</w:t>
                    </w:r>
                  </w:p>
                </w:txbxContent>
              </v:textbox>
            </v:shape>
            <w10:wrap anchorx="page" anchory="page"/>
            <w10:anchorlock/>
          </v:group>
          <o:OLEObject Type="Embed" ProgID="Word.Picture.8" ShapeID="_x0000_s1027" DrawAspect="Content" ObjectID="_1851828961" r:id="rId6"/>
        </w:object>
      </w:r>
      <w:r>
        <w:rPr>
          <w:noProof/>
        </w:rPr>
        <w:pict w14:anchorId="72FB0B4A">
          <v:group id="_x0000_s1029" style="position:absolute;left:0;text-align:left;margin-left:351pt;margin-top:25.85pt;width:3in;height:90pt;z-index:1;mso-position-horizontal-relative:page;mso-position-vertical-relative:page" coordorigin="8612,397" coordsize="2971,1322">
            <v:shape id="_x0000_s1030" type="#_x0000_t75" style="position:absolute;left:8612;top:785;width:732;height:934;mso-position-horizontal-relative:page;mso-position-vertical-relative:page">
              <v:imagedata r:id="rId7" o:title=""/>
            </v:shape>
            <v:shape id="_x0000_s1031" type="#_x0000_t202" style="position:absolute;left:9247;top:1036;width:1935;height:503;mso-wrap-edited:f;mso-position-horizontal-relative:page;mso-position-vertical-relative:page" wrapcoords="0 0 21600 0 21600 21600 0 21600 0 0" filled="f" stroked="f">
              <v:textbox style="mso-next-textbox:#_x0000_s1031">
                <w:txbxContent>
                  <w:p w14:paraId="6799173A" w14:textId="77777777" w:rsidR="00AF0CD2" w:rsidRPr="003F257F" w:rsidRDefault="003F257F" w:rsidP="00964C3D">
                    <w:pPr>
                      <w:jc w:val="center"/>
                      <w:rPr>
                        <w:rFonts w:ascii="Albertus Medium" w:hAnsi="Albertus Medium" w:cs="Albertus Medium"/>
                        <w:b/>
                        <w:bCs/>
                        <w:spacing w:val="6"/>
                        <w:sz w:val="20"/>
                        <w:szCs w:val="20"/>
                        <w:u w:val="single"/>
                      </w:rPr>
                    </w:pPr>
                    <w:r w:rsidRPr="003F257F">
                      <w:rPr>
                        <w:rFonts w:ascii="Albertus Medium" w:hAnsi="Albertus Medium" w:cs="Albertus Medium"/>
                        <w:b/>
                        <w:bCs/>
                        <w:spacing w:val="6"/>
                        <w:sz w:val="20"/>
                        <w:szCs w:val="20"/>
                        <w:u w:val="single"/>
                      </w:rPr>
                      <w:t>GUARDIA CIVIL</w:t>
                    </w:r>
                  </w:p>
                  <w:p w14:paraId="771CE768" w14:textId="77777777" w:rsidR="003F257F" w:rsidRPr="003F257F" w:rsidRDefault="003F257F" w:rsidP="00964C3D">
                    <w:pPr>
                      <w:jc w:val="center"/>
                      <w:rPr>
                        <w:rFonts w:ascii="Albertus Medium" w:hAnsi="Albertus Medium" w:cs="Albertus Medium"/>
                        <w:b/>
                        <w:bCs/>
                        <w:spacing w:val="6"/>
                        <w:sz w:val="16"/>
                        <w:szCs w:val="16"/>
                      </w:rPr>
                    </w:pPr>
                    <w:r w:rsidRPr="003F257F">
                      <w:rPr>
                        <w:rFonts w:ascii="Albertus Medium" w:hAnsi="Albertus Medium" w:cs="Albertus Medium"/>
                        <w:b/>
                        <w:bCs/>
                        <w:spacing w:val="6"/>
                        <w:sz w:val="16"/>
                        <w:szCs w:val="16"/>
                      </w:rPr>
                      <w:t>DIRECCIÓN GENERAL</w:t>
                    </w:r>
                  </w:p>
                  <w:p w14:paraId="2AE66ABB" w14:textId="77777777" w:rsidR="00AF0CD2" w:rsidRPr="00964C3D" w:rsidRDefault="00AF0CD2" w:rsidP="00964C3D">
                    <w:pPr>
                      <w:jc w:val="center"/>
                      <w:rPr>
                        <w:rFonts w:ascii="Albertus Medium" w:hAnsi="Albertus Medium" w:cs="Albertus Medium"/>
                        <w:b/>
                        <w:bCs/>
                        <w:sz w:val="18"/>
                        <w:szCs w:val="18"/>
                      </w:rPr>
                    </w:pPr>
                  </w:p>
                </w:txbxContent>
              </v:textbox>
            </v:shape>
            <v:shape id="_x0000_s1032" type="#_x0000_t202" style="position:absolute;left:8703;top:397;width:2880;height:180;mso-wrap-edited:f;mso-position-horizontal-relative:page;mso-position-vertical-relative:page" wrapcoords="-129 0 -129 21600 21729 21600 21729 0 -129 0" fillcolor="#d9d9d9" strokecolor="#d9d9d9" strokeweight="0">
              <v:textbox style="mso-next-textbox:#_x0000_s1032">
                <w:txbxContent>
                  <w:p w14:paraId="6A62C4F2" w14:textId="77777777" w:rsidR="009C17AB" w:rsidRDefault="009C17AB"/>
                </w:txbxContent>
              </v:textbox>
            </v:shape>
            <w10:wrap side="right" anchorx="page" anchory="page"/>
            <w10:anchorlock/>
          </v:group>
        </w:pict>
      </w:r>
    </w:p>
    <w:p w14:paraId="4555C2C6" w14:textId="77777777" w:rsidR="009C17AB" w:rsidRDefault="00AF0CD2" w:rsidP="00AF0CD2">
      <w:pPr>
        <w:tabs>
          <w:tab w:val="left" w:pos="7843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061E02D8" w14:textId="77777777" w:rsidR="00AF0CD2" w:rsidRDefault="00AF0CD2" w:rsidP="00AF0CD2">
      <w:pPr>
        <w:tabs>
          <w:tab w:val="left" w:pos="7843"/>
        </w:tabs>
        <w:rPr>
          <w:rFonts w:ascii="Arial" w:hAnsi="Arial" w:cs="Arial"/>
        </w:rPr>
      </w:pPr>
    </w:p>
    <w:p w14:paraId="485FD4F0" w14:textId="77777777" w:rsidR="009C17AB" w:rsidRDefault="009C17A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1F78C512" w14:textId="77777777" w:rsidR="009C17AB" w:rsidRDefault="009C17AB" w:rsidP="009C17A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</w:t>
      </w:r>
      <w:r>
        <w:rPr>
          <w:rFonts w:ascii="Arial" w:hAnsi="Arial" w:cs="Arial"/>
        </w:rPr>
        <w:tab/>
      </w:r>
    </w:p>
    <w:p w14:paraId="772CFAC2" w14:textId="77777777" w:rsidR="009C17AB" w:rsidRPr="000F6F13" w:rsidRDefault="009C17AB" w:rsidP="00DD1F75">
      <w:pPr>
        <w:jc w:val="center"/>
        <w:rPr>
          <w:rFonts w:ascii="Arial Black" w:hAnsi="Arial Black" w:cs="Arial Black"/>
          <w:b/>
          <w:bCs/>
          <w:i/>
          <w:iCs/>
        </w:rPr>
      </w:pPr>
      <w:r w:rsidRPr="000F6F13">
        <w:rPr>
          <w:rFonts w:ascii="Arial Black" w:hAnsi="Arial Black" w:cs="Arial Black"/>
          <w:b/>
          <w:bCs/>
          <w:i/>
          <w:iCs/>
        </w:rPr>
        <w:t>PROPUESTA/SUGERENCIA</w:t>
      </w:r>
    </w:p>
    <w:p w14:paraId="139CDFA9" w14:textId="77777777" w:rsidR="009C17AB" w:rsidRDefault="009C17AB" w:rsidP="00DD1F75">
      <w:pPr>
        <w:jc w:val="center"/>
        <w:rPr>
          <w:rFonts w:ascii="Arial Black" w:hAnsi="Arial Black" w:cs="Arial Black"/>
          <w:b/>
          <w:bCs/>
          <w:i/>
          <w:iCs/>
        </w:rPr>
      </w:pPr>
      <w:r w:rsidRPr="000F6F13">
        <w:rPr>
          <w:rFonts w:ascii="Arial Black" w:hAnsi="Arial Black" w:cs="Arial Black"/>
          <w:b/>
          <w:bCs/>
          <w:i/>
          <w:iCs/>
        </w:rPr>
        <w:t xml:space="preserve">AL CONSEJO DE </w:t>
      </w:r>
      <w:smartTag w:uri="urn:schemas-microsoft-com:office:smarttags" w:element="PersonName">
        <w:smartTagPr>
          <w:attr w:name="ProductID" w:val="la Guardia Civil"/>
        </w:smartTagPr>
        <w:r w:rsidRPr="000F6F13">
          <w:rPr>
            <w:rFonts w:ascii="Arial Black" w:hAnsi="Arial Black" w:cs="Arial Black"/>
            <w:b/>
            <w:bCs/>
            <w:i/>
            <w:iCs/>
          </w:rPr>
          <w:t>LA GUARDIA CIVIL</w:t>
        </w:r>
      </w:smartTag>
    </w:p>
    <w:p w14:paraId="043D218D" w14:textId="77777777" w:rsidR="00DD2865" w:rsidRPr="00DD2865" w:rsidRDefault="001F05F3" w:rsidP="00167770">
      <w:pPr>
        <w:jc w:val="center"/>
        <w:rPr>
          <w:rFonts w:ascii="Arial" w:hAnsi="Arial" w:cs="Arial"/>
          <w:bCs/>
          <w:i/>
          <w:iCs/>
          <w:color w:val="FF0000"/>
          <w:sz w:val="22"/>
          <w:szCs w:val="22"/>
        </w:rPr>
      </w:pPr>
      <w:r w:rsidRPr="00DD2865">
        <w:rPr>
          <w:rFonts w:ascii="Arial" w:hAnsi="Arial" w:cs="Arial"/>
          <w:bCs/>
          <w:i/>
          <w:iCs/>
          <w:color w:val="FF0000"/>
          <w:sz w:val="22"/>
          <w:szCs w:val="22"/>
        </w:rPr>
        <w:t xml:space="preserve">En </w:t>
      </w:r>
      <w:r w:rsidRPr="00DD2865">
        <w:rPr>
          <w:rFonts w:ascii="Arial" w:hAnsi="Arial" w:cs="Arial"/>
          <w:b/>
          <w:bCs/>
          <w:i/>
          <w:iCs/>
          <w:color w:val="FF0000"/>
          <w:sz w:val="22"/>
          <w:szCs w:val="22"/>
        </w:rPr>
        <w:t>materia de Prevención de Riesgos Laborales</w:t>
      </w:r>
      <w:r w:rsidRPr="00DD2865">
        <w:rPr>
          <w:rFonts w:ascii="Arial" w:hAnsi="Arial" w:cs="Arial"/>
          <w:color w:val="FF0000"/>
          <w:sz w:val="22"/>
          <w:szCs w:val="22"/>
        </w:rPr>
        <w:t>,</w:t>
      </w:r>
      <w:r w:rsidR="00167770" w:rsidRPr="00DD2865">
        <w:rPr>
          <w:rFonts w:ascii="Arial" w:hAnsi="Arial" w:cs="Arial"/>
          <w:bCs/>
          <w:i/>
          <w:iCs/>
          <w:color w:val="FF0000"/>
          <w:sz w:val="22"/>
          <w:szCs w:val="22"/>
        </w:rPr>
        <w:t xml:space="preserve"> utilice </w:t>
      </w:r>
      <w:r w:rsidR="00DD2865" w:rsidRPr="00DD2865">
        <w:rPr>
          <w:rFonts w:ascii="Arial" w:hAnsi="Arial" w:cs="Arial"/>
          <w:b/>
          <w:bCs/>
          <w:i/>
          <w:iCs/>
          <w:color w:val="FF0000"/>
          <w:sz w:val="22"/>
          <w:szCs w:val="22"/>
        </w:rPr>
        <w:t>exclusivamente</w:t>
      </w:r>
    </w:p>
    <w:p w14:paraId="383CD8D1" w14:textId="77777777" w:rsidR="001F05F3" w:rsidRPr="00DD2865" w:rsidRDefault="00167770" w:rsidP="00DD2865">
      <w:pPr>
        <w:jc w:val="center"/>
        <w:rPr>
          <w:rFonts w:ascii="Arial Black" w:hAnsi="Arial Black" w:cs="Arial Black"/>
          <w:b/>
          <w:bCs/>
          <w:i/>
          <w:iCs/>
          <w:color w:val="FF0000"/>
          <w:sz w:val="20"/>
          <w:szCs w:val="20"/>
        </w:rPr>
      </w:pPr>
      <w:r w:rsidRPr="00DD2865">
        <w:rPr>
          <w:rFonts w:ascii="Arial" w:hAnsi="Arial" w:cs="Arial"/>
          <w:bCs/>
          <w:i/>
          <w:iCs/>
          <w:color w:val="FF0000"/>
          <w:sz w:val="22"/>
          <w:szCs w:val="22"/>
        </w:rPr>
        <w:t>los formularios</w:t>
      </w:r>
      <w:r w:rsidR="00DD2865" w:rsidRPr="00DD2865">
        <w:rPr>
          <w:rFonts w:ascii="Arial" w:hAnsi="Arial" w:cs="Arial"/>
          <w:bCs/>
          <w:i/>
          <w:iCs/>
          <w:color w:val="FF0000"/>
          <w:sz w:val="22"/>
          <w:szCs w:val="22"/>
        </w:rPr>
        <w:t xml:space="preserve"> </w:t>
      </w:r>
      <w:r w:rsidR="00F1413C" w:rsidRPr="00DD2865">
        <w:rPr>
          <w:rFonts w:ascii="Arial" w:hAnsi="Arial" w:cs="Arial"/>
          <w:bCs/>
          <w:i/>
          <w:iCs/>
          <w:color w:val="FF0000"/>
          <w:sz w:val="22"/>
          <w:szCs w:val="22"/>
        </w:rPr>
        <w:t>de la web del Servicio de Prevención</w:t>
      </w:r>
      <w:r w:rsidR="00F87D6D">
        <w:rPr>
          <w:rFonts w:ascii="Arial" w:hAnsi="Arial" w:cs="Arial"/>
          <w:color w:val="FF0000"/>
          <w:sz w:val="20"/>
          <w:szCs w:val="20"/>
        </w:rPr>
        <w:t>.</w:t>
      </w: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1150"/>
      </w:tblGrid>
      <w:tr w:rsidR="00912996" w14:paraId="670BEF5B" w14:textId="77777777">
        <w:tc>
          <w:tcPr>
            <w:tcW w:w="1150" w:type="dxa"/>
            <w:shd w:val="clear" w:color="auto" w:fill="FFFFFF"/>
          </w:tcPr>
          <w:p w14:paraId="1156A56B" w14:textId="77777777" w:rsidR="00DD2865" w:rsidRDefault="00DD2865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u w:val="single"/>
              </w:rPr>
            </w:pPr>
          </w:p>
          <w:p w14:paraId="4414A508" w14:textId="77777777" w:rsidR="00912996" w:rsidRDefault="00912996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highlight w:val="yellow"/>
                <w:u w:val="single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u w:val="single"/>
              </w:rPr>
              <w:t>FECHA;</w:t>
            </w:r>
          </w:p>
        </w:tc>
      </w:tr>
    </w:tbl>
    <w:p w14:paraId="4FEA72E3" w14:textId="77777777" w:rsidR="00912996" w:rsidRPr="005F181B" w:rsidRDefault="00912996">
      <w:pPr>
        <w:rPr>
          <w:sz w:val="22"/>
          <w:szCs w:val="22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2880"/>
      </w:tblGrid>
      <w:tr w:rsidR="00912996" w14:paraId="56D74166" w14:textId="77777777">
        <w:tc>
          <w:tcPr>
            <w:tcW w:w="2880" w:type="dxa"/>
            <w:shd w:val="clear" w:color="auto" w:fill="E6E6E6"/>
          </w:tcPr>
          <w:p w14:paraId="70465FD4" w14:textId="77777777" w:rsidR="00912996" w:rsidRDefault="0091299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1AF4C9C9" w14:textId="77777777" w:rsidR="009C17AB" w:rsidRPr="005F181B" w:rsidRDefault="009C17AB">
      <w:pPr>
        <w:rPr>
          <w:rFonts w:ascii="Arial" w:hAnsi="Arial" w:cs="Arial"/>
          <w:sz w:val="22"/>
          <w:szCs w:val="22"/>
        </w:rPr>
      </w:pPr>
    </w:p>
    <w:tbl>
      <w:tblPr>
        <w:tblW w:w="10800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10800"/>
      </w:tblGrid>
      <w:tr w:rsidR="00B43E1F" w14:paraId="32D4E23E" w14:textId="77777777">
        <w:tc>
          <w:tcPr>
            <w:tcW w:w="10800" w:type="dxa"/>
          </w:tcPr>
          <w:p w14:paraId="3BEDF4CB" w14:textId="77777777" w:rsidR="00B43E1F" w:rsidRDefault="00B43E1F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u w:val="single"/>
              </w:rPr>
              <w:t>DATOS PERSONALES</w:t>
            </w:r>
            <w:r w:rsidR="007C2B63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u w:val="single"/>
              </w:rPr>
              <w:t>:</w:t>
            </w:r>
          </w:p>
        </w:tc>
      </w:tr>
    </w:tbl>
    <w:p w14:paraId="2BF83DD7" w14:textId="77777777" w:rsidR="00912996" w:rsidRPr="005F181B" w:rsidRDefault="00912996">
      <w:pPr>
        <w:rPr>
          <w:sz w:val="22"/>
          <w:szCs w:val="22"/>
        </w:rPr>
      </w:pPr>
    </w:p>
    <w:tbl>
      <w:tblPr>
        <w:tblW w:w="10800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1100"/>
        <w:gridCol w:w="148"/>
        <w:gridCol w:w="1149"/>
        <w:gridCol w:w="1714"/>
        <w:gridCol w:w="1081"/>
        <w:gridCol w:w="2556"/>
        <w:gridCol w:w="597"/>
        <w:gridCol w:w="606"/>
        <w:gridCol w:w="280"/>
        <w:gridCol w:w="1569"/>
      </w:tblGrid>
      <w:tr w:rsidR="002D12B9" w14:paraId="41F3DC69" w14:textId="77777777">
        <w:tc>
          <w:tcPr>
            <w:tcW w:w="2397" w:type="dxa"/>
            <w:gridSpan w:val="3"/>
          </w:tcPr>
          <w:p w14:paraId="6D69285C" w14:textId="77777777" w:rsidR="002D12B9" w:rsidRDefault="002D12B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Nombre y Apellidos</w:t>
            </w:r>
          </w:p>
        </w:tc>
        <w:tc>
          <w:tcPr>
            <w:tcW w:w="5948" w:type="dxa"/>
            <w:gridSpan w:val="4"/>
            <w:shd w:val="clear" w:color="auto" w:fill="E6E6E6"/>
          </w:tcPr>
          <w:p w14:paraId="763E47A8" w14:textId="77777777" w:rsidR="002D12B9" w:rsidRDefault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86" w:type="dxa"/>
            <w:gridSpan w:val="2"/>
          </w:tcPr>
          <w:p w14:paraId="4E4FEA26" w14:textId="77777777" w:rsidR="002D12B9" w:rsidRDefault="002D12B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D.N.I.</w:t>
            </w:r>
          </w:p>
        </w:tc>
        <w:tc>
          <w:tcPr>
            <w:tcW w:w="1569" w:type="dxa"/>
            <w:shd w:val="clear" w:color="auto" w:fill="E6E6E6"/>
          </w:tcPr>
          <w:p w14:paraId="6AD67FDB" w14:textId="77777777" w:rsidR="002D12B9" w:rsidRDefault="002D12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D12B9" w14:paraId="53414692" w14:textId="77777777">
        <w:tc>
          <w:tcPr>
            <w:tcW w:w="1100" w:type="dxa"/>
          </w:tcPr>
          <w:p w14:paraId="435B78B1" w14:textId="77777777" w:rsidR="002D12B9" w:rsidRDefault="002D12B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Escala</w:t>
            </w:r>
          </w:p>
        </w:tc>
        <w:tc>
          <w:tcPr>
            <w:tcW w:w="3011" w:type="dxa"/>
            <w:gridSpan w:val="3"/>
            <w:shd w:val="clear" w:color="auto" w:fill="E6E6E6"/>
          </w:tcPr>
          <w:p w14:paraId="27320242" w14:textId="77777777" w:rsidR="002D12B9" w:rsidRDefault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81" w:type="dxa"/>
          </w:tcPr>
          <w:p w14:paraId="448D5D4B" w14:textId="77777777" w:rsidR="002D12B9" w:rsidRDefault="002D12B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Empleo</w:t>
            </w:r>
          </w:p>
        </w:tc>
        <w:tc>
          <w:tcPr>
            <w:tcW w:w="2556" w:type="dxa"/>
            <w:shd w:val="clear" w:color="auto" w:fill="E6E6E6"/>
          </w:tcPr>
          <w:p w14:paraId="7E40CC60" w14:textId="77777777" w:rsidR="002D12B9" w:rsidRDefault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03" w:type="dxa"/>
            <w:gridSpan w:val="2"/>
          </w:tcPr>
          <w:p w14:paraId="16ED7FAE" w14:textId="77777777" w:rsidR="002D12B9" w:rsidRDefault="002D12B9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Situación</w:t>
            </w:r>
          </w:p>
        </w:tc>
        <w:tc>
          <w:tcPr>
            <w:tcW w:w="1849" w:type="dxa"/>
            <w:gridSpan w:val="2"/>
            <w:shd w:val="clear" w:color="auto" w:fill="E6E6E6"/>
          </w:tcPr>
          <w:p w14:paraId="3047F2FB" w14:textId="77777777" w:rsidR="002D12B9" w:rsidRDefault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D12B9" w14:paraId="3DF83924" w14:textId="77777777">
        <w:tc>
          <w:tcPr>
            <w:tcW w:w="1248" w:type="dxa"/>
            <w:gridSpan w:val="2"/>
          </w:tcPr>
          <w:p w14:paraId="0A3D4282" w14:textId="77777777" w:rsidR="002D12B9" w:rsidRDefault="002D12B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Destino</w:t>
            </w:r>
          </w:p>
        </w:tc>
        <w:tc>
          <w:tcPr>
            <w:tcW w:w="9552" w:type="dxa"/>
            <w:gridSpan w:val="8"/>
            <w:shd w:val="clear" w:color="auto" w:fill="E6E6E6"/>
          </w:tcPr>
          <w:p w14:paraId="6B2D252E" w14:textId="77777777" w:rsidR="002D12B9" w:rsidRDefault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76B4F56A" w14:textId="77777777" w:rsidR="00912996" w:rsidRPr="005F181B" w:rsidRDefault="00912996">
      <w:pPr>
        <w:rPr>
          <w:sz w:val="22"/>
          <w:szCs w:val="22"/>
        </w:rPr>
      </w:pPr>
    </w:p>
    <w:tbl>
      <w:tblPr>
        <w:tblW w:w="10800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10800"/>
      </w:tblGrid>
      <w:tr w:rsidR="00DC3280" w14:paraId="56F29AFC" w14:textId="77777777">
        <w:tc>
          <w:tcPr>
            <w:tcW w:w="10800" w:type="dxa"/>
          </w:tcPr>
          <w:p w14:paraId="1737CD76" w14:textId="77777777" w:rsidR="00912996" w:rsidRDefault="00DC3280" w:rsidP="00912996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u w:val="single"/>
              </w:rPr>
              <w:t>M</w:t>
            </w:r>
            <w:r w:rsidR="00912996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u w:val="single"/>
              </w:rPr>
              <w:t>EDIO PREFERENTE DE COMUNICACIÓN PARA RECIBIR RESPUESTA:</w:t>
            </w:r>
          </w:p>
          <w:p w14:paraId="52D1D559" w14:textId="77777777" w:rsidR="00DC3280" w:rsidRDefault="00776D4D" w:rsidP="00912996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DC328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(márquese con</w:t>
            </w:r>
            <w:r w:rsidR="0090206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gramStart"/>
            <w:r w:rsidR="0090206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una </w:t>
            </w:r>
            <w:r w:rsidR="00DC328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x</w:t>
            </w:r>
            <w:proofErr w:type="gramEnd"/>
            <w:r w:rsidR="00DC328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lo que proceda)</w:t>
            </w:r>
          </w:p>
        </w:tc>
      </w:tr>
    </w:tbl>
    <w:p w14:paraId="3430A5B7" w14:textId="77777777" w:rsidR="00912996" w:rsidRPr="005F181B" w:rsidRDefault="00912996">
      <w:pPr>
        <w:rPr>
          <w:sz w:val="22"/>
          <w:szCs w:val="22"/>
        </w:rPr>
      </w:pPr>
    </w:p>
    <w:tbl>
      <w:tblPr>
        <w:tblW w:w="10800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360"/>
        <w:gridCol w:w="360"/>
        <w:gridCol w:w="460"/>
        <w:gridCol w:w="440"/>
        <w:gridCol w:w="1245"/>
        <w:gridCol w:w="520"/>
        <w:gridCol w:w="477"/>
        <w:gridCol w:w="180"/>
        <w:gridCol w:w="69"/>
        <w:gridCol w:w="400"/>
        <w:gridCol w:w="160"/>
        <w:gridCol w:w="360"/>
        <w:gridCol w:w="2529"/>
        <w:gridCol w:w="1260"/>
        <w:gridCol w:w="331"/>
        <w:gridCol w:w="611"/>
        <w:gridCol w:w="1038"/>
      </w:tblGrid>
      <w:tr w:rsidR="00D76E18" w14:paraId="62C4E7A1" w14:textId="77777777">
        <w:trPr>
          <w:trHeight w:val="258"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523419" w14:textId="77777777" w:rsidR="00776D4D" w:rsidRDefault="00776D4D">
            <w:pPr>
              <w:ind w:left="-108" w:firstLine="108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502" w:type="dxa"/>
            <w:gridSpan w:val="6"/>
            <w:tcBorders>
              <w:left w:val="single" w:sz="12" w:space="0" w:color="auto"/>
            </w:tcBorders>
          </w:tcPr>
          <w:p w14:paraId="71A57C05" w14:textId="77777777" w:rsidR="00776D4D" w:rsidRDefault="00776D4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Correo electrónico particular </w:t>
            </w:r>
          </w:p>
        </w:tc>
        <w:tc>
          <w:tcPr>
            <w:tcW w:w="6938" w:type="dxa"/>
            <w:gridSpan w:val="10"/>
            <w:shd w:val="clear" w:color="auto" w:fill="F3F3F3"/>
          </w:tcPr>
          <w:p w14:paraId="7493BCF5" w14:textId="77777777" w:rsidR="00776D4D" w:rsidRDefault="00776D4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76E18" w14:paraId="7CACF860" w14:textId="77777777">
        <w:trPr>
          <w:trHeight w:val="257"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F70998" w14:textId="77777777" w:rsidR="00D76E18" w:rsidRDefault="00D76E1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151" w:type="dxa"/>
            <w:gridSpan w:val="9"/>
            <w:tcBorders>
              <w:left w:val="single" w:sz="12" w:space="0" w:color="auto"/>
            </w:tcBorders>
          </w:tcPr>
          <w:p w14:paraId="3E37DA98" w14:textId="77777777" w:rsidR="00D76E18" w:rsidRDefault="00D76E18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Correo electrónico corporativo </w:t>
            </w:r>
          </w:p>
        </w:tc>
        <w:tc>
          <w:tcPr>
            <w:tcW w:w="6289" w:type="dxa"/>
            <w:gridSpan w:val="7"/>
            <w:shd w:val="clear" w:color="auto" w:fill="F3F3F3"/>
          </w:tcPr>
          <w:p w14:paraId="7FC9D2E8" w14:textId="77777777" w:rsidR="00D76E18" w:rsidRDefault="00D76E1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233F6" w14:paraId="02DF41F9" w14:textId="77777777">
        <w:trPr>
          <w:trHeight w:val="257"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C182DF" w14:textId="77777777" w:rsidR="00776D4D" w:rsidRDefault="00776D4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11" w:type="dxa"/>
            <w:gridSpan w:val="10"/>
            <w:tcBorders>
              <w:left w:val="single" w:sz="12" w:space="0" w:color="auto"/>
            </w:tcBorders>
          </w:tcPr>
          <w:p w14:paraId="24C67291" w14:textId="77777777" w:rsidR="00776D4D" w:rsidRDefault="00776D4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Correo electrónico </w:t>
            </w:r>
            <w:r w:rsidR="008F03C7">
              <w:rPr>
                <w:rFonts w:ascii="Arial" w:hAnsi="Arial" w:cs="Arial"/>
                <w:i/>
                <w:iCs/>
                <w:sz w:val="22"/>
                <w:szCs w:val="22"/>
              </w:rPr>
              <w:t>oficial (</w:t>
            </w:r>
            <w:r w:rsidR="0018665B">
              <w:rPr>
                <w:rFonts w:ascii="Arial" w:hAnsi="Arial" w:cs="Arial"/>
                <w:i/>
                <w:iCs/>
                <w:sz w:val="22"/>
                <w:szCs w:val="22"/>
              </w:rPr>
              <w:t>Groupwise</w:t>
            </w:r>
            <w:r w:rsidR="008F03C7">
              <w:rPr>
                <w:rFonts w:ascii="Arial" w:hAnsi="Arial" w:cs="Arial"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6129" w:type="dxa"/>
            <w:gridSpan w:val="6"/>
            <w:shd w:val="clear" w:color="auto" w:fill="F3F3F3"/>
          </w:tcPr>
          <w:p w14:paraId="6C25D813" w14:textId="77777777" w:rsidR="00776D4D" w:rsidRDefault="00776D4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8665B" w14:paraId="256AA772" w14:textId="77777777">
        <w:trPr>
          <w:trHeight w:val="257"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F2A4AE" w14:textId="77777777" w:rsidR="0018665B" w:rsidRDefault="0018665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20" w:type="dxa"/>
            <w:gridSpan w:val="2"/>
            <w:tcBorders>
              <w:left w:val="single" w:sz="12" w:space="0" w:color="auto"/>
            </w:tcBorders>
          </w:tcPr>
          <w:p w14:paraId="7CA47C07" w14:textId="77777777" w:rsidR="0018665B" w:rsidRDefault="0018665B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Fax</w:t>
            </w:r>
          </w:p>
        </w:tc>
        <w:tc>
          <w:tcPr>
            <w:tcW w:w="3851" w:type="dxa"/>
            <w:gridSpan w:val="9"/>
            <w:shd w:val="clear" w:color="auto" w:fill="F3F3F3"/>
          </w:tcPr>
          <w:p w14:paraId="4D372110" w14:textId="77777777" w:rsidR="0018665B" w:rsidRDefault="0018665B">
            <w:pPr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5769" w:type="dxa"/>
            <w:gridSpan w:val="5"/>
          </w:tcPr>
          <w:p w14:paraId="56FC3ADA" w14:textId="77777777" w:rsidR="0018665B" w:rsidRDefault="0018665B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highlight w:val="yellow"/>
              </w:rPr>
            </w:pPr>
          </w:p>
        </w:tc>
      </w:tr>
      <w:tr w:rsidR="008E35C0" w14:paraId="7C36262C" w14:textId="77777777">
        <w:trPr>
          <w:trHeight w:val="257"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A6899F" w14:textId="77777777" w:rsidR="008E35C0" w:rsidRDefault="008E35C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025" w:type="dxa"/>
            <w:gridSpan w:val="5"/>
            <w:tcBorders>
              <w:left w:val="single" w:sz="12" w:space="0" w:color="auto"/>
            </w:tcBorders>
          </w:tcPr>
          <w:p w14:paraId="1AFA5E00" w14:textId="77777777" w:rsidR="008E35C0" w:rsidRDefault="008E35C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Correo ordinario particular </w:t>
            </w:r>
          </w:p>
        </w:tc>
        <w:tc>
          <w:tcPr>
            <w:tcW w:w="657" w:type="dxa"/>
            <w:gridSpan w:val="2"/>
          </w:tcPr>
          <w:p w14:paraId="11F4D32F" w14:textId="77777777" w:rsidR="008E35C0" w:rsidRDefault="008E35C0" w:rsidP="00201A6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C /</w:t>
            </w:r>
          </w:p>
        </w:tc>
        <w:tc>
          <w:tcPr>
            <w:tcW w:w="5109" w:type="dxa"/>
            <w:gridSpan w:val="7"/>
            <w:tcBorders>
              <w:left w:val="nil"/>
            </w:tcBorders>
            <w:shd w:val="clear" w:color="auto" w:fill="F3F3F3"/>
          </w:tcPr>
          <w:p w14:paraId="785679DA" w14:textId="77777777" w:rsidR="008E35C0" w:rsidRDefault="008E35C0" w:rsidP="00201A6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11" w:type="dxa"/>
            <w:tcBorders>
              <w:left w:val="nil"/>
            </w:tcBorders>
          </w:tcPr>
          <w:p w14:paraId="288DA0D9" w14:textId="77777777" w:rsidR="008E35C0" w:rsidRDefault="008E35C0" w:rsidP="00201A6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Nº</w:t>
            </w:r>
          </w:p>
        </w:tc>
        <w:tc>
          <w:tcPr>
            <w:tcW w:w="1038" w:type="dxa"/>
            <w:tcBorders>
              <w:left w:val="nil"/>
            </w:tcBorders>
            <w:shd w:val="clear" w:color="auto" w:fill="F3F3F3"/>
          </w:tcPr>
          <w:p w14:paraId="5C607A06" w14:textId="77777777" w:rsidR="008E35C0" w:rsidRDefault="008E35C0" w:rsidP="00201A6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C2B63" w14:paraId="314E2A0A" w14:textId="77777777">
        <w:trPr>
          <w:trHeight w:val="257"/>
        </w:trPr>
        <w:tc>
          <w:tcPr>
            <w:tcW w:w="720" w:type="dxa"/>
            <w:gridSpan w:val="2"/>
          </w:tcPr>
          <w:p w14:paraId="446358B3" w14:textId="77777777" w:rsidR="007C2B63" w:rsidRDefault="007C2B63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C.P.</w:t>
            </w:r>
          </w:p>
        </w:tc>
        <w:tc>
          <w:tcPr>
            <w:tcW w:w="900" w:type="dxa"/>
            <w:gridSpan w:val="2"/>
            <w:shd w:val="clear" w:color="auto" w:fill="F3F3F3"/>
          </w:tcPr>
          <w:p w14:paraId="324EA877" w14:textId="77777777" w:rsidR="007C2B63" w:rsidRDefault="007C2B6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45" w:type="dxa"/>
          </w:tcPr>
          <w:p w14:paraId="0EA1A41E" w14:textId="77777777" w:rsidR="007C2B63" w:rsidRDefault="007C2B63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Localidad</w:t>
            </w:r>
          </w:p>
        </w:tc>
        <w:tc>
          <w:tcPr>
            <w:tcW w:w="4695" w:type="dxa"/>
            <w:gridSpan w:val="8"/>
            <w:shd w:val="clear" w:color="auto" w:fill="F3F3F3"/>
          </w:tcPr>
          <w:p w14:paraId="6A21BFEE" w14:textId="77777777" w:rsidR="007C2B63" w:rsidRDefault="007C2B6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</w:tcPr>
          <w:p w14:paraId="2BCCEDAC" w14:textId="77777777" w:rsidR="007C2B63" w:rsidRDefault="007C2B63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Provincia</w:t>
            </w:r>
          </w:p>
        </w:tc>
        <w:tc>
          <w:tcPr>
            <w:tcW w:w="1980" w:type="dxa"/>
            <w:gridSpan w:val="3"/>
            <w:shd w:val="clear" w:color="auto" w:fill="F3F3F3"/>
          </w:tcPr>
          <w:p w14:paraId="6FC69BA6" w14:textId="77777777" w:rsidR="007C2B63" w:rsidRDefault="007C2B6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E35C0" w14:paraId="5A419C4C" w14:textId="77777777">
        <w:trPr>
          <w:trHeight w:val="257"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AF897E" w14:textId="77777777" w:rsidR="008E35C0" w:rsidRDefault="008E35C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51" w:type="dxa"/>
            <w:gridSpan w:val="8"/>
            <w:tcBorders>
              <w:left w:val="single" w:sz="12" w:space="0" w:color="auto"/>
            </w:tcBorders>
          </w:tcPr>
          <w:p w14:paraId="4F3A61AB" w14:textId="77777777" w:rsidR="008E35C0" w:rsidRDefault="008E35C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Correo ordinario oficial (Unidad)</w:t>
            </w:r>
          </w:p>
        </w:tc>
        <w:tc>
          <w:tcPr>
            <w:tcW w:w="6689" w:type="dxa"/>
            <w:gridSpan w:val="8"/>
            <w:shd w:val="clear" w:color="auto" w:fill="F3F3F3"/>
          </w:tcPr>
          <w:p w14:paraId="0DC1AE1F" w14:textId="77777777" w:rsidR="008E35C0" w:rsidRDefault="008E35C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221602ED" w14:textId="77777777" w:rsidR="000F6F13" w:rsidRPr="005F181B" w:rsidRDefault="000F6F13" w:rsidP="005534BE">
      <w:pPr>
        <w:autoSpaceDE w:val="0"/>
        <w:autoSpaceDN w:val="0"/>
        <w:adjustRightInd w:val="0"/>
        <w:ind w:left="-360" w:right="-540"/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</w:p>
    <w:p w14:paraId="417B067B" w14:textId="77777777" w:rsidR="005534BE" w:rsidRPr="005F181B" w:rsidRDefault="005534BE" w:rsidP="005534BE">
      <w:pPr>
        <w:autoSpaceDE w:val="0"/>
        <w:autoSpaceDN w:val="0"/>
        <w:adjustRightInd w:val="0"/>
        <w:ind w:left="-360" w:right="-540"/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 w:rsidRPr="005F181B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SOLICITO:</w:t>
      </w:r>
    </w:p>
    <w:p w14:paraId="27B461FE" w14:textId="77777777" w:rsidR="005534BE" w:rsidRPr="005F4285" w:rsidRDefault="005534BE" w:rsidP="005534BE">
      <w:pPr>
        <w:autoSpaceDE w:val="0"/>
        <w:autoSpaceDN w:val="0"/>
        <w:adjustRightInd w:val="0"/>
        <w:ind w:left="-360" w:right="-540" w:firstLine="540"/>
        <w:jc w:val="both"/>
        <w:rPr>
          <w:rFonts w:ascii="Arial" w:hAnsi="Arial" w:cs="Arial"/>
          <w:sz w:val="18"/>
          <w:szCs w:val="18"/>
        </w:rPr>
      </w:pPr>
    </w:p>
    <w:p w14:paraId="4E2027C9" w14:textId="77777777" w:rsidR="00E94589" w:rsidRPr="005F4285" w:rsidRDefault="00E94589" w:rsidP="00E94589">
      <w:pPr>
        <w:autoSpaceDE w:val="0"/>
        <w:autoSpaceDN w:val="0"/>
        <w:adjustRightInd w:val="0"/>
        <w:ind w:left="180" w:right="-540" w:firstLine="540"/>
        <w:jc w:val="both"/>
        <w:rPr>
          <w:rFonts w:ascii="Arial" w:hAnsi="Arial" w:cs="Arial"/>
          <w:i/>
          <w:iCs/>
          <w:sz w:val="19"/>
          <w:szCs w:val="19"/>
        </w:rPr>
      </w:pPr>
      <w:r w:rsidRPr="005F4285">
        <w:rPr>
          <w:rFonts w:ascii="Arial" w:hAnsi="Arial" w:cs="Arial"/>
          <w:sz w:val="19"/>
          <w:szCs w:val="19"/>
        </w:rPr>
        <w:t xml:space="preserve">Plantear la siguiente PROPUESTA/SUGERENCIA, en virtud de lo dispuesto en </w:t>
      </w:r>
      <w:r w:rsidR="003C6EA0" w:rsidRPr="005F4285">
        <w:rPr>
          <w:rFonts w:ascii="Arial" w:hAnsi="Arial" w:cs="Arial"/>
          <w:sz w:val="19"/>
          <w:szCs w:val="19"/>
        </w:rPr>
        <w:t>los</w:t>
      </w:r>
      <w:r w:rsidRPr="005F4285">
        <w:rPr>
          <w:rFonts w:ascii="Arial" w:hAnsi="Arial" w:cs="Arial"/>
          <w:i/>
          <w:iCs/>
          <w:sz w:val="19"/>
          <w:szCs w:val="19"/>
        </w:rPr>
        <w:t xml:space="preserve"> Art.</w:t>
      </w:r>
      <w:r w:rsidR="0054142B" w:rsidRPr="005F4285">
        <w:rPr>
          <w:rFonts w:ascii="Arial" w:hAnsi="Arial" w:cs="Arial"/>
          <w:i/>
          <w:iCs/>
          <w:sz w:val="19"/>
          <w:szCs w:val="19"/>
        </w:rPr>
        <w:t xml:space="preserve"> 14 de la Ley 29/2014, de 28 de noviembre, de Régimen del Personal de la Guardia Civil, y </w:t>
      </w:r>
      <w:r w:rsidR="003C6EA0" w:rsidRPr="005F4285">
        <w:rPr>
          <w:rFonts w:ascii="Arial" w:hAnsi="Arial" w:cs="Arial"/>
          <w:i/>
          <w:iCs/>
          <w:sz w:val="19"/>
          <w:szCs w:val="19"/>
        </w:rPr>
        <w:t>1.2 del Reglamento</w:t>
      </w:r>
      <w:r w:rsidRPr="005F4285">
        <w:rPr>
          <w:rFonts w:ascii="Arial" w:hAnsi="Arial" w:cs="Arial"/>
          <w:i/>
          <w:iCs/>
          <w:sz w:val="19"/>
          <w:szCs w:val="19"/>
        </w:rPr>
        <w:t xml:space="preserve"> de Organización y funcionamiento interno del Consejo de la Guardia Civil</w:t>
      </w:r>
      <w:r w:rsidR="0054142B" w:rsidRPr="005F4285">
        <w:rPr>
          <w:rFonts w:ascii="Arial" w:hAnsi="Arial" w:cs="Arial"/>
          <w:i/>
          <w:iCs/>
          <w:sz w:val="19"/>
          <w:szCs w:val="19"/>
        </w:rPr>
        <w:t>.</w:t>
      </w:r>
    </w:p>
    <w:p w14:paraId="42A3340B" w14:textId="77777777" w:rsidR="00EE3274" w:rsidRPr="005F4285" w:rsidRDefault="00EE3274" w:rsidP="00DA698D">
      <w:pPr>
        <w:autoSpaceDE w:val="0"/>
        <w:autoSpaceDN w:val="0"/>
        <w:adjustRightInd w:val="0"/>
        <w:ind w:left="180" w:right="-540" w:firstLine="540"/>
        <w:jc w:val="both"/>
        <w:rPr>
          <w:rFonts w:ascii="Arial" w:hAnsi="Arial" w:cs="Arial"/>
          <w:sz w:val="19"/>
          <w:szCs w:val="19"/>
        </w:rPr>
      </w:pPr>
    </w:p>
    <w:p w14:paraId="0A1064AA" w14:textId="77777777" w:rsidR="000F6F13" w:rsidRPr="005F4285" w:rsidRDefault="00C85603" w:rsidP="005F181B">
      <w:pPr>
        <w:autoSpaceDE w:val="0"/>
        <w:autoSpaceDN w:val="0"/>
        <w:adjustRightInd w:val="0"/>
        <w:ind w:left="180" w:right="-540" w:firstLine="540"/>
        <w:jc w:val="both"/>
        <w:rPr>
          <w:rFonts w:ascii="Arial" w:hAnsi="Arial" w:cs="Arial"/>
          <w:i/>
          <w:iCs/>
          <w:sz w:val="19"/>
          <w:szCs w:val="19"/>
        </w:rPr>
      </w:pPr>
      <w:r w:rsidRPr="005F4285">
        <w:rPr>
          <w:rFonts w:ascii="Arial" w:hAnsi="Arial" w:cs="Arial"/>
          <w:sz w:val="19"/>
          <w:szCs w:val="19"/>
        </w:rPr>
        <w:t xml:space="preserve">Por considerar </w:t>
      </w:r>
      <w:r w:rsidR="00EE3274" w:rsidRPr="005F4285">
        <w:rPr>
          <w:rFonts w:ascii="Arial" w:hAnsi="Arial" w:cs="Arial"/>
          <w:sz w:val="19"/>
          <w:szCs w:val="19"/>
        </w:rPr>
        <w:t>que la misma</w:t>
      </w:r>
      <w:r w:rsidRPr="005F4285">
        <w:rPr>
          <w:rFonts w:ascii="Arial" w:hAnsi="Arial" w:cs="Arial"/>
          <w:sz w:val="19"/>
          <w:szCs w:val="19"/>
        </w:rPr>
        <w:t xml:space="preserve"> se encontraría</w:t>
      </w:r>
      <w:r w:rsidR="00EE3274" w:rsidRPr="005F4285">
        <w:rPr>
          <w:rFonts w:ascii="Arial" w:hAnsi="Arial" w:cs="Arial"/>
          <w:sz w:val="19"/>
          <w:szCs w:val="19"/>
        </w:rPr>
        <w:t xml:space="preserve"> </w:t>
      </w:r>
      <w:r w:rsidR="00BE4A68" w:rsidRPr="005F4285">
        <w:rPr>
          <w:rFonts w:ascii="Arial" w:hAnsi="Arial" w:cs="Arial"/>
          <w:sz w:val="19"/>
          <w:szCs w:val="19"/>
        </w:rPr>
        <w:t xml:space="preserve">comprendida en el </w:t>
      </w:r>
      <w:r w:rsidR="00B43E1F" w:rsidRPr="005F4285">
        <w:rPr>
          <w:rFonts w:ascii="Arial" w:hAnsi="Arial" w:cs="Arial"/>
          <w:sz w:val="19"/>
          <w:szCs w:val="19"/>
        </w:rPr>
        <w:t xml:space="preserve">Artículo </w:t>
      </w:r>
      <w:r w:rsidR="00BE4A68" w:rsidRPr="005F4285">
        <w:rPr>
          <w:rFonts w:ascii="Arial" w:hAnsi="Arial" w:cs="Arial"/>
          <w:i/>
          <w:iCs/>
          <w:sz w:val="19"/>
          <w:szCs w:val="19"/>
        </w:rPr>
        <w:t>que a continuación se señala, del</w:t>
      </w:r>
      <w:r w:rsidR="000C2073" w:rsidRPr="005F4285">
        <w:rPr>
          <w:rFonts w:ascii="Arial" w:hAnsi="Arial" w:cs="Arial"/>
          <w:i/>
          <w:iCs/>
          <w:sz w:val="19"/>
          <w:szCs w:val="19"/>
        </w:rPr>
        <w:t xml:space="preserve"> Título V de esta última Ley Orgánica </w:t>
      </w:r>
      <w:r w:rsidR="00BE4A68" w:rsidRPr="005F4285">
        <w:rPr>
          <w:rFonts w:ascii="Arial" w:hAnsi="Arial" w:cs="Arial"/>
          <w:i/>
          <w:iCs/>
          <w:sz w:val="19"/>
          <w:szCs w:val="19"/>
        </w:rPr>
        <w:t>-L</w:t>
      </w:r>
      <w:r w:rsidR="00CB5370" w:rsidRPr="005F4285">
        <w:rPr>
          <w:rFonts w:ascii="Arial" w:hAnsi="Arial" w:cs="Arial"/>
          <w:i/>
          <w:iCs/>
          <w:sz w:val="19"/>
          <w:szCs w:val="19"/>
        </w:rPr>
        <w:t>ODDG-</w:t>
      </w:r>
      <w:r w:rsidR="00593CEC" w:rsidRPr="005F4285">
        <w:rPr>
          <w:rFonts w:ascii="Arial" w:hAnsi="Arial" w:cs="Arial"/>
          <w:i/>
          <w:iCs/>
          <w:sz w:val="19"/>
          <w:szCs w:val="19"/>
        </w:rPr>
        <w:t>,</w:t>
      </w:r>
      <w:r w:rsidR="00CB5370" w:rsidRPr="005F4285">
        <w:rPr>
          <w:rFonts w:ascii="Arial" w:hAnsi="Arial" w:cs="Arial"/>
          <w:i/>
          <w:iCs/>
          <w:sz w:val="19"/>
          <w:szCs w:val="19"/>
        </w:rPr>
        <w:t xml:space="preserve"> “</w:t>
      </w:r>
      <w:r w:rsidR="00840822" w:rsidRPr="005F4285">
        <w:rPr>
          <w:rFonts w:ascii="Arial" w:hAnsi="Arial" w:cs="Arial"/>
          <w:i/>
          <w:iCs/>
          <w:sz w:val="19"/>
          <w:szCs w:val="19"/>
        </w:rPr>
        <w:t xml:space="preserve">De los derechos y deberes de </w:t>
      </w:r>
      <w:r w:rsidR="000F6F13" w:rsidRPr="005F4285">
        <w:rPr>
          <w:rFonts w:ascii="Arial" w:hAnsi="Arial" w:cs="Arial"/>
          <w:i/>
          <w:iCs/>
          <w:sz w:val="19"/>
          <w:szCs w:val="19"/>
        </w:rPr>
        <w:t xml:space="preserve">los miembros de </w:t>
      </w:r>
      <w:r w:rsidR="005F4285" w:rsidRPr="005F4285">
        <w:rPr>
          <w:rFonts w:ascii="Arial" w:hAnsi="Arial" w:cs="Arial"/>
          <w:i/>
          <w:iCs/>
          <w:sz w:val="19"/>
          <w:szCs w:val="19"/>
        </w:rPr>
        <w:t>la Guardia Civil”.</w:t>
      </w:r>
    </w:p>
    <w:p w14:paraId="31F278FE" w14:textId="77777777" w:rsidR="005F4285" w:rsidRPr="005F4285" w:rsidRDefault="005F4285" w:rsidP="005F181B">
      <w:pPr>
        <w:autoSpaceDE w:val="0"/>
        <w:autoSpaceDN w:val="0"/>
        <w:adjustRightInd w:val="0"/>
        <w:ind w:left="180" w:right="-540" w:firstLine="540"/>
        <w:jc w:val="both"/>
        <w:rPr>
          <w:rFonts w:ascii="Arial" w:hAnsi="Arial" w:cs="Arial"/>
          <w:i/>
          <w:iCs/>
          <w:sz w:val="19"/>
          <w:szCs w:val="19"/>
        </w:rPr>
      </w:pPr>
    </w:p>
    <w:p w14:paraId="3E187AB2" w14:textId="77777777" w:rsidR="005F4285" w:rsidRPr="005F4285" w:rsidRDefault="005F4285" w:rsidP="005F181B">
      <w:pPr>
        <w:autoSpaceDE w:val="0"/>
        <w:autoSpaceDN w:val="0"/>
        <w:adjustRightInd w:val="0"/>
        <w:ind w:left="180" w:right="-540" w:firstLine="540"/>
        <w:jc w:val="both"/>
        <w:rPr>
          <w:rFonts w:ascii="Arial" w:hAnsi="Arial" w:cs="Arial"/>
          <w:i/>
          <w:iCs/>
          <w:sz w:val="19"/>
          <w:szCs w:val="19"/>
        </w:rPr>
      </w:pPr>
      <w:r w:rsidRPr="005F4285">
        <w:rPr>
          <w:rFonts w:ascii="Arial" w:hAnsi="Arial" w:cs="Arial"/>
          <w:i/>
          <w:iCs/>
          <w:sz w:val="19"/>
          <w:szCs w:val="19"/>
        </w:rPr>
        <w:t xml:space="preserve">En caso de que el asunto esté relacionado con el ámbito de Igualdad y Diversidad, podrá marcar una o ambas casillas según corresponda. </w:t>
      </w:r>
    </w:p>
    <w:p w14:paraId="4C27D103" w14:textId="77777777" w:rsidR="001F05F3" w:rsidRPr="005F181B" w:rsidRDefault="001F05F3" w:rsidP="00DA698D">
      <w:pPr>
        <w:autoSpaceDE w:val="0"/>
        <w:autoSpaceDN w:val="0"/>
        <w:adjustRightInd w:val="0"/>
        <w:ind w:left="180" w:right="-540" w:firstLine="540"/>
        <w:jc w:val="both"/>
        <w:rPr>
          <w:rFonts w:ascii="Arial" w:hAnsi="Arial" w:cs="Arial"/>
          <w:i/>
          <w:iCs/>
          <w:sz w:val="22"/>
          <w:szCs w:val="22"/>
        </w:rPr>
      </w:pPr>
    </w:p>
    <w:tbl>
      <w:tblPr>
        <w:tblW w:w="846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2"/>
        <w:gridCol w:w="4113"/>
        <w:gridCol w:w="360"/>
        <w:gridCol w:w="3625"/>
      </w:tblGrid>
      <w:tr w:rsidR="001534CF" w14:paraId="41F9FDC9" w14:textId="77777777">
        <w:tc>
          <w:tcPr>
            <w:tcW w:w="3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8A2B78" w14:textId="77777777" w:rsidR="001534CF" w:rsidRDefault="001534CF">
            <w:pPr>
              <w:autoSpaceDE w:val="0"/>
              <w:autoSpaceDN w:val="0"/>
              <w:adjustRightInd w:val="0"/>
              <w:ind w:right="-5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1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5B26A19" w14:textId="77777777" w:rsidR="001534CF" w:rsidRDefault="001534CF">
            <w:pPr>
              <w:autoSpaceDE w:val="0"/>
              <w:autoSpaceDN w:val="0"/>
              <w:adjustRightInd w:val="0"/>
              <w:ind w:right="-54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Art. 27 Carrera profesional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9CE9D8" w14:textId="77777777" w:rsidR="001534CF" w:rsidRDefault="001534CF">
            <w:pPr>
              <w:autoSpaceDE w:val="0"/>
              <w:autoSpaceDN w:val="0"/>
              <w:adjustRightInd w:val="0"/>
              <w:ind w:right="-5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2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6C3D61E" w14:textId="77777777" w:rsidR="001534CF" w:rsidRDefault="001534CF">
            <w:pPr>
              <w:autoSpaceDE w:val="0"/>
              <w:autoSpaceDN w:val="0"/>
              <w:adjustRightInd w:val="0"/>
              <w:ind w:right="-54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Art.28 Régimen horario de servicio</w:t>
            </w:r>
          </w:p>
        </w:tc>
      </w:tr>
    </w:tbl>
    <w:p w14:paraId="2E89ED66" w14:textId="77777777" w:rsidR="001534CF" w:rsidRPr="005F4285" w:rsidRDefault="001534CF" w:rsidP="009E4464">
      <w:pPr>
        <w:spacing w:line="180" w:lineRule="exact"/>
        <w:rPr>
          <w:sz w:val="20"/>
          <w:szCs w:val="20"/>
        </w:rPr>
      </w:pPr>
    </w:p>
    <w:p w14:paraId="7C6532AD" w14:textId="77777777" w:rsidR="001F05F3" w:rsidRPr="005F4285" w:rsidRDefault="001F05F3" w:rsidP="009E4464">
      <w:pPr>
        <w:spacing w:line="180" w:lineRule="exact"/>
        <w:rPr>
          <w:sz w:val="20"/>
          <w:szCs w:val="20"/>
        </w:rPr>
      </w:pPr>
    </w:p>
    <w:tbl>
      <w:tblPr>
        <w:tblW w:w="7380" w:type="dxa"/>
        <w:tblInd w:w="468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"/>
        <w:gridCol w:w="4117"/>
        <w:gridCol w:w="360"/>
        <w:gridCol w:w="2540"/>
      </w:tblGrid>
      <w:tr w:rsidR="001534CF" w14:paraId="73E67E75" w14:textId="77777777"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5601C5" w14:textId="77777777" w:rsidR="001534CF" w:rsidRDefault="001534CF">
            <w:pPr>
              <w:autoSpaceDE w:val="0"/>
              <w:autoSpaceDN w:val="0"/>
              <w:adjustRightInd w:val="0"/>
              <w:ind w:right="-5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84" w:type="dxa"/>
            <w:tcBorders>
              <w:left w:val="single" w:sz="12" w:space="0" w:color="auto"/>
              <w:right w:val="single" w:sz="12" w:space="0" w:color="auto"/>
            </w:tcBorders>
          </w:tcPr>
          <w:p w14:paraId="6B8EC432" w14:textId="77777777" w:rsidR="001534CF" w:rsidRDefault="0031765F">
            <w:pPr>
              <w:autoSpaceDE w:val="0"/>
              <w:autoSpaceDN w:val="0"/>
              <w:adjustRightInd w:val="0"/>
              <w:ind w:right="-54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Art.29 Vacaciones, permisos y licencias</w:t>
            </w:r>
          </w:p>
        </w:tc>
        <w:tc>
          <w:tcPr>
            <w:tcW w:w="3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09A600" w14:textId="77777777" w:rsidR="001534CF" w:rsidRDefault="001534CF">
            <w:pPr>
              <w:autoSpaceDE w:val="0"/>
              <w:autoSpaceDN w:val="0"/>
              <w:adjustRightInd w:val="0"/>
              <w:ind w:right="-5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12" w:space="0" w:color="auto"/>
            </w:tcBorders>
          </w:tcPr>
          <w:p w14:paraId="10324750" w14:textId="77777777" w:rsidR="001534CF" w:rsidRDefault="0031765F">
            <w:pPr>
              <w:autoSpaceDE w:val="0"/>
              <w:autoSpaceDN w:val="0"/>
              <w:adjustRightInd w:val="0"/>
              <w:ind w:right="-54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Art.30 Asistencia jurídica</w:t>
            </w:r>
          </w:p>
        </w:tc>
      </w:tr>
    </w:tbl>
    <w:p w14:paraId="6C8E49C2" w14:textId="77777777" w:rsidR="000F6F13" w:rsidRPr="005F4285" w:rsidRDefault="000F6F13" w:rsidP="009E4464">
      <w:pPr>
        <w:spacing w:line="180" w:lineRule="exact"/>
        <w:rPr>
          <w:sz w:val="20"/>
          <w:szCs w:val="20"/>
        </w:rPr>
      </w:pPr>
    </w:p>
    <w:p w14:paraId="29B0900A" w14:textId="77777777" w:rsidR="000F6F13" w:rsidRPr="005F4285" w:rsidRDefault="000F6F13" w:rsidP="009E4464">
      <w:pPr>
        <w:spacing w:line="180" w:lineRule="exact"/>
        <w:rPr>
          <w:sz w:val="20"/>
          <w:szCs w:val="20"/>
        </w:rPr>
      </w:pPr>
    </w:p>
    <w:tbl>
      <w:tblPr>
        <w:tblW w:w="7560" w:type="dxa"/>
        <w:tblInd w:w="468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"/>
        <w:gridCol w:w="4116"/>
        <w:gridCol w:w="360"/>
        <w:gridCol w:w="2721"/>
      </w:tblGrid>
      <w:tr w:rsidR="001534CF" w14:paraId="19625801" w14:textId="77777777">
        <w:tc>
          <w:tcPr>
            <w:tcW w:w="3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928D25" w14:textId="77777777" w:rsidR="001534CF" w:rsidRDefault="001534CF">
            <w:pPr>
              <w:autoSpaceDE w:val="0"/>
              <w:autoSpaceDN w:val="0"/>
              <w:adjustRightInd w:val="0"/>
              <w:ind w:right="-5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16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23DC984" w14:textId="77777777" w:rsidR="001534CF" w:rsidRDefault="0031765F">
            <w:pPr>
              <w:autoSpaceDE w:val="0"/>
              <w:autoSpaceDN w:val="0"/>
              <w:adjustRightInd w:val="0"/>
              <w:ind w:right="-54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Art.32 Protección social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689734" w14:textId="77777777" w:rsidR="001534CF" w:rsidRDefault="001534CF">
            <w:pPr>
              <w:autoSpaceDE w:val="0"/>
              <w:autoSpaceDN w:val="0"/>
              <w:adjustRightInd w:val="0"/>
              <w:ind w:right="-54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721" w:type="dxa"/>
            <w:tcBorders>
              <w:left w:val="single" w:sz="12" w:space="0" w:color="auto"/>
              <w:bottom w:val="nil"/>
            </w:tcBorders>
          </w:tcPr>
          <w:p w14:paraId="327DA652" w14:textId="77777777" w:rsidR="001534CF" w:rsidRDefault="0031765F">
            <w:pPr>
              <w:autoSpaceDE w:val="0"/>
              <w:autoSpaceDN w:val="0"/>
              <w:adjustRightInd w:val="0"/>
              <w:ind w:right="-54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Art. 35. Retribuciones</w:t>
            </w:r>
          </w:p>
        </w:tc>
      </w:tr>
      <w:tr w:rsidR="00167770" w14:paraId="7B086AF1" w14:textId="77777777">
        <w:tc>
          <w:tcPr>
            <w:tcW w:w="36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CD6EB63" w14:textId="77777777" w:rsidR="00167770" w:rsidRDefault="00167770">
            <w:pPr>
              <w:autoSpaceDE w:val="0"/>
              <w:autoSpaceDN w:val="0"/>
              <w:adjustRightInd w:val="0"/>
              <w:ind w:right="-5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16" w:type="dxa"/>
            <w:tcBorders>
              <w:top w:val="nil"/>
              <w:left w:val="nil"/>
              <w:bottom w:val="nil"/>
              <w:right w:val="nil"/>
            </w:tcBorders>
          </w:tcPr>
          <w:p w14:paraId="0C112AAE" w14:textId="77777777" w:rsidR="00167770" w:rsidRDefault="00167770">
            <w:pPr>
              <w:autoSpaceDE w:val="0"/>
              <w:autoSpaceDN w:val="0"/>
              <w:adjustRightInd w:val="0"/>
              <w:ind w:right="-54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99F167A" w14:textId="77777777" w:rsidR="00167770" w:rsidRDefault="00167770">
            <w:pPr>
              <w:autoSpaceDE w:val="0"/>
              <w:autoSpaceDN w:val="0"/>
              <w:adjustRightInd w:val="0"/>
              <w:ind w:right="-54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</w:tcBorders>
          </w:tcPr>
          <w:p w14:paraId="372E01D0" w14:textId="77777777" w:rsidR="00167770" w:rsidRDefault="00167770">
            <w:pPr>
              <w:autoSpaceDE w:val="0"/>
              <w:autoSpaceDN w:val="0"/>
              <w:adjustRightInd w:val="0"/>
              <w:ind w:right="-54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280A50" w14:paraId="32EE7DB2" w14:textId="77777777">
        <w:tc>
          <w:tcPr>
            <w:tcW w:w="3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FB8C5A" w14:textId="77777777" w:rsidR="00280A50" w:rsidRDefault="00280A50">
            <w:pPr>
              <w:autoSpaceDE w:val="0"/>
              <w:autoSpaceDN w:val="0"/>
              <w:adjustRightInd w:val="0"/>
              <w:ind w:right="-5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16" w:type="dxa"/>
            <w:tcBorders>
              <w:top w:val="nil"/>
              <w:left w:val="single" w:sz="12" w:space="0" w:color="auto"/>
              <w:right w:val="nil"/>
            </w:tcBorders>
          </w:tcPr>
          <w:p w14:paraId="29440248" w14:textId="77777777" w:rsidR="00280A50" w:rsidRDefault="00280A50">
            <w:pPr>
              <w:autoSpaceDE w:val="0"/>
              <w:autoSpaceDN w:val="0"/>
              <w:adjustRightInd w:val="0"/>
              <w:ind w:right="-54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Otros, facultad el Consejo GC.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1856BA" w14:textId="77777777" w:rsidR="00280A50" w:rsidRDefault="00280A50">
            <w:pPr>
              <w:autoSpaceDE w:val="0"/>
              <w:autoSpaceDN w:val="0"/>
              <w:adjustRightInd w:val="0"/>
              <w:ind w:right="-54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nil"/>
              <w:left w:val="single" w:sz="12" w:space="0" w:color="auto"/>
              <w:bottom w:val="nil"/>
            </w:tcBorders>
          </w:tcPr>
          <w:p w14:paraId="0DC3FDDB" w14:textId="77777777" w:rsidR="00280A50" w:rsidRDefault="00280A50">
            <w:pPr>
              <w:autoSpaceDE w:val="0"/>
              <w:autoSpaceDN w:val="0"/>
              <w:adjustRightInd w:val="0"/>
              <w:ind w:right="-54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Igualdad y diversidad</w:t>
            </w:r>
          </w:p>
        </w:tc>
      </w:tr>
    </w:tbl>
    <w:p w14:paraId="0258E5EB" w14:textId="77777777" w:rsidR="001534CF" w:rsidRPr="005F4285" w:rsidRDefault="001534CF" w:rsidP="00DA698D">
      <w:pPr>
        <w:autoSpaceDE w:val="0"/>
        <w:autoSpaceDN w:val="0"/>
        <w:adjustRightInd w:val="0"/>
        <w:ind w:left="180" w:right="-540" w:firstLine="540"/>
        <w:jc w:val="both"/>
        <w:rPr>
          <w:rFonts w:ascii="Arial" w:hAnsi="Arial" w:cs="Arial"/>
          <w:i/>
          <w:iCs/>
          <w:sz w:val="20"/>
          <w:szCs w:val="20"/>
        </w:rPr>
      </w:pPr>
    </w:p>
    <w:p w14:paraId="27790A17" w14:textId="77777777" w:rsidR="005F181B" w:rsidRDefault="005F181B" w:rsidP="005F181B">
      <w:pPr>
        <w:ind w:right="-540"/>
        <w:jc w:val="both"/>
        <w:rPr>
          <w:rFonts w:ascii="Arial" w:hAnsi="Arial" w:cs="Arial"/>
          <w:b/>
          <w:bCs/>
          <w:i/>
          <w:iCs/>
          <w:u w:val="single"/>
        </w:rPr>
      </w:pPr>
    </w:p>
    <w:p w14:paraId="6984E427" w14:textId="77777777" w:rsidR="005F181B" w:rsidRDefault="005F181B" w:rsidP="00C53483">
      <w:pPr>
        <w:ind w:left="-360" w:right="-540"/>
        <w:jc w:val="both"/>
        <w:rPr>
          <w:rFonts w:ascii="Arial" w:hAnsi="Arial" w:cs="Arial"/>
          <w:b/>
          <w:bCs/>
          <w:i/>
          <w:iCs/>
          <w:u w:val="single"/>
        </w:rPr>
      </w:pPr>
    </w:p>
    <w:p w14:paraId="2A31AE2C" w14:textId="77777777" w:rsidR="00EE3274" w:rsidRPr="005F181B" w:rsidRDefault="00EE3274" w:rsidP="00C53483">
      <w:pPr>
        <w:ind w:left="-360" w:right="-540"/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 w:rsidRPr="005F181B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EXPONGO:</w:t>
      </w:r>
    </w:p>
    <w:p w14:paraId="4EF38714" w14:textId="77777777" w:rsidR="00CB71A7" w:rsidRPr="005F181B" w:rsidRDefault="00CB71A7" w:rsidP="00C53483">
      <w:pPr>
        <w:ind w:left="-360" w:right="-540"/>
        <w:jc w:val="both"/>
        <w:rPr>
          <w:rFonts w:ascii="Arial" w:hAnsi="Arial" w:cs="Arial"/>
          <w:sz w:val="22"/>
          <w:szCs w:val="22"/>
          <w:u w:val="single"/>
        </w:rPr>
      </w:pPr>
    </w:p>
    <w:tbl>
      <w:tblPr>
        <w:tblW w:w="1099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94"/>
      </w:tblGrid>
      <w:tr w:rsidR="000C760E" w14:paraId="4F84134D" w14:textId="77777777">
        <w:trPr>
          <w:trHeight w:val="1929"/>
        </w:trPr>
        <w:tc>
          <w:tcPr>
            <w:tcW w:w="10994" w:type="dxa"/>
          </w:tcPr>
          <w:p w14:paraId="6F91F3D6" w14:textId="77777777" w:rsidR="00C53483" w:rsidRDefault="000C760E">
            <w:pPr>
              <w:ind w:right="158"/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MOTIVACIÓN: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(exposición de los motivos que justi</w:t>
            </w:r>
            <w:r w:rsidR="00AA0AD8">
              <w:rPr>
                <w:rFonts w:ascii="Arial" w:hAnsi="Arial" w:cs="Arial"/>
                <w:i/>
                <w:iCs/>
                <w:sz w:val="22"/>
                <w:szCs w:val="22"/>
              </w:rPr>
              <w:t>fican la propuesta o sugerencia)</w:t>
            </w:r>
          </w:p>
          <w:p w14:paraId="4D445652" w14:textId="77777777" w:rsidR="00AA0AD8" w:rsidRDefault="00AA0AD8">
            <w:pPr>
              <w:ind w:right="-955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1B0721D" w14:textId="77777777" w:rsidR="004D1ED9" w:rsidRDefault="00973E9F">
            <w:pPr>
              <w:ind w:right="13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El artículo 11 de la Orden INT/</w:t>
            </w:r>
            <w:r w:rsidR="004D1ED9">
              <w:rPr>
                <w:rFonts w:ascii="Arial" w:hAnsi="Arial" w:cs="Arial"/>
                <w:sz w:val="22"/>
                <w:szCs w:val="22"/>
              </w:rPr>
              <w:t xml:space="preserve">631/2024, por la que se aprueba el Reglamento por el que se regulan los incentivos </w:t>
            </w:r>
            <w:r w:rsidR="00CA3625">
              <w:rPr>
                <w:rFonts w:ascii="Arial" w:hAnsi="Arial" w:cs="Arial"/>
                <w:sz w:val="22"/>
                <w:szCs w:val="22"/>
              </w:rPr>
              <w:t>al rendimiento del personal de la Guardia Civil,</w:t>
            </w:r>
            <w:r>
              <w:rPr>
                <w:rFonts w:ascii="Arial" w:hAnsi="Arial" w:cs="Arial"/>
                <w:sz w:val="22"/>
                <w:szCs w:val="22"/>
              </w:rPr>
              <w:t xml:space="preserve"> dice que </w:t>
            </w:r>
            <w:r w:rsidR="00B03BD3">
              <w:rPr>
                <w:rFonts w:ascii="Arial" w:hAnsi="Arial" w:cs="Arial"/>
                <w:sz w:val="22"/>
                <w:szCs w:val="22"/>
              </w:rPr>
              <w:t xml:space="preserve">“la productividad por actividad extraordinaria </w:t>
            </w:r>
            <w:r w:rsidR="0006686A">
              <w:rPr>
                <w:rFonts w:ascii="Arial" w:hAnsi="Arial" w:cs="Arial"/>
                <w:sz w:val="22"/>
                <w:szCs w:val="22"/>
              </w:rPr>
              <w:t xml:space="preserve">está vinculada a la prestación de servicios específicos o a la realización de actividades extraordinarias, pudiendo retribuirse por: a) La realización de servicios que supongan </w:t>
            </w:r>
            <w:r w:rsidR="004F5126">
              <w:rPr>
                <w:rFonts w:ascii="Arial" w:hAnsi="Arial" w:cs="Arial"/>
                <w:sz w:val="22"/>
                <w:szCs w:val="22"/>
              </w:rPr>
              <w:t xml:space="preserve">una actividad extraordinaria por requerir una especial dedicación y nivel de exigencia </w:t>
            </w:r>
            <w:r w:rsidR="004D1ED9">
              <w:rPr>
                <w:rFonts w:ascii="Arial" w:hAnsi="Arial" w:cs="Arial"/>
                <w:sz w:val="22"/>
                <w:szCs w:val="22"/>
              </w:rPr>
              <w:t>en cuanto a su duración, frecuencia o intensidad, así como por su dificultad técnica o por las especiales circunstancias en que se desarrollen”.</w:t>
            </w:r>
          </w:p>
          <w:p w14:paraId="791692B5" w14:textId="77777777" w:rsidR="004D1ED9" w:rsidRDefault="004D1ED9">
            <w:pPr>
              <w:ind w:right="138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207113A" w14:textId="77777777" w:rsidR="004D1ED9" w:rsidRDefault="004770B2">
            <w:pPr>
              <w:ind w:right="13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Para la aplicación de dicha norma, la Orden General 9/2005 </w:t>
            </w:r>
            <w:r w:rsidR="0094323F">
              <w:rPr>
                <w:rFonts w:ascii="Arial" w:hAnsi="Arial" w:cs="Arial"/>
                <w:sz w:val="22"/>
                <w:szCs w:val="22"/>
              </w:rPr>
              <w:t xml:space="preserve">establece en su Disposición Segunda, apartado 1, </w:t>
            </w:r>
            <w:r w:rsidR="00710EA6">
              <w:rPr>
                <w:rFonts w:ascii="Arial" w:hAnsi="Arial" w:cs="Arial"/>
                <w:sz w:val="22"/>
                <w:szCs w:val="22"/>
              </w:rPr>
              <w:t xml:space="preserve">varias modalidades de productividad por actividad extraordinaria, incluyendo la denominada ACEX1, que </w:t>
            </w:r>
            <w:r w:rsidR="003B63CF">
              <w:rPr>
                <w:rFonts w:ascii="Arial" w:hAnsi="Arial" w:cs="Arial"/>
                <w:sz w:val="22"/>
                <w:szCs w:val="22"/>
              </w:rPr>
              <w:t>“</w:t>
            </w:r>
            <w:r w:rsidR="00710EA6">
              <w:rPr>
                <w:rFonts w:ascii="Arial" w:hAnsi="Arial" w:cs="Arial"/>
                <w:sz w:val="22"/>
                <w:szCs w:val="22"/>
              </w:rPr>
              <w:t xml:space="preserve">retribuye la realización de servicios que supongan una actividad extraordinaria por </w:t>
            </w:r>
            <w:r w:rsidR="009D3C21">
              <w:rPr>
                <w:rFonts w:ascii="Arial" w:hAnsi="Arial" w:cs="Arial"/>
                <w:sz w:val="22"/>
                <w:szCs w:val="22"/>
              </w:rPr>
              <w:t>desarrollarse en especiales circunstancias o requerir una</w:t>
            </w:r>
            <w:r w:rsidR="00710EA6">
              <w:rPr>
                <w:rFonts w:ascii="Arial" w:hAnsi="Arial" w:cs="Arial"/>
                <w:sz w:val="22"/>
                <w:szCs w:val="22"/>
              </w:rPr>
              <w:t xml:space="preserve"> especial dedicación</w:t>
            </w:r>
            <w:r w:rsidR="009D3C21">
              <w:rPr>
                <w:rFonts w:ascii="Arial" w:hAnsi="Arial" w:cs="Arial"/>
                <w:sz w:val="22"/>
                <w:szCs w:val="22"/>
              </w:rPr>
              <w:t>, un</w:t>
            </w:r>
            <w:r w:rsidR="00710EA6">
              <w:rPr>
                <w:rFonts w:ascii="Arial" w:hAnsi="Arial" w:cs="Arial"/>
                <w:sz w:val="22"/>
                <w:szCs w:val="22"/>
              </w:rPr>
              <w:t xml:space="preserve"> nivel de exigencia en cuanto a su duración, frecuencia o intensidad</w:t>
            </w:r>
            <w:r w:rsidR="009D3C21">
              <w:rPr>
                <w:rFonts w:ascii="Arial" w:hAnsi="Arial" w:cs="Arial"/>
                <w:sz w:val="22"/>
                <w:szCs w:val="22"/>
              </w:rPr>
              <w:t xml:space="preserve"> o una</w:t>
            </w:r>
            <w:r w:rsidR="00710EA6">
              <w:rPr>
                <w:rFonts w:ascii="Arial" w:hAnsi="Arial" w:cs="Arial"/>
                <w:sz w:val="22"/>
                <w:szCs w:val="22"/>
              </w:rPr>
              <w:t xml:space="preserve"> dificultad técnica</w:t>
            </w:r>
            <w:r w:rsidR="003B63CF">
              <w:rPr>
                <w:rFonts w:ascii="Arial" w:hAnsi="Arial" w:cs="Arial"/>
                <w:sz w:val="22"/>
                <w:szCs w:val="22"/>
              </w:rPr>
              <w:t xml:space="preserve">”. Detallando en el Anexo IV una serie de unidades </w:t>
            </w:r>
            <w:r w:rsidR="004708F9">
              <w:rPr>
                <w:rFonts w:ascii="Arial" w:hAnsi="Arial" w:cs="Arial"/>
                <w:sz w:val="22"/>
                <w:szCs w:val="22"/>
              </w:rPr>
              <w:t>en las que se podrá percibir dicha modalidad retributiva.</w:t>
            </w:r>
          </w:p>
          <w:p w14:paraId="142CD86E" w14:textId="77777777" w:rsidR="004708F9" w:rsidRDefault="004708F9">
            <w:pPr>
              <w:ind w:right="138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777BF44" w14:textId="77777777" w:rsidR="004708F9" w:rsidRDefault="00384D38">
            <w:pPr>
              <w:ind w:right="13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El personal de la Guardia Civil que realiza las conducciones de internos de centros penitenciarios a través de las Líneas Regulares, ya sean las Radiales o las Periféricas, por el tipo de servicio que prestan, se ven obligados a desplazarse por todo el territorio nacional, pernoctando en diferentes provincias y ausentándose de sus unidades y domicilios durante varios días cada semana.</w:t>
            </w:r>
          </w:p>
          <w:p w14:paraId="67F15C3B" w14:textId="77777777" w:rsidR="001D0D44" w:rsidRDefault="001D0D44">
            <w:pPr>
              <w:ind w:right="138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16C3D0B" w14:textId="77777777" w:rsidR="001D0D44" w:rsidRDefault="00242FF0">
            <w:pPr>
              <w:ind w:right="13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 pesar de encontrarse </w:t>
            </w:r>
            <w:r w:rsidR="006D4F4E">
              <w:rPr>
                <w:rFonts w:ascii="Arial" w:hAnsi="Arial" w:cs="Arial"/>
                <w:sz w:val="22"/>
                <w:szCs w:val="22"/>
              </w:rPr>
              <w:t xml:space="preserve">durante esos períodos ininterrumpidamente </w:t>
            </w:r>
            <w:r>
              <w:rPr>
                <w:rFonts w:ascii="Arial" w:hAnsi="Arial" w:cs="Arial"/>
                <w:sz w:val="22"/>
                <w:szCs w:val="22"/>
              </w:rPr>
              <w:t xml:space="preserve">fuera de sus </w:t>
            </w:r>
            <w:r w:rsidR="00DF5A9A">
              <w:rPr>
                <w:rFonts w:ascii="Arial" w:hAnsi="Arial" w:cs="Arial"/>
                <w:sz w:val="22"/>
                <w:szCs w:val="22"/>
              </w:rPr>
              <w:t>destinos y lugares de residencia, a dicho personal solo se les computan un número muy limitado de horas como servicio efectivo</w:t>
            </w:r>
            <w:r w:rsidR="006D4F4E">
              <w:rPr>
                <w:rFonts w:ascii="Arial" w:hAnsi="Arial" w:cs="Arial"/>
                <w:sz w:val="22"/>
                <w:szCs w:val="22"/>
              </w:rPr>
              <w:t>, con todo lo que ello conlleva</w:t>
            </w:r>
            <w:r w:rsidR="00B54210">
              <w:rPr>
                <w:rFonts w:ascii="Arial" w:hAnsi="Arial" w:cs="Arial"/>
                <w:sz w:val="22"/>
                <w:szCs w:val="22"/>
              </w:rPr>
              <w:t>, al no poder conciliar su vida laboral y familiar en absoluto durante esos días en los que se encuentran desplazados.</w:t>
            </w:r>
          </w:p>
          <w:p w14:paraId="206EA145" w14:textId="77777777" w:rsidR="00B54210" w:rsidRDefault="00B54210">
            <w:pPr>
              <w:ind w:right="138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F2D987A" w14:textId="77777777" w:rsidR="00476E3F" w:rsidRDefault="00B54210">
            <w:pPr>
              <w:ind w:right="13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Además, debe tenerse en cuenta las especiales circunstancias </w:t>
            </w:r>
            <w:r w:rsidR="00054E6B">
              <w:rPr>
                <w:rFonts w:ascii="Arial" w:hAnsi="Arial" w:cs="Arial"/>
                <w:sz w:val="22"/>
                <w:szCs w:val="22"/>
              </w:rPr>
              <w:t xml:space="preserve">en que se desarrollan esos cometidos, tanto por su duración como por su frecuencia, </w:t>
            </w:r>
            <w:r w:rsidR="00934EFA">
              <w:rPr>
                <w:rFonts w:ascii="Arial" w:hAnsi="Arial" w:cs="Arial"/>
                <w:sz w:val="22"/>
                <w:szCs w:val="22"/>
              </w:rPr>
              <w:t xml:space="preserve">su penosidad, </w:t>
            </w:r>
            <w:r w:rsidR="005B5463">
              <w:rPr>
                <w:rFonts w:ascii="Arial" w:hAnsi="Arial" w:cs="Arial"/>
                <w:sz w:val="22"/>
                <w:szCs w:val="22"/>
              </w:rPr>
              <w:t>su dificultad técnica y los considerables riesgos específicos que conllevan este tipo de servicios.</w:t>
            </w:r>
            <w:r w:rsidR="00476E3F">
              <w:rPr>
                <w:rFonts w:ascii="Arial" w:hAnsi="Arial" w:cs="Arial"/>
                <w:sz w:val="22"/>
                <w:szCs w:val="22"/>
              </w:rPr>
              <w:t xml:space="preserve"> No puede obviarse que </w:t>
            </w:r>
            <w:r w:rsidR="00476E3F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quienes desempeñan </w:t>
            </w:r>
            <w:r w:rsidR="00FA5245">
              <w:rPr>
                <w:rFonts w:ascii="Arial" w:hAnsi="Arial" w:cs="Arial"/>
                <w:sz w:val="22"/>
                <w:szCs w:val="22"/>
                <w:lang w:val="es-ES_tradnl"/>
              </w:rPr>
              <w:t>dichas</w:t>
            </w:r>
            <w:r w:rsidR="00476E3F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funciones </w:t>
            </w:r>
            <w:r w:rsidR="00FA5245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se ven obligados a </w:t>
            </w:r>
            <w:r w:rsidR="00476E3F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durante </w:t>
            </w:r>
            <w:r w:rsidR="00FA5245">
              <w:rPr>
                <w:rFonts w:ascii="Arial" w:hAnsi="Arial" w:cs="Arial"/>
                <w:sz w:val="22"/>
                <w:szCs w:val="22"/>
                <w:lang w:val="es-ES_tradnl"/>
              </w:rPr>
              <w:t>muchos</w:t>
            </w:r>
            <w:r w:rsidR="00476E3F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días </w:t>
            </w:r>
            <w:r w:rsidR="00FA5245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a lo largo del año desplazados </w:t>
            </w:r>
            <w:r w:rsidR="00476E3F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fuera de sus domicilios y municipios de residencia, recorriendo miles de kilómetros por todo el territorio nacional, interactuando directamente con </w:t>
            </w:r>
            <w:r w:rsidR="00FA5245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todo tipo de </w:t>
            </w:r>
            <w:r w:rsidR="00476E3F">
              <w:rPr>
                <w:rFonts w:ascii="Arial" w:hAnsi="Arial" w:cs="Arial"/>
                <w:sz w:val="22"/>
                <w:szCs w:val="22"/>
                <w:lang w:val="es-ES_tradnl"/>
              </w:rPr>
              <w:t>internos de centros penitenciarios, y asumiendo unos elevados riesgos de seguridad y de salud</w:t>
            </w:r>
            <w:r w:rsidR="00894058">
              <w:rPr>
                <w:rFonts w:ascii="Arial" w:hAnsi="Arial" w:cs="Arial"/>
                <w:sz w:val="22"/>
                <w:szCs w:val="22"/>
                <w:lang w:val="es-ES_tradnl"/>
              </w:rPr>
              <w:t>.</w:t>
            </w:r>
          </w:p>
          <w:p w14:paraId="233F53F1" w14:textId="77777777" w:rsidR="00973E9F" w:rsidRDefault="0006686A">
            <w:pPr>
              <w:ind w:right="13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0C760E" w14:paraId="1A630906" w14:textId="77777777">
        <w:trPr>
          <w:trHeight w:val="1742"/>
        </w:trPr>
        <w:tc>
          <w:tcPr>
            <w:tcW w:w="10994" w:type="dxa"/>
          </w:tcPr>
          <w:p w14:paraId="18E54725" w14:textId="77777777" w:rsidR="000C760E" w:rsidRDefault="000C760E">
            <w:pPr>
              <w:ind w:right="158"/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PROPUESTA O SUGERENCIA</w:t>
            </w:r>
            <w:r w:rsidR="00C8560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QUE SE REALIZA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(Concretar)</w:t>
            </w:r>
          </w:p>
          <w:p w14:paraId="2EE70593" w14:textId="77777777" w:rsidR="000C760E" w:rsidRDefault="000C760E">
            <w:pPr>
              <w:ind w:right="158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6FCD958B" w14:textId="77777777" w:rsidR="000C760E" w:rsidRDefault="001C7E2A">
            <w:pPr>
              <w:ind w:right="15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Que, atendiendo a lo expuesto, se modifique el Anexo IV de la Orden General 9/2005 al objeto de incluir entre las unidades </w:t>
            </w:r>
            <w:r w:rsidR="00FB7EBE">
              <w:rPr>
                <w:rFonts w:ascii="Arial" w:hAnsi="Arial" w:cs="Arial"/>
                <w:sz w:val="22"/>
                <w:szCs w:val="22"/>
              </w:rPr>
              <w:t>perceptoras de la productividad ACEX1 a las Líneas Regulares de traslado de internos de centros penitenciarios, tanto las Radiales como las Periféricas.</w:t>
            </w:r>
          </w:p>
          <w:p w14:paraId="3CEED7BA" w14:textId="77777777" w:rsidR="000C760E" w:rsidRDefault="000C760E">
            <w:pPr>
              <w:ind w:right="158"/>
              <w:rPr>
                <w:rFonts w:ascii="Arial" w:hAnsi="Arial" w:cs="Arial"/>
                <w:sz w:val="22"/>
                <w:szCs w:val="22"/>
              </w:rPr>
            </w:pPr>
          </w:p>
          <w:p w14:paraId="31D6D981" w14:textId="77777777" w:rsidR="000C760E" w:rsidRDefault="000C760E">
            <w:pPr>
              <w:ind w:right="158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760E" w14:paraId="08C37BDA" w14:textId="77777777">
        <w:trPr>
          <w:trHeight w:val="1145"/>
        </w:trPr>
        <w:tc>
          <w:tcPr>
            <w:tcW w:w="10994" w:type="dxa"/>
          </w:tcPr>
          <w:p w14:paraId="645DF8E1" w14:textId="77777777" w:rsidR="000C760E" w:rsidRDefault="00C85603">
            <w:pPr>
              <w:ind w:right="158"/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RELACIÓN DE LOS DOCUMENTOS QUE, EN SU CASO, SE ADJUNTAN</w:t>
            </w:r>
            <w:r w:rsidR="000C760E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="000C760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421B771" w14:textId="77777777" w:rsidR="000C760E" w:rsidRDefault="000C760E">
            <w:pPr>
              <w:ind w:right="158"/>
              <w:rPr>
                <w:rFonts w:ascii="Arial" w:hAnsi="Arial" w:cs="Arial"/>
                <w:sz w:val="22"/>
                <w:szCs w:val="22"/>
              </w:rPr>
            </w:pPr>
          </w:p>
          <w:p w14:paraId="1C872C84" w14:textId="77777777" w:rsidR="00802E49" w:rsidRDefault="00802E49">
            <w:pPr>
              <w:ind w:right="158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E732101" w14:textId="77777777" w:rsidR="00992738" w:rsidRPr="005F181B" w:rsidRDefault="00992738" w:rsidP="00992738">
      <w:pPr>
        <w:ind w:right="-1315"/>
        <w:rPr>
          <w:sz w:val="22"/>
          <w:szCs w:val="22"/>
        </w:rPr>
      </w:pPr>
      <w:r w:rsidRPr="005F181B">
        <w:rPr>
          <w:rFonts w:ascii="Arial" w:hAnsi="Arial" w:cs="Arial"/>
          <w:sz w:val="22"/>
          <w:szCs w:val="22"/>
        </w:rPr>
        <w:t xml:space="preserve">Localidad, fecha y firma. </w:t>
      </w:r>
      <w:r w:rsidRPr="005F181B">
        <w:rPr>
          <w:sz w:val="22"/>
          <w:szCs w:val="22"/>
        </w:rPr>
        <w:t>(</w:t>
      </w:r>
      <w:r w:rsidRPr="005F181B">
        <w:rPr>
          <w:i/>
          <w:iCs/>
          <w:sz w:val="22"/>
          <w:szCs w:val="22"/>
        </w:rPr>
        <w:t>Datos a aportar si el medio empleado para su remisión es distinto del correo electrónico</w:t>
      </w:r>
      <w:r w:rsidRPr="005F181B">
        <w:rPr>
          <w:sz w:val="22"/>
          <w:szCs w:val="22"/>
        </w:rPr>
        <w:t>).</w:t>
      </w:r>
    </w:p>
    <w:p w14:paraId="31C5EFCB" w14:textId="77777777" w:rsidR="00992738" w:rsidRPr="005F181B" w:rsidRDefault="00992738" w:rsidP="00992738">
      <w:pPr>
        <w:ind w:right="-1315"/>
        <w:rPr>
          <w:sz w:val="22"/>
          <w:szCs w:val="22"/>
        </w:rPr>
      </w:pPr>
    </w:p>
    <w:p w14:paraId="118CFCB7" w14:textId="77777777" w:rsidR="000C760E" w:rsidRDefault="000C760E" w:rsidP="000C760E">
      <w:pPr>
        <w:ind w:right="-955"/>
        <w:jc w:val="both"/>
        <w:rPr>
          <w:rFonts w:ascii="Arial" w:hAnsi="Arial" w:cs="Arial"/>
          <w:sz w:val="22"/>
          <w:szCs w:val="22"/>
        </w:rPr>
      </w:pPr>
    </w:p>
    <w:p w14:paraId="68C7B445" w14:textId="77777777" w:rsidR="00EB5AFD" w:rsidRDefault="00EB5AFD" w:rsidP="000C760E">
      <w:pPr>
        <w:ind w:right="-955"/>
        <w:jc w:val="both"/>
        <w:rPr>
          <w:rFonts w:ascii="Arial" w:hAnsi="Arial" w:cs="Arial"/>
          <w:sz w:val="22"/>
          <w:szCs w:val="22"/>
        </w:rPr>
      </w:pPr>
    </w:p>
    <w:p w14:paraId="505BB952" w14:textId="77777777" w:rsidR="00EB5AFD" w:rsidRDefault="00EB5AFD" w:rsidP="000C760E">
      <w:pPr>
        <w:ind w:right="-955"/>
        <w:jc w:val="both"/>
        <w:rPr>
          <w:rFonts w:ascii="Arial" w:hAnsi="Arial" w:cs="Arial"/>
          <w:sz w:val="22"/>
          <w:szCs w:val="22"/>
        </w:rPr>
      </w:pPr>
    </w:p>
    <w:p w14:paraId="69E15B19" w14:textId="77777777" w:rsidR="00EB5AFD" w:rsidRDefault="00EB5AFD" w:rsidP="000C760E">
      <w:pPr>
        <w:ind w:right="-955"/>
        <w:jc w:val="both"/>
        <w:rPr>
          <w:rFonts w:ascii="Arial" w:hAnsi="Arial" w:cs="Arial"/>
          <w:sz w:val="22"/>
          <w:szCs w:val="22"/>
        </w:rPr>
      </w:pPr>
    </w:p>
    <w:p w14:paraId="0570C5E5" w14:textId="77777777" w:rsidR="00EB5AFD" w:rsidRDefault="00EB5AFD" w:rsidP="000C760E">
      <w:pPr>
        <w:ind w:right="-955"/>
        <w:jc w:val="both"/>
        <w:rPr>
          <w:rFonts w:ascii="Arial" w:hAnsi="Arial" w:cs="Arial"/>
          <w:sz w:val="22"/>
          <w:szCs w:val="22"/>
        </w:rPr>
      </w:pPr>
    </w:p>
    <w:p w14:paraId="5264A6AD" w14:textId="77777777" w:rsidR="00EB5AFD" w:rsidRDefault="00EB5AFD" w:rsidP="000C760E">
      <w:pPr>
        <w:ind w:right="-955"/>
        <w:jc w:val="both"/>
        <w:rPr>
          <w:rFonts w:ascii="Arial" w:hAnsi="Arial" w:cs="Arial"/>
          <w:sz w:val="22"/>
          <w:szCs w:val="22"/>
        </w:rPr>
      </w:pPr>
    </w:p>
    <w:p w14:paraId="7A5B156F" w14:textId="77777777" w:rsidR="00EB5AFD" w:rsidRDefault="00EB5AFD" w:rsidP="000C760E">
      <w:pPr>
        <w:ind w:right="-955"/>
        <w:jc w:val="both"/>
        <w:rPr>
          <w:rFonts w:ascii="Arial" w:hAnsi="Arial" w:cs="Arial"/>
          <w:sz w:val="22"/>
          <w:szCs w:val="22"/>
        </w:rPr>
      </w:pPr>
    </w:p>
    <w:p w14:paraId="13523452" w14:textId="77777777" w:rsidR="00EB5AFD" w:rsidRDefault="00EB5AFD" w:rsidP="000C760E">
      <w:pPr>
        <w:ind w:right="-955"/>
        <w:jc w:val="both"/>
        <w:rPr>
          <w:rFonts w:ascii="Arial" w:hAnsi="Arial" w:cs="Arial"/>
          <w:sz w:val="22"/>
          <w:szCs w:val="22"/>
        </w:rPr>
      </w:pPr>
    </w:p>
    <w:p w14:paraId="53ADDDF8" w14:textId="77777777" w:rsidR="005F181B" w:rsidRPr="005F181B" w:rsidRDefault="005F181B" w:rsidP="000C760E">
      <w:pPr>
        <w:ind w:right="-955"/>
        <w:jc w:val="both"/>
        <w:rPr>
          <w:rFonts w:ascii="Arial" w:hAnsi="Arial" w:cs="Arial"/>
          <w:sz w:val="22"/>
          <w:szCs w:val="22"/>
        </w:rPr>
      </w:pPr>
    </w:p>
    <w:tbl>
      <w:tblPr>
        <w:tblW w:w="9743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3"/>
      </w:tblGrid>
      <w:tr w:rsidR="00EB5AFD" w14:paraId="6BE8AE36" w14:textId="77777777">
        <w:trPr>
          <w:trHeight w:val="3410"/>
        </w:trPr>
        <w:tc>
          <w:tcPr>
            <w:tcW w:w="9743" w:type="dxa"/>
          </w:tcPr>
          <w:p w14:paraId="50294511" w14:textId="77777777" w:rsidR="00EB5AFD" w:rsidRDefault="00EB5AFD" w:rsidP="00402903">
            <w:pPr>
              <w:pStyle w:val="Textoindependiente"/>
            </w:pPr>
            <w:r>
              <w:t xml:space="preserve">En cumplimiento a la Ley Orgánica 3/2018, de 5 de diciembre de protección de los datos de carácter personal y garantía de los derechos digitales, se le informa que sus datos van a ser incorporados al tratamiento de datos "Consejo Guardia Civil" de la Dirección General de la Guardia Civil, cuya finalidad es gestionar las candidaturas al Consejo de la Guardia </w:t>
            </w:r>
            <w:proofErr w:type="gramStart"/>
            <w:r>
              <w:t>Civil</w:t>
            </w:r>
            <w:proofErr w:type="gramEnd"/>
            <w:r>
              <w:t xml:space="preserve"> así como recibir propuestas/sugerencias tanto en el Consejo como en la Oficina de Atención al Guardia Civil. Pueden ser destinatarios de la información la Dirección Adjunta Operativa, los Mandos de Personal y Apoyo o los Organismos de la Administración que deban dar respuesta a la propuesta/sugerencia planteada. Puede obtener más información sobre este Tratamiento de datos personales en:</w:t>
            </w:r>
          </w:p>
          <w:p w14:paraId="5A4B6C13" w14:textId="77777777" w:rsidR="00D76977" w:rsidRDefault="00D76977" w:rsidP="00402903">
            <w:pPr>
              <w:pStyle w:val="Textoindependiente"/>
            </w:pPr>
          </w:p>
          <w:p w14:paraId="1A7DF902" w14:textId="77777777" w:rsidR="00F07B33" w:rsidRDefault="00F07B33" w:rsidP="00402903">
            <w:pPr>
              <w:pStyle w:val="Textoindependiente"/>
            </w:pPr>
          </w:p>
          <w:p w14:paraId="6DC68EFA" w14:textId="77777777" w:rsidR="00F07B33" w:rsidRDefault="00F07B33" w:rsidP="00402903">
            <w:pPr>
              <w:pStyle w:val="Textoindependiente"/>
            </w:pPr>
            <w:hyperlink r:id="rId8" w:history="1">
              <w:r>
                <w:rPr>
                  <w:rStyle w:val="Hipervnculo"/>
                  <w:rFonts w:cs="Arial"/>
                </w:rPr>
                <w:t>https://sede.guardiacivil.gob.es/pagina/index/directorio/proteccion_de_datos</w:t>
              </w:r>
            </w:hyperlink>
            <w:r>
              <w:t xml:space="preserve"> </w:t>
            </w:r>
          </w:p>
          <w:p w14:paraId="7567F112" w14:textId="77777777" w:rsidR="00D76977" w:rsidRDefault="00D76977" w:rsidP="00402903">
            <w:pPr>
              <w:pStyle w:val="Textoindependiente"/>
            </w:pPr>
          </w:p>
          <w:p w14:paraId="2F98413E" w14:textId="77777777" w:rsidR="00402903" w:rsidRDefault="00402903" w:rsidP="00402903">
            <w:pPr>
              <w:pStyle w:val="Textoindependiente"/>
            </w:pPr>
          </w:p>
          <w:p w14:paraId="7F0BAB2E" w14:textId="77777777" w:rsidR="00EB5AFD" w:rsidRDefault="00EB5AFD" w:rsidP="00EB5AFD">
            <w:pPr>
              <w:pStyle w:val="Textoindependiente"/>
            </w:pPr>
            <w:r>
              <w:t xml:space="preserve">Si lo desea, puede ejercer los derechos de acceso, rectificación, supresión, limitación del tratamiento y oposición, reconocidos en el Reglamento (UE) 2016/679 y la Ley Orgánica 3/2018 dirigiendo un escrito a la D. G. de la Guardia Civil – Consejo de la Guardia Civil, C/ Guzmán el Bueno, 110. 28003 Madrid ", o bien comunicación telemática a las direcciones de Internet vía Outlook consejogc@guardiacivil.org, vía Groupwise en </w:t>
            </w:r>
            <w:proofErr w:type="gramStart"/>
            <w:r>
              <w:t>DG.CONSEJOGC</w:t>
            </w:r>
            <w:proofErr w:type="gramEnd"/>
            <w:r>
              <w:t>- REGISTRO, 6104-271REG</w:t>
            </w:r>
          </w:p>
          <w:p w14:paraId="7DB304BC" w14:textId="77777777" w:rsidR="00EB5AFD" w:rsidRDefault="00EB5AFD" w:rsidP="00EB5AFD">
            <w:pPr>
              <w:pStyle w:val="Textoindependiente"/>
            </w:pPr>
          </w:p>
          <w:p w14:paraId="57C99868" w14:textId="77777777" w:rsidR="00EB5AFD" w:rsidRPr="009F617F" w:rsidRDefault="00EB5AFD" w:rsidP="00EB5AFD">
            <w:pPr>
              <w:pStyle w:val="Textoindependiente"/>
            </w:pPr>
            <w:r>
              <w:t>En cuanto a la posible utilización de email y groupwise, es necesario valorar si será posible la adecuada comprobación de la identidad del afectado.</w:t>
            </w:r>
          </w:p>
        </w:tc>
      </w:tr>
    </w:tbl>
    <w:p w14:paraId="5870450D" w14:textId="77777777" w:rsidR="00C60E9E" w:rsidRPr="00DD1F75" w:rsidRDefault="00C60E9E" w:rsidP="00DD1F75">
      <w:pPr>
        <w:rPr>
          <w:i/>
          <w:iCs/>
          <w:sz w:val="20"/>
          <w:szCs w:val="20"/>
        </w:rPr>
      </w:pPr>
    </w:p>
    <w:sectPr w:rsidR="00C60E9E" w:rsidRPr="00DD1F75" w:rsidSect="000F6F13">
      <w:pgSz w:w="11906" w:h="16838"/>
      <w:pgMar w:top="1077" w:right="1106" w:bottom="2098" w:left="12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tique Olive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lbertus Medium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615F23D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"/>
      </v:shape>
    </w:pict>
  </w:numPicBullet>
  <w:abstractNum w:abstractNumId="0" w15:restartNumberingAfterBreak="0">
    <w:nsid w:val="1A39326D"/>
    <w:multiLevelType w:val="multilevel"/>
    <w:tmpl w:val="FFFFFFFF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6417B"/>
    <w:multiLevelType w:val="hybridMultilevel"/>
    <w:tmpl w:val="FFFFFFFF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D60A45"/>
    <w:multiLevelType w:val="hybridMultilevel"/>
    <w:tmpl w:val="FFFFFFFF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94267C"/>
    <w:multiLevelType w:val="hybridMultilevel"/>
    <w:tmpl w:val="FFFFFFFF"/>
    <w:lvl w:ilvl="0" w:tplc="0C0A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4" w15:restartNumberingAfterBreak="0">
    <w:nsid w:val="57482702"/>
    <w:multiLevelType w:val="hybridMultilevel"/>
    <w:tmpl w:val="FFFFFFFF"/>
    <w:lvl w:ilvl="0" w:tplc="0C0A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 w16cid:durableId="859316500">
    <w:abstractNumId w:val="3"/>
  </w:num>
  <w:num w:numId="2" w16cid:durableId="1142506935">
    <w:abstractNumId w:val="4"/>
  </w:num>
  <w:num w:numId="3" w16cid:durableId="766661742">
    <w:abstractNumId w:val="1"/>
  </w:num>
  <w:num w:numId="4" w16cid:durableId="995962077">
    <w:abstractNumId w:val="0"/>
  </w:num>
  <w:num w:numId="5" w16cid:durableId="11354420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0"/>
  <w:defaultTabStop w:val="708"/>
  <w:hyphenationZone w:val="425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051A"/>
    <w:rsid w:val="0000720B"/>
    <w:rsid w:val="000209E7"/>
    <w:rsid w:val="0003670C"/>
    <w:rsid w:val="00054E6B"/>
    <w:rsid w:val="00056A0C"/>
    <w:rsid w:val="0006686A"/>
    <w:rsid w:val="00097137"/>
    <w:rsid w:val="000A3AED"/>
    <w:rsid w:val="000C2073"/>
    <w:rsid w:val="000C760E"/>
    <w:rsid w:val="000D08A4"/>
    <w:rsid w:val="000D4366"/>
    <w:rsid w:val="000D604F"/>
    <w:rsid w:val="000F6F13"/>
    <w:rsid w:val="001145B8"/>
    <w:rsid w:val="00152C67"/>
    <w:rsid w:val="001534CF"/>
    <w:rsid w:val="0016558E"/>
    <w:rsid w:val="00167770"/>
    <w:rsid w:val="00170199"/>
    <w:rsid w:val="00183AC9"/>
    <w:rsid w:val="0018665B"/>
    <w:rsid w:val="001B543A"/>
    <w:rsid w:val="001C7E2A"/>
    <w:rsid w:val="001D001C"/>
    <w:rsid w:val="001D0D44"/>
    <w:rsid w:val="001F05F3"/>
    <w:rsid w:val="001F52B6"/>
    <w:rsid w:val="00201A62"/>
    <w:rsid w:val="002024F0"/>
    <w:rsid w:val="00203954"/>
    <w:rsid w:val="00217D83"/>
    <w:rsid w:val="002353C6"/>
    <w:rsid w:val="00242FF0"/>
    <w:rsid w:val="00247258"/>
    <w:rsid w:val="00280A50"/>
    <w:rsid w:val="002B6375"/>
    <w:rsid w:val="002D12B9"/>
    <w:rsid w:val="002D754A"/>
    <w:rsid w:val="0031765F"/>
    <w:rsid w:val="00320FAF"/>
    <w:rsid w:val="003311A7"/>
    <w:rsid w:val="00357672"/>
    <w:rsid w:val="00362EC3"/>
    <w:rsid w:val="00384D38"/>
    <w:rsid w:val="003B2E26"/>
    <w:rsid w:val="003B63CF"/>
    <w:rsid w:val="003C485A"/>
    <w:rsid w:val="003C6EA0"/>
    <w:rsid w:val="003D1153"/>
    <w:rsid w:val="003F257F"/>
    <w:rsid w:val="00402903"/>
    <w:rsid w:val="0041294B"/>
    <w:rsid w:val="00420DF8"/>
    <w:rsid w:val="00440ADB"/>
    <w:rsid w:val="00443D78"/>
    <w:rsid w:val="004708F9"/>
    <w:rsid w:val="00476E3F"/>
    <w:rsid w:val="004770B2"/>
    <w:rsid w:val="004A58AA"/>
    <w:rsid w:val="004B204A"/>
    <w:rsid w:val="004D1ED9"/>
    <w:rsid w:val="004F5126"/>
    <w:rsid w:val="004F620E"/>
    <w:rsid w:val="004F6625"/>
    <w:rsid w:val="005019D7"/>
    <w:rsid w:val="005054A2"/>
    <w:rsid w:val="0050569C"/>
    <w:rsid w:val="005205D4"/>
    <w:rsid w:val="00530CDF"/>
    <w:rsid w:val="0054142B"/>
    <w:rsid w:val="005429DA"/>
    <w:rsid w:val="005534BE"/>
    <w:rsid w:val="005716FF"/>
    <w:rsid w:val="00576C37"/>
    <w:rsid w:val="0057702E"/>
    <w:rsid w:val="00585DB9"/>
    <w:rsid w:val="00593CEC"/>
    <w:rsid w:val="005A17EA"/>
    <w:rsid w:val="005B5463"/>
    <w:rsid w:val="005F181B"/>
    <w:rsid w:val="005F4285"/>
    <w:rsid w:val="0060403A"/>
    <w:rsid w:val="00604866"/>
    <w:rsid w:val="00613220"/>
    <w:rsid w:val="00621702"/>
    <w:rsid w:val="00627204"/>
    <w:rsid w:val="00661B10"/>
    <w:rsid w:val="00663C92"/>
    <w:rsid w:val="00686C2E"/>
    <w:rsid w:val="006C051A"/>
    <w:rsid w:val="006C5D03"/>
    <w:rsid w:val="006D4F4E"/>
    <w:rsid w:val="006F0775"/>
    <w:rsid w:val="006F220A"/>
    <w:rsid w:val="00700D1C"/>
    <w:rsid w:val="00710EA6"/>
    <w:rsid w:val="00720DE1"/>
    <w:rsid w:val="00736B9D"/>
    <w:rsid w:val="0076474F"/>
    <w:rsid w:val="00776D4D"/>
    <w:rsid w:val="007C2B63"/>
    <w:rsid w:val="007F0A65"/>
    <w:rsid w:val="00802E49"/>
    <w:rsid w:val="008077C3"/>
    <w:rsid w:val="00822518"/>
    <w:rsid w:val="00830720"/>
    <w:rsid w:val="00840822"/>
    <w:rsid w:val="00854CC3"/>
    <w:rsid w:val="00894058"/>
    <w:rsid w:val="008A1AEA"/>
    <w:rsid w:val="008A2C53"/>
    <w:rsid w:val="008E1854"/>
    <w:rsid w:val="008E35C0"/>
    <w:rsid w:val="008F03C7"/>
    <w:rsid w:val="00901A4E"/>
    <w:rsid w:val="00902061"/>
    <w:rsid w:val="00912996"/>
    <w:rsid w:val="00934EFA"/>
    <w:rsid w:val="009353C1"/>
    <w:rsid w:val="0094323F"/>
    <w:rsid w:val="00944B4F"/>
    <w:rsid w:val="0095453F"/>
    <w:rsid w:val="00964C3D"/>
    <w:rsid w:val="00973E9F"/>
    <w:rsid w:val="00992738"/>
    <w:rsid w:val="009C17AB"/>
    <w:rsid w:val="009D3C21"/>
    <w:rsid w:val="009E4464"/>
    <w:rsid w:val="009E7FB1"/>
    <w:rsid w:val="009F4B63"/>
    <w:rsid w:val="009F617F"/>
    <w:rsid w:val="00A41B16"/>
    <w:rsid w:val="00A54FD0"/>
    <w:rsid w:val="00A776B7"/>
    <w:rsid w:val="00AA0AD8"/>
    <w:rsid w:val="00AA443D"/>
    <w:rsid w:val="00AF0CD2"/>
    <w:rsid w:val="00AF6A19"/>
    <w:rsid w:val="00B03BD3"/>
    <w:rsid w:val="00B2716D"/>
    <w:rsid w:val="00B31850"/>
    <w:rsid w:val="00B43E1F"/>
    <w:rsid w:val="00B54210"/>
    <w:rsid w:val="00B80A93"/>
    <w:rsid w:val="00B91C45"/>
    <w:rsid w:val="00BA7037"/>
    <w:rsid w:val="00BD63CE"/>
    <w:rsid w:val="00BE4A68"/>
    <w:rsid w:val="00C2174A"/>
    <w:rsid w:val="00C239B9"/>
    <w:rsid w:val="00C24B8E"/>
    <w:rsid w:val="00C53483"/>
    <w:rsid w:val="00C60E9E"/>
    <w:rsid w:val="00C67C2B"/>
    <w:rsid w:val="00C80270"/>
    <w:rsid w:val="00C85603"/>
    <w:rsid w:val="00C96E03"/>
    <w:rsid w:val="00CA3625"/>
    <w:rsid w:val="00CA3EBB"/>
    <w:rsid w:val="00CB5370"/>
    <w:rsid w:val="00CB71A7"/>
    <w:rsid w:val="00CE77E2"/>
    <w:rsid w:val="00CF7E7A"/>
    <w:rsid w:val="00D0032B"/>
    <w:rsid w:val="00D07A25"/>
    <w:rsid w:val="00D76977"/>
    <w:rsid w:val="00D76E18"/>
    <w:rsid w:val="00DA698D"/>
    <w:rsid w:val="00DC1B90"/>
    <w:rsid w:val="00DC3280"/>
    <w:rsid w:val="00DD1F75"/>
    <w:rsid w:val="00DD2865"/>
    <w:rsid w:val="00DD73C8"/>
    <w:rsid w:val="00DE259D"/>
    <w:rsid w:val="00DF5A9A"/>
    <w:rsid w:val="00E1588B"/>
    <w:rsid w:val="00E233F6"/>
    <w:rsid w:val="00E5661E"/>
    <w:rsid w:val="00E94589"/>
    <w:rsid w:val="00EA7C50"/>
    <w:rsid w:val="00EB42B1"/>
    <w:rsid w:val="00EB5AFD"/>
    <w:rsid w:val="00EC3D1E"/>
    <w:rsid w:val="00EE3274"/>
    <w:rsid w:val="00F07B33"/>
    <w:rsid w:val="00F1413C"/>
    <w:rsid w:val="00F14E39"/>
    <w:rsid w:val="00F27F22"/>
    <w:rsid w:val="00F41E66"/>
    <w:rsid w:val="00F87D6D"/>
    <w:rsid w:val="00FA5245"/>
    <w:rsid w:val="00FB7EBE"/>
    <w:rsid w:val="00FC0B74"/>
    <w:rsid w:val="00FF0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33"/>
    <o:shapelayout v:ext="edit">
      <o:idmap v:ext="edit" data="1"/>
    </o:shapelayout>
  </w:shapeDefaults>
  <w:decimalSymbol w:val=","/>
  <w:listSeparator w:val=";"/>
  <w14:docId w14:val="3BA34819"/>
  <w14:defaultImageDpi w14:val="0"/>
  <w15:docId w15:val="{030866A4-1D44-4430-8FA6-926ACDBF5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1" w:unhideWhenUsed="1" w:qFormat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uiPriority="0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1" w:semiHidden="1" w:unhideWhenUsed="1"/>
    <w:lsdException w:name="Table Grid" w:locked="1" w:uiPriority="39"/>
    <w:lsdException w:name="Table Theme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99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pPr>
      <w:ind w:right="612"/>
      <w:jc w:val="both"/>
    </w:pPr>
    <w:rPr>
      <w:rFonts w:ascii="Arial" w:hAnsi="Arial" w:cs="Arial"/>
    </w:rPr>
  </w:style>
  <w:style w:type="character" w:customStyle="1" w:styleId="TextoindependienteCar">
    <w:name w:val="Texto independiente Car"/>
    <w:link w:val="Textoindependiente"/>
    <w:uiPriority w:val="99"/>
    <w:semiHidden/>
    <w:locked/>
    <w:rPr>
      <w:rFonts w:cs="Times New Roman"/>
      <w:sz w:val="24"/>
      <w:szCs w:val="24"/>
    </w:rPr>
  </w:style>
  <w:style w:type="character" w:styleId="Hipervnculo">
    <w:name w:val="Hyperlink"/>
    <w:uiPriority w:val="99"/>
    <w:rsid w:val="001145B8"/>
    <w:rPr>
      <w:rFonts w:cs="Times New Roman"/>
      <w:color w:val="0000FF"/>
      <w:u w:val="single"/>
    </w:rPr>
  </w:style>
  <w:style w:type="table" w:styleId="Tablaconcuadrcula">
    <w:name w:val="Table Grid"/>
    <w:basedOn w:val="Tablanormal"/>
    <w:uiPriority w:val="99"/>
    <w:rsid w:val="0084082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uiPriority w:val="99"/>
    <w:locked/>
    <w:rsid w:val="00443D78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855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de.guardiacivil.gob.es/pagina/index/directorio/proteccion_de_dato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965</Words>
  <Characters>5309</Characters>
  <Application>Microsoft Office Word</Application>
  <DocSecurity>0</DocSecurity>
  <Lines>44</Lines>
  <Paragraphs>12</Paragraphs>
  <ScaleCrop>false</ScaleCrop>
  <Company>Internet</Company>
  <LinksUpToDate>false</LinksUpToDate>
  <CharactersWithSpaces>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</dc:creator>
  <cp:keywords/>
  <dc:description/>
  <cp:lastModifiedBy>Juan Diego Madrazo Sánchez</cp:lastModifiedBy>
  <cp:revision>2</cp:revision>
  <cp:lastPrinted>2015-06-02T10:36:00Z</cp:lastPrinted>
  <dcterms:created xsi:type="dcterms:W3CDTF">2026-09-25T06:10:00Z</dcterms:created>
  <dcterms:modified xsi:type="dcterms:W3CDTF">2026-09-25T06:10:00Z</dcterms:modified>
</cp:coreProperties>
</file>